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F16A" w14:textId="77777777" w:rsidR="00712373" w:rsidRPr="000818FF" w:rsidRDefault="00712373" w:rsidP="007123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right="1097"/>
        <w:rPr>
          <w:b/>
          <w:sz w:val="24"/>
          <w:szCs w:val="24"/>
          <w:lang w:val="sv-SE"/>
        </w:rPr>
      </w:pPr>
      <w:r w:rsidRPr="000818FF">
        <w:rPr>
          <w:b/>
          <w:sz w:val="24"/>
          <w:szCs w:val="24"/>
          <w:lang w:val="sv-SE"/>
        </w:rPr>
        <w:t>LAMPIRAN 13:</w:t>
      </w:r>
    </w:p>
    <w:p w14:paraId="230148D3" w14:textId="77777777" w:rsidR="00712373" w:rsidRPr="000818FF" w:rsidRDefault="00712373" w:rsidP="00712373">
      <w:pPr>
        <w:tabs>
          <w:tab w:val="left" w:pos="1134"/>
          <w:tab w:val="left" w:pos="1276"/>
        </w:tabs>
        <w:spacing w:after="0" w:line="240" w:lineRule="auto"/>
        <w:ind w:left="284" w:hanging="426"/>
        <w:jc w:val="left"/>
        <w:rPr>
          <w:b/>
          <w:sz w:val="24"/>
          <w:szCs w:val="24"/>
          <w:lang w:val="sv-SE"/>
        </w:rPr>
      </w:pPr>
    </w:p>
    <w:p w14:paraId="03538DEA" w14:textId="77777777" w:rsidR="00712373" w:rsidRPr="000818FF" w:rsidRDefault="00712373" w:rsidP="007123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right="1097"/>
        <w:rPr>
          <w:b/>
          <w:sz w:val="24"/>
          <w:szCs w:val="24"/>
          <w:lang w:val="sv-SE"/>
        </w:rPr>
      </w:pPr>
      <w:r w:rsidRPr="000818FF">
        <w:rPr>
          <w:b/>
          <w:sz w:val="24"/>
          <w:szCs w:val="24"/>
          <w:lang w:val="sv-SE"/>
        </w:rPr>
        <w:t>LK-9: Penyusunan Perangkat Pembelajaran</w:t>
      </w:r>
    </w:p>
    <w:p w14:paraId="3A1E32C7" w14:textId="5D344F83" w:rsidR="00712373" w:rsidRDefault="00712373" w:rsidP="00221177">
      <w:pPr>
        <w:tabs>
          <w:tab w:val="left" w:pos="1134"/>
          <w:tab w:val="left" w:pos="1276"/>
        </w:tabs>
        <w:spacing w:after="0"/>
        <w:ind w:left="425"/>
        <w:jc w:val="left"/>
        <w:rPr>
          <w:sz w:val="24"/>
          <w:szCs w:val="24"/>
          <w:lang w:val="sv-SE"/>
        </w:rPr>
      </w:pPr>
      <w:r w:rsidRPr="000818FF">
        <w:rPr>
          <w:sz w:val="24"/>
          <w:szCs w:val="24"/>
          <w:lang w:val="sv-SE"/>
        </w:rPr>
        <w:t>(Kolaboratif mahasiswa dengan GP dan Dosen Pembimbing Lapangan (DPL))</w:t>
      </w:r>
    </w:p>
    <w:p w14:paraId="052F4809" w14:textId="77777777" w:rsidR="00221177" w:rsidRPr="000818FF" w:rsidRDefault="00221177" w:rsidP="00221177">
      <w:pPr>
        <w:tabs>
          <w:tab w:val="left" w:pos="1134"/>
          <w:tab w:val="left" w:pos="1276"/>
        </w:tabs>
        <w:spacing w:after="0"/>
        <w:ind w:left="425"/>
        <w:jc w:val="left"/>
        <w:rPr>
          <w:b/>
          <w:sz w:val="24"/>
          <w:szCs w:val="24"/>
          <w:lang w:val="sv-SE"/>
        </w:rPr>
      </w:pPr>
    </w:p>
    <w:p w14:paraId="338EDC5A" w14:textId="77777777" w:rsidR="00712373" w:rsidRPr="000818FF" w:rsidRDefault="00712373" w:rsidP="007123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right="1097"/>
        <w:rPr>
          <w:b/>
          <w:sz w:val="24"/>
          <w:szCs w:val="24"/>
          <w:lang w:val="sv-SE"/>
        </w:rPr>
      </w:pPr>
      <w:r w:rsidRPr="000818FF">
        <w:rPr>
          <w:b/>
          <w:sz w:val="24"/>
          <w:szCs w:val="24"/>
          <w:lang w:val="sv-SE"/>
        </w:rPr>
        <w:t>Contoh 1: Format Silabus Kurikulum 2013</w:t>
      </w:r>
    </w:p>
    <w:p w14:paraId="0AA83D4B" w14:textId="77777777" w:rsidR="00712373" w:rsidRPr="000818FF" w:rsidRDefault="00712373" w:rsidP="00712373">
      <w:pPr>
        <w:tabs>
          <w:tab w:val="left" w:pos="2977"/>
        </w:tabs>
        <w:spacing w:after="0" w:line="240" w:lineRule="auto"/>
        <w:ind w:left="-142"/>
        <w:rPr>
          <w:b/>
          <w:sz w:val="24"/>
          <w:szCs w:val="24"/>
          <w:lang w:val="sv-SE"/>
        </w:rPr>
      </w:pPr>
    </w:p>
    <w:p w14:paraId="73441C7E" w14:textId="61EFDDFF" w:rsidR="00712373" w:rsidRPr="00171270" w:rsidRDefault="00712373" w:rsidP="00712373">
      <w:pPr>
        <w:widowControl w:val="0"/>
        <w:tabs>
          <w:tab w:val="left" w:pos="3008"/>
        </w:tabs>
        <w:spacing w:after="0" w:line="240" w:lineRule="auto"/>
        <w:ind w:left="425"/>
        <w:jc w:val="left"/>
        <w:rPr>
          <w:lang w:val="en-ID"/>
        </w:rPr>
      </w:pPr>
      <w:bookmarkStart w:id="0" w:name="_2afmg28" w:colFirst="0" w:colLast="0"/>
      <w:bookmarkEnd w:id="0"/>
      <w:r w:rsidRPr="00171270">
        <w:rPr>
          <w:lang w:val="en-ID"/>
        </w:rPr>
        <w:t>Nama Mahasiswa</w:t>
      </w:r>
      <w:r w:rsidRPr="00171270">
        <w:rPr>
          <w:lang w:val="en-ID"/>
        </w:rPr>
        <w:tab/>
        <w:t xml:space="preserve">: </w:t>
      </w:r>
      <w:proofErr w:type="spellStart"/>
      <w:r w:rsidR="00171270" w:rsidRPr="00171270">
        <w:rPr>
          <w:lang w:val="en-ID"/>
        </w:rPr>
        <w:t>Juniargo</w:t>
      </w:r>
      <w:proofErr w:type="spellEnd"/>
      <w:r w:rsidR="00171270" w:rsidRPr="00171270">
        <w:rPr>
          <w:lang w:val="en-ID"/>
        </w:rPr>
        <w:t xml:space="preserve"> Po</w:t>
      </w:r>
      <w:r w:rsidR="00171270">
        <w:rPr>
          <w:lang w:val="en-ID"/>
        </w:rPr>
        <w:t xml:space="preserve">nco Risma </w:t>
      </w:r>
      <w:proofErr w:type="spellStart"/>
      <w:r w:rsidR="00171270">
        <w:rPr>
          <w:lang w:val="en-ID"/>
        </w:rPr>
        <w:t>Wirandi</w:t>
      </w:r>
      <w:proofErr w:type="spellEnd"/>
    </w:p>
    <w:p w14:paraId="1705FB19" w14:textId="5756FBA0" w:rsidR="00712373" w:rsidRPr="00171270" w:rsidRDefault="00712373" w:rsidP="00712373">
      <w:pPr>
        <w:widowControl w:val="0"/>
        <w:tabs>
          <w:tab w:val="left" w:pos="3008"/>
        </w:tabs>
        <w:spacing w:before="126" w:after="0" w:line="240" w:lineRule="auto"/>
        <w:ind w:left="425"/>
        <w:jc w:val="left"/>
        <w:rPr>
          <w:lang w:val="en-ID"/>
        </w:rPr>
      </w:pPr>
      <w:r w:rsidRPr="00171270">
        <w:rPr>
          <w:lang w:val="en-ID"/>
        </w:rPr>
        <w:t>NIM</w:t>
      </w:r>
      <w:r w:rsidRPr="00171270">
        <w:rPr>
          <w:lang w:val="en-ID"/>
        </w:rPr>
        <w:tab/>
        <w:t xml:space="preserve">: </w:t>
      </w:r>
      <w:r w:rsidR="00171270" w:rsidRPr="00171270">
        <w:rPr>
          <w:lang w:val="en-ID"/>
        </w:rPr>
        <w:t>233153711838</w:t>
      </w:r>
    </w:p>
    <w:p w14:paraId="5B7EA228" w14:textId="72CED5C5" w:rsidR="00712373" w:rsidRPr="000818FF" w:rsidRDefault="00712373" w:rsidP="00712373">
      <w:pPr>
        <w:widowControl w:val="0"/>
        <w:tabs>
          <w:tab w:val="left" w:pos="3008"/>
        </w:tabs>
        <w:spacing w:before="127" w:after="0" w:line="240" w:lineRule="auto"/>
        <w:ind w:left="425"/>
        <w:jc w:val="left"/>
        <w:rPr>
          <w:lang w:val="sv-SE"/>
        </w:rPr>
      </w:pPr>
      <w:r w:rsidRPr="000818FF">
        <w:rPr>
          <w:lang w:val="sv-SE"/>
        </w:rPr>
        <w:t>Program Keahlian</w:t>
      </w:r>
      <w:r w:rsidRPr="000818FF">
        <w:rPr>
          <w:lang w:val="sv-SE"/>
        </w:rPr>
        <w:tab/>
        <w:t xml:space="preserve">: </w:t>
      </w:r>
      <w:r w:rsidR="000818FF" w:rsidRPr="000818FF">
        <w:rPr>
          <w:lang w:val="sv-SE"/>
        </w:rPr>
        <w:t>Rekayasa Perangkat Lunak (RPL)</w:t>
      </w:r>
    </w:p>
    <w:p w14:paraId="241FBB97" w14:textId="227C4EF3" w:rsidR="00712373" w:rsidRPr="000818FF" w:rsidRDefault="00712373" w:rsidP="00712373">
      <w:pPr>
        <w:widowControl w:val="0"/>
        <w:tabs>
          <w:tab w:val="left" w:pos="3008"/>
        </w:tabs>
        <w:spacing w:before="127" w:after="0" w:line="240" w:lineRule="auto"/>
        <w:ind w:left="425"/>
        <w:jc w:val="left"/>
        <w:rPr>
          <w:lang w:val="sv-SE"/>
        </w:rPr>
      </w:pPr>
      <w:r w:rsidRPr="000818FF">
        <w:rPr>
          <w:lang w:val="sv-SE"/>
        </w:rPr>
        <w:t xml:space="preserve">Mata pelajaran         </w:t>
      </w:r>
      <w:r w:rsidRPr="000818FF">
        <w:rPr>
          <w:lang w:val="sv-SE"/>
        </w:rPr>
        <w:tab/>
        <w:t>:</w:t>
      </w:r>
      <w:r w:rsidR="000818FF" w:rsidRPr="000818FF">
        <w:rPr>
          <w:lang w:val="sv-SE"/>
        </w:rPr>
        <w:t xml:space="preserve"> Pemrograman Berorientasi </w:t>
      </w:r>
      <w:proofErr w:type="spellStart"/>
      <w:r w:rsidR="000818FF" w:rsidRPr="000818FF">
        <w:rPr>
          <w:lang w:val="sv-SE"/>
        </w:rPr>
        <w:t>Object</w:t>
      </w:r>
      <w:proofErr w:type="spellEnd"/>
      <w:r w:rsidR="000818FF" w:rsidRPr="000818FF">
        <w:rPr>
          <w:lang w:val="sv-SE"/>
        </w:rPr>
        <w:t xml:space="preserve"> (PBO)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598"/>
        <w:gridCol w:w="3028"/>
        <w:gridCol w:w="883"/>
        <w:gridCol w:w="3287"/>
        <w:gridCol w:w="1782"/>
      </w:tblGrid>
      <w:tr w:rsidR="00274C20" w14:paraId="0B69ED33" w14:textId="77777777" w:rsidTr="00274C20"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9D05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Kompetensi Dasar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865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Indikator Pencapaian Kompetensi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A1A4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Materi Pokok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0072" w14:textId="7D1DC963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ind w:left="-113" w:right="-113"/>
              <w:jc w:val="center"/>
            </w:pPr>
            <w:r>
              <w:t>Alokasi Waktu</w:t>
            </w:r>
            <w:r w:rsidR="000818FF">
              <w:t xml:space="preserve"> </w:t>
            </w:r>
            <w:r>
              <w:t>(JP)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F698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ind w:left="-113" w:right="-113"/>
              <w:jc w:val="center"/>
            </w:pPr>
            <w:r>
              <w:t>Kegiatan Pembelajaran</w:t>
            </w: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159D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ind w:left="-113" w:right="-23"/>
              <w:jc w:val="center"/>
            </w:pPr>
            <w:proofErr w:type="spellStart"/>
            <w:r>
              <w:t>Asemen</w:t>
            </w:r>
            <w:proofErr w:type="spellEnd"/>
            <w:r>
              <w:t>/ Penilaian</w:t>
            </w:r>
          </w:p>
        </w:tc>
      </w:tr>
      <w:tr w:rsidR="00274C20" w14:paraId="6D3D2D93" w14:textId="77777777" w:rsidTr="00274C20">
        <w:trPr>
          <w:trHeight w:val="265"/>
        </w:trPr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63BD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1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3BEC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CD16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3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A4AE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4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58F6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5</w:t>
            </w: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C696" w14:textId="77777777" w:rsidR="00712373" w:rsidRDefault="00712373" w:rsidP="00426170">
            <w:pPr>
              <w:tabs>
                <w:tab w:val="left" w:pos="1134"/>
                <w:tab w:val="left" w:pos="1276"/>
              </w:tabs>
              <w:spacing w:after="0"/>
              <w:jc w:val="center"/>
            </w:pPr>
            <w:r>
              <w:t>6</w:t>
            </w:r>
          </w:p>
        </w:tc>
      </w:tr>
      <w:tr w:rsidR="00274C20" w14:paraId="0F5F0097" w14:textId="77777777" w:rsidTr="00171270">
        <w:trPr>
          <w:trHeight w:val="2438"/>
        </w:trPr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3CC9" w14:textId="6B09C6B3" w:rsidR="000818FF" w:rsidRPr="000818FF" w:rsidRDefault="000818FF" w:rsidP="000818FF">
            <w:pPr>
              <w:pStyle w:val="ListParagraph"/>
              <w:numPr>
                <w:ilvl w:val="0"/>
                <w:numId w:val="1"/>
              </w:numPr>
              <w:spacing w:after="0"/>
              <w:ind w:left="581" w:hanging="567"/>
              <w:rPr>
                <w:lang w:val="sv-SE"/>
              </w:rPr>
            </w:pPr>
            <w:r w:rsidRPr="000818FF">
              <w:rPr>
                <w:lang w:val="sv-SE"/>
              </w:rPr>
              <w:t xml:space="preserve">Merancang antar muka atau </w:t>
            </w:r>
            <w:r w:rsidRPr="000818FF">
              <w:rPr>
                <w:i/>
                <w:iCs/>
                <w:lang w:val="sv-SE"/>
              </w:rPr>
              <w:t>User Interface (UI)</w:t>
            </w:r>
            <w:r w:rsidRPr="000818FF">
              <w:rPr>
                <w:lang w:val="sv-SE"/>
              </w:rPr>
              <w:t>.</w:t>
            </w:r>
          </w:p>
          <w:p w14:paraId="5F0A4C5F" w14:textId="4B3C6E2E" w:rsidR="00712373" w:rsidRPr="000818FF" w:rsidRDefault="000818FF" w:rsidP="000818FF">
            <w:pPr>
              <w:pStyle w:val="ListParagraph"/>
              <w:numPr>
                <w:ilvl w:val="0"/>
                <w:numId w:val="2"/>
              </w:numPr>
              <w:spacing w:after="0"/>
              <w:ind w:left="589" w:hanging="556"/>
              <w:rPr>
                <w:lang w:val="sv-SE"/>
              </w:rPr>
            </w:pPr>
            <w:r w:rsidRPr="000818FF">
              <w:rPr>
                <w:lang w:val="sv-SE"/>
              </w:rPr>
              <w:t xml:space="preserve">Membuat kode program untuk antarmuka atau </w:t>
            </w:r>
            <w:r w:rsidRPr="000818FF">
              <w:rPr>
                <w:i/>
                <w:iCs/>
                <w:lang w:val="sv-SE"/>
              </w:rPr>
              <w:t>User Interface (UI)</w:t>
            </w:r>
          </w:p>
        </w:tc>
        <w:tc>
          <w:tcPr>
            <w:tcW w:w="1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E9E5" w14:textId="77777777" w:rsidR="00712373" w:rsidRDefault="000818FF" w:rsidP="000818FF">
            <w:pPr>
              <w:pStyle w:val="ListParagraph"/>
              <w:numPr>
                <w:ilvl w:val="0"/>
                <w:numId w:val="4"/>
              </w:numPr>
              <w:spacing w:after="0"/>
              <w:ind w:left="688" w:hanging="709"/>
              <w:rPr>
                <w:lang w:val="sv-SE"/>
              </w:rPr>
            </w:pPr>
            <w:r w:rsidRPr="000818FF">
              <w:rPr>
                <w:lang w:val="sv-SE"/>
              </w:rPr>
              <w:t xml:space="preserve">Menjelaskan konsep antarmuka atau </w:t>
            </w:r>
            <w:r w:rsidRPr="000818FF">
              <w:rPr>
                <w:i/>
                <w:iCs/>
                <w:lang w:val="sv-SE"/>
              </w:rPr>
              <w:t>User Interface (UI)</w:t>
            </w:r>
            <w:r w:rsidRPr="000818FF">
              <w:rPr>
                <w:lang w:val="sv-SE"/>
              </w:rPr>
              <w:t xml:space="preserve"> berbasis </w:t>
            </w:r>
            <w:proofErr w:type="spellStart"/>
            <w:r w:rsidRPr="000818FF">
              <w:rPr>
                <w:i/>
                <w:iCs/>
                <w:lang w:val="sv-SE"/>
              </w:rPr>
              <w:t>Graphical</w:t>
            </w:r>
            <w:proofErr w:type="spellEnd"/>
            <w:r w:rsidRPr="000818FF">
              <w:rPr>
                <w:i/>
                <w:iCs/>
                <w:lang w:val="sv-SE"/>
              </w:rPr>
              <w:t xml:space="preserve"> User Interfaces (GUI)</w:t>
            </w:r>
            <w:r w:rsidRPr="000818FF">
              <w:rPr>
                <w:lang w:val="sv-SE"/>
              </w:rPr>
              <w:t xml:space="preserve"> dalam pemrograman aplikasi berorientasi objek.</w:t>
            </w:r>
          </w:p>
          <w:p w14:paraId="2920CEFA" w14:textId="06D30492" w:rsidR="000818FF" w:rsidRPr="00171270" w:rsidRDefault="000818FF" w:rsidP="00171270">
            <w:pPr>
              <w:pStyle w:val="ListParagraph"/>
              <w:numPr>
                <w:ilvl w:val="0"/>
                <w:numId w:val="4"/>
              </w:numPr>
              <w:spacing w:after="0"/>
              <w:ind w:hanging="720"/>
              <w:rPr>
                <w:lang w:val="sv-SE"/>
              </w:rPr>
            </w:pPr>
            <w:r w:rsidRPr="000818FF">
              <w:rPr>
                <w:lang w:val="sv-SE"/>
              </w:rPr>
              <w:t xml:space="preserve">Menerapkan antarmuka atau </w:t>
            </w:r>
            <w:r w:rsidRPr="000818FF">
              <w:rPr>
                <w:i/>
                <w:iCs/>
                <w:lang w:val="sv-SE"/>
              </w:rPr>
              <w:t>User Interface (UI)</w:t>
            </w:r>
            <w:r w:rsidRPr="000818FF">
              <w:rPr>
                <w:lang w:val="sv-SE"/>
              </w:rPr>
              <w:t xml:space="preserve"> berbasis </w:t>
            </w:r>
            <w:proofErr w:type="spellStart"/>
            <w:r w:rsidRPr="000818FF">
              <w:rPr>
                <w:i/>
                <w:iCs/>
                <w:lang w:val="sv-SE"/>
              </w:rPr>
              <w:t>Graphical</w:t>
            </w:r>
            <w:proofErr w:type="spellEnd"/>
            <w:r w:rsidRPr="000818FF">
              <w:rPr>
                <w:i/>
                <w:iCs/>
                <w:lang w:val="sv-SE"/>
              </w:rPr>
              <w:t xml:space="preserve"> User Interfaces (GUI)</w:t>
            </w:r>
            <w:r w:rsidRPr="000818FF">
              <w:rPr>
                <w:lang w:val="sv-SE"/>
              </w:rPr>
              <w:t xml:space="preserve"> pemrograman aplikasi berorientasi objek.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3A7F" w14:textId="77777777" w:rsidR="000818FF" w:rsidRPr="000818FF" w:rsidRDefault="000818FF" w:rsidP="000818FF">
            <w:pPr>
              <w:pStyle w:val="ListParagraph"/>
              <w:numPr>
                <w:ilvl w:val="0"/>
                <w:numId w:val="6"/>
              </w:numPr>
              <w:spacing w:after="0"/>
              <w:ind w:left="403"/>
              <w:rPr>
                <w:lang w:val="sv-SE"/>
              </w:rPr>
            </w:pPr>
            <w:r w:rsidRPr="000818FF">
              <w:rPr>
                <w:lang w:val="sv-SE"/>
              </w:rPr>
              <w:t xml:space="preserve">Konsep antar muka </w:t>
            </w:r>
            <w:r w:rsidRPr="000818FF">
              <w:rPr>
                <w:i/>
                <w:iCs/>
                <w:lang w:val="sv-SE"/>
              </w:rPr>
              <w:t>(</w:t>
            </w:r>
            <w:proofErr w:type="spellStart"/>
            <w:r w:rsidRPr="000818FF">
              <w:rPr>
                <w:i/>
                <w:iCs/>
                <w:lang w:val="sv-SE"/>
              </w:rPr>
              <w:t>user</w:t>
            </w:r>
            <w:proofErr w:type="spellEnd"/>
            <w:r w:rsidRPr="000818FF">
              <w:rPr>
                <w:i/>
                <w:iCs/>
                <w:lang w:val="sv-SE"/>
              </w:rPr>
              <w:t xml:space="preserve"> interface)</w:t>
            </w:r>
            <w:r w:rsidRPr="000818FF">
              <w:rPr>
                <w:lang w:val="sv-SE"/>
              </w:rPr>
              <w:t xml:space="preserve"> berbasis </w:t>
            </w:r>
            <w:proofErr w:type="spellStart"/>
            <w:r w:rsidRPr="000818FF">
              <w:rPr>
                <w:i/>
                <w:iCs/>
                <w:lang w:val="sv-SE"/>
              </w:rPr>
              <w:t>Graphical</w:t>
            </w:r>
            <w:proofErr w:type="spellEnd"/>
            <w:r w:rsidRPr="000818FF">
              <w:rPr>
                <w:i/>
                <w:iCs/>
                <w:lang w:val="sv-SE"/>
              </w:rPr>
              <w:t xml:space="preserve"> User Interfaces (GUI)</w:t>
            </w:r>
            <w:r w:rsidRPr="000818FF">
              <w:rPr>
                <w:lang w:val="sv-SE"/>
              </w:rPr>
              <w:t xml:space="preserve"> dalam pemrograman aplikasi berbasis </w:t>
            </w:r>
            <w:proofErr w:type="spellStart"/>
            <w:r w:rsidRPr="000818FF">
              <w:rPr>
                <w:lang w:val="sv-SE"/>
              </w:rPr>
              <w:t>oop</w:t>
            </w:r>
            <w:proofErr w:type="spellEnd"/>
            <w:r w:rsidRPr="000818FF">
              <w:rPr>
                <w:lang w:val="sv-SE"/>
              </w:rPr>
              <w:t>.</w:t>
            </w:r>
          </w:p>
          <w:p w14:paraId="6AB106F6" w14:textId="6DCDD9C0" w:rsidR="00712373" w:rsidRPr="00171270" w:rsidRDefault="000818FF" w:rsidP="000818FF">
            <w:pPr>
              <w:pStyle w:val="ListParagraph"/>
              <w:numPr>
                <w:ilvl w:val="0"/>
                <w:numId w:val="6"/>
              </w:numPr>
              <w:spacing w:after="0"/>
              <w:ind w:left="403"/>
              <w:rPr>
                <w:lang w:val="en-ID"/>
              </w:rPr>
            </w:pPr>
            <w:r w:rsidRPr="00171270">
              <w:rPr>
                <w:lang w:val="en-ID"/>
              </w:rPr>
              <w:t xml:space="preserve">Membuat contoh program aplikasi yang menerapkan </w:t>
            </w:r>
            <w:r w:rsidRPr="00171270">
              <w:rPr>
                <w:i/>
                <w:iCs/>
                <w:lang w:val="en-ID"/>
              </w:rPr>
              <w:t>user interface</w:t>
            </w:r>
            <w:r w:rsidRPr="00171270">
              <w:rPr>
                <w:lang w:val="en-ID"/>
              </w:rPr>
              <w:t xml:space="preserve"> berbasis </w:t>
            </w:r>
            <w:r w:rsidRPr="00171270">
              <w:rPr>
                <w:i/>
                <w:iCs/>
                <w:lang w:val="en-ID"/>
              </w:rPr>
              <w:t>Graphical User Interfaces (GUI)</w:t>
            </w:r>
            <w:r w:rsidRPr="00171270">
              <w:rPr>
                <w:lang w:val="en-ID"/>
              </w:rPr>
              <w:t>.</w:t>
            </w:r>
          </w:p>
        </w:tc>
        <w:tc>
          <w:tcPr>
            <w:tcW w:w="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09C6" w14:textId="787097BF" w:rsidR="00712373" w:rsidRDefault="000818FF" w:rsidP="00426170">
            <w:pPr>
              <w:spacing w:after="0"/>
              <w:jc w:val="center"/>
            </w:pPr>
            <w:r>
              <w:t>32</w:t>
            </w:r>
          </w:p>
        </w:tc>
        <w:tc>
          <w:tcPr>
            <w:tcW w:w="1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68D3" w14:textId="77777777" w:rsidR="000818FF" w:rsidRDefault="000818FF" w:rsidP="000818FF">
            <w:pPr>
              <w:pStyle w:val="ListParagraph"/>
              <w:numPr>
                <w:ilvl w:val="0"/>
                <w:numId w:val="7"/>
              </w:numPr>
              <w:spacing w:after="0"/>
              <w:ind w:left="427" w:hanging="252"/>
            </w:pPr>
            <w:r>
              <w:t xml:space="preserve">Mengamati untuk mengidentifikasi dan merumuskan masalah tentang antarmuka atau </w:t>
            </w:r>
            <w:r w:rsidRPr="000818FF">
              <w:rPr>
                <w:i/>
                <w:iCs/>
              </w:rPr>
              <w:t>User Interface (UI)</w:t>
            </w:r>
            <w:r>
              <w:t xml:space="preserve"> berbasis </w:t>
            </w:r>
            <w:r w:rsidRPr="000818FF">
              <w:rPr>
                <w:i/>
                <w:iCs/>
              </w:rPr>
              <w:t>Graphical User Interfaces (GUI)</w:t>
            </w:r>
          </w:p>
          <w:p w14:paraId="79B848CE" w14:textId="77777777" w:rsidR="000818FF" w:rsidRDefault="000818FF" w:rsidP="000818FF">
            <w:pPr>
              <w:pStyle w:val="ListParagraph"/>
              <w:numPr>
                <w:ilvl w:val="0"/>
                <w:numId w:val="7"/>
              </w:numPr>
              <w:spacing w:after="0"/>
              <w:ind w:left="427" w:hanging="252"/>
            </w:pPr>
            <w:r>
              <w:t xml:space="preserve">Mengumpulkan data tentang antarmuka atau </w:t>
            </w:r>
            <w:r w:rsidRPr="000818FF">
              <w:rPr>
                <w:i/>
                <w:iCs/>
              </w:rPr>
              <w:t>User Interface (UI)</w:t>
            </w:r>
            <w:r>
              <w:t xml:space="preserve"> berbasis </w:t>
            </w:r>
            <w:r w:rsidRPr="000818FF">
              <w:rPr>
                <w:i/>
                <w:iCs/>
              </w:rPr>
              <w:t>Graphical User Interfaces (GUI)</w:t>
            </w:r>
          </w:p>
          <w:p w14:paraId="5334B4D0" w14:textId="22FE0B91" w:rsidR="00712373" w:rsidRDefault="00712373" w:rsidP="00171270">
            <w:pPr>
              <w:spacing w:after="0"/>
            </w:pPr>
          </w:p>
        </w:tc>
        <w:tc>
          <w:tcPr>
            <w:tcW w:w="5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AFD9" w14:textId="77777777" w:rsidR="000818FF" w:rsidRDefault="000818FF" w:rsidP="000818FF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  <w:tab w:val="left" w:pos="1276"/>
              </w:tabs>
              <w:spacing w:after="0"/>
              <w:ind w:left="309" w:hanging="283"/>
            </w:pPr>
            <w:r>
              <w:t>Tes tertulis</w:t>
            </w:r>
          </w:p>
          <w:p w14:paraId="28097F22" w14:textId="1C7CD294" w:rsidR="00712373" w:rsidRDefault="000818FF" w:rsidP="000818FF">
            <w:pPr>
              <w:pStyle w:val="ListParagraph"/>
              <w:numPr>
                <w:ilvl w:val="0"/>
                <w:numId w:val="7"/>
              </w:numPr>
              <w:tabs>
                <w:tab w:val="left" w:pos="1134"/>
                <w:tab w:val="left" w:pos="1276"/>
              </w:tabs>
              <w:spacing w:after="0"/>
              <w:ind w:left="309" w:hanging="283"/>
            </w:pPr>
            <w:r>
              <w:t>Tes praktik</w:t>
            </w:r>
          </w:p>
        </w:tc>
      </w:tr>
    </w:tbl>
    <w:p w14:paraId="37D5B00C" w14:textId="77777777" w:rsidR="00171270" w:rsidRDefault="00171270">
      <w:pPr>
        <w:spacing w:after="0"/>
        <w:ind w:left="-1440" w:right="10460"/>
      </w:pPr>
    </w:p>
    <w:tbl>
      <w:tblPr>
        <w:tblStyle w:val="TableGrid"/>
        <w:tblW w:w="15448" w:type="dxa"/>
        <w:jc w:val="center"/>
        <w:tblInd w:w="0" w:type="dxa"/>
        <w:tblLayout w:type="fixed"/>
        <w:tblCellMar>
          <w:top w:w="14" w:type="dxa"/>
          <w:left w:w="3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2"/>
        <w:gridCol w:w="3544"/>
        <w:gridCol w:w="3119"/>
        <w:gridCol w:w="850"/>
        <w:gridCol w:w="3260"/>
        <w:gridCol w:w="1843"/>
      </w:tblGrid>
      <w:tr w:rsidR="00171270" w:rsidRPr="00171270" w14:paraId="46DBF67F" w14:textId="77777777" w:rsidTr="00171270">
        <w:trPr>
          <w:trHeight w:val="3648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F7D53" w14:textId="77777777" w:rsidR="00171270" w:rsidRPr="00171270" w:rsidRDefault="00171270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79F24" w14:textId="77777777" w:rsidR="00171270" w:rsidRPr="00171270" w:rsidRDefault="00171270">
            <w:pPr>
              <w:spacing w:after="0" w:line="292" w:lineRule="auto"/>
              <w:ind w:left="536" w:hanging="502"/>
              <w:rPr>
                <w:sz w:val="24"/>
                <w:szCs w:val="24"/>
                <w:lang w:val="sv-SE"/>
              </w:rPr>
            </w:pPr>
            <w:r w:rsidRPr="00171270">
              <w:rPr>
                <w:sz w:val="24"/>
                <w:szCs w:val="24"/>
                <w:lang w:val="sv-SE"/>
              </w:rPr>
              <w:t>3.15.3 Merancang</w:t>
            </w:r>
            <w:r w:rsidRPr="00171270">
              <w:rPr>
                <w:sz w:val="24"/>
                <w:szCs w:val="24"/>
                <w:lang w:val="sv-SE"/>
              </w:rPr>
              <w:tab/>
              <w:t>program aplikasi berorientasi objek dengan</w:t>
            </w:r>
            <w:r w:rsidRPr="00171270">
              <w:rPr>
                <w:sz w:val="24"/>
                <w:szCs w:val="24"/>
                <w:lang w:val="sv-SE"/>
              </w:rPr>
              <w:tab/>
              <w:t xml:space="preserve">penerapan antarmuka atau </w:t>
            </w:r>
            <w:proofErr w:type="spellStart"/>
            <w:r w:rsidRPr="00171270">
              <w:rPr>
                <w:sz w:val="24"/>
                <w:szCs w:val="24"/>
                <w:lang w:val="sv-SE"/>
              </w:rPr>
              <w:t>user</w:t>
            </w:r>
            <w:proofErr w:type="spellEnd"/>
          </w:p>
          <w:p w14:paraId="7970CE37" w14:textId="77777777" w:rsidR="00171270" w:rsidRPr="00171270" w:rsidRDefault="00171270">
            <w:pPr>
              <w:spacing w:after="10" w:line="305" w:lineRule="auto"/>
              <w:ind w:left="536" w:right="27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 xml:space="preserve">Interface (UI) berbasis </w:t>
            </w:r>
            <w:r w:rsidRPr="00171270">
              <w:rPr>
                <w:rFonts w:eastAsia="Calibri"/>
                <w:sz w:val="24"/>
                <w:szCs w:val="24"/>
              </w:rPr>
              <w:t>Graphical User Interfaces (GUI).</w:t>
            </w:r>
          </w:p>
          <w:p w14:paraId="77A3FF47" w14:textId="77777777" w:rsidR="00171270" w:rsidRPr="00171270" w:rsidRDefault="00171270">
            <w:pPr>
              <w:spacing w:after="42" w:line="283" w:lineRule="auto"/>
              <w:ind w:left="509" w:hanging="489"/>
              <w:rPr>
                <w:sz w:val="24"/>
                <w:szCs w:val="24"/>
                <w:lang w:val="sv-SE"/>
              </w:rPr>
            </w:pPr>
            <w:r w:rsidRPr="00171270">
              <w:rPr>
                <w:sz w:val="24"/>
                <w:szCs w:val="24"/>
                <w:lang w:val="sv-SE"/>
              </w:rPr>
              <w:t>4, 15.1 Membuat kode program aplikasi berorientasi objek</w:t>
            </w:r>
          </w:p>
          <w:p w14:paraId="69853BE7" w14:textId="77777777" w:rsidR="00171270" w:rsidRPr="00171270" w:rsidRDefault="00171270">
            <w:pPr>
              <w:spacing w:after="0" w:line="295" w:lineRule="auto"/>
              <w:ind w:left="509" w:right="14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 xml:space="preserve">yang menerapkan antarmuka atau User Interface (LIO berbasis </w:t>
            </w:r>
            <w:r w:rsidRPr="00171270">
              <w:rPr>
                <w:rFonts w:eastAsia="Calibri"/>
                <w:sz w:val="24"/>
                <w:szCs w:val="24"/>
              </w:rPr>
              <w:t>Graphical user Interfaces</w:t>
            </w:r>
          </w:p>
          <w:p w14:paraId="37580986" w14:textId="77777777" w:rsidR="00171270" w:rsidRPr="00171270" w:rsidRDefault="00171270">
            <w:pPr>
              <w:spacing w:after="0"/>
              <w:ind w:left="516"/>
              <w:rPr>
                <w:sz w:val="24"/>
                <w:szCs w:val="24"/>
              </w:rPr>
            </w:pPr>
            <w:r w:rsidRPr="00171270">
              <w:rPr>
                <w:rFonts w:eastAsia="Calibri"/>
                <w:sz w:val="24"/>
                <w:szCs w:val="24"/>
              </w:rPr>
              <w:t>(GUI)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3624" w14:textId="77777777" w:rsidR="00171270" w:rsidRPr="00171270" w:rsidRDefault="0017127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3E277" w14:textId="77777777" w:rsidR="00171270" w:rsidRPr="00171270" w:rsidRDefault="00171270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3AB79" w14:textId="77777777" w:rsidR="00171270" w:rsidRPr="00171270" w:rsidRDefault="00171270">
            <w:pPr>
              <w:spacing w:after="0" w:line="266" w:lineRule="auto"/>
              <w:ind w:left="328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Mengolah data tentang antarmuka atau user</w:t>
            </w:r>
          </w:p>
          <w:p w14:paraId="19B61C4C" w14:textId="77777777" w:rsidR="00171270" w:rsidRPr="00171270" w:rsidRDefault="00171270">
            <w:pPr>
              <w:spacing w:after="3" w:line="290" w:lineRule="auto"/>
              <w:ind w:left="328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Interface (UI) berbasis Graphical user Interfaces</w:t>
            </w:r>
          </w:p>
          <w:p w14:paraId="7A685331" w14:textId="77777777" w:rsidR="00171270" w:rsidRPr="00171270" w:rsidRDefault="00171270">
            <w:pPr>
              <w:spacing w:after="54"/>
              <w:ind w:left="328"/>
              <w:rPr>
                <w:sz w:val="24"/>
                <w:szCs w:val="24"/>
              </w:rPr>
            </w:pPr>
            <w:r w:rsidRPr="00171270">
              <w:rPr>
                <w:rFonts w:eastAsia="Calibri"/>
                <w:sz w:val="24"/>
                <w:szCs w:val="24"/>
              </w:rPr>
              <w:t>(GUI)</w:t>
            </w:r>
          </w:p>
          <w:p w14:paraId="0F4C78DD" w14:textId="77777777" w:rsidR="00171270" w:rsidRPr="00171270" w:rsidRDefault="00171270">
            <w:pPr>
              <w:spacing w:after="0"/>
              <w:ind w:left="322" w:right="14" w:firstLine="7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 xml:space="preserve">Mengkomunikasikan tentang antarmuka atau </w:t>
            </w:r>
            <w:r w:rsidRPr="00171270">
              <w:rPr>
                <w:rFonts w:eastAsia="Calibri"/>
                <w:sz w:val="24"/>
                <w:szCs w:val="24"/>
              </w:rPr>
              <w:t xml:space="preserve">user </w:t>
            </w:r>
            <w:proofErr w:type="spellStart"/>
            <w:r w:rsidRPr="00171270">
              <w:rPr>
                <w:rFonts w:eastAsia="Calibri"/>
                <w:sz w:val="24"/>
                <w:szCs w:val="24"/>
              </w:rPr>
              <w:t>Intetface</w:t>
            </w:r>
            <w:proofErr w:type="spellEnd"/>
            <w:r w:rsidRPr="00171270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171270">
              <w:rPr>
                <w:rFonts w:eastAsia="Calibri"/>
                <w:sz w:val="24"/>
                <w:szCs w:val="24"/>
              </w:rPr>
              <w:t>tUI</w:t>
            </w:r>
            <w:proofErr w:type="spellEnd"/>
            <w:r w:rsidRPr="00171270">
              <w:rPr>
                <w:rFonts w:eastAsia="Calibri"/>
                <w:sz w:val="24"/>
                <w:szCs w:val="24"/>
              </w:rPr>
              <w:t xml:space="preserve">) </w:t>
            </w:r>
            <w:proofErr w:type="spellStart"/>
            <w:r w:rsidRPr="00171270">
              <w:rPr>
                <w:sz w:val="24"/>
                <w:szCs w:val="24"/>
              </w:rPr>
              <w:t>terbasis</w:t>
            </w:r>
            <w:proofErr w:type="spellEnd"/>
            <w:r w:rsidRPr="00171270">
              <w:rPr>
                <w:sz w:val="24"/>
                <w:szCs w:val="24"/>
              </w:rPr>
              <w:t xml:space="preserve"> Graphical user </w:t>
            </w:r>
            <w:proofErr w:type="spellStart"/>
            <w:r w:rsidRPr="00171270">
              <w:rPr>
                <w:rFonts w:eastAsia="Calibri"/>
                <w:sz w:val="24"/>
                <w:szCs w:val="24"/>
              </w:rPr>
              <w:t>Intedaces</w:t>
            </w:r>
            <w:proofErr w:type="spellEnd"/>
            <w:r w:rsidRPr="00171270">
              <w:rPr>
                <w:rFonts w:eastAsia="Calibri"/>
                <w:sz w:val="24"/>
                <w:szCs w:val="24"/>
              </w:rPr>
              <w:t xml:space="preserve"> (GUI)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565B8" w14:textId="77777777" w:rsidR="00171270" w:rsidRPr="00171270" w:rsidRDefault="00171270">
            <w:pPr>
              <w:rPr>
                <w:sz w:val="24"/>
                <w:szCs w:val="24"/>
              </w:rPr>
            </w:pPr>
          </w:p>
        </w:tc>
      </w:tr>
      <w:tr w:rsidR="00171270" w:rsidRPr="00171270" w14:paraId="1CD9EFC5" w14:textId="77777777" w:rsidTr="00171270">
        <w:trPr>
          <w:trHeight w:val="2688"/>
          <w:jc w:val="center"/>
        </w:trPr>
        <w:tc>
          <w:tcPr>
            <w:tcW w:w="6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7F8C37E1" w14:textId="77777777" w:rsidR="00171270" w:rsidRPr="00171270" w:rsidRDefault="00171270">
            <w:pPr>
              <w:spacing w:after="0"/>
              <w:ind w:left="1499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 xml:space="preserve">Dosen Pembimbing </w:t>
            </w:r>
            <w:proofErr w:type="spellStart"/>
            <w:r w:rsidRPr="00171270">
              <w:rPr>
                <w:sz w:val="24"/>
                <w:szCs w:val="24"/>
              </w:rPr>
              <w:t>Lapanqan</w:t>
            </w:r>
            <w:proofErr w:type="spellEnd"/>
          </w:p>
          <w:p w14:paraId="4148B976" w14:textId="77777777" w:rsidR="00171270" w:rsidRPr="00171270" w:rsidRDefault="00171270">
            <w:pPr>
              <w:spacing w:after="7"/>
              <w:ind w:left="1106"/>
              <w:rPr>
                <w:sz w:val="24"/>
                <w:szCs w:val="24"/>
              </w:rPr>
            </w:pPr>
            <w:r w:rsidRPr="00171270">
              <w:rPr>
                <w:noProof/>
                <w:sz w:val="24"/>
                <w:szCs w:val="24"/>
              </w:rPr>
              <w:drawing>
                <wp:inline distT="0" distB="0" distL="0" distR="0" wp14:anchorId="1D33DF1C" wp14:editId="6A02E533">
                  <wp:extent cx="1780282" cy="556229"/>
                  <wp:effectExtent l="0" t="0" r="0" b="0"/>
                  <wp:docPr id="2465" name="Picture 2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5" name="Picture 24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82" cy="55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FAE20" w14:textId="77777777" w:rsidR="00171270" w:rsidRPr="00171270" w:rsidRDefault="00171270">
            <w:pPr>
              <w:spacing w:after="0"/>
              <w:ind w:left="719"/>
              <w:jc w:val="center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NIP. 197102271997021001</w:t>
            </w:r>
          </w:p>
        </w:tc>
        <w:tc>
          <w:tcPr>
            <w:tcW w:w="31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C7B553" w14:textId="77777777" w:rsidR="00171270" w:rsidRPr="00171270" w:rsidRDefault="00171270">
            <w:pPr>
              <w:spacing w:after="0"/>
              <w:ind w:left="417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Mengetahui,</w:t>
            </w:r>
          </w:p>
        </w:tc>
        <w:tc>
          <w:tcPr>
            <w:tcW w:w="595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2C8417BB" w14:textId="77777777" w:rsidR="00171270" w:rsidRPr="00171270" w:rsidRDefault="00171270">
            <w:pPr>
              <w:spacing w:after="294"/>
              <w:ind w:right="34"/>
              <w:jc w:val="right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Malang, 14 Desember 2023</w:t>
            </w:r>
          </w:p>
          <w:p w14:paraId="628F2E08" w14:textId="77777777" w:rsidR="00171270" w:rsidRPr="00171270" w:rsidRDefault="00171270">
            <w:pPr>
              <w:spacing w:after="0"/>
              <w:ind w:left="855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Guru Pamong</w:t>
            </w:r>
          </w:p>
          <w:p w14:paraId="29E5E597" w14:textId="77777777" w:rsidR="00171270" w:rsidRPr="00171270" w:rsidRDefault="00171270">
            <w:pPr>
              <w:spacing w:after="156"/>
              <w:ind w:left="957"/>
              <w:rPr>
                <w:sz w:val="24"/>
                <w:szCs w:val="24"/>
              </w:rPr>
            </w:pPr>
            <w:r w:rsidRPr="00171270">
              <w:rPr>
                <w:noProof/>
                <w:sz w:val="24"/>
                <w:szCs w:val="24"/>
              </w:rPr>
              <w:drawing>
                <wp:inline distT="0" distB="0" distL="0" distR="0" wp14:anchorId="0C1FBFEE" wp14:editId="3912BE3D">
                  <wp:extent cx="642281" cy="431185"/>
                  <wp:effectExtent l="0" t="0" r="0" b="0"/>
                  <wp:docPr id="1075" name="Picture 10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" name="Picture 10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81" cy="4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58EEB" w14:textId="77777777" w:rsidR="00171270" w:rsidRPr="00171270" w:rsidRDefault="00171270">
            <w:pPr>
              <w:spacing w:after="0"/>
              <w:rPr>
                <w:sz w:val="24"/>
                <w:szCs w:val="24"/>
                <w:lang w:val="sv-SE"/>
              </w:rPr>
            </w:pPr>
            <w:proofErr w:type="spellStart"/>
            <w:r w:rsidRPr="00171270">
              <w:rPr>
                <w:sz w:val="24"/>
                <w:szCs w:val="24"/>
                <w:u w:val="single" w:color="000000"/>
                <w:lang w:val="sv-SE"/>
              </w:rPr>
              <w:t>Yustiana</w:t>
            </w:r>
            <w:proofErr w:type="spellEnd"/>
            <w:r w:rsidRPr="00171270">
              <w:rPr>
                <w:sz w:val="24"/>
                <w:szCs w:val="24"/>
                <w:u w:val="single" w:color="000000"/>
                <w:lang w:val="sv-SE"/>
              </w:rPr>
              <w:t xml:space="preserve"> Amita Utama S.ST. </w:t>
            </w:r>
            <w:proofErr w:type="spellStart"/>
            <w:r w:rsidRPr="00171270">
              <w:rPr>
                <w:sz w:val="24"/>
                <w:szCs w:val="24"/>
                <w:u w:val="single" w:color="000000"/>
                <w:lang w:val="sv-SE"/>
              </w:rPr>
              <w:t>M.Kom</w:t>
            </w:r>
            <w:proofErr w:type="spellEnd"/>
          </w:p>
          <w:p w14:paraId="3168CF00" w14:textId="77777777" w:rsidR="00171270" w:rsidRPr="00171270" w:rsidRDefault="00171270">
            <w:pPr>
              <w:spacing w:after="0"/>
              <w:ind w:left="414"/>
              <w:rPr>
                <w:sz w:val="24"/>
                <w:szCs w:val="24"/>
              </w:rPr>
            </w:pPr>
            <w:r w:rsidRPr="00171270">
              <w:rPr>
                <w:sz w:val="24"/>
                <w:szCs w:val="24"/>
              </w:rPr>
              <w:t>NIP. 198403092009032005</w:t>
            </w:r>
          </w:p>
        </w:tc>
      </w:tr>
    </w:tbl>
    <w:p w14:paraId="6FD017F4" w14:textId="77777777" w:rsidR="00171270" w:rsidRDefault="00171270"/>
    <w:p w14:paraId="7E66B018" w14:textId="77777777" w:rsidR="007F2EE0" w:rsidRDefault="007F2EE0"/>
    <w:sectPr w:rsidR="007F2EE0" w:rsidSect="00274C2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9B1"/>
    <w:multiLevelType w:val="hybridMultilevel"/>
    <w:tmpl w:val="2C4E21B4"/>
    <w:lvl w:ilvl="0" w:tplc="4E5EC6D6">
      <w:start w:val="1"/>
      <w:numFmt w:val="decimal"/>
      <w:lvlText w:val="4.15.%1"/>
      <w:lvlJc w:val="left"/>
      <w:pPr>
        <w:ind w:left="1440" w:hanging="360"/>
      </w:pPr>
      <w:rPr>
        <w:rFonts w:hint="default"/>
        <w:i w:val="0"/>
        <w:iCs/>
      </w:rPr>
    </w:lvl>
    <w:lvl w:ilvl="1" w:tplc="FE441CF2">
      <w:start w:val="1"/>
      <w:numFmt w:val="decimal"/>
      <w:lvlText w:val="4.15.%2"/>
      <w:lvlJc w:val="left"/>
      <w:pPr>
        <w:ind w:left="1440" w:hanging="360"/>
      </w:pPr>
      <w:rPr>
        <w:rFonts w:hint="default"/>
        <w:i w:val="0"/>
        <w:i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4B8B"/>
    <w:multiLevelType w:val="hybridMultilevel"/>
    <w:tmpl w:val="F008E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16F"/>
    <w:multiLevelType w:val="hybridMultilevel"/>
    <w:tmpl w:val="A8040C14"/>
    <w:lvl w:ilvl="0" w:tplc="7FC29C06">
      <w:start w:val="1"/>
      <w:numFmt w:val="decimal"/>
      <w:lvlText w:val="3.15.%1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40456"/>
    <w:multiLevelType w:val="hybridMultilevel"/>
    <w:tmpl w:val="161A670E"/>
    <w:lvl w:ilvl="0" w:tplc="A12ED7F6">
      <w:start w:val="5"/>
      <w:numFmt w:val="decimal"/>
      <w:lvlText w:val="4.1%1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A3C25"/>
    <w:multiLevelType w:val="hybridMultilevel"/>
    <w:tmpl w:val="0D001E8A"/>
    <w:lvl w:ilvl="0" w:tplc="1570D882">
      <w:start w:val="5"/>
      <w:numFmt w:val="decimal"/>
      <w:lvlText w:val="3.15.%1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50940"/>
    <w:multiLevelType w:val="hybridMultilevel"/>
    <w:tmpl w:val="250A67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A1769"/>
    <w:multiLevelType w:val="hybridMultilevel"/>
    <w:tmpl w:val="91D4FD0A"/>
    <w:lvl w:ilvl="0" w:tplc="E1809F82">
      <w:start w:val="5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794861">
    <w:abstractNumId w:val="6"/>
  </w:num>
  <w:num w:numId="2" w16cid:durableId="1862428813">
    <w:abstractNumId w:val="3"/>
  </w:num>
  <w:num w:numId="3" w16cid:durableId="1385562383">
    <w:abstractNumId w:val="4"/>
  </w:num>
  <w:num w:numId="4" w16cid:durableId="426267157">
    <w:abstractNumId w:val="2"/>
  </w:num>
  <w:num w:numId="5" w16cid:durableId="1543325623">
    <w:abstractNumId w:val="0"/>
  </w:num>
  <w:num w:numId="6" w16cid:durableId="395980578">
    <w:abstractNumId w:val="5"/>
  </w:num>
  <w:num w:numId="7" w16cid:durableId="125011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3"/>
    <w:rsid w:val="000818FF"/>
    <w:rsid w:val="00171270"/>
    <w:rsid w:val="00221177"/>
    <w:rsid w:val="00274C20"/>
    <w:rsid w:val="00712373"/>
    <w:rsid w:val="007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5594"/>
  <w15:chartTrackingRefBased/>
  <w15:docId w15:val="{29DA0E68-4505-4F6E-BF5C-C6039633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73"/>
    <w:pPr>
      <w:spacing w:after="200" w:line="360" w:lineRule="auto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FF"/>
    <w:pPr>
      <w:ind w:left="720"/>
      <w:contextualSpacing/>
    </w:pPr>
  </w:style>
  <w:style w:type="table" w:customStyle="1" w:styleId="TableGrid">
    <w:name w:val="TableGrid"/>
    <w:rsid w:val="00171270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Eka Putra</dc:creator>
  <cp:keywords/>
  <dc:description/>
  <cp:lastModifiedBy>Argo Juni</cp:lastModifiedBy>
  <cp:revision>4</cp:revision>
  <cp:lastPrinted>2023-12-24T15:11:00Z</cp:lastPrinted>
  <dcterms:created xsi:type="dcterms:W3CDTF">2023-08-02T08:17:00Z</dcterms:created>
  <dcterms:modified xsi:type="dcterms:W3CDTF">2023-12-24T15:11:00Z</dcterms:modified>
</cp:coreProperties>
</file>