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ED4185">
      <w:r>
        <w:t>Agenda Rapat Inti 01 September 2021</w:t>
      </w:r>
    </w:p>
    <w:p w:rsidR="00ED4185" w:rsidRDefault="00ED4185">
      <w:r>
        <w:t>Proker Perdivisi</w:t>
      </w:r>
    </w:p>
    <w:p w:rsidR="00ED4185" w:rsidRDefault="00ED4185">
      <w:r>
        <w:t>Poker Divisi Internal</w:t>
      </w:r>
    </w:p>
    <w:p w:rsidR="00ED4185" w:rsidRDefault="00ED4185" w:rsidP="00ED4185">
      <w:pPr>
        <w:pStyle w:val="ListParagraph"/>
        <w:numPr>
          <w:ilvl w:val="0"/>
          <w:numId w:val="1"/>
        </w:numPr>
      </w:pPr>
      <w:r>
        <w:t>OSPRO, Rekrument, diklat dan Sidang</w:t>
      </w:r>
    </w:p>
    <w:p w:rsidR="00ED4185" w:rsidRDefault="00ED4185" w:rsidP="00ED4185">
      <w:pPr>
        <w:pStyle w:val="ListParagraph"/>
        <w:numPr>
          <w:ilvl w:val="0"/>
          <w:numId w:val="1"/>
        </w:numPr>
      </w:pPr>
      <w:r>
        <w:t xml:space="preserve">Makrab Pengurus </w:t>
      </w:r>
    </w:p>
    <w:p w:rsidR="00ED4185" w:rsidRDefault="00ED4185" w:rsidP="00ED4185">
      <w:pPr>
        <w:pStyle w:val="ListParagraph"/>
        <w:numPr>
          <w:ilvl w:val="0"/>
          <w:numId w:val="1"/>
        </w:numPr>
      </w:pPr>
      <w:r>
        <w:t>Bikin PDL sama katelpak TI</w:t>
      </w:r>
    </w:p>
    <w:p w:rsidR="00ED4185" w:rsidRDefault="00ED4185" w:rsidP="00ED4185">
      <w:pPr>
        <w:pStyle w:val="ListParagraph"/>
        <w:numPr>
          <w:ilvl w:val="0"/>
          <w:numId w:val="1"/>
        </w:numPr>
      </w:pPr>
      <w:r>
        <w:t>Schedule Rapat</w:t>
      </w:r>
    </w:p>
    <w:p w:rsidR="00ED4185" w:rsidRDefault="00ED4185" w:rsidP="00ED4185">
      <w:bookmarkStart w:id="0" w:name="_GoBack"/>
      <w:r>
        <w:t>Poker Divis Eksternal</w:t>
      </w:r>
    </w:p>
    <w:p w:rsidR="00ED4185" w:rsidRDefault="00ED4185" w:rsidP="00ED4185">
      <w:pPr>
        <w:pStyle w:val="ListParagraph"/>
        <w:numPr>
          <w:ilvl w:val="0"/>
          <w:numId w:val="2"/>
        </w:numPr>
      </w:pPr>
      <w:r>
        <w:t>Baksos</w:t>
      </w:r>
    </w:p>
    <w:p w:rsidR="00ED4185" w:rsidRDefault="00ED4185" w:rsidP="00ED4185">
      <w:pPr>
        <w:pStyle w:val="ListParagraph"/>
        <w:numPr>
          <w:ilvl w:val="0"/>
          <w:numId w:val="2"/>
        </w:numPr>
      </w:pPr>
      <w:r>
        <w:t>Pengabdian Masyarakat</w:t>
      </w:r>
    </w:p>
    <w:p w:rsidR="00ED4185" w:rsidRDefault="00ED4185" w:rsidP="00ED4185">
      <w:pPr>
        <w:pStyle w:val="ListParagraph"/>
        <w:numPr>
          <w:ilvl w:val="0"/>
          <w:numId w:val="2"/>
        </w:numPr>
      </w:pPr>
      <w:r>
        <w:t>Study Banding</w:t>
      </w:r>
    </w:p>
    <w:p w:rsidR="00ED4185" w:rsidRDefault="00ED4185" w:rsidP="00ED4185">
      <w:pPr>
        <w:pStyle w:val="ListParagraph"/>
        <w:numPr>
          <w:ilvl w:val="0"/>
          <w:numId w:val="2"/>
        </w:numPr>
      </w:pPr>
      <w:r>
        <w:t>Temu Kangen Demisioner</w:t>
      </w:r>
    </w:p>
    <w:p w:rsidR="004A2D16" w:rsidRDefault="004A2D16" w:rsidP="004A2D16">
      <w:r>
        <w:t>Poker Divisi Minat Bakat</w:t>
      </w:r>
    </w:p>
    <w:p w:rsidR="004A2D16" w:rsidRDefault="004A2D16" w:rsidP="004A2D16">
      <w:pPr>
        <w:pStyle w:val="ListParagraph"/>
        <w:numPr>
          <w:ilvl w:val="0"/>
          <w:numId w:val="3"/>
        </w:numPr>
      </w:pPr>
      <w:r>
        <w:t>PKM</w:t>
      </w:r>
    </w:p>
    <w:p w:rsidR="004A2D16" w:rsidRDefault="004A2D16" w:rsidP="004A2D16">
      <w:pPr>
        <w:pStyle w:val="ListParagraph"/>
        <w:numPr>
          <w:ilvl w:val="0"/>
          <w:numId w:val="3"/>
        </w:numPr>
      </w:pPr>
      <w:r>
        <w:t>Gemastik</w:t>
      </w:r>
    </w:p>
    <w:p w:rsidR="004A2D16" w:rsidRDefault="004A2D16" w:rsidP="004A2D16">
      <w:pPr>
        <w:pStyle w:val="ListParagraph"/>
        <w:numPr>
          <w:ilvl w:val="0"/>
          <w:numId w:val="3"/>
        </w:numPr>
      </w:pPr>
      <w:r>
        <w:t>Kelompok Belajar</w:t>
      </w:r>
    </w:p>
    <w:p w:rsidR="004A2D16" w:rsidRDefault="004A2D16" w:rsidP="004A2D16">
      <w:pPr>
        <w:pStyle w:val="ListParagraph"/>
        <w:numPr>
          <w:ilvl w:val="0"/>
          <w:numId w:val="3"/>
        </w:numPr>
      </w:pPr>
      <w:r>
        <w:t>Menghidupan konten</w:t>
      </w:r>
      <w:r w:rsidR="0075596C">
        <w:t xml:space="preserve"> media sosial tentang</w:t>
      </w:r>
      <w:r>
        <w:t xml:space="preserve"> Teknologi</w:t>
      </w:r>
    </w:p>
    <w:p w:rsidR="004A2D16" w:rsidRDefault="004A2D16" w:rsidP="004A2D16">
      <w:pPr>
        <w:pStyle w:val="ListParagraph"/>
        <w:numPr>
          <w:ilvl w:val="0"/>
          <w:numId w:val="3"/>
        </w:numPr>
      </w:pPr>
      <w:r>
        <w:t>Kelompok Belajar</w:t>
      </w:r>
      <w:r w:rsidR="00724C04">
        <w:t xml:space="preserve"> Bareng Pengurus</w:t>
      </w:r>
    </w:p>
    <w:p w:rsidR="004A2D16" w:rsidRDefault="0075596C" w:rsidP="004A2D16">
      <w:pPr>
        <w:pStyle w:val="ListParagraph"/>
        <w:numPr>
          <w:ilvl w:val="0"/>
          <w:numId w:val="3"/>
        </w:numPr>
      </w:pPr>
      <w:r>
        <w:t xml:space="preserve">Riset </w:t>
      </w:r>
      <w:r w:rsidR="004A2D16">
        <w:t>Kelompok Belajar</w:t>
      </w:r>
    </w:p>
    <w:bookmarkEnd w:id="0"/>
    <w:p w:rsidR="0075596C" w:rsidRDefault="0075596C" w:rsidP="0075596C">
      <w:r>
        <w:t>Pembentukkan Kepanitiaan untuk OSPRO</w:t>
      </w:r>
    </w:p>
    <w:p w:rsidR="00ED4185" w:rsidRDefault="00ED4185" w:rsidP="00ED4185">
      <w:r>
        <w:rPr>
          <w:noProof/>
        </w:rPr>
        <w:drawing>
          <wp:inline distT="0" distB="0" distL="0" distR="0" wp14:anchorId="5A8FF2E6" wp14:editId="69EC96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AE3"/>
    <w:multiLevelType w:val="hybridMultilevel"/>
    <w:tmpl w:val="B396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3F3"/>
    <w:multiLevelType w:val="hybridMultilevel"/>
    <w:tmpl w:val="F0B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03135"/>
    <w:multiLevelType w:val="hybridMultilevel"/>
    <w:tmpl w:val="D384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85"/>
    <w:rsid w:val="004A2D16"/>
    <w:rsid w:val="004C2413"/>
    <w:rsid w:val="00724C04"/>
    <w:rsid w:val="0075596C"/>
    <w:rsid w:val="00981040"/>
    <w:rsid w:val="00ED125B"/>
    <w:rsid w:val="00ED4185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6D08"/>
  <w15:chartTrackingRefBased/>
  <w15:docId w15:val="{E1FD5B3A-8969-44B5-990E-05275A58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3</cp:revision>
  <dcterms:created xsi:type="dcterms:W3CDTF">2021-09-01T12:03:00Z</dcterms:created>
  <dcterms:modified xsi:type="dcterms:W3CDTF">2021-09-04T03:31:00Z</dcterms:modified>
</cp:coreProperties>
</file>