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CD" w:rsidRPr="0095657F" w:rsidRDefault="0095657F" w:rsidP="0095657F">
      <w:pPr>
        <w:jc w:val="center"/>
        <w:rPr>
          <w:b/>
          <w:color w:val="0070C0"/>
          <w:sz w:val="28"/>
          <w:szCs w:val="28"/>
        </w:rPr>
      </w:pPr>
      <w:r w:rsidRPr="0095657F">
        <w:rPr>
          <w:b/>
          <w:color w:val="0070C0"/>
          <w:sz w:val="28"/>
          <w:szCs w:val="28"/>
        </w:rPr>
        <w:t xml:space="preserve">RUNDOWN ACARA WEBINAR </w:t>
      </w:r>
      <w:r w:rsidR="001A3081">
        <w:rPr>
          <w:b/>
          <w:color w:val="0070C0"/>
          <w:sz w:val="28"/>
          <w:szCs w:val="28"/>
        </w:rPr>
        <w:t xml:space="preserve">SOSIALISASI </w:t>
      </w:r>
      <w:r w:rsidRPr="0095657F">
        <w:rPr>
          <w:b/>
          <w:color w:val="0070C0"/>
          <w:sz w:val="28"/>
          <w:szCs w:val="28"/>
        </w:rPr>
        <w:t>PKM</w:t>
      </w:r>
    </w:p>
    <w:p w:rsidR="00A25A5E" w:rsidRPr="0095657F" w:rsidRDefault="0095657F" w:rsidP="0095657F">
      <w:pPr>
        <w:jc w:val="center"/>
        <w:rPr>
          <w:b/>
          <w:color w:val="0070C0"/>
          <w:sz w:val="28"/>
          <w:szCs w:val="28"/>
        </w:rPr>
      </w:pPr>
      <w:r w:rsidRPr="0095657F">
        <w:rPr>
          <w:b/>
          <w:color w:val="0070C0"/>
          <w:sz w:val="28"/>
          <w:szCs w:val="28"/>
        </w:rPr>
        <w:t xml:space="preserve">05 </w:t>
      </w:r>
      <w:proofErr w:type="spellStart"/>
      <w:r w:rsidRPr="0095657F">
        <w:rPr>
          <w:b/>
          <w:color w:val="0070C0"/>
          <w:sz w:val="28"/>
          <w:szCs w:val="28"/>
        </w:rPr>
        <w:t>Desember</w:t>
      </w:r>
      <w:proofErr w:type="spellEnd"/>
      <w:r w:rsidRPr="0095657F">
        <w:rPr>
          <w:b/>
          <w:color w:val="0070C0"/>
          <w:sz w:val="28"/>
          <w:szCs w:val="28"/>
        </w:rPr>
        <w:t xml:space="preserve"> 2020</w:t>
      </w:r>
    </w:p>
    <w:p w:rsidR="0095657F" w:rsidRDefault="0095657F" w:rsidP="0095657F">
      <w:pPr>
        <w:jc w:val="center"/>
      </w:pPr>
    </w:p>
    <w:tbl>
      <w:tblPr>
        <w:tblStyle w:val="TableGrid"/>
        <w:tblW w:w="11577" w:type="dxa"/>
        <w:tblInd w:w="-979" w:type="dxa"/>
        <w:tblLook w:val="04A0" w:firstRow="1" w:lastRow="0" w:firstColumn="1" w:lastColumn="0" w:noHBand="0" w:noVBand="1"/>
      </w:tblPr>
      <w:tblGrid>
        <w:gridCol w:w="523"/>
        <w:gridCol w:w="1557"/>
        <w:gridCol w:w="3685"/>
        <w:gridCol w:w="3827"/>
        <w:gridCol w:w="1985"/>
      </w:tblGrid>
      <w:tr w:rsidR="00D02802" w:rsidTr="002826EC">
        <w:tc>
          <w:tcPr>
            <w:tcW w:w="523" w:type="dxa"/>
          </w:tcPr>
          <w:p w:rsidR="00D02802" w:rsidRDefault="00D02802" w:rsidP="00A25A5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:rsidR="00D02802" w:rsidRDefault="00D02802" w:rsidP="00A25A5E">
            <w:pPr>
              <w:jc w:val="center"/>
            </w:pPr>
            <w:r>
              <w:t>WAKTU</w:t>
            </w:r>
          </w:p>
        </w:tc>
        <w:tc>
          <w:tcPr>
            <w:tcW w:w="3685" w:type="dxa"/>
          </w:tcPr>
          <w:p w:rsidR="00D02802" w:rsidRDefault="00D02802" w:rsidP="00A25A5E">
            <w:pPr>
              <w:jc w:val="center"/>
            </w:pPr>
            <w:r>
              <w:t>KEGIATAN</w:t>
            </w:r>
          </w:p>
        </w:tc>
        <w:tc>
          <w:tcPr>
            <w:tcW w:w="3827" w:type="dxa"/>
          </w:tcPr>
          <w:p w:rsidR="00D02802" w:rsidRDefault="00D02802" w:rsidP="00A25A5E">
            <w:pPr>
              <w:jc w:val="center"/>
            </w:pPr>
            <w:r>
              <w:t>PENGISI ACARA</w:t>
            </w:r>
          </w:p>
        </w:tc>
        <w:tc>
          <w:tcPr>
            <w:tcW w:w="1985" w:type="dxa"/>
          </w:tcPr>
          <w:p w:rsidR="00D02802" w:rsidRDefault="00D02802" w:rsidP="00A25A5E">
            <w:pPr>
              <w:jc w:val="center"/>
            </w:pPr>
            <w:r>
              <w:t>TEMPAT</w:t>
            </w:r>
          </w:p>
        </w:tc>
      </w:tr>
      <w:tr w:rsidR="00D02802" w:rsidTr="002826EC">
        <w:trPr>
          <w:trHeight w:val="414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08.00 – 09.00</w:t>
            </w:r>
          </w:p>
        </w:tc>
        <w:tc>
          <w:tcPr>
            <w:tcW w:w="3685" w:type="dxa"/>
          </w:tcPr>
          <w:p w:rsidR="00D02802" w:rsidRDefault="00D02802">
            <w:r>
              <w:t>Briefing</w:t>
            </w:r>
          </w:p>
        </w:tc>
        <w:tc>
          <w:tcPr>
            <w:tcW w:w="3827" w:type="dxa"/>
          </w:tcPr>
          <w:p w:rsidR="00D02802" w:rsidRDefault="00D02802"/>
        </w:tc>
        <w:tc>
          <w:tcPr>
            <w:tcW w:w="1985" w:type="dxa"/>
          </w:tcPr>
          <w:p w:rsidR="00D02802" w:rsidRDefault="00D02802">
            <w:r>
              <w:t>Basecamp</w:t>
            </w:r>
          </w:p>
        </w:tc>
      </w:tr>
      <w:tr w:rsidR="00D02802" w:rsidTr="002826EC">
        <w:trPr>
          <w:trHeight w:val="433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09.00 – 09.05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Pembukaan</w:t>
            </w:r>
            <w:proofErr w:type="spellEnd"/>
            <w:r>
              <w:t xml:space="preserve"> (MC)</w:t>
            </w:r>
          </w:p>
        </w:tc>
        <w:tc>
          <w:tcPr>
            <w:tcW w:w="3827" w:type="dxa"/>
          </w:tcPr>
          <w:p w:rsidR="00D02802" w:rsidRDefault="00D02802">
            <w:r>
              <w:t>MC</w:t>
            </w:r>
          </w:p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  <w:tr w:rsidR="00D02802" w:rsidTr="002826EC">
        <w:trPr>
          <w:trHeight w:val="413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09.05 – 09.08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Ketupel</w:t>
            </w:r>
            <w:proofErr w:type="spellEnd"/>
          </w:p>
        </w:tc>
        <w:tc>
          <w:tcPr>
            <w:tcW w:w="3827" w:type="dxa"/>
          </w:tcPr>
          <w:p w:rsidR="00D02802" w:rsidRDefault="00D02802">
            <w:r>
              <w:t xml:space="preserve">Mas </w:t>
            </w:r>
            <w:proofErr w:type="spellStart"/>
            <w:r>
              <w:t>Helmi</w:t>
            </w:r>
            <w:proofErr w:type="spellEnd"/>
            <w:r>
              <w:t xml:space="preserve"> </w:t>
            </w:r>
            <w:proofErr w:type="spellStart"/>
            <w:r>
              <w:t>Pradita</w:t>
            </w:r>
            <w:proofErr w:type="spellEnd"/>
          </w:p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  <w:tr w:rsidR="00D02802" w:rsidTr="002826EC">
        <w:trPr>
          <w:trHeight w:val="405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09.08 – 09.20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Pemateri</w:t>
            </w:r>
            <w:proofErr w:type="spellEnd"/>
          </w:p>
        </w:tc>
        <w:tc>
          <w:tcPr>
            <w:tcW w:w="3827" w:type="dxa"/>
          </w:tcPr>
          <w:p w:rsidR="000C26F3" w:rsidRDefault="000C26F3" w:rsidP="007C737B">
            <w:r>
              <w:t xml:space="preserve">Pak Muhammad </w:t>
            </w:r>
            <w:proofErr w:type="spellStart"/>
            <w:r>
              <w:t>Rofiq</w:t>
            </w:r>
            <w:proofErr w:type="spellEnd"/>
            <w:r>
              <w:t xml:space="preserve"> S.T, M.T</w:t>
            </w:r>
            <w:bookmarkStart w:id="0" w:name="_GoBack"/>
            <w:bookmarkEnd w:id="0"/>
          </w:p>
          <w:p w:rsidR="007C737B" w:rsidRDefault="007C737B" w:rsidP="007C737B">
            <w:r>
              <w:t xml:space="preserve">Pak </w:t>
            </w:r>
            <w:proofErr w:type="spellStart"/>
            <w:r>
              <w:t>Jaenal</w:t>
            </w:r>
            <w:proofErr w:type="spellEnd"/>
            <w:r>
              <w:t xml:space="preserve"> </w:t>
            </w:r>
            <w:proofErr w:type="spellStart"/>
            <w:r>
              <w:t>Arifin</w:t>
            </w:r>
            <w:proofErr w:type="spellEnd"/>
            <w:r>
              <w:t xml:space="preserve"> </w:t>
            </w:r>
            <w:proofErr w:type="spellStart"/>
            <w:r>
              <w:t>S.Kom</w:t>
            </w:r>
            <w:proofErr w:type="spellEnd"/>
            <w:r>
              <w:t xml:space="preserve">, M.M,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</w:p>
          <w:p w:rsidR="007C737B" w:rsidRDefault="007C737B" w:rsidP="000C26F3"/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  <w:tr w:rsidR="00D02802" w:rsidTr="002826EC">
        <w:trPr>
          <w:trHeight w:val="708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5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09.20</w:t>
            </w:r>
            <w:r w:rsidR="005F6EA4">
              <w:t xml:space="preserve"> – 10.3</w:t>
            </w:r>
            <w:r>
              <w:t>0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PKM </w:t>
            </w:r>
          </w:p>
          <w:p w:rsidR="00D02802" w:rsidRDefault="00D02802"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Proposal PKM (2020)</w:t>
            </w:r>
          </w:p>
          <w:p w:rsidR="00D02802" w:rsidRDefault="00D02802">
            <w:r>
              <w:t xml:space="preserve">Sharing” </w:t>
            </w:r>
            <w:proofErr w:type="spellStart"/>
            <w:r>
              <w:t>Pengalaman</w:t>
            </w:r>
            <w:proofErr w:type="spellEnd"/>
            <w:r>
              <w:t xml:space="preserve"> PKM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</w:p>
        </w:tc>
        <w:tc>
          <w:tcPr>
            <w:tcW w:w="3827" w:type="dxa"/>
          </w:tcPr>
          <w:p w:rsidR="00D02802" w:rsidRDefault="00D02802">
            <w:r>
              <w:t xml:space="preserve">Pak </w:t>
            </w:r>
            <w:proofErr w:type="spellStart"/>
            <w:r>
              <w:t>Jaenal</w:t>
            </w:r>
            <w:proofErr w:type="spellEnd"/>
            <w:r>
              <w:t xml:space="preserve"> </w:t>
            </w:r>
            <w:proofErr w:type="spellStart"/>
            <w:r w:rsidR="00141007">
              <w:t>Arifin</w:t>
            </w:r>
            <w:proofErr w:type="spellEnd"/>
            <w:r w:rsidR="00141007">
              <w:t xml:space="preserve"> </w:t>
            </w:r>
            <w:proofErr w:type="spellStart"/>
            <w:r w:rsidR="00141007">
              <w:t>S.Kom</w:t>
            </w:r>
            <w:proofErr w:type="spellEnd"/>
            <w:r w:rsidR="00141007">
              <w:t xml:space="preserve">, M.M, </w:t>
            </w:r>
            <w:proofErr w:type="spellStart"/>
            <w:r w:rsidR="00141007">
              <w:t>M.Kom</w:t>
            </w:r>
            <w:proofErr w:type="spellEnd"/>
            <w:r w:rsidR="00141007">
              <w:t xml:space="preserve"> </w:t>
            </w:r>
          </w:p>
          <w:p w:rsidR="00D02802" w:rsidRDefault="00D02802">
            <w:r>
              <w:t xml:space="preserve">Pak </w:t>
            </w:r>
            <w:r w:rsidR="002826EC">
              <w:t xml:space="preserve">Muhammad </w:t>
            </w:r>
            <w:proofErr w:type="spellStart"/>
            <w:r>
              <w:t>Rofiq</w:t>
            </w:r>
            <w:proofErr w:type="spellEnd"/>
            <w:r w:rsidR="00141007">
              <w:t xml:space="preserve"> S.T, M.T</w:t>
            </w:r>
          </w:p>
          <w:p w:rsidR="00D02802" w:rsidRDefault="00141007">
            <w:r>
              <w:t xml:space="preserve">Pak </w:t>
            </w:r>
            <w:proofErr w:type="spellStart"/>
            <w:r>
              <w:t>Lukman</w:t>
            </w:r>
            <w:proofErr w:type="spellEnd"/>
            <w:r>
              <w:t xml:space="preserve"> Hakim S. Si, </w:t>
            </w:r>
            <w:proofErr w:type="spellStart"/>
            <w:r w:rsidRPr="00141007">
              <w:t>M.Si</w:t>
            </w:r>
            <w:proofErr w:type="spellEnd"/>
          </w:p>
          <w:p w:rsidR="007C737B" w:rsidRDefault="007C737B"/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  <w:tr w:rsidR="00D02802" w:rsidTr="002826EC">
        <w:trPr>
          <w:trHeight w:val="417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6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10.30 – 10.55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Sesi</w:t>
            </w:r>
            <w:proofErr w:type="spellEnd"/>
            <w:r>
              <w:t xml:space="preserve"> Tanya </w:t>
            </w:r>
            <w:proofErr w:type="spellStart"/>
            <w:r>
              <w:t>jawab</w:t>
            </w:r>
            <w:proofErr w:type="spellEnd"/>
          </w:p>
        </w:tc>
        <w:tc>
          <w:tcPr>
            <w:tcW w:w="3827" w:type="dxa"/>
          </w:tcPr>
          <w:p w:rsidR="00D02802" w:rsidRDefault="00D02802">
            <w:r>
              <w:t>MC</w:t>
            </w:r>
          </w:p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  <w:tr w:rsidR="00D02802" w:rsidTr="002826EC">
        <w:trPr>
          <w:trHeight w:val="409"/>
        </w:trPr>
        <w:tc>
          <w:tcPr>
            <w:tcW w:w="523" w:type="dxa"/>
          </w:tcPr>
          <w:p w:rsidR="00D02802" w:rsidRDefault="00D02802" w:rsidP="0095657F">
            <w:pPr>
              <w:jc w:val="center"/>
            </w:pPr>
            <w:r>
              <w:t>7</w:t>
            </w:r>
          </w:p>
        </w:tc>
        <w:tc>
          <w:tcPr>
            <w:tcW w:w="1557" w:type="dxa"/>
          </w:tcPr>
          <w:p w:rsidR="00D02802" w:rsidRDefault="00D02802" w:rsidP="00654C11">
            <w:pPr>
              <w:jc w:val="center"/>
            </w:pPr>
            <w:r>
              <w:t>10.55 – 11.00</w:t>
            </w:r>
          </w:p>
        </w:tc>
        <w:tc>
          <w:tcPr>
            <w:tcW w:w="3685" w:type="dxa"/>
          </w:tcPr>
          <w:p w:rsidR="00D02802" w:rsidRDefault="00D02802">
            <w:proofErr w:type="spellStart"/>
            <w:r>
              <w:t>Penutup</w:t>
            </w:r>
            <w:proofErr w:type="spellEnd"/>
          </w:p>
        </w:tc>
        <w:tc>
          <w:tcPr>
            <w:tcW w:w="3827" w:type="dxa"/>
          </w:tcPr>
          <w:p w:rsidR="00D02802" w:rsidRDefault="00D02802">
            <w:r>
              <w:t>MC</w:t>
            </w:r>
          </w:p>
        </w:tc>
        <w:tc>
          <w:tcPr>
            <w:tcW w:w="1985" w:type="dxa"/>
          </w:tcPr>
          <w:p w:rsidR="00D02802" w:rsidRDefault="00D02802">
            <w:r>
              <w:t>Zoom</w:t>
            </w:r>
          </w:p>
        </w:tc>
      </w:tr>
    </w:tbl>
    <w:p w:rsidR="00A25A5E" w:rsidRDefault="00A25A5E"/>
    <w:p w:rsidR="0095657F" w:rsidRDefault="0095657F"/>
    <w:sectPr w:rsidR="0095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5E"/>
    <w:rsid w:val="000201CD"/>
    <w:rsid w:val="00064C09"/>
    <w:rsid w:val="000C26F3"/>
    <w:rsid w:val="00141007"/>
    <w:rsid w:val="001A3081"/>
    <w:rsid w:val="001C61E2"/>
    <w:rsid w:val="001D7F14"/>
    <w:rsid w:val="002826EC"/>
    <w:rsid w:val="003D3974"/>
    <w:rsid w:val="00442E9B"/>
    <w:rsid w:val="005E4561"/>
    <w:rsid w:val="005F6EA4"/>
    <w:rsid w:val="00602C4B"/>
    <w:rsid w:val="00654C11"/>
    <w:rsid w:val="006A74BB"/>
    <w:rsid w:val="006E5BA8"/>
    <w:rsid w:val="006F0942"/>
    <w:rsid w:val="007A5FB3"/>
    <w:rsid w:val="007B1D36"/>
    <w:rsid w:val="007C737B"/>
    <w:rsid w:val="00816368"/>
    <w:rsid w:val="008463AE"/>
    <w:rsid w:val="0095657F"/>
    <w:rsid w:val="00A0721D"/>
    <w:rsid w:val="00A25A5E"/>
    <w:rsid w:val="00C31240"/>
    <w:rsid w:val="00CC4C08"/>
    <w:rsid w:val="00D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2020-11-29T17:49:00Z</dcterms:created>
  <dcterms:modified xsi:type="dcterms:W3CDTF">2020-12-03T12:53:00Z</dcterms:modified>
</cp:coreProperties>
</file>