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03D1" w:rsidRDefault="000103D1" w:rsidP="000103D1">
      <w:pPr>
        <w:shd w:val="clear" w:color="auto" w:fill="FFFFFF"/>
        <w:ind w:firstLine="284"/>
        <w:jc w:val="both"/>
        <w:rPr>
          <w:color w:val="000000"/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1"/>
      </w:tblGrid>
      <w:tr w:rsidR="00AE53D9" w:rsidRPr="00AE53D9" w:rsidTr="00AE53D9">
        <w:tc>
          <w:tcPr>
            <w:tcW w:w="1526" w:type="dxa"/>
          </w:tcPr>
          <w:p w:rsidR="00AE53D9" w:rsidRPr="00AE53D9" w:rsidRDefault="00AE53D9" w:rsidP="00066164">
            <w:pPr>
              <w:jc w:val="both"/>
              <w:rPr>
                <w:color w:val="000000"/>
                <w:szCs w:val="24"/>
                <w:lang w:val="en-US"/>
              </w:rPr>
            </w:pPr>
            <w:r w:rsidRPr="00AE53D9">
              <w:rPr>
                <w:color w:val="000000"/>
                <w:szCs w:val="24"/>
              </w:rPr>
              <w:t>Организация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AE53D9" w:rsidRPr="0069460C" w:rsidRDefault="0069460C" w:rsidP="0069460C">
            <w:pPr>
              <w:tabs>
                <w:tab w:val="center" w:pos="1167"/>
              </w:tabs>
              <w:jc w:val="both"/>
              <w:rPr>
                <w:color w:val="000000"/>
                <w:szCs w:val="24"/>
                <w:lang w:val="en-US"/>
              </w:rPr>
            </w:pPr>
            <w:r>
              <w:rPr>
                <w:color w:val="000000"/>
                <w:szCs w:val="24"/>
                <w:lang w:val="en-US"/>
              </w:rPr>
              <w:t>$org$</w:t>
            </w:r>
          </w:p>
        </w:tc>
      </w:tr>
    </w:tbl>
    <w:p w:rsidR="000103D1" w:rsidRDefault="000103D1" w:rsidP="000103D1">
      <w:pPr>
        <w:shd w:val="clear" w:color="auto" w:fill="FFFFFF"/>
        <w:ind w:firstLine="284"/>
        <w:jc w:val="both"/>
        <w:rPr>
          <w:szCs w:val="24"/>
        </w:rPr>
      </w:pPr>
    </w:p>
    <w:p w:rsidR="000103D1" w:rsidRPr="00E50C7E" w:rsidRDefault="000103D1" w:rsidP="000103D1">
      <w:pPr>
        <w:shd w:val="clear" w:color="auto" w:fill="FFFFFF"/>
        <w:ind w:firstLine="284"/>
        <w:jc w:val="center"/>
        <w:rPr>
          <w:b/>
          <w:szCs w:val="24"/>
          <w:lang w:val="en-US"/>
        </w:rPr>
      </w:pPr>
      <w:r>
        <w:rPr>
          <w:b/>
          <w:color w:val="000000"/>
          <w:szCs w:val="26"/>
        </w:rPr>
        <w:t>ЗАКЛЮЧЕНИЕ №</w:t>
      </w:r>
      <w:r w:rsidR="00E50C7E">
        <w:rPr>
          <w:b/>
          <w:color w:val="000000"/>
          <w:szCs w:val="26"/>
          <w:lang w:val="en-US"/>
        </w:rPr>
        <w:t xml:space="preserve"> $</w:t>
      </w:r>
      <w:proofErr w:type="spellStart"/>
      <w:r w:rsidR="00E50C7E">
        <w:rPr>
          <w:b/>
          <w:color w:val="000000"/>
          <w:szCs w:val="26"/>
          <w:lang w:val="en-US"/>
        </w:rPr>
        <w:t>nomer</w:t>
      </w:r>
      <w:proofErr w:type="spellEnd"/>
      <w:r w:rsidR="00E50C7E">
        <w:rPr>
          <w:b/>
          <w:color w:val="000000"/>
          <w:szCs w:val="26"/>
          <w:lang w:val="en-US"/>
        </w:rPr>
        <w:t>$</w:t>
      </w:r>
    </w:p>
    <w:p w:rsidR="000103D1" w:rsidRDefault="000103D1" w:rsidP="000103D1">
      <w:pPr>
        <w:shd w:val="clear" w:color="auto" w:fill="FFFFFF"/>
        <w:ind w:firstLine="284"/>
        <w:jc w:val="center"/>
        <w:rPr>
          <w:b/>
          <w:szCs w:val="24"/>
        </w:rPr>
      </w:pPr>
      <w:r>
        <w:rPr>
          <w:b/>
          <w:color w:val="000000"/>
          <w:szCs w:val="26"/>
        </w:rPr>
        <w:t>по измерению толщины стенки тройников и врезок трубопровода</w:t>
      </w:r>
    </w:p>
    <w:p w:rsidR="000103D1" w:rsidRDefault="0069460C" w:rsidP="000103D1">
      <w:pPr>
        <w:shd w:val="clear" w:color="auto" w:fill="FFFFFF"/>
        <w:ind w:firstLine="284"/>
        <w:jc w:val="right"/>
        <w:rPr>
          <w:color w:val="000000"/>
          <w:szCs w:val="24"/>
        </w:rPr>
      </w:pPr>
      <w:r>
        <w:rPr>
          <w:color w:val="000000"/>
          <w:szCs w:val="24"/>
          <w:lang w:val="en-US"/>
        </w:rPr>
        <w:t>$date1$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4"/>
        <w:gridCol w:w="1806"/>
        <w:gridCol w:w="887"/>
        <w:gridCol w:w="993"/>
        <w:gridCol w:w="850"/>
        <w:gridCol w:w="3651"/>
      </w:tblGrid>
      <w:tr w:rsidR="00AE53D9" w:rsidRPr="00AE53D9" w:rsidTr="00AE53D9">
        <w:tc>
          <w:tcPr>
            <w:tcW w:w="1384" w:type="dxa"/>
          </w:tcPr>
          <w:p w:rsidR="00AE53D9" w:rsidRPr="00AE53D9" w:rsidRDefault="00AE53D9" w:rsidP="00BB61F7">
            <w:pPr>
              <w:jc w:val="both"/>
              <w:rPr>
                <w:color w:val="000000"/>
                <w:szCs w:val="24"/>
                <w:lang w:val="en-US"/>
              </w:rPr>
            </w:pPr>
            <w:r w:rsidRPr="00AE53D9">
              <w:rPr>
                <w:color w:val="000000"/>
                <w:szCs w:val="24"/>
              </w:rPr>
              <w:t xml:space="preserve">Трубопровод </w:t>
            </w:r>
          </w:p>
        </w:tc>
        <w:tc>
          <w:tcPr>
            <w:tcW w:w="1806" w:type="dxa"/>
            <w:tcBorders>
              <w:bottom w:val="single" w:sz="4" w:space="0" w:color="auto"/>
            </w:tcBorders>
          </w:tcPr>
          <w:p w:rsidR="00AE53D9" w:rsidRPr="00AE53D9" w:rsidRDefault="003E11F2" w:rsidP="00BB61F7">
            <w:pPr>
              <w:jc w:val="both"/>
              <w:rPr>
                <w:color w:val="000000"/>
                <w:szCs w:val="24"/>
                <w:lang w:val="en-US"/>
              </w:rPr>
            </w:pPr>
            <w:r>
              <w:rPr>
                <w:color w:val="000000"/>
                <w:szCs w:val="24"/>
                <w:lang w:val="en-US"/>
              </w:rPr>
              <w:t>$uzel1$ – $uzel2$</w:t>
            </w:r>
            <w:bookmarkStart w:id="0" w:name="_GoBack"/>
            <w:bookmarkEnd w:id="0"/>
          </w:p>
        </w:tc>
        <w:tc>
          <w:tcPr>
            <w:tcW w:w="887" w:type="dxa"/>
          </w:tcPr>
          <w:p w:rsidR="00AE53D9" w:rsidRPr="00AE53D9" w:rsidRDefault="00AE53D9" w:rsidP="00BB61F7">
            <w:pPr>
              <w:jc w:val="both"/>
              <w:rPr>
                <w:color w:val="000000"/>
                <w:szCs w:val="24"/>
                <w:lang w:val="en-US"/>
              </w:rPr>
            </w:pPr>
            <w:r w:rsidRPr="00AE53D9">
              <w:rPr>
                <w:color w:val="000000"/>
                <w:szCs w:val="24"/>
              </w:rPr>
              <w:t>, рег. №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AE53D9" w:rsidRPr="00AE53D9" w:rsidRDefault="0069460C" w:rsidP="00BB61F7">
            <w:pPr>
              <w:jc w:val="both"/>
              <w:rPr>
                <w:color w:val="000000"/>
                <w:szCs w:val="24"/>
                <w:lang w:val="en-US"/>
              </w:rPr>
            </w:pPr>
            <w:r>
              <w:rPr>
                <w:color w:val="000000"/>
                <w:szCs w:val="24"/>
                <w:lang w:val="en-US"/>
              </w:rPr>
              <w:t>$</w:t>
            </w:r>
            <w:proofErr w:type="spellStart"/>
            <w:r>
              <w:rPr>
                <w:color w:val="000000"/>
                <w:szCs w:val="24"/>
                <w:lang w:val="en-US"/>
              </w:rPr>
              <w:t>reg</w:t>
            </w:r>
            <w:proofErr w:type="spellEnd"/>
            <w:r>
              <w:rPr>
                <w:color w:val="000000"/>
                <w:szCs w:val="24"/>
                <w:lang w:val="en-US"/>
              </w:rPr>
              <w:t>$</w:t>
            </w:r>
          </w:p>
        </w:tc>
        <w:tc>
          <w:tcPr>
            <w:tcW w:w="850" w:type="dxa"/>
          </w:tcPr>
          <w:p w:rsidR="00AE53D9" w:rsidRPr="00AE53D9" w:rsidRDefault="00AE53D9" w:rsidP="00BB61F7">
            <w:pPr>
              <w:jc w:val="both"/>
              <w:rPr>
                <w:color w:val="000000"/>
                <w:szCs w:val="21"/>
                <w:lang w:val="en-US"/>
              </w:rPr>
            </w:pPr>
            <w:r w:rsidRPr="00AE53D9">
              <w:rPr>
                <w:color w:val="000000"/>
                <w:szCs w:val="21"/>
              </w:rPr>
              <w:t>Линия</w:t>
            </w:r>
          </w:p>
        </w:tc>
        <w:tc>
          <w:tcPr>
            <w:tcW w:w="3651" w:type="dxa"/>
            <w:tcBorders>
              <w:bottom w:val="single" w:sz="4" w:space="0" w:color="auto"/>
            </w:tcBorders>
          </w:tcPr>
          <w:p w:rsidR="00AE53D9" w:rsidRPr="0069460C" w:rsidRDefault="0069460C" w:rsidP="00BB61F7">
            <w:pPr>
              <w:jc w:val="both"/>
              <w:rPr>
                <w:color w:val="000000"/>
                <w:szCs w:val="24"/>
                <w:lang w:val="en-US"/>
              </w:rPr>
            </w:pPr>
            <w:r>
              <w:rPr>
                <w:color w:val="000000"/>
                <w:szCs w:val="24"/>
                <w:lang w:val="en-US"/>
              </w:rPr>
              <w:t>$line$</w:t>
            </w:r>
          </w:p>
        </w:tc>
      </w:tr>
    </w:tbl>
    <w:p w:rsidR="000103D1" w:rsidRDefault="000103D1" w:rsidP="000103D1">
      <w:pPr>
        <w:shd w:val="clear" w:color="auto" w:fill="FFFFFF"/>
        <w:ind w:firstLine="1560"/>
        <w:jc w:val="both"/>
        <w:rPr>
          <w:sz w:val="18"/>
          <w:szCs w:val="24"/>
        </w:rPr>
      </w:pPr>
      <w:r>
        <w:rPr>
          <w:color w:val="000000"/>
          <w:sz w:val="18"/>
          <w:szCs w:val="21"/>
        </w:rPr>
        <w:t>(наименование)                                                             (указать при необходимости)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284"/>
        <w:gridCol w:w="5635"/>
      </w:tblGrid>
      <w:tr w:rsidR="00AE53D9" w:rsidRPr="00AE53D9" w:rsidTr="00AE53D9">
        <w:tc>
          <w:tcPr>
            <w:tcW w:w="3652" w:type="dxa"/>
          </w:tcPr>
          <w:p w:rsidR="00AE53D9" w:rsidRPr="00AE53D9" w:rsidRDefault="00AE53D9" w:rsidP="004B1AA8">
            <w:pPr>
              <w:jc w:val="both"/>
              <w:rPr>
                <w:color w:val="000000"/>
                <w:szCs w:val="24"/>
              </w:rPr>
            </w:pPr>
            <w:r w:rsidRPr="00AE53D9">
              <w:rPr>
                <w:color w:val="000000"/>
                <w:szCs w:val="24"/>
              </w:rPr>
              <w:t>Исполнительная схема (формуляр) №</w:t>
            </w:r>
          </w:p>
        </w:tc>
        <w:tc>
          <w:tcPr>
            <w:tcW w:w="5919" w:type="dxa"/>
            <w:gridSpan w:val="2"/>
            <w:tcBorders>
              <w:bottom w:val="single" w:sz="4" w:space="0" w:color="auto"/>
            </w:tcBorders>
          </w:tcPr>
          <w:p w:rsidR="00AE53D9" w:rsidRPr="00AE53D9" w:rsidRDefault="00AE53D9" w:rsidP="004B1AA8">
            <w:pPr>
              <w:jc w:val="both"/>
              <w:rPr>
                <w:szCs w:val="24"/>
              </w:rPr>
            </w:pPr>
          </w:p>
        </w:tc>
      </w:tr>
      <w:tr w:rsidR="00AE53D9" w:rsidTr="00AE53D9">
        <w:tc>
          <w:tcPr>
            <w:tcW w:w="3936" w:type="dxa"/>
            <w:gridSpan w:val="2"/>
          </w:tcPr>
          <w:p w:rsidR="00AE53D9" w:rsidRPr="00AE53D9" w:rsidRDefault="00AE53D9" w:rsidP="00D00508">
            <w:pPr>
              <w:jc w:val="both"/>
              <w:rPr>
                <w:color w:val="000000"/>
                <w:szCs w:val="24"/>
              </w:rPr>
            </w:pPr>
            <w:r w:rsidRPr="00AE53D9">
              <w:rPr>
                <w:color w:val="000000"/>
                <w:szCs w:val="24"/>
              </w:rPr>
              <w:t xml:space="preserve">Измерения выполнялись в соответствии </w:t>
            </w:r>
            <w:proofErr w:type="gramStart"/>
            <w:r w:rsidRPr="00AE53D9">
              <w:rPr>
                <w:color w:val="000000"/>
                <w:szCs w:val="24"/>
              </w:rPr>
              <w:t>с</w:t>
            </w:r>
            <w:proofErr w:type="gramEnd"/>
          </w:p>
        </w:tc>
        <w:tc>
          <w:tcPr>
            <w:tcW w:w="5635" w:type="dxa"/>
            <w:tcBorders>
              <w:bottom w:val="single" w:sz="4" w:space="0" w:color="auto"/>
            </w:tcBorders>
          </w:tcPr>
          <w:p w:rsidR="00AE53D9" w:rsidRPr="0069460C" w:rsidRDefault="0069460C" w:rsidP="00D00508">
            <w:pPr>
              <w:jc w:val="both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$</w:t>
            </w:r>
            <w:proofErr w:type="spellStart"/>
            <w:r>
              <w:rPr>
                <w:szCs w:val="24"/>
                <w:lang w:val="en-US"/>
              </w:rPr>
              <w:t>gost</w:t>
            </w:r>
            <w:proofErr w:type="spellEnd"/>
            <w:r>
              <w:rPr>
                <w:szCs w:val="24"/>
                <w:lang w:val="en-US"/>
              </w:rPr>
              <w:t>$</w:t>
            </w:r>
          </w:p>
        </w:tc>
      </w:tr>
    </w:tbl>
    <w:p w:rsidR="000103D1" w:rsidRDefault="000103D1" w:rsidP="000103D1">
      <w:pPr>
        <w:shd w:val="clear" w:color="auto" w:fill="FFFFFF"/>
        <w:ind w:firstLine="4962"/>
        <w:jc w:val="both"/>
        <w:rPr>
          <w:sz w:val="18"/>
          <w:szCs w:val="24"/>
        </w:rPr>
      </w:pPr>
      <w:r>
        <w:rPr>
          <w:color w:val="000000"/>
          <w:sz w:val="18"/>
          <w:szCs w:val="21"/>
        </w:rPr>
        <w:t>(Инструкция, ГОСТ, ОСТ и т.д.)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81"/>
        <w:gridCol w:w="1556"/>
        <w:gridCol w:w="940"/>
        <w:gridCol w:w="1276"/>
        <w:gridCol w:w="2126"/>
        <w:gridCol w:w="2092"/>
      </w:tblGrid>
      <w:tr w:rsidR="00AE53D9" w:rsidRPr="00AE53D9" w:rsidTr="00AE53D9">
        <w:tc>
          <w:tcPr>
            <w:tcW w:w="1581" w:type="dxa"/>
          </w:tcPr>
          <w:p w:rsidR="00AE53D9" w:rsidRPr="00AE53D9" w:rsidRDefault="00AE53D9" w:rsidP="00691F99">
            <w:pPr>
              <w:jc w:val="both"/>
              <w:rPr>
                <w:color w:val="000000"/>
                <w:szCs w:val="24"/>
              </w:rPr>
            </w:pPr>
            <w:r w:rsidRPr="00AE53D9">
              <w:rPr>
                <w:color w:val="000000"/>
                <w:szCs w:val="24"/>
              </w:rPr>
              <w:t>прибором типа</w:t>
            </w:r>
          </w:p>
        </w:tc>
        <w:tc>
          <w:tcPr>
            <w:tcW w:w="1556" w:type="dxa"/>
            <w:tcBorders>
              <w:bottom w:val="single" w:sz="4" w:space="0" w:color="auto"/>
            </w:tcBorders>
          </w:tcPr>
          <w:p w:rsidR="00AE53D9" w:rsidRPr="0069460C" w:rsidRDefault="0069460C" w:rsidP="00691F99">
            <w:pPr>
              <w:jc w:val="both"/>
              <w:rPr>
                <w:color w:val="000000"/>
                <w:szCs w:val="24"/>
                <w:lang w:val="en-US"/>
              </w:rPr>
            </w:pPr>
            <w:r>
              <w:rPr>
                <w:color w:val="000000"/>
                <w:szCs w:val="24"/>
                <w:lang w:val="en-US"/>
              </w:rPr>
              <w:t>$tip$</w:t>
            </w:r>
          </w:p>
        </w:tc>
        <w:tc>
          <w:tcPr>
            <w:tcW w:w="940" w:type="dxa"/>
          </w:tcPr>
          <w:p w:rsidR="00AE53D9" w:rsidRPr="00AE53D9" w:rsidRDefault="00AE53D9" w:rsidP="00691F99">
            <w:pPr>
              <w:jc w:val="both"/>
              <w:rPr>
                <w:color w:val="000000"/>
                <w:szCs w:val="24"/>
              </w:rPr>
            </w:pPr>
            <w:r w:rsidRPr="00AE53D9">
              <w:rPr>
                <w:color w:val="000000"/>
                <w:szCs w:val="24"/>
              </w:rPr>
              <w:t>, зав. №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E53D9" w:rsidRPr="0069460C" w:rsidRDefault="0069460C" w:rsidP="00691F99">
            <w:pPr>
              <w:jc w:val="both"/>
              <w:rPr>
                <w:color w:val="000000"/>
                <w:szCs w:val="24"/>
                <w:lang w:val="en-US"/>
              </w:rPr>
            </w:pPr>
            <w:r>
              <w:rPr>
                <w:color w:val="000000"/>
                <w:szCs w:val="24"/>
                <w:lang w:val="en-US"/>
              </w:rPr>
              <w:t>$</w:t>
            </w:r>
            <w:proofErr w:type="spellStart"/>
            <w:r>
              <w:rPr>
                <w:color w:val="000000"/>
                <w:szCs w:val="24"/>
                <w:lang w:val="en-US"/>
              </w:rPr>
              <w:t>zavn</w:t>
            </w:r>
            <w:proofErr w:type="spellEnd"/>
            <w:r>
              <w:rPr>
                <w:color w:val="000000"/>
                <w:szCs w:val="24"/>
                <w:lang w:val="en-US"/>
              </w:rPr>
              <w:t>$</w:t>
            </w:r>
          </w:p>
        </w:tc>
        <w:tc>
          <w:tcPr>
            <w:tcW w:w="2126" w:type="dxa"/>
          </w:tcPr>
          <w:p w:rsidR="00AE53D9" w:rsidRPr="00AE53D9" w:rsidRDefault="00AE53D9" w:rsidP="00691F99">
            <w:pPr>
              <w:jc w:val="both"/>
              <w:rPr>
                <w:color w:val="000000"/>
                <w:szCs w:val="24"/>
              </w:rPr>
            </w:pPr>
            <w:r w:rsidRPr="00AE53D9">
              <w:rPr>
                <w:color w:val="000000"/>
                <w:szCs w:val="24"/>
              </w:rPr>
              <w:t>, преобразователем</w:t>
            </w:r>
          </w:p>
        </w:tc>
        <w:tc>
          <w:tcPr>
            <w:tcW w:w="2092" w:type="dxa"/>
            <w:tcBorders>
              <w:bottom w:val="single" w:sz="4" w:space="0" w:color="auto"/>
            </w:tcBorders>
          </w:tcPr>
          <w:p w:rsidR="00AE53D9" w:rsidRPr="0069460C" w:rsidRDefault="0069460C" w:rsidP="00691F99">
            <w:pPr>
              <w:jc w:val="both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$</w:t>
            </w:r>
            <w:proofErr w:type="spellStart"/>
            <w:r>
              <w:rPr>
                <w:szCs w:val="24"/>
                <w:lang w:val="en-US"/>
              </w:rPr>
              <w:t>preobr</w:t>
            </w:r>
            <w:proofErr w:type="spellEnd"/>
            <w:r>
              <w:rPr>
                <w:szCs w:val="24"/>
                <w:lang w:val="en-US"/>
              </w:rPr>
              <w:t>$</w:t>
            </w:r>
          </w:p>
        </w:tc>
      </w:tr>
    </w:tbl>
    <w:p w:rsidR="000103D1" w:rsidRDefault="000103D1" w:rsidP="000103D1">
      <w:pPr>
        <w:shd w:val="clear" w:color="auto" w:fill="FFFFFF"/>
        <w:ind w:firstLine="284"/>
        <w:jc w:val="both"/>
        <w:rPr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0"/>
        <w:gridCol w:w="6911"/>
      </w:tblGrid>
      <w:tr w:rsidR="00AE53D9" w:rsidRPr="00AE53D9" w:rsidTr="00AE53D9">
        <w:tc>
          <w:tcPr>
            <w:tcW w:w="2660" w:type="dxa"/>
          </w:tcPr>
          <w:p w:rsidR="00AE53D9" w:rsidRPr="00AE53D9" w:rsidRDefault="00AE53D9" w:rsidP="003D1CC3">
            <w:pPr>
              <w:jc w:val="both"/>
              <w:rPr>
                <w:color w:val="000000"/>
                <w:szCs w:val="24"/>
              </w:rPr>
            </w:pPr>
            <w:r w:rsidRPr="00AE53D9">
              <w:rPr>
                <w:color w:val="000000"/>
                <w:szCs w:val="24"/>
              </w:rPr>
              <w:t xml:space="preserve">Прибор прошел </w:t>
            </w:r>
            <w:proofErr w:type="spellStart"/>
            <w:r w:rsidRPr="00AE53D9">
              <w:rPr>
                <w:color w:val="000000"/>
                <w:szCs w:val="24"/>
              </w:rPr>
              <w:t>госповерку</w:t>
            </w:r>
            <w:proofErr w:type="spellEnd"/>
          </w:p>
        </w:tc>
        <w:tc>
          <w:tcPr>
            <w:tcW w:w="6911" w:type="dxa"/>
          </w:tcPr>
          <w:p w:rsidR="00AE53D9" w:rsidRPr="00AE53D9" w:rsidRDefault="0069460C" w:rsidP="003D1CC3">
            <w:pPr>
              <w:jc w:val="both"/>
              <w:rPr>
                <w:color w:val="000000"/>
                <w:szCs w:val="24"/>
                <w:lang w:val="en-US"/>
              </w:rPr>
            </w:pPr>
            <w:r>
              <w:rPr>
                <w:color w:val="000000"/>
                <w:szCs w:val="24"/>
                <w:lang w:val="en-US"/>
              </w:rPr>
              <w:t>$</w:t>
            </w:r>
            <w:proofErr w:type="spellStart"/>
            <w:r>
              <w:rPr>
                <w:color w:val="000000"/>
                <w:szCs w:val="24"/>
                <w:lang w:val="en-US"/>
              </w:rPr>
              <w:t>date_gospr</w:t>
            </w:r>
            <w:proofErr w:type="spellEnd"/>
            <w:r>
              <w:rPr>
                <w:color w:val="000000"/>
                <w:szCs w:val="24"/>
                <w:lang w:val="en-US"/>
              </w:rPr>
              <w:t>$</w:t>
            </w:r>
          </w:p>
        </w:tc>
      </w:tr>
    </w:tbl>
    <w:p w:rsidR="000103D1" w:rsidRDefault="000103D1" w:rsidP="000103D1">
      <w:pPr>
        <w:shd w:val="clear" w:color="auto" w:fill="FFFFFF"/>
        <w:ind w:firstLine="284"/>
        <w:jc w:val="both"/>
        <w:rPr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38"/>
        <w:gridCol w:w="1029"/>
        <w:gridCol w:w="1171"/>
        <w:gridCol w:w="1603"/>
        <w:gridCol w:w="1687"/>
        <w:gridCol w:w="2057"/>
        <w:gridCol w:w="1426"/>
      </w:tblGrid>
      <w:tr w:rsidR="000103D1" w:rsidTr="004E789F">
        <w:trPr>
          <w:cantSplit/>
        </w:trPr>
        <w:tc>
          <w:tcPr>
            <w:tcW w:w="389" w:type="dxa"/>
            <w:vMerge w:val="restart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 w:val="18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 xml:space="preserve">№ </w:t>
            </w:r>
            <w:proofErr w:type="gramStart"/>
            <w:r>
              <w:rPr>
                <w:color w:val="000000"/>
                <w:sz w:val="18"/>
                <w:szCs w:val="18"/>
              </w:rPr>
              <w:t>п</w:t>
            </w:r>
            <w:proofErr w:type="gramEnd"/>
            <w:r>
              <w:rPr>
                <w:color w:val="000000"/>
                <w:sz w:val="18"/>
                <w:szCs w:val="18"/>
              </w:rPr>
              <w:t>/п</w:t>
            </w:r>
          </w:p>
        </w:tc>
        <w:tc>
          <w:tcPr>
            <w:tcW w:w="915" w:type="dxa"/>
            <w:vMerge w:val="restart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 w:val="18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Номер участка (элемента) по схеме*</w:t>
            </w:r>
          </w:p>
        </w:tc>
        <w:tc>
          <w:tcPr>
            <w:tcW w:w="1042" w:type="dxa"/>
            <w:vMerge w:val="restart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 w:val="18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 xml:space="preserve">Типоразмер, </w:t>
            </w:r>
            <w:proofErr w:type="gramStart"/>
            <w:r>
              <w:rPr>
                <w:color w:val="000000"/>
                <w:sz w:val="18"/>
                <w:szCs w:val="18"/>
              </w:rPr>
              <w:t>мм</w:t>
            </w:r>
            <w:proofErr w:type="gramEnd"/>
          </w:p>
        </w:tc>
        <w:tc>
          <w:tcPr>
            <w:tcW w:w="1426" w:type="dxa"/>
            <w:vMerge w:val="restart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 w:val="18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Зона элемента (узла)</w:t>
            </w:r>
          </w:p>
        </w:tc>
        <w:tc>
          <w:tcPr>
            <w:tcW w:w="3331" w:type="dxa"/>
            <w:gridSpan w:val="2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 w:val="18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 xml:space="preserve">Толщина стенки, </w:t>
            </w:r>
            <w:proofErr w:type="gramStart"/>
            <w:r>
              <w:rPr>
                <w:color w:val="000000"/>
                <w:sz w:val="18"/>
                <w:szCs w:val="18"/>
              </w:rPr>
              <w:t>мм</w:t>
            </w:r>
            <w:proofErr w:type="gramEnd"/>
          </w:p>
        </w:tc>
        <w:tc>
          <w:tcPr>
            <w:tcW w:w="1268" w:type="dxa"/>
            <w:vMerge w:val="restart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 w:val="18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Примечание (пояснение***)</w:t>
            </w:r>
          </w:p>
        </w:tc>
      </w:tr>
      <w:tr w:rsidR="000103D1" w:rsidTr="004E789F">
        <w:trPr>
          <w:cantSplit/>
        </w:trPr>
        <w:tc>
          <w:tcPr>
            <w:tcW w:w="389" w:type="dxa"/>
            <w:vMerge/>
            <w:shd w:val="clear" w:color="auto" w:fill="FFFFFF"/>
          </w:tcPr>
          <w:p w:rsidR="000103D1" w:rsidRDefault="000103D1" w:rsidP="004E789F">
            <w:pPr>
              <w:jc w:val="center"/>
              <w:rPr>
                <w:sz w:val="18"/>
                <w:szCs w:val="24"/>
              </w:rPr>
            </w:pPr>
          </w:p>
        </w:tc>
        <w:tc>
          <w:tcPr>
            <w:tcW w:w="915" w:type="dxa"/>
            <w:vMerge/>
            <w:shd w:val="clear" w:color="auto" w:fill="FFFFFF"/>
          </w:tcPr>
          <w:p w:rsidR="000103D1" w:rsidRDefault="000103D1" w:rsidP="004E789F">
            <w:pPr>
              <w:jc w:val="center"/>
              <w:rPr>
                <w:sz w:val="18"/>
                <w:szCs w:val="24"/>
              </w:rPr>
            </w:pPr>
          </w:p>
        </w:tc>
        <w:tc>
          <w:tcPr>
            <w:tcW w:w="1042" w:type="dxa"/>
            <w:vMerge/>
            <w:shd w:val="clear" w:color="auto" w:fill="FFFFFF"/>
          </w:tcPr>
          <w:p w:rsidR="000103D1" w:rsidRDefault="000103D1" w:rsidP="004E789F">
            <w:pPr>
              <w:jc w:val="center"/>
              <w:rPr>
                <w:sz w:val="18"/>
                <w:szCs w:val="24"/>
              </w:rPr>
            </w:pPr>
          </w:p>
        </w:tc>
        <w:tc>
          <w:tcPr>
            <w:tcW w:w="1426" w:type="dxa"/>
            <w:vMerge/>
            <w:shd w:val="clear" w:color="auto" w:fill="FFFFFF"/>
          </w:tcPr>
          <w:p w:rsidR="000103D1" w:rsidRDefault="000103D1" w:rsidP="004E789F">
            <w:pPr>
              <w:jc w:val="center"/>
              <w:rPr>
                <w:sz w:val="18"/>
                <w:szCs w:val="24"/>
              </w:rPr>
            </w:pPr>
          </w:p>
        </w:tc>
        <w:tc>
          <w:tcPr>
            <w:tcW w:w="1501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 w:val="18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Предыдущий контроль (19г.)</w:t>
            </w:r>
          </w:p>
        </w:tc>
        <w:tc>
          <w:tcPr>
            <w:tcW w:w="1830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 w:val="18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Настоящее обследование 20г.**</w:t>
            </w:r>
          </w:p>
        </w:tc>
        <w:tc>
          <w:tcPr>
            <w:tcW w:w="1268" w:type="dxa"/>
            <w:vMerge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 w:val="18"/>
                <w:szCs w:val="24"/>
              </w:rPr>
            </w:pPr>
          </w:p>
        </w:tc>
      </w:tr>
      <w:tr w:rsidR="000103D1" w:rsidTr="004E789F">
        <w:tc>
          <w:tcPr>
            <w:tcW w:w="389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  <w:r>
              <w:rPr>
                <w:color w:val="000000"/>
                <w:szCs w:val="19"/>
              </w:rPr>
              <w:t>1</w:t>
            </w:r>
          </w:p>
        </w:tc>
        <w:tc>
          <w:tcPr>
            <w:tcW w:w="915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15786E50" wp14:editId="482CC15D">
                  <wp:extent cx="55880" cy="95250"/>
                  <wp:effectExtent l="0" t="0" r="127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80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2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1426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  <w:r>
              <w:rPr>
                <w:color w:val="000000"/>
                <w:szCs w:val="18"/>
              </w:rPr>
              <w:t>Штуцер</w:t>
            </w:r>
          </w:p>
        </w:tc>
        <w:tc>
          <w:tcPr>
            <w:tcW w:w="1501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1830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1268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</w:tr>
      <w:tr w:rsidR="000103D1" w:rsidTr="004E789F">
        <w:tc>
          <w:tcPr>
            <w:tcW w:w="389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915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7802DF81" wp14:editId="21454616">
                  <wp:extent cx="103505" cy="95250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50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2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1426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  <w:r>
              <w:rPr>
                <w:color w:val="000000"/>
                <w:szCs w:val="18"/>
              </w:rPr>
              <w:t>Основная труба (коллектор)</w:t>
            </w:r>
          </w:p>
        </w:tc>
        <w:tc>
          <w:tcPr>
            <w:tcW w:w="1501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1830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1268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</w:tr>
      <w:tr w:rsidR="000103D1" w:rsidTr="004E789F">
        <w:tc>
          <w:tcPr>
            <w:tcW w:w="389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  <w:r>
              <w:rPr>
                <w:color w:val="000000"/>
                <w:szCs w:val="19"/>
              </w:rPr>
              <w:t>2</w:t>
            </w:r>
          </w:p>
        </w:tc>
        <w:tc>
          <w:tcPr>
            <w:tcW w:w="915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799E74F5" wp14:editId="4EF9D955">
                  <wp:extent cx="47625" cy="103505"/>
                  <wp:effectExtent l="0" t="0" r="9525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" cy="103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2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1426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  <w:r>
              <w:rPr>
                <w:color w:val="000000"/>
                <w:szCs w:val="18"/>
              </w:rPr>
              <w:t>Штуцер</w:t>
            </w:r>
          </w:p>
        </w:tc>
        <w:tc>
          <w:tcPr>
            <w:tcW w:w="1501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1830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1268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</w:tr>
      <w:tr w:rsidR="000103D1" w:rsidTr="004E789F">
        <w:tc>
          <w:tcPr>
            <w:tcW w:w="389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915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62137528" wp14:editId="1F827339">
                  <wp:extent cx="119380" cy="103505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380" cy="103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2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1426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  <w:r>
              <w:rPr>
                <w:color w:val="000000"/>
                <w:szCs w:val="18"/>
              </w:rPr>
              <w:t>Основная труба (коллектор)</w:t>
            </w:r>
          </w:p>
        </w:tc>
        <w:tc>
          <w:tcPr>
            <w:tcW w:w="1501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1830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1268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</w:tr>
      <w:tr w:rsidR="000103D1" w:rsidTr="004E789F">
        <w:tc>
          <w:tcPr>
            <w:tcW w:w="389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  <w:r>
              <w:rPr>
                <w:color w:val="000000"/>
                <w:szCs w:val="27"/>
              </w:rPr>
              <w:t>3</w:t>
            </w:r>
          </w:p>
        </w:tc>
        <w:tc>
          <w:tcPr>
            <w:tcW w:w="915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6A8B1690" wp14:editId="74ED8FBD">
                  <wp:extent cx="55880" cy="95250"/>
                  <wp:effectExtent l="0" t="0" r="127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80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2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1426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  <w:r>
              <w:rPr>
                <w:color w:val="000000"/>
                <w:szCs w:val="18"/>
              </w:rPr>
              <w:t>Штуцер</w:t>
            </w:r>
          </w:p>
        </w:tc>
        <w:tc>
          <w:tcPr>
            <w:tcW w:w="1501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1830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1268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</w:tr>
      <w:tr w:rsidR="000103D1" w:rsidTr="004E789F">
        <w:tc>
          <w:tcPr>
            <w:tcW w:w="389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915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58B04869" wp14:editId="7DD6BCA2">
                  <wp:extent cx="119380" cy="95250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380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2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1426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  <w:r>
              <w:rPr>
                <w:color w:val="000000"/>
                <w:szCs w:val="18"/>
              </w:rPr>
              <w:t>Основная труба (коллектор)</w:t>
            </w:r>
          </w:p>
        </w:tc>
        <w:tc>
          <w:tcPr>
            <w:tcW w:w="1501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1830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1268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</w:tr>
      <w:tr w:rsidR="000103D1" w:rsidTr="004E789F">
        <w:tc>
          <w:tcPr>
            <w:tcW w:w="389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  <w:r>
              <w:rPr>
                <w:color w:val="000000"/>
                <w:szCs w:val="19"/>
              </w:rPr>
              <w:t>4</w:t>
            </w:r>
          </w:p>
        </w:tc>
        <w:tc>
          <w:tcPr>
            <w:tcW w:w="915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320F808C" wp14:editId="17C351B4">
                  <wp:extent cx="47625" cy="111125"/>
                  <wp:effectExtent l="0" t="0" r="9525" b="317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" cy="11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2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1426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  <w:r>
              <w:rPr>
                <w:color w:val="000000"/>
                <w:szCs w:val="18"/>
              </w:rPr>
              <w:t>Штуцер</w:t>
            </w:r>
          </w:p>
        </w:tc>
        <w:tc>
          <w:tcPr>
            <w:tcW w:w="1501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1830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1268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</w:tr>
      <w:tr w:rsidR="000103D1" w:rsidTr="004E789F">
        <w:tc>
          <w:tcPr>
            <w:tcW w:w="389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915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3B222DDF" wp14:editId="2946A8CB">
                  <wp:extent cx="103505" cy="9525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505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2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1426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  <w:r>
              <w:rPr>
                <w:color w:val="000000"/>
                <w:szCs w:val="18"/>
              </w:rPr>
              <w:t>Основная труба (коллектор)</w:t>
            </w:r>
          </w:p>
        </w:tc>
        <w:tc>
          <w:tcPr>
            <w:tcW w:w="1501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1830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1268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</w:tr>
      <w:tr w:rsidR="000103D1" w:rsidTr="004E789F">
        <w:tc>
          <w:tcPr>
            <w:tcW w:w="389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915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16C632FD" wp14:editId="4C9ED313">
                  <wp:extent cx="47625" cy="79375"/>
                  <wp:effectExtent l="0" t="0" r="952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" cy="79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2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1426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  <w:r>
              <w:rPr>
                <w:color w:val="000000"/>
                <w:szCs w:val="18"/>
              </w:rPr>
              <w:t>Штуцер</w:t>
            </w:r>
          </w:p>
        </w:tc>
        <w:tc>
          <w:tcPr>
            <w:tcW w:w="1501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1830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1268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</w:tr>
      <w:tr w:rsidR="000103D1" w:rsidTr="004E789F">
        <w:tc>
          <w:tcPr>
            <w:tcW w:w="389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915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w:drawing>
                <wp:inline distT="0" distB="0" distL="0" distR="0" wp14:anchorId="04145E77" wp14:editId="1C78B78D">
                  <wp:extent cx="87630" cy="95250"/>
                  <wp:effectExtent l="0" t="0" r="762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2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1426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  <w:r>
              <w:rPr>
                <w:color w:val="000000"/>
                <w:szCs w:val="18"/>
              </w:rPr>
              <w:t>Основная труба (коллектор)</w:t>
            </w:r>
          </w:p>
        </w:tc>
        <w:tc>
          <w:tcPr>
            <w:tcW w:w="1501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1830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  <w:tc>
          <w:tcPr>
            <w:tcW w:w="1268" w:type="dxa"/>
            <w:shd w:val="clear" w:color="auto" w:fill="FFFFFF"/>
          </w:tcPr>
          <w:p w:rsidR="000103D1" w:rsidRDefault="000103D1" w:rsidP="004E789F">
            <w:pPr>
              <w:shd w:val="clear" w:color="auto" w:fill="FFFFFF"/>
              <w:jc w:val="center"/>
              <w:rPr>
                <w:szCs w:val="24"/>
              </w:rPr>
            </w:pPr>
          </w:p>
        </w:tc>
      </w:tr>
    </w:tbl>
    <w:p w:rsidR="000103D1" w:rsidRDefault="000103D1" w:rsidP="000103D1">
      <w:pPr>
        <w:shd w:val="clear" w:color="auto" w:fill="FFFFFF"/>
        <w:ind w:firstLine="284"/>
        <w:jc w:val="both"/>
        <w:rPr>
          <w:color w:val="000000"/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9"/>
        <w:gridCol w:w="2268"/>
        <w:gridCol w:w="1843"/>
        <w:gridCol w:w="2250"/>
        <w:gridCol w:w="301"/>
        <w:gridCol w:w="1950"/>
      </w:tblGrid>
      <w:tr w:rsidR="005D41C1" w:rsidRPr="00F4241F" w:rsidTr="005D41C1">
        <w:tc>
          <w:tcPr>
            <w:tcW w:w="959" w:type="dxa"/>
          </w:tcPr>
          <w:p w:rsidR="005D41C1" w:rsidRPr="00F4241F" w:rsidRDefault="005D41C1" w:rsidP="004E789F">
            <w:pPr>
              <w:rPr>
                <w:color w:val="000000"/>
                <w:szCs w:val="24"/>
                <w:lang w:val="en-US"/>
              </w:rPr>
            </w:pPr>
            <w:r w:rsidRPr="00F4241F">
              <w:rPr>
                <w:color w:val="000000"/>
                <w:szCs w:val="24"/>
              </w:rPr>
              <w:t xml:space="preserve">Мастер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D41C1" w:rsidRPr="00F4241F" w:rsidRDefault="0069460C" w:rsidP="004E789F">
            <w:pPr>
              <w:rPr>
                <w:color w:val="000000"/>
                <w:szCs w:val="24"/>
                <w:lang w:val="en-US"/>
              </w:rPr>
            </w:pPr>
            <w:r>
              <w:rPr>
                <w:color w:val="000000"/>
                <w:szCs w:val="24"/>
                <w:lang w:val="en-US"/>
              </w:rPr>
              <w:t>$master$</w:t>
            </w:r>
          </w:p>
        </w:tc>
        <w:tc>
          <w:tcPr>
            <w:tcW w:w="1843" w:type="dxa"/>
          </w:tcPr>
          <w:p w:rsidR="005D41C1" w:rsidRPr="00F4241F" w:rsidRDefault="005D41C1" w:rsidP="004E789F">
            <w:pPr>
              <w:rPr>
                <w:color w:val="000000"/>
                <w:szCs w:val="24"/>
                <w:lang w:val="en-US"/>
              </w:rPr>
            </w:pPr>
            <w:r w:rsidRPr="00F4241F">
              <w:rPr>
                <w:color w:val="000000"/>
                <w:szCs w:val="24"/>
              </w:rPr>
              <w:t>Удостоверение №</w:t>
            </w:r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:rsidR="005D41C1" w:rsidRPr="0069460C" w:rsidRDefault="0069460C" w:rsidP="004E789F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$</w:t>
            </w:r>
            <w:proofErr w:type="spellStart"/>
            <w:r>
              <w:rPr>
                <w:color w:val="000000"/>
                <w:lang w:val="en-US"/>
              </w:rPr>
              <w:t>master_ud</w:t>
            </w:r>
            <w:proofErr w:type="spellEnd"/>
            <w:r>
              <w:rPr>
                <w:color w:val="000000"/>
                <w:lang w:val="en-US"/>
              </w:rPr>
              <w:t>$</w:t>
            </w:r>
          </w:p>
        </w:tc>
        <w:tc>
          <w:tcPr>
            <w:tcW w:w="301" w:type="dxa"/>
          </w:tcPr>
          <w:p w:rsidR="005D41C1" w:rsidRPr="00F4241F" w:rsidRDefault="005D41C1" w:rsidP="004E789F">
            <w:pPr>
              <w:rPr>
                <w:color w:val="000000"/>
              </w:rPr>
            </w:pPr>
          </w:p>
        </w:tc>
        <w:tc>
          <w:tcPr>
            <w:tcW w:w="1950" w:type="dxa"/>
            <w:tcBorders>
              <w:bottom w:val="single" w:sz="4" w:space="0" w:color="auto"/>
            </w:tcBorders>
          </w:tcPr>
          <w:p w:rsidR="005D41C1" w:rsidRPr="00F4241F" w:rsidRDefault="005D41C1" w:rsidP="004E789F">
            <w:pPr>
              <w:rPr>
                <w:color w:val="000000"/>
              </w:rPr>
            </w:pPr>
          </w:p>
        </w:tc>
      </w:tr>
    </w:tbl>
    <w:p w:rsidR="005D41C1" w:rsidRDefault="005D41C1" w:rsidP="005D41C1">
      <w:pPr>
        <w:shd w:val="clear" w:color="auto" w:fill="FFFFFF"/>
        <w:ind w:firstLine="993"/>
        <w:jc w:val="both"/>
        <w:rPr>
          <w:color w:val="000000"/>
          <w:sz w:val="18"/>
        </w:rPr>
      </w:pPr>
      <w:r>
        <w:rPr>
          <w:color w:val="000000"/>
          <w:sz w:val="18"/>
        </w:rPr>
        <w:t xml:space="preserve">(руководитель контроля)                                    </w:t>
      </w:r>
      <w:r w:rsidRPr="00F4241F">
        <w:rPr>
          <w:color w:val="000000"/>
          <w:sz w:val="18"/>
        </w:rPr>
        <w:t xml:space="preserve">         </w:t>
      </w:r>
      <w:r>
        <w:rPr>
          <w:color w:val="000000"/>
          <w:sz w:val="18"/>
        </w:rPr>
        <w:t xml:space="preserve">   (кем выдано, дата выдачи)        (подпись)</w:t>
      </w:r>
    </w:p>
    <w:p w:rsidR="005D41C1" w:rsidRDefault="005D41C1" w:rsidP="005D41C1">
      <w:pPr>
        <w:shd w:val="clear" w:color="auto" w:fill="FFFFFF"/>
        <w:ind w:firstLine="993"/>
        <w:jc w:val="both"/>
        <w:rPr>
          <w:sz w:val="18"/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8"/>
        <w:gridCol w:w="2160"/>
        <w:gridCol w:w="1914"/>
        <w:gridCol w:w="1914"/>
        <w:gridCol w:w="249"/>
        <w:gridCol w:w="1666"/>
      </w:tblGrid>
      <w:tr w:rsidR="005D41C1" w:rsidRPr="00202747" w:rsidTr="005D41C1">
        <w:tc>
          <w:tcPr>
            <w:tcW w:w="1668" w:type="dxa"/>
          </w:tcPr>
          <w:p w:rsidR="005D41C1" w:rsidRPr="00202747" w:rsidRDefault="005D41C1" w:rsidP="004E789F">
            <w:pPr>
              <w:jc w:val="both"/>
              <w:rPr>
                <w:color w:val="000000"/>
                <w:szCs w:val="24"/>
                <w:lang w:val="en-US"/>
              </w:rPr>
            </w:pPr>
            <w:proofErr w:type="spellStart"/>
            <w:r w:rsidRPr="00202747">
              <w:rPr>
                <w:color w:val="000000"/>
                <w:szCs w:val="24"/>
              </w:rPr>
              <w:t>Дефектоскопист</w:t>
            </w:r>
            <w:proofErr w:type="spellEnd"/>
            <w:r w:rsidRPr="00202747">
              <w:rPr>
                <w:color w:val="000000"/>
                <w:szCs w:val="24"/>
              </w:rPr>
              <w:t xml:space="preserve"> 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:rsidR="005D41C1" w:rsidRPr="00202747" w:rsidRDefault="0069460C" w:rsidP="004E789F">
            <w:pPr>
              <w:jc w:val="both"/>
              <w:rPr>
                <w:color w:val="000000"/>
                <w:szCs w:val="24"/>
                <w:lang w:val="en-US"/>
              </w:rPr>
            </w:pPr>
            <w:r>
              <w:rPr>
                <w:color w:val="000000"/>
                <w:szCs w:val="24"/>
                <w:lang w:val="en-US"/>
              </w:rPr>
              <w:t>$</w:t>
            </w:r>
            <w:proofErr w:type="spellStart"/>
            <w:r>
              <w:rPr>
                <w:color w:val="000000"/>
                <w:szCs w:val="24"/>
                <w:lang w:val="en-US"/>
              </w:rPr>
              <w:t>defectosk</w:t>
            </w:r>
            <w:proofErr w:type="spellEnd"/>
            <w:r>
              <w:rPr>
                <w:color w:val="000000"/>
                <w:szCs w:val="24"/>
                <w:lang w:val="en-US"/>
              </w:rPr>
              <w:t>$</w:t>
            </w:r>
          </w:p>
        </w:tc>
        <w:tc>
          <w:tcPr>
            <w:tcW w:w="1914" w:type="dxa"/>
          </w:tcPr>
          <w:p w:rsidR="005D41C1" w:rsidRPr="00202747" w:rsidRDefault="005D41C1" w:rsidP="004E789F">
            <w:pPr>
              <w:jc w:val="both"/>
              <w:rPr>
                <w:color w:val="000000"/>
                <w:szCs w:val="24"/>
                <w:lang w:val="en-US"/>
              </w:rPr>
            </w:pPr>
            <w:r w:rsidRPr="00202747">
              <w:rPr>
                <w:color w:val="000000"/>
                <w:szCs w:val="24"/>
              </w:rPr>
              <w:t xml:space="preserve">Удостоверение № </w:t>
            </w:r>
          </w:p>
        </w:tc>
        <w:tc>
          <w:tcPr>
            <w:tcW w:w="1914" w:type="dxa"/>
            <w:tcBorders>
              <w:bottom w:val="single" w:sz="4" w:space="0" w:color="auto"/>
            </w:tcBorders>
          </w:tcPr>
          <w:p w:rsidR="005D41C1" w:rsidRPr="00202747" w:rsidRDefault="0069460C" w:rsidP="004E789F">
            <w:pPr>
              <w:jc w:val="both"/>
              <w:rPr>
                <w:color w:val="000000"/>
                <w:szCs w:val="24"/>
                <w:lang w:val="en-US"/>
              </w:rPr>
            </w:pPr>
            <w:r>
              <w:rPr>
                <w:color w:val="000000"/>
                <w:szCs w:val="24"/>
                <w:lang w:val="en-US"/>
              </w:rPr>
              <w:t>$</w:t>
            </w:r>
            <w:proofErr w:type="spellStart"/>
            <w:r>
              <w:rPr>
                <w:color w:val="000000"/>
                <w:szCs w:val="24"/>
                <w:lang w:val="en-US"/>
              </w:rPr>
              <w:t>defectosk_ud</w:t>
            </w:r>
            <w:proofErr w:type="spellEnd"/>
            <w:r>
              <w:rPr>
                <w:color w:val="000000"/>
                <w:szCs w:val="24"/>
                <w:lang w:val="en-US"/>
              </w:rPr>
              <w:t>$</w:t>
            </w:r>
          </w:p>
        </w:tc>
        <w:tc>
          <w:tcPr>
            <w:tcW w:w="249" w:type="dxa"/>
          </w:tcPr>
          <w:p w:rsidR="005D41C1" w:rsidRPr="00202747" w:rsidRDefault="005D41C1" w:rsidP="004E789F">
            <w:pPr>
              <w:jc w:val="both"/>
              <w:rPr>
                <w:szCs w:val="24"/>
                <w:lang w:val="en-US"/>
              </w:rPr>
            </w:pPr>
          </w:p>
        </w:tc>
        <w:tc>
          <w:tcPr>
            <w:tcW w:w="1666" w:type="dxa"/>
            <w:tcBorders>
              <w:bottom w:val="single" w:sz="4" w:space="0" w:color="auto"/>
            </w:tcBorders>
          </w:tcPr>
          <w:p w:rsidR="005D41C1" w:rsidRPr="00202747" w:rsidRDefault="005D41C1" w:rsidP="004E789F">
            <w:pPr>
              <w:jc w:val="both"/>
              <w:rPr>
                <w:szCs w:val="24"/>
                <w:lang w:val="en-US"/>
              </w:rPr>
            </w:pPr>
          </w:p>
        </w:tc>
      </w:tr>
    </w:tbl>
    <w:p w:rsidR="005D41C1" w:rsidRDefault="005D41C1" w:rsidP="005D41C1">
      <w:pPr>
        <w:shd w:val="clear" w:color="auto" w:fill="FFFFFF"/>
        <w:ind w:firstLine="2127"/>
        <w:jc w:val="both"/>
        <w:rPr>
          <w:sz w:val="18"/>
          <w:szCs w:val="24"/>
        </w:rPr>
      </w:pPr>
      <w:r>
        <w:rPr>
          <w:color w:val="000000"/>
          <w:sz w:val="18"/>
        </w:rPr>
        <w:t>(</w:t>
      </w:r>
      <w:proofErr w:type="spellStart"/>
      <w:r>
        <w:rPr>
          <w:color w:val="000000"/>
          <w:sz w:val="18"/>
        </w:rPr>
        <w:t>ф.и.</w:t>
      </w:r>
      <w:proofErr w:type="gramStart"/>
      <w:r>
        <w:rPr>
          <w:color w:val="000000"/>
          <w:sz w:val="18"/>
        </w:rPr>
        <w:t>о</w:t>
      </w:r>
      <w:proofErr w:type="gramEnd"/>
      <w:r>
        <w:rPr>
          <w:color w:val="000000"/>
          <w:sz w:val="18"/>
        </w:rPr>
        <w:t>.</w:t>
      </w:r>
      <w:proofErr w:type="spellEnd"/>
      <w:r>
        <w:rPr>
          <w:color w:val="000000"/>
          <w:sz w:val="18"/>
        </w:rPr>
        <w:t xml:space="preserve">)                                        </w:t>
      </w:r>
      <w:r w:rsidRPr="00202747">
        <w:rPr>
          <w:color w:val="000000"/>
          <w:sz w:val="18"/>
        </w:rPr>
        <w:t xml:space="preserve">                      </w:t>
      </w:r>
      <w:r>
        <w:rPr>
          <w:color w:val="000000"/>
          <w:sz w:val="18"/>
        </w:rPr>
        <w:t xml:space="preserve">   (</w:t>
      </w:r>
      <w:proofErr w:type="gramStart"/>
      <w:r>
        <w:rPr>
          <w:color w:val="000000"/>
          <w:sz w:val="18"/>
        </w:rPr>
        <w:t>кем</w:t>
      </w:r>
      <w:proofErr w:type="gramEnd"/>
      <w:r>
        <w:rPr>
          <w:color w:val="000000"/>
          <w:sz w:val="18"/>
        </w:rPr>
        <w:t xml:space="preserve"> выдано, дата выдачи)      (подпись)</w:t>
      </w:r>
    </w:p>
    <w:p w:rsidR="000103D1" w:rsidRPr="0069460C" w:rsidRDefault="000103D1" w:rsidP="000103D1">
      <w:pPr>
        <w:shd w:val="clear" w:color="auto" w:fill="FFFFFF"/>
        <w:ind w:firstLine="284"/>
        <w:jc w:val="both"/>
        <w:rPr>
          <w:color w:val="000000"/>
          <w:szCs w:val="24"/>
        </w:rPr>
      </w:pPr>
    </w:p>
    <w:p w:rsidR="00AE53D9" w:rsidRPr="0069460C" w:rsidRDefault="0069460C" w:rsidP="0069460C">
      <w:pPr>
        <w:shd w:val="clear" w:color="auto" w:fill="FFFFFF"/>
        <w:ind w:firstLine="284"/>
        <w:jc w:val="right"/>
        <w:rPr>
          <w:color w:val="000000"/>
          <w:szCs w:val="24"/>
          <w:lang w:val="en-US"/>
        </w:rPr>
      </w:pPr>
      <w:r>
        <w:rPr>
          <w:color w:val="000000"/>
          <w:szCs w:val="24"/>
          <w:lang w:val="en-US"/>
        </w:rPr>
        <w:t>$date2$</w:t>
      </w:r>
    </w:p>
    <w:p w:rsidR="000103D1" w:rsidRDefault="000103D1" w:rsidP="000103D1">
      <w:pPr>
        <w:shd w:val="clear" w:color="auto" w:fill="FFFFFF"/>
        <w:ind w:firstLine="284"/>
        <w:jc w:val="both"/>
        <w:rPr>
          <w:color w:val="000000"/>
        </w:rPr>
      </w:pPr>
    </w:p>
    <w:p w:rsidR="000103D1" w:rsidRDefault="000103D1" w:rsidP="000103D1">
      <w:pPr>
        <w:shd w:val="clear" w:color="auto" w:fill="FFFFFF"/>
        <w:ind w:firstLine="284"/>
        <w:jc w:val="both"/>
        <w:rPr>
          <w:sz w:val="18"/>
          <w:szCs w:val="24"/>
        </w:rPr>
      </w:pPr>
      <w:r>
        <w:rPr>
          <w:color w:val="000000"/>
          <w:sz w:val="18"/>
        </w:rPr>
        <w:t xml:space="preserve">* Для врезок номер узла рекомендуется изображать в виде: </w:t>
      </w:r>
      <w:r>
        <w:rPr>
          <w:noProof/>
          <w:sz w:val="18"/>
          <w:szCs w:val="24"/>
        </w:rPr>
        <w:drawing>
          <wp:inline distT="0" distB="0" distL="0" distR="0">
            <wp:extent cx="55880" cy="95250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18"/>
          <w:szCs w:val="24"/>
        </w:rPr>
        <w:t xml:space="preserve"> </w:t>
      </w:r>
      <w:r>
        <w:rPr>
          <w:color w:val="000000"/>
          <w:sz w:val="18"/>
        </w:rPr>
        <w:t>- а (</w:t>
      </w:r>
      <w:proofErr w:type="gramStart"/>
      <w:r>
        <w:rPr>
          <w:color w:val="000000"/>
          <w:sz w:val="18"/>
        </w:rPr>
        <w:t xml:space="preserve">номер); </w:t>
      </w:r>
      <w:r>
        <w:rPr>
          <w:noProof/>
          <w:sz w:val="18"/>
          <w:szCs w:val="24"/>
        </w:rPr>
        <w:drawing>
          <wp:inline distT="0" distB="0" distL="0" distR="0">
            <wp:extent cx="87630" cy="9525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18"/>
          <w:szCs w:val="24"/>
        </w:rPr>
        <w:t xml:space="preserve"> </w:t>
      </w:r>
      <w:r>
        <w:rPr>
          <w:color w:val="000000"/>
          <w:sz w:val="18"/>
        </w:rPr>
        <w:t>- б</w:t>
      </w:r>
      <w:proofErr w:type="gramEnd"/>
      <w:r>
        <w:rPr>
          <w:color w:val="000000"/>
          <w:sz w:val="18"/>
        </w:rPr>
        <w:t xml:space="preserve"> (номер).</w:t>
      </w:r>
    </w:p>
    <w:p w:rsidR="000103D1" w:rsidRDefault="000103D1" w:rsidP="000103D1">
      <w:pPr>
        <w:shd w:val="clear" w:color="auto" w:fill="FFFFFF"/>
        <w:ind w:firstLine="284"/>
        <w:jc w:val="both"/>
        <w:rPr>
          <w:sz w:val="18"/>
          <w:szCs w:val="24"/>
        </w:rPr>
      </w:pPr>
      <w:r>
        <w:rPr>
          <w:color w:val="000000"/>
          <w:sz w:val="18"/>
        </w:rPr>
        <w:t>** Результаты нескольких замеров разделять точкой с запятой, например: 4,3; 4,5; ... .</w:t>
      </w:r>
    </w:p>
    <w:p w:rsidR="000103D1" w:rsidRDefault="000103D1" w:rsidP="000103D1">
      <w:pPr>
        <w:shd w:val="clear" w:color="auto" w:fill="FFFFFF"/>
        <w:ind w:firstLine="284"/>
        <w:jc w:val="both"/>
        <w:rPr>
          <w:iCs/>
          <w:color w:val="000000"/>
          <w:sz w:val="18"/>
        </w:rPr>
      </w:pPr>
      <w:r>
        <w:rPr>
          <w:color w:val="000000"/>
          <w:sz w:val="18"/>
        </w:rPr>
        <w:t>*** В данной графе рекомендуется указать какое в порядковом ряду число (числа) соответствуе</w:t>
      </w:r>
      <w:proofErr w:type="gramStart"/>
      <w:r>
        <w:rPr>
          <w:color w:val="000000"/>
          <w:sz w:val="18"/>
        </w:rPr>
        <w:t>т(</w:t>
      </w:r>
      <w:proofErr w:type="gramEnd"/>
      <w:r>
        <w:rPr>
          <w:color w:val="000000"/>
          <w:sz w:val="18"/>
        </w:rPr>
        <w:t xml:space="preserve">ют) измерению в точке коллектора против центральной оси штуцера; например: </w:t>
      </w:r>
      <w:r>
        <w:rPr>
          <w:iCs/>
          <w:color w:val="000000"/>
          <w:sz w:val="18"/>
        </w:rPr>
        <w:t xml:space="preserve">последнее число </w:t>
      </w:r>
      <w:r>
        <w:rPr>
          <w:color w:val="000000"/>
          <w:sz w:val="18"/>
        </w:rPr>
        <w:t xml:space="preserve">(или: </w:t>
      </w:r>
      <w:r>
        <w:rPr>
          <w:iCs/>
          <w:color w:val="000000"/>
          <w:sz w:val="18"/>
        </w:rPr>
        <w:t>два последних числа) соответствует(ют) измерению(ям) против центральной оси штуцера.</w:t>
      </w:r>
    </w:p>
    <w:p w:rsidR="000103D1" w:rsidRDefault="000103D1" w:rsidP="000103D1">
      <w:pPr>
        <w:shd w:val="clear" w:color="auto" w:fill="FFFFFF"/>
        <w:ind w:firstLine="284"/>
        <w:jc w:val="both"/>
        <w:rPr>
          <w:iCs/>
          <w:color w:val="000000"/>
        </w:rPr>
      </w:pPr>
    </w:p>
    <w:p w:rsidR="000103D1" w:rsidRDefault="000103D1" w:rsidP="000103D1">
      <w:pPr>
        <w:shd w:val="clear" w:color="auto" w:fill="FFFFFF"/>
        <w:ind w:firstLine="284"/>
        <w:jc w:val="both"/>
        <w:rPr>
          <w:iCs/>
          <w:color w:val="000000"/>
        </w:rPr>
      </w:pPr>
    </w:p>
    <w:p w:rsidR="000103D1" w:rsidRDefault="000103D1" w:rsidP="000103D1">
      <w:pPr>
        <w:shd w:val="clear" w:color="auto" w:fill="FFFFFF"/>
        <w:ind w:firstLine="284"/>
        <w:jc w:val="both"/>
        <w:rPr>
          <w:iCs/>
          <w:color w:val="000000"/>
        </w:rPr>
      </w:pPr>
    </w:p>
    <w:p w:rsidR="000103D1" w:rsidRDefault="000103D1" w:rsidP="000103D1">
      <w:pPr>
        <w:shd w:val="clear" w:color="auto" w:fill="FFFFFF"/>
        <w:ind w:firstLine="284"/>
        <w:jc w:val="both"/>
        <w:rPr>
          <w:iCs/>
          <w:color w:val="000000"/>
        </w:rPr>
      </w:pPr>
    </w:p>
    <w:p w:rsidR="00EE2587" w:rsidRDefault="00EE2587"/>
    <w:sectPr w:rsidR="00EE25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03D1"/>
    <w:rsid w:val="000103D1"/>
    <w:rsid w:val="003E11F2"/>
    <w:rsid w:val="005D41C1"/>
    <w:rsid w:val="0069460C"/>
    <w:rsid w:val="009B078E"/>
    <w:rsid w:val="00AE53D9"/>
    <w:rsid w:val="00E50C7E"/>
    <w:rsid w:val="00EE2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03D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103D1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103D1"/>
    <w:rPr>
      <w:rFonts w:ascii="Tahoma" w:eastAsia="Times New Roman" w:hAnsi="Tahoma" w:cs="Tahoma"/>
      <w:sz w:val="16"/>
      <w:szCs w:val="16"/>
      <w:lang w:eastAsia="ru-RU"/>
    </w:rPr>
  </w:style>
  <w:style w:type="table" w:styleId="a5">
    <w:name w:val="Table Grid"/>
    <w:basedOn w:val="a1"/>
    <w:uiPriority w:val="59"/>
    <w:rsid w:val="005D41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03D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103D1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103D1"/>
    <w:rPr>
      <w:rFonts w:ascii="Tahoma" w:eastAsia="Times New Roman" w:hAnsi="Tahoma" w:cs="Tahoma"/>
      <w:sz w:val="16"/>
      <w:szCs w:val="16"/>
      <w:lang w:eastAsia="ru-RU"/>
    </w:rPr>
  </w:style>
  <w:style w:type="table" w:styleId="a5">
    <w:name w:val="Table Grid"/>
    <w:basedOn w:val="a1"/>
    <w:uiPriority w:val="59"/>
    <w:rsid w:val="005D41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A3F65C-7FDE-4ABF-A1F1-9FC6B45C7C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9</cp:revision>
  <dcterms:created xsi:type="dcterms:W3CDTF">2017-12-21T03:19:00Z</dcterms:created>
  <dcterms:modified xsi:type="dcterms:W3CDTF">2017-12-21T12:36:00Z</dcterms:modified>
</cp:coreProperties>
</file>