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35" w:rsidRDefault="00525EAC" w:rsidP="00C970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709B">
        <w:rPr>
          <w:rFonts w:ascii="Times New Roman" w:hAnsi="Times New Roman" w:cs="Times New Roman"/>
          <w:b/>
          <w:sz w:val="36"/>
          <w:szCs w:val="36"/>
        </w:rPr>
        <w:t>Nai</w:t>
      </w:r>
      <w:r w:rsidR="003B375F" w:rsidRPr="00C9709B">
        <w:rPr>
          <w:rFonts w:ascii="Times New Roman" w:hAnsi="Times New Roman" w:cs="Times New Roman"/>
          <w:b/>
          <w:sz w:val="36"/>
          <w:szCs w:val="36"/>
        </w:rPr>
        <w:t>ve Bayes</w:t>
      </w:r>
    </w:p>
    <w:p w:rsidR="00C9709B" w:rsidRPr="00C9709B" w:rsidRDefault="00C9709B" w:rsidP="00C970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9709B" w:rsidRPr="00C50710" w:rsidRDefault="002755A9" w:rsidP="00C507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Naive Bayes is a</w:t>
      </w:r>
      <w:r w:rsidR="00525EAC"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machine learning model t</w:t>
      </w:r>
      <w:r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hat is used for large volumes of data, even if you are working with data that has millions of data records the recommended approach is Naive Bayes. It gives very g</w:t>
      </w:r>
      <w:r w:rsidR="00C47A44"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ood results when it comes to Natural Language Processing</w:t>
      </w:r>
      <w:r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tasks such </w:t>
      </w:r>
      <w:r w:rsidR="00525EAC"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 </w:t>
      </w:r>
      <w:r w:rsidR="00525EAC" w:rsidRPr="00C50710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spam filtering for emails, collaborative filtering for recommendation engines and sentiment analysi</w:t>
      </w:r>
      <w:r w:rsidR="00C9709B" w:rsidRPr="00C50710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s</w:t>
      </w:r>
      <w:r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46D35" w:rsidRPr="00C9709B" w:rsidRDefault="002755A9" w:rsidP="00C507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a fast and uncomp</w:t>
      </w:r>
      <w:r w:rsidR="00C9709B" w:rsidRPr="00C5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licated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 classification method </w:t>
      </w:r>
      <w:r w:rsidR="00C9709B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on a set of supervised learning algorithms 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based on Bayes’ theorem that derives the probability of the given feature vector being associated with a l</w:t>
      </w:r>
      <w:r w:rsidR="00525EAC" w:rsidRPr="00C50710">
        <w:rPr>
          <w:rFonts w:ascii="Times New Roman" w:hAnsi="Times New Roman" w:cs="Times New Roman"/>
          <w:color w:val="000000"/>
          <w:sz w:val="28"/>
          <w:szCs w:val="28"/>
        </w:rPr>
        <w:t>abel. Nai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ve Bayes has a naive assumption of conditional independence for every feature, which means that the algorithm expects the features to be independent which not always is the case.</w:t>
      </w:r>
      <w:r w:rsidR="00D10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10497" w:rsidRPr="00C50710">
        <w:rPr>
          <w:rFonts w:ascii="Times New Roman" w:hAnsi="Times New Roman" w:cs="Times New Roman"/>
          <w:color w:val="000000"/>
          <w:sz w:val="28"/>
          <w:szCs w:val="28"/>
        </w:rPr>
        <w:t>So, if some of the features are in fact dependent on each other (in case of a large feature space), the prediction might be poor.</w:t>
      </w:r>
      <w:r w:rsidR="00D10497" w:rsidRPr="00C47A44">
        <w:rPr>
          <w:color w:val="000000"/>
          <w:sz w:val="28"/>
          <w:szCs w:val="28"/>
        </w:rPr>
        <w:br/>
      </w:r>
      <w:bookmarkStart w:id="0" w:name="_GoBack"/>
      <w:bookmarkEnd w:id="0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Na</w:t>
      </w:r>
      <w:r w:rsidR="00C9709B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ive Bayes is a generative model. It 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models the joint distribution of the feature X and target Y, and then predicts the posterior probability given as </w:t>
      </w:r>
      <w:proofErr w:type="gramStart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spellStart"/>
      <w:proofErr w:type="gramEnd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y|x</w:t>
      </w:r>
      <w:proofErr w:type="spellEnd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50710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Posterior probability can be defined as the probability of event </w:t>
      </w:r>
      <w:proofErr w:type="gramStart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 happening given that event B h</w:t>
      </w:r>
      <w:r w:rsidR="00C9709B" w:rsidRPr="00C50710">
        <w:rPr>
          <w:rFonts w:ascii="Times New Roman" w:hAnsi="Times New Roman" w:cs="Times New Roman"/>
          <w:color w:val="000000"/>
          <w:sz w:val="28"/>
          <w:szCs w:val="28"/>
        </w:rPr>
        <w:t>as occurred,</w:t>
      </w:r>
      <w:r w:rsidR="00946D35" w:rsidRPr="00C50710">
        <w:rPr>
          <w:rFonts w:ascii="Times New Roman" w:hAnsi="Times New Roman" w:cs="Times New Roman"/>
          <w:color w:val="000000"/>
          <w:sz w:val="28"/>
          <w:szCs w:val="28"/>
        </w:rPr>
        <w:t xml:space="preserve"> this means that the previous belief can be updated when we have new information. </w:t>
      </w:r>
      <w:r w:rsidR="00C9709B" w:rsidRPr="00C50710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946D35" w:rsidRPr="00C9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35A" w:rsidRDefault="0008435A" w:rsidP="00C47A44">
      <w:pPr>
        <w:spacing w:after="0" w:line="240" w:lineRule="auto"/>
      </w:pPr>
      <w:r>
        <w:separator/>
      </w:r>
    </w:p>
  </w:endnote>
  <w:endnote w:type="continuationSeparator" w:id="0">
    <w:p w:rsidR="0008435A" w:rsidRDefault="0008435A" w:rsidP="00C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35A" w:rsidRDefault="0008435A" w:rsidP="00C47A44">
      <w:pPr>
        <w:spacing w:after="0" w:line="240" w:lineRule="auto"/>
      </w:pPr>
      <w:r>
        <w:separator/>
      </w:r>
    </w:p>
  </w:footnote>
  <w:footnote w:type="continuationSeparator" w:id="0">
    <w:p w:rsidR="0008435A" w:rsidRDefault="0008435A" w:rsidP="00C47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5F"/>
    <w:rsid w:val="0008435A"/>
    <w:rsid w:val="000F1E74"/>
    <w:rsid w:val="001A09B0"/>
    <w:rsid w:val="002755A9"/>
    <w:rsid w:val="003B375F"/>
    <w:rsid w:val="00525EAC"/>
    <w:rsid w:val="005F2F8E"/>
    <w:rsid w:val="00946D35"/>
    <w:rsid w:val="00C47A44"/>
    <w:rsid w:val="00C50710"/>
    <w:rsid w:val="00C9709B"/>
    <w:rsid w:val="00D10497"/>
    <w:rsid w:val="00E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1691-67C3-48A5-9692-BD846B8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46D35"/>
    <w:rPr>
      <w:b/>
      <w:bCs/>
    </w:rPr>
  </w:style>
  <w:style w:type="character" w:styleId="Emphasis">
    <w:name w:val="Emphasis"/>
    <w:basedOn w:val="DefaultParagraphFont"/>
    <w:uiPriority w:val="20"/>
    <w:qFormat/>
    <w:rsid w:val="00946D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5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44"/>
  </w:style>
  <w:style w:type="paragraph" w:styleId="Footer">
    <w:name w:val="footer"/>
    <w:basedOn w:val="Normal"/>
    <w:link w:val="FooterChar"/>
    <w:uiPriority w:val="99"/>
    <w:unhideWhenUsed/>
    <w:rsid w:val="00C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argon</dc:creator>
  <cp:keywords/>
  <dc:description/>
  <cp:lastModifiedBy>argon</cp:lastModifiedBy>
  <cp:revision>4</cp:revision>
  <dcterms:created xsi:type="dcterms:W3CDTF">2022-04-01T21:56:00Z</dcterms:created>
  <dcterms:modified xsi:type="dcterms:W3CDTF">2022-04-02T22:33:00Z</dcterms:modified>
</cp:coreProperties>
</file>