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CC94E" w14:textId="77777777" w:rsidR="00425100" w:rsidRPr="00425100" w:rsidRDefault="00425100" w:rsidP="00425100">
      <w:pPr>
        <w:pStyle w:val="line"/>
        <w:rPr>
          <w:rFonts w:ascii="Times New Roman" w:hAnsi="Times New Roman"/>
        </w:rPr>
      </w:pPr>
    </w:p>
    <w:p w14:paraId="31739552" w14:textId="7DB47F81" w:rsidR="00425100" w:rsidRPr="0018363E" w:rsidRDefault="00ED162B" w:rsidP="00425100">
      <w:pPr>
        <w:pStyle w:val="Title"/>
        <w:rPr>
          <w:rFonts w:ascii="Times New Roman" w:hAnsi="Times New Roman"/>
        </w:rPr>
      </w:pPr>
      <w:r>
        <w:rPr>
          <w:rFonts w:ascii="Times New Roman" w:hAnsi="Times New Roman"/>
        </w:rPr>
        <w:t xml:space="preserve">Software </w:t>
      </w:r>
      <w:r w:rsidR="006F74AC">
        <w:rPr>
          <w:rFonts w:ascii="Times New Roman" w:hAnsi="Times New Roman"/>
        </w:rPr>
        <w:t>Quality            Assurance</w:t>
      </w:r>
      <w:r>
        <w:rPr>
          <w:rFonts w:ascii="Times New Roman" w:hAnsi="Times New Roman"/>
        </w:rPr>
        <w:t xml:space="preserve"> Plan</w:t>
      </w:r>
    </w:p>
    <w:p w14:paraId="3A34386A" w14:textId="77777777" w:rsidR="00425100" w:rsidRPr="0018363E" w:rsidRDefault="00425100" w:rsidP="00425100">
      <w:pPr>
        <w:pStyle w:val="Title"/>
        <w:spacing w:before="0" w:after="400"/>
        <w:rPr>
          <w:rFonts w:ascii="Times New Roman" w:hAnsi="Times New Roman"/>
          <w:sz w:val="40"/>
        </w:rPr>
      </w:pPr>
      <w:proofErr w:type="gramStart"/>
      <w:r w:rsidRPr="0018363E">
        <w:rPr>
          <w:rFonts w:ascii="Times New Roman" w:hAnsi="Times New Roman"/>
          <w:sz w:val="40"/>
        </w:rPr>
        <w:t>for</w:t>
      </w:r>
      <w:proofErr w:type="gramEnd"/>
    </w:p>
    <w:p w14:paraId="00651B3F" w14:textId="4621BF46" w:rsidR="00425100" w:rsidRPr="0018363E" w:rsidRDefault="00A20F61" w:rsidP="00425100">
      <w:pPr>
        <w:pStyle w:val="Title"/>
        <w:rPr>
          <w:rFonts w:ascii="Times New Roman" w:hAnsi="Times New Roman"/>
        </w:rPr>
      </w:pPr>
      <w:r>
        <w:rPr>
          <w:rFonts w:ascii="Times New Roman" w:hAnsi="Times New Roman"/>
        </w:rPr>
        <w:t>Open</w:t>
      </w:r>
      <w:r w:rsidR="00425100" w:rsidRPr="0018363E">
        <w:rPr>
          <w:rFonts w:ascii="Times New Roman" w:hAnsi="Times New Roman"/>
        </w:rPr>
        <w:t xml:space="preserve">ADR 2.0 </w:t>
      </w:r>
      <w:proofErr w:type="gramStart"/>
      <w:r w:rsidR="00425100" w:rsidRPr="0018363E">
        <w:rPr>
          <w:rFonts w:ascii="Times New Roman" w:hAnsi="Times New Roman"/>
        </w:rPr>
        <w:t xml:space="preserve">Multiple </w:t>
      </w:r>
      <w:r>
        <w:rPr>
          <w:rFonts w:ascii="Times New Roman" w:hAnsi="Times New Roman"/>
        </w:rPr>
        <w:t xml:space="preserve"> </w:t>
      </w:r>
      <w:r w:rsidR="00425100" w:rsidRPr="0018363E">
        <w:rPr>
          <w:rFonts w:ascii="Times New Roman" w:hAnsi="Times New Roman"/>
        </w:rPr>
        <w:t>Transport</w:t>
      </w:r>
      <w:proofErr w:type="gramEnd"/>
      <w:r w:rsidR="00425100" w:rsidRPr="0018363E">
        <w:rPr>
          <w:rFonts w:ascii="Times New Roman" w:hAnsi="Times New Roman"/>
        </w:rPr>
        <w:t xml:space="preserve"> Reference </w:t>
      </w:r>
      <w:r w:rsidR="00A6337B" w:rsidRPr="0018363E">
        <w:rPr>
          <w:rFonts w:ascii="Times New Roman" w:hAnsi="Times New Roman"/>
        </w:rPr>
        <w:t xml:space="preserve"> Architecture</w:t>
      </w:r>
    </w:p>
    <w:p w14:paraId="41D2E01B" w14:textId="75F37BEA" w:rsidR="00425100" w:rsidRPr="0018363E" w:rsidRDefault="000A2C52" w:rsidP="00425100">
      <w:pPr>
        <w:pStyle w:val="ByLine"/>
        <w:rPr>
          <w:rFonts w:ascii="Times New Roman" w:hAnsi="Times New Roman"/>
        </w:rPr>
      </w:pPr>
      <w:r>
        <w:rPr>
          <w:rFonts w:ascii="Times New Roman" w:hAnsi="Times New Roman"/>
        </w:rPr>
        <w:t>Version 1.1</w:t>
      </w:r>
      <w:r w:rsidR="00747AF1">
        <w:rPr>
          <w:rFonts w:ascii="Times New Roman" w:hAnsi="Times New Roman"/>
        </w:rPr>
        <w:t>.0</w:t>
      </w:r>
    </w:p>
    <w:p w14:paraId="51EC49B2" w14:textId="77777777" w:rsidR="00425100" w:rsidRPr="0018363E" w:rsidRDefault="00425100" w:rsidP="00425100">
      <w:pPr>
        <w:pStyle w:val="ByLine"/>
        <w:rPr>
          <w:rFonts w:ascii="Times New Roman" w:hAnsi="Times New Roman"/>
        </w:rPr>
      </w:pPr>
      <w:r w:rsidRPr="0018363E">
        <w:rPr>
          <w:rFonts w:ascii="Times New Roman" w:hAnsi="Times New Roman"/>
        </w:rPr>
        <w:t xml:space="preserve">Prepared by </w:t>
      </w:r>
      <w:r w:rsidR="004C69AF" w:rsidRPr="0018363E">
        <w:rPr>
          <w:rFonts w:ascii="Times New Roman" w:hAnsi="Times New Roman"/>
        </w:rPr>
        <w:t>the Argonauts</w:t>
      </w:r>
      <w:r w:rsidR="00F25FFE" w:rsidRPr="0018363E">
        <w:rPr>
          <w:rFonts w:ascii="Times New Roman" w:hAnsi="Times New Roman"/>
        </w:rPr>
        <w:t xml:space="preserve"> Team</w:t>
      </w:r>
    </w:p>
    <w:p w14:paraId="70D40A60" w14:textId="77777777" w:rsidR="00425612" w:rsidRDefault="00425100" w:rsidP="004C69AF">
      <w:pPr>
        <w:pStyle w:val="ByLine"/>
        <w:rPr>
          <w:rFonts w:ascii="Times New Roman" w:hAnsi="Times New Roman"/>
        </w:rPr>
      </w:pPr>
      <w:r w:rsidRPr="0018363E">
        <w:rPr>
          <w:rFonts w:ascii="Times New Roman" w:hAnsi="Times New Roman"/>
        </w:rPr>
        <w:t>Carnegie Mellon University</w:t>
      </w:r>
      <w:r w:rsidR="00F25FFE" w:rsidRPr="0018363E">
        <w:rPr>
          <w:rFonts w:ascii="Times New Roman" w:hAnsi="Times New Roman"/>
        </w:rPr>
        <w:t xml:space="preserve"> </w:t>
      </w:r>
    </w:p>
    <w:p w14:paraId="119F077A" w14:textId="77777777" w:rsidR="004C69AF" w:rsidRPr="0018363E" w:rsidRDefault="00425612" w:rsidP="004C69AF">
      <w:pPr>
        <w:pStyle w:val="ByLine"/>
        <w:rPr>
          <w:rFonts w:ascii="Times New Roman" w:hAnsi="Times New Roman"/>
        </w:rPr>
      </w:pPr>
      <w:r>
        <w:rPr>
          <w:rFonts w:ascii="Times New Roman" w:hAnsi="Times New Roman"/>
        </w:rPr>
        <w:t>Master of Software Engineering Program</w:t>
      </w:r>
    </w:p>
    <w:p w14:paraId="1CEE9DE0" w14:textId="4A6DEF50" w:rsidR="00F25FFE" w:rsidRPr="0018363E" w:rsidRDefault="000A2C52" w:rsidP="00F25FFE">
      <w:pPr>
        <w:pStyle w:val="ByLine"/>
        <w:rPr>
          <w:rFonts w:ascii="Times New Roman" w:hAnsi="Times New Roman"/>
        </w:rPr>
        <w:sectPr w:rsidR="00F25FFE" w:rsidRPr="0018363E">
          <w:footerReference w:type="default" r:id="rId9"/>
          <w:pgSz w:w="12240" w:h="15840" w:code="1"/>
          <w:pgMar w:top="1440" w:right="1440" w:bottom="1440" w:left="1440" w:header="720" w:footer="720" w:gutter="0"/>
          <w:pgNumType w:fmt="lowerRoman" w:start="1"/>
          <w:cols w:space="720"/>
        </w:sectPr>
      </w:pPr>
      <w:r>
        <w:rPr>
          <w:rFonts w:ascii="Times New Roman" w:hAnsi="Times New Roman"/>
        </w:rPr>
        <w:t>03</w:t>
      </w:r>
      <w:r w:rsidRPr="000A2C52">
        <w:rPr>
          <w:rFonts w:ascii="Times New Roman" w:hAnsi="Times New Roman"/>
          <w:vertAlign w:val="superscript"/>
        </w:rPr>
        <w:t>rd</w:t>
      </w:r>
      <w:r>
        <w:rPr>
          <w:rFonts w:ascii="Times New Roman" w:hAnsi="Times New Roman"/>
        </w:rPr>
        <w:t xml:space="preserve"> </w:t>
      </w:r>
      <w:r w:rsidR="00425100" w:rsidRPr="0018363E">
        <w:rPr>
          <w:rFonts w:ascii="Times New Roman" w:hAnsi="Times New Roman"/>
        </w:rPr>
        <w:t xml:space="preserve">of </w:t>
      </w:r>
      <w:r>
        <w:rPr>
          <w:rFonts w:ascii="Times New Roman" w:hAnsi="Times New Roman"/>
        </w:rPr>
        <w:t>May</w:t>
      </w:r>
      <w:r w:rsidR="001041F3">
        <w:rPr>
          <w:rFonts w:ascii="Times New Roman" w:hAnsi="Times New Roman"/>
        </w:rPr>
        <w:t xml:space="preserve"> 2012</w:t>
      </w:r>
    </w:p>
    <w:p w14:paraId="092B69F4" w14:textId="27D7BCF3" w:rsidR="00721E21" w:rsidRPr="0018363E" w:rsidRDefault="00425100" w:rsidP="007B710D">
      <w:pPr>
        <w:pStyle w:val="Title"/>
      </w:pPr>
      <w:r w:rsidRPr="0018363E">
        <w:lastRenderedPageBreak/>
        <w:t>Revision History</w:t>
      </w:r>
    </w:p>
    <w:p w14:paraId="618C655E" w14:textId="77777777" w:rsidR="00425100" w:rsidRPr="0018363E" w:rsidRDefault="00425100" w:rsidP="001178D9">
      <w:pPr>
        <w:suppressLineNumbers/>
      </w:pPr>
    </w:p>
    <w:tbl>
      <w:tblPr>
        <w:tblStyle w:val="LightGrid"/>
        <w:tblW w:w="0" w:type="auto"/>
        <w:tblLook w:val="04A0" w:firstRow="1" w:lastRow="0" w:firstColumn="1" w:lastColumn="0" w:noHBand="0" w:noVBand="1"/>
      </w:tblPr>
      <w:tblGrid>
        <w:gridCol w:w="1098"/>
        <w:gridCol w:w="1890"/>
        <w:gridCol w:w="1587"/>
        <w:gridCol w:w="1383"/>
        <w:gridCol w:w="3510"/>
      </w:tblGrid>
      <w:tr w:rsidR="001F56A0" w:rsidRPr="0018363E" w14:paraId="427A2474" w14:textId="77777777" w:rsidTr="00C9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219BC09" w14:textId="77777777" w:rsidR="00425100" w:rsidRPr="0018363E" w:rsidRDefault="00425100" w:rsidP="00425100">
            <w:r w:rsidRPr="0018363E">
              <w:t>Version</w:t>
            </w:r>
          </w:p>
        </w:tc>
        <w:tc>
          <w:tcPr>
            <w:tcW w:w="1890" w:type="dxa"/>
          </w:tcPr>
          <w:p w14:paraId="104F8CE6"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Date</w:t>
            </w:r>
          </w:p>
        </w:tc>
        <w:tc>
          <w:tcPr>
            <w:tcW w:w="1587" w:type="dxa"/>
          </w:tcPr>
          <w:p w14:paraId="56DD0F0C"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Author</w:t>
            </w:r>
          </w:p>
        </w:tc>
        <w:tc>
          <w:tcPr>
            <w:tcW w:w="1383" w:type="dxa"/>
          </w:tcPr>
          <w:p w14:paraId="799721BD"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Reviewer</w:t>
            </w:r>
          </w:p>
        </w:tc>
        <w:tc>
          <w:tcPr>
            <w:tcW w:w="3510" w:type="dxa"/>
          </w:tcPr>
          <w:p w14:paraId="35F63C75"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Description</w:t>
            </w:r>
          </w:p>
        </w:tc>
      </w:tr>
      <w:tr w:rsidR="001F56A0" w:rsidRPr="0018363E" w14:paraId="2C6DFA74" w14:textId="77777777" w:rsidTr="00C9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2D548B6" w14:textId="0D99BB02" w:rsidR="00425100" w:rsidRPr="0018363E" w:rsidRDefault="00ED162B" w:rsidP="00425100">
            <w:r>
              <w:t>1.0</w:t>
            </w:r>
            <w:r w:rsidR="006F74AC">
              <w:t>.0</w:t>
            </w:r>
          </w:p>
        </w:tc>
        <w:tc>
          <w:tcPr>
            <w:tcW w:w="1890" w:type="dxa"/>
          </w:tcPr>
          <w:p w14:paraId="2B534E67" w14:textId="725A36A8" w:rsidR="00425100" w:rsidRPr="0018363E" w:rsidRDefault="006F74AC" w:rsidP="00945703">
            <w:pPr>
              <w:cnfStyle w:val="000000100000" w:firstRow="0" w:lastRow="0" w:firstColumn="0" w:lastColumn="0" w:oddVBand="0" w:evenVBand="0" w:oddHBand="1" w:evenHBand="0" w:firstRowFirstColumn="0" w:firstRowLastColumn="0" w:lastRowFirstColumn="0" w:lastRowLastColumn="0"/>
            </w:pPr>
            <w:r>
              <w:t>26</w:t>
            </w:r>
            <w:r w:rsidR="00ED162B">
              <w:t xml:space="preserve"> Apr 2012</w:t>
            </w:r>
          </w:p>
        </w:tc>
        <w:tc>
          <w:tcPr>
            <w:tcW w:w="1587" w:type="dxa"/>
          </w:tcPr>
          <w:p w14:paraId="35F3888E" w14:textId="11FEB667" w:rsidR="00425100" w:rsidRPr="0018363E" w:rsidRDefault="00B26B34" w:rsidP="00425100">
            <w:pPr>
              <w:cnfStyle w:val="000000100000" w:firstRow="0" w:lastRow="0" w:firstColumn="0" w:lastColumn="0" w:oddVBand="0" w:evenVBand="0" w:oddHBand="1" w:evenHBand="0" w:firstRowFirstColumn="0" w:firstRowLastColumn="0" w:lastRowFirstColumn="0" w:lastRowLastColumn="0"/>
            </w:pPr>
            <w:r>
              <w:t>Matt Lenzo</w:t>
            </w:r>
          </w:p>
        </w:tc>
        <w:tc>
          <w:tcPr>
            <w:tcW w:w="1383" w:type="dxa"/>
          </w:tcPr>
          <w:p w14:paraId="5ACA7FD5" w14:textId="42A3F278" w:rsidR="00425100" w:rsidRPr="0018363E" w:rsidRDefault="00B26B34" w:rsidP="00425100">
            <w:pPr>
              <w:cnfStyle w:val="000000100000" w:firstRow="0" w:lastRow="0" w:firstColumn="0" w:lastColumn="0" w:oddVBand="0" w:evenVBand="0" w:oddHBand="1" w:evenHBand="0" w:firstRowFirstColumn="0" w:firstRowLastColumn="0" w:lastRowFirstColumn="0" w:lastRowLastColumn="0"/>
            </w:pPr>
            <w:r>
              <w:t>Team</w:t>
            </w:r>
          </w:p>
        </w:tc>
        <w:tc>
          <w:tcPr>
            <w:tcW w:w="3510" w:type="dxa"/>
          </w:tcPr>
          <w:p w14:paraId="2596FCD3" w14:textId="4FA837E0" w:rsidR="004530DE" w:rsidRPr="0018363E" w:rsidRDefault="00B26B34" w:rsidP="006F74AC">
            <w:pPr>
              <w:cnfStyle w:val="000000100000" w:firstRow="0" w:lastRow="0" w:firstColumn="0" w:lastColumn="0" w:oddVBand="0" w:evenVBand="0" w:oddHBand="1" w:evenHBand="0" w:firstRowFirstColumn="0" w:firstRowLastColumn="0" w:lastRowFirstColumn="0" w:lastRowLastColumn="0"/>
            </w:pPr>
            <w:r>
              <w:t>Initial project SQAP</w:t>
            </w:r>
            <w:r w:rsidR="000A2C52">
              <w:t xml:space="preserve"> outline</w:t>
            </w:r>
          </w:p>
        </w:tc>
      </w:tr>
      <w:tr w:rsidR="000A2C52" w:rsidRPr="0018363E" w14:paraId="41DCAE82" w14:textId="77777777" w:rsidTr="00C914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0D5C8CF" w14:textId="17C665FB" w:rsidR="000A2C52" w:rsidRDefault="000A2C52" w:rsidP="00425100">
            <w:r>
              <w:t>1.1.0</w:t>
            </w:r>
          </w:p>
        </w:tc>
        <w:tc>
          <w:tcPr>
            <w:tcW w:w="1890" w:type="dxa"/>
          </w:tcPr>
          <w:p w14:paraId="74855FFF" w14:textId="2773620A" w:rsidR="000A2C52" w:rsidRDefault="000A2C52" w:rsidP="00945703">
            <w:pPr>
              <w:cnfStyle w:val="000000010000" w:firstRow="0" w:lastRow="0" w:firstColumn="0" w:lastColumn="0" w:oddVBand="0" w:evenVBand="0" w:oddHBand="0" w:evenHBand="1" w:firstRowFirstColumn="0" w:firstRowLastColumn="0" w:lastRowFirstColumn="0" w:lastRowLastColumn="0"/>
            </w:pPr>
            <w:r>
              <w:t>03 May 2012</w:t>
            </w:r>
          </w:p>
        </w:tc>
        <w:tc>
          <w:tcPr>
            <w:tcW w:w="1587" w:type="dxa"/>
          </w:tcPr>
          <w:p w14:paraId="3BC0BFAF" w14:textId="6BCAE2E6" w:rsidR="000A2C52" w:rsidRDefault="000A2C52" w:rsidP="00425100">
            <w:pPr>
              <w:cnfStyle w:val="000000010000" w:firstRow="0" w:lastRow="0" w:firstColumn="0" w:lastColumn="0" w:oddVBand="0" w:evenVBand="0" w:oddHBand="0" w:evenHBand="1" w:firstRowFirstColumn="0" w:firstRowLastColumn="0" w:lastRowFirstColumn="0" w:lastRowLastColumn="0"/>
            </w:pPr>
            <w:r>
              <w:t>Team</w:t>
            </w:r>
          </w:p>
        </w:tc>
        <w:tc>
          <w:tcPr>
            <w:tcW w:w="1383" w:type="dxa"/>
          </w:tcPr>
          <w:p w14:paraId="6C8674C3" w14:textId="6E543A43" w:rsidR="000A2C52" w:rsidRDefault="000A2C52" w:rsidP="00425100">
            <w:pPr>
              <w:cnfStyle w:val="000000010000" w:firstRow="0" w:lastRow="0" w:firstColumn="0" w:lastColumn="0" w:oddVBand="0" w:evenVBand="0" w:oddHBand="0" w:evenHBand="1" w:firstRowFirstColumn="0" w:firstRowLastColumn="0" w:lastRowFirstColumn="0" w:lastRowLastColumn="0"/>
            </w:pPr>
            <w:r>
              <w:t>Team</w:t>
            </w:r>
          </w:p>
        </w:tc>
        <w:tc>
          <w:tcPr>
            <w:tcW w:w="3510" w:type="dxa"/>
          </w:tcPr>
          <w:p w14:paraId="7D3A5505" w14:textId="472136B1" w:rsidR="000A2C52" w:rsidRDefault="000A2C52" w:rsidP="006F74AC">
            <w:pPr>
              <w:cnfStyle w:val="000000010000" w:firstRow="0" w:lastRow="0" w:firstColumn="0" w:lastColumn="0" w:oddVBand="0" w:evenVBand="0" w:oddHBand="0" w:evenHBand="1" w:firstRowFirstColumn="0" w:firstRowLastColumn="0" w:lastRowFirstColumn="0" w:lastRowLastColumn="0"/>
            </w:pPr>
            <w:r>
              <w:t>QA activity estimates included</w:t>
            </w:r>
          </w:p>
        </w:tc>
      </w:tr>
      <w:tr w:rsidR="00DE437F" w:rsidRPr="0018363E" w14:paraId="01A6D677" w14:textId="77777777" w:rsidTr="00C9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6B1DD51" w14:textId="2DB44127" w:rsidR="00DE437F" w:rsidRDefault="00DE437F" w:rsidP="00425100">
            <w:r>
              <w:t>1.2.0</w:t>
            </w:r>
          </w:p>
        </w:tc>
        <w:tc>
          <w:tcPr>
            <w:tcW w:w="1890" w:type="dxa"/>
          </w:tcPr>
          <w:p w14:paraId="00845EB2" w14:textId="6532D117" w:rsidR="00DE437F" w:rsidRDefault="00DE437F" w:rsidP="00945703">
            <w:pPr>
              <w:cnfStyle w:val="000000100000" w:firstRow="0" w:lastRow="0" w:firstColumn="0" w:lastColumn="0" w:oddVBand="0" w:evenVBand="0" w:oddHBand="1" w:evenHBand="0" w:firstRowFirstColumn="0" w:firstRowLastColumn="0" w:lastRowFirstColumn="0" w:lastRowLastColumn="0"/>
            </w:pPr>
            <w:r>
              <w:t>07 Jun 2012</w:t>
            </w:r>
          </w:p>
        </w:tc>
        <w:tc>
          <w:tcPr>
            <w:tcW w:w="1587" w:type="dxa"/>
          </w:tcPr>
          <w:p w14:paraId="71318636" w14:textId="77777777" w:rsidR="00DE437F" w:rsidRDefault="00DE437F" w:rsidP="00425100">
            <w:pPr>
              <w:cnfStyle w:val="000000100000" w:firstRow="0" w:lastRow="0" w:firstColumn="0" w:lastColumn="0" w:oddVBand="0" w:evenVBand="0" w:oddHBand="1" w:evenHBand="0" w:firstRowFirstColumn="0" w:firstRowLastColumn="0" w:lastRowFirstColumn="0" w:lastRowLastColumn="0"/>
            </w:pPr>
          </w:p>
        </w:tc>
        <w:tc>
          <w:tcPr>
            <w:tcW w:w="1383" w:type="dxa"/>
          </w:tcPr>
          <w:p w14:paraId="13F6C4A0" w14:textId="77777777" w:rsidR="00DE437F" w:rsidRDefault="00DE437F" w:rsidP="00425100">
            <w:pPr>
              <w:cnfStyle w:val="000000100000" w:firstRow="0" w:lastRow="0" w:firstColumn="0" w:lastColumn="0" w:oddVBand="0" w:evenVBand="0" w:oddHBand="1" w:evenHBand="0" w:firstRowFirstColumn="0" w:firstRowLastColumn="0" w:lastRowFirstColumn="0" w:lastRowLastColumn="0"/>
            </w:pPr>
          </w:p>
        </w:tc>
        <w:tc>
          <w:tcPr>
            <w:tcW w:w="3510" w:type="dxa"/>
          </w:tcPr>
          <w:p w14:paraId="49F800F4" w14:textId="77777777" w:rsidR="00DE437F" w:rsidRDefault="00DE437F" w:rsidP="006F74AC">
            <w:pPr>
              <w:cnfStyle w:val="000000100000" w:firstRow="0" w:lastRow="0" w:firstColumn="0" w:lastColumn="0" w:oddVBand="0" w:evenVBand="0" w:oddHBand="1" w:evenHBand="0" w:firstRowFirstColumn="0" w:firstRowLastColumn="0" w:lastRowFirstColumn="0" w:lastRowLastColumn="0"/>
            </w:pPr>
            <w:r>
              <w:t>Design review checklist</w:t>
            </w:r>
          </w:p>
          <w:p w14:paraId="7CE1E8A4" w14:textId="5B147C29" w:rsidR="00DE437F" w:rsidRDefault="00DE437F" w:rsidP="006F74AC">
            <w:pPr>
              <w:cnfStyle w:val="000000100000" w:firstRow="0" w:lastRow="0" w:firstColumn="0" w:lastColumn="0" w:oddVBand="0" w:evenVBand="0" w:oddHBand="1" w:evenHBand="0" w:firstRowFirstColumn="0" w:firstRowLastColumn="0" w:lastRowFirstColumn="0" w:lastRowLastColumn="0"/>
            </w:pPr>
            <w:r>
              <w:t>Coding standards document</w:t>
            </w:r>
          </w:p>
        </w:tc>
      </w:tr>
    </w:tbl>
    <w:p w14:paraId="79376B38" w14:textId="4A4970C6" w:rsidR="00425100" w:rsidRPr="0018363E" w:rsidRDefault="00425100" w:rsidP="001178D9">
      <w:pPr>
        <w:suppressLineNumbers/>
      </w:pPr>
    </w:p>
    <w:p w14:paraId="08BD14FE" w14:textId="30732B6C" w:rsidR="00ED6053" w:rsidRPr="0018363E" w:rsidRDefault="00ED6053" w:rsidP="007B710D">
      <w:pPr>
        <w:pStyle w:val="Heading1"/>
      </w:pPr>
      <w:r w:rsidRPr="0018363E">
        <w:br w:type="page"/>
      </w:r>
    </w:p>
    <w:p w14:paraId="66F9C57A" w14:textId="77777777" w:rsidR="00990778" w:rsidRPr="0018363E" w:rsidRDefault="00990778" w:rsidP="007B710D">
      <w:pPr>
        <w:pStyle w:val="Title"/>
      </w:pPr>
      <w:r w:rsidRPr="0018363E">
        <w:lastRenderedPageBreak/>
        <w:t>Table of Contents</w:t>
      </w:r>
    </w:p>
    <w:p w14:paraId="1719B410" w14:textId="77777777" w:rsidR="00990778" w:rsidRPr="0018363E" w:rsidRDefault="00990778" w:rsidP="001178D9">
      <w:pPr>
        <w:suppressLineNumbers/>
      </w:pPr>
    </w:p>
    <w:p w14:paraId="41E2D6AD" w14:textId="77777777" w:rsidR="00E366DB" w:rsidRDefault="00F30D49">
      <w:pPr>
        <w:pStyle w:val="TOC1"/>
        <w:tabs>
          <w:tab w:val="left" w:pos="438"/>
        </w:tabs>
        <w:rPr>
          <w:rFonts w:cstheme="minorBidi"/>
          <w:b w:val="0"/>
          <w:noProof/>
          <w:lang w:eastAsia="ja-JP"/>
        </w:rPr>
      </w:pPr>
      <w:r w:rsidRPr="0018363E">
        <w:fldChar w:fldCharType="begin"/>
      </w:r>
      <w:r w:rsidR="00990778" w:rsidRPr="0018363E">
        <w:instrText xml:space="preserve"> TOC \o "1-3" </w:instrText>
      </w:r>
      <w:r w:rsidRPr="0018363E">
        <w:fldChar w:fldCharType="separate"/>
      </w:r>
      <w:r w:rsidR="00E366DB">
        <w:rPr>
          <w:noProof/>
        </w:rPr>
        <w:t>1.</w:t>
      </w:r>
      <w:r w:rsidR="00E366DB">
        <w:rPr>
          <w:rFonts w:cstheme="minorBidi"/>
          <w:b w:val="0"/>
          <w:noProof/>
          <w:lang w:eastAsia="ja-JP"/>
        </w:rPr>
        <w:tab/>
      </w:r>
      <w:r w:rsidR="00E366DB">
        <w:rPr>
          <w:noProof/>
        </w:rPr>
        <w:t>Introduction</w:t>
      </w:r>
      <w:r w:rsidR="00E366DB">
        <w:rPr>
          <w:noProof/>
        </w:rPr>
        <w:tab/>
      </w:r>
      <w:r w:rsidR="00E366DB">
        <w:rPr>
          <w:noProof/>
        </w:rPr>
        <w:fldChar w:fldCharType="begin"/>
      </w:r>
      <w:r w:rsidR="00E366DB">
        <w:rPr>
          <w:noProof/>
        </w:rPr>
        <w:instrText xml:space="preserve"> PAGEREF _Toc197674515 \h </w:instrText>
      </w:r>
      <w:r w:rsidR="00E366DB">
        <w:rPr>
          <w:noProof/>
        </w:rPr>
      </w:r>
      <w:r w:rsidR="00E366DB">
        <w:rPr>
          <w:noProof/>
        </w:rPr>
        <w:fldChar w:fldCharType="separate"/>
      </w:r>
      <w:r w:rsidR="0064180B">
        <w:rPr>
          <w:noProof/>
        </w:rPr>
        <w:t>4</w:t>
      </w:r>
      <w:r w:rsidR="00E366DB">
        <w:rPr>
          <w:noProof/>
        </w:rPr>
        <w:fldChar w:fldCharType="end"/>
      </w:r>
    </w:p>
    <w:p w14:paraId="36528A88"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1.1.</w:t>
      </w:r>
      <w:r>
        <w:rPr>
          <w:rFonts w:cstheme="minorBidi"/>
          <w:b w:val="0"/>
          <w:noProof/>
          <w:sz w:val="24"/>
          <w:szCs w:val="24"/>
          <w:lang w:eastAsia="ja-JP"/>
        </w:rPr>
        <w:tab/>
      </w:r>
      <w:r>
        <w:rPr>
          <w:noProof/>
        </w:rPr>
        <w:t>Purpose</w:t>
      </w:r>
      <w:r>
        <w:rPr>
          <w:noProof/>
        </w:rPr>
        <w:tab/>
      </w:r>
      <w:r>
        <w:rPr>
          <w:noProof/>
        </w:rPr>
        <w:fldChar w:fldCharType="begin"/>
      </w:r>
      <w:r>
        <w:rPr>
          <w:noProof/>
        </w:rPr>
        <w:instrText xml:space="preserve"> PAGEREF _Toc197674516 \h </w:instrText>
      </w:r>
      <w:r>
        <w:rPr>
          <w:noProof/>
        </w:rPr>
      </w:r>
      <w:r>
        <w:rPr>
          <w:noProof/>
        </w:rPr>
        <w:fldChar w:fldCharType="separate"/>
      </w:r>
      <w:r w:rsidR="0064180B">
        <w:rPr>
          <w:noProof/>
        </w:rPr>
        <w:t>4</w:t>
      </w:r>
      <w:r>
        <w:rPr>
          <w:noProof/>
        </w:rPr>
        <w:fldChar w:fldCharType="end"/>
      </w:r>
    </w:p>
    <w:p w14:paraId="17995B86"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1.2.</w:t>
      </w:r>
      <w:r>
        <w:rPr>
          <w:rFonts w:cstheme="minorBidi"/>
          <w:b w:val="0"/>
          <w:noProof/>
          <w:sz w:val="24"/>
          <w:szCs w:val="24"/>
          <w:lang w:eastAsia="ja-JP"/>
        </w:rPr>
        <w:tab/>
      </w:r>
      <w:r>
        <w:rPr>
          <w:noProof/>
        </w:rPr>
        <w:t>Scope</w:t>
      </w:r>
      <w:r>
        <w:rPr>
          <w:noProof/>
        </w:rPr>
        <w:tab/>
      </w:r>
      <w:r>
        <w:rPr>
          <w:noProof/>
        </w:rPr>
        <w:fldChar w:fldCharType="begin"/>
      </w:r>
      <w:r>
        <w:rPr>
          <w:noProof/>
        </w:rPr>
        <w:instrText xml:space="preserve"> PAGEREF _Toc197674517 \h </w:instrText>
      </w:r>
      <w:r>
        <w:rPr>
          <w:noProof/>
        </w:rPr>
      </w:r>
      <w:r>
        <w:rPr>
          <w:noProof/>
        </w:rPr>
        <w:fldChar w:fldCharType="separate"/>
      </w:r>
      <w:r w:rsidR="0064180B">
        <w:rPr>
          <w:noProof/>
        </w:rPr>
        <w:t>4</w:t>
      </w:r>
      <w:r>
        <w:rPr>
          <w:noProof/>
        </w:rPr>
        <w:fldChar w:fldCharType="end"/>
      </w:r>
    </w:p>
    <w:p w14:paraId="7158EE88"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1.3.</w:t>
      </w:r>
      <w:r>
        <w:rPr>
          <w:rFonts w:cstheme="minorBidi"/>
          <w:b w:val="0"/>
          <w:noProof/>
          <w:sz w:val="24"/>
          <w:szCs w:val="24"/>
          <w:lang w:eastAsia="ja-JP"/>
        </w:rPr>
        <w:tab/>
      </w:r>
      <w:r>
        <w:rPr>
          <w:noProof/>
        </w:rPr>
        <w:t>Applicable References</w:t>
      </w:r>
      <w:r>
        <w:rPr>
          <w:noProof/>
        </w:rPr>
        <w:tab/>
      </w:r>
      <w:r>
        <w:rPr>
          <w:noProof/>
        </w:rPr>
        <w:fldChar w:fldCharType="begin"/>
      </w:r>
      <w:r>
        <w:rPr>
          <w:noProof/>
        </w:rPr>
        <w:instrText xml:space="preserve"> PAGEREF _Toc197674518 \h </w:instrText>
      </w:r>
      <w:r>
        <w:rPr>
          <w:noProof/>
        </w:rPr>
      </w:r>
      <w:r>
        <w:rPr>
          <w:noProof/>
        </w:rPr>
        <w:fldChar w:fldCharType="separate"/>
      </w:r>
      <w:r w:rsidR="0064180B">
        <w:rPr>
          <w:noProof/>
        </w:rPr>
        <w:t>4</w:t>
      </w:r>
      <w:r>
        <w:rPr>
          <w:noProof/>
        </w:rPr>
        <w:fldChar w:fldCharType="end"/>
      </w:r>
    </w:p>
    <w:p w14:paraId="7BC3C2DA"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1.4.</w:t>
      </w:r>
      <w:r>
        <w:rPr>
          <w:rFonts w:cstheme="minorBidi"/>
          <w:b w:val="0"/>
          <w:noProof/>
          <w:sz w:val="24"/>
          <w:szCs w:val="24"/>
          <w:lang w:eastAsia="ja-JP"/>
        </w:rPr>
        <w:tab/>
      </w:r>
      <w:r>
        <w:rPr>
          <w:noProof/>
        </w:rPr>
        <w:t>Acronyms and Definitions</w:t>
      </w:r>
      <w:r>
        <w:rPr>
          <w:noProof/>
        </w:rPr>
        <w:tab/>
      </w:r>
      <w:r>
        <w:rPr>
          <w:noProof/>
        </w:rPr>
        <w:fldChar w:fldCharType="begin"/>
      </w:r>
      <w:r>
        <w:rPr>
          <w:noProof/>
        </w:rPr>
        <w:instrText xml:space="preserve"> PAGEREF _Toc197674519 \h </w:instrText>
      </w:r>
      <w:r>
        <w:rPr>
          <w:noProof/>
        </w:rPr>
      </w:r>
      <w:r>
        <w:rPr>
          <w:noProof/>
        </w:rPr>
        <w:fldChar w:fldCharType="separate"/>
      </w:r>
      <w:r w:rsidR="0064180B">
        <w:rPr>
          <w:noProof/>
        </w:rPr>
        <w:t>4</w:t>
      </w:r>
      <w:r>
        <w:rPr>
          <w:noProof/>
        </w:rPr>
        <w:fldChar w:fldCharType="end"/>
      </w:r>
    </w:p>
    <w:p w14:paraId="20171152" w14:textId="77777777" w:rsidR="00E366DB" w:rsidRDefault="00E366DB">
      <w:pPr>
        <w:pStyle w:val="TOC1"/>
        <w:tabs>
          <w:tab w:val="left" w:pos="438"/>
        </w:tabs>
        <w:rPr>
          <w:rFonts w:cstheme="minorBidi"/>
          <w:b w:val="0"/>
          <w:noProof/>
          <w:lang w:eastAsia="ja-JP"/>
        </w:rPr>
      </w:pPr>
      <w:r>
        <w:rPr>
          <w:noProof/>
        </w:rPr>
        <w:t>2.</w:t>
      </w:r>
      <w:r>
        <w:rPr>
          <w:rFonts w:cstheme="minorBidi"/>
          <w:b w:val="0"/>
          <w:noProof/>
          <w:lang w:eastAsia="ja-JP"/>
        </w:rPr>
        <w:tab/>
      </w:r>
      <w:r>
        <w:rPr>
          <w:noProof/>
        </w:rPr>
        <w:t>Quality Goals</w:t>
      </w:r>
      <w:r>
        <w:rPr>
          <w:noProof/>
        </w:rPr>
        <w:tab/>
      </w:r>
      <w:r>
        <w:rPr>
          <w:noProof/>
        </w:rPr>
        <w:fldChar w:fldCharType="begin"/>
      </w:r>
      <w:r>
        <w:rPr>
          <w:noProof/>
        </w:rPr>
        <w:instrText xml:space="preserve"> PAGEREF _Toc197674520 \h </w:instrText>
      </w:r>
      <w:r>
        <w:rPr>
          <w:noProof/>
        </w:rPr>
      </w:r>
      <w:r>
        <w:rPr>
          <w:noProof/>
        </w:rPr>
        <w:fldChar w:fldCharType="separate"/>
      </w:r>
      <w:r w:rsidR="0064180B">
        <w:rPr>
          <w:noProof/>
        </w:rPr>
        <w:t>4</w:t>
      </w:r>
      <w:r>
        <w:rPr>
          <w:noProof/>
        </w:rPr>
        <w:fldChar w:fldCharType="end"/>
      </w:r>
    </w:p>
    <w:p w14:paraId="30002E76"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2.1.</w:t>
      </w:r>
      <w:r>
        <w:rPr>
          <w:rFonts w:cstheme="minorBidi"/>
          <w:b w:val="0"/>
          <w:noProof/>
          <w:sz w:val="24"/>
          <w:szCs w:val="24"/>
          <w:lang w:eastAsia="ja-JP"/>
        </w:rPr>
        <w:tab/>
      </w:r>
      <w:r>
        <w:rPr>
          <w:noProof/>
        </w:rPr>
        <w:t>Quality Model</w:t>
      </w:r>
      <w:r>
        <w:rPr>
          <w:noProof/>
        </w:rPr>
        <w:tab/>
      </w:r>
      <w:r>
        <w:rPr>
          <w:noProof/>
        </w:rPr>
        <w:fldChar w:fldCharType="begin"/>
      </w:r>
      <w:r>
        <w:rPr>
          <w:noProof/>
        </w:rPr>
        <w:instrText xml:space="preserve"> PAGEREF _Toc197674521 \h </w:instrText>
      </w:r>
      <w:r>
        <w:rPr>
          <w:noProof/>
        </w:rPr>
      </w:r>
      <w:r>
        <w:rPr>
          <w:noProof/>
        </w:rPr>
        <w:fldChar w:fldCharType="separate"/>
      </w:r>
      <w:r w:rsidR="0064180B">
        <w:rPr>
          <w:noProof/>
        </w:rPr>
        <w:t>4</w:t>
      </w:r>
      <w:r>
        <w:rPr>
          <w:noProof/>
        </w:rPr>
        <w:fldChar w:fldCharType="end"/>
      </w:r>
    </w:p>
    <w:p w14:paraId="12033D23" w14:textId="77777777" w:rsidR="00E366DB" w:rsidRDefault="00E366DB">
      <w:pPr>
        <w:pStyle w:val="TOC3"/>
        <w:tabs>
          <w:tab w:val="left" w:pos="1221"/>
          <w:tab w:val="right" w:leader="dot" w:pos="9350"/>
        </w:tabs>
        <w:rPr>
          <w:rFonts w:cstheme="minorBidi"/>
          <w:noProof/>
          <w:sz w:val="24"/>
          <w:szCs w:val="24"/>
          <w:lang w:eastAsia="ja-JP"/>
        </w:rPr>
      </w:pPr>
      <w:r>
        <w:rPr>
          <w:noProof/>
        </w:rPr>
        <w:t>2.1.1.</w:t>
      </w:r>
      <w:r>
        <w:rPr>
          <w:rFonts w:cstheme="minorBidi"/>
          <w:noProof/>
          <w:sz w:val="24"/>
          <w:szCs w:val="24"/>
          <w:lang w:eastAsia="ja-JP"/>
        </w:rPr>
        <w:tab/>
      </w:r>
      <w:r>
        <w:rPr>
          <w:noProof/>
        </w:rPr>
        <w:t>Product Quality Attributes</w:t>
      </w:r>
      <w:r>
        <w:rPr>
          <w:noProof/>
        </w:rPr>
        <w:tab/>
      </w:r>
      <w:r>
        <w:rPr>
          <w:noProof/>
        </w:rPr>
        <w:fldChar w:fldCharType="begin"/>
      </w:r>
      <w:r>
        <w:rPr>
          <w:noProof/>
        </w:rPr>
        <w:instrText xml:space="preserve"> PAGEREF _Toc197674522 \h </w:instrText>
      </w:r>
      <w:r>
        <w:rPr>
          <w:noProof/>
        </w:rPr>
      </w:r>
      <w:r>
        <w:rPr>
          <w:noProof/>
        </w:rPr>
        <w:fldChar w:fldCharType="separate"/>
      </w:r>
      <w:r w:rsidR="0064180B">
        <w:rPr>
          <w:noProof/>
        </w:rPr>
        <w:t>5</w:t>
      </w:r>
      <w:r>
        <w:rPr>
          <w:noProof/>
        </w:rPr>
        <w:fldChar w:fldCharType="end"/>
      </w:r>
    </w:p>
    <w:p w14:paraId="214D1A25" w14:textId="77777777" w:rsidR="00E366DB" w:rsidRDefault="00E366DB">
      <w:pPr>
        <w:pStyle w:val="TOC1"/>
        <w:tabs>
          <w:tab w:val="left" w:pos="438"/>
        </w:tabs>
        <w:rPr>
          <w:rFonts w:cstheme="minorBidi"/>
          <w:b w:val="0"/>
          <w:noProof/>
          <w:lang w:eastAsia="ja-JP"/>
        </w:rPr>
      </w:pPr>
      <w:r>
        <w:rPr>
          <w:noProof/>
        </w:rPr>
        <w:t>3.</w:t>
      </w:r>
      <w:r>
        <w:rPr>
          <w:rFonts w:cstheme="minorBidi"/>
          <w:b w:val="0"/>
          <w:noProof/>
          <w:lang w:eastAsia="ja-JP"/>
        </w:rPr>
        <w:tab/>
      </w:r>
      <w:r>
        <w:rPr>
          <w:noProof/>
        </w:rPr>
        <w:t>QA Activities for Requirements Artifacts</w:t>
      </w:r>
      <w:r>
        <w:rPr>
          <w:noProof/>
        </w:rPr>
        <w:tab/>
      </w:r>
      <w:r>
        <w:rPr>
          <w:noProof/>
        </w:rPr>
        <w:fldChar w:fldCharType="begin"/>
      </w:r>
      <w:r>
        <w:rPr>
          <w:noProof/>
        </w:rPr>
        <w:instrText xml:space="preserve"> PAGEREF _Toc197674523 \h </w:instrText>
      </w:r>
      <w:r>
        <w:rPr>
          <w:noProof/>
        </w:rPr>
      </w:r>
      <w:r>
        <w:rPr>
          <w:noProof/>
        </w:rPr>
        <w:fldChar w:fldCharType="separate"/>
      </w:r>
      <w:r w:rsidR="0064180B">
        <w:rPr>
          <w:noProof/>
        </w:rPr>
        <w:t>7</w:t>
      </w:r>
      <w:r>
        <w:rPr>
          <w:noProof/>
        </w:rPr>
        <w:fldChar w:fldCharType="end"/>
      </w:r>
    </w:p>
    <w:p w14:paraId="25F0BA49"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3.1.</w:t>
      </w:r>
      <w:r>
        <w:rPr>
          <w:rFonts w:cstheme="minorBidi"/>
          <w:b w:val="0"/>
          <w:noProof/>
          <w:sz w:val="24"/>
          <w:szCs w:val="24"/>
          <w:lang w:eastAsia="ja-JP"/>
        </w:rPr>
        <w:tab/>
      </w:r>
      <w:r>
        <w:rPr>
          <w:noProof/>
        </w:rPr>
        <w:t>Requirement Artifacts</w:t>
      </w:r>
      <w:r>
        <w:rPr>
          <w:noProof/>
        </w:rPr>
        <w:tab/>
      </w:r>
      <w:r>
        <w:rPr>
          <w:noProof/>
        </w:rPr>
        <w:fldChar w:fldCharType="begin"/>
      </w:r>
      <w:r>
        <w:rPr>
          <w:noProof/>
        </w:rPr>
        <w:instrText xml:space="preserve"> PAGEREF _Toc197674524 \h </w:instrText>
      </w:r>
      <w:r>
        <w:rPr>
          <w:noProof/>
        </w:rPr>
      </w:r>
      <w:r>
        <w:rPr>
          <w:noProof/>
        </w:rPr>
        <w:fldChar w:fldCharType="separate"/>
      </w:r>
      <w:r w:rsidR="0064180B">
        <w:rPr>
          <w:noProof/>
        </w:rPr>
        <w:t>7</w:t>
      </w:r>
      <w:r>
        <w:rPr>
          <w:noProof/>
        </w:rPr>
        <w:fldChar w:fldCharType="end"/>
      </w:r>
    </w:p>
    <w:p w14:paraId="1F2748E1"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3.2.</w:t>
      </w:r>
      <w:r>
        <w:rPr>
          <w:rFonts w:cstheme="minorBidi"/>
          <w:b w:val="0"/>
          <w:noProof/>
          <w:sz w:val="24"/>
          <w:szCs w:val="24"/>
          <w:lang w:eastAsia="ja-JP"/>
        </w:rPr>
        <w:tab/>
      </w:r>
      <w:r>
        <w:rPr>
          <w:noProof/>
        </w:rPr>
        <w:t>QA Activities for ADS</w:t>
      </w:r>
      <w:r>
        <w:rPr>
          <w:noProof/>
        </w:rPr>
        <w:tab/>
      </w:r>
      <w:r>
        <w:rPr>
          <w:noProof/>
        </w:rPr>
        <w:fldChar w:fldCharType="begin"/>
      </w:r>
      <w:r>
        <w:rPr>
          <w:noProof/>
        </w:rPr>
        <w:instrText xml:space="preserve"> PAGEREF _Toc197674525 \h </w:instrText>
      </w:r>
      <w:r>
        <w:rPr>
          <w:noProof/>
        </w:rPr>
      </w:r>
      <w:r>
        <w:rPr>
          <w:noProof/>
        </w:rPr>
        <w:fldChar w:fldCharType="separate"/>
      </w:r>
      <w:r w:rsidR="0064180B">
        <w:rPr>
          <w:noProof/>
        </w:rPr>
        <w:t>7</w:t>
      </w:r>
      <w:r>
        <w:rPr>
          <w:noProof/>
        </w:rPr>
        <w:fldChar w:fldCharType="end"/>
      </w:r>
    </w:p>
    <w:p w14:paraId="4123A8B8" w14:textId="77777777" w:rsidR="00E366DB" w:rsidRDefault="00E366DB">
      <w:pPr>
        <w:pStyle w:val="TOC1"/>
        <w:tabs>
          <w:tab w:val="left" w:pos="438"/>
        </w:tabs>
        <w:rPr>
          <w:rFonts w:cstheme="minorBidi"/>
          <w:b w:val="0"/>
          <w:noProof/>
          <w:lang w:eastAsia="ja-JP"/>
        </w:rPr>
      </w:pPr>
      <w:r>
        <w:rPr>
          <w:noProof/>
        </w:rPr>
        <w:t>4.</w:t>
      </w:r>
      <w:r>
        <w:rPr>
          <w:rFonts w:cstheme="minorBidi"/>
          <w:b w:val="0"/>
          <w:noProof/>
          <w:lang w:eastAsia="ja-JP"/>
        </w:rPr>
        <w:tab/>
      </w:r>
      <w:r>
        <w:rPr>
          <w:noProof/>
        </w:rPr>
        <w:t>QA Activities for Design Artifacts</w:t>
      </w:r>
      <w:r>
        <w:rPr>
          <w:noProof/>
        </w:rPr>
        <w:tab/>
      </w:r>
      <w:r>
        <w:rPr>
          <w:noProof/>
        </w:rPr>
        <w:fldChar w:fldCharType="begin"/>
      </w:r>
      <w:r>
        <w:rPr>
          <w:noProof/>
        </w:rPr>
        <w:instrText xml:space="preserve"> PAGEREF _Toc197674526 \h </w:instrText>
      </w:r>
      <w:r>
        <w:rPr>
          <w:noProof/>
        </w:rPr>
      </w:r>
      <w:r>
        <w:rPr>
          <w:noProof/>
        </w:rPr>
        <w:fldChar w:fldCharType="separate"/>
      </w:r>
      <w:r w:rsidR="0064180B">
        <w:rPr>
          <w:noProof/>
        </w:rPr>
        <w:t>8</w:t>
      </w:r>
      <w:r>
        <w:rPr>
          <w:noProof/>
        </w:rPr>
        <w:fldChar w:fldCharType="end"/>
      </w:r>
    </w:p>
    <w:p w14:paraId="100C718A"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4.1.</w:t>
      </w:r>
      <w:r>
        <w:rPr>
          <w:rFonts w:cstheme="minorBidi"/>
          <w:b w:val="0"/>
          <w:noProof/>
          <w:sz w:val="24"/>
          <w:szCs w:val="24"/>
          <w:lang w:eastAsia="ja-JP"/>
        </w:rPr>
        <w:tab/>
      </w:r>
      <w:r>
        <w:rPr>
          <w:noProof/>
        </w:rPr>
        <w:t>Design Artifacts</w:t>
      </w:r>
      <w:r>
        <w:rPr>
          <w:noProof/>
        </w:rPr>
        <w:tab/>
      </w:r>
      <w:r>
        <w:rPr>
          <w:noProof/>
        </w:rPr>
        <w:fldChar w:fldCharType="begin"/>
      </w:r>
      <w:r>
        <w:rPr>
          <w:noProof/>
        </w:rPr>
        <w:instrText xml:space="preserve"> PAGEREF _Toc197674527 \h </w:instrText>
      </w:r>
      <w:r>
        <w:rPr>
          <w:noProof/>
        </w:rPr>
      </w:r>
      <w:r>
        <w:rPr>
          <w:noProof/>
        </w:rPr>
        <w:fldChar w:fldCharType="separate"/>
      </w:r>
      <w:r w:rsidR="0064180B">
        <w:rPr>
          <w:noProof/>
        </w:rPr>
        <w:t>8</w:t>
      </w:r>
      <w:r>
        <w:rPr>
          <w:noProof/>
        </w:rPr>
        <w:fldChar w:fldCharType="end"/>
      </w:r>
    </w:p>
    <w:p w14:paraId="486C74AD"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4.2.</w:t>
      </w:r>
      <w:r>
        <w:rPr>
          <w:rFonts w:cstheme="minorBidi"/>
          <w:b w:val="0"/>
          <w:noProof/>
          <w:sz w:val="24"/>
          <w:szCs w:val="24"/>
          <w:lang w:eastAsia="ja-JP"/>
        </w:rPr>
        <w:tab/>
      </w:r>
      <w:r>
        <w:rPr>
          <w:noProof/>
        </w:rPr>
        <w:t>QA Activities for ADD</w:t>
      </w:r>
      <w:r>
        <w:rPr>
          <w:noProof/>
        </w:rPr>
        <w:tab/>
      </w:r>
      <w:r>
        <w:rPr>
          <w:noProof/>
        </w:rPr>
        <w:fldChar w:fldCharType="begin"/>
      </w:r>
      <w:r>
        <w:rPr>
          <w:noProof/>
        </w:rPr>
        <w:instrText xml:space="preserve"> PAGEREF _Toc197674528 \h </w:instrText>
      </w:r>
      <w:r>
        <w:rPr>
          <w:noProof/>
        </w:rPr>
      </w:r>
      <w:r>
        <w:rPr>
          <w:noProof/>
        </w:rPr>
        <w:fldChar w:fldCharType="separate"/>
      </w:r>
      <w:r w:rsidR="0064180B">
        <w:rPr>
          <w:noProof/>
        </w:rPr>
        <w:t>8</w:t>
      </w:r>
      <w:r>
        <w:rPr>
          <w:noProof/>
        </w:rPr>
        <w:fldChar w:fldCharType="end"/>
      </w:r>
    </w:p>
    <w:p w14:paraId="03C4FDDF"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4.3.</w:t>
      </w:r>
      <w:r>
        <w:rPr>
          <w:rFonts w:cstheme="minorBidi"/>
          <w:b w:val="0"/>
          <w:noProof/>
          <w:sz w:val="24"/>
          <w:szCs w:val="24"/>
          <w:lang w:eastAsia="ja-JP"/>
        </w:rPr>
        <w:tab/>
      </w:r>
      <w:r>
        <w:rPr>
          <w:noProof/>
        </w:rPr>
        <w:t>QA Activities for Detailed Design Documents</w:t>
      </w:r>
      <w:r>
        <w:rPr>
          <w:noProof/>
        </w:rPr>
        <w:tab/>
      </w:r>
      <w:r>
        <w:rPr>
          <w:noProof/>
        </w:rPr>
        <w:fldChar w:fldCharType="begin"/>
      </w:r>
      <w:r>
        <w:rPr>
          <w:noProof/>
        </w:rPr>
        <w:instrText xml:space="preserve"> PAGEREF _Toc197674529 \h </w:instrText>
      </w:r>
      <w:r>
        <w:rPr>
          <w:noProof/>
        </w:rPr>
      </w:r>
      <w:r>
        <w:rPr>
          <w:noProof/>
        </w:rPr>
        <w:fldChar w:fldCharType="separate"/>
      </w:r>
      <w:r w:rsidR="0064180B">
        <w:rPr>
          <w:noProof/>
        </w:rPr>
        <w:t>9</w:t>
      </w:r>
      <w:r>
        <w:rPr>
          <w:noProof/>
        </w:rPr>
        <w:fldChar w:fldCharType="end"/>
      </w:r>
    </w:p>
    <w:p w14:paraId="374C1281" w14:textId="77777777" w:rsidR="00E366DB" w:rsidRDefault="00E366DB">
      <w:pPr>
        <w:pStyle w:val="TOC1"/>
        <w:tabs>
          <w:tab w:val="left" w:pos="438"/>
        </w:tabs>
        <w:rPr>
          <w:rFonts w:cstheme="minorBidi"/>
          <w:b w:val="0"/>
          <w:noProof/>
          <w:lang w:eastAsia="ja-JP"/>
        </w:rPr>
      </w:pPr>
      <w:r>
        <w:rPr>
          <w:noProof/>
        </w:rPr>
        <w:t>5.</w:t>
      </w:r>
      <w:r>
        <w:rPr>
          <w:rFonts w:cstheme="minorBidi"/>
          <w:b w:val="0"/>
          <w:noProof/>
          <w:lang w:eastAsia="ja-JP"/>
        </w:rPr>
        <w:tab/>
      </w:r>
      <w:r>
        <w:rPr>
          <w:noProof/>
        </w:rPr>
        <w:t>QA Activities for Implementation Artifacts</w:t>
      </w:r>
      <w:r>
        <w:rPr>
          <w:noProof/>
        </w:rPr>
        <w:tab/>
      </w:r>
      <w:r>
        <w:rPr>
          <w:noProof/>
        </w:rPr>
        <w:fldChar w:fldCharType="begin"/>
      </w:r>
      <w:r>
        <w:rPr>
          <w:noProof/>
        </w:rPr>
        <w:instrText xml:space="preserve"> PAGEREF _Toc197674530 \h </w:instrText>
      </w:r>
      <w:r>
        <w:rPr>
          <w:noProof/>
        </w:rPr>
      </w:r>
      <w:r>
        <w:rPr>
          <w:noProof/>
        </w:rPr>
        <w:fldChar w:fldCharType="separate"/>
      </w:r>
      <w:r w:rsidR="0064180B">
        <w:rPr>
          <w:noProof/>
        </w:rPr>
        <w:t>10</w:t>
      </w:r>
      <w:r>
        <w:rPr>
          <w:noProof/>
        </w:rPr>
        <w:fldChar w:fldCharType="end"/>
      </w:r>
    </w:p>
    <w:p w14:paraId="7C6EA511"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5.1.</w:t>
      </w:r>
      <w:r>
        <w:rPr>
          <w:rFonts w:cstheme="minorBidi"/>
          <w:b w:val="0"/>
          <w:noProof/>
          <w:sz w:val="24"/>
          <w:szCs w:val="24"/>
          <w:lang w:eastAsia="ja-JP"/>
        </w:rPr>
        <w:tab/>
      </w:r>
      <w:r>
        <w:rPr>
          <w:noProof/>
        </w:rPr>
        <w:t>Implementation Artifacts</w:t>
      </w:r>
      <w:r>
        <w:rPr>
          <w:noProof/>
        </w:rPr>
        <w:tab/>
      </w:r>
      <w:r>
        <w:rPr>
          <w:noProof/>
        </w:rPr>
        <w:fldChar w:fldCharType="begin"/>
      </w:r>
      <w:r>
        <w:rPr>
          <w:noProof/>
        </w:rPr>
        <w:instrText xml:space="preserve"> PAGEREF _Toc197674531 \h </w:instrText>
      </w:r>
      <w:r>
        <w:rPr>
          <w:noProof/>
        </w:rPr>
      </w:r>
      <w:r>
        <w:rPr>
          <w:noProof/>
        </w:rPr>
        <w:fldChar w:fldCharType="separate"/>
      </w:r>
      <w:r w:rsidR="0064180B">
        <w:rPr>
          <w:noProof/>
        </w:rPr>
        <w:t>10</w:t>
      </w:r>
      <w:r>
        <w:rPr>
          <w:noProof/>
        </w:rPr>
        <w:fldChar w:fldCharType="end"/>
      </w:r>
    </w:p>
    <w:p w14:paraId="3BBF84F2"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5.2.</w:t>
      </w:r>
      <w:r>
        <w:rPr>
          <w:rFonts w:cstheme="minorBidi"/>
          <w:b w:val="0"/>
          <w:noProof/>
          <w:sz w:val="24"/>
          <w:szCs w:val="24"/>
          <w:lang w:eastAsia="ja-JP"/>
        </w:rPr>
        <w:tab/>
      </w:r>
      <w:r>
        <w:rPr>
          <w:noProof/>
        </w:rPr>
        <w:t>QA Activities for Production Code</w:t>
      </w:r>
      <w:r>
        <w:rPr>
          <w:noProof/>
        </w:rPr>
        <w:tab/>
      </w:r>
      <w:r>
        <w:rPr>
          <w:noProof/>
        </w:rPr>
        <w:fldChar w:fldCharType="begin"/>
      </w:r>
      <w:r>
        <w:rPr>
          <w:noProof/>
        </w:rPr>
        <w:instrText xml:space="preserve"> PAGEREF _Toc197674532 \h </w:instrText>
      </w:r>
      <w:r>
        <w:rPr>
          <w:noProof/>
        </w:rPr>
      </w:r>
      <w:r>
        <w:rPr>
          <w:noProof/>
        </w:rPr>
        <w:fldChar w:fldCharType="separate"/>
      </w:r>
      <w:r w:rsidR="0064180B">
        <w:rPr>
          <w:noProof/>
        </w:rPr>
        <w:t>10</w:t>
      </w:r>
      <w:r>
        <w:rPr>
          <w:noProof/>
        </w:rPr>
        <w:fldChar w:fldCharType="end"/>
      </w:r>
    </w:p>
    <w:p w14:paraId="3D5C16D9"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5.3.</w:t>
      </w:r>
      <w:r>
        <w:rPr>
          <w:rFonts w:cstheme="minorBidi"/>
          <w:b w:val="0"/>
          <w:noProof/>
          <w:sz w:val="24"/>
          <w:szCs w:val="24"/>
          <w:lang w:eastAsia="ja-JP"/>
        </w:rPr>
        <w:tab/>
      </w:r>
      <w:r>
        <w:rPr>
          <w:noProof/>
        </w:rPr>
        <w:t>QA Activities for Deployment Guide</w:t>
      </w:r>
      <w:r>
        <w:rPr>
          <w:noProof/>
        </w:rPr>
        <w:tab/>
      </w:r>
      <w:r>
        <w:rPr>
          <w:noProof/>
        </w:rPr>
        <w:fldChar w:fldCharType="begin"/>
      </w:r>
      <w:r>
        <w:rPr>
          <w:noProof/>
        </w:rPr>
        <w:instrText xml:space="preserve"> PAGEREF _Toc197674533 \h </w:instrText>
      </w:r>
      <w:r>
        <w:rPr>
          <w:noProof/>
        </w:rPr>
      </w:r>
      <w:r>
        <w:rPr>
          <w:noProof/>
        </w:rPr>
        <w:fldChar w:fldCharType="separate"/>
      </w:r>
      <w:r w:rsidR="0064180B">
        <w:rPr>
          <w:noProof/>
        </w:rPr>
        <w:t>12</w:t>
      </w:r>
      <w:r>
        <w:rPr>
          <w:noProof/>
        </w:rPr>
        <w:fldChar w:fldCharType="end"/>
      </w:r>
    </w:p>
    <w:p w14:paraId="10E561FF" w14:textId="77777777" w:rsidR="00E366DB" w:rsidRDefault="00E366DB">
      <w:pPr>
        <w:pStyle w:val="TOC1"/>
        <w:tabs>
          <w:tab w:val="left" w:pos="438"/>
        </w:tabs>
        <w:rPr>
          <w:rFonts w:cstheme="minorBidi"/>
          <w:b w:val="0"/>
          <w:noProof/>
          <w:lang w:eastAsia="ja-JP"/>
        </w:rPr>
      </w:pPr>
      <w:r>
        <w:rPr>
          <w:noProof/>
        </w:rPr>
        <w:t>6.</w:t>
      </w:r>
      <w:r>
        <w:rPr>
          <w:rFonts w:cstheme="minorBidi"/>
          <w:b w:val="0"/>
          <w:noProof/>
          <w:lang w:eastAsia="ja-JP"/>
        </w:rPr>
        <w:tab/>
      </w:r>
      <w:r>
        <w:rPr>
          <w:noProof/>
        </w:rPr>
        <w:t>QA Activities for Test Artifacts</w:t>
      </w:r>
      <w:r>
        <w:rPr>
          <w:noProof/>
        </w:rPr>
        <w:tab/>
      </w:r>
      <w:r>
        <w:rPr>
          <w:noProof/>
        </w:rPr>
        <w:fldChar w:fldCharType="begin"/>
      </w:r>
      <w:r>
        <w:rPr>
          <w:noProof/>
        </w:rPr>
        <w:instrText xml:space="preserve"> PAGEREF _Toc197674534 \h </w:instrText>
      </w:r>
      <w:r>
        <w:rPr>
          <w:noProof/>
        </w:rPr>
      </w:r>
      <w:r>
        <w:rPr>
          <w:noProof/>
        </w:rPr>
        <w:fldChar w:fldCharType="separate"/>
      </w:r>
      <w:r w:rsidR="0064180B">
        <w:rPr>
          <w:noProof/>
        </w:rPr>
        <w:t>12</w:t>
      </w:r>
      <w:r>
        <w:rPr>
          <w:noProof/>
        </w:rPr>
        <w:fldChar w:fldCharType="end"/>
      </w:r>
    </w:p>
    <w:p w14:paraId="4AED1AF9"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6.1.</w:t>
      </w:r>
      <w:r>
        <w:rPr>
          <w:rFonts w:cstheme="minorBidi"/>
          <w:b w:val="0"/>
          <w:noProof/>
          <w:sz w:val="24"/>
          <w:szCs w:val="24"/>
          <w:lang w:eastAsia="ja-JP"/>
        </w:rPr>
        <w:tab/>
      </w:r>
      <w:r>
        <w:rPr>
          <w:noProof/>
        </w:rPr>
        <w:t>Test Artifacts</w:t>
      </w:r>
      <w:r>
        <w:rPr>
          <w:noProof/>
        </w:rPr>
        <w:tab/>
      </w:r>
      <w:r>
        <w:rPr>
          <w:noProof/>
        </w:rPr>
        <w:fldChar w:fldCharType="begin"/>
      </w:r>
      <w:r>
        <w:rPr>
          <w:noProof/>
        </w:rPr>
        <w:instrText xml:space="preserve"> PAGEREF _Toc197674535 \h </w:instrText>
      </w:r>
      <w:r>
        <w:rPr>
          <w:noProof/>
        </w:rPr>
      </w:r>
      <w:r>
        <w:rPr>
          <w:noProof/>
        </w:rPr>
        <w:fldChar w:fldCharType="separate"/>
      </w:r>
      <w:r w:rsidR="0064180B">
        <w:rPr>
          <w:noProof/>
        </w:rPr>
        <w:t>12</w:t>
      </w:r>
      <w:r>
        <w:rPr>
          <w:noProof/>
        </w:rPr>
        <w:fldChar w:fldCharType="end"/>
      </w:r>
    </w:p>
    <w:p w14:paraId="0530AA29"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6.2.</w:t>
      </w:r>
      <w:r>
        <w:rPr>
          <w:rFonts w:cstheme="minorBidi"/>
          <w:b w:val="0"/>
          <w:noProof/>
          <w:sz w:val="24"/>
          <w:szCs w:val="24"/>
          <w:lang w:eastAsia="ja-JP"/>
        </w:rPr>
        <w:tab/>
      </w:r>
      <w:r>
        <w:rPr>
          <w:noProof/>
        </w:rPr>
        <w:t>QA Activities for Test Cases</w:t>
      </w:r>
      <w:r>
        <w:rPr>
          <w:noProof/>
        </w:rPr>
        <w:tab/>
      </w:r>
      <w:r>
        <w:rPr>
          <w:noProof/>
        </w:rPr>
        <w:fldChar w:fldCharType="begin"/>
      </w:r>
      <w:r>
        <w:rPr>
          <w:noProof/>
        </w:rPr>
        <w:instrText xml:space="preserve"> PAGEREF _Toc197674536 \h </w:instrText>
      </w:r>
      <w:r>
        <w:rPr>
          <w:noProof/>
        </w:rPr>
      </w:r>
      <w:r>
        <w:rPr>
          <w:noProof/>
        </w:rPr>
        <w:fldChar w:fldCharType="separate"/>
      </w:r>
      <w:r w:rsidR="0064180B">
        <w:rPr>
          <w:noProof/>
        </w:rPr>
        <w:t>13</w:t>
      </w:r>
      <w:r>
        <w:rPr>
          <w:noProof/>
        </w:rPr>
        <w:fldChar w:fldCharType="end"/>
      </w:r>
    </w:p>
    <w:p w14:paraId="36FCA95B"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6.3.</w:t>
      </w:r>
      <w:r>
        <w:rPr>
          <w:rFonts w:cstheme="minorBidi"/>
          <w:b w:val="0"/>
          <w:noProof/>
          <w:sz w:val="24"/>
          <w:szCs w:val="24"/>
          <w:lang w:eastAsia="ja-JP"/>
        </w:rPr>
        <w:tab/>
      </w:r>
      <w:r>
        <w:rPr>
          <w:noProof/>
        </w:rPr>
        <w:t>QA Activities for Test Plans</w:t>
      </w:r>
      <w:r>
        <w:rPr>
          <w:noProof/>
        </w:rPr>
        <w:tab/>
      </w:r>
      <w:r>
        <w:rPr>
          <w:noProof/>
        </w:rPr>
        <w:fldChar w:fldCharType="begin"/>
      </w:r>
      <w:r>
        <w:rPr>
          <w:noProof/>
        </w:rPr>
        <w:instrText xml:space="preserve"> PAGEREF _Toc197674537 \h </w:instrText>
      </w:r>
      <w:r>
        <w:rPr>
          <w:noProof/>
        </w:rPr>
      </w:r>
      <w:r>
        <w:rPr>
          <w:noProof/>
        </w:rPr>
        <w:fldChar w:fldCharType="separate"/>
      </w:r>
      <w:r w:rsidR="0064180B">
        <w:rPr>
          <w:noProof/>
        </w:rPr>
        <w:t>13</w:t>
      </w:r>
      <w:r>
        <w:rPr>
          <w:noProof/>
        </w:rPr>
        <w:fldChar w:fldCharType="end"/>
      </w:r>
    </w:p>
    <w:p w14:paraId="15F9E652" w14:textId="77777777" w:rsidR="00E366DB" w:rsidRDefault="00E366DB">
      <w:pPr>
        <w:pStyle w:val="TOC1"/>
        <w:tabs>
          <w:tab w:val="left" w:pos="438"/>
        </w:tabs>
        <w:rPr>
          <w:rFonts w:cstheme="minorBidi"/>
          <w:b w:val="0"/>
          <w:noProof/>
          <w:lang w:eastAsia="ja-JP"/>
        </w:rPr>
      </w:pPr>
      <w:r>
        <w:rPr>
          <w:noProof/>
        </w:rPr>
        <w:t>7.</w:t>
      </w:r>
      <w:r>
        <w:rPr>
          <w:rFonts w:cstheme="minorBidi"/>
          <w:b w:val="0"/>
          <w:noProof/>
          <w:lang w:eastAsia="ja-JP"/>
        </w:rPr>
        <w:tab/>
      </w:r>
      <w:r>
        <w:rPr>
          <w:noProof/>
        </w:rPr>
        <w:t>QA Activities for Core Processes</w:t>
      </w:r>
      <w:r>
        <w:rPr>
          <w:noProof/>
        </w:rPr>
        <w:tab/>
      </w:r>
      <w:r>
        <w:rPr>
          <w:noProof/>
        </w:rPr>
        <w:fldChar w:fldCharType="begin"/>
      </w:r>
      <w:r>
        <w:rPr>
          <w:noProof/>
        </w:rPr>
        <w:instrText xml:space="preserve"> PAGEREF _Toc197674538 \h </w:instrText>
      </w:r>
      <w:r>
        <w:rPr>
          <w:noProof/>
        </w:rPr>
      </w:r>
      <w:r>
        <w:rPr>
          <w:noProof/>
        </w:rPr>
        <w:fldChar w:fldCharType="separate"/>
      </w:r>
      <w:r w:rsidR="0064180B">
        <w:rPr>
          <w:noProof/>
        </w:rPr>
        <w:t>14</w:t>
      </w:r>
      <w:r>
        <w:rPr>
          <w:noProof/>
        </w:rPr>
        <w:fldChar w:fldCharType="end"/>
      </w:r>
    </w:p>
    <w:p w14:paraId="2F059E99"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7.1.</w:t>
      </w:r>
      <w:r>
        <w:rPr>
          <w:rFonts w:cstheme="minorBidi"/>
          <w:b w:val="0"/>
          <w:noProof/>
          <w:sz w:val="24"/>
          <w:szCs w:val="24"/>
          <w:lang w:eastAsia="ja-JP"/>
        </w:rPr>
        <w:tab/>
      </w:r>
      <w:r>
        <w:rPr>
          <w:noProof/>
        </w:rPr>
        <w:t>Processes</w:t>
      </w:r>
      <w:r>
        <w:rPr>
          <w:noProof/>
        </w:rPr>
        <w:tab/>
      </w:r>
      <w:r>
        <w:rPr>
          <w:noProof/>
        </w:rPr>
        <w:fldChar w:fldCharType="begin"/>
      </w:r>
      <w:r>
        <w:rPr>
          <w:noProof/>
        </w:rPr>
        <w:instrText xml:space="preserve"> PAGEREF _Toc197674539 \h </w:instrText>
      </w:r>
      <w:r>
        <w:rPr>
          <w:noProof/>
        </w:rPr>
      </w:r>
      <w:r>
        <w:rPr>
          <w:noProof/>
        </w:rPr>
        <w:fldChar w:fldCharType="separate"/>
      </w:r>
      <w:r w:rsidR="0064180B">
        <w:rPr>
          <w:noProof/>
        </w:rPr>
        <w:t>14</w:t>
      </w:r>
      <w:r>
        <w:rPr>
          <w:noProof/>
        </w:rPr>
        <w:fldChar w:fldCharType="end"/>
      </w:r>
    </w:p>
    <w:p w14:paraId="05A22003"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7.2.</w:t>
      </w:r>
      <w:r>
        <w:rPr>
          <w:rFonts w:cstheme="minorBidi"/>
          <w:b w:val="0"/>
          <w:noProof/>
          <w:sz w:val="24"/>
          <w:szCs w:val="24"/>
          <w:lang w:eastAsia="ja-JP"/>
        </w:rPr>
        <w:tab/>
      </w:r>
      <w:r>
        <w:rPr>
          <w:noProof/>
        </w:rPr>
        <w:t>QA Activities Common to all Processes</w:t>
      </w:r>
      <w:r>
        <w:rPr>
          <w:noProof/>
        </w:rPr>
        <w:tab/>
      </w:r>
      <w:r>
        <w:rPr>
          <w:noProof/>
        </w:rPr>
        <w:fldChar w:fldCharType="begin"/>
      </w:r>
      <w:r>
        <w:rPr>
          <w:noProof/>
        </w:rPr>
        <w:instrText xml:space="preserve"> PAGEREF _Toc197674540 \h </w:instrText>
      </w:r>
      <w:r>
        <w:rPr>
          <w:noProof/>
        </w:rPr>
      </w:r>
      <w:r>
        <w:rPr>
          <w:noProof/>
        </w:rPr>
        <w:fldChar w:fldCharType="separate"/>
      </w:r>
      <w:r w:rsidR="0064180B">
        <w:rPr>
          <w:noProof/>
        </w:rPr>
        <w:t>14</w:t>
      </w:r>
      <w:r>
        <w:rPr>
          <w:noProof/>
        </w:rPr>
        <w:fldChar w:fldCharType="end"/>
      </w:r>
    </w:p>
    <w:p w14:paraId="37B2D10E"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7.3.</w:t>
      </w:r>
      <w:r>
        <w:rPr>
          <w:rFonts w:cstheme="minorBidi"/>
          <w:b w:val="0"/>
          <w:noProof/>
          <w:sz w:val="24"/>
          <w:szCs w:val="24"/>
          <w:lang w:eastAsia="ja-JP"/>
        </w:rPr>
        <w:tab/>
      </w:r>
      <w:r>
        <w:rPr>
          <w:noProof/>
        </w:rPr>
        <w:t>QA Activities for Stakeholder Management</w:t>
      </w:r>
      <w:r>
        <w:rPr>
          <w:noProof/>
        </w:rPr>
        <w:tab/>
      </w:r>
      <w:r>
        <w:rPr>
          <w:noProof/>
        </w:rPr>
        <w:fldChar w:fldCharType="begin"/>
      </w:r>
      <w:r>
        <w:rPr>
          <w:noProof/>
        </w:rPr>
        <w:instrText xml:space="preserve"> PAGEREF _Toc197674541 \h </w:instrText>
      </w:r>
      <w:r>
        <w:rPr>
          <w:noProof/>
        </w:rPr>
      </w:r>
      <w:r>
        <w:rPr>
          <w:noProof/>
        </w:rPr>
        <w:fldChar w:fldCharType="separate"/>
      </w:r>
      <w:r w:rsidR="0064180B">
        <w:rPr>
          <w:noProof/>
        </w:rPr>
        <w:t>15</w:t>
      </w:r>
      <w:r>
        <w:rPr>
          <w:noProof/>
        </w:rPr>
        <w:fldChar w:fldCharType="end"/>
      </w:r>
    </w:p>
    <w:p w14:paraId="620AE83E"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7.4.</w:t>
      </w:r>
      <w:r>
        <w:rPr>
          <w:rFonts w:cstheme="minorBidi"/>
          <w:b w:val="0"/>
          <w:noProof/>
          <w:sz w:val="24"/>
          <w:szCs w:val="24"/>
          <w:lang w:eastAsia="ja-JP"/>
        </w:rPr>
        <w:tab/>
      </w:r>
      <w:r>
        <w:rPr>
          <w:noProof/>
        </w:rPr>
        <w:t>QA Activities for Planning and Tracking</w:t>
      </w:r>
      <w:r>
        <w:rPr>
          <w:noProof/>
        </w:rPr>
        <w:tab/>
      </w:r>
      <w:r>
        <w:rPr>
          <w:noProof/>
        </w:rPr>
        <w:fldChar w:fldCharType="begin"/>
      </w:r>
      <w:r>
        <w:rPr>
          <w:noProof/>
        </w:rPr>
        <w:instrText xml:space="preserve"> PAGEREF _Toc197674542 \h </w:instrText>
      </w:r>
      <w:r>
        <w:rPr>
          <w:noProof/>
        </w:rPr>
      </w:r>
      <w:r>
        <w:rPr>
          <w:noProof/>
        </w:rPr>
        <w:fldChar w:fldCharType="separate"/>
      </w:r>
      <w:r w:rsidR="0064180B">
        <w:rPr>
          <w:noProof/>
        </w:rPr>
        <w:t>15</w:t>
      </w:r>
      <w:r>
        <w:rPr>
          <w:noProof/>
        </w:rPr>
        <w:fldChar w:fldCharType="end"/>
      </w:r>
    </w:p>
    <w:p w14:paraId="577C6A6A"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7.5.</w:t>
      </w:r>
      <w:r>
        <w:rPr>
          <w:rFonts w:cstheme="minorBidi"/>
          <w:b w:val="0"/>
          <w:noProof/>
          <w:sz w:val="24"/>
          <w:szCs w:val="24"/>
          <w:lang w:eastAsia="ja-JP"/>
        </w:rPr>
        <w:tab/>
      </w:r>
      <w:r>
        <w:rPr>
          <w:noProof/>
        </w:rPr>
        <w:t>QA Activities for Software Configuration Management</w:t>
      </w:r>
      <w:r>
        <w:rPr>
          <w:noProof/>
        </w:rPr>
        <w:tab/>
      </w:r>
      <w:r>
        <w:rPr>
          <w:noProof/>
        </w:rPr>
        <w:fldChar w:fldCharType="begin"/>
      </w:r>
      <w:r>
        <w:rPr>
          <w:noProof/>
        </w:rPr>
        <w:instrText xml:space="preserve"> PAGEREF _Toc197674543 \h </w:instrText>
      </w:r>
      <w:r>
        <w:rPr>
          <w:noProof/>
        </w:rPr>
      </w:r>
      <w:r>
        <w:rPr>
          <w:noProof/>
        </w:rPr>
        <w:fldChar w:fldCharType="separate"/>
      </w:r>
      <w:r w:rsidR="0064180B">
        <w:rPr>
          <w:noProof/>
        </w:rPr>
        <w:t>16</w:t>
      </w:r>
      <w:r>
        <w:rPr>
          <w:noProof/>
        </w:rPr>
        <w:fldChar w:fldCharType="end"/>
      </w:r>
    </w:p>
    <w:p w14:paraId="5B0B40D1"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7.6.</w:t>
      </w:r>
      <w:r>
        <w:rPr>
          <w:rFonts w:cstheme="minorBidi"/>
          <w:b w:val="0"/>
          <w:noProof/>
          <w:sz w:val="24"/>
          <w:szCs w:val="24"/>
          <w:lang w:eastAsia="ja-JP"/>
        </w:rPr>
        <w:tab/>
      </w:r>
      <w:r>
        <w:rPr>
          <w:noProof/>
        </w:rPr>
        <w:t>QA Activities for Software Quality Assurance</w:t>
      </w:r>
      <w:r>
        <w:rPr>
          <w:noProof/>
        </w:rPr>
        <w:tab/>
      </w:r>
      <w:r>
        <w:rPr>
          <w:noProof/>
        </w:rPr>
        <w:fldChar w:fldCharType="begin"/>
      </w:r>
      <w:r>
        <w:rPr>
          <w:noProof/>
        </w:rPr>
        <w:instrText xml:space="preserve"> PAGEREF _Toc197674544 \h </w:instrText>
      </w:r>
      <w:r>
        <w:rPr>
          <w:noProof/>
        </w:rPr>
      </w:r>
      <w:r>
        <w:rPr>
          <w:noProof/>
        </w:rPr>
        <w:fldChar w:fldCharType="separate"/>
      </w:r>
      <w:r w:rsidR="0064180B">
        <w:rPr>
          <w:noProof/>
        </w:rPr>
        <w:t>16</w:t>
      </w:r>
      <w:r>
        <w:rPr>
          <w:noProof/>
        </w:rPr>
        <w:fldChar w:fldCharType="end"/>
      </w:r>
    </w:p>
    <w:p w14:paraId="59C289BC" w14:textId="77777777" w:rsidR="00E366DB" w:rsidRDefault="00E366DB">
      <w:pPr>
        <w:pStyle w:val="TOC1"/>
        <w:tabs>
          <w:tab w:val="left" w:pos="438"/>
        </w:tabs>
        <w:rPr>
          <w:rFonts w:cstheme="minorBidi"/>
          <w:b w:val="0"/>
          <w:noProof/>
          <w:lang w:eastAsia="ja-JP"/>
        </w:rPr>
      </w:pPr>
      <w:r>
        <w:rPr>
          <w:noProof/>
        </w:rPr>
        <w:t>8.</w:t>
      </w:r>
      <w:r>
        <w:rPr>
          <w:rFonts w:cstheme="minorBidi"/>
          <w:b w:val="0"/>
          <w:noProof/>
          <w:lang w:eastAsia="ja-JP"/>
        </w:rPr>
        <w:tab/>
      </w:r>
      <w:r>
        <w:rPr>
          <w:noProof/>
        </w:rPr>
        <w:t>Management</w:t>
      </w:r>
      <w:r>
        <w:rPr>
          <w:noProof/>
        </w:rPr>
        <w:tab/>
      </w:r>
      <w:r>
        <w:rPr>
          <w:noProof/>
        </w:rPr>
        <w:fldChar w:fldCharType="begin"/>
      </w:r>
      <w:r>
        <w:rPr>
          <w:noProof/>
        </w:rPr>
        <w:instrText xml:space="preserve"> PAGEREF _Toc197674545 \h </w:instrText>
      </w:r>
      <w:r>
        <w:rPr>
          <w:noProof/>
        </w:rPr>
      </w:r>
      <w:r>
        <w:rPr>
          <w:noProof/>
        </w:rPr>
        <w:fldChar w:fldCharType="separate"/>
      </w:r>
      <w:r w:rsidR="0064180B">
        <w:rPr>
          <w:noProof/>
        </w:rPr>
        <w:t>17</w:t>
      </w:r>
      <w:r>
        <w:rPr>
          <w:noProof/>
        </w:rPr>
        <w:fldChar w:fldCharType="end"/>
      </w:r>
    </w:p>
    <w:p w14:paraId="172ADC26"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8.1.</w:t>
      </w:r>
      <w:r>
        <w:rPr>
          <w:rFonts w:cstheme="minorBidi"/>
          <w:b w:val="0"/>
          <w:noProof/>
          <w:sz w:val="24"/>
          <w:szCs w:val="24"/>
          <w:lang w:eastAsia="ja-JP"/>
        </w:rPr>
        <w:tab/>
      </w:r>
      <w:r>
        <w:rPr>
          <w:noProof/>
        </w:rPr>
        <w:t>SQA Responsibilities</w:t>
      </w:r>
      <w:r>
        <w:rPr>
          <w:noProof/>
        </w:rPr>
        <w:tab/>
      </w:r>
      <w:r>
        <w:rPr>
          <w:noProof/>
        </w:rPr>
        <w:fldChar w:fldCharType="begin"/>
      </w:r>
      <w:r>
        <w:rPr>
          <w:noProof/>
        </w:rPr>
        <w:instrText xml:space="preserve"> PAGEREF _Toc197674546 \h </w:instrText>
      </w:r>
      <w:r>
        <w:rPr>
          <w:noProof/>
        </w:rPr>
      </w:r>
      <w:r>
        <w:rPr>
          <w:noProof/>
        </w:rPr>
        <w:fldChar w:fldCharType="separate"/>
      </w:r>
      <w:r w:rsidR="0064180B">
        <w:rPr>
          <w:noProof/>
        </w:rPr>
        <w:t>17</w:t>
      </w:r>
      <w:r>
        <w:rPr>
          <w:noProof/>
        </w:rPr>
        <w:fldChar w:fldCharType="end"/>
      </w:r>
    </w:p>
    <w:p w14:paraId="624C5207" w14:textId="77777777" w:rsidR="00E366DB" w:rsidRDefault="00E366DB">
      <w:pPr>
        <w:pStyle w:val="TOC2"/>
        <w:tabs>
          <w:tab w:val="left" w:pos="843"/>
          <w:tab w:val="right" w:leader="dot" w:pos="9350"/>
        </w:tabs>
        <w:rPr>
          <w:rFonts w:cstheme="minorBidi"/>
          <w:b w:val="0"/>
          <w:noProof/>
          <w:sz w:val="24"/>
          <w:szCs w:val="24"/>
          <w:lang w:eastAsia="ja-JP"/>
        </w:rPr>
      </w:pPr>
      <w:r w:rsidRPr="00475E8A">
        <w:rPr>
          <w:noProof/>
        </w:rPr>
        <w:t>8.2.</w:t>
      </w:r>
      <w:r>
        <w:rPr>
          <w:rFonts w:cstheme="minorBidi"/>
          <w:b w:val="0"/>
          <w:noProof/>
          <w:sz w:val="24"/>
          <w:szCs w:val="24"/>
          <w:lang w:eastAsia="ja-JP"/>
        </w:rPr>
        <w:tab/>
      </w:r>
      <w:r>
        <w:rPr>
          <w:noProof/>
        </w:rPr>
        <w:t>SQAP Implementation</w:t>
      </w:r>
      <w:r>
        <w:rPr>
          <w:noProof/>
        </w:rPr>
        <w:tab/>
      </w:r>
      <w:r>
        <w:rPr>
          <w:noProof/>
        </w:rPr>
        <w:fldChar w:fldCharType="begin"/>
      </w:r>
      <w:r>
        <w:rPr>
          <w:noProof/>
        </w:rPr>
        <w:instrText xml:space="preserve"> PAGEREF _Toc197674547 \h </w:instrText>
      </w:r>
      <w:r>
        <w:rPr>
          <w:noProof/>
        </w:rPr>
      </w:r>
      <w:r>
        <w:rPr>
          <w:noProof/>
        </w:rPr>
        <w:fldChar w:fldCharType="separate"/>
      </w:r>
      <w:r w:rsidR="0064180B">
        <w:rPr>
          <w:noProof/>
        </w:rPr>
        <w:t>17</w:t>
      </w:r>
      <w:r>
        <w:rPr>
          <w:noProof/>
        </w:rPr>
        <w:fldChar w:fldCharType="end"/>
      </w:r>
    </w:p>
    <w:p w14:paraId="012B04BB" w14:textId="77777777" w:rsidR="00495792" w:rsidRDefault="00F30D49" w:rsidP="001178D9">
      <w:pPr>
        <w:suppressLineNumbers/>
      </w:pPr>
      <w:r w:rsidRPr="0018363E">
        <w:fldChar w:fldCharType="end"/>
      </w:r>
    </w:p>
    <w:p w14:paraId="00520157" w14:textId="645E85A3" w:rsidR="00990778" w:rsidRPr="001178D9" w:rsidRDefault="00990778" w:rsidP="00495792">
      <w:r w:rsidRPr="0018363E">
        <w:br w:type="page"/>
      </w:r>
    </w:p>
    <w:p w14:paraId="650A0613" w14:textId="0444F33A" w:rsidR="003525BC" w:rsidRDefault="00ED162B" w:rsidP="003F6B38">
      <w:pPr>
        <w:pStyle w:val="Heading1"/>
        <w:numPr>
          <w:ilvl w:val="0"/>
          <w:numId w:val="2"/>
        </w:numPr>
      </w:pPr>
      <w:bookmarkStart w:id="0" w:name="_Toc197674515"/>
      <w:r>
        <w:lastRenderedPageBreak/>
        <w:t>Introduction</w:t>
      </w:r>
      <w:bookmarkEnd w:id="0"/>
    </w:p>
    <w:p w14:paraId="63EC54EE" w14:textId="5E389FE8" w:rsidR="00412D2B" w:rsidRDefault="00412D2B" w:rsidP="00C5340B">
      <w:pPr>
        <w:pStyle w:val="Heading2"/>
      </w:pPr>
      <w:bookmarkStart w:id="1" w:name="_Toc197674516"/>
      <w:r>
        <w:t>Purpose</w:t>
      </w:r>
      <w:bookmarkEnd w:id="1"/>
    </w:p>
    <w:p w14:paraId="1CE3F155" w14:textId="6DFFA83C" w:rsidR="00DB34AE" w:rsidRDefault="00DB34AE" w:rsidP="00243AD0">
      <w:pPr>
        <w:jc w:val="both"/>
      </w:pPr>
      <w:r>
        <w:t>The Software Quality Assurance Plan (SQAP) defines the quality assurance responsibilities, process</w:t>
      </w:r>
      <w:r w:rsidR="00243AD0">
        <w:t xml:space="preserve">es, and measures to be used </w:t>
      </w:r>
      <w:r>
        <w:t>in the OpenADR 2.0 Multiple Transport Reference Architecture project.</w:t>
      </w:r>
      <w:r w:rsidR="00481D31">
        <w:t xml:space="preserve"> All hours and budgeted estimates for Quality As</w:t>
      </w:r>
      <w:r w:rsidR="002E1D15">
        <w:t>surance activities are for the s</w:t>
      </w:r>
      <w:r w:rsidR="00481D31">
        <w:t>ummer semester only.</w:t>
      </w:r>
    </w:p>
    <w:p w14:paraId="4A95E4C6" w14:textId="7698F27D" w:rsidR="00412D2B" w:rsidRDefault="00ED162B" w:rsidP="00C5340B">
      <w:pPr>
        <w:pStyle w:val="Heading2"/>
      </w:pPr>
      <w:bookmarkStart w:id="2" w:name="_Toc197674517"/>
      <w:r>
        <w:t>Scope</w:t>
      </w:r>
      <w:bookmarkEnd w:id="2"/>
    </w:p>
    <w:p w14:paraId="75CE66D9" w14:textId="58461F47" w:rsidR="006F74AC" w:rsidRDefault="00243AD0" w:rsidP="006F74AC">
      <w:r>
        <w:t xml:space="preserve">This plan applies to all </w:t>
      </w:r>
      <w:r w:rsidR="00AE743D">
        <w:t>artifacts produced and processes instantiated over the course of the project.</w:t>
      </w:r>
      <w:r w:rsidR="009349F9">
        <w:t xml:space="preserve"> In particular, the following artifacts are key deliverables that require careful consideration in the quality assurance plan:</w:t>
      </w:r>
    </w:p>
    <w:p w14:paraId="59046AAF" w14:textId="77777777" w:rsidR="009349F9" w:rsidRDefault="009349F9" w:rsidP="006F74AC"/>
    <w:p w14:paraId="3F8E7C5F" w14:textId="3F169CFC" w:rsidR="009349F9" w:rsidRDefault="009349F9" w:rsidP="00DC056C">
      <w:pPr>
        <w:pStyle w:val="ListParagraph"/>
        <w:numPr>
          <w:ilvl w:val="0"/>
          <w:numId w:val="5"/>
        </w:numPr>
      </w:pPr>
      <w:r>
        <w:t>Architecture Drivers Specification (ADS)</w:t>
      </w:r>
    </w:p>
    <w:p w14:paraId="52C08762" w14:textId="1BA38936" w:rsidR="009349F9" w:rsidRDefault="009349F9" w:rsidP="00DC056C">
      <w:pPr>
        <w:pStyle w:val="ListParagraph"/>
        <w:numPr>
          <w:ilvl w:val="0"/>
          <w:numId w:val="5"/>
        </w:numPr>
      </w:pPr>
      <w:r>
        <w:t>Architecture Design Document (ADD)</w:t>
      </w:r>
    </w:p>
    <w:p w14:paraId="58E671AB" w14:textId="35634684" w:rsidR="009349F9" w:rsidRPr="006F74AC" w:rsidRDefault="009349F9" w:rsidP="00DC056C">
      <w:pPr>
        <w:pStyle w:val="ListParagraph"/>
        <w:numPr>
          <w:ilvl w:val="0"/>
          <w:numId w:val="5"/>
        </w:numPr>
      </w:pPr>
      <w:r>
        <w:t>Reference Implementation (RI)</w:t>
      </w:r>
    </w:p>
    <w:p w14:paraId="730B5435" w14:textId="02894BFF" w:rsidR="00412D2B" w:rsidRDefault="00B80F6C" w:rsidP="00C5340B">
      <w:pPr>
        <w:pStyle w:val="Heading2"/>
      </w:pPr>
      <w:bookmarkStart w:id="3" w:name="_Toc197674518"/>
      <w:r>
        <w:t xml:space="preserve">Applicable </w:t>
      </w:r>
      <w:r w:rsidR="00ED162B">
        <w:t>References</w:t>
      </w:r>
      <w:bookmarkEnd w:id="3"/>
    </w:p>
    <w:p w14:paraId="021A59F9" w14:textId="63B95D8F" w:rsidR="00B80F6C" w:rsidRDefault="00B80F6C" w:rsidP="00DC056C">
      <w:pPr>
        <w:pStyle w:val="ListParagraph"/>
        <w:numPr>
          <w:ilvl w:val="0"/>
          <w:numId w:val="8"/>
        </w:numPr>
      </w:pPr>
      <w:r>
        <w:t>IEEE Std. 1012-1998: IEEE Standard for Software Verification and Validation</w:t>
      </w:r>
    </w:p>
    <w:p w14:paraId="755BF455" w14:textId="6A183B9E" w:rsidR="00B80F6C" w:rsidRDefault="00B80F6C" w:rsidP="00DC056C">
      <w:pPr>
        <w:pStyle w:val="ListParagraph"/>
        <w:numPr>
          <w:ilvl w:val="0"/>
          <w:numId w:val="8"/>
        </w:numPr>
      </w:pPr>
      <w:r>
        <w:t>IEEE Std. 1044-2009: IEEE Standard Classification for Software Anomalies</w:t>
      </w:r>
    </w:p>
    <w:p w14:paraId="70D3029D" w14:textId="6014F4CF" w:rsidR="00B80F6C" w:rsidRPr="00B80F6C" w:rsidRDefault="00B80F6C" w:rsidP="00DC056C">
      <w:pPr>
        <w:pStyle w:val="ListParagraph"/>
        <w:numPr>
          <w:ilvl w:val="0"/>
          <w:numId w:val="8"/>
        </w:numPr>
      </w:pPr>
      <w:r>
        <w:t>IEEE Std. 1061-1998: IEEE Standard for a Software Quality Metrics Methodology</w:t>
      </w:r>
    </w:p>
    <w:p w14:paraId="44FAB1CA" w14:textId="396838BB" w:rsidR="00B53EA2" w:rsidRDefault="00B53EA2" w:rsidP="00C5340B">
      <w:pPr>
        <w:pStyle w:val="Heading2"/>
      </w:pPr>
      <w:bookmarkStart w:id="4" w:name="_Toc197674519"/>
      <w:r>
        <w:t>Acronyms and Definitions</w:t>
      </w:r>
      <w:bookmarkEnd w:id="4"/>
    </w:p>
    <w:p w14:paraId="062A6091" w14:textId="7ABD495A" w:rsidR="00C30583" w:rsidRDefault="00C30583" w:rsidP="00DC056C">
      <w:pPr>
        <w:pStyle w:val="ListParagraph"/>
        <w:numPr>
          <w:ilvl w:val="0"/>
          <w:numId w:val="7"/>
        </w:numPr>
      </w:pPr>
      <w:r>
        <w:t>Architecture Drivers Specification (ADS)</w:t>
      </w:r>
    </w:p>
    <w:p w14:paraId="5700648B" w14:textId="42BFC1DB" w:rsidR="007963D7" w:rsidRDefault="007963D7" w:rsidP="00DC056C">
      <w:pPr>
        <w:pStyle w:val="ListParagraph"/>
        <w:numPr>
          <w:ilvl w:val="0"/>
          <w:numId w:val="7"/>
        </w:numPr>
      </w:pPr>
      <w:r>
        <w:t>Architecture Design Evaluation Workshop (ADEW)</w:t>
      </w:r>
    </w:p>
    <w:p w14:paraId="22538FB8" w14:textId="74E16895" w:rsidR="00C30583" w:rsidRDefault="00C30583" w:rsidP="00DC056C">
      <w:pPr>
        <w:pStyle w:val="ListParagraph"/>
        <w:numPr>
          <w:ilvl w:val="0"/>
          <w:numId w:val="7"/>
        </w:numPr>
      </w:pPr>
      <w:r>
        <w:t>Architecture Design Document (ADD)</w:t>
      </w:r>
    </w:p>
    <w:p w14:paraId="6478444F" w14:textId="6E1FC450" w:rsidR="00C30583" w:rsidRDefault="00C30583" w:rsidP="00DC056C">
      <w:pPr>
        <w:pStyle w:val="ListParagraph"/>
        <w:numPr>
          <w:ilvl w:val="0"/>
          <w:numId w:val="7"/>
        </w:numPr>
      </w:pPr>
      <w:r>
        <w:t>Reference Implementation (RI)</w:t>
      </w:r>
    </w:p>
    <w:p w14:paraId="6D8A4FAE" w14:textId="6DAA2157" w:rsidR="00C30583" w:rsidRDefault="00C30583" w:rsidP="00DC056C">
      <w:pPr>
        <w:pStyle w:val="ListParagraph"/>
        <w:numPr>
          <w:ilvl w:val="0"/>
          <w:numId w:val="7"/>
        </w:numPr>
      </w:pPr>
      <w:r>
        <w:t>Open Automated Demand Response (OpenADR)</w:t>
      </w:r>
    </w:p>
    <w:p w14:paraId="0AC67F61" w14:textId="04B4DA86" w:rsidR="0064180B" w:rsidRDefault="0064180B" w:rsidP="00DC056C">
      <w:pPr>
        <w:pStyle w:val="ListParagraph"/>
        <w:numPr>
          <w:ilvl w:val="0"/>
          <w:numId w:val="7"/>
        </w:numPr>
      </w:pPr>
      <w:r>
        <w:t>Software Configuration Management Plan (SCMP)</w:t>
      </w:r>
    </w:p>
    <w:p w14:paraId="4112AE48" w14:textId="24C515FC" w:rsidR="0064180B" w:rsidRDefault="0064180B" w:rsidP="00DC056C">
      <w:pPr>
        <w:pStyle w:val="ListParagraph"/>
        <w:numPr>
          <w:ilvl w:val="0"/>
          <w:numId w:val="7"/>
        </w:numPr>
      </w:pPr>
      <w:r>
        <w:t>Software Quality Assurance Plan (SQAP)</w:t>
      </w:r>
    </w:p>
    <w:p w14:paraId="6DC9152F" w14:textId="4498D1CD" w:rsidR="00C30583" w:rsidRDefault="00C30583" w:rsidP="00DC056C">
      <w:pPr>
        <w:pStyle w:val="ListParagraph"/>
        <w:numPr>
          <w:ilvl w:val="0"/>
          <w:numId w:val="7"/>
        </w:numPr>
      </w:pPr>
      <w:r>
        <w:t>Iteration (</w:t>
      </w:r>
      <w:proofErr w:type="spellStart"/>
      <w:r>
        <w:t>Iter</w:t>
      </w:r>
      <w:proofErr w:type="spellEnd"/>
      <w:r>
        <w:t>.)</w:t>
      </w:r>
    </w:p>
    <w:p w14:paraId="5000AA79" w14:textId="2C570D51" w:rsidR="00C30583" w:rsidRDefault="00C30583" w:rsidP="00DC056C">
      <w:pPr>
        <w:pStyle w:val="ListParagraph"/>
        <w:numPr>
          <w:ilvl w:val="0"/>
          <w:numId w:val="7"/>
        </w:numPr>
      </w:pPr>
      <w:r>
        <w:t>Week (</w:t>
      </w:r>
      <w:proofErr w:type="spellStart"/>
      <w:r>
        <w:t>wk</w:t>
      </w:r>
      <w:proofErr w:type="spellEnd"/>
      <w:r>
        <w:t>)</w:t>
      </w:r>
    </w:p>
    <w:p w14:paraId="1ABEFF5B" w14:textId="18A85FDC" w:rsidR="00C30583" w:rsidRDefault="00C30583" w:rsidP="00DC056C">
      <w:pPr>
        <w:pStyle w:val="ListParagraph"/>
        <w:numPr>
          <w:ilvl w:val="0"/>
          <w:numId w:val="7"/>
        </w:numPr>
      </w:pPr>
      <w:r>
        <w:t>Hours (</w:t>
      </w:r>
      <w:proofErr w:type="spellStart"/>
      <w:r>
        <w:t>hrs</w:t>
      </w:r>
      <w:proofErr w:type="spellEnd"/>
      <w:r>
        <w:t>)</w:t>
      </w:r>
    </w:p>
    <w:p w14:paraId="4F2EB8EE" w14:textId="30D9B4CA" w:rsidR="003D3E80" w:rsidRDefault="003D3E80" w:rsidP="00DC056C">
      <w:pPr>
        <w:pStyle w:val="ListParagraph"/>
        <w:numPr>
          <w:ilvl w:val="0"/>
          <w:numId w:val="7"/>
        </w:numPr>
      </w:pPr>
      <w:r>
        <w:t>Quality Assurance (QA)</w:t>
      </w:r>
    </w:p>
    <w:p w14:paraId="18AC9B97" w14:textId="7CAFE7A5" w:rsidR="003D3E80" w:rsidRDefault="003D3E80" w:rsidP="00DC056C">
      <w:pPr>
        <w:pStyle w:val="ListParagraph"/>
        <w:numPr>
          <w:ilvl w:val="0"/>
          <w:numId w:val="7"/>
        </w:numPr>
      </w:pPr>
      <w:r>
        <w:t>Development Lead (Dev. Lead)</w:t>
      </w:r>
    </w:p>
    <w:p w14:paraId="3B8FDC2F" w14:textId="65BD5BB4" w:rsidR="003D3E80" w:rsidRDefault="003D3E80" w:rsidP="00DC056C">
      <w:pPr>
        <w:pStyle w:val="ListParagraph"/>
        <w:numPr>
          <w:ilvl w:val="0"/>
          <w:numId w:val="7"/>
        </w:numPr>
      </w:pPr>
      <w:r>
        <w:t>Virtual Top Node (VTN)</w:t>
      </w:r>
    </w:p>
    <w:p w14:paraId="0841ED3D" w14:textId="1E9C0415" w:rsidR="00B26B34" w:rsidRDefault="00B26B34" w:rsidP="00DC056C">
      <w:pPr>
        <w:pStyle w:val="ListParagraph"/>
        <w:numPr>
          <w:ilvl w:val="0"/>
          <w:numId w:val="7"/>
        </w:numPr>
      </w:pPr>
      <w:r>
        <w:t>Planning Manager (PM)</w:t>
      </w:r>
    </w:p>
    <w:p w14:paraId="1AB2B278" w14:textId="118D060E" w:rsidR="006877F4" w:rsidRPr="00C30583" w:rsidRDefault="006877F4" w:rsidP="00DC056C">
      <w:pPr>
        <w:pStyle w:val="ListParagraph"/>
        <w:numPr>
          <w:ilvl w:val="0"/>
          <w:numId w:val="7"/>
        </w:numPr>
      </w:pPr>
      <w:r>
        <w:t>Phase Containment Effectiveness (PCE)</w:t>
      </w:r>
    </w:p>
    <w:p w14:paraId="3E6ACDDE" w14:textId="6CB8CF7A" w:rsidR="00AD0686" w:rsidRDefault="00AD0686" w:rsidP="00AD0686">
      <w:pPr>
        <w:pStyle w:val="Heading1"/>
      </w:pPr>
      <w:bookmarkStart w:id="5" w:name="_Toc197674520"/>
      <w:r>
        <w:t>Quality Goals</w:t>
      </w:r>
      <w:bookmarkEnd w:id="5"/>
    </w:p>
    <w:p w14:paraId="7973140C" w14:textId="734642DB" w:rsidR="00B247B2" w:rsidRDefault="00B247B2" w:rsidP="00C5340B">
      <w:pPr>
        <w:pStyle w:val="Heading2"/>
      </w:pPr>
      <w:bookmarkStart w:id="6" w:name="_Toc197674521"/>
      <w:r>
        <w:t xml:space="preserve">Quality </w:t>
      </w:r>
      <w:r w:rsidR="001834E3">
        <w:t>Model</w:t>
      </w:r>
      <w:bookmarkEnd w:id="6"/>
    </w:p>
    <w:p w14:paraId="5F6070AD" w14:textId="4D821131" w:rsidR="00B247B2" w:rsidRDefault="009349F9" w:rsidP="004A3B4A">
      <w:pPr>
        <w:jc w:val="both"/>
      </w:pPr>
      <w:r>
        <w:t xml:space="preserve">As shown in </w:t>
      </w:r>
      <w:r>
        <w:fldChar w:fldCharType="begin"/>
      </w:r>
      <w:r>
        <w:instrText xml:space="preserve"> REF _Ref197530871 \h </w:instrText>
      </w:r>
      <w:r>
        <w:fldChar w:fldCharType="separate"/>
      </w:r>
      <w:r w:rsidR="0064180B">
        <w:t xml:space="preserve">Figure </w:t>
      </w:r>
      <w:r w:rsidR="0064180B">
        <w:rPr>
          <w:noProof/>
        </w:rPr>
        <w:t>1</w:t>
      </w:r>
      <w:r>
        <w:fldChar w:fldCharType="end"/>
      </w:r>
      <w:r>
        <w:t>, the quality model for this project can be broken down into considerations of product and process quality. Product quality can be measured against both intermediate and final artifacts used in the production of the a</w:t>
      </w:r>
      <w:r w:rsidR="009E2189">
        <w:t xml:space="preserve">forementioned key deliverables; such artifacts might include documents, code, or test cases. </w:t>
      </w:r>
      <w:r>
        <w:t>On the other hand</w:t>
      </w:r>
      <w:r w:rsidR="009E2189">
        <w:t>,</w:t>
      </w:r>
      <w:r>
        <w:t xml:space="preserve"> process quality can be assessed through </w:t>
      </w:r>
      <w:r w:rsidR="009E2189">
        <w:t xml:space="preserve">artifacts generated as a result of an internal organizational process; such artifacts might include plans, process proposals, checklists, or other communication media. </w:t>
      </w:r>
    </w:p>
    <w:p w14:paraId="76A563FA" w14:textId="77777777" w:rsidR="009E2189" w:rsidRDefault="009E2189" w:rsidP="004A3B4A">
      <w:pPr>
        <w:jc w:val="both"/>
      </w:pPr>
    </w:p>
    <w:p w14:paraId="0D8EE689" w14:textId="55B2032B" w:rsidR="009E2189" w:rsidRDefault="009E2189" w:rsidP="004A3B4A">
      <w:pPr>
        <w:jc w:val="both"/>
      </w:pPr>
      <w:r>
        <w:t>The quality of key deliverables enumerated in Section 1.2 can be specified through relevant quality at</w:t>
      </w:r>
      <w:r w:rsidR="004A3B4A">
        <w:t xml:space="preserve">tribute characteristics. </w:t>
      </w:r>
      <w:r w:rsidR="003775A2">
        <w:t>Product quality</w:t>
      </w:r>
      <w:r w:rsidR="004A3B4A">
        <w:t xml:space="preserve"> </w:t>
      </w:r>
      <w:r w:rsidR="00E403E8">
        <w:t>attributes</w:t>
      </w:r>
      <w:r w:rsidR="004A3B4A">
        <w:t xml:space="preserve"> have been identified through requirements elicitation techniques such as the Quality Attribute Workshop and Architecture Drivers Elicitation Workshop.  </w:t>
      </w:r>
      <w:r w:rsidR="00E403E8">
        <w:t xml:space="preserve">Section 2.1.1 describes these product attributes in detail. </w:t>
      </w:r>
      <w:r w:rsidR="004A3B4A">
        <w:t xml:space="preserve">Other </w:t>
      </w:r>
      <w:r w:rsidR="00C5340B">
        <w:t xml:space="preserve">product </w:t>
      </w:r>
      <w:r w:rsidR="004A3B4A">
        <w:t xml:space="preserve">quality attributes have been derived from the business context and intended use of these key deliverables. Development processes are characterized by Suitability, </w:t>
      </w:r>
      <w:proofErr w:type="spellStart"/>
      <w:r w:rsidR="004A3B4A">
        <w:t>Evolvability</w:t>
      </w:r>
      <w:proofErr w:type="spellEnd"/>
      <w:r w:rsidR="00C5340B">
        <w:t>, Manageability, and Efficiency.</w:t>
      </w:r>
      <w:r w:rsidR="00E403E8">
        <w:t xml:space="preserve"> Section 2.1.2 describes these process attributes in detail.</w:t>
      </w:r>
    </w:p>
    <w:p w14:paraId="535FFEB9" w14:textId="77777777" w:rsidR="00DB34AE" w:rsidRDefault="00DB34AE" w:rsidP="00B247B2"/>
    <w:p w14:paraId="57EB5A4D" w14:textId="5A0E3FA5" w:rsidR="009349F9" w:rsidRDefault="00991458" w:rsidP="009349F9">
      <w:pPr>
        <w:keepNext/>
      </w:pPr>
      <w:r>
        <w:rPr>
          <w:noProof/>
        </w:rPr>
        <w:drawing>
          <wp:inline distT="0" distB="0" distL="0" distR="0" wp14:anchorId="6FAC890F" wp14:editId="2CF1FEB9">
            <wp:extent cx="5943600" cy="194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14:paraId="24BBD8C0" w14:textId="11DEE745" w:rsidR="00DB34AE" w:rsidRPr="00B247B2" w:rsidRDefault="009349F9" w:rsidP="009349F9">
      <w:pPr>
        <w:pStyle w:val="Caption"/>
      </w:pPr>
      <w:bookmarkStart w:id="7" w:name="_Ref197530871"/>
      <w:r>
        <w:t xml:space="preserve">Figure </w:t>
      </w:r>
      <w:fldSimple w:instr=" SEQ Figure \* ARABIC ">
        <w:r w:rsidR="0064180B">
          <w:rPr>
            <w:noProof/>
          </w:rPr>
          <w:t>1</w:t>
        </w:r>
      </w:fldSimple>
      <w:bookmarkEnd w:id="7"/>
      <w:r>
        <w:t>: Project Quality Model</w:t>
      </w:r>
    </w:p>
    <w:p w14:paraId="4E628B98" w14:textId="66DD883F" w:rsidR="00C5340B" w:rsidRPr="00C5340B" w:rsidRDefault="00C5340B" w:rsidP="00190737">
      <w:pPr>
        <w:pStyle w:val="Heading3"/>
      </w:pPr>
      <w:bookmarkStart w:id="8" w:name="_Toc197674522"/>
      <w:r>
        <w:t>Product Quality Attributes</w:t>
      </w:r>
      <w:bookmarkEnd w:id="8"/>
    </w:p>
    <w:p w14:paraId="2BCFEA71" w14:textId="79965766" w:rsidR="005253A4" w:rsidRDefault="005253A4" w:rsidP="005253A4">
      <w:r>
        <w:fldChar w:fldCharType="begin"/>
      </w:r>
      <w:r>
        <w:instrText xml:space="preserve"> REF _Ref197575224 \h </w:instrText>
      </w:r>
      <w:r>
        <w:fldChar w:fldCharType="separate"/>
      </w:r>
      <w:r w:rsidR="0064180B">
        <w:t xml:space="preserve">Table </w:t>
      </w:r>
      <w:r w:rsidR="0064180B">
        <w:rPr>
          <w:noProof/>
        </w:rPr>
        <w:t>1</w:t>
      </w:r>
      <w:r>
        <w:fldChar w:fldCharType="end"/>
      </w:r>
      <w:r>
        <w:t xml:space="preserve"> provides a summary of quality attribute requirements identified during Quality Attribute and Architecture Drivers workshops over the course of the project. While this table only provides a brief description of each quality attribute requirement, full six-part scenarios can be found in the Architecture Drivers Specification (ADS). The client has prioritized each scenario according to its relative importance to the project and business objectives. </w:t>
      </w:r>
    </w:p>
    <w:p w14:paraId="6261C7AB" w14:textId="77777777" w:rsidR="005253A4" w:rsidRDefault="005253A4" w:rsidP="005253A4">
      <w:r>
        <w:t xml:space="preserve"> </w:t>
      </w:r>
    </w:p>
    <w:tbl>
      <w:tblPr>
        <w:tblStyle w:val="LightList"/>
        <w:tblW w:w="9558" w:type="dxa"/>
        <w:tblLook w:val="04A0" w:firstRow="1" w:lastRow="0" w:firstColumn="1" w:lastColumn="0" w:noHBand="0" w:noVBand="1"/>
      </w:tblPr>
      <w:tblGrid>
        <w:gridCol w:w="828"/>
        <w:gridCol w:w="1170"/>
        <w:gridCol w:w="2520"/>
        <w:gridCol w:w="5040"/>
      </w:tblGrid>
      <w:tr w:rsidR="005253A4" w14:paraId="64AEFD1B" w14:textId="77777777" w:rsidTr="0052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C35C40F" w14:textId="77777777" w:rsidR="005253A4" w:rsidRDefault="005253A4" w:rsidP="005253A4">
            <w:r>
              <w:t>QA#</w:t>
            </w:r>
          </w:p>
        </w:tc>
        <w:tc>
          <w:tcPr>
            <w:tcW w:w="1170" w:type="dxa"/>
          </w:tcPr>
          <w:p w14:paraId="15AF6498" w14:textId="77777777" w:rsidR="005253A4" w:rsidRDefault="005253A4" w:rsidP="005253A4">
            <w:pPr>
              <w:cnfStyle w:val="100000000000" w:firstRow="1" w:lastRow="0" w:firstColumn="0" w:lastColumn="0" w:oddVBand="0" w:evenVBand="0" w:oddHBand="0" w:evenHBand="0" w:firstRowFirstColumn="0" w:firstRowLastColumn="0" w:lastRowFirstColumn="0" w:lastRowLastColumn="0"/>
            </w:pPr>
            <w:r>
              <w:t>Priority</w:t>
            </w:r>
          </w:p>
        </w:tc>
        <w:tc>
          <w:tcPr>
            <w:tcW w:w="2520" w:type="dxa"/>
          </w:tcPr>
          <w:p w14:paraId="04B2D957" w14:textId="77777777" w:rsidR="005253A4" w:rsidRDefault="005253A4" w:rsidP="005253A4">
            <w:pPr>
              <w:cnfStyle w:val="100000000000" w:firstRow="1" w:lastRow="0" w:firstColumn="0" w:lastColumn="0" w:oddVBand="0" w:evenVBand="0" w:oddHBand="0" w:evenHBand="0" w:firstRowFirstColumn="0" w:firstRowLastColumn="0" w:lastRowFirstColumn="0" w:lastRowLastColumn="0"/>
            </w:pPr>
            <w:r>
              <w:t>Quality Attribute</w:t>
            </w:r>
          </w:p>
        </w:tc>
        <w:tc>
          <w:tcPr>
            <w:tcW w:w="5040" w:type="dxa"/>
          </w:tcPr>
          <w:p w14:paraId="5C4881F8" w14:textId="77777777" w:rsidR="005253A4" w:rsidRDefault="005253A4" w:rsidP="005253A4">
            <w:pPr>
              <w:cnfStyle w:val="100000000000" w:firstRow="1" w:lastRow="0" w:firstColumn="0" w:lastColumn="0" w:oddVBand="0" w:evenVBand="0" w:oddHBand="0" w:evenHBand="0" w:firstRowFirstColumn="0" w:firstRowLastColumn="0" w:lastRowFirstColumn="0" w:lastRowLastColumn="0"/>
            </w:pPr>
            <w:r>
              <w:t>Description</w:t>
            </w:r>
          </w:p>
        </w:tc>
      </w:tr>
      <w:tr w:rsidR="005253A4" w14:paraId="2E4E69AA" w14:textId="77777777" w:rsidTr="0052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2830D1DF" w14:textId="77777777" w:rsidR="005253A4" w:rsidRDefault="005253A4" w:rsidP="005253A4">
            <w:r>
              <w:t>QA01</w:t>
            </w:r>
          </w:p>
        </w:tc>
        <w:tc>
          <w:tcPr>
            <w:tcW w:w="1170" w:type="dxa"/>
          </w:tcPr>
          <w:p w14:paraId="73F0226A"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High</w:t>
            </w:r>
          </w:p>
        </w:tc>
        <w:tc>
          <w:tcPr>
            <w:tcW w:w="2520" w:type="dxa"/>
          </w:tcPr>
          <w:p w14:paraId="5E652482"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Scalability</w:t>
            </w:r>
          </w:p>
          <w:p w14:paraId="69366D8F"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ADS Section 6.1.1</w:t>
            </w:r>
          </w:p>
        </w:tc>
        <w:tc>
          <w:tcPr>
            <w:tcW w:w="5040" w:type="dxa"/>
          </w:tcPr>
          <w:p w14:paraId="6815FB16" w14:textId="77777777" w:rsidR="005253A4" w:rsidRPr="004F37CE" w:rsidRDefault="005253A4" w:rsidP="005253A4">
            <w:pPr>
              <w:cnfStyle w:val="000000100000" w:firstRow="0" w:lastRow="0" w:firstColumn="0" w:lastColumn="0" w:oddVBand="0" w:evenVBand="0" w:oddHBand="1" w:evenHBand="0" w:firstRowFirstColumn="0" w:firstRowLastColumn="0" w:lastRowFirstColumn="0" w:lastRowLastColumn="0"/>
              <w:rPr>
                <w:highlight w:val="yellow"/>
              </w:rPr>
            </w:pPr>
            <w:r>
              <w:t>As the number of VENs or end nodes in the DR network increases, the VTN utilization will increase. The VTN should be able to gracefully handle this increased load with no degradation in performance (QA03, QA04, QA05) and no code-level modifications.</w:t>
            </w:r>
          </w:p>
        </w:tc>
      </w:tr>
      <w:tr w:rsidR="005253A4" w14:paraId="4D9AEBDB" w14:textId="77777777" w:rsidTr="005253A4">
        <w:tc>
          <w:tcPr>
            <w:cnfStyle w:val="001000000000" w:firstRow="0" w:lastRow="0" w:firstColumn="1" w:lastColumn="0" w:oddVBand="0" w:evenVBand="0" w:oddHBand="0" w:evenHBand="0" w:firstRowFirstColumn="0" w:firstRowLastColumn="0" w:lastRowFirstColumn="0" w:lastRowLastColumn="0"/>
            <w:tcW w:w="828" w:type="dxa"/>
          </w:tcPr>
          <w:p w14:paraId="11385D1A" w14:textId="77777777" w:rsidR="005253A4" w:rsidRDefault="005253A4" w:rsidP="005253A4">
            <w:r>
              <w:t>QA06</w:t>
            </w:r>
          </w:p>
        </w:tc>
        <w:tc>
          <w:tcPr>
            <w:tcW w:w="1170" w:type="dxa"/>
          </w:tcPr>
          <w:p w14:paraId="3A5866B8"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High</w:t>
            </w:r>
          </w:p>
        </w:tc>
        <w:tc>
          <w:tcPr>
            <w:tcW w:w="2520" w:type="dxa"/>
          </w:tcPr>
          <w:p w14:paraId="6C696421" w14:textId="77777777" w:rsidR="005253A4" w:rsidRPr="00543F61" w:rsidRDefault="005253A4" w:rsidP="005253A4">
            <w:pPr>
              <w:cnfStyle w:val="000000000000" w:firstRow="0" w:lastRow="0" w:firstColumn="0" w:lastColumn="0" w:oddVBand="0" w:evenVBand="0" w:oddHBand="0" w:evenHBand="0" w:firstRowFirstColumn="0" w:firstRowLastColumn="0" w:lastRowFirstColumn="0" w:lastRowLastColumn="0"/>
              <w:rPr>
                <w:b/>
              </w:rPr>
            </w:pPr>
            <w:r w:rsidRPr="00543F61">
              <w:rPr>
                <w:b/>
              </w:rPr>
              <w:t>Protocol Extensibility</w:t>
            </w:r>
          </w:p>
          <w:p w14:paraId="2233242D"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ADS Section 6.3.1</w:t>
            </w:r>
          </w:p>
        </w:tc>
        <w:tc>
          <w:tcPr>
            <w:tcW w:w="5040" w:type="dxa"/>
          </w:tcPr>
          <w:p w14:paraId="1EFF9244" w14:textId="77777777" w:rsidR="005253A4" w:rsidRPr="00AB1BCC" w:rsidRDefault="005253A4" w:rsidP="005253A4">
            <w:pPr>
              <w:cnfStyle w:val="000000000000" w:firstRow="0" w:lastRow="0" w:firstColumn="0" w:lastColumn="0" w:oddVBand="0" w:evenVBand="0" w:oddHBand="0" w:evenHBand="0" w:firstRowFirstColumn="0" w:firstRowLastColumn="0" w:lastRowFirstColumn="0" w:lastRowLastColumn="0"/>
            </w:pPr>
            <w:r>
              <w:t>A vendor wants to support an additional transport protocol. The development effort for complying with the provided interfaces and adding support for a new protocol should not exceed one person-day.</w:t>
            </w:r>
          </w:p>
        </w:tc>
      </w:tr>
      <w:tr w:rsidR="005253A4" w14:paraId="1FDC65F4" w14:textId="77777777" w:rsidTr="0052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4B571064" w14:textId="77777777" w:rsidR="005253A4" w:rsidRDefault="005253A4" w:rsidP="005253A4">
            <w:r>
              <w:t>QA07</w:t>
            </w:r>
          </w:p>
        </w:tc>
        <w:tc>
          <w:tcPr>
            <w:tcW w:w="1170" w:type="dxa"/>
          </w:tcPr>
          <w:p w14:paraId="661CB261"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High</w:t>
            </w:r>
          </w:p>
        </w:tc>
        <w:tc>
          <w:tcPr>
            <w:tcW w:w="2520" w:type="dxa"/>
          </w:tcPr>
          <w:p w14:paraId="75F41C36"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Service Extensibility</w:t>
            </w:r>
          </w:p>
          <w:p w14:paraId="30EB2FD1"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ADS Section 6.3.2</w:t>
            </w:r>
          </w:p>
        </w:tc>
        <w:tc>
          <w:tcPr>
            <w:tcW w:w="5040" w:type="dxa"/>
          </w:tcPr>
          <w:p w14:paraId="4996237E" w14:textId="77777777" w:rsidR="005253A4" w:rsidRPr="00AB1BCC" w:rsidRDefault="005253A4" w:rsidP="005253A4">
            <w:pPr>
              <w:cnfStyle w:val="000000100000" w:firstRow="0" w:lastRow="0" w:firstColumn="0" w:lastColumn="0" w:oddVBand="0" w:evenVBand="0" w:oddHBand="1" w:evenHBand="0" w:firstRowFirstColumn="0" w:firstRowLastColumn="0" w:lastRowFirstColumn="0" w:lastRowLastColumn="0"/>
            </w:pPr>
            <w:r>
              <w:t>Services defined in the OpenADR 2.0 profile have changed. The development effort for complying with the provided interfaces and adding support for a new service should not exceed one person-day.</w:t>
            </w:r>
          </w:p>
        </w:tc>
      </w:tr>
      <w:tr w:rsidR="005253A4" w14:paraId="4C57EF79" w14:textId="77777777" w:rsidTr="005253A4">
        <w:tc>
          <w:tcPr>
            <w:cnfStyle w:val="001000000000" w:firstRow="0" w:lastRow="0" w:firstColumn="1" w:lastColumn="0" w:oddVBand="0" w:evenVBand="0" w:oddHBand="0" w:evenHBand="0" w:firstRowFirstColumn="0" w:firstRowLastColumn="0" w:lastRowFirstColumn="0" w:lastRowLastColumn="0"/>
            <w:tcW w:w="828" w:type="dxa"/>
          </w:tcPr>
          <w:p w14:paraId="653FF890" w14:textId="77777777" w:rsidR="005253A4" w:rsidRDefault="005253A4" w:rsidP="005253A4">
            <w:r>
              <w:t>QA03</w:t>
            </w:r>
          </w:p>
        </w:tc>
        <w:tc>
          <w:tcPr>
            <w:tcW w:w="1170" w:type="dxa"/>
          </w:tcPr>
          <w:p w14:paraId="622F8B9F"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Medium</w:t>
            </w:r>
          </w:p>
        </w:tc>
        <w:tc>
          <w:tcPr>
            <w:tcW w:w="2520" w:type="dxa"/>
          </w:tcPr>
          <w:p w14:paraId="550C2E66"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rsidRPr="00543F61">
              <w:rPr>
                <w:b/>
              </w:rPr>
              <w:t>Performance (Outbound Latency)</w:t>
            </w:r>
          </w:p>
          <w:p w14:paraId="4F5CDE83"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ADS Section 6.2.1</w:t>
            </w:r>
          </w:p>
        </w:tc>
        <w:tc>
          <w:tcPr>
            <w:tcW w:w="5040" w:type="dxa"/>
          </w:tcPr>
          <w:p w14:paraId="38D1312A" w14:textId="77777777" w:rsidR="005253A4" w:rsidRPr="00AB1BCC" w:rsidRDefault="005253A4" w:rsidP="005253A4">
            <w:pPr>
              <w:cnfStyle w:val="000000000000" w:firstRow="0" w:lastRow="0" w:firstColumn="0" w:lastColumn="0" w:oddVBand="0" w:evenVBand="0" w:oddHBand="0" w:evenHBand="0" w:firstRowFirstColumn="0" w:firstRowLastColumn="0" w:lastRowFirstColumn="0" w:lastRowLastColumn="0"/>
            </w:pPr>
            <w:r>
              <w:t xml:space="preserve">Outbound message latency is measured from the time an event is initiated from the Application Services tier to the time it exits the Transport </w:t>
            </w:r>
            <w:r>
              <w:lastRenderedPageBreak/>
              <w:t>Services tier. For any one message, the total outbound latency should not exceed 500ms.</w:t>
            </w:r>
          </w:p>
        </w:tc>
      </w:tr>
      <w:tr w:rsidR="005253A4" w14:paraId="0B381C27" w14:textId="77777777" w:rsidTr="0052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648ADF47" w14:textId="77777777" w:rsidR="005253A4" w:rsidRDefault="005253A4" w:rsidP="005253A4">
            <w:r>
              <w:lastRenderedPageBreak/>
              <w:t>QA04</w:t>
            </w:r>
          </w:p>
        </w:tc>
        <w:tc>
          <w:tcPr>
            <w:tcW w:w="1170" w:type="dxa"/>
          </w:tcPr>
          <w:p w14:paraId="3EA49D54"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Medium</w:t>
            </w:r>
          </w:p>
        </w:tc>
        <w:tc>
          <w:tcPr>
            <w:tcW w:w="2520" w:type="dxa"/>
          </w:tcPr>
          <w:p w14:paraId="4C3486FE"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 xml:space="preserve">Performance </w:t>
            </w:r>
          </w:p>
          <w:p w14:paraId="162B9232"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(Inbound Latency)</w:t>
            </w:r>
          </w:p>
          <w:p w14:paraId="20944C6D"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ADS Section 6.2.2</w:t>
            </w:r>
          </w:p>
        </w:tc>
        <w:tc>
          <w:tcPr>
            <w:tcW w:w="5040" w:type="dxa"/>
          </w:tcPr>
          <w:p w14:paraId="7444B747" w14:textId="77777777" w:rsidR="005253A4" w:rsidRPr="00AB1BCC" w:rsidRDefault="005253A4" w:rsidP="005253A4">
            <w:pPr>
              <w:cnfStyle w:val="000000100000" w:firstRow="0" w:lastRow="0" w:firstColumn="0" w:lastColumn="0" w:oddVBand="0" w:evenVBand="0" w:oddHBand="1" w:evenHBand="0" w:firstRowFirstColumn="0" w:firstRowLastColumn="0" w:lastRowFirstColumn="0" w:lastRowLastColumn="0"/>
            </w:pPr>
            <w:r>
              <w:t xml:space="preserve">Inbound message latency is measured from the time a message or request is received by the Transport Services tier to the time it is processed by the Persistence Tier. For any one message, the total inbound latency should not exceed 500ms. </w:t>
            </w:r>
          </w:p>
        </w:tc>
      </w:tr>
      <w:tr w:rsidR="005253A4" w14:paraId="38E0ACA7" w14:textId="77777777" w:rsidTr="005253A4">
        <w:tc>
          <w:tcPr>
            <w:cnfStyle w:val="001000000000" w:firstRow="0" w:lastRow="0" w:firstColumn="1" w:lastColumn="0" w:oddVBand="0" w:evenVBand="0" w:oddHBand="0" w:evenHBand="0" w:firstRowFirstColumn="0" w:firstRowLastColumn="0" w:lastRowFirstColumn="0" w:lastRowLastColumn="0"/>
            <w:tcW w:w="828" w:type="dxa"/>
          </w:tcPr>
          <w:p w14:paraId="029CB34D" w14:textId="77777777" w:rsidR="005253A4" w:rsidRDefault="005253A4" w:rsidP="005253A4">
            <w:r>
              <w:t>QA05</w:t>
            </w:r>
          </w:p>
        </w:tc>
        <w:tc>
          <w:tcPr>
            <w:tcW w:w="1170" w:type="dxa"/>
          </w:tcPr>
          <w:p w14:paraId="50974E1D"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Medium</w:t>
            </w:r>
          </w:p>
        </w:tc>
        <w:tc>
          <w:tcPr>
            <w:tcW w:w="2520" w:type="dxa"/>
          </w:tcPr>
          <w:p w14:paraId="579C90C4" w14:textId="77777777" w:rsidR="005253A4" w:rsidRPr="00543F61" w:rsidRDefault="005253A4" w:rsidP="005253A4">
            <w:pPr>
              <w:cnfStyle w:val="000000000000" w:firstRow="0" w:lastRow="0" w:firstColumn="0" w:lastColumn="0" w:oddVBand="0" w:evenVBand="0" w:oddHBand="0" w:evenHBand="0" w:firstRowFirstColumn="0" w:firstRowLastColumn="0" w:lastRowFirstColumn="0" w:lastRowLastColumn="0"/>
              <w:rPr>
                <w:b/>
              </w:rPr>
            </w:pPr>
            <w:r w:rsidRPr="00543F61">
              <w:rPr>
                <w:b/>
              </w:rPr>
              <w:t>Performance</w:t>
            </w:r>
          </w:p>
          <w:p w14:paraId="2C6AA511"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rsidRPr="00543F61">
              <w:rPr>
                <w:b/>
              </w:rPr>
              <w:t>(Throughput)</w:t>
            </w:r>
          </w:p>
          <w:p w14:paraId="124B4C4E"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ADS Section 6.2.3</w:t>
            </w:r>
          </w:p>
        </w:tc>
        <w:tc>
          <w:tcPr>
            <w:tcW w:w="5040" w:type="dxa"/>
          </w:tcPr>
          <w:p w14:paraId="6DBAF89E" w14:textId="77777777" w:rsidR="005253A4" w:rsidRPr="00AB1BCC" w:rsidRDefault="005253A4" w:rsidP="005253A4">
            <w:pPr>
              <w:cnfStyle w:val="000000000000" w:firstRow="0" w:lastRow="0" w:firstColumn="0" w:lastColumn="0" w:oddVBand="0" w:evenVBand="0" w:oddHBand="0" w:evenHBand="0" w:firstRowFirstColumn="0" w:firstRowLastColumn="0" w:lastRowFirstColumn="0" w:lastRowLastColumn="0"/>
            </w:pPr>
            <w:r>
              <w:t xml:space="preserve">For both inbound and outbound communication paths, the VTN should be able to process 200 messages or requests per second. That is, when distributing events to VENs, the VTN should be able to sustain a burst throughput of 200 messages per second. When receiving asynchronous requests or responses, the VTN should be able to sustain 200 transactions per second. </w:t>
            </w:r>
          </w:p>
        </w:tc>
      </w:tr>
      <w:tr w:rsidR="005253A4" w14:paraId="2E6CCA29" w14:textId="77777777" w:rsidTr="0052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E4C41D6" w14:textId="77777777" w:rsidR="005253A4" w:rsidRDefault="005253A4" w:rsidP="005253A4">
            <w:r>
              <w:t>QA10</w:t>
            </w:r>
          </w:p>
        </w:tc>
        <w:tc>
          <w:tcPr>
            <w:tcW w:w="1170" w:type="dxa"/>
          </w:tcPr>
          <w:p w14:paraId="6E8666F0"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Medium</w:t>
            </w:r>
          </w:p>
        </w:tc>
        <w:tc>
          <w:tcPr>
            <w:tcW w:w="2520" w:type="dxa"/>
          </w:tcPr>
          <w:p w14:paraId="3527E7DE"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Deployability</w:t>
            </w:r>
          </w:p>
          <w:p w14:paraId="56F71207"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(Cloud Launch)</w:t>
            </w:r>
          </w:p>
          <w:p w14:paraId="5F7B8356"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ADS Section 6.4.1</w:t>
            </w:r>
          </w:p>
        </w:tc>
        <w:tc>
          <w:tcPr>
            <w:tcW w:w="5040" w:type="dxa"/>
          </w:tcPr>
          <w:p w14:paraId="206A708E" w14:textId="77777777" w:rsidR="005253A4" w:rsidRPr="00AB1BCC" w:rsidRDefault="005253A4" w:rsidP="005253A4">
            <w:pPr>
              <w:cnfStyle w:val="000000100000" w:firstRow="0" w:lastRow="0" w:firstColumn="0" w:lastColumn="0" w:oddVBand="0" w:evenVBand="0" w:oddHBand="1" w:evenHBand="0" w:firstRowFirstColumn="0" w:firstRowLastColumn="0" w:lastRowFirstColumn="0" w:lastRowLastColumn="0"/>
            </w:pPr>
            <w:r>
              <w:t>An administrator, familiar with a public or private cloud infrastructure, should be able to launch the VTN reference implementation and initiate a DR event in less than 20 minutes.</w:t>
            </w:r>
          </w:p>
        </w:tc>
      </w:tr>
      <w:tr w:rsidR="005253A4" w14:paraId="780D78CE" w14:textId="77777777" w:rsidTr="005253A4">
        <w:tc>
          <w:tcPr>
            <w:cnfStyle w:val="001000000000" w:firstRow="0" w:lastRow="0" w:firstColumn="1" w:lastColumn="0" w:oddVBand="0" w:evenVBand="0" w:oddHBand="0" w:evenHBand="0" w:firstRowFirstColumn="0" w:firstRowLastColumn="0" w:lastRowFirstColumn="0" w:lastRowLastColumn="0"/>
            <w:tcW w:w="828" w:type="dxa"/>
          </w:tcPr>
          <w:p w14:paraId="1E9440D1" w14:textId="77777777" w:rsidR="005253A4" w:rsidRDefault="005253A4" w:rsidP="005253A4">
            <w:r>
              <w:t>QA14</w:t>
            </w:r>
          </w:p>
        </w:tc>
        <w:tc>
          <w:tcPr>
            <w:tcW w:w="1170" w:type="dxa"/>
          </w:tcPr>
          <w:p w14:paraId="38875510"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Medium</w:t>
            </w:r>
          </w:p>
        </w:tc>
        <w:tc>
          <w:tcPr>
            <w:tcW w:w="2520" w:type="dxa"/>
          </w:tcPr>
          <w:p w14:paraId="3AD71710" w14:textId="77777777" w:rsidR="005253A4" w:rsidRPr="00543F61" w:rsidRDefault="005253A4" w:rsidP="005253A4">
            <w:pPr>
              <w:cnfStyle w:val="000000000000" w:firstRow="0" w:lastRow="0" w:firstColumn="0" w:lastColumn="0" w:oddVBand="0" w:evenVBand="0" w:oddHBand="0" w:evenHBand="0" w:firstRowFirstColumn="0" w:firstRowLastColumn="0" w:lastRowFirstColumn="0" w:lastRowLastColumn="0"/>
              <w:rPr>
                <w:b/>
              </w:rPr>
            </w:pPr>
            <w:r w:rsidRPr="00543F61">
              <w:rPr>
                <w:b/>
              </w:rPr>
              <w:t>Availability</w:t>
            </w:r>
          </w:p>
          <w:p w14:paraId="689C88E4" w14:textId="77777777" w:rsidR="005253A4" w:rsidRPr="00543F61" w:rsidRDefault="005253A4" w:rsidP="005253A4">
            <w:pPr>
              <w:cnfStyle w:val="000000000000" w:firstRow="0" w:lastRow="0" w:firstColumn="0" w:lastColumn="0" w:oddVBand="0" w:evenVBand="0" w:oddHBand="0" w:evenHBand="0" w:firstRowFirstColumn="0" w:firstRowLastColumn="0" w:lastRowFirstColumn="0" w:lastRowLastColumn="0"/>
              <w:rPr>
                <w:b/>
              </w:rPr>
            </w:pPr>
            <w:r w:rsidRPr="00543F61">
              <w:rPr>
                <w:b/>
              </w:rPr>
              <w:t>(Fault Detection)</w:t>
            </w:r>
          </w:p>
          <w:p w14:paraId="583C88FD"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ADS Section 6.6.1</w:t>
            </w:r>
          </w:p>
        </w:tc>
        <w:tc>
          <w:tcPr>
            <w:tcW w:w="5040" w:type="dxa"/>
          </w:tcPr>
          <w:p w14:paraId="25603CE9" w14:textId="77777777" w:rsidR="005253A4" w:rsidRPr="00AB1BCC" w:rsidRDefault="005253A4" w:rsidP="005253A4">
            <w:pPr>
              <w:cnfStyle w:val="000000000000" w:firstRow="0" w:lastRow="0" w:firstColumn="0" w:lastColumn="0" w:oddVBand="0" w:evenVBand="0" w:oddHBand="0" w:evenHBand="0" w:firstRowFirstColumn="0" w:firstRowLastColumn="0" w:lastRowFirstColumn="0" w:lastRowLastColumn="0"/>
            </w:pPr>
            <w:r>
              <w:t>A fault occurs; faults have been defined using an appropriate fault model. The VTN detects the fault and notifies systems administrators within one minute using either Email or SMS. Fault information contains sufficient detail such that administrators can take corrective action.</w:t>
            </w:r>
          </w:p>
        </w:tc>
      </w:tr>
      <w:tr w:rsidR="005253A4" w14:paraId="6A9B6248" w14:textId="77777777" w:rsidTr="0052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7E05F96" w14:textId="77777777" w:rsidR="005253A4" w:rsidRDefault="005253A4" w:rsidP="005253A4">
            <w:r>
              <w:t>QA12</w:t>
            </w:r>
          </w:p>
        </w:tc>
        <w:tc>
          <w:tcPr>
            <w:tcW w:w="1170" w:type="dxa"/>
          </w:tcPr>
          <w:p w14:paraId="35BFD4EF"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Low</w:t>
            </w:r>
          </w:p>
        </w:tc>
        <w:tc>
          <w:tcPr>
            <w:tcW w:w="2520" w:type="dxa"/>
          </w:tcPr>
          <w:p w14:paraId="1B58ADB1" w14:textId="77777777" w:rsidR="005253A4" w:rsidRPr="00543F61" w:rsidRDefault="005253A4" w:rsidP="005253A4">
            <w:pPr>
              <w:cnfStyle w:val="000000100000" w:firstRow="0" w:lastRow="0" w:firstColumn="0" w:lastColumn="0" w:oddVBand="0" w:evenVBand="0" w:oddHBand="1" w:evenHBand="0" w:firstRowFirstColumn="0" w:firstRowLastColumn="0" w:lastRowFirstColumn="0" w:lastRowLastColumn="0"/>
              <w:rPr>
                <w:b/>
              </w:rPr>
            </w:pPr>
            <w:r w:rsidRPr="00543F61">
              <w:rPr>
                <w:b/>
              </w:rPr>
              <w:t>Security (Confidentiality)</w:t>
            </w:r>
          </w:p>
          <w:p w14:paraId="340C231D" w14:textId="77777777" w:rsidR="005253A4" w:rsidRDefault="005253A4" w:rsidP="005253A4">
            <w:pPr>
              <w:cnfStyle w:val="000000100000" w:firstRow="0" w:lastRow="0" w:firstColumn="0" w:lastColumn="0" w:oddVBand="0" w:evenVBand="0" w:oddHBand="1" w:evenHBand="0" w:firstRowFirstColumn="0" w:firstRowLastColumn="0" w:lastRowFirstColumn="0" w:lastRowLastColumn="0"/>
            </w:pPr>
            <w:r>
              <w:t>ADS Section 6.5.1</w:t>
            </w:r>
          </w:p>
        </w:tc>
        <w:tc>
          <w:tcPr>
            <w:tcW w:w="5040" w:type="dxa"/>
          </w:tcPr>
          <w:p w14:paraId="50ABD1C5" w14:textId="77777777" w:rsidR="005253A4" w:rsidRPr="00AB1BCC" w:rsidRDefault="005253A4" w:rsidP="005253A4">
            <w:pPr>
              <w:cnfStyle w:val="000000100000" w:firstRow="0" w:lastRow="0" w:firstColumn="0" w:lastColumn="0" w:oddVBand="0" w:evenVBand="0" w:oddHBand="1" w:evenHBand="0" w:firstRowFirstColumn="0" w:firstRowLastColumn="0" w:lastRowFirstColumn="0" w:lastRowLastColumn="0"/>
            </w:pPr>
            <w:r>
              <w:t>An attacker wishes to disrupt or manipulate a DR network in order to interrupt commercial or industrial operations or potentially damage equipment. The VTN does not respond to any illegitimate requests from unrecognized VENs or rogue applications.</w:t>
            </w:r>
          </w:p>
        </w:tc>
      </w:tr>
      <w:tr w:rsidR="005253A4" w14:paraId="3D93C3EB" w14:textId="77777777" w:rsidTr="005253A4">
        <w:tc>
          <w:tcPr>
            <w:cnfStyle w:val="001000000000" w:firstRow="0" w:lastRow="0" w:firstColumn="1" w:lastColumn="0" w:oddVBand="0" w:evenVBand="0" w:oddHBand="0" w:evenHBand="0" w:firstRowFirstColumn="0" w:firstRowLastColumn="0" w:lastRowFirstColumn="0" w:lastRowLastColumn="0"/>
            <w:tcW w:w="828" w:type="dxa"/>
          </w:tcPr>
          <w:p w14:paraId="66165DB0" w14:textId="77777777" w:rsidR="005253A4" w:rsidRDefault="005253A4" w:rsidP="005253A4">
            <w:r>
              <w:t>QA13</w:t>
            </w:r>
          </w:p>
        </w:tc>
        <w:tc>
          <w:tcPr>
            <w:tcW w:w="1170" w:type="dxa"/>
          </w:tcPr>
          <w:p w14:paraId="03151A9C"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Low</w:t>
            </w:r>
          </w:p>
        </w:tc>
        <w:tc>
          <w:tcPr>
            <w:tcW w:w="2520" w:type="dxa"/>
          </w:tcPr>
          <w:p w14:paraId="5BAA74D6" w14:textId="77777777" w:rsidR="005253A4" w:rsidRPr="00543F61" w:rsidRDefault="005253A4" w:rsidP="005253A4">
            <w:pPr>
              <w:cnfStyle w:val="000000000000" w:firstRow="0" w:lastRow="0" w:firstColumn="0" w:lastColumn="0" w:oddVBand="0" w:evenVBand="0" w:oddHBand="0" w:evenHBand="0" w:firstRowFirstColumn="0" w:firstRowLastColumn="0" w:lastRowFirstColumn="0" w:lastRowLastColumn="0"/>
              <w:rPr>
                <w:b/>
              </w:rPr>
            </w:pPr>
            <w:r w:rsidRPr="00543F61">
              <w:rPr>
                <w:b/>
              </w:rPr>
              <w:t>Availability</w:t>
            </w:r>
          </w:p>
          <w:p w14:paraId="35512F5B" w14:textId="77777777" w:rsidR="005253A4" w:rsidRPr="00543F61" w:rsidRDefault="005253A4" w:rsidP="005253A4">
            <w:pPr>
              <w:cnfStyle w:val="000000000000" w:firstRow="0" w:lastRow="0" w:firstColumn="0" w:lastColumn="0" w:oddVBand="0" w:evenVBand="0" w:oddHBand="0" w:evenHBand="0" w:firstRowFirstColumn="0" w:firstRowLastColumn="0" w:lastRowFirstColumn="0" w:lastRowLastColumn="0"/>
              <w:rPr>
                <w:b/>
              </w:rPr>
            </w:pPr>
            <w:r>
              <w:rPr>
                <w:b/>
              </w:rPr>
              <w:t>(Failure</w:t>
            </w:r>
            <w:r w:rsidRPr="00543F61">
              <w:rPr>
                <w:b/>
              </w:rPr>
              <w:t xml:space="preserve"> Recovery)</w:t>
            </w:r>
          </w:p>
          <w:p w14:paraId="069278F9" w14:textId="77777777" w:rsidR="005253A4" w:rsidRDefault="005253A4" w:rsidP="005253A4">
            <w:pPr>
              <w:cnfStyle w:val="000000000000" w:firstRow="0" w:lastRow="0" w:firstColumn="0" w:lastColumn="0" w:oddVBand="0" w:evenVBand="0" w:oddHBand="0" w:evenHBand="0" w:firstRowFirstColumn="0" w:firstRowLastColumn="0" w:lastRowFirstColumn="0" w:lastRowLastColumn="0"/>
            </w:pPr>
            <w:r>
              <w:t>ADS Section 6.6.2</w:t>
            </w:r>
          </w:p>
        </w:tc>
        <w:tc>
          <w:tcPr>
            <w:tcW w:w="5040" w:type="dxa"/>
          </w:tcPr>
          <w:p w14:paraId="3C37A3CD" w14:textId="77777777" w:rsidR="005253A4" w:rsidRPr="00AB1BCC" w:rsidRDefault="005253A4" w:rsidP="005253A4">
            <w:pPr>
              <w:keepNext/>
              <w:cnfStyle w:val="000000000000" w:firstRow="0" w:lastRow="0" w:firstColumn="0" w:lastColumn="0" w:oddVBand="0" w:evenVBand="0" w:oddHBand="0" w:evenHBand="0" w:firstRowFirstColumn="0" w:firstRowLastColumn="0" w:lastRowFirstColumn="0" w:lastRowLastColumn="0"/>
            </w:pPr>
            <w:r>
              <w:t>A failure occurs; failures are traceable to a specific system fault. Manual recovery of any one module can be completed in less than 5 minutes. In the event of failure, no messages are lost in either the outbound or inbound message paths.</w:t>
            </w:r>
          </w:p>
        </w:tc>
      </w:tr>
    </w:tbl>
    <w:p w14:paraId="68CFDD0B" w14:textId="77777777" w:rsidR="005253A4" w:rsidRDefault="005253A4" w:rsidP="005253A4">
      <w:pPr>
        <w:pStyle w:val="Caption"/>
      </w:pPr>
      <w:bookmarkStart w:id="9" w:name="_Ref197575224"/>
      <w:r>
        <w:t xml:space="preserve">Table </w:t>
      </w:r>
      <w:fldSimple w:instr=" SEQ Table \* ARABIC ">
        <w:r w:rsidR="0064180B">
          <w:rPr>
            <w:noProof/>
          </w:rPr>
          <w:t>1</w:t>
        </w:r>
      </w:fldSimple>
      <w:bookmarkEnd w:id="9"/>
      <w:r>
        <w:t>: Summary of Quality Attribute Requirements</w:t>
      </w:r>
    </w:p>
    <w:p w14:paraId="5FB4AA09" w14:textId="77777777" w:rsidR="007902FC" w:rsidRDefault="007902FC" w:rsidP="00937D94">
      <w:pPr>
        <w:pStyle w:val="Heading1"/>
        <w:sectPr w:rsidR="007902FC" w:rsidSect="001178D9">
          <w:headerReference w:type="even" r:id="rId11"/>
          <w:headerReference w:type="default" r:id="rId12"/>
          <w:footerReference w:type="even" r:id="rId13"/>
          <w:footerReference w:type="default" r:id="rId14"/>
          <w:pgSz w:w="12240" w:h="15840"/>
          <w:pgMar w:top="1080" w:right="1440" w:bottom="1080" w:left="1440" w:header="720" w:footer="720" w:gutter="0"/>
          <w:lnNumType w:countBy="1" w:restart="newSection"/>
          <w:cols w:space="720"/>
          <w:titlePg/>
        </w:sectPr>
      </w:pPr>
    </w:p>
    <w:p w14:paraId="495C71C2" w14:textId="4C632A75" w:rsidR="00B247B2" w:rsidRDefault="009B2349" w:rsidP="00937D94">
      <w:pPr>
        <w:pStyle w:val="Heading1"/>
      </w:pPr>
      <w:bookmarkStart w:id="10" w:name="_Toc197674523"/>
      <w:r>
        <w:lastRenderedPageBreak/>
        <w:t>QA Activities for Requirements</w:t>
      </w:r>
      <w:r w:rsidR="000302D1">
        <w:t xml:space="preserve"> Artifacts</w:t>
      </w:r>
      <w:bookmarkEnd w:id="10"/>
    </w:p>
    <w:p w14:paraId="4A4B17BF" w14:textId="0D64DEB9" w:rsidR="002A13C0" w:rsidRDefault="005D48AC" w:rsidP="009349F9">
      <w:pPr>
        <w:pStyle w:val="Heading2"/>
      </w:pPr>
      <w:bookmarkStart w:id="11" w:name="_Toc197674524"/>
      <w:r>
        <w:t>Requirement Artifacts</w:t>
      </w:r>
      <w:bookmarkEnd w:id="11"/>
    </w:p>
    <w:p w14:paraId="6F70352A" w14:textId="77777777" w:rsidR="003E5CA6" w:rsidRPr="003E5CA6" w:rsidRDefault="003E5CA6" w:rsidP="003E5CA6"/>
    <w:tbl>
      <w:tblPr>
        <w:tblStyle w:val="LightList"/>
        <w:tblW w:w="13878" w:type="dxa"/>
        <w:tblLayout w:type="fixed"/>
        <w:tblLook w:val="04A0" w:firstRow="1" w:lastRow="0" w:firstColumn="1" w:lastColumn="0" w:noHBand="0" w:noVBand="1"/>
      </w:tblPr>
      <w:tblGrid>
        <w:gridCol w:w="1604"/>
        <w:gridCol w:w="3094"/>
        <w:gridCol w:w="1080"/>
        <w:gridCol w:w="1800"/>
        <w:gridCol w:w="6300"/>
      </w:tblGrid>
      <w:tr w:rsidR="000302D1" w14:paraId="042051F9" w14:textId="2C933B17" w:rsidTr="0003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4D44E45" w14:textId="3421C89B" w:rsidR="0027193F" w:rsidRPr="003A1ECE" w:rsidRDefault="0027193F" w:rsidP="00B53EA2">
            <w:pPr>
              <w:rPr>
                <w:sz w:val="22"/>
                <w:szCs w:val="22"/>
              </w:rPr>
            </w:pPr>
            <w:r w:rsidRPr="003A1ECE">
              <w:rPr>
                <w:sz w:val="22"/>
                <w:szCs w:val="22"/>
              </w:rPr>
              <w:t>Artifact</w:t>
            </w:r>
          </w:p>
        </w:tc>
        <w:tc>
          <w:tcPr>
            <w:tcW w:w="3094" w:type="dxa"/>
          </w:tcPr>
          <w:p w14:paraId="4FCB6D21" w14:textId="406B2EEC" w:rsidR="0027193F" w:rsidRPr="003A1ECE" w:rsidRDefault="0027193F" w:rsidP="0053163D">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Inspections</w:t>
            </w:r>
          </w:p>
        </w:tc>
        <w:tc>
          <w:tcPr>
            <w:tcW w:w="1080" w:type="dxa"/>
          </w:tcPr>
          <w:p w14:paraId="4A267071" w14:textId="22BA7595" w:rsidR="0027193F" w:rsidRPr="003A1ECE" w:rsidRDefault="0027193F" w:rsidP="0053163D">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Analysis</w:t>
            </w:r>
          </w:p>
        </w:tc>
        <w:tc>
          <w:tcPr>
            <w:tcW w:w="1800" w:type="dxa"/>
          </w:tcPr>
          <w:p w14:paraId="3FB476A4" w14:textId="651911AC" w:rsidR="0027193F" w:rsidRPr="003A1ECE" w:rsidRDefault="0027193F" w:rsidP="0053163D">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Testing</w:t>
            </w:r>
          </w:p>
        </w:tc>
        <w:tc>
          <w:tcPr>
            <w:tcW w:w="6300" w:type="dxa"/>
          </w:tcPr>
          <w:p w14:paraId="09385862" w14:textId="26FA13C2" w:rsidR="0027193F" w:rsidRPr="003A1ECE" w:rsidRDefault="0027193F" w:rsidP="0053163D">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Demonstration</w:t>
            </w:r>
          </w:p>
        </w:tc>
      </w:tr>
      <w:tr w:rsidR="000302D1" w14:paraId="061380E6" w14:textId="0FB2DE65" w:rsidTr="0003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4C75E45A" w14:textId="4E2E6F52" w:rsidR="0027193F" w:rsidRPr="003A1ECE" w:rsidRDefault="0027193F" w:rsidP="0053163D">
            <w:pPr>
              <w:rPr>
                <w:sz w:val="22"/>
                <w:szCs w:val="22"/>
              </w:rPr>
            </w:pPr>
            <w:r w:rsidRPr="003A1ECE">
              <w:rPr>
                <w:sz w:val="22"/>
                <w:szCs w:val="22"/>
              </w:rPr>
              <w:t>ADS</w:t>
            </w:r>
          </w:p>
        </w:tc>
        <w:tc>
          <w:tcPr>
            <w:tcW w:w="3094" w:type="dxa"/>
          </w:tcPr>
          <w:p w14:paraId="61C61C12" w14:textId="18BF17F3" w:rsidR="0027193F" w:rsidRPr="000302D1" w:rsidRDefault="000302D1" w:rsidP="00DC056C">
            <w:pPr>
              <w:pStyle w:val="ListParagraph"/>
              <w:numPr>
                <w:ilvl w:val="0"/>
                <w:numId w:val="4"/>
              </w:numPr>
              <w:ind w:left="376"/>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Requirements Review</w:t>
            </w:r>
          </w:p>
        </w:tc>
        <w:tc>
          <w:tcPr>
            <w:tcW w:w="1080" w:type="dxa"/>
          </w:tcPr>
          <w:p w14:paraId="082FD468" w14:textId="35C06C7B" w:rsidR="0027193F" w:rsidRPr="000302D1" w:rsidRDefault="0027193F" w:rsidP="000302D1">
            <w:pPr>
              <w:ind w:left="16"/>
              <w:cnfStyle w:val="000000100000" w:firstRow="0" w:lastRow="0" w:firstColumn="0" w:lastColumn="0" w:oddVBand="0" w:evenVBand="0" w:oddHBand="1" w:evenHBand="0" w:firstRowFirstColumn="0" w:firstRowLastColumn="0" w:lastRowFirstColumn="0" w:lastRowLastColumn="0"/>
              <w:rPr>
                <w:sz w:val="22"/>
                <w:szCs w:val="22"/>
              </w:rPr>
            </w:pPr>
          </w:p>
        </w:tc>
        <w:tc>
          <w:tcPr>
            <w:tcW w:w="1800" w:type="dxa"/>
          </w:tcPr>
          <w:p w14:paraId="2DF4428B" w14:textId="0349FFAC" w:rsidR="0027193F" w:rsidRPr="000302D1" w:rsidRDefault="0027193F" w:rsidP="000302D1">
            <w:pPr>
              <w:ind w:left="16"/>
              <w:cnfStyle w:val="000000100000" w:firstRow="0" w:lastRow="0" w:firstColumn="0" w:lastColumn="0" w:oddVBand="0" w:evenVBand="0" w:oddHBand="1" w:evenHBand="0" w:firstRowFirstColumn="0" w:firstRowLastColumn="0" w:lastRowFirstColumn="0" w:lastRowLastColumn="0"/>
              <w:rPr>
                <w:sz w:val="22"/>
                <w:szCs w:val="22"/>
              </w:rPr>
            </w:pPr>
          </w:p>
        </w:tc>
        <w:tc>
          <w:tcPr>
            <w:tcW w:w="6300" w:type="dxa"/>
          </w:tcPr>
          <w:p w14:paraId="0EA9A125" w14:textId="0B9236B9" w:rsidR="0027193F" w:rsidRPr="000302D1" w:rsidRDefault="0027193F" w:rsidP="000302D1">
            <w:pPr>
              <w:ind w:left="16"/>
              <w:cnfStyle w:val="000000100000" w:firstRow="0" w:lastRow="0" w:firstColumn="0" w:lastColumn="0" w:oddVBand="0" w:evenVBand="0" w:oddHBand="1" w:evenHBand="0" w:firstRowFirstColumn="0" w:firstRowLastColumn="0" w:lastRowFirstColumn="0" w:lastRowLastColumn="0"/>
              <w:rPr>
                <w:sz w:val="22"/>
                <w:szCs w:val="22"/>
              </w:rPr>
            </w:pPr>
          </w:p>
        </w:tc>
      </w:tr>
    </w:tbl>
    <w:p w14:paraId="4B1921A7" w14:textId="77777777" w:rsidR="002A13C0" w:rsidRDefault="002A13C0" w:rsidP="0053163D"/>
    <w:p w14:paraId="1D9354EA" w14:textId="03C0D0A4" w:rsidR="002A13C0" w:rsidRDefault="009B2349" w:rsidP="009349F9">
      <w:pPr>
        <w:pStyle w:val="Heading2"/>
      </w:pPr>
      <w:bookmarkStart w:id="12" w:name="_Toc197674525"/>
      <w:r>
        <w:t>QA</w:t>
      </w:r>
      <w:r w:rsidR="00937D94">
        <w:t xml:space="preserve"> Activities for ADS</w:t>
      </w:r>
      <w:bookmarkEnd w:id="12"/>
    </w:p>
    <w:p w14:paraId="542EA1C2" w14:textId="77777777" w:rsidR="003E5CA6" w:rsidRPr="003E5CA6" w:rsidRDefault="003E5CA6" w:rsidP="003E5CA6"/>
    <w:tbl>
      <w:tblPr>
        <w:tblStyle w:val="LightList"/>
        <w:tblW w:w="13878" w:type="dxa"/>
        <w:tblLayout w:type="fixed"/>
        <w:tblLook w:val="04A0" w:firstRow="1" w:lastRow="0" w:firstColumn="1" w:lastColumn="0" w:noHBand="0" w:noVBand="1"/>
      </w:tblPr>
      <w:tblGrid>
        <w:gridCol w:w="1548"/>
        <w:gridCol w:w="1440"/>
        <w:gridCol w:w="1260"/>
        <w:gridCol w:w="1890"/>
        <w:gridCol w:w="1620"/>
        <w:gridCol w:w="2160"/>
        <w:gridCol w:w="1440"/>
        <w:gridCol w:w="1530"/>
        <w:gridCol w:w="990"/>
      </w:tblGrid>
      <w:tr w:rsidR="00CF74D6" w14:paraId="4AF12DB5" w14:textId="4AE77AE1" w:rsidTr="00CF7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02A24D9" w14:textId="77777777" w:rsidR="0027193F" w:rsidRPr="00E5242B" w:rsidRDefault="007902FC" w:rsidP="007902FC">
            <w:pPr>
              <w:jc w:val="center"/>
              <w:rPr>
                <w:sz w:val="20"/>
                <w:szCs w:val="20"/>
              </w:rPr>
            </w:pPr>
            <w:r w:rsidRPr="00E5242B">
              <w:rPr>
                <w:sz w:val="20"/>
                <w:szCs w:val="20"/>
              </w:rPr>
              <w:t>Activity</w:t>
            </w:r>
          </w:p>
          <w:p w14:paraId="73637E4C" w14:textId="7620B902" w:rsidR="009421E1" w:rsidRPr="00E5242B" w:rsidRDefault="009421E1" w:rsidP="007902FC">
            <w:pPr>
              <w:jc w:val="center"/>
              <w:rPr>
                <w:sz w:val="20"/>
                <w:szCs w:val="20"/>
              </w:rPr>
            </w:pPr>
            <w:r w:rsidRPr="00E5242B">
              <w:rPr>
                <w:sz w:val="20"/>
                <w:szCs w:val="20"/>
              </w:rPr>
              <w:t>(Total Cost</w:t>
            </w:r>
            <w:r w:rsidR="00745A21">
              <w:rPr>
                <w:sz w:val="20"/>
                <w:szCs w:val="20"/>
              </w:rPr>
              <w:t xml:space="preserve"> -Hrs.</w:t>
            </w:r>
            <w:r w:rsidRPr="00E5242B">
              <w:rPr>
                <w:sz w:val="20"/>
                <w:szCs w:val="20"/>
              </w:rPr>
              <w:t>)</w:t>
            </w:r>
          </w:p>
        </w:tc>
        <w:tc>
          <w:tcPr>
            <w:tcW w:w="1440" w:type="dxa"/>
          </w:tcPr>
          <w:p w14:paraId="6DD5FC9B" w14:textId="77777777"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Responsible</w:t>
            </w:r>
          </w:p>
          <w:p w14:paraId="4712D42C" w14:textId="11C376E1"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Engineer</w:t>
            </w:r>
          </w:p>
        </w:tc>
        <w:tc>
          <w:tcPr>
            <w:tcW w:w="1260" w:type="dxa"/>
          </w:tcPr>
          <w:p w14:paraId="60DCB693" w14:textId="5E7F10F2"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When</w:t>
            </w:r>
          </w:p>
        </w:tc>
        <w:tc>
          <w:tcPr>
            <w:tcW w:w="1890" w:type="dxa"/>
          </w:tcPr>
          <w:p w14:paraId="5BD63FD3" w14:textId="7173EC26"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Extent/Method</w:t>
            </w:r>
          </w:p>
        </w:tc>
        <w:tc>
          <w:tcPr>
            <w:tcW w:w="1620" w:type="dxa"/>
          </w:tcPr>
          <w:p w14:paraId="30EBF63C" w14:textId="2F64942B" w:rsidR="007902FC"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Upfront</w:t>
            </w:r>
          </w:p>
          <w:p w14:paraId="3C226DB1" w14:textId="61FCD14A"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Cost</w:t>
            </w:r>
            <w:r w:rsidR="00745A21">
              <w:rPr>
                <w:sz w:val="20"/>
                <w:szCs w:val="20"/>
              </w:rPr>
              <w:t xml:space="preserve"> (Hrs.)</w:t>
            </w:r>
          </w:p>
        </w:tc>
        <w:tc>
          <w:tcPr>
            <w:tcW w:w="2160" w:type="dxa"/>
          </w:tcPr>
          <w:p w14:paraId="5511E038" w14:textId="77777777" w:rsidR="007902FC"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Recurring</w:t>
            </w:r>
          </w:p>
          <w:p w14:paraId="2ADEA795" w14:textId="1D0941EB"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Cost</w:t>
            </w:r>
            <w:r w:rsidR="00CC27CE">
              <w:rPr>
                <w:sz w:val="20"/>
                <w:szCs w:val="20"/>
              </w:rPr>
              <w:t xml:space="preserve"> </w:t>
            </w:r>
            <w:r w:rsidR="00745A21">
              <w:rPr>
                <w:sz w:val="20"/>
                <w:szCs w:val="20"/>
              </w:rPr>
              <w:t>(Hrs.)</w:t>
            </w:r>
          </w:p>
        </w:tc>
        <w:tc>
          <w:tcPr>
            <w:tcW w:w="1440" w:type="dxa"/>
          </w:tcPr>
          <w:p w14:paraId="6C14133D" w14:textId="77777777" w:rsidR="0027193F" w:rsidRPr="00E5242B" w:rsidRDefault="0027193F"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Tool</w:t>
            </w:r>
            <w:r w:rsidR="007902FC" w:rsidRPr="00E5242B">
              <w:rPr>
                <w:sz w:val="20"/>
                <w:szCs w:val="20"/>
              </w:rPr>
              <w:t>s</w:t>
            </w:r>
          </w:p>
          <w:p w14:paraId="0EE55741" w14:textId="5932F974" w:rsidR="00CF74D6" w:rsidRPr="00E5242B" w:rsidRDefault="00CF74D6"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Training</w:t>
            </w:r>
          </w:p>
        </w:tc>
        <w:tc>
          <w:tcPr>
            <w:tcW w:w="1530" w:type="dxa"/>
          </w:tcPr>
          <w:p w14:paraId="2B7A7A46" w14:textId="65F24606" w:rsidR="0027193F" w:rsidRPr="00E5242B" w:rsidRDefault="00CF74D6"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Assessment</w:t>
            </w:r>
          </w:p>
        </w:tc>
        <w:tc>
          <w:tcPr>
            <w:tcW w:w="990" w:type="dxa"/>
          </w:tcPr>
          <w:p w14:paraId="2D61ED18" w14:textId="1E89EF70" w:rsidR="0027193F" w:rsidRPr="00E5242B" w:rsidRDefault="00CF74D6"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Priority</w:t>
            </w:r>
          </w:p>
        </w:tc>
      </w:tr>
      <w:tr w:rsidR="00CF74D6" w14:paraId="618D535F" w14:textId="20D18604" w:rsidTr="00EC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7A0089D" w14:textId="31774ECB" w:rsidR="0027193F" w:rsidRPr="00E5242B" w:rsidRDefault="003E5CA6" w:rsidP="0053163D">
            <w:pPr>
              <w:rPr>
                <w:sz w:val="20"/>
                <w:szCs w:val="20"/>
              </w:rPr>
            </w:pPr>
            <w:r w:rsidRPr="00E5242B">
              <w:rPr>
                <w:sz w:val="20"/>
                <w:szCs w:val="20"/>
              </w:rPr>
              <w:t>Review</w:t>
            </w:r>
          </w:p>
          <w:p w14:paraId="21735B96" w14:textId="29DB6A12" w:rsidR="003E5CA6" w:rsidRPr="00E5242B" w:rsidRDefault="003E5CA6" w:rsidP="00745A21">
            <w:pPr>
              <w:rPr>
                <w:sz w:val="20"/>
                <w:szCs w:val="20"/>
              </w:rPr>
            </w:pPr>
            <w:r w:rsidRPr="00E5242B">
              <w:rPr>
                <w:sz w:val="20"/>
                <w:szCs w:val="20"/>
                <w:highlight w:val="cyan"/>
              </w:rPr>
              <w:t>(</w:t>
            </w:r>
            <w:r w:rsidR="00F214E9" w:rsidRPr="00E5242B">
              <w:rPr>
                <w:sz w:val="20"/>
                <w:szCs w:val="20"/>
                <w:highlight w:val="cyan"/>
              </w:rPr>
              <w:t>35</w:t>
            </w:r>
            <w:r w:rsidRPr="00E5242B">
              <w:rPr>
                <w:sz w:val="20"/>
                <w:szCs w:val="20"/>
                <w:highlight w:val="cyan"/>
              </w:rPr>
              <w:t>)</w:t>
            </w:r>
          </w:p>
        </w:tc>
        <w:tc>
          <w:tcPr>
            <w:tcW w:w="1440" w:type="dxa"/>
          </w:tcPr>
          <w:p w14:paraId="3249889B" w14:textId="2871F8A0" w:rsidR="0027193F" w:rsidRPr="00E5242B" w:rsidRDefault="007902FC" w:rsidP="0053163D">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Requirements Engineer</w:t>
            </w:r>
          </w:p>
        </w:tc>
        <w:tc>
          <w:tcPr>
            <w:tcW w:w="1260" w:type="dxa"/>
          </w:tcPr>
          <w:p w14:paraId="6D7D62F1" w14:textId="5D4EC17B" w:rsidR="0027193F" w:rsidRPr="00E5242B" w:rsidRDefault="00B80F6C" w:rsidP="002A13C0">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After each</w:t>
            </w:r>
            <w:r w:rsidR="00614940" w:rsidRPr="00745A21">
              <w:rPr>
                <w:sz w:val="20"/>
                <w:szCs w:val="20"/>
              </w:rPr>
              <w:t xml:space="preserve"> requirement</w:t>
            </w:r>
            <w:r>
              <w:rPr>
                <w:sz w:val="20"/>
                <w:szCs w:val="20"/>
              </w:rPr>
              <w:t>s</w:t>
            </w:r>
            <w:r w:rsidR="00614940" w:rsidRPr="00745A21">
              <w:rPr>
                <w:sz w:val="20"/>
                <w:szCs w:val="20"/>
              </w:rPr>
              <w:t xml:space="preserve"> analysis cycle</w:t>
            </w:r>
          </w:p>
        </w:tc>
        <w:tc>
          <w:tcPr>
            <w:tcW w:w="1890" w:type="dxa"/>
          </w:tcPr>
          <w:p w14:paraId="61A5CAD5" w14:textId="3496DFE2" w:rsidR="0027193F" w:rsidRPr="00E5242B" w:rsidRDefault="00745A21" w:rsidP="00745A21">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Requirements review checklist. This will ask questions such as, Does</w:t>
            </w:r>
            <w:r w:rsidR="00614940" w:rsidRPr="00614940">
              <w:rPr>
                <w:sz w:val="20"/>
                <w:szCs w:val="20"/>
              </w:rPr>
              <w:t xml:space="preserve"> requirements contain open stateme</w:t>
            </w:r>
            <w:r>
              <w:rPr>
                <w:sz w:val="20"/>
                <w:szCs w:val="20"/>
              </w:rPr>
              <w:t>nts? Are requirements testable?</w:t>
            </w:r>
            <w:r w:rsidR="00614940" w:rsidRPr="00614940">
              <w:rPr>
                <w:sz w:val="20"/>
                <w:szCs w:val="20"/>
              </w:rPr>
              <w:t xml:space="preserve"> </w:t>
            </w:r>
            <w:proofErr w:type="gramStart"/>
            <w:r w:rsidR="00614940" w:rsidRPr="00614940">
              <w:rPr>
                <w:sz w:val="20"/>
                <w:szCs w:val="20"/>
              </w:rPr>
              <w:t>etc</w:t>
            </w:r>
            <w:proofErr w:type="gramEnd"/>
            <w:r w:rsidR="00614940" w:rsidRPr="00614940">
              <w:rPr>
                <w:sz w:val="20"/>
                <w:szCs w:val="20"/>
              </w:rPr>
              <w:t>.</w:t>
            </w:r>
            <w:r w:rsidR="00B80F6C">
              <w:rPr>
                <w:sz w:val="20"/>
                <w:szCs w:val="20"/>
              </w:rPr>
              <w:t>.</w:t>
            </w:r>
          </w:p>
        </w:tc>
        <w:tc>
          <w:tcPr>
            <w:tcW w:w="1620" w:type="dxa"/>
          </w:tcPr>
          <w:p w14:paraId="7F404F1B" w14:textId="77777777" w:rsidR="0027193F" w:rsidRPr="00E5242B" w:rsidRDefault="00CF74D6" w:rsidP="0053163D">
            <w:pPr>
              <w:cnfStyle w:val="000000100000" w:firstRow="0" w:lastRow="0" w:firstColumn="0" w:lastColumn="0" w:oddVBand="0" w:evenVBand="0" w:oddHBand="1" w:evenHBand="0" w:firstRowFirstColumn="0" w:firstRowLastColumn="0" w:lastRowFirstColumn="0" w:lastRowLastColumn="0"/>
              <w:rPr>
                <w:b/>
                <w:sz w:val="20"/>
                <w:szCs w:val="20"/>
              </w:rPr>
            </w:pPr>
            <w:r w:rsidRPr="00E5242B">
              <w:rPr>
                <w:b/>
                <w:sz w:val="20"/>
                <w:szCs w:val="20"/>
              </w:rPr>
              <w:t>Setup:</w:t>
            </w:r>
          </w:p>
          <w:p w14:paraId="4AC6BFA2" w14:textId="3079D63B" w:rsidR="00CF74D6" w:rsidRDefault="00745A21" w:rsidP="005316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xml:space="preserve">= 5 </w:t>
            </w:r>
          </w:p>
          <w:p w14:paraId="755224EA" w14:textId="77777777" w:rsidR="00B80F6C" w:rsidRDefault="00B80F6C" w:rsidP="0053163D">
            <w:pPr>
              <w:cnfStyle w:val="000000100000" w:firstRow="0" w:lastRow="0" w:firstColumn="0" w:lastColumn="0" w:oddVBand="0" w:evenVBand="0" w:oddHBand="1" w:evenHBand="0" w:firstRowFirstColumn="0" w:firstRowLastColumn="0" w:lastRowFirstColumn="0" w:lastRowLastColumn="0"/>
              <w:rPr>
                <w:sz w:val="20"/>
                <w:szCs w:val="20"/>
              </w:rPr>
            </w:pPr>
          </w:p>
          <w:p w14:paraId="44ADB0EC" w14:textId="5CB657E0" w:rsidR="00CF74D6" w:rsidRPr="00E5242B" w:rsidRDefault="00B80F6C" w:rsidP="008E2A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Checklist</w:t>
            </w:r>
          </w:p>
        </w:tc>
        <w:tc>
          <w:tcPr>
            <w:tcW w:w="2160" w:type="dxa"/>
          </w:tcPr>
          <w:p w14:paraId="339F9226" w14:textId="77777777" w:rsidR="0027193F" w:rsidRPr="00E5242B" w:rsidRDefault="00CF74D6" w:rsidP="0053163D">
            <w:pPr>
              <w:cnfStyle w:val="000000100000" w:firstRow="0" w:lastRow="0" w:firstColumn="0" w:lastColumn="0" w:oddVBand="0" w:evenVBand="0" w:oddHBand="1" w:evenHBand="0" w:firstRowFirstColumn="0" w:firstRowLastColumn="0" w:lastRowFirstColumn="0" w:lastRowLastColumn="0"/>
              <w:rPr>
                <w:sz w:val="20"/>
                <w:szCs w:val="20"/>
              </w:rPr>
            </w:pPr>
            <w:r w:rsidRPr="00E5242B">
              <w:rPr>
                <w:b/>
                <w:sz w:val="20"/>
                <w:szCs w:val="20"/>
              </w:rPr>
              <w:t>Review Cost</w:t>
            </w:r>
            <w:r w:rsidRPr="00E5242B">
              <w:rPr>
                <w:sz w:val="20"/>
                <w:szCs w:val="20"/>
              </w:rPr>
              <w:t>:</w:t>
            </w:r>
          </w:p>
          <w:p w14:paraId="61570E7F" w14:textId="2152518A" w:rsidR="00CF74D6" w:rsidRPr="00E5242B" w:rsidRDefault="00EC3236" w:rsidP="005316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H</w:t>
            </w:r>
            <w:r w:rsidR="00F214E9" w:rsidRPr="00E5242B">
              <w:rPr>
                <w:sz w:val="20"/>
                <w:szCs w:val="20"/>
              </w:rPr>
              <w:t>rs</w:t>
            </w:r>
            <w:r>
              <w:rPr>
                <w:sz w:val="20"/>
                <w:szCs w:val="20"/>
              </w:rPr>
              <w:t>.</w:t>
            </w:r>
            <w:r w:rsidRPr="00E5242B">
              <w:rPr>
                <w:sz w:val="20"/>
                <w:szCs w:val="20"/>
              </w:rPr>
              <w:t xml:space="preserve"> /</w:t>
            </w:r>
            <w:r w:rsidR="00F214E9" w:rsidRPr="00E5242B">
              <w:rPr>
                <w:sz w:val="20"/>
                <w:szCs w:val="20"/>
              </w:rPr>
              <w:t>person</w:t>
            </w:r>
          </w:p>
          <w:p w14:paraId="5763F1E7" w14:textId="77777777" w:rsidR="00CF74D6" w:rsidRPr="00E5242B" w:rsidRDefault="00CF74D6" w:rsidP="0053163D">
            <w:pPr>
              <w:cnfStyle w:val="000000100000" w:firstRow="0" w:lastRow="0" w:firstColumn="0" w:lastColumn="0" w:oddVBand="0" w:evenVBand="0" w:oddHBand="1" w:evenHBand="0" w:firstRowFirstColumn="0" w:firstRowLastColumn="0" w:lastRowFirstColumn="0" w:lastRowLastColumn="0"/>
              <w:rPr>
                <w:sz w:val="20"/>
                <w:szCs w:val="20"/>
              </w:rPr>
            </w:pPr>
          </w:p>
          <w:p w14:paraId="3044134B" w14:textId="77777777" w:rsidR="00CF74D6" w:rsidRPr="00E5242B" w:rsidRDefault="00CF74D6" w:rsidP="0053163D">
            <w:pPr>
              <w:cnfStyle w:val="000000100000" w:firstRow="0" w:lastRow="0" w:firstColumn="0" w:lastColumn="0" w:oddVBand="0" w:evenVBand="0" w:oddHBand="1" w:evenHBand="0" w:firstRowFirstColumn="0" w:firstRowLastColumn="0" w:lastRowFirstColumn="0" w:lastRowLastColumn="0"/>
              <w:rPr>
                <w:b/>
                <w:sz w:val="20"/>
                <w:szCs w:val="20"/>
              </w:rPr>
            </w:pPr>
            <w:r w:rsidRPr="00E5242B">
              <w:rPr>
                <w:b/>
                <w:sz w:val="20"/>
                <w:szCs w:val="20"/>
              </w:rPr>
              <w:t>Total Cost:</w:t>
            </w:r>
          </w:p>
          <w:p w14:paraId="3E8AF94C" w14:textId="3CC6D621" w:rsidR="00F214E9" w:rsidRPr="00E5242B" w:rsidRDefault="00CF74D6" w:rsidP="0053163D">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w:t>
            </w:r>
            <w:r w:rsidR="00F214E9" w:rsidRPr="00E5242B">
              <w:rPr>
                <w:sz w:val="20"/>
                <w:szCs w:val="20"/>
              </w:rPr>
              <w:t>5 persons</w:t>
            </w:r>
          </w:p>
          <w:p w14:paraId="4BF9E77D" w14:textId="4459EABF" w:rsidR="00CF74D6" w:rsidRPr="00E5242B" w:rsidRDefault="00F214E9" w:rsidP="0053163D">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w:t>
            </w:r>
            <w:r w:rsidR="00CF74D6" w:rsidRPr="00E5242B">
              <w:rPr>
                <w:sz w:val="20"/>
                <w:szCs w:val="20"/>
              </w:rPr>
              <w:t>3</w:t>
            </w:r>
            <w:r w:rsidRPr="00E5242B">
              <w:rPr>
                <w:sz w:val="20"/>
                <w:szCs w:val="20"/>
              </w:rPr>
              <w:t xml:space="preserve"> reviews</w:t>
            </w:r>
          </w:p>
          <w:p w14:paraId="4F22FD8A" w14:textId="54BD1CEC" w:rsidR="00F214E9" w:rsidRPr="00E5242B" w:rsidRDefault="00745A21" w:rsidP="005316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30</w:t>
            </w:r>
          </w:p>
        </w:tc>
        <w:tc>
          <w:tcPr>
            <w:tcW w:w="1440" w:type="dxa"/>
          </w:tcPr>
          <w:p w14:paraId="35C48BBA" w14:textId="77777777" w:rsidR="00026DB7" w:rsidRDefault="00745A21" w:rsidP="00B80F6C">
            <w:pPr>
              <w:cnfStyle w:val="000000100000" w:firstRow="0" w:lastRow="0" w:firstColumn="0" w:lastColumn="0" w:oddVBand="0" w:evenVBand="0" w:oddHBand="1" w:evenHBand="0" w:firstRowFirstColumn="0" w:firstRowLastColumn="0" w:lastRowFirstColumn="0" w:lastRowLastColumn="0"/>
              <w:rPr>
                <w:sz w:val="20"/>
                <w:szCs w:val="20"/>
              </w:rPr>
            </w:pPr>
            <w:r w:rsidRPr="00026DB7">
              <w:rPr>
                <w:sz w:val="20"/>
                <w:szCs w:val="20"/>
                <w:highlight w:val="green"/>
              </w:rPr>
              <w:t>[</w:t>
            </w:r>
            <w:r w:rsidR="00B80F6C" w:rsidRPr="00026DB7">
              <w:rPr>
                <w:sz w:val="20"/>
                <w:szCs w:val="20"/>
                <w:highlight w:val="green"/>
              </w:rPr>
              <w:t>Issue Tracker</w:t>
            </w:r>
            <w:r w:rsidRPr="00026DB7">
              <w:rPr>
                <w:sz w:val="20"/>
                <w:szCs w:val="20"/>
                <w:highlight w:val="green"/>
              </w:rPr>
              <w:t>]</w:t>
            </w:r>
            <w:r w:rsidR="00614940" w:rsidRPr="00614940">
              <w:rPr>
                <w:sz w:val="20"/>
                <w:szCs w:val="20"/>
              </w:rPr>
              <w:t xml:space="preserve"> </w:t>
            </w:r>
          </w:p>
          <w:p w14:paraId="504A0DA0" w14:textId="47E33F52" w:rsidR="00026DB7" w:rsidRDefault="00026DB7" w:rsidP="00B80F6C">
            <w:pPr>
              <w:cnfStyle w:val="000000100000" w:firstRow="0" w:lastRow="0" w:firstColumn="0" w:lastColumn="0" w:oddVBand="0" w:evenVBand="0" w:oddHBand="1" w:evenHBand="0" w:firstRowFirstColumn="0" w:firstRowLastColumn="0" w:lastRowFirstColumn="0" w:lastRowLastColumn="0"/>
              <w:rPr>
                <w:sz w:val="20"/>
                <w:szCs w:val="20"/>
              </w:rPr>
            </w:pPr>
            <w:r w:rsidRPr="002356AD">
              <w:rPr>
                <w:sz w:val="20"/>
                <w:szCs w:val="20"/>
                <w:highlight w:val="green"/>
              </w:rPr>
              <w:t>[Schema]</w:t>
            </w:r>
          </w:p>
          <w:p w14:paraId="3160F604" w14:textId="5031206E" w:rsidR="0027193F" w:rsidRPr="00E5242B" w:rsidRDefault="00745A21" w:rsidP="00B80F6C">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w:t>
            </w:r>
            <w:r w:rsidR="00B80F6C">
              <w:rPr>
                <w:sz w:val="20"/>
                <w:szCs w:val="20"/>
              </w:rPr>
              <w:t>Checklist</w:t>
            </w:r>
            <w:r>
              <w:rPr>
                <w:sz w:val="20"/>
                <w:szCs w:val="20"/>
              </w:rPr>
              <w:t>]</w:t>
            </w:r>
            <w:r w:rsidR="00614940" w:rsidRPr="00614940">
              <w:rPr>
                <w:sz w:val="20"/>
                <w:szCs w:val="20"/>
              </w:rPr>
              <w:t xml:space="preserve"> </w:t>
            </w:r>
          </w:p>
        </w:tc>
        <w:tc>
          <w:tcPr>
            <w:tcW w:w="1530" w:type="dxa"/>
          </w:tcPr>
          <w:p w14:paraId="7F4FDB3B" w14:textId="3EA6843B" w:rsidR="00DA5B9B" w:rsidRPr="00DA5B9B" w:rsidRDefault="00DA5B9B" w:rsidP="004175C1">
            <w:pPr>
              <w:cnfStyle w:val="000000100000" w:firstRow="0" w:lastRow="0" w:firstColumn="0" w:lastColumn="0" w:oddVBand="0" w:evenVBand="0" w:oddHBand="1" w:evenHBand="0" w:firstRowFirstColumn="0" w:firstRowLastColumn="0" w:lastRowFirstColumn="0" w:lastRowLastColumn="0"/>
              <w:rPr>
                <w:b/>
                <w:sz w:val="20"/>
                <w:szCs w:val="20"/>
              </w:rPr>
            </w:pPr>
            <w:r w:rsidRPr="00DA5B9B">
              <w:rPr>
                <w:b/>
                <w:sz w:val="20"/>
                <w:szCs w:val="20"/>
              </w:rPr>
              <w:t>Metrics:</w:t>
            </w:r>
          </w:p>
          <w:p w14:paraId="0809DF3A" w14:textId="4A784A62" w:rsidR="0027193F" w:rsidRDefault="0080398D"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4175C1">
              <w:rPr>
                <w:sz w:val="20"/>
                <w:szCs w:val="20"/>
              </w:rPr>
              <w:t>PCE</w:t>
            </w:r>
            <w:r w:rsidR="00673858">
              <w:rPr>
                <w:sz w:val="20"/>
                <w:szCs w:val="20"/>
              </w:rPr>
              <w:t xml:space="preserve"> (</w:t>
            </w:r>
            <w:proofErr w:type="spellStart"/>
            <w:r w:rsidR="00673858">
              <w:rPr>
                <w:sz w:val="20"/>
                <w:szCs w:val="20"/>
              </w:rPr>
              <w:t>Reqs</w:t>
            </w:r>
            <w:proofErr w:type="spellEnd"/>
            <w:r w:rsidR="00673858">
              <w:rPr>
                <w:sz w:val="20"/>
                <w:szCs w:val="20"/>
              </w:rPr>
              <w:t>)</w:t>
            </w:r>
          </w:p>
          <w:p w14:paraId="751F8D47" w14:textId="77777777" w:rsidR="004175C1" w:rsidRPr="004175C1" w:rsidRDefault="004175C1" w:rsidP="004175C1">
            <w:pPr>
              <w:cnfStyle w:val="000000100000" w:firstRow="0" w:lastRow="0" w:firstColumn="0" w:lastColumn="0" w:oddVBand="0" w:evenVBand="0" w:oddHBand="1" w:evenHBand="0" w:firstRowFirstColumn="0" w:firstRowLastColumn="0" w:lastRowFirstColumn="0" w:lastRowLastColumn="0"/>
              <w:rPr>
                <w:sz w:val="20"/>
                <w:szCs w:val="20"/>
              </w:rPr>
            </w:pPr>
            <w:r w:rsidRPr="004175C1">
              <w:rPr>
                <w:sz w:val="20"/>
                <w:szCs w:val="20"/>
              </w:rPr>
              <w:t>- Review Rate</w:t>
            </w:r>
          </w:p>
          <w:p w14:paraId="41BB15BA" w14:textId="77777777" w:rsidR="00DA5B9B" w:rsidRDefault="004175C1" w:rsidP="004175C1">
            <w:pPr>
              <w:cnfStyle w:val="000000100000" w:firstRow="0" w:lastRow="0" w:firstColumn="0" w:lastColumn="0" w:oddVBand="0" w:evenVBand="0" w:oddHBand="1" w:evenHBand="0" w:firstRowFirstColumn="0" w:firstRowLastColumn="0" w:lastRowFirstColumn="0" w:lastRowLastColumn="0"/>
              <w:rPr>
                <w:sz w:val="20"/>
                <w:szCs w:val="20"/>
              </w:rPr>
            </w:pPr>
            <w:r w:rsidRPr="004175C1">
              <w:rPr>
                <w:sz w:val="20"/>
                <w:szCs w:val="20"/>
              </w:rPr>
              <w:t>- Defect Rate</w:t>
            </w:r>
          </w:p>
          <w:p w14:paraId="3DD98F3D" w14:textId="77777777" w:rsidR="00DA5B9B" w:rsidRDefault="00DA5B9B" w:rsidP="004175C1">
            <w:pPr>
              <w:cnfStyle w:val="000000100000" w:firstRow="0" w:lastRow="0" w:firstColumn="0" w:lastColumn="0" w:oddVBand="0" w:evenVBand="0" w:oddHBand="1" w:evenHBand="0" w:firstRowFirstColumn="0" w:firstRowLastColumn="0" w:lastRowFirstColumn="0" w:lastRowLastColumn="0"/>
              <w:rPr>
                <w:sz w:val="20"/>
                <w:szCs w:val="20"/>
              </w:rPr>
            </w:pPr>
          </w:p>
          <w:p w14:paraId="152B94A4" w14:textId="77777777" w:rsidR="00DA5B9B" w:rsidRPr="00DA5B9B" w:rsidRDefault="00DA5B9B" w:rsidP="004175C1">
            <w:pPr>
              <w:cnfStyle w:val="000000100000" w:firstRow="0" w:lastRow="0" w:firstColumn="0" w:lastColumn="0" w:oddVBand="0" w:evenVBand="0" w:oddHBand="1" w:evenHBand="0" w:firstRowFirstColumn="0" w:firstRowLastColumn="0" w:lastRowFirstColumn="0" w:lastRowLastColumn="0"/>
              <w:rPr>
                <w:b/>
                <w:sz w:val="20"/>
                <w:szCs w:val="20"/>
              </w:rPr>
            </w:pPr>
            <w:r w:rsidRPr="00DA5B9B">
              <w:rPr>
                <w:b/>
                <w:sz w:val="20"/>
                <w:szCs w:val="20"/>
              </w:rPr>
              <w:t>Measure:</w:t>
            </w:r>
          </w:p>
          <w:p w14:paraId="06A5797C" w14:textId="77777777" w:rsidR="00DA5B9B" w:rsidRDefault="00DA5B9B"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Review Cost</w:t>
            </w:r>
          </w:p>
          <w:p w14:paraId="6A6E7A76" w14:textId="77777777" w:rsidR="00DA5B9B" w:rsidRDefault="00DA5B9B"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Artifact Size</w:t>
            </w:r>
          </w:p>
          <w:p w14:paraId="7EF10B26" w14:textId="46BA2004" w:rsidR="00DA5B9B" w:rsidRPr="00DA5B9B" w:rsidRDefault="00DA5B9B"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Defects Found</w:t>
            </w:r>
          </w:p>
        </w:tc>
        <w:tc>
          <w:tcPr>
            <w:tcW w:w="990" w:type="dxa"/>
            <w:shd w:val="clear" w:color="auto" w:fill="FF0000"/>
          </w:tcPr>
          <w:p w14:paraId="210F0832" w14:textId="59398E1E" w:rsidR="0027193F" w:rsidRPr="00E5242B" w:rsidRDefault="00614940" w:rsidP="0053163D">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C3236">
              <w:rPr>
                <w:sz w:val="20"/>
                <w:szCs w:val="20"/>
              </w:rPr>
              <w:t>HIGH</w:t>
            </w:r>
          </w:p>
        </w:tc>
      </w:tr>
    </w:tbl>
    <w:p w14:paraId="70EAC0CC" w14:textId="2B5CF9BA" w:rsidR="0053163D" w:rsidRDefault="009B2349" w:rsidP="009B2349">
      <w:pPr>
        <w:pStyle w:val="Heading1"/>
      </w:pPr>
      <w:bookmarkStart w:id="13" w:name="_Toc197674526"/>
      <w:r>
        <w:t>QA Activities for Design</w:t>
      </w:r>
      <w:r w:rsidR="000302D1">
        <w:t xml:space="preserve"> Artifacts</w:t>
      </w:r>
      <w:bookmarkEnd w:id="13"/>
    </w:p>
    <w:p w14:paraId="087FFC0D" w14:textId="599F20B6" w:rsidR="003355D6" w:rsidRDefault="005D48AC" w:rsidP="009349F9">
      <w:pPr>
        <w:pStyle w:val="Heading2"/>
      </w:pPr>
      <w:bookmarkStart w:id="14" w:name="_Toc197674527"/>
      <w:r>
        <w:t>Design Artifacts</w:t>
      </w:r>
      <w:bookmarkEnd w:id="14"/>
    </w:p>
    <w:p w14:paraId="424BEAF1" w14:textId="77777777" w:rsidR="003E5CA6" w:rsidRPr="003E5CA6" w:rsidRDefault="003E5CA6" w:rsidP="003E5CA6"/>
    <w:tbl>
      <w:tblPr>
        <w:tblStyle w:val="LightList"/>
        <w:tblW w:w="0" w:type="auto"/>
        <w:tblLook w:val="04A0" w:firstRow="1" w:lastRow="0" w:firstColumn="1" w:lastColumn="0" w:noHBand="0" w:noVBand="1"/>
      </w:tblPr>
      <w:tblGrid>
        <w:gridCol w:w="2628"/>
        <w:gridCol w:w="2160"/>
        <w:gridCol w:w="1980"/>
        <w:gridCol w:w="2610"/>
        <w:gridCol w:w="4500"/>
      </w:tblGrid>
      <w:tr w:rsidR="004A668C" w14:paraId="33AD6C54" w14:textId="77777777" w:rsidTr="004A6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640F485" w14:textId="77777777" w:rsidR="007902FC" w:rsidRPr="003A1ECE" w:rsidRDefault="007902FC" w:rsidP="003355D6">
            <w:pPr>
              <w:rPr>
                <w:sz w:val="22"/>
                <w:szCs w:val="22"/>
              </w:rPr>
            </w:pPr>
            <w:r w:rsidRPr="003A1ECE">
              <w:rPr>
                <w:sz w:val="22"/>
                <w:szCs w:val="22"/>
              </w:rPr>
              <w:t>Artifact</w:t>
            </w:r>
          </w:p>
        </w:tc>
        <w:tc>
          <w:tcPr>
            <w:tcW w:w="2160" w:type="dxa"/>
          </w:tcPr>
          <w:p w14:paraId="64F187F4" w14:textId="77777777" w:rsidR="007902FC" w:rsidRPr="003A1ECE" w:rsidRDefault="007902FC" w:rsidP="003355D6">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Inspections</w:t>
            </w:r>
          </w:p>
        </w:tc>
        <w:tc>
          <w:tcPr>
            <w:tcW w:w="1980" w:type="dxa"/>
          </w:tcPr>
          <w:p w14:paraId="20F97C3A" w14:textId="77777777" w:rsidR="007902FC" w:rsidRPr="003A1ECE" w:rsidRDefault="007902FC" w:rsidP="003355D6">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Analysis</w:t>
            </w:r>
          </w:p>
        </w:tc>
        <w:tc>
          <w:tcPr>
            <w:tcW w:w="2610" w:type="dxa"/>
          </w:tcPr>
          <w:p w14:paraId="1E1F75B8" w14:textId="77777777" w:rsidR="007902FC" w:rsidRPr="003A1ECE" w:rsidRDefault="007902FC" w:rsidP="003355D6">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Testing</w:t>
            </w:r>
          </w:p>
        </w:tc>
        <w:tc>
          <w:tcPr>
            <w:tcW w:w="4500" w:type="dxa"/>
          </w:tcPr>
          <w:p w14:paraId="37F3D39C" w14:textId="77777777" w:rsidR="007902FC" w:rsidRPr="003A1ECE" w:rsidRDefault="007902FC" w:rsidP="003355D6">
            <w:pPr>
              <w:cnfStyle w:val="100000000000" w:firstRow="1" w:lastRow="0" w:firstColumn="0" w:lastColumn="0" w:oddVBand="0" w:evenVBand="0" w:oddHBand="0" w:evenHBand="0" w:firstRowFirstColumn="0" w:firstRowLastColumn="0" w:lastRowFirstColumn="0" w:lastRowLastColumn="0"/>
              <w:rPr>
                <w:sz w:val="22"/>
                <w:szCs w:val="22"/>
              </w:rPr>
            </w:pPr>
            <w:r w:rsidRPr="003A1ECE">
              <w:rPr>
                <w:sz w:val="22"/>
                <w:szCs w:val="22"/>
              </w:rPr>
              <w:t>Demonstration</w:t>
            </w:r>
          </w:p>
        </w:tc>
      </w:tr>
      <w:tr w:rsidR="004A668C" w14:paraId="3201B03C" w14:textId="77777777" w:rsidTr="004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F219175" w14:textId="5CC0B7B9" w:rsidR="007902FC" w:rsidRPr="003A1ECE" w:rsidRDefault="007902FC" w:rsidP="003355D6">
            <w:pPr>
              <w:rPr>
                <w:sz w:val="22"/>
                <w:szCs w:val="22"/>
              </w:rPr>
            </w:pPr>
            <w:r w:rsidRPr="003A1ECE">
              <w:rPr>
                <w:sz w:val="22"/>
                <w:szCs w:val="22"/>
              </w:rPr>
              <w:t>ADD</w:t>
            </w:r>
          </w:p>
        </w:tc>
        <w:tc>
          <w:tcPr>
            <w:tcW w:w="2160" w:type="dxa"/>
          </w:tcPr>
          <w:p w14:paraId="098119C3" w14:textId="38C5F793" w:rsidR="007902FC" w:rsidRPr="003A1ECE" w:rsidRDefault="007902FC" w:rsidP="00DC056C">
            <w:pPr>
              <w:pStyle w:val="ListParagraph"/>
              <w:numPr>
                <w:ilvl w:val="0"/>
                <w:numId w:val="4"/>
              </w:numPr>
              <w:ind w:left="376"/>
              <w:cnfStyle w:val="000000100000" w:firstRow="0" w:lastRow="0" w:firstColumn="0" w:lastColumn="0" w:oddVBand="0" w:evenVBand="0" w:oddHBand="1" w:evenHBand="0" w:firstRowFirstColumn="0" w:firstRowLastColumn="0" w:lastRowFirstColumn="0" w:lastRowLastColumn="0"/>
              <w:rPr>
                <w:sz w:val="22"/>
                <w:szCs w:val="22"/>
              </w:rPr>
            </w:pPr>
            <w:r w:rsidRPr="003A1ECE">
              <w:rPr>
                <w:sz w:val="22"/>
                <w:szCs w:val="22"/>
              </w:rPr>
              <w:t>Peer Review</w:t>
            </w:r>
          </w:p>
          <w:p w14:paraId="65D5FF28" w14:textId="5EA7072E" w:rsidR="007902FC" w:rsidRPr="003A1ECE" w:rsidRDefault="007902FC" w:rsidP="00DC056C">
            <w:pPr>
              <w:pStyle w:val="ListParagraph"/>
              <w:numPr>
                <w:ilvl w:val="0"/>
                <w:numId w:val="3"/>
              </w:numPr>
              <w:ind w:left="380"/>
              <w:cnfStyle w:val="000000100000" w:firstRow="0" w:lastRow="0" w:firstColumn="0" w:lastColumn="0" w:oddVBand="0" w:evenVBand="0" w:oddHBand="1" w:evenHBand="0" w:firstRowFirstColumn="0" w:firstRowLastColumn="0" w:lastRowFirstColumn="0" w:lastRowLastColumn="0"/>
              <w:rPr>
                <w:sz w:val="22"/>
                <w:szCs w:val="22"/>
              </w:rPr>
            </w:pPr>
            <w:r w:rsidRPr="003A1ECE">
              <w:rPr>
                <w:sz w:val="22"/>
                <w:szCs w:val="22"/>
              </w:rPr>
              <w:t>ADEW</w:t>
            </w:r>
          </w:p>
        </w:tc>
        <w:tc>
          <w:tcPr>
            <w:tcW w:w="1980" w:type="dxa"/>
          </w:tcPr>
          <w:p w14:paraId="5DAA9093" w14:textId="57247B20" w:rsidR="007902FC" w:rsidRPr="003A1ECE" w:rsidRDefault="007902FC" w:rsidP="00DC056C">
            <w:pPr>
              <w:pStyle w:val="ListParagraph"/>
              <w:numPr>
                <w:ilvl w:val="0"/>
                <w:numId w:val="3"/>
              </w:numPr>
              <w:ind w:left="380"/>
              <w:cnfStyle w:val="000000100000" w:firstRow="0" w:lastRow="0" w:firstColumn="0" w:lastColumn="0" w:oddVBand="0" w:evenVBand="0" w:oddHBand="1" w:evenHBand="0" w:firstRowFirstColumn="0" w:firstRowLastColumn="0" w:lastRowFirstColumn="0" w:lastRowLastColumn="0"/>
              <w:rPr>
                <w:sz w:val="22"/>
                <w:szCs w:val="22"/>
              </w:rPr>
            </w:pPr>
            <w:r w:rsidRPr="003A1ECE">
              <w:rPr>
                <w:sz w:val="22"/>
                <w:szCs w:val="22"/>
              </w:rPr>
              <w:t>Modeling</w:t>
            </w:r>
          </w:p>
        </w:tc>
        <w:tc>
          <w:tcPr>
            <w:tcW w:w="2610" w:type="dxa"/>
          </w:tcPr>
          <w:p w14:paraId="73793895" w14:textId="77777777" w:rsidR="007902FC" w:rsidRPr="003A1ECE" w:rsidRDefault="007902FC" w:rsidP="003355D6">
            <w:pPr>
              <w:cnfStyle w:val="000000100000" w:firstRow="0" w:lastRow="0" w:firstColumn="0" w:lastColumn="0" w:oddVBand="0" w:evenVBand="0" w:oddHBand="1" w:evenHBand="0" w:firstRowFirstColumn="0" w:firstRowLastColumn="0" w:lastRowFirstColumn="0" w:lastRowLastColumn="0"/>
              <w:rPr>
                <w:sz w:val="22"/>
                <w:szCs w:val="22"/>
              </w:rPr>
            </w:pPr>
          </w:p>
        </w:tc>
        <w:tc>
          <w:tcPr>
            <w:tcW w:w="4500" w:type="dxa"/>
          </w:tcPr>
          <w:p w14:paraId="0C7C9C86" w14:textId="6140F9C1" w:rsidR="007902FC" w:rsidRPr="003A1ECE" w:rsidRDefault="007902FC" w:rsidP="003355D6">
            <w:pPr>
              <w:cnfStyle w:val="000000100000" w:firstRow="0" w:lastRow="0" w:firstColumn="0" w:lastColumn="0" w:oddVBand="0" w:evenVBand="0" w:oddHBand="1" w:evenHBand="0" w:firstRowFirstColumn="0" w:firstRowLastColumn="0" w:lastRowFirstColumn="0" w:lastRowLastColumn="0"/>
              <w:rPr>
                <w:sz w:val="22"/>
                <w:szCs w:val="22"/>
              </w:rPr>
            </w:pPr>
          </w:p>
        </w:tc>
      </w:tr>
      <w:tr w:rsidR="004A668C" w14:paraId="5D1BBF5D" w14:textId="77777777" w:rsidTr="004A668C">
        <w:tc>
          <w:tcPr>
            <w:cnfStyle w:val="001000000000" w:firstRow="0" w:lastRow="0" w:firstColumn="1" w:lastColumn="0" w:oddVBand="0" w:evenVBand="0" w:oddHBand="0" w:evenHBand="0" w:firstRowFirstColumn="0" w:firstRowLastColumn="0" w:lastRowFirstColumn="0" w:lastRowLastColumn="0"/>
            <w:tcW w:w="2628" w:type="dxa"/>
          </w:tcPr>
          <w:p w14:paraId="3F073C01" w14:textId="711940CA" w:rsidR="007902FC" w:rsidRPr="003A1ECE" w:rsidRDefault="007902FC" w:rsidP="003355D6">
            <w:pPr>
              <w:rPr>
                <w:sz w:val="22"/>
                <w:szCs w:val="22"/>
              </w:rPr>
            </w:pPr>
            <w:r w:rsidRPr="003A1ECE">
              <w:rPr>
                <w:sz w:val="22"/>
                <w:szCs w:val="22"/>
              </w:rPr>
              <w:t>Detailed Design Docs</w:t>
            </w:r>
          </w:p>
        </w:tc>
        <w:tc>
          <w:tcPr>
            <w:tcW w:w="2160" w:type="dxa"/>
          </w:tcPr>
          <w:p w14:paraId="1395CBCB" w14:textId="4669B3A1" w:rsidR="007902FC" w:rsidRPr="003A1ECE" w:rsidRDefault="00A50F0B" w:rsidP="00DC056C">
            <w:pPr>
              <w:pStyle w:val="ListParagraph"/>
              <w:numPr>
                <w:ilvl w:val="0"/>
                <w:numId w:val="4"/>
              </w:numPr>
              <w:ind w:left="376"/>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Design Review</w:t>
            </w:r>
          </w:p>
        </w:tc>
        <w:tc>
          <w:tcPr>
            <w:tcW w:w="1980" w:type="dxa"/>
          </w:tcPr>
          <w:p w14:paraId="74B7E93C" w14:textId="77777777" w:rsidR="007902FC" w:rsidRPr="003A1ECE" w:rsidRDefault="007902FC" w:rsidP="000302D1">
            <w:pPr>
              <w:ind w:left="16"/>
              <w:cnfStyle w:val="000000000000" w:firstRow="0" w:lastRow="0" w:firstColumn="0" w:lastColumn="0" w:oddVBand="0" w:evenVBand="0" w:oddHBand="0" w:evenHBand="0" w:firstRowFirstColumn="0" w:firstRowLastColumn="0" w:lastRowFirstColumn="0" w:lastRowLastColumn="0"/>
              <w:rPr>
                <w:sz w:val="22"/>
                <w:szCs w:val="22"/>
              </w:rPr>
            </w:pPr>
          </w:p>
        </w:tc>
        <w:tc>
          <w:tcPr>
            <w:tcW w:w="2610" w:type="dxa"/>
          </w:tcPr>
          <w:p w14:paraId="4E7B8F5E" w14:textId="77777777" w:rsidR="007902FC" w:rsidRPr="003A1ECE" w:rsidRDefault="007902FC" w:rsidP="000302D1">
            <w:pPr>
              <w:ind w:left="16"/>
              <w:cnfStyle w:val="000000000000" w:firstRow="0" w:lastRow="0" w:firstColumn="0" w:lastColumn="0" w:oddVBand="0" w:evenVBand="0" w:oddHBand="0" w:evenHBand="0" w:firstRowFirstColumn="0" w:firstRowLastColumn="0" w:lastRowFirstColumn="0" w:lastRowLastColumn="0"/>
              <w:rPr>
                <w:sz w:val="22"/>
                <w:szCs w:val="22"/>
              </w:rPr>
            </w:pPr>
          </w:p>
        </w:tc>
        <w:tc>
          <w:tcPr>
            <w:tcW w:w="4500" w:type="dxa"/>
          </w:tcPr>
          <w:p w14:paraId="7537EAA1" w14:textId="77777777" w:rsidR="007902FC" w:rsidRPr="003A1ECE" w:rsidRDefault="007902FC" w:rsidP="000302D1">
            <w:pPr>
              <w:ind w:left="16"/>
              <w:cnfStyle w:val="000000000000" w:firstRow="0" w:lastRow="0" w:firstColumn="0" w:lastColumn="0" w:oddVBand="0" w:evenVBand="0" w:oddHBand="0" w:evenHBand="0" w:firstRowFirstColumn="0" w:firstRowLastColumn="0" w:lastRowFirstColumn="0" w:lastRowLastColumn="0"/>
              <w:rPr>
                <w:sz w:val="22"/>
                <w:szCs w:val="22"/>
              </w:rPr>
            </w:pPr>
          </w:p>
        </w:tc>
      </w:tr>
      <w:tr w:rsidR="00A50F0B" w14:paraId="07F0E3BA" w14:textId="77777777" w:rsidTr="004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D062C82" w14:textId="3F5D1450" w:rsidR="00A50F0B" w:rsidRPr="003A1ECE" w:rsidRDefault="00A50F0B" w:rsidP="003355D6">
            <w:pPr>
              <w:rPr>
                <w:sz w:val="22"/>
                <w:szCs w:val="22"/>
              </w:rPr>
            </w:pPr>
            <w:r>
              <w:rPr>
                <w:sz w:val="22"/>
                <w:szCs w:val="22"/>
              </w:rPr>
              <w:t>Experiment Plans</w:t>
            </w:r>
          </w:p>
        </w:tc>
        <w:tc>
          <w:tcPr>
            <w:tcW w:w="2160" w:type="dxa"/>
          </w:tcPr>
          <w:p w14:paraId="20E66154" w14:textId="04EEF752" w:rsidR="00A50F0B" w:rsidRDefault="00A50F0B" w:rsidP="00DC056C">
            <w:pPr>
              <w:pStyle w:val="ListParagraph"/>
              <w:numPr>
                <w:ilvl w:val="0"/>
                <w:numId w:val="4"/>
              </w:numPr>
              <w:ind w:left="376"/>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Approval Review</w:t>
            </w:r>
          </w:p>
        </w:tc>
        <w:tc>
          <w:tcPr>
            <w:tcW w:w="1980" w:type="dxa"/>
          </w:tcPr>
          <w:p w14:paraId="41308EC9" w14:textId="77777777" w:rsidR="00A50F0B" w:rsidRPr="003A1ECE" w:rsidRDefault="00A50F0B" w:rsidP="000302D1">
            <w:pPr>
              <w:ind w:left="16"/>
              <w:cnfStyle w:val="000000100000" w:firstRow="0" w:lastRow="0" w:firstColumn="0" w:lastColumn="0" w:oddVBand="0" w:evenVBand="0" w:oddHBand="1" w:evenHBand="0" w:firstRowFirstColumn="0" w:firstRowLastColumn="0" w:lastRowFirstColumn="0" w:lastRowLastColumn="0"/>
              <w:rPr>
                <w:sz w:val="22"/>
                <w:szCs w:val="22"/>
              </w:rPr>
            </w:pPr>
          </w:p>
        </w:tc>
        <w:tc>
          <w:tcPr>
            <w:tcW w:w="2610" w:type="dxa"/>
          </w:tcPr>
          <w:p w14:paraId="7EE2827E" w14:textId="77777777" w:rsidR="00A50F0B" w:rsidRPr="003A1ECE" w:rsidRDefault="00A50F0B" w:rsidP="000302D1">
            <w:pPr>
              <w:ind w:left="16"/>
              <w:cnfStyle w:val="000000100000" w:firstRow="0" w:lastRow="0" w:firstColumn="0" w:lastColumn="0" w:oddVBand="0" w:evenVBand="0" w:oddHBand="1" w:evenHBand="0" w:firstRowFirstColumn="0" w:firstRowLastColumn="0" w:lastRowFirstColumn="0" w:lastRowLastColumn="0"/>
              <w:rPr>
                <w:sz w:val="22"/>
                <w:szCs w:val="22"/>
              </w:rPr>
            </w:pPr>
          </w:p>
        </w:tc>
        <w:tc>
          <w:tcPr>
            <w:tcW w:w="4500" w:type="dxa"/>
          </w:tcPr>
          <w:p w14:paraId="52B514EF" w14:textId="77777777" w:rsidR="00A50F0B" w:rsidRPr="003A1ECE" w:rsidRDefault="00A50F0B" w:rsidP="000302D1">
            <w:pPr>
              <w:ind w:left="16"/>
              <w:cnfStyle w:val="000000100000" w:firstRow="0" w:lastRow="0" w:firstColumn="0" w:lastColumn="0" w:oddVBand="0" w:evenVBand="0" w:oddHBand="1" w:evenHBand="0" w:firstRowFirstColumn="0" w:firstRowLastColumn="0" w:lastRowFirstColumn="0" w:lastRowLastColumn="0"/>
              <w:rPr>
                <w:sz w:val="22"/>
                <w:szCs w:val="22"/>
              </w:rPr>
            </w:pPr>
          </w:p>
        </w:tc>
      </w:tr>
    </w:tbl>
    <w:p w14:paraId="42ED049B" w14:textId="086CECC9" w:rsidR="003355D6" w:rsidRDefault="005D48AC" w:rsidP="009349F9">
      <w:pPr>
        <w:pStyle w:val="Heading2"/>
      </w:pPr>
      <w:bookmarkStart w:id="15" w:name="_Toc197674528"/>
      <w:r>
        <w:lastRenderedPageBreak/>
        <w:t>QA Activities for ADD</w:t>
      </w:r>
      <w:bookmarkEnd w:id="15"/>
    </w:p>
    <w:p w14:paraId="1927BA7E" w14:textId="77777777" w:rsidR="003E5CA6" w:rsidRPr="003E5CA6" w:rsidRDefault="003E5CA6" w:rsidP="003E5CA6"/>
    <w:tbl>
      <w:tblPr>
        <w:tblStyle w:val="LightList"/>
        <w:tblW w:w="13878" w:type="dxa"/>
        <w:tblLayout w:type="fixed"/>
        <w:tblLook w:val="04A0" w:firstRow="1" w:lastRow="0" w:firstColumn="1" w:lastColumn="0" w:noHBand="0" w:noVBand="1"/>
      </w:tblPr>
      <w:tblGrid>
        <w:gridCol w:w="1458"/>
        <w:gridCol w:w="1440"/>
        <w:gridCol w:w="1350"/>
        <w:gridCol w:w="1890"/>
        <w:gridCol w:w="1620"/>
        <w:gridCol w:w="2160"/>
        <w:gridCol w:w="1440"/>
        <w:gridCol w:w="1620"/>
        <w:gridCol w:w="900"/>
      </w:tblGrid>
      <w:tr w:rsidR="00CF74D6" w14:paraId="77157ACC" w14:textId="77777777" w:rsidTr="00CF7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4DF46" w14:textId="77777777" w:rsidR="007902FC" w:rsidRDefault="007902FC" w:rsidP="007902FC">
            <w:pPr>
              <w:jc w:val="center"/>
              <w:rPr>
                <w:sz w:val="20"/>
                <w:szCs w:val="20"/>
              </w:rPr>
            </w:pPr>
            <w:r>
              <w:rPr>
                <w:sz w:val="20"/>
                <w:szCs w:val="20"/>
              </w:rPr>
              <w:t>Activity</w:t>
            </w:r>
          </w:p>
          <w:p w14:paraId="06DA5607" w14:textId="6451D2D5" w:rsidR="003E5CA6" w:rsidRPr="0027193F" w:rsidRDefault="003E5CA6" w:rsidP="007902FC">
            <w:pPr>
              <w:jc w:val="center"/>
              <w:rPr>
                <w:sz w:val="20"/>
                <w:szCs w:val="20"/>
              </w:rPr>
            </w:pPr>
            <w:r>
              <w:rPr>
                <w:sz w:val="20"/>
                <w:szCs w:val="20"/>
              </w:rPr>
              <w:t>(Total Cost</w:t>
            </w:r>
            <w:r w:rsidR="00CC27CE">
              <w:rPr>
                <w:sz w:val="20"/>
                <w:szCs w:val="20"/>
              </w:rPr>
              <w:t xml:space="preserve"> - Hrs.</w:t>
            </w:r>
            <w:r>
              <w:rPr>
                <w:sz w:val="20"/>
                <w:szCs w:val="20"/>
              </w:rPr>
              <w:t>)</w:t>
            </w:r>
          </w:p>
        </w:tc>
        <w:tc>
          <w:tcPr>
            <w:tcW w:w="1440" w:type="dxa"/>
          </w:tcPr>
          <w:p w14:paraId="012304FE" w14:textId="77777777" w:rsidR="007902FC" w:rsidRPr="0027193F"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37832B76" w14:textId="77777777" w:rsidR="007902FC" w:rsidRPr="0027193F"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3E2727A2" w14:textId="77777777" w:rsidR="007902FC" w:rsidRPr="0027193F"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7F284804" w14:textId="77777777" w:rsidR="007902FC" w:rsidRPr="0027193F"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620" w:type="dxa"/>
          </w:tcPr>
          <w:p w14:paraId="475FBD4F" w14:textId="77777777" w:rsidR="007902FC"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3EEE6348" w14:textId="47134226" w:rsidR="007902FC" w:rsidRPr="0027193F"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160" w:type="dxa"/>
          </w:tcPr>
          <w:p w14:paraId="5A6383FE" w14:textId="77777777" w:rsidR="007902FC"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36CB8203" w14:textId="0C7455AB" w:rsidR="007902FC" w:rsidRPr="0027193F"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440" w:type="dxa"/>
          </w:tcPr>
          <w:p w14:paraId="21B28F2E" w14:textId="77777777" w:rsidR="007902FC" w:rsidRDefault="007902FC"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384785A8" w14:textId="5A2B8B09" w:rsidR="00CF74D6" w:rsidRPr="0027193F" w:rsidRDefault="00CF74D6"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620" w:type="dxa"/>
          </w:tcPr>
          <w:p w14:paraId="2ADF4C55" w14:textId="340A71C8" w:rsidR="007902FC" w:rsidRDefault="00CF74D6"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53802B99" w14:textId="5F3F7D30" w:rsidR="007902FC" w:rsidRDefault="00CF74D6" w:rsidP="007902F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CF74D6" w14:paraId="600B2E66" w14:textId="77777777" w:rsidTr="0075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E14EBBC" w14:textId="078F9656" w:rsidR="007902FC" w:rsidRPr="0027193F" w:rsidRDefault="007902FC" w:rsidP="00E5242B">
            <w:pPr>
              <w:rPr>
                <w:sz w:val="20"/>
                <w:szCs w:val="20"/>
              </w:rPr>
            </w:pPr>
            <w:r>
              <w:rPr>
                <w:sz w:val="20"/>
                <w:szCs w:val="20"/>
              </w:rPr>
              <w:t>Peer Review</w:t>
            </w:r>
            <w:r w:rsidR="003E5CA6">
              <w:rPr>
                <w:sz w:val="20"/>
                <w:szCs w:val="20"/>
              </w:rPr>
              <w:t xml:space="preserve"> </w:t>
            </w:r>
            <w:r w:rsidR="003E5CA6" w:rsidRPr="00E5242B">
              <w:rPr>
                <w:sz w:val="20"/>
                <w:szCs w:val="20"/>
                <w:highlight w:val="cyan"/>
              </w:rPr>
              <w:t>(</w:t>
            </w:r>
            <w:r w:rsidR="00EC3236">
              <w:rPr>
                <w:sz w:val="20"/>
                <w:szCs w:val="20"/>
                <w:highlight w:val="cyan"/>
              </w:rPr>
              <w:t>18</w:t>
            </w:r>
            <w:r w:rsidR="003E5CA6" w:rsidRPr="00E5242B">
              <w:rPr>
                <w:sz w:val="20"/>
                <w:szCs w:val="20"/>
                <w:highlight w:val="cyan"/>
              </w:rPr>
              <w:t>)</w:t>
            </w:r>
          </w:p>
        </w:tc>
        <w:tc>
          <w:tcPr>
            <w:tcW w:w="1440" w:type="dxa"/>
          </w:tcPr>
          <w:p w14:paraId="53A43614" w14:textId="22D80248" w:rsidR="007902FC" w:rsidRPr="0027193F"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Chief Architect</w:t>
            </w:r>
          </w:p>
        </w:tc>
        <w:tc>
          <w:tcPr>
            <w:tcW w:w="1350" w:type="dxa"/>
          </w:tcPr>
          <w:p w14:paraId="5DBB929A" w14:textId="46269C97" w:rsidR="007902FC" w:rsidRPr="00CA6ABF" w:rsidRDefault="005F39DE" w:rsidP="005F39DE">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Before</w:t>
            </w:r>
            <w:r w:rsidR="00CA6ABF">
              <w:rPr>
                <w:sz w:val="20"/>
                <w:szCs w:val="20"/>
              </w:rPr>
              <w:t xml:space="preserve"> design task is </w:t>
            </w:r>
            <w:r>
              <w:rPr>
                <w:sz w:val="20"/>
                <w:szCs w:val="20"/>
              </w:rPr>
              <w:t xml:space="preserve">moved into </w:t>
            </w:r>
            <w:r>
              <w:rPr>
                <w:b/>
                <w:sz w:val="20"/>
                <w:szCs w:val="20"/>
              </w:rPr>
              <w:t>Done</w:t>
            </w:r>
            <w:r w:rsidR="00CA6ABF">
              <w:rPr>
                <w:sz w:val="20"/>
                <w:szCs w:val="20"/>
              </w:rPr>
              <w:t xml:space="preserve"> swim-lane on task board</w:t>
            </w:r>
          </w:p>
        </w:tc>
        <w:tc>
          <w:tcPr>
            <w:tcW w:w="1890" w:type="dxa"/>
          </w:tcPr>
          <w:p w14:paraId="7FF40904" w14:textId="088EE880" w:rsidR="007902FC" w:rsidRPr="00E5242B" w:rsidRDefault="00614940" w:rsidP="00CA6AB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614940">
              <w:rPr>
                <w:sz w:val="20"/>
                <w:szCs w:val="20"/>
              </w:rPr>
              <w:t>Architecture desi</w:t>
            </w:r>
            <w:r w:rsidR="00EC3236">
              <w:rPr>
                <w:sz w:val="20"/>
                <w:szCs w:val="20"/>
              </w:rPr>
              <w:t xml:space="preserve">gn review </w:t>
            </w:r>
            <w:r w:rsidR="007963D7">
              <w:rPr>
                <w:sz w:val="20"/>
                <w:szCs w:val="20"/>
              </w:rPr>
              <w:t xml:space="preserve">pre-ADEW </w:t>
            </w:r>
            <w:r w:rsidR="00EC3236">
              <w:rPr>
                <w:sz w:val="20"/>
                <w:szCs w:val="20"/>
              </w:rPr>
              <w:t>checklist</w:t>
            </w:r>
            <w:r w:rsidR="00CA6ABF">
              <w:rPr>
                <w:sz w:val="20"/>
                <w:szCs w:val="20"/>
              </w:rPr>
              <w:t>.</w:t>
            </w:r>
          </w:p>
        </w:tc>
        <w:tc>
          <w:tcPr>
            <w:tcW w:w="1620" w:type="dxa"/>
          </w:tcPr>
          <w:p w14:paraId="500ACDF2" w14:textId="45B80C79" w:rsidR="00E5242B" w:rsidRPr="00E5242B"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2160" w:type="dxa"/>
          </w:tcPr>
          <w:p w14:paraId="1EB059F1" w14:textId="77777777" w:rsidR="007902FC"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Review Cost:</w:t>
            </w:r>
          </w:p>
          <w:p w14:paraId="6E773B01" w14:textId="405A7C02" w:rsidR="00E5242B" w:rsidRDefault="00EC3236"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 H</w:t>
            </w:r>
            <w:r w:rsidR="00E5242B">
              <w:rPr>
                <w:sz w:val="20"/>
                <w:szCs w:val="20"/>
              </w:rPr>
              <w:t>rs</w:t>
            </w:r>
            <w:r>
              <w:rPr>
                <w:sz w:val="20"/>
                <w:szCs w:val="20"/>
              </w:rPr>
              <w:t xml:space="preserve">. </w:t>
            </w:r>
            <w:r w:rsidR="00E5242B">
              <w:rPr>
                <w:sz w:val="20"/>
                <w:szCs w:val="20"/>
              </w:rPr>
              <w:t>/design (max)</w:t>
            </w:r>
          </w:p>
          <w:p w14:paraId="5B78EA54" w14:textId="77777777" w:rsidR="00E5242B"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p>
          <w:p w14:paraId="48C26E62" w14:textId="77777777" w:rsidR="00E5242B" w:rsidRDefault="00E5242B" w:rsidP="007902FC">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493E991E" w14:textId="77777777" w:rsidR="00E5242B"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concurrent designs</w:t>
            </w:r>
          </w:p>
          <w:p w14:paraId="64A9B16F" w14:textId="77777777" w:rsidR="00E5242B"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design iterations</w:t>
            </w:r>
          </w:p>
          <w:p w14:paraId="498BA18B" w14:textId="789A1000" w:rsidR="00E5242B" w:rsidRPr="00E5242B" w:rsidRDefault="00751B1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xml:space="preserve">= 18 </w:t>
            </w:r>
          </w:p>
        </w:tc>
        <w:tc>
          <w:tcPr>
            <w:tcW w:w="1440" w:type="dxa"/>
          </w:tcPr>
          <w:p w14:paraId="0CC1292A" w14:textId="59769B67" w:rsidR="007902FC" w:rsidRPr="00E5242B" w:rsidRDefault="00EC3236" w:rsidP="00CA6ABF">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w:t>
            </w:r>
            <w:r w:rsidR="00CA6ABF">
              <w:rPr>
                <w:sz w:val="20"/>
                <w:szCs w:val="20"/>
              </w:rPr>
              <w:t>Checklist]</w:t>
            </w:r>
          </w:p>
        </w:tc>
        <w:tc>
          <w:tcPr>
            <w:tcW w:w="1620" w:type="dxa"/>
          </w:tcPr>
          <w:p w14:paraId="40BF304A" w14:textId="77777777" w:rsidR="00B26B34" w:rsidRDefault="00B26B34" w:rsidP="00C30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assessment</w:t>
            </w:r>
            <w:r w:rsidR="00751B11">
              <w:rPr>
                <w:sz w:val="20"/>
                <w:szCs w:val="20"/>
              </w:rPr>
              <w:t xml:space="preserve"> – Peer reviews are conducted as a pre-requisite activity for ADEW.</w:t>
            </w:r>
            <w:r w:rsidR="00C30583">
              <w:rPr>
                <w:sz w:val="20"/>
                <w:szCs w:val="20"/>
              </w:rPr>
              <w:t xml:space="preserve"> Process is light to encourage compliance.</w:t>
            </w:r>
            <w:r w:rsidR="00751B11">
              <w:rPr>
                <w:sz w:val="20"/>
                <w:szCs w:val="20"/>
              </w:rPr>
              <w:t xml:space="preserve"> </w:t>
            </w:r>
          </w:p>
          <w:p w14:paraId="1D6358F7" w14:textId="77777777" w:rsidR="002603CD" w:rsidRDefault="002603CD" w:rsidP="00C30583">
            <w:pPr>
              <w:cnfStyle w:val="000000100000" w:firstRow="0" w:lastRow="0" w:firstColumn="0" w:lastColumn="0" w:oddVBand="0" w:evenVBand="0" w:oddHBand="1" w:evenHBand="0" w:firstRowFirstColumn="0" w:firstRowLastColumn="0" w:lastRowFirstColumn="0" w:lastRowLastColumn="0"/>
              <w:rPr>
                <w:sz w:val="20"/>
                <w:szCs w:val="20"/>
              </w:rPr>
            </w:pPr>
          </w:p>
          <w:p w14:paraId="6954F7AA" w14:textId="25614D19" w:rsidR="002603CD" w:rsidRPr="0027193F" w:rsidRDefault="002603CD" w:rsidP="00C30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Reviewer name included in all check-in comments.</w:t>
            </w:r>
          </w:p>
        </w:tc>
        <w:tc>
          <w:tcPr>
            <w:tcW w:w="900" w:type="dxa"/>
            <w:shd w:val="clear" w:color="auto" w:fill="FF0000"/>
          </w:tcPr>
          <w:p w14:paraId="7BAE1291" w14:textId="6571F554" w:rsidR="007902FC" w:rsidRPr="0027193F"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r w:rsidR="00CF74D6" w14:paraId="4D2E6B39" w14:textId="77777777" w:rsidTr="00751B11">
        <w:tc>
          <w:tcPr>
            <w:cnfStyle w:val="001000000000" w:firstRow="0" w:lastRow="0" w:firstColumn="1" w:lastColumn="0" w:oddVBand="0" w:evenVBand="0" w:oddHBand="0" w:evenHBand="0" w:firstRowFirstColumn="0" w:firstRowLastColumn="0" w:lastRowFirstColumn="0" w:lastRowLastColumn="0"/>
            <w:tcW w:w="1458" w:type="dxa"/>
          </w:tcPr>
          <w:p w14:paraId="3E02328C" w14:textId="77777777" w:rsidR="007902FC" w:rsidRDefault="007902FC" w:rsidP="007902FC">
            <w:pPr>
              <w:rPr>
                <w:sz w:val="20"/>
                <w:szCs w:val="20"/>
              </w:rPr>
            </w:pPr>
            <w:r>
              <w:rPr>
                <w:sz w:val="20"/>
                <w:szCs w:val="20"/>
              </w:rPr>
              <w:t>ADEW</w:t>
            </w:r>
          </w:p>
          <w:p w14:paraId="4DAC2E92" w14:textId="4C39137D" w:rsidR="003E5CA6" w:rsidRDefault="003E5CA6" w:rsidP="00E5242B">
            <w:pPr>
              <w:rPr>
                <w:sz w:val="20"/>
                <w:szCs w:val="20"/>
              </w:rPr>
            </w:pPr>
            <w:r w:rsidRPr="00E5242B">
              <w:rPr>
                <w:sz w:val="20"/>
                <w:szCs w:val="20"/>
                <w:highlight w:val="cyan"/>
              </w:rPr>
              <w:t>(</w:t>
            </w:r>
            <w:r w:rsidR="00EC3236">
              <w:rPr>
                <w:sz w:val="20"/>
                <w:szCs w:val="20"/>
                <w:highlight w:val="cyan"/>
              </w:rPr>
              <w:t>60</w:t>
            </w:r>
            <w:r w:rsidRPr="00E5242B">
              <w:rPr>
                <w:sz w:val="20"/>
                <w:szCs w:val="20"/>
                <w:highlight w:val="cyan"/>
              </w:rPr>
              <w:t>)</w:t>
            </w:r>
          </w:p>
        </w:tc>
        <w:tc>
          <w:tcPr>
            <w:tcW w:w="1440" w:type="dxa"/>
          </w:tcPr>
          <w:p w14:paraId="618366C3" w14:textId="772132FA" w:rsidR="007902FC" w:rsidRPr="0027193F" w:rsidRDefault="00E5242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Lead</w:t>
            </w:r>
          </w:p>
        </w:tc>
        <w:tc>
          <w:tcPr>
            <w:tcW w:w="1350" w:type="dxa"/>
          </w:tcPr>
          <w:p w14:paraId="090A2ADF" w14:textId="7154E16D" w:rsidR="007902FC" w:rsidRPr="00E5242B" w:rsidRDefault="00B87F17" w:rsidP="007902FC">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 xml:space="preserve">At the end of each </w:t>
            </w:r>
            <w:r w:rsidRPr="00B87F17">
              <w:rPr>
                <w:b/>
                <w:sz w:val="20"/>
                <w:szCs w:val="20"/>
              </w:rPr>
              <w:t>Iteration</w:t>
            </w:r>
          </w:p>
        </w:tc>
        <w:tc>
          <w:tcPr>
            <w:tcW w:w="1890" w:type="dxa"/>
          </w:tcPr>
          <w:p w14:paraId="661B734B" w14:textId="540A9999" w:rsidR="007902FC" w:rsidRPr="00E5242B" w:rsidRDefault="00614940" w:rsidP="007902FC">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614940">
              <w:rPr>
                <w:sz w:val="20"/>
                <w:szCs w:val="20"/>
              </w:rPr>
              <w:t>Architecture design review checklist</w:t>
            </w:r>
          </w:p>
        </w:tc>
        <w:tc>
          <w:tcPr>
            <w:tcW w:w="1620" w:type="dxa"/>
          </w:tcPr>
          <w:p w14:paraId="4622EC9F" w14:textId="39EB49DF" w:rsidR="007902FC" w:rsidRPr="0027193F" w:rsidRDefault="00E5242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2160" w:type="dxa"/>
          </w:tcPr>
          <w:p w14:paraId="0ECD9112" w14:textId="77777777" w:rsidR="007902FC" w:rsidRDefault="00E5242B" w:rsidP="007902FC">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Review Cost:</w:t>
            </w:r>
          </w:p>
          <w:p w14:paraId="7F432299" w14:textId="431BA88E" w:rsidR="00E5242B" w:rsidRDefault="00EC3236"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H</w:t>
            </w:r>
            <w:r w:rsidR="00E5242B">
              <w:rPr>
                <w:sz w:val="20"/>
                <w:szCs w:val="20"/>
              </w:rPr>
              <w:t>rs</w:t>
            </w:r>
            <w:r>
              <w:rPr>
                <w:sz w:val="20"/>
                <w:szCs w:val="20"/>
              </w:rPr>
              <w:t xml:space="preserve">. </w:t>
            </w:r>
            <w:r w:rsidR="00E5242B">
              <w:rPr>
                <w:sz w:val="20"/>
                <w:szCs w:val="20"/>
              </w:rPr>
              <w:t>/person</w:t>
            </w:r>
          </w:p>
          <w:p w14:paraId="23BA786D" w14:textId="77777777" w:rsidR="00E5242B" w:rsidRDefault="00E5242B" w:rsidP="007902FC">
            <w:pPr>
              <w:cnfStyle w:val="000000000000" w:firstRow="0" w:lastRow="0" w:firstColumn="0" w:lastColumn="0" w:oddVBand="0" w:evenVBand="0" w:oddHBand="0" w:evenHBand="0" w:firstRowFirstColumn="0" w:firstRowLastColumn="0" w:lastRowFirstColumn="0" w:lastRowLastColumn="0"/>
              <w:rPr>
                <w:sz w:val="20"/>
                <w:szCs w:val="20"/>
              </w:rPr>
            </w:pPr>
          </w:p>
          <w:p w14:paraId="43AAA498" w14:textId="77777777" w:rsidR="00E5242B" w:rsidRDefault="00E5242B" w:rsidP="007902FC">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Total Cost:</w:t>
            </w:r>
          </w:p>
          <w:p w14:paraId="3AD27CA7" w14:textId="77777777" w:rsidR="00E5242B" w:rsidRDefault="00E5242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 persons</w:t>
            </w:r>
          </w:p>
          <w:p w14:paraId="30D7FE8E" w14:textId="77777777" w:rsidR="00E5242B" w:rsidRDefault="00E5242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4 design iterations</w:t>
            </w:r>
          </w:p>
          <w:p w14:paraId="44DC6A93" w14:textId="24F7CDF6" w:rsidR="00E5242B" w:rsidRPr="00E5242B" w:rsidRDefault="00751B11"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highlight w:val="cyan"/>
              </w:rPr>
              <w:t>= 60</w:t>
            </w:r>
            <w:r w:rsidR="00EC3236">
              <w:rPr>
                <w:sz w:val="20"/>
                <w:szCs w:val="20"/>
              </w:rPr>
              <w:t>.</w:t>
            </w:r>
          </w:p>
        </w:tc>
        <w:tc>
          <w:tcPr>
            <w:tcW w:w="1440" w:type="dxa"/>
          </w:tcPr>
          <w:p w14:paraId="0A9D8F1B" w14:textId="4FEB7C8C" w:rsidR="00EC3236" w:rsidRPr="00026DB7" w:rsidRDefault="00EC3236" w:rsidP="007902FC">
            <w:pPr>
              <w:cnfStyle w:val="000000000000" w:firstRow="0" w:lastRow="0" w:firstColumn="0" w:lastColumn="0" w:oddVBand="0" w:evenVBand="0" w:oddHBand="0" w:evenHBand="0" w:firstRowFirstColumn="0" w:firstRowLastColumn="0" w:lastRowFirstColumn="0" w:lastRowLastColumn="0"/>
              <w:rPr>
                <w:sz w:val="20"/>
                <w:szCs w:val="20"/>
                <w:highlight w:val="green"/>
              </w:rPr>
            </w:pPr>
            <w:r w:rsidRPr="00026DB7">
              <w:rPr>
                <w:sz w:val="20"/>
                <w:szCs w:val="20"/>
                <w:highlight w:val="green"/>
              </w:rPr>
              <w:t>[</w:t>
            </w:r>
            <w:r w:rsidR="004175C1" w:rsidRPr="00026DB7">
              <w:rPr>
                <w:sz w:val="20"/>
                <w:szCs w:val="20"/>
                <w:highlight w:val="green"/>
              </w:rPr>
              <w:t>Issue Tracker</w:t>
            </w:r>
            <w:r w:rsidRPr="00026DB7">
              <w:rPr>
                <w:sz w:val="20"/>
                <w:szCs w:val="20"/>
                <w:highlight w:val="green"/>
              </w:rPr>
              <w:t>]</w:t>
            </w:r>
          </w:p>
          <w:p w14:paraId="14DD471D" w14:textId="7FDF9287" w:rsidR="00026DB7" w:rsidRDefault="00026DB7" w:rsidP="007902FC">
            <w:pPr>
              <w:cnfStyle w:val="000000000000" w:firstRow="0" w:lastRow="0" w:firstColumn="0" w:lastColumn="0" w:oddVBand="0" w:evenVBand="0" w:oddHBand="0" w:evenHBand="0" w:firstRowFirstColumn="0" w:firstRowLastColumn="0" w:lastRowFirstColumn="0" w:lastRowLastColumn="0"/>
              <w:rPr>
                <w:sz w:val="20"/>
                <w:szCs w:val="20"/>
              </w:rPr>
            </w:pPr>
            <w:r w:rsidRPr="00026DB7">
              <w:rPr>
                <w:sz w:val="20"/>
                <w:szCs w:val="20"/>
                <w:highlight w:val="green"/>
              </w:rPr>
              <w:t>[Schema]</w:t>
            </w:r>
          </w:p>
          <w:p w14:paraId="56F168EF" w14:textId="1815ED37" w:rsidR="007902FC" w:rsidRPr="00E5242B" w:rsidRDefault="00EC3236" w:rsidP="004175C1">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[Checklist]</w:t>
            </w:r>
          </w:p>
        </w:tc>
        <w:tc>
          <w:tcPr>
            <w:tcW w:w="1620" w:type="dxa"/>
          </w:tcPr>
          <w:p w14:paraId="2A8FF1A2" w14:textId="5D0FDA75" w:rsidR="00CA6ABF" w:rsidRPr="00CA6ABF" w:rsidRDefault="00CA6ABF" w:rsidP="004175C1">
            <w:pPr>
              <w:cnfStyle w:val="000000000000" w:firstRow="0" w:lastRow="0" w:firstColumn="0" w:lastColumn="0" w:oddVBand="0" w:evenVBand="0" w:oddHBand="0" w:evenHBand="0" w:firstRowFirstColumn="0" w:firstRowLastColumn="0" w:lastRowFirstColumn="0" w:lastRowLastColumn="0"/>
              <w:rPr>
                <w:b/>
                <w:sz w:val="20"/>
                <w:szCs w:val="20"/>
              </w:rPr>
            </w:pPr>
            <w:r w:rsidRPr="00CA6ABF">
              <w:rPr>
                <w:b/>
                <w:sz w:val="20"/>
                <w:szCs w:val="20"/>
              </w:rPr>
              <w:t>Metrics:</w:t>
            </w:r>
          </w:p>
          <w:p w14:paraId="7A623428" w14:textId="36702537" w:rsidR="0080398D" w:rsidRDefault="0080398D" w:rsidP="004175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4175C1">
              <w:rPr>
                <w:sz w:val="20"/>
                <w:szCs w:val="20"/>
              </w:rPr>
              <w:t>PCE</w:t>
            </w:r>
            <w:r w:rsidR="00673858">
              <w:rPr>
                <w:sz w:val="20"/>
                <w:szCs w:val="20"/>
              </w:rPr>
              <w:t xml:space="preserve"> (</w:t>
            </w:r>
            <w:proofErr w:type="spellStart"/>
            <w:r w:rsidR="00673858">
              <w:rPr>
                <w:sz w:val="20"/>
                <w:szCs w:val="20"/>
              </w:rPr>
              <w:t>ADesign</w:t>
            </w:r>
            <w:proofErr w:type="spellEnd"/>
            <w:r w:rsidR="00673858">
              <w:rPr>
                <w:sz w:val="20"/>
                <w:szCs w:val="20"/>
              </w:rPr>
              <w:t>)</w:t>
            </w:r>
          </w:p>
          <w:p w14:paraId="5655BBA4" w14:textId="77777777" w:rsidR="004175C1" w:rsidRDefault="004175C1" w:rsidP="004175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Review Rate</w:t>
            </w:r>
          </w:p>
          <w:p w14:paraId="02D2D5D6" w14:textId="77777777" w:rsidR="00DA5B9B" w:rsidRDefault="004175C1" w:rsidP="004175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Defect Rate</w:t>
            </w:r>
          </w:p>
          <w:p w14:paraId="69330616" w14:textId="77777777" w:rsidR="00CA6ABF" w:rsidRDefault="00CA6ABF" w:rsidP="00CA6ABF">
            <w:pPr>
              <w:cnfStyle w:val="000000000000" w:firstRow="0" w:lastRow="0" w:firstColumn="0" w:lastColumn="0" w:oddVBand="0" w:evenVBand="0" w:oddHBand="0" w:evenHBand="0" w:firstRowFirstColumn="0" w:firstRowLastColumn="0" w:lastRowFirstColumn="0" w:lastRowLastColumn="0"/>
              <w:rPr>
                <w:b/>
                <w:sz w:val="20"/>
                <w:szCs w:val="20"/>
              </w:rPr>
            </w:pPr>
          </w:p>
          <w:p w14:paraId="6D622504" w14:textId="77777777" w:rsidR="00CA6ABF" w:rsidRDefault="00CA6ABF" w:rsidP="00CA6ABF">
            <w:pPr>
              <w:cnfStyle w:val="000000000000" w:firstRow="0" w:lastRow="0" w:firstColumn="0" w:lastColumn="0" w:oddVBand="0" w:evenVBand="0" w:oddHBand="0" w:evenHBand="0" w:firstRowFirstColumn="0" w:firstRowLastColumn="0" w:lastRowFirstColumn="0" w:lastRowLastColumn="0"/>
              <w:rPr>
                <w:b/>
                <w:sz w:val="20"/>
                <w:szCs w:val="20"/>
              </w:rPr>
            </w:pPr>
            <w:r w:rsidRPr="00DA5B9B">
              <w:rPr>
                <w:b/>
                <w:sz w:val="20"/>
                <w:szCs w:val="20"/>
              </w:rPr>
              <w:t>Measure:</w:t>
            </w:r>
          </w:p>
          <w:p w14:paraId="3DA66668" w14:textId="77777777" w:rsidR="00CA6ABF" w:rsidRDefault="00CA6ABF" w:rsidP="00CA6AB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Review Cost</w:t>
            </w:r>
          </w:p>
          <w:p w14:paraId="33B37C0C" w14:textId="77777777" w:rsidR="00CA6ABF" w:rsidRDefault="00CA6ABF" w:rsidP="00CA6AB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Artifact Size</w:t>
            </w:r>
          </w:p>
          <w:p w14:paraId="0653895F" w14:textId="3A5AE203" w:rsidR="00CA6ABF" w:rsidRPr="0027193F" w:rsidRDefault="00CA6ABF" w:rsidP="00CA6AB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Defects Found</w:t>
            </w:r>
            <w:r w:rsidRPr="0027193F">
              <w:rPr>
                <w:sz w:val="20"/>
                <w:szCs w:val="20"/>
              </w:rPr>
              <w:t xml:space="preserve"> </w:t>
            </w:r>
          </w:p>
        </w:tc>
        <w:tc>
          <w:tcPr>
            <w:tcW w:w="900" w:type="dxa"/>
            <w:shd w:val="clear" w:color="auto" w:fill="FF0000"/>
          </w:tcPr>
          <w:p w14:paraId="4DC9AE3E" w14:textId="2BA81142" w:rsidR="007902FC" w:rsidRPr="0027193F" w:rsidRDefault="00E5242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r>
      <w:tr w:rsidR="00CF74D6" w14:paraId="3B8F8FB2" w14:textId="77777777" w:rsidTr="0075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06439B" w14:textId="320C7811" w:rsidR="007902FC" w:rsidRDefault="00AB6F99" w:rsidP="007902FC">
            <w:pPr>
              <w:rPr>
                <w:sz w:val="20"/>
                <w:szCs w:val="20"/>
              </w:rPr>
            </w:pPr>
            <w:r>
              <w:rPr>
                <w:sz w:val="20"/>
                <w:szCs w:val="20"/>
              </w:rPr>
              <w:t>Modeling</w:t>
            </w:r>
          </w:p>
          <w:p w14:paraId="33A3B22E" w14:textId="3EFB14F7" w:rsidR="003E5CA6" w:rsidRDefault="003E5CA6" w:rsidP="00F55C81">
            <w:pPr>
              <w:rPr>
                <w:sz w:val="20"/>
                <w:szCs w:val="20"/>
              </w:rPr>
            </w:pPr>
            <w:r w:rsidRPr="00F55C81">
              <w:rPr>
                <w:sz w:val="20"/>
                <w:szCs w:val="20"/>
                <w:highlight w:val="cyan"/>
              </w:rPr>
              <w:t>(</w:t>
            </w:r>
            <w:r w:rsidR="00751B11">
              <w:rPr>
                <w:sz w:val="20"/>
                <w:szCs w:val="20"/>
                <w:highlight w:val="cyan"/>
              </w:rPr>
              <w:t>72</w:t>
            </w:r>
            <w:r w:rsidRPr="00F55C81">
              <w:rPr>
                <w:sz w:val="20"/>
                <w:szCs w:val="20"/>
                <w:highlight w:val="cyan"/>
              </w:rPr>
              <w:t>)</w:t>
            </w:r>
          </w:p>
        </w:tc>
        <w:tc>
          <w:tcPr>
            <w:tcW w:w="1440" w:type="dxa"/>
          </w:tcPr>
          <w:p w14:paraId="29F752BF" w14:textId="201D45F8" w:rsidR="007902FC" w:rsidRPr="0027193F" w:rsidRDefault="00E5242B"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Chief Scientist</w:t>
            </w:r>
          </w:p>
        </w:tc>
        <w:tc>
          <w:tcPr>
            <w:tcW w:w="1350" w:type="dxa"/>
          </w:tcPr>
          <w:p w14:paraId="102E4088" w14:textId="6AEC4C7E" w:rsidR="007902FC" w:rsidRPr="00E5242B" w:rsidRDefault="00A0406C" w:rsidP="007902FC">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Once per iteration if id</w:t>
            </w:r>
            <w:r w:rsidR="00B87F17">
              <w:rPr>
                <w:sz w:val="20"/>
                <w:szCs w:val="20"/>
              </w:rPr>
              <w:t xml:space="preserve">entified as necessary after </w:t>
            </w:r>
            <w:r w:rsidRPr="00A0406C">
              <w:rPr>
                <w:sz w:val="20"/>
                <w:szCs w:val="20"/>
              </w:rPr>
              <w:t>issue analysis</w:t>
            </w:r>
          </w:p>
        </w:tc>
        <w:tc>
          <w:tcPr>
            <w:tcW w:w="1890" w:type="dxa"/>
          </w:tcPr>
          <w:p w14:paraId="596E5E66" w14:textId="0C080094" w:rsidR="007902FC" w:rsidRPr="00E5242B" w:rsidRDefault="00A0406C" w:rsidP="007902FC">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Reduce the uncertainty based on the model identified for one particular problem</w:t>
            </w:r>
          </w:p>
        </w:tc>
        <w:tc>
          <w:tcPr>
            <w:tcW w:w="1620" w:type="dxa"/>
          </w:tcPr>
          <w:p w14:paraId="5BDEE3BE" w14:textId="77777777" w:rsidR="007902FC"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Setup:</w:t>
            </w:r>
          </w:p>
          <w:p w14:paraId="2A0D7CC6" w14:textId="6BC3A6E8" w:rsidR="00F55C81" w:rsidRDefault="00751B1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H</w:t>
            </w:r>
            <w:r w:rsidR="00F55C81">
              <w:rPr>
                <w:sz w:val="20"/>
                <w:szCs w:val="20"/>
              </w:rPr>
              <w:t>rs</w:t>
            </w:r>
            <w:r>
              <w:rPr>
                <w:sz w:val="20"/>
                <w:szCs w:val="20"/>
              </w:rPr>
              <w:t xml:space="preserve">. </w:t>
            </w:r>
            <w:r w:rsidR="00F55C81">
              <w:rPr>
                <w:sz w:val="20"/>
                <w:szCs w:val="20"/>
              </w:rPr>
              <w:t>/tool</w:t>
            </w:r>
          </w:p>
          <w:p w14:paraId="45EA6AD5"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p>
          <w:p w14:paraId="487EABB6"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72400C9B"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tools</w:t>
            </w:r>
          </w:p>
          <w:p w14:paraId="44D7E1B4"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persons</w:t>
            </w:r>
          </w:p>
          <w:p w14:paraId="7A284359" w14:textId="7358CCF1" w:rsidR="00F55C81" w:rsidRP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sidRPr="00F55C81">
              <w:rPr>
                <w:sz w:val="20"/>
                <w:szCs w:val="20"/>
                <w:highlight w:val="cyan"/>
              </w:rPr>
              <w:t xml:space="preserve">= 24 </w:t>
            </w:r>
          </w:p>
        </w:tc>
        <w:tc>
          <w:tcPr>
            <w:tcW w:w="2160" w:type="dxa"/>
          </w:tcPr>
          <w:p w14:paraId="676C0FE8"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Modeling Cost:</w:t>
            </w:r>
          </w:p>
          <w:p w14:paraId="1D606C26" w14:textId="4AB04023" w:rsidR="00F55C81" w:rsidRDefault="00751B1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H</w:t>
            </w:r>
            <w:r w:rsidR="00F55C81">
              <w:rPr>
                <w:sz w:val="20"/>
                <w:szCs w:val="20"/>
              </w:rPr>
              <w:t>rs</w:t>
            </w:r>
            <w:r>
              <w:rPr>
                <w:sz w:val="20"/>
                <w:szCs w:val="20"/>
              </w:rPr>
              <w:t xml:space="preserve">. </w:t>
            </w:r>
            <w:r w:rsidR="00F55C81">
              <w:rPr>
                <w:sz w:val="20"/>
                <w:szCs w:val="20"/>
              </w:rPr>
              <w:t>/person</w:t>
            </w:r>
          </w:p>
          <w:p w14:paraId="04E982A5"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p>
          <w:p w14:paraId="0D45A699"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70ED7216"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persons</w:t>
            </w:r>
          </w:p>
          <w:p w14:paraId="5E84C911" w14:textId="77777777" w:rsidR="00F55C81"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models</w:t>
            </w:r>
          </w:p>
          <w:p w14:paraId="75AC946E" w14:textId="181CA333" w:rsidR="00F55C81" w:rsidRPr="00F55C81" w:rsidRDefault="00751B1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48</w:t>
            </w:r>
          </w:p>
        </w:tc>
        <w:tc>
          <w:tcPr>
            <w:tcW w:w="1440" w:type="dxa"/>
          </w:tcPr>
          <w:p w14:paraId="16DB7B95" w14:textId="77777777" w:rsidR="00751B11" w:rsidRDefault="00751B1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0406C" w:rsidRPr="00A0406C">
              <w:rPr>
                <w:sz w:val="20"/>
                <w:szCs w:val="20"/>
              </w:rPr>
              <w:t>Modeling tools</w:t>
            </w:r>
            <w:r>
              <w:rPr>
                <w:sz w:val="20"/>
                <w:szCs w:val="20"/>
              </w:rPr>
              <w:t>]</w:t>
            </w:r>
          </w:p>
          <w:p w14:paraId="78C73DC3" w14:textId="435884B5" w:rsidR="007902FC" w:rsidRPr="00F55C81" w:rsidRDefault="00751B11" w:rsidP="00751B11">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[S</w:t>
            </w:r>
            <w:r w:rsidR="00A0406C" w:rsidRPr="00A0406C">
              <w:rPr>
                <w:sz w:val="20"/>
                <w:szCs w:val="20"/>
              </w:rPr>
              <w:t>preadsheets</w:t>
            </w:r>
            <w:r>
              <w:rPr>
                <w:sz w:val="20"/>
                <w:szCs w:val="20"/>
              </w:rPr>
              <w:t xml:space="preserve"> for calculations]</w:t>
            </w:r>
            <w:r w:rsidR="00A0406C" w:rsidRPr="00A0406C">
              <w:rPr>
                <w:sz w:val="20"/>
                <w:szCs w:val="20"/>
              </w:rPr>
              <w:t xml:space="preserve"> </w:t>
            </w:r>
            <w:r>
              <w:rPr>
                <w:sz w:val="20"/>
                <w:szCs w:val="20"/>
              </w:rPr>
              <w:t>[</w:t>
            </w:r>
            <w:r w:rsidR="00A0406C" w:rsidRPr="00A0406C">
              <w:rPr>
                <w:sz w:val="20"/>
                <w:szCs w:val="20"/>
              </w:rPr>
              <w:t>JMT</w:t>
            </w:r>
            <w:r>
              <w:rPr>
                <w:sz w:val="20"/>
                <w:szCs w:val="20"/>
              </w:rPr>
              <w:t>]</w:t>
            </w:r>
          </w:p>
        </w:tc>
        <w:tc>
          <w:tcPr>
            <w:tcW w:w="1620" w:type="dxa"/>
          </w:tcPr>
          <w:p w14:paraId="0E996125" w14:textId="29682845" w:rsidR="007902FC" w:rsidRPr="00F55C81" w:rsidRDefault="007902FC" w:rsidP="007902FC">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900" w:type="dxa"/>
            <w:shd w:val="clear" w:color="auto" w:fill="FFFF00"/>
          </w:tcPr>
          <w:p w14:paraId="2D30934C" w14:textId="3FE1D3CA" w:rsidR="007902FC" w:rsidRPr="0027193F" w:rsidRDefault="00F55C81" w:rsidP="007902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r>
      <w:tr w:rsidR="00A50F0B" w14:paraId="1C3A1DC2" w14:textId="77777777" w:rsidTr="00751B11">
        <w:tc>
          <w:tcPr>
            <w:cnfStyle w:val="001000000000" w:firstRow="0" w:lastRow="0" w:firstColumn="1" w:lastColumn="0" w:oddVBand="0" w:evenVBand="0" w:oddHBand="0" w:evenHBand="0" w:firstRowFirstColumn="0" w:firstRowLastColumn="0" w:lastRowFirstColumn="0" w:lastRowLastColumn="0"/>
            <w:tcW w:w="1458" w:type="dxa"/>
          </w:tcPr>
          <w:p w14:paraId="7C944B0D" w14:textId="7D20B122" w:rsidR="00A50F0B" w:rsidRDefault="005A2315" w:rsidP="007902FC">
            <w:pPr>
              <w:rPr>
                <w:sz w:val="20"/>
                <w:szCs w:val="20"/>
              </w:rPr>
            </w:pPr>
            <w:r>
              <w:rPr>
                <w:sz w:val="20"/>
                <w:szCs w:val="20"/>
              </w:rPr>
              <w:t>Experiment Proposals and Approval</w:t>
            </w:r>
          </w:p>
          <w:p w14:paraId="0EDB47CC" w14:textId="639AC160" w:rsidR="00A50F0B" w:rsidRDefault="00A50F0B" w:rsidP="007902FC">
            <w:pPr>
              <w:rPr>
                <w:sz w:val="20"/>
                <w:szCs w:val="20"/>
              </w:rPr>
            </w:pPr>
            <w:r w:rsidRPr="005A2315">
              <w:rPr>
                <w:sz w:val="20"/>
                <w:szCs w:val="20"/>
                <w:highlight w:val="cyan"/>
              </w:rPr>
              <w:t>(</w:t>
            </w:r>
            <w:r w:rsidR="00192011">
              <w:rPr>
                <w:sz w:val="20"/>
                <w:szCs w:val="20"/>
                <w:highlight w:val="cyan"/>
              </w:rPr>
              <w:t>2</w:t>
            </w:r>
            <w:r w:rsidR="00751B11">
              <w:rPr>
                <w:sz w:val="20"/>
                <w:szCs w:val="20"/>
                <w:highlight w:val="cyan"/>
              </w:rPr>
              <w:t>3</w:t>
            </w:r>
            <w:r w:rsidRPr="005A2315">
              <w:rPr>
                <w:sz w:val="20"/>
                <w:szCs w:val="20"/>
                <w:highlight w:val="cyan"/>
              </w:rPr>
              <w:t>)</w:t>
            </w:r>
          </w:p>
        </w:tc>
        <w:tc>
          <w:tcPr>
            <w:tcW w:w="1440" w:type="dxa"/>
          </w:tcPr>
          <w:p w14:paraId="0D5E0D97" w14:textId="7A62DB8F" w:rsidR="00A50F0B" w:rsidRPr="00A50F0B" w:rsidRDefault="00A50F0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Chief Scientist</w:t>
            </w:r>
          </w:p>
        </w:tc>
        <w:tc>
          <w:tcPr>
            <w:tcW w:w="1350" w:type="dxa"/>
          </w:tcPr>
          <w:p w14:paraId="6C3C2156" w14:textId="357EE0B1" w:rsidR="004952A3" w:rsidRPr="004952A3" w:rsidRDefault="00B87F17" w:rsidP="00B20052">
            <w:p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 xml:space="preserve">Prior to </w:t>
            </w:r>
            <w:r w:rsidRPr="00B87F17">
              <w:rPr>
                <w:b/>
                <w:sz w:val="20"/>
                <w:szCs w:val="20"/>
              </w:rPr>
              <w:t>Planning Meeting</w:t>
            </w:r>
          </w:p>
        </w:tc>
        <w:tc>
          <w:tcPr>
            <w:tcW w:w="1890" w:type="dxa"/>
          </w:tcPr>
          <w:p w14:paraId="59D7C505" w14:textId="2CB2760F" w:rsidR="00A50F0B" w:rsidRPr="00E5242B" w:rsidRDefault="00A0406C" w:rsidP="007902FC">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A0406C">
              <w:rPr>
                <w:sz w:val="20"/>
                <w:szCs w:val="20"/>
              </w:rPr>
              <w:t xml:space="preserve">Experiment-approval checklist; ensure entry-exit criteria, ensure issue </w:t>
            </w:r>
            <w:r w:rsidRPr="00A0406C">
              <w:rPr>
                <w:sz w:val="20"/>
                <w:szCs w:val="20"/>
              </w:rPr>
              <w:lastRenderedPageBreak/>
              <w:t>traceability, ensure scope; signature from CS</w:t>
            </w:r>
          </w:p>
        </w:tc>
        <w:tc>
          <w:tcPr>
            <w:tcW w:w="1620" w:type="dxa"/>
          </w:tcPr>
          <w:p w14:paraId="6F596EE6" w14:textId="77777777" w:rsidR="00A50F0B" w:rsidRDefault="00A50F0B" w:rsidP="007902FC">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lastRenderedPageBreak/>
              <w:t>Setup:</w:t>
            </w:r>
          </w:p>
          <w:p w14:paraId="0BFB432D" w14:textId="6370091B" w:rsidR="00A50F0B" w:rsidRDefault="00751B11"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highlight w:val="cyan"/>
              </w:rPr>
              <w:t>= 3</w:t>
            </w:r>
          </w:p>
          <w:p w14:paraId="3A64F0F4" w14:textId="77777777" w:rsidR="00A50F0B" w:rsidRDefault="00A50F0B" w:rsidP="007902FC">
            <w:pPr>
              <w:cnfStyle w:val="000000000000" w:firstRow="0" w:lastRow="0" w:firstColumn="0" w:lastColumn="0" w:oddVBand="0" w:evenVBand="0" w:oddHBand="0" w:evenHBand="0" w:firstRowFirstColumn="0" w:firstRowLastColumn="0" w:lastRowFirstColumn="0" w:lastRowLastColumn="0"/>
              <w:rPr>
                <w:sz w:val="20"/>
                <w:szCs w:val="20"/>
              </w:rPr>
            </w:pPr>
          </w:p>
          <w:p w14:paraId="3F78DB47" w14:textId="77777777" w:rsidR="00A50F0B" w:rsidRDefault="00A50F0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Checklist</w:t>
            </w:r>
          </w:p>
          <w:p w14:paraId="45AE367E" w14:textId="69818C1A" w:rsidR="00A50F0B" w:rsidRPr="00A50F0B" w:rsidRDefault="00A50F0B"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Proposal Form</w:t>
            </w:r>
          </w:p>
        </w:tc>
        <w:tc>
          <w:tcPr>
            <w:tcW w:w="2160" w:type="dxa"/>
          </w:tcPr>
          <w:p w14:paraId="4D033FF1" w14:textId="3544891A" w:rsidR="005A2315" w:rsidRPr="005A2315" w:rsidRDefault="005A2315" w:rsidP="007902FC">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lastRenderedPageBreak/>
              <w:t>Approval Cost:</w:t>
            </w:r>
          </w:p>
          <w:p w14:paraId="1DD5C90E" w14:textId="7C6583C0" w:rsidR="005A2315" w:rsidRDefault="00751B11"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 H</w:t>
            </w:r>
            <w:r w:rsidR="005A2315">
              <w:rPr>
                <w:sz w:val="20"/>
                <w:szCs w:val="20"/>
              </w:rPr>
              <w:t>rs</w:t>
            </w:r>
            <w:r>
              <w:rPr>
                <w:sz w:val="20"/>
                <w:szCs w:val="20"/>
              </w:rPr>
              <w:t xml:space="preserve">. </w:t>
            </w:r>
            <w:r w:rsidR="005A2315">
              <w:rPr>
                <w:sz w:val="20"/>
                <w:szCs w:val="20"/>
              </w:rPr>
              <w:t>/review</w:t>
            </w:r>
          </w:p>
          <w:p w14:paraId="6C1FC1CF" w14:textId="77777777" w:rsidR="005A2315" w:rsidRDefault="005A2315" w:rsidP="007902FC">
            <w:pPr>
              <w:cnfStyle w:val="000000000000" w:firstRow="0" w:lastRow="0" w:firstColumn="0" w:lastColumn="0" w:oddVBand="0" w:evenVBand="0" w:oddHBand="0" w:evenHBand="0" w:firstRowFirstColumn="0" w:firstRowLastColumn="0" w:lastRowFirstColumn="0" w:lastRowLastColumn="0"/>
              <w:rPr>
                <w:sz w:val="20"/>
                <w:szCs w:val="20"/>
              </w:rPr>
            </w:pPr>
          </w:p>
          <w:p w14:paraId="195B028F" w14:textId="77777777" w:rsidR="005A2315" w:rsidRDefault="005A2315" w:rsidP="007902FC">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Closeout Cost:</w:t>
            </w:r>
          </w:p>
          <w:p w14:paraId="537DF234" w14:textId="27239B7F" w:rsidR="005A2315" w:rsidRPr="005A2315" w:rsidRDefault="00751B11"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0.5 H</w:t>
            </w:r>
            <w:r w:rsidR="005A2315">
              <w:rPr>
                <w:sz w:val="20"/>
                <w:szCs w:val="20"/>
              </w:rPr>
              <w:t>rs</w:t>
            </w:r>
            <w:r>
              <w:rPr>
                <w:sz w:val="20"/>
                <w:szCs w:val="20"/>
              </w:rPr>
              <w:t xml:space="preserve">. </w:t>
            </w:r>
            <w:r w:rsidR="005A2315">
              <w:rPr>
                <w:sz w:val="20"/>
                <w:szCs w:val="20"/>
              </w:rPr>
              <w:t>/review</w:t>
            </w:r>
          </w:p>
          <w:p w14:paraId="2D8EE50B" w14:textId="77777777" w:rsidR="005A2315" w:rsidRDefault="005A2315" w:rsidP="007902FC">
            <w:pPr>
              <w:cnfStyle w:val="000000000000" w:firstRow="0" w:lastRow="0" w:firstColumn="0" w:lastColumn="0" w:oddVBand="0" w:evenVBand="0" w:oddHBand="0" w:evenHBand="0" w:firstRowFirstColumn="0" w:firstRowLastColumn="0" w:lastRowFirstColumn="0" w:lastRowLastColumn="0"/>
              <w:rPr>
                <w:sz w:val="20"/>
                <w:szCs w:val="20"/>
              </w:rPr>
            </w:pPr>
          </w:p>
          <w:p w14:paraId="5DF5B15C" w14:textId="77777777" w:rsidR="005A2315" w:rsidRDefault="005A2315" w:rsidP="007902FC">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Total Cost:</w:t>
            </w:r>
          </w:p>
          <w:p w14:paraId="7D991132" w14:textId="6769F655" w:rsidR="005A2315" w:rsidRDefault="00192011"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sidR="005A2315">
              <w:rPr>
                <w:sz w:val="20"/>
                <w:szCs w:val="20"/>
              </w:rPr>
              <w:t>0 experiments</w:t>
            </w:r>
          </w:p>
          <w:p w14:paraId="476D6C45" w14:textId="3EFDE854" w:rsidR="005A2315" w:rsidRPr="005A2315" w:rsidRDefault="005A2315" w:rsidP="001920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highlight w:val="cyan"/>
              </w:rPr>
              <w:t xml:space="preserve">= </w:t>
            </w:r>
            <w:r w:rsidR="00192011">
              <w:rPr>
                <w:sz w:val="20"/>
                <w:szCs w:val="20"/>
                <w:highlight w:val="cyan"/>
              </w:rPr>
              <w:t>2</w:t>
            </w:r>
            <w:r>
              <w:rPr>
                <w:sz w:val="20"/>
                <w:szCs w:val="20"/>
                <w:highlight w:val="cyan"/>
              </w:rPr>
              <w:t>0</w:t>
            </w:r>
          </w:p>
        </w:tc>
        <w:tc>
          <w:tcPr>
            <w:tcW w:w="1440" w:type="dxa"/>
          </w:tcPr>
          <w:p w14:paraId="4BDF6D81" w14:textId="7BBA17E4" w:rsidR="00A50F0B" w:rsidRPr="00F55C81" w:rsidRDefault="00751B11" w:rsidP="00B20052">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lastRenderedPageBreak/>
              <w:t>[</w:t>
            </w:r>
            <w:r w:rsidR="00B20052">
              <w:rPr>
                <w:sz w:val="20"/>
                <w:szCs w:val="20"/>
              </w:rPr>
              <w:t>Checklist</w:t>
            </w:r>
            <w:r>
              <w:rPr>
                <w:sz w:val="20"/>
                <w:szCs w:val="20"/>
              </w:rPr>
              <w:t>] [</w:t>
            </w:r>
            <w:r w:rsidR="00B20052">
              <w:rPr>
                <w:sz w:val="20"/>
                <w:szCs w:val="20"/>
              </w:rPr>
              <w:t>Plan Form</w:t>
            </w:r>
            <w:r>
              <w:rPr>
                <w:sz w:val="20"/>
                <w:szCs w:val="20"/>
              </w:rPr>
              <w:t>]</w:t>
            </w:r>
            <w:r w:rsidR="00A0406C" w:rsidRPr="00A0406C">
              <w:rPr>
                <w:sz w:val="20"/>
                <w:szCs w:val="20"/>
              </w:rPr>
              <w:t xml:space="preserve"> </w:t>
            </w:r>
          </w:p>
        </w:tc>
        <w:tc>
          <w:tcPr>
            <w:tcW w:w="1620" w:type="dxa"/>
          </w:tcPr>
          <w:p w14:paraId="5578D0EB" w14:textId="5B3FD6DC" w:rsidR="00A50F0B" w:rsidRPr="00F55C81" w:rsidRDefault="00A50F0B" w:rsidP="007902FC">
            <w:pPr>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900" w:type="dxa"/>
            <w:shd w:val="clear" w:color="auto" w:fill="FFFF00"/>
          </w:tcPr>
          <w:p w14:paraId="16F3A629" w14:textId="2C85EA5F" w:rsidR="00A50F0B" w:rsidRDefault="005A2315" w:rsidP="007902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r>
    </w:tbl>
    <w:p w14:paraId="1BD3D41B" w14:textId="21C18EF5" w:rsidR="00F8586D" w:rsidRDefault="005D48AC" w:rsidP="009349F9">
      <w:pPr>
        <w:pStyle w:val="Heading2"/>
      </w:pPr>
      <w:bookmarkStart w:id="16" w:name="_Toc197674529"/>
      <w:r>
        <w:lastRenderedPageBreak/>
        <w:t>QA Activities for Detailed Design Documents</w:t>
      </w:r>
      <w:bookmarkEnd w:id="16"/>
    </w:p>
    <w:p w14:paraId="5AFDEE27" w14:textId="77777777" w:rsidR="003E5CA6" w:rsidRPr="003E5CA6" w:rsidRDefault="003E5CA6" w:rsidP="003E5CA6"/>
    <w:tbl>
      <w:tblPr>
        <w:tblStyle w:val="LightList"/>
        <w:tblW w:w="13878" w:type="dxa"/>
        <w:tblLayout w:type="fixed"/>
        <w:tblLook w:val="04A0" w:firstRow="1" w:lastRow="0" w:firstColumn="1" w:lastColumn="0" w:noHBand="0" w:noVBand="1"/>
      </w:tblPr>
      <w:tblGrid>
        <w:gridCol w:w="1548"/>
        <w:gridCol w:w="1350"/>
        <w:gridCol w:w="1350"/>
        <w:gridCol w:w="1890"/>
        <w:gridCol w:w="1620"/>
        <w:gridCol w:w="2160"/>
        <w:gridCol w:w="1440"/>
        <w:gridCol w:w="1620"/>
        <w:gridCol w:w="900"/>
      </w:tblGrid>
      <w:tr w:rsidR="00CF74D6" w14:paraId="7DC814FA" w14:textId="77777777" w:rsidTr="00CF7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CF64F6E" w14:textId="77777777" w:rsidR="003A1ECE" w:rsidRDefault="003A1ECE" w:rsidP="003A1ECE">
            <w:pPr>
              <w:jc w:val="center"/>
              <w:rPr>
                <w:sz w:val="20"/>
                <w:szCs w:val="20"/>
              </w:rPr>
            </w:pPr>
            <w:r>
              <w:rPr>
                <w:sz w:val="20"/>
                <w:szCs w:val="20"/>
              </w:rPr>
              <w:t>Activity</w:t>
            </w:r>
          </w:p>
          <w:p w14:paraId="71192076" w14:textId="5C2A1E17" w:rsidR="009421E1" w:rsidRPr="0027193F" w:rsidRDefault="009421E1" w:rsidP="003A1ECE">
            <w:pPr>
              <w:jc w:val="center"/>
              <w:rPr>
                <w:sz w:val="20"/>
                <w:szCs w:val="20"/>
              </w:rPr>
            </w:pPr>
            <w:r>
              <w:rPr>
                <w:sz w:val="20"/>
                <w:szCs w:val="20"/>
              </w:rPr>
              <w:t>(Total Cost</w:t>
            </w:r>
            <w:r w:rsidR="00CC27CE">
              <w:rPr>
                <w:sz w:val="20"/>
                <w:szCs w:val="20"/>
              </w:rPr>
              <w:t xml:space="preserve"> - Hrs.</w:t>
            </w:r>
            <w:r>
              <w:rPr>
                <w:sz w:val="20"/>
                <w:szCs w:val="20"/>
              </w:rPr>
              <w:t>)</w:t>
            </w:r>
          </w:p>
        </w:tc>
        <w:tc>
          <w:tcPr>
            <w:tcW w:w="1350" w:type="dxa"/>
          </w:tcPr>
          <w:p w14:paraId="6BFF4015" w14:textId="77777777" w:rsidR="003A1ECE" w:rsidRPr="0027193F"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3A4A5127" w14:textId="77777777" w:rsidR="003A1ECE" w:rsidRPr="0027193F"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501811D2" w14:textId="77777777" w:rsidR="003A1ECE" w:rsidRPr="0027193F"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46707829" w14:textId="77777777" w:rsidR="003A1ECE" w:rsidRPr="0027193F"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620" w:type="dxa"/>
          </w:tcPr>
          <w:p w14:paraId="63BE92B0" w14:textId="77777777" w:rsidR="003A1ECE"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210E42F4" w14:textId="64423F10" w:rsidR="003A1ECE" w:rsidRPr="0027193F"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160" w:type="dxa"/>
          </w:tcPr>
          <w:p w14:paraId="3B2B5C63" w14:textId="77777777" w:rsidR="003A1ECE"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09842254" w14:textId="45D750AD" w:rsidR="003A1ECE" w:rsidRPr="0027193F"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440" w:type="dxa"/>
          </w:tcPr>
          <w:p w14:paraId="48581369" w14:textId="77777777" w:rsidR="003A1ECE" w:rsidRDefault="003A1ECE"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2D259442" w14:textId="75ED6C46" w:rsidR="00CF74D6" w:rsidRPr="0027193F" w:rsidRDefault="00CF74D6"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620" w:type="dxa"/>
          </w:tcPr>
          <w:p w14:paraId="15B5741B" w14:textId="1055D84F" w:rsidR="003A1ECE" w:rsidRDefault="00CF74D6"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6D33F843" w14:textId="75FC4F69" w:rsidR="003A1ECE" w:rsidRDefault="00CF74D6" w:rsidP="003A1E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CF74D6" w14:paraId="3FE1A469" w14:textId="77777777" w:rsidTr="00553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91C1129" w14:textId="77777777" w:rsidR="003A1ECE" w:rsidRDefault="000302D1" w:rsidP="003A1ECE">
            <w:pPr>
              <w:rPr>
                <w:sz w:val="20"/>
                <w:szCs w:val="20"/>
              </w:rPr>
            </w:pPr>
            <w:r>
              <w:rPr>
                <w:sz w:val="20"/>
                <w:szCs w:val="20"/>
              </w:rPr>
              <w:t>Design</w:t>
            </w:r>
            <w:r w:rsidR="003A1ECE">
              <w:rPr>
                <w:sz w:val="20"/>
                <w:szCs w:val="20"/>
              </w:rPr>
              <w:t xml:space="preserve"> Review</w:t>
            </w:r>
          </w:p>
          <w:p w14:paraId="7FD9B7B9" w14:textId="16156122" w:rsidR="009421E1" w:rsidRPr="0027193F" w:rsidRDefault="009421E1" w:rsidP="00A50F0B">
            <w:pPr>
              <w:rPr>
                <w:sz w:val="20"/>
                <w:szCs w:val="20"/>
              </w:rPr>
            </w:pPr>
            <w:r w:rsidRPr="00A50F0B">
              <w:rPr>
                <w:sz w:val="20"/>
                <w:szCs w:val="20"/>
                <w:highlight w:val="cyan"/>
              </w:rPr>
              <w:t>(</w:t>
            </w:r>
            <w:r w:rsidR="00553841">
              <w:rPr>
                <w:sz w:val="20"/>
                <w:szCs w:val="20"/>
                <w:highlight w:val="cyan"/>
              </w:rPr>
              <w:t>80</w:t>
            </w:r>
            <w:r w:rsidRPr="00A50F0B">
              <w:rPr>
                <w:sz w:val="20"/>
                <w:szCs w:val="20"/>
                <w:highlight w:val="cyan"/>
              </w:rPr>
              <w:t>)</w:t>
            </w:r>
          </w:p>
        </w:tc>
        <w:tc>
          <w:tcPr>
            <w:tcW w:w="1350" w:type="dxa"/>
          </w:tcPr>
          <w:p w14:paraId="5E6A2C9E" w14:textId="414B93CF" w:rsidR="003A1ECE" w:rsidRPr="00A50F0B" w:rsidRDefault="00A0406C" w:rsidP="003A1EC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Quality Engineer</w:t>
            </w:r>
          </w:p>
        </w:tc>
        <w:tc>
          <w:tcPr>
            <w:tcW w:w="1350" w:type="dxa"/>
          </w:tcPr>
          <w:p w14:paraId="2A3E7F58" w14:textId="72E2B94C" w:rsidR="003A1ECE" w:rsidRPr="00A50F0B" w:rsidRDefault="00B87F17" w:rsidP="00C30583">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Prior to initiating a Coding WP</w:t>
            </w:r>
          </w:p>
        </w:tc>
        <w:tc>
          <w:tcPr>
            <w:tcW w:w="1890" w:type="dxa"/>
          </w:tcPr>
          <w:p w14:paraId="3AA8138F" w14:textId="162FB854" w:rsidR="003A1ECE" w:rsidRPr="00A50F0B" w:rsidRDefault="00A0406C" w:rsidP="003A1EC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 xml:space="preserve">Review is conducted on </w:t>
            </w:r>
            <w:r w:rsidR="00C30583">
              <w:rPr>
                <w:sz w:val="20"/>
                <w:szCs w:val="20"/>
              </w:rPr>
              <w:t xml:space="preserve">a </w:t>
            </w:r>
            <w:r w:rsidRPr="00A0406C">
              <w:rPr>
                <w:sz w:val="20"/>
                <w:szCs w:val="20"/>
              </w:rPr>
              <w:t>documented detail</w:t>
            </w:r>
            <w:r w:rsidR="00C30583">
              <w:rPr>
                <w:sz w:val="20"/>
                <w:szCs w:val="20"/>
              </w:rPr>
              <w:t>ed</w:t>
            </w:r>
            <w:r w:rsidRPr="00A0406C">
              <w:rPr>
                <w:sz w:val="20"/>
                <w:szCs w:val="20"/>
              </w:rPr>
              <w:t xml:space="preserve"> design (UML). Review should focus on how accurately it fits into the architecture and how accurately it satisfies the intended system feature.</w:t>
            </w:r>
          </w:p>
        </w:tc>
        <w:tc>
          <w:tcPr>
            <w:tcW w:w="1620" w:type="dxa"/>
          </w:tcPr>
          <w:p w14:paraId="0B0AE4A9" w14:textId="77777777" w:rsidR="003A1ECE" w:rsidRDefault="00A50F0B" w:rsidP="003A1ECE">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Setup:</w:t>
            </w:r>
          </w:p>
          <w:p w14:paraId="5D031E74" w14:textId="1FE972D5" w:rsidR="00A50F0B" w:rsidRPr="00A50F0B" w:rsidRDefault="00553841" w:rsidP="003A1E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xml:space="preserve">= 5 </w:t>
            </w:r>
          </w:p>
        </w:tc>
        <w:tc>
          <w:tcPr>
            <w:tcW w:w="2160" w:type="dxa"/>
          </w:tcPr>
          <w:p w14:paraId="21EF0D1D" w14:textId="77777777" w:rsidR="00A50F0B" w:rsidRDefault="00A50F0B" w:rsidP="00A50F0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Review Cost:</w:t>
            </w:r>
          </w:p>
          <w:p w14:paraId="50E2C120" w14:textId="5BC42BA0" w:rsidR="00A50F0B" w:rsidRDefault="00553841" w:rsidP="00A50F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12.5 H</w:t>
            </w:r>
            <w:r w:rsidR="00A50F0B">
              <w:rPr>
                <w:sz w:val="20"/>
                <w:szCs w:val="20"/>
              </w:rPr>
              <w:t>rs</w:t>
            </w:r>
            <w:r>
              <w:rPr>
                <w:sz w:val="20"/>
                <w:szCs w:val="20"/>
              </w:rPr>
              <w:t>. /</w:t>
            </w:r>
            <w:proofErr w:type="spellStart"/>
            <w:r w:rsidR="00C30583">
              <w:rPr>
                <w:sz w:val="20"/>
                <w:szCs w:val="20"/>
              </w:rPr>
              <w:t>Iter</w:t>
            </w:r>
            <w:proofErr w:type="spellEnd"/>
            <w:r w:rsidR="00C30583">
              <w:rPr>
                <w:sz w:val="20"/>
                <w:szCs w:val="20"/>
              </w:rPr>
              <w:t>.</w:t>
            </w:r>
          </w:p>
          <w:p w14:paraId="7A18CF0D" w14:textId="77777777" w:rsidR="00A50F0B" w:rsidRDefault="00A50F0B" w:rsidP="00A50F0B">
            <w:pPr>
              <w:cnfStyle w:val="000000100000" w:firstRow="0" w:lastRow="0" w:firstColumn="0" w:lastColumn="0" w:oddVBand="0" w:evenVBand="0" w:oddHBand="1" w:evenHBand="0" w:firstRowFirstColumn="0" w:firstRowLastColumn="0" w:lastRowFirstColumn="0" w:lastRowLastColumn="0"/>
              <w:rPr>
                <w:sz w:val="20"/>
                <w:szCs w:val="20"/>
              </w:rPr>
            </w:pPr>
          </w:p>
          <w:p w14:paraId="24CC2C39" w14:textId="77777777" w:rsidR="00A50F0B" w:rsidRDefault="00A50F0B" w:rsidP="00A50F0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0E0EEBA5" w14:textId="18096DC9" w:rsidR="00A50F0B" w:rsidRDefault="00553841" w:rsidP="00A50F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 </w:t>
            </w:r>
            <w:proofErr w:type="spellStart"/>
            <w:r>
              <w:rPr>
                <w:sz w:val="20"/>
                <w:szCs w:val="20"/>
              </w:rPr>
              <w:t>Iter</w:t>
            </w:r>
            <w:proofErr w:type="spellEnd"/>
            <w:r w:rsidR="00C30583">
              <w:rPr>
                <w:sz w:val="20"/>
                <w:szCs w:val="20"/>
              </w:rPr>
              <w:t>.</w:t>
            </w:r>
          </w:p>
          <w:p w14:paraId="5BB4293F" w14:textId="092D075B" w:rsidR="00A50F0B" w:rsidRPr="00A50F0B" w:rsidRDefault="00553841" w:rsidP="00A50F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75</w:t>
            </w:r>
          </w:p>
        </w:tc>
        <w:tc>
          <w:tcPr>
            <w:tcW w:w="1440" w:type="dxa"/>
          </w:tcPr>
          <w:p w14:paraId="520DC057" w14:textId="7DA2CEBF" w:rsidR="00C30583" w:rsidRDefault="00C30583" w:rsidP="003A1ECE">
            <w:pPr>
              <w:cnfStyle w:val="000000100000" w:firstRow="0" w:lastRow="0" w:firstColumn="0" w:lastColumn="0" w:oddVBand="0" w:evenVBand="0" w:oddHBand="1" w:evenHBand="0" w:firstRowFirstColumn="0" w:firstRowLastColumn="0" w:lastRowFirstColumn="0" w:lastRowLastColumn="0"/>
              <w:rPr>
                <w:sz w:val="20"/>
                <w:szCs w:val="20"/>
              </w:rPr>
            </w:pPr>
            <w:r w:rsidRPr="004175C1">
              <w:rPr>
                <w:sz w:val="20"/>
                <w:szCs w:val="20"/>
              </w:rPr>
              <w:t>[Checklist]</w:t>
            </w:r>
          </w:p>
          <w:p w14:paraId="22E6A989" w14:textId="205DD2D8" w:rsidR="00C83236" w:rsidRPr="004175C1" w:rsidRDefault="00C83236" w:rsidP="003A1ECE">
            <w:pPr>
              <w:cnfStyle w:val="000000100000" w:firstRow="0" w:lastRow="0" w:firstColumn="0" w:lastColumn="0" w:oddVBand="0" w:evenVBand="0" w:oddHBand="1" w:evenHBand="0" w:firstRowFirstColumn="0" w:firstRowLastColumn="0" w:lastRowFirstColumn="0" w:lastRowLastColumn="0"/>
              <w:rPr>
                <w:sz w:val="20"/>
                <w:szCs w:val="20"/>
              </w:rPr>
            </w:pPr>
            <w:r w:rsidRPr="00C83236">
              <w:rPr>
                <w:sz w:val="20"/>
                <w:szCs w:val="20"/>
                <w:highlight w:val="green"/>
              </w:rPr>
              <w:t>[Schema]</w:t>
            </w:r>
          </w:p>
          <w:p w14:paraId="299F3F50" w14:textId="2FC488AD" w:rsidR="003A1ECE" w:rsidRPr="004175C1" w:rsidRDefault="00C30583" w:rsidP="003A1ECE">
            <w:pPr>
              <w:cnfStyle w:val="000000100000" w:firstRow="0" w:lastRow="0" w:firstColumn="0" w:lastColumn="0" w:oddVBand="0" w:evenVBand="0" w:oddHBand="1" w:evenHBand="0" w:firstRowFirstColumn="0" w:firstRowLastColumn="0" w:lastRowFirstColumn="0" w:lastRowLastColumn="0"/>
              <w:rPr>
                <w:sz w:val="20"/>
                <w:szCs w:val="20"/>
              </w:rPr>
            </w:pPr>
            <w:r w:rsidRPr="00ED168D">
              <w:rPr>
                <w:sz w:val="20"/>
                <w:szCs w:val="20"/>
                <w:highlight w:val="green"/>
              </w:rPr>
              <w:t>[Issue Tracker]</w:t>
            </w:r>
          </w:p>
        </w:tc>
        <w:tc>
          <w:tcPr>
            <w:tcW w:w="1620" w:type="dxa"/>
          </w:tcPr>
          <w:p w14:paraId="43105B82" w14:textId="77777777" w:rsidR="00B20052" w:rsidRPr="00CA6ABF" w:rsidRDefault="00B20052" w:rsidP="00B20052">
            <w:pPr>
              <w:cnfStyle w:val="000000100000" w:firstRow="0" w:lastRow="0" w:firstColumn="0" w:lastColumn="0" w:oddVBand="0" w:evenVBand="0" w:oddHBand="1" w:evenHBand="0" w:firstRowFirstColumn="0" w:firstRowLastColumn="0" w:lastRowFirstColumn="0" w:lastRowLastColumn="0"/>
              <w:rPr>
                <w:b/>
                <w:sz w:val="20"/>
                <w:szCs w:val="20"/>
              </w:rPr>
            </w:pPr>
            <w:r w:rsidRPr="00CA6ABF">
              <w:rPr>
                <w:b/>
                <w:sz w:val="20"/>
                <w:szCs w:val="20"/>
              </w:rPr>
              <w:t>Metrics:</w:t>
            </w:r>
          </w:p>
          <w:p w14:paraId="659361E4" w14:textId="63B0C8A4" w:rsidR="00B20052" w:rsidRDefault="00B20052" w:rsidP="00B200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PCE</w:t>
            </w:r>
            <w:r w:rsidR="00673858">
              <w:rPr>
                <w:sz w:val="20"/>
                <w:szCs w:val="20"/>
              </w:rPr>
              <w:t xml:space="preserve"> (</w:t>
            </w:r>
            <w:proofErr w:type="spellStart"/>
            <w:r w:rsidR="00673858">
              <w:rPr>
                <w:sz w:val="20"/>
                <w:szCs w:val="20"/>
              </w:rPr>
              <w:t>DDesign</w:t>
            </w:r>
            <w:proofErr w:type="spellEnd"/>
            <w:r w:rsidR="00673858">
              <w:rPr>
                <w:sz w:val="20"/>
                <w:szCs w:val="20"/>
              </w:rPr>
              <w:t>)</w:t>
            </w:r>
          </w:p>
          <w:p w14:paraId="621F5599" w14:textId="77777777" w:rsidR="00B20052" w:rsidRDefault="00B20052" w:rsidP="00B200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Review Rate</w:t>
            </w:r>
          </w:p>
          <w:p w14:paraId="6723AC64" w14:textId="77777777" w:rsidR="00B20052" w:rsidRDefault="00B20052" w:rsidP="00B200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 Rate</w:t>
            </w:r>
          </w:p>
          <w:p w14:paraId="5E99620D" w14:textId="77777777" w:rsidR="00B20052" w:rsidRDefault="00B20052" w:rsidP="00B20052">
            <w:pPr>
              <w:cnfStyle w:val="000000100000" w:firstRow="0" w:lastRow="0" w:firstColumn="0" w:lastColumn="0" w:oddVBand="0" w:evenVBand="0" w:oddHBand="1" w:evenHBand="0" w:firstRowFirstColumn="0" w:firstRowLastColumn="0" w:lastRowFirstColumn="0" w:lastRowLastColumn="0"/>
              <w:rPr>
                <w:b/>
                <w:sz w:val="20"/>
                <w:szCs w:val="20"/>
              </w:rPr>
            </w:pPr>
          </w:p>
          <w:p w14:paraId="3D5371E0" w14:textId="77777777" w:rsidR="00B20052" w:rsidRDefault="00B20052" w:rsidP="00B20052">
            <w:pPr>
              <w:cnfStyle w:val="000000100000" w:firstRow="0" w:lastRow="0" w:firstColumn="0" w:lastColumn="0" w:oddVBand="0" w:evenVBand="0" w:oddHBand="1" w:evenHBand="0" w:firstRowFirstColumn="0" w:firstRowLastColumn="0" w:lastRowFirstColumn="0" w:lastRowLastColumn="0"/>
              <w:rPr>
                <w:b/>
                <w:sz w:val="20"/>
                <w:szCs w:val="20"/>
              </w:rPr>
            </w:pPr>
            <w:r w:rsidRPr="00DA5B9B">
              <w:rPr>
                <w:b/>
                <w:sz w:val="20"/>
                <w:szCs w:val="20"/>
              </w:rPr>
              <w:t>Measure:</w:t>
            </w:r>
          </w:p>
          <w:p w14:paraId="45448075" w14:textId="77777777" w:rsidR="00B20052" w:rsidRDefault="00B20052" w:rsidP="00B200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Review Cost</w:t>
            </w:r>
          </w:p>
          <w:p w14:paraId="7000D96D" w14:textId="77777777" w:rsidR="00B20052" w:rsidRDefault="00B20052" w:rsidP="00B200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Artifact Size</w:t>
            </w:r>
          </w:p>
          <w:p w14:paraId="5D4CA957" w14:textId="6BA20B07" w:rsidR="004175C1" w:rsidRPr="004175C1" w:rsidRDefault="00B20052" w:rsidP="00B200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Defects Found</w:t>
            </w:r>
          </w:p>
        </w:tc>
        <w:tc>
          <w:tcPr>
            <w:tcW w:w="900" w:type="dxa"/>
            <w:shd w:val="clear" w:color="auto" w:fill="FF0000"/>
          </w:tcPr>
          <w:p w14:paraId="6109612B" w14:textId="7AB010A2" w:rsidR="003A1ECE" w:rsidRPr="0027193F" w:rsidRDefault="00A50F0B" w:rsidP="003A1E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bl>
    <w:p w14:paraId="4FC3E22C" w14:textId="40225923" w:rsidR="0053163D" w:rsidRDefault="005D48AC" w:rsidP="009B2349">
      <w:pPr>
        <w:pStyle w:val="Heading1"/>
      </w:pPr>
      <w:bookmarkStart w:id="17" w:name="_Toc197674530"/>
      <w:r>
        <w:t xml:space="preserve">QA Activities for </w:t>
      </w:r>
      <w:r w:rsidR="003E5CA6">
        <w:t>Implementation Artifacts</w:t>
      </w:r>
      <w:bookmarkEnd w:id="17"/>
    </w:p>
    <w:p w14:paraId="7601DFC1" w14:textId="65E5665F" w:rsidR="00391DDB" w:rsidRDefault="003E5CA6" w:rsidP="009349F9">
      <w:pPr>
        <w:pStyle w:val="Heading2"/>
      </w:pPr>
      <w:bookmarkStart w:id="18" w:name="_Toc197674531"/>
      <w:r>
        <w:t>Implementation Artifacts</w:t>
      </w:r>
      <w:bookmarkEnd w:id="18"/>
    </w:p>
    <w:p w14:paraId="76B18C36" w14:textId="77777777" w:rsidR="003E5CA6" w:rsidRPr="003E5CA6" w:rsidRDefault="003E5CA6" w:rsidP="003E5CA6"/>
    <w:tbl>
      <w:tblPr>
        <w:tblStyle w:val="LightList"/>
        <w:tblW w:w="0" w:type="auto"/>
        <w:tblLook w:val="04A0" w:firstRow="1" w:lastRow="0" w:firstColumn="1" w:lastColumn="0" w:noHBand="0" w:noVBand="1"/>
      </w:tblPr>
      <w:tblGrid>
        <w:gridCol w:w="2628"/>
        <w:gridCol w:w="2160"/>
        <w:gridCol w:w="1980"/>
        <w:gridCol w:w="2610"/>
        <w:gridCol w:w="4500"/>
      </w:tblGrid>
      <w:tr w:rsidR="000302D1" w14:paraId="09556354" w14:textId="77777777" w:rsidTr="0003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D26A755" w14:textId="77777777" w:rsidR="000302D1" w:rsidRPr="00E5242B" w:rsidRDefault="000302D1" w:rsidP="000302D1">
            <w:pPr>
              <w:rPr>
                <w:sz w:val="20"/>
                <w:szCs w:val="20"/>
              </w:rPr>
            </w:pPr>
            <w:r w:rsidRPr="00E5242B">
              <w:rPr>
                <w:sz w:val="20"/>
                <w:szCs w:val="20"/>
              </w:rPr>
              <w:t>Artifact</w:t>
            </w:r>
          </w:p>
        </w:tc>
        <w:tc>
          <w:tcPr>
            <w:tcW w:w="2160" w:type="dxa"/>
          </w:tcPr>
          <w:p w14:paraId="6EEE39B3" w14:textId="77777777" w:rsidR="000302D1" w:rsidRPr="00E5242B" w:rsidRDefault="000302D1" w:rsidP="000302D1">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Inspections</w:t>
            </w:r>
          </w:p>
        </w:tc>
        <w:tc>
          <w:tcPr>
            <w:tcW w:w="1980" w:type="dxa"/>
          </w:tcPr>
          <w:p w14:paraId="44286F5B" w14:textId="77777777" w:rsidR="000302D1" w:rsidRPr="00E5242B" w:rsidRDefault="000302D1" w:rsidP="000302D1">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Analysis</w:t>
            </w:r>
          </w:p>
        </w:tc>
        <w:tc>
          <w:tcPr>
            <w:tcW w:w="2610" w:type="dxa"/>
          </w:tcPr>
          <w:p w14:paraId="5E44BC1D" w14:textId="77777777" w:rsidR="000302D1" w:rsidRPr="00E5242B" w:rsidRDefault="000302D1" w:rsidP="000302D1">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Testing</w:t>
            </w:r>
          </w:p>
        </w:tc>
        <w:tc>
          <w:tcPr>
            <w:tcW w:w="4500" w:type="dxa"/>
          </w:tcPr>
          <w:p w14:paraId="0DF19E5F" w14:textId="77777777" w:rsidR="000302D1" w:rsidRPr="00E5242B" w:rsidRDefault="000302D1" w:rsidP="000302D1">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Demonstration</w:t>
            </w:r>
          </w:p>
        </w:tc>
      </w:tr>
      <w:tr w:rsidR="000302D1" w14:paraId="5311C74A" w14:textId="77777777" w:rsidTr="0003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BD04590" w14:textId="14D23F7C" w:rsidR="000302D1" w:rsidRPr="00E5242B" w:rsidRDefault="003E5CA6" w:rsidP="003E5CA6">
            <w:pPr>
              <w:rPr>
                <w:sz w:val="20"/>
                <w:szCs w:val="20"/>
              </w:rPr>
            </w:pPr>
            <w:r w:rsidRPr="00E5242B">
              <w:rPr>
                <w:sz w:val="20"/>
                <w:szCs w:val="20"/>
              </w:rPr>
              <w:t>Production Code</w:t>
            </w:r>
          </w:p>
        </w:tc>
        <w:tc>
          <w:tcPr>
            <w:tcW w:w="2160" w:type="dxa"/>
          </w:tcPr>
          <w:p w14:paraId="47D096E4" w14:textId="77777777" w:rsidR="000302D1"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Peer Review</w:t>
            </w:r>
          </w:p>
          <w:p w14:paraId="268E0D15" w14:textId="4053F76F" w:rsidR="0003462C"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Fagan Inspection</w:t>
            </w:r>
          </w:p>
        </w:tc>
        <w:tc>
          <w:tcPr>
            <w:tcW w:w="1980" w:type="dxa"/>
          </w:tcPr>
          <w:p w14:paraId="1403039C" w14:textId="77777777" w:rsidR="000302D1"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Static Analysis</w:t>
            </w:r>
          </w:p>
          <w:p w14:paraId="3C0EF2AF" w14:textId="77777777" w:rsidR="0003462C"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Dynamic Analysis</w:t>
            </w:r>
          </w:p>
          <w:p w14:paraId="3298A151" w14:textId="2480ED9B" w:rsidR="0003462C"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DSM</w:t>
            </w:r>
          </w:p>
        </w:tc>
        <w:tc>
          <w:tcPr>
            <w:tcW w:w="2610" w:type="dxa"/>
          </w:tcPr>
          <w:p w14:paraId="704829F9" w14:textId="77777777" w:rsidR="000302D1"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Smoke Test</w:t>
            </w:r>
          </w:p>
          <w:p w14:paraId="1B7F2EB2" w14:textId="77777777" w:rsidR="0003462C"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Unit Testing</w:t>
            </w:r>
          </w:p>
          <w:p w14:paraId="52FBD582" w14:textId="77777777" w:rsidR="0003462C"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Integration Testing</w:t>
            </w:r>
          </w:p>
          <w:p w14:paraId="24716D3B" w14:textId="223ACC9F" w:rsidR="0003462C" w:rsidRPr="00E5242B" w:rsidRDefault="0003462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System Testing</w:t>
            </w:r>
          </w:p>
        </w:tc>
        <w:tc>
          <w:tcPr>
            <w:tcW w:w="4500" w:type="dxa"/>
          </w:tcPr>
          <w:p w14:paraId="2E782AE1" w14:textId="3072132D" w:rsidR="000302D1" w:rsidRPr="00E5242B" w:rsidRDefault="000302D1" w:rsidP="0003462C">
            <w:pPr>
              <w:cnfStyle w:val="000000100000" w:firstRow="0" w:lastRow="0" w:firstColumn="0" w:lastColumn="0" w:oddVBand="0" w:evenVBand="0" w:oddHBand="1" w:evenHBand="0" w:firstRowFirstColumn="0" w:firstRowLastColumn="0" w:lastRowFirstColumn="0" w:lastRowLastColumn="0"/>
              <w:rPr>
                <w:sz w:val="20"/>
                <w:szCs w:val="20"/>
              </w:rPr>
            </w:pPr>
          </w:p>
        </w:tc>
      </w:tr>
      <w:tr w:rsidR="003E5CA6" w14:paraId="615A6087" w14:textId="77777777" w:rsidTr="000302D1">
        <w:tc>
          <w:tcPr>
            <w:cnfStyle w:val="001000000000" w:firstRow="0" w:lastRow="0" w:firstColumn="1" w:lastColumn="0" w:oddVBand="0" w:evenVBand="0" w:oddHBand="0" w:evenHBand="0" w:firstRowFirstColumn="0" w:firstRowLastColumn="0" w:lastRowFirstColumn="0" w:lastRowLastColumn="0"/>
            <w:tcW w:w="2628" w:type="dxa"/>
          </w:tcPr>
          <w:p w14:paraId="422D979D" w14:textId="11B400FA" w:rsidR="003E5CA6" w:rsidRPr="00E5242B" w:rsidRDefault="003E5CA6" w:rsidP="003E5CA6">
            <w:pPr>
              <w:rPr>
                <w:sz w:val="20"/>
                <w:szCs w:val="20"/>
              </w:rPr>
            </w:pPr>
            <w:r w:rsidRPr="00E5242B">
              <w:rPr>
                <w:sz w:val="20"/>
                <w:szCs w:val="20"/>
              </w:rPr>
              <w:t>Deployment Guide</w:t>
            </w:r>
          </w:p>
        </w:tc>
        <w:tc>
          <w:tcPr>
            <w:tcW w:w="2160" w:type="dxa"/>
          </w:tcPr>
          <w:p w14:paraId="6A1E362D" w14:textId="77777777" w:rsidR="003E5CA6" w:rsidRPr="00E5242B" w:rsidRDefault="003E5CA6" w:rsidP="003E5CA6">
            <w:pPr>
              <w:pStyle w:val="ListParagraph"/>
              <w:ind w:left="380"/>
              <w:cnfStyle w:val="000000000000" w:firstRow="0" w:lastRow="0" w:firstColumn="0" w:lastColumn="0" w:oddVBand="0" w:evenVBand="0" w:oddHBand="0" w:evenHBand="0" w:firstRowFirstColumn="0" w:firstRowLastColumn="0" w:lastRowFirstColumn="0" w:lastRowLastColumn="0"/>
              <w:rPr>
                <w:sz w:val="20"/>
                <w:szCs w:val="20"/>
              </w:rPr>
            </w:pPr>
          </w:p>
        </w:tc>
        <w:tc>
          <w:tcPr>
            <w:tcW w:w="1980" w:type="dxa"/>
          </w:tcPr>
          <w:p w14:paraId="24115BE1" w14:textId="77777777" w:rsidR="003E5CA6" w:rsidRPr="00E5242B" w:rsidRDefault="003E5CA6" w:rsidP="003E5CA6">
            <w:pPr>
              <w:pStyle w:val="ListParagraph"/>
              <w:ind w:left="380"/>
              <w:cnfStyle w:val="000000000000" w:firstRow="0" w:lastRow="0" w:firstColumn="0" w:lastColumn="0" w:oddVBand="0" w:evenVBand="0" w:oddHBand="0" w:evenHBand="0" w:firstRowFirstColumn="0" w:firstRowLastColumn="0" w:lastRowFirstColumn="0" w:lastRowLastColumn="0"/>
              <w:rPr>
                <w:sz w:val="20"/>
                <w:szCs w:val="20"/>
              </w:rPr>
            </w:pPr>
          </w:p>
        </w:tc>
        <w:tc>
          <w:tcPr>
            <w:tcW w:w="2610" w:type="dxa"/>
          </w:tcPr>
          <w:p w14:paraId="48FE800F" w14:textId="77777777" w:rsidR="003E5CA6" w:rsidRPr="00E5242B" w:rsidRDefault="003E5CA6" w:rsidP="000302D1">
            <w:pPr>
              <w:cnfStyle w:val="000000000000" w:firstRow="0" w:lastRow="0" w:firstColumn="0" w:lastColumn="0" w:oddVBand="0" w:evenVBand="0" w:oddHBand="0" w:evenHBand="0" w:firstRowFirstColumn="0" w:firstRowLastColumn="0" w:lastRowFirstColumn="0" w:lastRowLastColumn="0"/>
              <w:rPr>
                <w:sz w:val="20"/>
                <w:szCs w:val="20"/>
              </w:rPr>
            </w:pPr>
          </w:p>
        </w:tc>
        <w:tc>
          <w:tcPr>
            <w:tcW w:w="4500" w:type="dxa"/>
          </w:tcPr>
          <w:p w14:paraId="66839790" w14:textId="713C8B93" w:rsidR="003E5CA6" w:rsidRPr="00E5242B" w:rsidRDefault="0003462C"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Deployment Demonstration</w:t>
            </w:r>
          </w:p>
        </w:tc>
      </w:tr>
    </w:tbl>
    <w:p w14:paraId="76F6D2CC" w14:textId="77777777" w:rsidR="00391DDB" w:rsidRDefault="00391DDB" w:rsidP="0053163D"/>
    <w:p w14:paraId="7921781A" w14:textId="5196FA10" w:rsidR="003E5CA6" w:rsidRDefault="005D48AC" w:rsidP="003E5CA6">
      <w:pPr>
        <w:pStyle w:val="Heading2"/>
      </w:pPr>
      <w:bookmarkStart w:id="19" w:name="_Toc197674532"/>
      <w:r>
        <w:lastRenderedPageBreak/>
        <w:t>QA</w:t>
      </w:r>
      <w:r w:rsidR="009B2349">
        <w:t xml:space="preserve"> Activities for </w:t>
      </w:r>
      <w:r w:rsidR="003E5CA6">
        <w:t>Production Code</w:t>
      </w:r>
      <w:bookmarkEnd w:id="19"/>
    </w:p>
    <w:p w14:paraId="7ACA4022" w14:textId="77777777" w:rsidR="003E5CA6" w:rsidRPr="003E5CA6" w:rsidRDefault="003E5CA6" w:rsidP="003E5CA6"/>
    <w:tbl>
      <w:tblPr>
        <w:tblStyle w:val="LightList"/>
        <w:tblW w:w="13878" w:type="dxa"/>
        <w:tblLayout w:type="fixed"/>
        <w:tblLook w:val="04A0" w:firstRow="1" w:lastRow="0" w:firstColumn="1" w:lastColumn="0" w:noHBand="0" w:noVBand="1"/>
      </w:tblPr>
      <w:tblGrid>
        <w:gridCol w:w="1548"/>
        <w:gridCol w:w="1350"/>
        <w:gridCol w:w="1350"/>
        <w:gridCol w:w="1890"/>
        <w:gridCol w:w="1620"/>
        <w:gridCol w:w="2160"/>
        <w:gridCol w:w="1440"/>
        <w:gridCol w:w="1620"/>
        <w:gridCol w:w="900"/>
      </w:tblGrid>
      <w:tr w:rsidR="00EB2338" w14:paraId="7BE4C778" w14:textId="77777777" w:rsidTr="00AA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22CE652" w14:textId="77777777" w:rsidR="003E5CA6" w:rsidRDefault="003E5CA6" w:rsidP="003E5CA6">
            <w:pPr>
              <w:jc w:val="center"/>
              <w:rPr>
                <w:sz w:val="20"/>
                <w:szCs w:val="20"/>
              </w:rPr>
            </w:pPr>
            <w:r>
              <w:rPr>
                <w:sz w:val="20"/>
                <w:szCs w:val="20"/>
              </w:rPr>
              <w:t>Activity</w:t>
            </w:r>
          </w:p>
          <w:p w14:paraId="140970B0" w14:textId="788FA5FE" w:rsidR="009421E1" w:rsidRPr="0027193F" w:rsidRDefault="009421E1" w:rsidP="003E5CA6">
            <w:pPr>
              <w:jc w:val="center"/>
              <w:rPr>
                <w:sz w:val="20"/>
                <w:szCs w:val="20"/>
              </w:rPr>
            </w:pPr>
            <w:r>
              <w:rPr>
                <w:sz w:val="20"/>
                <w:szCs w:val="20"/>
              </w:rPr>
              <w:t>(Total Cost</w:t>
            </w:r>
            <w:r w:rsidR="00CC27CE">
              <w:rPr>
                <w:sz w:val="20"/>
                <w:szCs w:val="20"/>
              </w:rPr>
              <w:t xml:space="preserve"> - Hrs.</w:t>
            </w:r>
            <w:r>
              <w:rPr>
                <w:sz w:val="20"/>
                <w:szCs w:val="20"/>
              </w:rPr>
              <w:t>)</w:t>
            </w:r>
          </w:p>
        </w:tc>
        <w:tc>
          <w:tcPr>
            <w:tcW w:w="1350" w:type="dxa"/>
          </w:tcPr>
          <w:p w14:paraId="0A55F2DF" w14:textId="56686C17" w:rsidR="003E5CA6" w:rsidRPr="0027193F" w:rsidRDefault="00396EB9"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Responsible Engineer</w:t>
            </w:r>
          </w:p>
        </w:tc>
        <w:tc>
          <w:tcPr>
            <w:tcW w:w="1350" w:type="dxa"/>
          </w:tcPr>
          <w:p w14:paraId="1E53008C" w14:textId="77777777"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7148C2CA" w14:textId="77777777"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620" w:type="dxa"/>
          </w:tcPr>
          <w:p w14:paraId="0F65A79D" w14:textId="77777777" w:rsidR="003E5CA6"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49DBD89F" w14:textId="6856AB11"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160" w:type="dxa"/>
          </w:tcPr>
          <w:p w14:paraId="12123A82" w14:textId="77777777" w:rsidR="003E5CA6"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605B5289" w14:textId="381A24D9"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440" w:type="dxa"/>
          </w:tcPr>
          <w:p w14:paraId="7F802806" w14:textId="77777777" w:rsidR="0006543D" w:rsidRDefault="003E5CA6" w:rsidP="0006543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2A7A2C49" w14:textId="0E9EEC5B" w:rsidR="003E5CA6" w:rsidRPr="0027193F" w:rsidRDefault="0006543D" w:rsidP="0006543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620" w:type="dxa"/>
          </w:tcPr>
          <w:p w14:paraId="2C01B02E" w14:textId="4A2F5191" w:rsidR="003E5CA6" w:rsidRDefault="0006543D"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57D0AF5F" w14:textId="737721AC" w:rsidR="003E5CA6" w:rsidRDefault="00C51AA3"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EB2338" w14:paraId="2C3EF339" w14:textId="77777777" w:rsidTr="00AA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77CA866" w14:textId="77777777" w:rsidR="003E5CA6" w:rsidRDefault="000B2895" w:rsidP="003E5CA6">
            <w:pPr>
              <w:rPr>
                <w:sz w:val="20"/>
                <w:szCs w:val="20"/>
              </w:rPr>
            </w:pPr>
            <w:r>
              <w:rPr>
                <w:sz w:val="20"/>
                <w:szCs w:val="20"/>
              </w:rPr>
              <w:t>Smoke Test</w:t>
            </w:r>
          </w:p>
          <w:p w14:paraId="12C53F62" w14:textId="14553CBB" w:rsidR="00396EB9" w:rsidRPr="0027193F" w:rsidRDefault="00396EB9" w:rsidP="003E5CA6">
            <w:pPr>
              <w:rPr>
                <w:sz w:val="20"/>
                <w:szCs w:val="20"/>
              </w:rPr>
            </w:pPr>
            <w:r w:rsidRPr="00396EB9">
              <w:rPr>
                <w:sz w:val="20"/>
                <w:szCs w:val="20"/>
                <w:highlight w:val="cyan"/>
              </w:rPr>
              <w:t xml:space="preserve">(18 </w:t>
            </w:r>
            <w:proofErr w:type="spellStart"/>
            <w:r w:rsidRPr="00396EB9">
              <w:rPr>
                <w:sz w:val="20"/>
                <w:szCs w:val="20"/>
                <w:highlight w:val="cyan"/>
              </w:rPr>
              <w:t>hrs</w:t>
            </w:r>
            <w:proofErr w:type="spellEnd"/>
            <w:r w:rsidRPr="00396EB9">
              <w:rPr>
                <w:sz w:val="20"/>
                <w:szCs w:val="20"/>
                <w:highlight w:val="cyan"/>
              </w:rPr>
              <w:t>)</w:t>
            </w:r>
          </w:p>
        </w:tc>
        <w:tc>
          <w:tcPr>
            <w:tcW w:w="1350" w:type="dxa"/>
          </w:tcPr>
          <w:p w14:paraId="341D3E96" w14:textId="31D67EE8" w:rsidR="003E5CA6" w:rsidRPr="0027193F" w:rsidRDefault="000B2895"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w:t>
            </w:r>
            <w:r w:rsidR="00D024D3">
              <w:rPr>
                <w:sz w:val="20"/>
                <w:szCs w:val="20"/>
              </w:rPr>
              <w:t xml:space="preserve"> Lead</w:t>
            </w:r>
          </w:p>
        </w:tc>
        <w:tc>
          <w:tcPr>
            <w:tcW w:w="1350" w:type="dxa"/>
          </w:tcPr>
          <w:p w14:paraId="60F6CBDE" w14:textId="19EA35B7" w:rsidR="003E5CA6" w:rsidRPr="0027193F" w:rsidRDefault="0006543D"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Before each release</w:t>
            </w:r>
            <w:r w:rsidR="00396EB9">
              <w:rPr>
                <w:sz w:val="20"/>
                <w:szCs w:val="20"/>
              </w:rPr>
              <w:t>; tests are incorporated into CI tools</w:t>
            </w:r>
          </w:p>
        </w:tc>
        <w:tc>
          <w:tcPr>
            <w:tcW w:w="1890" w:type="dxa"/>
          </w:tcPr>
          <w:p w14:paraId="76F7F982" w14:textId="4EAFA21B" w:rsidR="003E5CA6" w:rsidRPr="0027193F" w:rsidRDefault="0006543D"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Tester identifies applicable test cases for each release and configures the smoke test</w:t>
            </w:r>
          </w:p>
        </w:tc>
        <w:tc>
          <w:tcPr>
            <w:tcW w:w="1620" w:type="dxa"/>
          </w:tcPr>
          <w:p w14:paraId="222BE5B7" w14:textId="4E2BE486" w:rsidR="003E5CA6" w:rsidRPr="0027193F" w:rsidRDefault="000B2895"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2160" w:type="dxa"/>
          </w:tcPr>
          <w:p w14:paraId="04EAB4E3" w14:textId="0DCA0338" w:rsidR="003E5CA6" w:rsidRPr="00836BC3" w:rsidRDefault="000B2895"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836BC3">
              <w:rPr>
                <w:b/>
                <w:sz w:val="20"/>
                <w:szCs w:val="20"/>
              </w:rPr>
              <w:t>Test Cases:</w:t>
            </w:r>
          </w:p>
          <w:p w14:paraId="57EF3033" w14:textId="77777777" w:rsidR="000B2895" w:rsidRDefault="000B2895"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w:t>
            </w:r>
            <w:proofErr w:type="spellStart"/>
            <w:r>
              <w:rPr>
                <w:sz w:val="20"/>
                <w:szCs w:val="20"/>
              </w:rPr>
              <w:t>hr</w:t>
            </w:r>
            <w:proofErr w:type="spellEnd"/>
            <w:r>
              <w:rPr>
                <w:sz w:val="20"/>
                <w:szCs w:val="20"/>
              </w:rPr>
              <w:t>/</w:t>
            </w:r>
            <w:proofErr w:type="spellStart"/>
            <w:r>
              <w:rPr>
                <w:sz w:val="20"/>
                <w:szCs w:val="20"/>
              </w:rPr>
              <w:t>Iter</w:t>
            </w:r>
            <w:proofErr w:type="spellEnd"/>
            <w:r>
              <w:rPr>
                <w:sz w:val="20"/>
                <w:szCs w:val="20"/>
              </w:rPr>
              <w:t>.</w:t>
            </w:r>
          </w:p>
          <w:p w14:paraId="6F247B1F" w14:textId="77777777" w:rsidR="000B2895" w:rsidRDefault="000B2895"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65943D4F" w14:textId="0E1D73C1" w:rsidR="0006543D" w:rsidRPr="00836BC3" w:rsidRDefault="0006543D"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836BC3">
              <w:rPr>
                <w:b/>
                <w:sz w:val="20"/>
                <w:szCs w:val="20"/>
              </w:rPr>
              <w:t>Verification:</w:t>
            </w:r>
          </w:p>
          <w:p w14:paraId="7F0790E2" w14:textId="77777777" w:rsidR="0006543D" w:rsidRDefault="0006543D"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2hr/</w:t>
            </w:r>
            <w:proofErr w:type="spellStart"/>
            <w:r>
              <w:rPr>
                <w:sz w:val="20"/>
                <w:szCs w:val="20"/>
              </w:rPr>
              <w:t>Iter</w:t>
            </w:r>
            <w:proofErr w:type="spellEnd"/>
            <w:r>
              <w:rPr>
                <w:sz w:val="20"/>
                <w:szCs w:val="20"/>
              </w:rPr>
              <w:t>.</w:t>
            </w:r>
          </w:p>
          <w:p w14:paraId="604E28D5" w14:textId="77777777" w:rsidR="00396EB9" w:rsidRDefault="00396EB9"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3181619A" w14:textId="77777777" w:rsidR="00396EB9" w:rsidRPr="00836BC3" w:rsidRDefault="00396EB9"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836BC3">
              <w:rPr>
                <w:b/>
                <w:sz w:val="20"/>
                <w:szCs w:val="20"/>
              </w:rPr>
              <w:t>Total Cost:</w:t>
            </w:r>
          </w:p>
          <w:p w14:paraId="09F5081B" w14:textId="77777777" w:rsidR="00396EB9" w:rsidRDefault="00396EB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 </w:t>
            </w:r>
            <w:proofErr w:type="spellStart"/>
            <w:r>
              <w:rPr>
                <w:sz w:val="20"/>
                <w:szCs w:val="20"/>
              </w:rPr>
              <w:t>iter</w:t>
            </w:r>
            <w:proofErr w:type="spellEnd"/>
            <w:r>
              <w:rPr>
                <w:sz w:val="20"/>
                <w:szCs w:val="20"/>
              </w:rPr>
              <w:t>.</w:t>
            </w:r>
          </w:p>
          <w:p w14:paraId="09187021" w14:textId="1EDAB5C9" w:rsidR="00396EB9" w:rsidRPr="0027193F" w:rsidRDefault="00396EB9" w:rsidP="003E5CA6">
            <w:pPr>
              <w:cnfStyle w:val="000000100000" w:firstRow="0" w:lastRow="0" w:firstColumn="0" w:lastColumn="0" w:oddVBand="0" w:evenVBand="0" w:oddHBand="1" w:evenHBand="0" w:firstRowFirstColumn="0" w:firstRowLastColumn="0" w:lastRowFirstColumn="0" w:lastRowLastColumn="0"/>
              <w:rPr>
                <w:sz w:val="20"/>
                <w:szCs w:val="20"/>
              </w:rPr>
            </w:pPr>
            <w:r w:rsidRPr="00396EB9">
              <w:rPr>
                <w:sz w:val="20"/>
                <w:szCs w:val="20"/>
                <w:highlight w:val="cyan"/>
              </w:rPr>
              <w:t xml:space="preserve">= 18 </w:t>
            </w:r>
            <w:proofErr w:type="spellStart"/>
            <w:r w:rsidRPr="00396EB9">
              <w:rPr>
                <w:sz w:val="20"/>
                <w:szCs w:val="20"/>
                <w:highlight w:val="cyan"/>
              </w:rPr>
              <w:t>hrs</w:t>
            </w:r>
            <w:proofErr w:type="spellEnd"/>
          </w:p>
        </w:tc>
        <w:tc>
          <w:tcPr>
            <w:tcW w:w="1440" w:type="dxa"/>
          </w:tcPr>
          <w:p w14:paraId="32810D1B" w14:textId="77777777" w:rsidR="003E5CA6" w:rsidRDefault="0006543D"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 Server]</w:t>
            </w:r>
          </w:p>
          <w:p w14:paraId="54F70496" w14:textId="77777777" w:rsidR="000340EE" w:rsidRDefault="000340EE"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[Scripting]</w:t>
            </w:r>
          </w:p>
          <w:p w14:paraId="1018C2DC" w14:textId="7C5596CF" w:rsidR="00720647" w:rsidRPr="00720647" w:rsidRDefault="00720647" w:rsidP="003E5CA6">
            <w:pPr>
              <w:cnfStyle w:val="000000100000" w:firstRow="0" w:lastRow="0" w:firstColumn="0" w:lastColumn="0" w:oddVBand="0" w:evenVBand="0" w:oddHBand="1" w:evenHBand="0" w:firstRowFirstColumn="0" w:firstRowLastColumn="0" w:lastRowFirstColumn="0" w:lastRowLastColumn="0"/>
              <w:rPr>
                <w:sz w:val="20"/>
                <w:szCs w:val="20"/>
                <w:highlight w:val="green"/>
              </w:rPr>
            </w:pPr>
            <w:r w:rsidRPr="00720647">
              <w:rPr>
                <w:sz w:val="20"/>
                <w:szCs w:val="20"/>
                <w:highlight w:val="green"/>
              </w:rPr>
              <w:t>[Schema]</w:t>
            </w:r>
          </w:p>
          <w:p w14:paraId="099262E1" w14:textId="2377DFC9" w:rsidR="007B4DF2" w:rsidRPr="0027193F"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sidRPr="00720647">
              <w:rPr>
                <w:sz w:val="20"/>
                <w:szCs w:val="20"/>
                <w:highlight w:val="green"/>
              </w:rPr>
              <w:t>[Issue Tracker]</w:t>
            </w:r>
          </w:p>
        </w:tc>
        <w:tc>
          <w:tcPr>
            <w:tcW w:w="1620" w:type="dxa"/>
          </w:tcPr>
          <w:p w14:paraId="6C35FC5A" w14:textId="35E73D63" w:rsidR="00D5708D" w:rsidRPr="00D5708D" w:rsidRDefault="00D5708D" w:rsidP="004175C1">
            <w:pPr>
              <w:cnfStyle w:val="000000100000" w:firstRow="0" w:lastRow="0" w:firstColumn="0" w:lastColumn="0" w:oddVBand="0" w:evenVBand="0" w:oddHBand="1" w:evenHBand="0" w:firstRowFirstColumn="0" w:firstRowLastColumn="0" w:lastRowFirstColumn="0" w:lastRowLastColumn="0"/>
              <w:rPr>
                <w:b/>
                <w:sz w:val="20"/>
                <w:szCs w:val="20"/>
              </w:rPr>
            </w:pPr>
            <w:r w:rsidRPr="00CA6ABF">
              <w:rPr>
                <w:b/>
                <w:sz w:val="20"/>
                <w:szCs w:val="20"/>
              </w:rPr>
              <w:t>Metrics:</w:t>
            </w:r>
          </w:p>
          <w:p w14:paraId="6870129E" w14:textId="77777777" w:rsidR="003E5CA6" w:rsidRDefault="007E49E9"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4175C1">
              <w:rPr>
                <w:sz w:val="20"/>
                <w:szCs w:val="20"/>
              </w:rPr>
              <w:t>PCE (Testing)</w:t>
            </w:r>
          </w:p>
          <w:p w14:paraId="10501D6C" w14:textId="77777777" w:rsidR="00D5708D" w:rsidRDefault="00D5708D" w:rsidP="004175C1">
            <w:pPr>
              <w:cnfStyle w:val="000000100000" w:firstRow="0" w:lastRow="0" w:firstColumn="0" w:lastColumn="0" w:oddVBand="0" w:evenVBand="0" w:oddHBand="1" w:evenHBand="0" w:firstRowFirstColumn="0" w:firstRowLastColumn="0" w:lastRowFirstColumn="0" w:lastRowLastColumn="0"/>
              <w:rPr>
                <w:sz w:val="20"/>
                <w:szCs w:val="20"/>
              </w:rPr>
            </w:pPr>
          </w:p>
          <w:p w14:paraId="28D4D1C6" w14:textId="77777777" w:rsidR="00D5708D" w:rsidRDefault="00D5708D" w:rsidP="004175C1">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Measure:</w:t>
            </w:r>
          </w:p>
          <w:p w14:paraId="4FE810C1" w14:textId="394287EB" w:rsidR="00D5708D" w:rsidRPr="00D5708D" w:rsidRDefault="00D5708D"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Defects Found</w:t>
            </w:r>
          </w:p>
        </w:tc>
        <w:tc>
          <w:tcPr>
            <w:tcW w:w="900" w:type="dxa"/>
            <w:shd w:val="clear" w:color="auto" w:fill="FF0000"/>
          </w:tcPr>
          <w:p w14:paraId="14D78CBD" w14:textId="08812375" w:rsidR="003E5CA6" w:rsidRPr="0027193F" w:rsidRDefault="0006543D"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r w:rsidR="00EB2338" w14:paraId="12C1CD60" w14:textId="77777777" w:rsidTr="007B4DF2">
        <w:tc>
          <w:tcPr>
            <w:cnfStyle w:val="001000000000" w:firstRow="0" w:lastRow="0" w:firstColumn="1" w:lastColumn="0" w:oddVBand="0" w:evenVBand="0" w:oddHBand="0" w:evenHBand="0" w:firstRowFirstColumn="0" w:firstRowLastColumn="0" w:lastRowFirstColumn="0" w:lastRowLastColumn="0"/>
            <w:tcW w:w="1548" w:type="dxa"/>
          </w:tcPr>
          <w:p w14:paraId="2FF0A502" w14:textId="07806702" w:rsidR="000A6EC5" w:rsidRDefault="000A6EC5" w:rsidP="003E5CA6">
            <w:pPr>
              <w:rPr>
                <w:sz w:val="20"/>
                <w:szCs w:val="20"/>
              </w:rPr>
            </w:pPr>
            <w:r>
              <w:rPr>
                <w:sz w:val="20"/>
                <w:szCs w:val="20"/>
              </w:rPr>
              <w:t>Static Analysis</w:t>
            </w:r>
          </w:p>
          <w:p w14:paraId="42DC62F7" w14:textId="1BCD716E" w:rsidR="00EB2338" w:rsidRDefault="00EB2338" w:rsidP="003E5CA6">
            <w:pPr>
              <w:rPr>
                <w:sz w:val="20"/>
                <w:szCs w:val="20"/>
              </w:rPr>
            </w:pPr>
            <w:r w:rsidRPr="00EB2338">
              <w:rPr>
                <w:sz w:val="20"/>
                <w:szCs w:val="20"/>
                <w:highlight w:val="cyan"/>
              </w:rPr>
              <w:t xml:space="preserve">(58 </w:t>
            </w:r>
            <w:proofErr w:type="spellStart"/>
            <w:r w:rsidRPr="00EB2338">
              <w:rPr>
                <w:sz w:val="20"/>
                <w:szCs w:val="20"/>
                <w:highlight w:val="cyan"/>
              </w:rPr>
              <w:t>hrs</w:t>
            </w:r>
            <w:proofErr w:type="spellEnd"/>
            <w:r w:rsidRPr="00EB2338">
              <w:rPr>
                <w:sz w:val="20"/>
                <w:szCs w:val="20"/>
                <w:highlight w:val="cyan"/>
              </w:rPr>
              <w:t>)</w:t>
            </w:r>
          </w:p>
          <w:p w14:paraId="283045A2" w14:textId="77777777" w:rsidR="000A6EC5" w:rsidRDefault="000A6EC5" w:rsidP="003E5CA6">
            <w:pPr>
              <w:rPr>
                <w:sz w:val="20"/>
                <w:szCs w:val="20"/>
              </w:rPr>
            </w:pPr>
          </w:p>
          <w:p w14:paraId="2E842842" w14:textId="77777777" w:rsidR="000A6EC5" w:rsidRDefault="000A6EC5" w:rsidP="003E5CA6">
            <w:pPr>
              <w:rPr>
                <w:sz w:val="20"/>
                <w:szCs w:val="20"/>
              </w:rPr>
            </w:pPr>
          </w:p>
        </w:tc>
        <w:tc>
          <w:tcPr>
            <w:tcW w:w="1350" w:type="dxa"/>
          </w:tcPr>
          <w:p w14:paraId="1F09267F" w14:textId="0CCF5FA1"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w:t>
            </w:r>
            <w:r w:rsidR="00D024D3">
              <w:rPr>
                <w:sz w:val="20"/>
                <w:szCs w:val="20"/>
              </w:rPr>
              <w:t xml:space="preserve"> Lead</w:t>
            </w:r>
          </w:p>
        </w:tc>
        <w:tc>
          <w:tcPr>
            <w:tcW w:w="1350" w:type="dxa"/>
          </w:tcPr>
          <w:p w14:paraId="3D16AAA8" w14:textId="5A666C6F" w:rsidR="000A6EC5"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Continuously</w:t>
            </w:r>
          </w:p>
        </w:tc>
        <w:tc>
          <w:tcPr>
            <w:tcW w:w="1890" w:type="dxa"/>
          </w:tcPr>
          <w:p w14:paraId="299DC4AD" w14:textId="43C08485" w:rsidR="000A6EC5" w:rsidRDefault="00EB2338" w:rsidP="00EB23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SA tool installed and configured for each workstation; Daily build produces reports that should be reviewed for issues </w:t>
            </w:r>
          </w:p>
        </w:tc>
        <w:tc>
          <w:tcPr>
            <w:tcW w:w="1620" w:type="dxa"/>
          </w:tcPr>
          <w:p w14:paraId="4E32E2F5" w14:textId="77777777" w:rsidR="000A6EC5" w:rsidRPr="00EB2338" w:rsidRDefault="000A6EC5" w:rsidP="003E5CA6">
            <w:pPr>
              <w:cnfStyle w:val="000000000000" w:firstRow="0" w:lastRow="0" w:firstColumn="0" w:lastColumn="0" w:oddVBand="0" w:evenVBand="0" w:oddHBand="0" w:evenHBand="0" w:firstRowFirstColumn="0" w:firstRowLastColumn="0" w:lastRowFirstColumn="0" w:lastRowLastColumn="0"/>
              <w:rPr>
                <w:b/>
                <w:sz w:val="20"/>
                <w:szCs w:val="20"/>
              </w:rPr>
            </w:pPr>
            <w:r w:rsidRPr="00EB2338">
              <w:rPr>
                <w:b/>
                <w:sz w:val="20"/>
                <w:szCs w:val="20"/>
              </w:rPr>
              <w:t>Setup:</w:t>
            </w:r>
          </w:p>
          <w:p w14:paraId="79C14CAA" w14:textId="77777777"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r w:rsidRPr="00EB2338">
              <w:rPr>
                <w:sz w:val="20"/>
                <w:szCs w:val="20"/>
                <w:highlight w:val="cyan"/>
              </w:rPr>
              <w:t xml:space="preserve">= 8 </w:t>
            </w:r>
            <w:proofErr w:type="spellStart"/>
            <w:r w:rsidRPr="00EB2338">
              <w:rPr>
                <w:sz w:val="20"/>
                <w:szCs w:val="20"/>
                <w:highlight w:val="cyan"/>
              </w:rPr>
              <w:t>hrs</w:t>
            </w:r>
            <w:proofErr w:type="spellEnd"/>
          </w:p>
          <w:p w14:paraId="07A709D3" w14:textId="77777777"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2E30A511" w14:textId="11CD9214"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Install</w:t>
            </w:r>
          </w:p>
          <w:p w14:paraId="1ECBCAED" w14:textId="657F45A8"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Config</w:t>
            </w:r>
            <w:r w:rsidR="006F1C2D">
              <w:rPr>
                <w:sz w:val="20"/>
                <w:szCs w:val="20"/>
              </w:rPr>
              <w:t>ure</w:t>
            </w:r>
          </w:p>
          <w:p w14:paraId="248EEBEE" w14:textId="0B34A0B2"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Tweak</w:t>
            </w:r>
          </w:p>
        </w:tc>
        <w:tc>
          <w:tcPr>
            <w:tcW w:w="2160" w:type="dxa"/>
          </w:tcPr>
          <w:p w14:paraId="049B85B8" w14:textId="68AE84F2" w:rsidR="000A6EC5" w:rsidRPr="00836BC3" w:rsidRDefault="00AA059C"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Aggregate</w:t>
            </w:r>
            <w:r w:rsidR="00EB2338" w:rsidRPr="00836BC3">
              <w:rPr>
                <w:b/>
                <w:sz w:val="20"/>
                <w:szCs w:val="20"/>
              </w:rPr>
              <w:t xml:space="preserve"> Cost:</w:t>
            </w:r>
          </w:p>
          <w:p w14:paraId="7D0581C9" w14:textId="17921619"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w:t>
            </w:r>
            <w:proofErr w:type="spellStart"/>
            <w:r>
              <w:rPr>
                <w:sz w:val="20"/>
                <w:szCs w:val="20"/>
              </w:rPr>
              <w:t>hr</w:t>
            </w:r>
            <w:proofErr w:type="spellEnd"/>
            <w:r>
              <w:rPr>
                <w:sz w:val="20"/>
                <w:szCs w:val="20"/>
              </w:rPr>
              <w:t>/day</w:t>
            </w:r>
          </w:p>
          <w:p w14:paraId="5750F3E7" w14:textId="77777777"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3352D8B7" w14:textId="77777777" w:rsidR="00EB2338" w:rsidRPr="00836BC3" w:rsidRDefault="00EB2338" w:rsidP="003E5CA6">
            <w:pPr>
              <w:cnfStyle w:val="000000000000" w:firstRow="0" w:lastRow="0" w:firstColumn="0" w:lastColumn="0" w:oddVBand="0" w:evenVBand="0" w:oddHBand="0" w:evenHBand="0" w:firstRowFirstColumn="0" w:firstRowLastColumn="0" w:lastRowFirstColumn="0" w:lastRowLastColumn="0"/>
              <w:rPr>
                <w:b/>
                <w:sz w:val="20"/>
                <w:szCs w:val="20"/>
              </w:rPr>
            </w:pPr>
            <w:r w:rsidRPr="00836BC3">
              <w:rPr>
                <w:b/>
                <w:sz w:val="20"/>
                <w:szCs w:val="20"/>
              </w:rPr>
              <w:t>Total Cost:</w:t>
            </w:r>
          </w:p>
          <w:p w14:paraId="62B3F05F" w14:textId="77777777" w:rsidR="00EB2338" w:rsidRDefault="00EB2338" w:rsidP="00EB23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 days</w:t>
            </w:r>
          </w:p>
          <w:p w14:paraId="19FDBD17" w14:textId="62420A21" w:rsidR="00EB2338" w:rsidRDefault="00EB2338" w:rsidP="00EB2338">
            <w:pPr>
              <w:cnfStyle w:val="000000000000" w:firstRow="0" w:lastRow="0" w:firstColumn="0" w:lastColumn="0" w:oddVBand="0" w:evenVBand="0" w:oddHBand="0" w:evenHBand="0" w:firstRowFirstColumn="0" w:firstRowLastColumn="0" w:lastRowFirstColumn="0" w:lastRowLastColumn="0"/>
              <w:rPr>
                <w:sz w:val="20"/>
                <w:szCs w:val="20"/>
              </w:rPr>
            </w:pPr>
            <w:r w:rsidRPr="00EB2338">
              <w:rPr>
                <w:sz w:val="20"/>
                <w:szCs w:val="20"/>
                <w:highlight w:val="cyan"/>
              </w:rPr>
              <w:t xml:space="preserve">= 50 </w:t>
            </w:r>
            <w:proofErr w:type="spellStart"/>
            <w:r w:rsidRPr="00EB2338">
              <w:rPr>
                <w:sz w:val="20"/>
                <w:szCs w:val="20"/>
                <w:highlight w:val="cyan"/>
              </w:rPr>
              <w:t>hrs</w:t>
            </w:r>
            <w:proofErr w:type="spellEnd"/>
          </w:p>
        </w:tc>
        <w:tc>
          <w:tcPr>
            <w:tcW w:w="1440" w:type="dxa"/>
          </w:tcPr>
          <w:p w14:paraId="1669CD9A" w14:textId="11BAE1A9"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[PMD]</w:t>
            </w:r>
          </w:p>
          <w:p w14:paraId="4BA8BDA7" w14:textId="77777777" w:rsidR="000A6EC5" w:rsidRDefault="000A6EC5"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r>
              <w:rPr>
                <w:sz w:val="20"/>
                <w:szCs w:val="20"/>
              </w:rPr>
              <w:t>Findbugs</w:t>
            </w:r>
            <w:proofErr w:type="spellEnd"/>
            <w:r>
              <w:rPr>
                <w:sz w:val="20"/>
                <w:szCs w:val="20"/>
              </w:rPr>
              <w:t>]</w:t>
            </w:r>
          </w:p>
          <w:p w14:paraId="225F4F37" w14:textId="3D6EB850" w:rsidR="00720647" w:rsidRPr="00720647" w:rsidRDefault="00720647" w:rsidP="003E5CA6">
            <w:pPr>
              <w:cnfStyle w:val="000000000000" w:firstRow="0" w:lastRow="0" w:firstColumn="0" w:lastColumn="0" w:oddVBand="0" w:evenVBand="0" w:oddHBand="0" w:evenHBand="0" w:firstRowFirstColumn="0" w:firstRowLastColumn="0" w:lastRowFirstColumn="0" w:lastRowLastColumn="0"/>
              <w:rPr>
                <w:sz w:val="20"/>
                <w:szCs w:val="20"/>
                <w:highlight w:val="green"/>
              </w:rPr>
            </w:pPr>
            <w:r w:rsidRPr="00720647">
              <w:rPr>
                <w:sz w:val="20"/>
                <w:szCs w:val="20"/>
                <w:highlight w:val="green"/>
              </w:rPr>
              <w:t>[Schema]</w:t>
            </w:r>
          </w:p>
          <w:p w14:paraId="364BD49A" w14:textId="2380999E"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sidRPr="00720647">
              <w:rPr>
                <w:sz w:val="20"/>
                <w:szCs w:val="20"/>
                <w:highlight w:val="green"/>
              </w:rPr>
              <w:t>[Issue Tracker]</w:t>
            </w:r>
          </w:p>
        </w:tc>
        <w:tc>
          <w:tcPr>
            <w:tcW w:w="1620" w:type="dxa"/>
          </w:tcPr>
          <w:p w14:paraId="13D5F7F8" w14:textId="1296AC47" w:rsidR="008A220B" w:rsidRPr="008A220B" w:rsidRDefault="008A220B"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Metrics:</w:t>
            </w:r>
          </w:p>
          <w:p w14:paraId="05ECC02B" w14:textId="60C24990" w:rsidR="000A6EC5"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4175C1">
              <w:rPr>
                <w:sz w:val="20"/>
                <w:szCs w:val="20"/>
              </w:rPr>
              <w:t>PCE (Testing)</w:t>
            </w:r>
          </w:p>
          <w:p w14:paraId="7A117725" w14:textId="77777777"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True Positives</w:t>
            </w:r>
          </w:p>
          <w:p w14:paraId="6B487559" w14:textId="5D8B44D4"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False Positives</w:t>
            </w:r>
          </w:p>
          <w:p w14:paraId="395BE8B3" w14:textId="77777777" w:rsidR="008A220B" w:rsidRDefault="008A220B"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15FAEAC1" w14:textId="77777777" w:rsidR="008A220B" w:rsidRDefault="008A220B"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Measure:</w:t>
            </w:r>
          </w:p>
          <w:p w14:paraId="560CABC7" w14:textId="77777777" w:rsidR="008A220B" w:rsidRDefault="008A220B"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Defects Found</w:t>
            </w:r>
          </w:p>
          <w:p w14:paraId="511D2890" w14:textId="3C904E32" w:rsidR="008A220B" w:rsidRPr="008A220B" w:rsidRDefault="008A220B"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False Positives</w:t>
            </w:r>
          </w:p>
          <w:p w14:paraId="1627E918" w14:textId="265AD6BC" w:rsidR="00EB2338" w:rsidRDefault="00EB2338" w:rsidP="003E5CA6">
            <w:pPr>
              <w:cnfStyle w:val="000000000000" w:firstRow="0" w:lastRow="0" w:firstColumn="0" w:lastColumn="0" w:oddVBand="0" w:evenVBand="0" w:oddHBand="0" w:evenHBand="0" w:firstRowFirstColumn="0" w:firstRowLastColumn="0" w:lastRowFirstColumn="0" w:lastRowLastColumn="0"/>
              <w:rPr>
                <w:sz w:val="20"/>
                <w:szCs w:val="20"/>
              </w:rPr>
            </w:pPr>
          </w:p>
        </w:tc>
        <w:tc>
          <w:tcPr>
            <w:tcW w:w="900" w:type="dxa"/>
            <w:shd w:val="clear" w:color="auto" w:fill="FFFF00"/>
          </w:tcPr>
          <w:p w14:paraId="14260CB2" w14:textId="7146D8D0" w:rsidR="000A6EC5" w:rsidRDefault="007B4DF2"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r>
      <w:tr w:rsidR="007E49E9" w14:paraId="57F6D66C" w14:textId="77777777" w:rsidTr="007B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8DFD1E2" w14:textId="66A9F720" w:rsidR="007E49E9" w:rsidRDefault="007E49E9" w:rsidP="003E5CA6">
            <w:pPr>
              <w:rPr>
                <w:sz w:val="20"/>
                <w:szCs w:val="20"/>
              </w:rPr>
            </w:pPr>
            <w:r>
              <w:rPr>
                <w:sz w:val="20"/>
                <w:szCs w:val="20"/>
              </w:rPr>
              <w:t>Dynamic Analysis</w:t>
            </w:r>
          </w:p>
          <w:p w14:paraId="5760E869" w14:textId="6D83C682" w:rsidR="00A22FF4" w:rsidRDefault="00A22FF4" w:rsidP="003E5CA6">
            <w:pPr>
              <w:rPr>
                <w:sz w:val="20"/>
                <w:szCs w:val="20"/>
              </w:rPr>
            </w:pPr>
            <w:r w:rsidRPr="00A22FF4">
              <w:rPr>
                <w:sz w:val="20"/>
                <w:szCs w:val="20"/>
                <w:highlight w:val="cyan"/>
              </w:rPr>
              <w:t xml:space="preserve">(32 </w:t>
            </w:r>
            <w:proofErr w:type="spellStart"/>
            <w:r w:rsidRPr="00A22FF4">
              <w:rPr>
                <w:sz w:val="20"/>
                <w:szCs w:val="20"/>
                <w:highlight w:val="cyan"/>
              </w:rPr>
              <w:t>hrs</w:t>
            </w:r>
            <w:proofErr w:type="spellEnd"/>
            <w:r w:rsidRPr="00A22FF4">
              <w:rPr>
                <w:sz w:val="20"/>
                <w:szCs w:val="20"/>
                <w:highlight w:val="cyan"/>
              </w:rPr>
              <w:t>)</w:t>
            </w:r>
          </w:p>
        </w:tc>
        <w:tc>
          <w:tcPr>
            <w:tcW w:w="1350" w:type="dxa"/>
          </w:tcPr>
          <w:p w14:paraId="3BC0EB79" w14:textId="0A9452B2"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w:t>
            </w:r>
            <w:r w:rsidR="00D024D3">
              <w:rPr>
                <w:sz w:val="20"/>
                <w:szCs w:val="20"/>
              </w:rPr>
              <w:t xml:space="preserve"> Lead</w:t>
            </w:r>
          </w:p>
        </w:tc>
        <w:tc>
          <w:tcPr>
            <w:tcW w:w="1350" w:type="dxa"/>
          </w:tcPr>
          <w:p w14:paraId="731646F0" w14:textId="2D782C81"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needed</w:t>
            </w:r>
            <w:r w:rsidR="00D825CC">
              <w:rPr>
                <w:sz w:val="20"/>
                <w:szCs w:val="20"/>
              </w:rPr>
              <w:t xml:space="preserve"> (targeted)</w:t>
            </w:r>
          </w:p>
        </w:tc>
        <w:tc>
          <w:tcPr>
            <w:tcW w:w="1890" w:type="dxa"/>
          </w:tcPr>
          <w:p w14:paraId="38AC580E" w14:textId="511EB63C" w:rsidR="007E49E9" w:rsidRDefault="007E49E9" w:rsidP="00EB23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Targeted testing for problems associated with concurrency or memory leaks</w:t>
            </w:r>
          </w:p>
        </w:tc>
        <w:tc>
          <w:tcPr>
            <w:tcW w:w="1620" w:type="dxa"/>
          </w:tcPr>
          <w:p w14:paraId="2241F557"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Setup:</w:t>
            </w:r>
          </w:p>
          <w:p w14:paraId="287B194B"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sidRPr="00A22FF4">
              <w:rPr>
                <w:sz w:val="20"/>
                <w:szCs w:val="20"/>
                <w:highlight w:val="cyan"/>
              </w:rPr>
              <w:t xml:space="preserve">= 8 </w:t>
            </w:r>
            <w:proofErr w:type="spellStart"/>
            <w:r w:rsidRPr="00A22FF4">
              <w:rPr>
                <w:sz w:val="20"/>
                <w:szCs w:val="20"/>
                <w:highlight w:val="cyan"/>
              </w:rPr>
              <w:t>hrs</w:t>
            </w:r>
            <w:proofErr w:type="spellEnd"/>
          </w:p>
          <w:p w14:paraId="555F104C"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3B010548"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Install</w:t>
            </w:r>
          </w:p>
          <w:p w14:paraId="5F72DA06"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Configure</w:t>
            </w:r>
          </w:p>
          <w:p w14:paraId="46BAD618" w14:textId="5423062C" w:rsidR="007E49E9" w:rsidRP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Tweak</w:t>
            </w:r>
          </w:p>
        </w:tc>
        <w:tc>
          <w:tcPr>
            <w:tcW w:w="2160" w:type="dxa"/>
          </w:tcPr>
          <w:p w14:paraId="5EB0B8B3" w14:textId="77777777" w:rsidR="007E49E9" w:rsidRPr="00A22FF4" w:rsidRDefault="007E49E9"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A22FF4">
              <w:rPr>
                <w:b/>
                <w:sz w:val="20"/>
                <w:szCs w:val="20"/>
              </w:rPr>
              <w:t>Budgeted Cost:</w:t>
            </w:r>
          </w:p>
          <w:p w14:paraId="5547A448"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proofErr w:type="spellStart"/>
            <w:r>
              <w:rPr>
                <w:sz w:val="20"/>
                <w:szCs w:val="20"/>
              </w:rPr>
              <w:t>hrs</w:t>
            </w:r>
            <w:proofErr w:type="spellEnd"/>
            <w:r>
              <w:rPr>
                <w:sz w:val="20"/>
                <w:szCs w:val="20"/>
              </w:rPr>
              <w:t>/week</w:t>
            </w:r>
          </w:p>
          <w:p w14:paraId="38764722"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2C93A930" w14:textId="77777777" w:rsidR="007E49E9" w:rsidRPr="00A22FF4" w:rsidRDefault="007E49E9"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A22FF4">
              <w:rPr>
                <w:b/>
                <w:sz w:val="20"/>
                <w:szCs w:val="20"/>
              </w:rPr>
              <w:t>Total Cost:</w:t>
            </w:r>
          </w:p>
          <w:p w14:paraId="019FD48B" w14:textId="77777777"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 weeks</w:t>
            </w:r>
          </w:p>
          <w:p w14:paraId="08B43BBA" w14:textId="62EFDB2E"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sidRPr="007E49E9">
              <w:rPr>
                <w:sz w:val="20"/>
                <w:szCs w:val="20"/>
                <w:highlight w:val="cyan"/>
              </w:rPr>
              <w:t xml:space="preserve">= 24 </w:t>
            </w:r>
            <w:proofErr w:type="spellStart"/>
            <w:r w:rsidRPr="007E49E9">
              <w:rPr>
                <w:sz w:val="20"/>
                <w:szCs w:val="20"/>
                <w:highlight w:val="cyan"/>
              </w:rPr>
              <w:t>hrs</w:t>
            </w:r>
            <w:proofErr w:type="spellEnd"/>
          </w:p>
        </w:tc>
        <w:tc>
          <w:tcPr>
            <w:tcW w:w="1440" w:type="dxa"/>
          </w:tcPr>
          <w:p w14:paraId="0563FC5B" w14:textId="098394E1"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sidRPr="007E49E9">
              <w:rPr>
                <w:sz w:val="20"/>
                <w:szCs w:val="20"/>
                <w:highlight w:val="yellow"/>
              </w:rPr>
              <w:t>[TBD]</w:t>
            </w:r>
          </w:p>
        </w:tc>
        <w:tc>
          <w:tcPr>
            <w:tcW w:w="1620" w:type="dxa"/>
          </w:tcPr>
          <w:p w14:paraId="67D4E1DC" w14:textId="17F32A1F" w:rsidR="007E49E9" w:rsidRDefault="007E49E9" w:rsidP="003E5CA6">
            <w:pPr>
              <w:cnfStyle w:val="000000100000" w:firstRow="0" w:lastRow="0" w:firstColumn="0" w:lastColumn="0" w:oddVBand="0" w:evenVBand="0" w:oddHBand="1" w:evenHBand="0" w:firstRowFirstColumn="0" w:firstRowLastColumn="0" w:lastRowFirstColumn="0" w:lastRowLastColumn="0"/>
              <w:rPr>
                <w:sz w:val="20"/>
                <w:szCs w:val="20"/>
              </w:rPr>
            </w:pPr>
            <w:r w:rsidRPr="007E49E9">
              <w:rPr>
                <w:sz w:val="20"/>
                <w:szCs w:val="20"/>
                <w:highlight w:val="yellow"/>
              </w:rPr>
              <w:t>[TBD]</w:t>
            </w:r>
          </w:p>
        </w:tc>
        <w:tc>
          <w:tcPr>
            <w:tcW w:w="900" w:type="dxa"/>
            <w:shd w:val="clear" w:color="auto" w:fill="FFFF00"/>
          </w:tcPr>
          <w:p w14:paraId="6CE9949A" w14:textId="6F86FE53" w:rsidR="007E49E9"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r>
      <w:tr w:rsidR="00D024D3" w14:paraId="2644A97C" w14:textId="77777777" w:rsidTr="00AA059C">
        <w:tc>
          <w:tcPr>
            <w:cnfStyle w:val="001000000000" w:firstRow="0" w:lastRow="0" w:firstColumn="1" w:lastColumn="0" w:oddVBand="0" w:evenVBand="0" w:oddHBand="0" w:evenHBand="0" w:firstRowFirstColumn="0" w:firstRowLastColumn="0" w:lastRowFirstColumn="0" w:lastRowLastColumn="0"/>
            <w:tcW w:w="1548" w:type="dxa"/>
          </w:tcPr>
          <w:p w14:paraId="12104B87" w14:textId="77777777" w:rsidR="00D024D3" w:rsidRDefault="00D024D3" w:rsidP="003E5CA6">
            <w:pPr>
              <w:rPr>
                <w:sz w:val="20"/>
                <w:szCs w:val="20"/>
              </w:rPr>
            </w:pPr>
            <w:r>
              <w:rPr>
                <w:sz w:val="20"/>
                <w:szCs w:val="20"/>
              </w:rPr>
              <w:t>Peer Review</w:t>
            </w:r>
          </w:p>
          <w:p w14:paraId="70A1AEE1" w14:textId="162E23DB" w:rsidR="00836BC3" w:rsidRDefault="00836BC3" w:rsidP="003E5CA6">
            <w:pPr>
              <w:rPr>
                <w:sz w:val="20"/>
                <w:szCs w:val="20"/>
              </w:rPr>
            </w:pPr>
            <w:r w:rsidRPr="00836BC3">
              <w:rPr>
                <w:sz w:val="20"/>
                <w:szCs w:val="20"/>
                <w:highlight w:val="cyan"/>
              </w:rPr>
              <w:t xml:space="preserve">(102 </w:t>
            </w:r>
            <w:proofErr w:type="spellStart"/>
            <w:r w:rsidRPr="00836BC3">
              <w:rPr>
                <w:sz w:val="20"/>
                <w:szCs w:val="20"/>
                <w:highlight w:val="cyan"/>
              </w:rPr>
              <w:t>hrs</w:t>
            </w:r>
            <w:proofErr w:type="spellEnd"/>
            <w:r w:rsidRPr="00836BC3">
              <w:rPr>
                <w:sz w:val="20"/>
                <w:szCs w:val="20"/>
                <w:highlight w:val="cyan"/>
              </w:rPr>
              <w:t>)</w:t>
            </w:r>
          </w:p>
        </w:tc>
        <w:tc>
          <w:tcPr>
            <w:tcW w:w="1350" w:type="dxa"/>
          </w:tcPr>
          <w:p w14:paraId="05BED36B" w14:textId="3472C403" w:rsidR="00D024D3" w:rsidRDefault="00D024D3"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 Lead</w:t>
            </w:r>
          </w:p>
        </w:tc>
        <w:tc>
          <w:tcPr>
            <w:tcW w:w="1350" w:type="dxa"/>
          </w:tcPr>
          <w:p w14:paraId="04C17615" w14:textId="3C42FDB1" w:rsidR="00D024D3" w:rsidRDefault="005F39DE" w:rsidP="005F39D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Before Coding task is moved</w:t>
            </w:r>
            <w:r>
              <w:rPr>
                <w:b/>
                <w:sz w:val="20"/>
                <w:szCs w:val="20"/>
              </w:rPr>
              <w:t xml:space="preserve"> </w:t>
            </w:r>
            <w:r>
              <w:rPr>
                <w:sz w:val="20"/>
                <w:szCs w:val="20"/>
              </w:rPr>
              <w:t xml:space="preserve">into </w:t>
            </w:r>
            <w:r>
              <w:rPr>
                <w:b/>
                <w:sz w:val="20"/>
                <w:szCs w:val="20"/>
              </w:rPr>
              <w:t>Done</w:t>
            </w:r>
            <w:r w:rsidR="00B87F17">
              <w:rPr>
                <w:sz w:val="20"/>
                <w:szCs w:val="20"/>
              </w:rPr>
              <w:t xml:space="preserve"> swim-lane on task board</w:t>
            </w:r>
          </w:p>
        </w:tc>
        <w:tc>
          <w:tcPr>
            <w:tcW w:w="1890" w:type="dxa"/>
          </w:tcPr>
          <w:p w14:paraId="0CDBBEAD" w14:textId="6E8F85B1" w:rsidR="00D024D3" w:rsidRDefault="00836BC3" w:rsidP="00836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Peer reviews code prior to check-in; reviewer name included in check-in comments</w:t>
            </w:r>
          </w:p>
        </w:tc>
        <w:tc>
          <w:tcPr>
            <w:tcW w:w="1620" w:type="dxa"/>
          </w:tcPr>
          <w:p w14:paraId="46144EF9" w14:textId="77777777" w:rsidR="00D024D3" w:rsidRDefault="00836BC3"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Setup:</w:t>
            </w:r>
          </w:p>
          <w:p w14:paraId="215D1495" w14:textId="68EABF0B" w:rsid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r w:rsidRPr="00836BC3">
              <w:rPr>
                <w:sz w:val="20"/>
                <w:szCs w:val="20"/>
                <w:highlight w:val="cyan"/>
              </w:rPr>
              <w:t>= 2</w:t>
            </w:r>
            <w:r w:rsidR="00D825CC">
              <w:rPr>
                <w:sz w:val="20"/>
                <w:szCs w:val="20"/>
                <w:highlight w:val="cyan"/>
              </w:rPr>
              <w:t xml:space="preserve"> </w:t>
            </w:r>
            <w:proofErr w:type="spellStart"/>
            <w:r w:rsidRPr="00836BC3">
              <w:rPr>
                <w:sz w:val="20"/>
                <w:szCs w:val="20"/>
                <w:highlight w:val="cyan"/>
              </w:rPr>
              <w:t>hrs</w:t>
            </w:r>
            <w:proofErr w:type="spellEnd"/>
          </w:p>
          <w:p w14:paraId="7FA94C03" w14:textId="77777777" w:rsid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652EAB6B" w14:textId="1CD60973" w:rsidR="00836BC3" w:rsidRP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Checklist</w:t>
            </w:r>
          </w:p>
        </w:tc>
        <w:tc>
          <w:tcPr>
            <w:tcW w:w="2160" w:type="dxa"/>
          </w:tcPr>
          <w:p w14:paraId="436BACAB" w14:textId="77777777" w:rsidR="00D024D3" w:rsidRDefault="00836BC3"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Review Cost:</w:t>
            </w:r>
          </w:p>
          <w:p w14:paraId="407ED0FC" w14:textId="77777777" w:rsid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w:t>
            </w:r>
            <w:proofErr w:type="spellStart"/>
            <w:r>
              <w:rPr>
                <w:sz w:val="20"/>
                <w:szCs w:val="20"/>
              </w:rPr>
              <w:t>hrs</w:t>
            </w:r>
            <w:proofErr w:type="spellEnd"/>
            <w:r>
              <w:rPr>
                <w:sz w:val="20"/>
                <w:szCs w:val="20"/>
              </w:rPr>
              <w:t>/day</w:t>
            </w:r>
          </w:p>
          <w:p w14:paraId="5C2420B9" w14:textId="77777777" w:rsid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631F5F15" w14:textId="6CF68277" w:rsid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r w:rsidRPr="00836BC3">
              <w:rPr>
                <w:b/>
                <w:sz w:val="20"/>
                <w:szCs w:val="20"/>
              </w:rPr>
              <w:t>Total Cost:</w:t>
            </w:r>
            <w:r>
              <w:rPr>
                <w:sz w:val="20"/>
                <w:szCs w:val="20"/>
              </w:rPr>
              <w:br/>
              <w:t>*50 days</w:t>
            </w:r>
          </w:p>
          <w:p w14:paraId="4A730708" w14:textId="47F80CCF" w:rsidR="00836BC3" w:rsidRP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r w:rsidRPr="00836BC3">
              <w:rPr>
                <w:sz w:val="20"/>
                <w:szCs w:val="20"/>
                <w:highlight w:val="cyan"/>
              </w:rPr>
              <w:t xml:space="preserve">= 100 </w:t>
            </w:r>
            <w:proofErr w:type="spellStart"/>
            <w:r w:rsidRPr="00836BC3">
              <w:rPr>
                <w:sz w:val="20"/>
                <w:szCs w:val="20"/>
                <w:highlight w:val="cyan"/>
              </w:rPr>
              <w:t>hrs</w:t>
            </w:r>
            <w:proofErr w:type="spellEnd"/>
          </w:p>
        </w:tc>
        <w:tc>
          <w:tcPr>
            <w:tcW w:w="1440" w:type="dxa"/>
          </w:tcPr>
          <w:p w14:paraId="39E18B9C" w14:textId="2542CB7E" w:rsidR="00D024D3" w:rsidRPr="007E49E9" w:rsidRDefault="00836BC3" w:rsidP="003E5C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836BC3">
              <w:rPr>
                <w:sz w:val="20"/>
                <w:szCs w:val="20"/>
              </w:rPr>
              <w:t>[Checklist]</w:t>
            </w:r>
          </w:p>
        </w:tc>
        <w:tc>
          <w:tcPr>
            <w:tcW w:w="1620" w:type="dxa"/>
          </w:tcPr>
          <w:p w14:paraId="3FFDF6A6" w14:textId="55D1F2DB" w:rsidR="002603CD" w:rsidRDefault="002603CD" w:rsidP="002603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assessment – Peer reviews are conducted as a pre-requisite activity for further testing. Process is light to encourage compliance. </w:t>
            </w:r>
          </w:p>
          <w:p w14:paraId="5E0714F2" w14:textId="77777777" w:rsidR="002603CD" w:rsidRDefault="002603CD"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50BB6426" w14:textId="77777777" w:rsidR="002603CD" w:rsidRDefault="002603CD"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1CB5A103" w14:textId="1432AADD" w:rsidR="00D024D3" w:rsidRPr="00836BC3" w:rsidRDefault="00836BC3"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Reviewer name included in all check-in</w:t>
            </w:r>
            <w:r w:rsidR="0047622B">
              <w:rPr>
                <w:sz w:val="20"/>
                <w:szCs w:val="20"/>
              </w:rPr>
              <w:t xml:space="preserve"> comments</w:t>
            </w:r>
          </w:p>
        </w:tc>
        <w:tc>
          <w:tcPr>
            <w:tcW w:w="900" w:type="dxa"/>
            <w:shd w:val="clear" w:color="auto" w:fill="FF0000"/>
          </w:tcPr>
          <w:p w14:paraId="7EEEB28C" w14:textId="1ED24AB3" w:rsidR="00D024D3" w:rsidRPr="007E49E9" w:rsidRDefault="00CC66E8" w:rsidP="003E5C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C66E8">
              <w:rPr>
                <w:sz w:val="20"/>
                <w:szCs w:val="20"/>
              </w:rPr>
              <w:lastRenderedPageBreak/>
              <w:t>HIGH</w:t>
            </w:r>
          </w:p>
        </w:tc>
      </w:tr>
      <w:tr w:rsidR="00CC66E8" w14:paraId="2B1A7839" w14:textId="77777777" w:rsidTr="000A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90DCBD4" w14:textId="77777777" w:rsidR="00CC66E8" w:rsidRDefault="00CC66E8" w:rsidP="003E5CA6">
            <w:pPr>
              <w:rPr>
                <w:sz w:val="20"/>
                <w:szCs w:val="20"/>
              </w:rPr>
            </w:pPr>
            <w:r>
              <w:rPr>
                <w:sz w:val="20"/>
                <w:szCs w:val="20"/>
              </w:rPr>
              <w:lastRenderedPageBreak/>
              <w:t>Fagan Inspection</w:t>
            </w:r>
          </w:p>
          <w:p w14:paraId="189F3F9B" w14:textId="415140A2" w:rsidR="00AA059C" w:rsidRDefault="00AA059C" w:rsidP="003E5CA6">
            <w:pPr>
              <w:rPr>
                <w:sz w:val="20"/>
                <w:szCs w:val="20"/>
              </w:rPr>
            </w:pPr>
            <w:r w:rsidRPr="00AA059C">
              <w:rPr>
                <w:sz w:val="20"/>
                <w:szCs w:val="20"/>
                <w:highlight w:val="cyan"/>
              </w:rPr>
              <w:t xml:space="preserve">(124 </w:t>
            </w:r>
            <w:proofErr w:type="spellStart"/>
            <w:r w:rsidRPr="00AA059C">
              <w:rPr>
                <w:sz w:val="20"/>
                <w:szCs w:val="20"/>
                <w:highlight w:val="cyan"/>
              </w:rPr>
              <w:t>hrs</w:t>
            </w:r>
            <w:proofErr w:type="spellEnd"/>
            <w:r w:rsidRPr="00AA059C">
              <w:rPr>
                <w:sz w:val="20"/>
                <w:szCs w:val="20"/>
                <w:highlight w:val="cyan"/>
              </w:rPr>
              <w:t>)</w:t>
            </w:r>
          </w:p>
        </w:tc>
        <w:tc>
          <w:tcPr>
            <w:tcW w:w="1350" w:type="dxa"/>
          </w:tcPr>
          <w:p w14:paraId="3057CA57" w14:textId="06EED1C1" w:rsidR="00CC66E8" w:rsidRDefault="00CC66E8"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Lead</w:t>
            </w:r>
          </w:p>
        </w:tc>
        <w:tc>
          <w:tcPr>
            <w:tcW w:w="1350" w:type="dxa"/>
          </w:tcPr>
          <w:p w14:paraId="32FA4BD1" w14:textId="27F47AA7" w:rsidR="00D825CC" w:rsidRDefault="00D825CC" w:rsidP="00E93F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Once per iteration </w:t>
            </w:r>
            <w:r w:rsidR="00E93F9C">
              <w:rPr>
                <w:sz w:val="20"/>
                <w:szCs w:val="20"/>
              </w:rPr>
              <w:t>prior to release testing</w:t>
            </w:r>
          </w:p>
        </w:tc>
        <w:tc>
          <w:tcPr>
            <w:tcW w:w="1890" w:type="dxa"/>
          </w:tcPr>
          <w:p w14:paraId="60820230" w14:textId="2B891B37" w:rsidR="00CC66E8" w:rsidRPr="00D825CC" w:rsidRDefault="00D825CC" w:rsidP="00DC056C">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sz w:val="20"/>
                <w:szCs w:val="20"/>
              </w:rPr>
            </w:pPr>
            <w:r w:rsidRPr="00D825CC">
              <w:rPr>
                <w:sz w:val="20"/>
                <w:szCs w:val="20"/>
              </w:rPr>
              <w:t>Planning</w:t>
            </w:r>
          </w:p>
          <w:p w14:paraId="14A644A3" w14:textId="6F4906BD" w:rsidR="00D825CC" w:rsidRDefault="0047622B" w:rsidP="00DC056C">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Preparation</w:t>
            </w:r>
          </w:p>
          <w:p w14:paraId="2D6858DF" w14:textId="77777777" w:rsidR="00D825CC" w:rsidRDefault="00D825CC" w:rsidP="00DC056C">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Inspection</w:t>
            </w:r>
          </w:p>
          <w:p w14:paraId="473B4D18" w14:textId="2D952FED" w:rsidR="00D825CC" w:rsidRPr="00D825CC" w:rsidRDefault="00D825CC" w:rsidP="00DC056C">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Follow-up</w:t>
            </w:r>
          </w:p>
        </w:tc>
        <w:tc>
          <w:tcPr>
            <w:tcW w:w="1620" w:type="dxa"/>
          </w:tcPr>
          <w:p w14:paraId="2D7E438C" w14:textId="77777777" w:rsidR="00CC66E8"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Setup:</w:t>
            </w:r>
          </w:p>
          <w:p w14:paraId="6B1D4A1E" w14:textId="77777777" w:rsidR="00D825CC"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r w:rsidRPr="00AA059C">
              <w:rPr>
                <w:sz w:val="20"/>
                <w:szCs w:val="20"/>
                <w:highlight w:val="cyan"/>
              </w:rPr>
              <w:t xml:space="preserve">= 4 </w:t>
            </w:r>
            <w:proofErr w:type="spellStart"/>
            <w:r w:rsidRPr="00AA059C">
              <w:rPr>
                <w:sz w:val="20"/>
                <w:szCs w:val="20"/>
                <w:highlight w:val="cyan"/>
              </w:rPr>
              <w:t>hrs</w:t>
            </w:r>
            <w:proofErr w:type="spellEnd"/>
          </w:p>
          <w:p w14:paraId="5DB1465A" w14:textId="77777777" w:rsidR="00D825CC"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74E4C26F" w14:textId="77777777" w:rsidR="00D825CC"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Checklist</w:t>
            </w:r>
          </w:p>
          <w:p w14:paraId="49096616" w14:textId="2406BF3D" w:rsidR="00D825CC" w:rsidRPr="00D825CC" w:rsidRDefault="00D825CC" w:rsidP="00D825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 Schema</w:t>
            </w:r>
          </w:p>
        </w:tc>
        <w:tc>
          <w:tcPr>
            <w:tcW w:w="2160" w:type="dxa"/>
          </w:tcPr>
          <w:p w14:paraId="31E34893" w14:textId="3225F866" w:rsidR="00CC66E8" w:rsidRDefault="00D825CC" w:rsidP="003E5CA6">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Planning:</w:t>
            </w:r>
          </w:p>
          <w:p w14:paraId="514DDD84" w14:textId="4BB0FF6D" w:rsidR="00D825CC"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r w:rsidR="0047622B">
              <w:rPr>
                <w:sz w:val="20"/>
                <w:szCs w:val="20"/>
              </w:rPr>
              <w:t xml:space="preserve"> </w:t>
            </w:r>
            <w:r>
              <w:rPr>
                <w:sz w:val="20"/>
                <w:szCs w:val="20"/>
              </w:rPr>
              <w:t>min/person</w:t>
            </w:r>
          </w:p>
          <w:p w14:paraId="75B71F18" w14:textId="77777777" w:rsidR="00D825CC"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0D30C4D9" w14:textId="1DB1AE51" w:rsidR="00D825CC" w:rsidRDefault="0047622B" w:rsidP="003E5CA6">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Prep/</w:t>
            </w:r>
            <w:r w:rsidR="00D825CC" w:rsidRPr="00AA059C">
              <w:rPr>
                <w:b/>
                <w:sz w:val="20"/>
                <w:szCs w:val="20"/>
              </w:rPr>
              <w:t>Inspection</w:t>
            </w:r>
            <w:r w:rsidR="00D825CC">
              <w:rPr>
                <w:sz w:val="20"/>
                <w:szCs w:val="20"/>
              </w:rPr>
              <w:t>:</w:t>
            </w:r>
          </w:p>
          <w:p w14:paraId="58D9C39E" w14:textId="77777777" w:rsidR="00D825CC" w:rsidRDefault="00D825C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150 LOC/</w:t>
            </w:r>
            <w:proofErr w:type="spellStart"/>
            <w:r>
              <w:rPr>
                <w:sz w:val="20"/>
                <w:szCs w:val="20"/>
              </w:rPr>
              <w:t>hr</w:t>
            </w:r>
            <w:proofErr w:type="spellEnd"/>
            <w:r w:rsidR="00AA059C">
              <w:rPr>
                <w:sz w:val="20"/>
                <w:szCs w:val="20"/>
              </w:rPr>
              <w:t xml:space="preserve"> (300 LOC)</w:t>
            </w:r>
          </w:p>
          <w:p w14:paraId="5F9465A9" w14:textId="5B0CFEE7" w:rsidR="0047622B" w:rsidRDefault="0047622B"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 LOC/</w:t>
            </w:r>
            <w:proofErr w:type="spellStart"/>
            <w:r>
              <w:rPr>
                <w:sz w:val="20"/>
                <w:szCs w:val="20"/>
              </w:rPr>
              <w:t>hr</w:t>
            </w:r>
            <w:proofErr w:type="spellEnd"/>
            <w:r>
              <w:rPr>
                <w:sz w:val="20"/>
                <w:szCs w:val="20"/>
              </w:rPr>
              <w:t xml:space="preserve"> (300 LOC)</w:t>
            </w:r>
          </w:p>
          <w:p w14:paraId="33743892" w14:textId="259E770C" w:rsidR="00AA059C"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3.5 </w:t>
            </w:r>
            <w:proofErr w:type="spellStart"/>
            <w:r>
              <w:rPr>
                <w:sz w:val="20"/>
                <w:szCs w:val="20"/>
              </w:rPr>
              <w:t>hrs</w:t>
            </w:r>
            <w:proofErr w:type="spellEnd"/>
            <w:r>
              <w:rPr>
                <w:sz w:val="20"/>
                <w:szCs w:val="20"/>
              </w:rPr>
              <w:t>/person</w:t>
            </w:r>
          </w:p>
          <w:p w14:paraId="0CAB0ED6" w14:textId="77777777" w:rsidR="00AA059C"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4B49D177" w14:textId="77777777" w:rsidR="00AA059C"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Total</w:t>
            </w:r>
          </w:p>
          <w:p w14:paraId="69F58E5B" w14:textId="77777777" w:rsidR="00AA059C"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persons</w:t>
            </w:r>
          </w:p>
          <w:p w14:paraId="693002D8" w14:textId="77777777" w:rsidR="00AA059C"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 </w:t>
            </w:r>
            <w:proofErr w:type="spellStart"/>
            <w:r>
              <w:rPr>
                <w:sz w:val="20"/>
                <w:szCs w:val="20"/>
              </w:rPr>
              <w:t>Iter</w:t>
            </w:r>
            <w:proofErr w:type="spellEnd"/>
            <w:r>
              <w:rPr>
                <w:sz w:val="20"/>
                <w:szCs w:val="20"/>
              </w:rPr>
              <w:t>.</w:t>
            </w:r>
          </w:p>
          <w:p w14:paraId="089E4811" w14:textId="052289D1" w:rsidR="00AA059C" w:rsidRPr="00D825CC"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r w:rsidRPr="00AA059C">
              <w:rPr>
                <w:sz w:val="20"/>
                <w:szCs w:val="20"/>
                <w:highlight w:val="cyan"/>
              </w:rPr>
              <w:t xml:space="preserve">= 120 </w:t>
            </w:r>
            <w:proofErr w:type="spellStart"/>
            <w:r w:rsidRPr="00AA059C">
              <w:rPr>
                <w:sz w:val="20"/>
                <w:szCs w:val="20"/>
                <w:highlight w:val="cyan"/>
              </w:rPr>
              <w:t>hrs</w:t>
            </w:r>
            <w:proofErr w:type="spellEnd"/>
          </w:p>
        </w:tc>
        <w:tc>
          <w:tcPr>
            <w:tcW w:w="1440" w:type="dxa"/>
          </w:tcPr>
          <w:p w14:paraId="65295EAA" w14:textId="77777777" w:rsidR="00CC66E8" w:rsidRDefault="00AA05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[Checklist]</w:t>
            </w:r>
          </w:p>
          <w:p w14:paraId="1620F92D" w14:textId="77777777" w:rsidR="00AA059C" w:rsidRDefault="00AA059C" w:rsidP="00AA059C">
            <w:pPr>
              <w:cnfStyle w:val="000000100000" w:firstRow="0" w:lastRow="0" w:firstColumn="0" w:lastColumn="0" w:oddVBand="0" w:evenVBand="0" w:oddHBand="1" w:evenHBand="0" w:firstRowFirstColumn="0" w:firstRowLastColumn="0" w:lastRowFirstColumn="0" w:lastRowLastColumn="0"/>
              <w:rPr>
                <w:sz w:val="20"/>
                <w:szCs w:val="20"/>
              </w:rPr>
            </w:pPr>
            <w:r w:rsidRPr="00ED168D">
              <w:rPr>
                <w:sz w:val="20"/>
                <w:szCs w:val="20"/>
                <w:highlight w:val="green"/>
              </w:rPr>
              <w:t>[Schema]</w:t>
            </w:r>
          </w:p>
          <w:p w14:paraId="3B3F6122" w14:textId="0A03F5BD" w:rsidR="007B4DF2" w:rsidRPr="00836BC3" w:rsidRDefault="007B4DF2" w:rsidP="00AA059C">
            <w:pPr>
              <w:cnfStyle w:val="000000100000" w:firstRow="0" w:lastRow="0" w:firstColumn="0" w:lastColumn="0" w:oddVBand="0" w:evenVBand="0" w:oddHBand="1" w:evenHBand="0" w:firstRowFirstColumn="0" w:firstRowLastColumn="0" w:lastRowFirstColumn="0" w:lastRowLastColumn="0"/>
              <w:rPr>
                <w:sz w:val="20"/>
                <w:szCs w:val="20"/>
              </w:rPr>
            </w:pPr>
            <w:r w:rsidRPr="00720647">
              <w:rPr>
                <w:sz w:val="20"/>
                <w:szCs w:val="20"/>
                <w:highlight w:val="green"/>
              </w:rPr>
              <w:t>[Issue Tracker]</w:t>
            </w:r>
          </w:p>
        </w:tc>
        <w:tc>
          <w:tcPr>
            <w:tcW w:w="1620" w:type="dxa"/>
          </w:tcPr>
          <w:p w14:paraId="171576C1" w14:textId="2D7979FE" w:rsidR="002F7E5A" w:rsidRPr="002F7E5A" w:rsidRDefault="002F7E5A" w:rsidP="00AA059C">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Metrics:</w:t>
            </w:r>
          </w:p>
          <w:p w14:paraId="0ECFA0DC" w14:textId="77777777" w:rsidR="004175C1" w:rsidRDefault="00142D38" w:rsidP="00AA05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4175C1">
              <w:rPr>
                <w:sz w:val="20"/>
                <w:szCs w:val="20"/>
              </w:rPr>
              <w:t>PCE (Coding)</w:t>
            </w:r>
            <w:r>
              <w:rPr>
                <w:sz w:val="20"/>
                <w:szCs w:val="20"/>
              </w:rPr>
              <w:br/>
              <w:t xml:space="preserve">- </w:t>
            </w:r>
            <w:r w:rsidR="004175C1">
              <w:rPr>
                <w:sz w:val="20"/>
                <w:szCs w:val="20"/>
              </w:rPr>
              <w:t>Review Rate</w:t>
            </w:r>
          </w:p>
          <w:p w14:paraId="28DA6E32" w14:textId="79324CA7" w:rsidR="00AA059C" w:rsidRDefault="004175C1" w:rsidP="00AA05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 Rate</w:t>
            </w:r>
          </w:p>
          <w:p w14:paraId="2849E1BD" w14:textId="77777777" w:rsidR="002F7E5A" w:rsidRDefault="002F7E5A" w:rsidP="00AA059C">
            <w:pPr>
              <w:cnfStyle w:val="000000100000" w:firstRow="0" w:lastRow="0" w:firstColumn="0" w:lastColumn="0" w:oddVBand="0" w:evenVBand="0" w:oddHBand="1" w:evenHBand="0" w:firstRowFirstColumn="0" w:firstRowLastColumn="0" w:lastRowFirstColumn="0" w:lastRowLastColumn="0"/>
              <w:rPr>
                <w:sz w:val="20"/>
                <w:szCs w:val="20"/>
              </w:rPr>
            </w:pPr>
          </w:p>
          <w:p w14:paraId="3565C8AE" w14:textId="77777777" w:rsidR="002F7E5A" w:rsidRDefault="002F7E5A" w:rsidP="00AA059C">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Measure:</w:t>
            </w:r>
          </w:p>
          <w:p w14:paraId="6C817CEB" w14:textId="77777777" w:rsidR="002F7E5A" w:rsidRDefault="002F7E5A" w:rsidP="002F7E5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Review Cost</w:t>
            </w:r>
          </w:p>
          <w:p w14:paraId="3EA2247B" w14:textId="77777777" w:rsidR="002F7E5A" w:rsidRDefault="002F7E5A" w:rsidP="002F7E5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Artifact Size</w:t>
            </w:r>
          </w:p>
          <w:p w14:paraId="4F85924A" w14:textId="54A679AA" w:rsidR="002F7E5A" w:rsidRPr="002F7E5A" w:rsidRDefault="002F7E5A" w:rsidP="002F7E5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Defects Found</w:t>
            </w:r>
            <w:r w:rsidRPr="002F7E5A">
              <w:rPr>
                <w:sz w:val="20"/>
                <w:szCs w:val="20"/>
              </w:rPr>
              <w:t xml:space="preserve"> </w:t>
            </w:r>
          </w:p>
          <w:p w14:paraId="097E2E98" w14:textId="77777777" w:rsidR="00CC66E8" w:rsidRDefault="00CC66E8" w:rsidP="003E5CA6">
            <w:pPr>
              <w:cnfStyle w:val="000000100000" w:firstRow="0" w:lastRow="0" w:firstColumn="0" w:lastColumn="0" w:oddVBand="0" w:evenVBand="0" w:oddHBand="1" w:evenHBand="0" w:firstRowFirstColumn="0" w:firstRowLastColumn="0" w:lastRowFirstColumn="0" w:lastRowLastColumn="0"/>
              <w:rPr>
                <w:sz w:val="20"/>
                <w:szCs w:val="20"/>
              </w:rPr>
            </w:pPr>
          </w:p>
        </w:tc>
        <w:tc>
          <w:tcPr>
            <w:tcW w:w="900" w:type="dxa"/>
            <w:shd w:val="clear" w:color="auto" w:fill="FFFF00"/>
          </w:tcPr>
          <w:p w14:paraId="48CE3D82" w14:textId="5F2DB999" w:rsidR="00CC66E8" w:rsidRPr="00CC66E8" w:rsidRDefault="000A01D3"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r>
      <w:tr w:rsidR="00AA059C" w14:paraId="03DCBECB" w14:textId="77777777" w:rsidTr="00AA059C">
        <w:tc>
          <w:tcPr>
            <w:cnfStyle w:val="001000000000" w:firstRow="0" w:lastRow="0" w:firstColumn="1" w:lastColumn="0" w:oddVBand="0" w:evenVBand="0" w:oddHBand="0" w:evenHBand="0" w:firstRowFirstColumn="0" w:firstRowLastColumn="0" w:lastRowFirstColumn="0" w:lastRowLastColumn="0"/>
            <w:tcW w:w="1548" w:type="dxa"/>
          </w:tcPr>
          <w:p w14:paraId="13F0B5D7" w14:textId="5249F494" w:rsidR="00AA059C" w:rsidRPr="00142D38" w:rsidRDefault="00AA059C" w:rsidP="003E5CA6">
            <w:pPr>
              <w:rPr>
                <w:sz w:val="20"/>
                <w:szCs w:val="20"/>
              </w:rPr>
            </w:pPr>
            <w:r w:rsidRPr="00142D38">
              <w:rPr>
                <w:sz w:val="20"/>
                <w:szCs w:val="20"/>
              </w:rPr>
              <w:t>Unit Testing</w:t>
            </w:r>
          </w:p>
          <w:p w14:paraId="0DC6117A" w14:textId="147CB354" w:rsidR="0047622B" w:rsidRPr="00AA059C" w:rsidRDefault="0047622B" w:rsidP="003E5CA6">
            <w:pPr>
              <w:rPr>
                <w:b w:val="0"/>
                <w:sz w:val="20"/>
                <w:szCs w:val="20"/>
              </w:rPr>
            </w:pPr>
            <w:r w:rsidRPr="00142D38">
              <w:rPr>
                <w:sz w:val="20"/>
                <w:szCs w:val="20"/>
                <w:highlight w:val="cyan"/>
              </w:rPr>
              <w:t xml:space="preserve">(380 </w:t>
            </w:r>
            <w:proofErr w:type="spellStart"/>
            <w:r w:rsidRPr="00142D38">
              <w:rPr>
                <w:sz w:val="20"/>
                <w:szCs w:val="20"/>
                <w:highlight w:val="cyan"/>
              </w:rPr>
              <w:t>hrs</w:t>
            </w:r>
            <w:proofErr w:type="spellEnd"/>
            <w:r w:rsidRPr="00142D38">
              <w:rPr>
                <w:sz w:val="20"/>
                <w:szCs w:val="20"/>
                <w:highlight w:val="cyan"/>
              </w:rPr>
              <w:t>)</w:t>
            </w:r>
          </w:p>
        </w:tc>
        <w:tc>
          <w:tcPr>
            <w:tcW w:w="1350" w:type="dxa"/>
          </w:tcPr>
          <w:p w14:paraId="02991E9C" w14:textId="24411E40" w:rsidR="00AA059C" w:rsidRDefault="00AA059C"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Lead</w:t>
            </w:r>
          </w:p>
        </w:tc>
        <w:tc>
          <w:tcPr>
            <w:tcW w:w="1350" w:type="dxa"/>
          </w:tcPr>
          <w:p w14:paraId="4737FD5F" w14:textId="713240D5" w:rsidR="00AA059C" w:rsidRDefault="00AA059C"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Continuously</w:t>
            </w:r>
          </w:p>
        </w:tc>
        <w:tc>
          <w:tcPr>
            <w:tcW w:w="1890" w:type="dxa"/>
          </w:tcPr>
          <w:p w14:paraId="49FFEFEB" w14:textId="79BEAC86" w:rsidR="00AA059C" w:rsidRPr="00AA059C" w:rsidRDefault="0047622B" w:rsidP="0047622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code modules must have accompanying </w:t>
            </w:r>
            <w:r w:rsidR="00142D38">
              <w:rPr>
                <w:sz w:val="20"/>
                <w:szCs w:val="20"/>
              </w:rPr>
              <w:t xml:space="preserve">unit </w:t>
            </w:r>
            <w:r>
              <w:rPr>
                <w:sz w:val="20"/>
                <w:szCs w:val="20"/>
              </w:rPr>
              <w:t>test cases</w:t>
            </w:r>
          </w:p>
        </w:tc>
        <w:tc>
          <w:tcPr>
            <w:tcW w:w="1620" w:type="dxa"/>
          </w:tcPr>
          <w:p w14:paraId="6F0122FC" w14:textId="77777777" w:rsidR="00AA059C" w:rsidRDefault="00AA059C"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Setup:</w:t>
            </w:r>
          </w:p>
          <w:p w14:paraId="36B4F6A2" w14:textId="77777777" w:rsidR="00AA059C" w:rsidRDefault="00AA059C" w:rsidP="003E5CA6">
            <w:pPr>
              <w:cnfStyle w:val="000000000000" w:firstRow="0" w:lastRow="0" w:firstColumn="0" w:lastColumn="0" w:oddVBand="0" w:evenVBand="0" w:oddHBand="0" w:evenHBand="0" w:firstRowFirstColumn="0" w:firstRowLastColumn="0" w:lastRowFirstColumn="0" w:lastRowLastColumn="0"/>
              <w:rPr>
                <w:sz w:val="20"/>
                <w:szCs w:val="20"/>
              </w:rPr>
            </w:pPr>
            <w:r w:rsidRPr="0047622B">
              <w:rPr>
                <w:sz w:val="20"/>
                <w:szCs w:val="20"/>
                <w:highlight w:val="cyan"/>
              </w:rPr>
              <w:t xml:space="preserve">= 5 </w:t>
            </w:r>
            <w:proofErr w:type="spellStart"/>
            <w:r w:rsidRPr="0047622B">
              <w:rPr>
                <w:sz w:val="20"/>
                <w:szCs w:val="20"/>
                <w:highlight w:val="cyan"/>
              </w:rPr>
              <w:t>hrs</w:t>
            </w:r>
            <w:proofErr w:type="spellEnd"/>
          </w:p>
          <w:p w14:paraId="57667B3E" w14:textId="77777777" w:rsidR="00AA059C" w:rsidRDefault="00AA059C"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7AA3E302" w14:textId="003AC35E" w:rsidR="00AA059C" w:rsidRPr="00AA059C" w:rsidRDefault="0047622B"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roofErr w:type="spellStart"/>
            <w:r>
              <w:rPr>
                <w:sz w:val="20"/>
                <w:szCs w:val="20"/>
              </w:rPr>
              <w:t>JUnit</w:t>
            </w:r>
            <w:proofErr w:type="spellEnd"/>
          </w:p>
        </w:tc>
        <w:tc>
          <w:tcPr>
            <w:tcW w:w="2160" w:type="dxa"/>
          </w:tcPr>
          <w:p w14:paraId="6965A425" w14:textId="44B5F7D0" w:rsidR="00AA059C" w:rsidRDefault="0047622B"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Aggregate Cost:</w:t>
            </w:r>
          </w:p>
          <w:p w14:paraId="6043C6AC" w14:textId="77777777" w:rsidR="0047622B" w:rsidRDefault="0047622B"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1.5 </w:t>
            </w:r>
            <w:proofErr w:type="spellStart"/>
            <w:r>
              <w:rPr>
                <w:sz w:val="20"/>
                <w:szCs w:val="20"/>
              </w:rPr>
              <w:t>hrs</w:t>
            </w:r>
            <w:proofErr w:type="spellEnd"/>
            <w:r>
              <w:rPr>
                <w:sz w:val="20"/>
                <w:szCs w:val="20"/>
              </w:rPr>
              <w:t>/person/day</w:t>
            </w:r>
          </w:p>
          <w:p w14:paraId="0DD285FB" w14:textId="77777777" w:rsidR="0047622B" w:rsidRDefault="0047622B"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606AA7F4" w14:textId="77777777" w:rsidR="0047622B" w:rsidRDefault="0047622B"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Total Cost:</w:t>
            </w:r>
          </w:p>
          <w:p w14:paraId="5C18FE61" w14:textId="4D3BA6F1" w:rsidR="0047622B" w:rsidRDefault="0047622B"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 persons</w:t>
            </w:r>
          </w:p>
          <w:p w14:paraId="04803DC0" w14:textId="77777777" w:rsidR="0047622B" w:rsidRDefault="0047622B"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 days</w:t>
            </w:r>
          </w:p>
          <w:p w14:paraId="7C48BF5B" w14:textId="33E8C1DF" w:rsidR="0047622B" w:rsidRPr="0047622B" w:rsidRDefault="0047622B" w:rsidP="003E5CA6">
            <w:pPr>
              <w:cnfStyle w:val="000000000000" w:firstRow="0" w:lastRow="0" w:firstColumn="0" w:lastColumn="0" w:oddVBand="0" w:evenVBand="0" w:oddHBand="0" w:evenHBand="0" w:firstRowFirstColumn="0" w:firstRowLastColumn="0" w:lastRowFirstColumn="0" w:lastRowLastColumn="0"/>
              <w:rPr>
                <w:sz w:val="20"/>
                <w:szCs w:val="20"/>
              </w:rPr>
            </w:pPr>
            <w:r w:rsidRPr="0047622B">
              <w:rPr>
                <w:sz w:val="20"/>
                <w:szCs w:val="20"/>
                <w:highlight w:val="cyan"/>
              </w:rPr>
              <w:t xml:space="preserve">= 375 </w:t>
            </w:r>
            <w:proofErr w:type="spellStart"/>
            <w:r w:rsidRPr="0047622B">
              <w:rPr>
                <w:sz w:val="20"/>
                <w:szCs w:val="20"/>
                <w:highlight w:val="cyan"/>
              </w:rPr>
              <w:t>hrs</w:t>
            </w:r>
            <w:proofErr w:type="spellEnd"/>
          </w:p>
        </w:tc>
        <w:tc>
          <w:tcPr>
            <w:tcW w:w="1440" w:type="dxa"/>
          </w:tcPr>
          <w:p w14:paraId="5C69863F" w14:textId="77777777" w:rsidR="007B4DF2" w:rsidRDefault="00AA059C"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r>
              <w:rPr>
                <w:sz w:val="20"/>
                <w:szCs w:val="20"/>
              </w:rPr>
              <w:t>JUnit</w:t>
            </w:r>
            <w:proofErr w:type="spellEnd"/>
            <w:r>
              <w:rPr>
                <w:sz w:val="20"/>
                <w:szCs w:val="20"/>
              </w:rPr>
              <w:t>]</w:t>
            </w:r>
          </w:p>
          <w:p w14:paraId="708E44F9" w14:textId="1CF8E81D" w:rsidR="00EC348B" w:rsidRPr="00EC348B" w:rsidRDefault="00EC348B" w:rsidP="003E5CA6">
            <w:pPr>
              <w:cnfStyle w:val="000000000000" w:firstRow="0" w:lastRow="0" w:firstColumn="0" w:lastColumn="0" w:oddVBand="0" w:evenVBand="0" w:oddHBand="0" w:evenHBand="0" w:firstRowFirstColumn="0" w:firstRowLastColumn="0" w:lastRowFirstColumn="0" w:lastRowLastColumn="0"/>
              <w:rPr>
                <w:sz w:val="20"/>
                <w:szCs w:val="20"/>
                <w:highlight w:val="green"/>
              </w:rPr>
            </w:pPr>
            <w:r w:rsidRPr="00EC348B">
              <w:rPr>
                <w:sz w:val="20"/>
                <w:szCs w:val="20"/>
                <w:highlight w:val="green"/>
              </w:rPr>
              <w:t>[Schema]</w:t>
            </w:r>
          </w:p>
          <w:p w14:paraId="0DE1FB2D" w14:textId="57500BE8" w:rsidR="00C30583" w:rsidRDefault="00C30583" w:rsidP="003E5CA6">
            <w:pPr>
              <w:cnfStyle w:val="000000000000" w:firstRow="0" w:lastRow="0" w:firstColumn="0" w:lastColumn="0" w:oddVBand="0" w:evenVBand="0" w:oddHBand="0" w:evenHBand="0" w:firstRowFirstColumn="0" w:firstRowLastColumn="0" w:lastRowFirstColumn="0" w:lastRowLastColumn="0"/>
              <w:rPr>
                <w:sz w:val="20"/>
                <w:szCs w:val="20"/>
              </w:rPr>
            </w:pPr>
            <w:r w:rsidRPr="00EC348B">
              <w:rPr>
                <w:sz w:val="20"/>
                <w:szCs w:val="20"/>
                <w:highlight w:val="green"/>
              </w:rPr>
              <w:t>[Issue Tracker]</w:t>
            </w:r>
          </w:p>
        </w:tc>
        <w:tc>
          <w:tcPr>
            <w:tcW w:w="1620" w:type="dxa"/>
          </w:tcPr>
          <w:p w14:paraId="00E9879A" w14:textId="795F2379" w:rsidR="006F0189" w:rsidRPr="006F0189" w:rsidRDefault="006F0189" w:rsidP="004175C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Metrics:</w:t>
            </w:r>
          </w:p>
          <w:p w14:paraId="3A8D44EB" w14:textId="77777777" w:rsidR="00AA059C" w:rsidRDefault="006F0189" w:rsidP="004175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4175C1">
              <w:rPr>
                <w:sz w:val="20"/>
                <w:szCs w:val="20"/>
              </w:rPr>
              <w:t>PCE (Testing)</w:t>
            </w:r>
          </w:p>
          <w:p w14:paraId="50729646" w14:textId="77777777" w:rsidR="006F0189" w:rsidRDefault="006F0189" w:rsidP="004175C1">
            <w:pPr>
              <w:cnfStyle w:val="000000000000" w:firstRow="0" w:lastRow="0" w:firstColumn="0" w:lastColumn="0" w:oddVBand="0" w:evenVBand="0" w:oddHBand="0" w:evenHBand="0" w:firstRowFirstColumn="0" w:firstRowLastColumn="0" w:lastRowFirstColumn="0" w:lastRowLastColumn="0"/>
              <w:rPr>
                <w:sz w:val="20"/>
                <w:szCs w:val="20"/>
              </w:rPr>
            </w:pPr>
          </w:p>
          <w:p w14:paraId="56FBED52" w14:textId="77777777" w:rsidR="006F0189" w:rsidRDefault="006F0189" w:rsidP="006F0189">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Measure:</w:t>
            </w:r>
          </w:p>
          <w:p w14:paraId="316D9D3A" w14:textId="19CC403A" w:rsidR="006F0189" w:rsidRDefault="006F0189" w:rsidP="004175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Defects Found</w:t>
            </w:r>
          </w:p>
        </w:tc>
        <w:tc>
          <w:tcPr>
            <w:tcW w:w="900" w:type="dxa"/>
            <w:shd w:val="clear" w:color="auto" w:fill="FF0000"/>
          </w:tcPr>
          <w:p w14:paraId="55359688" w14:textId="5CB8857B" w:rsidR="00AA059C" w:rsidRDefault="000A01D3"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r>
      <w:tr w:rsidR="000A01D3" w14:paraId="663A115A" w14:textId="77777777" w:rsidTr="00AA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560835C" w14:textId="77777777" w:rsidR="000A01D3" w:rsidRDefault="000A01D3" w:rsidP="003E5CA6">
            <w:pPr>
              <w:rPr>
                <w:sz w:val="20"/>
                <w:szCs w:val="20"/>
              </w:rPr>
            </w:pPr>
            <w:r>
              <w:rPr>
                <w:sz w:val="20"/>
                <w:szCs w:val="20"/>
              </w:rPr>
              <w:t>Integration Testing</w:t>
            </w:r>
          </w:p>
          <w:p w14:paraId="6DC7B0F2" w14:textId="229C4248" w:rsidR="00E93F9C" w:rsidRPr="00142D38" w:rsidRDefault="00E93F9C" w:rsidP="003E5CA6">
            <w:pPr>
              <w:rPr>
                <w:sz w:val="20"/>
                <w:szCs w:val="20"/>
              </w:rPr>
            </w:pPr>
            <w:r w:rsidRPr="00E93F9C">
              <w:rPr>
                <w:sz w:val="20"/>
                <w:szCs w:val="20"/>
                <w:highlight w:val="cyan"/>
              </w:rPr>
              <w:t xml:space="preserve">(20 </w:t>
            </w:r>
            <w:proofErr w:type="spellStart"/>
            <w:r w:rsidRPr="00E93F9C">
              <w:rPr>
                <w:sz w:val="20"/>
                <w:szCs w:val="20"/>
                <w:highlight w:val="cyan"/>
              </w:rPr>
              <w:t>hrs</w:t>
            </w:r>
            <w:proofErr w:type="spellEnd"/>
            <w:r w:rsidRPr="00E93F9C">
              <w:rPr>
                <w:sz w:val="20"/>
                <w:szCs w:val="20"/>
                <w:highlight w:val="cyan"/>
              </w:rPr>
              <w:t>)</w:t>
            </w:r>
          </w:p>
        </w:tc>
        <w:tc>
          <w:tcPr>
            <w:tcW w:w="1350" w:type="dxa"/>
          </w:tcPr>
          <w:p w14:paraId="20DC2236" w14:textId="49D9B024" w:rsidR="000A01D3" w:rsidRDefault="000A01D3"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Lead</w:t>
            </w:r>
          </w:p>
        </w:tc>
        <w:tc>
          <w:tcPr>
            <w:tcW w:w="1350" w:type="dxa"/>
          </w:tcPr>
          <w:p w14:paraId="3819337B" w14:textId="0F9DF4AE" w:rsidR="000A01D3" w:rsidRDefault="00E93F9C" w:rsidP="00E93F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Continuously and b</w:t>
            </w:r>
            <w:r w:rsidR="000A01D3">
              <w:rPr>
                <w:sz w:val="20"/>
                <w:szCs w:val="20"/>
              </w:rPr>
              <w:t>efore each release; tests are incorporated into CI tools</w:t>
            </w:r>
          </w:p>
        </w:tc>
        <w:tc>
          <w:tcPr>
            <w:tcW w:w="1890" w:type="dxa"/>
          </w:tcPr>
          <w:p w14:paraId="39D8C290" w14:textId="4B66D7F5" w:rsidR="000A01D3" w:rsidRDefault="000A01D3" w:rsidP="000A01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tests designed and incorporated into CI tools</w:t>
            </w:r>
          </w:p>
        </w:tc>
        <w:tc>
          <w:tcPr>
            <w:tcW w:w="1620" w:type="dxa"/>
          </w:tcPr>
          <w:p w14:paraId="1BE6E695" w14:textId="77777777" w:rsidR="000A01D3" w:rsidRDefault="000A01D3" w:rsidP="003E5CA6">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Setup:</w:t>
            </w:r>
          </w:p>
          <w:p w14:paraId="4BACCFB9" w14:textId="20E55B3D" w:rsidR="000A01D3" w:rsidRPr="000A01D3" w:rsidRDefault="000A01D3" w:rsidP="003E5CA6">
            <w:pPr>
              <w:cnfStyle w:val="000000100000" w:firstRow="0" w:lastRow="0" w:firstColumn="0" w:lastColumn="0" w:oddVBand="0" w:evenVBand="0" w:oddHBand="1" w:evenHBand="0" w:firstRowFirstColumn="0" w:firstRowLastColumn="0" w:lastRowFirstColumn="0" w:lastRowLastColumn="0"/>
              <w:rPr>
                <w:sz w:val="20"/>
                <w:szCs w:val="20"/>
              </w:rPr>
            </w:pPr>
            <w:r w:rsidRPr="00E93F9C">
              <w:rPr>
                <w:sz w:val="20"/>
                <w:szCs w:val="20"/>
                <w:highlight w:val="cyan"/>
              </w:rPr>
              <w:t xml:space="preserve">= 8 </w:t>
            </w:r>
            <w:proofErr w:type="spellStart"/>
            <w:r w:rsidRPr="00E93F9C">
              <w:rPr>
                <w:sz w:val="20"/>
                <w:szCs w:val="20"/>
                <w:highlight w:val="cyan"/>
              </w:rPr>
              <w:t>hrs</w:t>
            </w:r>
            <w:proofErr w:type="spellEnd"/>
          </w:p>
        </w:tc>
        <w:tc>
          <w:tcPr>
            <w:tcW w:w="2160" w:type="dxa"/>
          </w:tcPr>
          <w:p w14:paraId="1620D6E5" w14:textId="77777777" w:rsidR="000A01D3" w:rsidRDefault="00E93F9C" w:rsidP="003E5CA6">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Test Cases:</w:t>
            </w:r>
          </w:p>
          <w:p w14:paraId="41E5DA43" w14:textId="77777777" w:rsidR="00E93F9C" w:rsidRDefault="00E93F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proofErr w:type="spellStart"/>
            <w:r>
              <w:rPr>
                <w:sz w:val="20"/>
                <w:szCs w:val="20"/>
              </w:rPr>
              <w:t>hrs</w:t>
            </w:r>
            <w:proofErr w:type="spellEnd"/>
            <w:r>
              <w:rPr>
                <w:sz w:val="20"/>
                <w:szCs w:val="20"/>
              </w:rPr>
              <w:t>/</w:t>
            </w:r>
            <w:proofErr w:type="spellStart"/>
            <w:r>
              <w:rPr>
                <w:sz w:val="20"/>
                <w:szCs w:val="20"/>
              </w:rPr>
              <w:t>Iter</w:t>
            </w:r>
            <w:proofErr w:type="spellEnd"/>
            <w:r>
              <w:rPr>
                <w:sz w:val="20"/>
                <w:szCs w:val="20"/>
              </w:rPr>
              <w:t>.</w:t>
            </w:r>
          </w:p>
          <w:p w14:paraId="6CC39E99" w14:textId="77777777" w:rsidR="00E93F9C" w:rsidRDefault="00E93F9C"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7C9DDAA0" w14:textId="77777777" w:rsidR="00E93F9C" w:rsidRDefault="00E93F9C" w:rsidP="003E5CA6">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Total Cost:</w:t>
            </w:r>
          </w:p>
          <w:p w14:paraId="4ED935D8" w14:textId="77777777" w:rsidR="00E93F9C" w:rsidRDefault="00E93F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 </w:t>
            </w:r>
            <w:proofErr w:type="spellStart"/>
            <w:r>
              <w:rPr>
                <w:sz w:val="20"/>
                <w:szCs w:val="20"/>
              </w:rPr>
              <w:t>Iter</w:t>
            </w:r>
            <w:proofErr w:type="spellEnd"/>
            <w:r>
              <w:rPr>
                <w:sz w:val="20"/>
                <w:szCs w:val="20"/>
              </w:rPr>
              <w:t>.</w:t>
            </w:r>
          </w:p>
          <w:p w14:paraId="3FA9DC00" w14:textId="7FB2A6AE" w:rsidR="00E93F9C" w:rsidRPr="00E93F9C" w:rsidRDefault="00E93F9C" w:rsidP="003E5CA6">
            <w:pPr>
              <w:cnfStyle w:val="000000100000" w:firstRow="0" w:lastRow="0" w:firstColumn="0" w:lastColumn="0" w:oddVBand="0" w:evenVBand="0" w:oddHBand="1" w:evenHBand="0" w:firstRowFirstColumn="0" w:firstRowLastColumn="0" w:lastRowFirstColumn="0" w:lastRowLastColumn="0"/>
              <w:rPr>
                <w:sz w:val="20"/>
                <w:szCs w:val="20"/>
              </w:rPr>
            </w:pPr>
            <w:r w:rsidRPr="00E93F9C">
              <w:rPr>
                <w:sz w:val="20"/>
                <w:szCs w:val="20"/>
                <w:highlight w:val="cyan"/>
              </w:rPr>
              <w:t xml:space="preserve">= 12 </w:t>
            </w:r>
            <w:proofErr w:type="spellStart"/>
            <w:r w:rsidRPr="00E93F9C">
              <w:rPr>
                <w:sz w:val="20"/>
                <w:szCs w:val="20"/>
                <w:highlight w:val="cyan"/>
              </w:rPr>
              <w:t>hrs</w:t>
            </w:r>
            <w:proofErr w:type="spellEnd"/>
          </w:p>
        </w:tc>
        <w:tc>
          <w:tcPr>
            <w:tcW w:w="1440" w:type="dxa"/>
          </w:tcPr>
          <w:p w14:paraId="48E382A7" w14:textId="77777777" w:rsidR="000A01D3" w:rsidRDefault="000A01D3"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 Server]</w:t>
            </w:r>
          </w:p>
          <w:p w14:paraId="074A670F" w14:textId="77777777" w:rsidR="000A01D3" w:rsidRDefault="000A01D3"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[Scripting]</w:t>
            </w:r>
          </w:p>
          <w:p w14:paraId="13ED6A7E" w14:textId="161B21F8" w:rsidR="00EC348B" w:rsidRPr="00EC348B" w:rsidRDefault="00EC348B" w:rsidP="003E5CA6">
            <w:pPr>
              <w:cnfStyle w:val="000000100000" w:firstRow="0" w:lastRow="0" w:firstColumn="0" w:lastColumn="0" w:oddVBand="0" w:evenVBand="0" w:oddHBand="1" w:evenHBand="0" w:firstRowFirstColumn="0" w:firstRowLastColumn="0" w:lastRowFirstColumn="0" w:lastRowLastColumn="0"/>
              <w:rPr>
                <w:sz w:val="20"/>
                <w:szCs w:val="20"/>
                <w:highlight w:val="green"/>
              </w:rPr>
            </w:pPr>
            <w:r w:rsidRPr="00EC348B">
              <w:rPr>
                <w:sz w:val="20"/>
                <w:szCs w:val="20"/>
                <w:highlight w:val="green"/>
              </w:rPr>
              <w:t>[Schema]</w:t>
            </w:r>
          </w:p>
          <w:p w14:paraId="7269C623" w14:textId="4C604C2B"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sidRPr="00EC348B">
              <w:rPr>
                <w:sz w:val="20"/>
                <w:szCs w:val="20"/>
                <w:highlight w:val="green"/>
              </w:rPr>
              <w:t>[Issue Tracker]</w:t>
            </w:r>
          </w:p>
        </w:tc>
        <w:tc>
          <w:tcPr>
            <w:tcW w:w="1620" w:type="dxa"/>
          </w:tcPr>
          <w:p w14:paraId="4BC8B7F4" w14:textId="6E45DF09" w:rsidR="006F0189" w:rsidRPr="006F0189" w:rsidRDefault="006F0189" w:rsidP="004175C1">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Metrics:</w:t>
            </w:r>
          </w:p>
          <w:p w14:paraId="098A3C7B" w14:textId="77777777" w:rsidR="000A01D3" w:rsidRDefault="00E93F9C"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4175C1">
              <w:rPr>
                <w:sz w:val="20"/>
                <w:szCs w:val="20"/>
              </w:rPr>
              <w:t>PCE (Testing)</w:t>
            </w:r>
          </w:p>
          <w:p w14:paraId="13715A8F" w14:textId="77777777" w:rsidR="006F0189" w:rsidRDefault="006F0189" w:rsidP="004175C1">
            <w:pPr>
              <w:cnfStyle w:val="000000100000" w:firstRow="0" w:lastRow="0" w:firstColumn="0" w:lastColumn="0" w:oddVBand="0" w:evenVBand="0" w:oddHBand="1" w:evenHBand="0" w:firstRowFirstColumn="0" w:firstRowLastColumn="0" w:lastRowFirstColumn="0" w:lastRowLastColumn="0"/>
              <w:rPr>
                <w:sz w:val="20"/>
                <w:szCs w:val="20"/>
              </w:rPr>
            </w:pPr>
          </w:p>
          <w:p w14:paraId="7EABE6AE" w14:textId="77777777" w:rsidR="006F0189" w:rsidRDefault="006F0189" w:rsidP="004175C1">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Measure:</w:t>
            </w:r>
          </w:p>
          <w:p w14:paraId="5EE31A42" w14:textId="64BE3812" w:rsidR="006F0189" w:rsidRPr="006F0189" w:rsidRDefault="006F0189" w:rsidP="004175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Defects Found</w:t>
            </w:r>
          </w:p>
        </w:tc>
        <w:tc>
          <w:tcPr>
            <w:tcW w:w="900" w:type="dxa"/>
            <w:shd w:val="clear" w:color="auto" w:fill="FF0000"/>
          </w:tcPr>
          <w:p w14:paraId="49734565" w14:textId="03B156ED" w:rsidR="000A01D3" w:rsidRDefault="00E93F9C"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r w:rsidR="00E93F9C" w14:paraId="0A30B12A" w14:textId="77777777" w:rsidTr="00AA059C">
        <w:tc>
          <w:tcPr>
            <w:cnfStyle w:val="001000000000" w:firstRow="0" w:lastRow="0" w:firstColumn="1" w:lastColumn="0" w:oddVBand="0" w:evenVBand="0" w:oddHBand="0" w:evenHBand="0" w:firstRowFirstColumn="0" w:firstRowLastColumn="0" w:lastRowFirstColumn="0" w:lastRowLastColumn="0"/>
            <w:tcW w:w="1548" w:type="dxa"/>
          </w:tcPr>
          <w:p w14:paraId="0C9BC25C" w14:textId="23BD8D09" w:rsidR="00E93F9C" w:rsidRDefault="00E93F9C" w:rsidP="003E5CA6">
            <w:pPr>
              <w:rPr>
                <w:sz w:val="20"/>
                <w:szCs w:val="20"/>
              </w:rPr>
            </w:pPr>
            <w:r>
              <w:rPr>
                <w:sz w:val="20"/>
                <w:szCs w:val="20"/>
              </w:rPr>
              <w:t>System Testing</w:t>
            </w:r>
          </w:p>
          <w:p w14:paraId="4E73F34E" w14:textId="4E7C0A87" w:rsidR="007B4DF2" w:rsidRDefault="007B4DF2" w:rsidP="003E5CA6">
            <w:pPr>
              <w:rPr>
                <w:sz w:val="20"/>
                <w:szCs w:val="20"/>
              </w:rPr>
            </w:pPr>
            <w:r w:rsidRPr="007B4DF2">
              <w:rPr>
                <w:sz w:val="20"/>
                <w:szCs w:val="20"/>
                <w:highlight w:val="cyan"/>
              </w:rPr>
              <w:t xml:space="preserve">(50 </w:t>
            </w:r>
            <w:proofErr w:type="spellStart"/>
            <w:r w:rsidRPr="007B4DF2">
              <w:rPr>
                <w:sz w:val="20"/>
                <w:szCs w:val="20"/>
                <w:highlight w:val="cyan"/>
              </w:rPr>
              <w:t>hrs</w:t>
            </w:r>
            <w:proofErr w:type="spellEnd"/>
            <w:r w:rsidRPr="007B4DF2">
              <w:rPr>
                <w:sz w:val="20"/>
                <w:szCs w:val="20"/>
                <w:highlight w:val="cyan"/>
              </w:rPr>
              <w:t>)</w:t>
            </w:r>
          </w:p>
        </w:tc>
        <w:tc>
          <w:tcPr>
            <w:tcW w:w="1350" w:type="dxa"/>
          </w:tcPr>
          <w:p w14:paraId="5149E029" w14:textId="75E1482B" w:rsidR="00E93F9C" w:rsidRDefault="00E93F9C"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Lead</w:t>
            </w:r>
          </w:p>
        </w:tc>
        <w:tc>
          <w:tcPr>
            <w:tcW w:w="1350" w:type="dxa"/>
          </w:tcPr>
          <w:p w14:paraId="1A296328" w14:textId="78368BC2" w:rsidR="00E93F9C"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scheduled</w:t>
            </w:r>
          </w:p>
        </w:tc>
        <w:tc>
          <w:tcPr>
            <w:tcW w:w="1890" w:type="dxa"/>
          </w:tcPr>
          <w:p w14:paraId="40CDBC57" w14:textId="47C09E42" w:rsidR="00E93F9C" w:rsidRDefault="00611676" w:rsidP="006116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system and architecture is verified against its key QAs and functional requirements</w:t>
            </w:r>
          </w:p>
        </w:tc>
        <w:tc>
          <w:tcPr>
            <w:tcW w:w="1620" w:type="dxa"/>
          </w:tcPr>
          <w:p w14:paraId="2FBF2209" w14:textId="0D94E786" w:rsidR="00611676" w:rsidRP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2160" w:type="dxa"/>
          </w:tcPr>
          <w:p w14:paraId="1E32FA9F" w14:textId="77777777" w:rsidR="00E93F9C"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Test Planning:</w:t>
            </w:r>
            <w:r>
              <w:rPr>
                <w:b/>
                <w:sz w:val="20"/>
                <w:szCs w:val="20"/>
              </w:rPr>
              <w:br/>
            </w:r>
            <w:r>
              <w:rPr>
                <w:sz w:val="20"/>
                <w:szCs w:val="20"/>
              </w:rPr>
              <w:t xml:space="preserve">3 </w:t>
            </w:r>
            <w:proofErr w:type="spellStart"/>
            <w:r>
              <w:rPr>
                <w:sz w:val="20"/>
                <w:szCs w:val="20"/>
              </w:rPr>
              <w:t>hrs</w:t>
            </w:r>
            <w:proofErr w:type="spellEnd"/>
            <w:r>
              <w:rPr>
                <w:sz w:val="20"/>
                <w:szCs w:val="20"/>
              </w:rPr>
              <w:t>/test</w:t>
            </w:r>
          </w:p>
          <w:p w14:paraId="444A9052"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7B8F725A"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Test Design:</w:t>
            </w:r>
          </w:p>
          <w:p w14:paraId="59462B37"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 </w:t>
            </w:r>
            <w:proofErr w:type="spellStart"/>
            <w:r>
              <w:rPr>
                <w:sz w:val="20"/>
                <w:szCs w:val="20"/>
              </w:rPr>
              <w:t>hrs</w:t>
            </w:r>
            <w:proofErr w:type="spellEnd"/>
            <w:r>
              <w:rPr>
                <w:sz w:val="20"/>
                <w:szCs w:val="20"/>
              </w:rPr>
              <w:t>/test</w:t>
            </w:r>
          </w:p>
          <w:p w14:paraId="122F98C3"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47041BEC"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Test Execution:</w:t>
            </w:r>
          </w:p>
          <w:p w14:paraId="158589B8"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12 </w:t>
            </w:r>
            <w:proofErr w:type="spellStart"/>
            <w:r>
              <w:rPr>
                <w:sz w:val="20"/>
                <w:szCs w:val="20"/>
              </w:rPr>
              <w:t>hrs</w:t>
            </w:r>
            <w:proofErr w:type="spellEnd"/>
            <w:r>
              <w:rPr>
                <w:sz w:val="20"/>
                <w:szCs w:val="20"/>
              </w:rPr>
              <w:t>/test</w:t>
            </w:r>
          </w:p>
          <w:p w14:paraId="29945280"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3A2DCA79"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Total Cost:</w:t>
            </w:r>
          </w:p>
          <w:p w14:paraId="3F207FAA" w14:textId="77777777" w:rsid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*2 system tests</w:t>
            </w:r>
          </w:p>
          <w:p w14:paraId="5289713C" w14:textId="43842371" w:rsidR="00611676" w:rsidRPr="00611676"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sidRPr="00611676">
              <w:rPr>
                <w:sz w:val="20"/>
                <w:szCs w:val="20"/>
                <w:highlight w:val="cyan"/>
              </w:rPr>
              <w:t xml:space="preserve">= 50 </w:t>
            </w:r>
            <w:proofErr w:type="spellStart"/>
            <w:r w:rsidRPr="00611676">
              <w:rPr>
                <w:sz w:val="20"/>
                <w:szCs w:val="20"/>
                <w:highlight w:val="cyan"/>
              </w:rPr>
              <w:t>hrs</w:t>
            </w:r>
            <w:proofErr w:type="spellEnd"/>
          </w:p>
        </w:tc>
        <w:tc>
          <w:tcPr>
            <w:tcW w:w="1440" w:type="dxa"/>
          </w:tcPr>
          <w:p w14:paraId="6F1E41FA" w14:textId="690934ED" w:rsidR="003E4EA4" w:rsidRPr="003E4EA4" w:rsidRDefault="003E4EA4" w:rsidP="003E5CA6">
            <w:pPr>
              <w:cnfStyle w:val="000000000000" w:firstRow="0" w:lastRow="0" w:firstColumn="0" w:lastColumn="0" w:oddVBand="0" w:evenVBand="0" w:oddHBand="0" w:evenHBand="0" w:firstRowFirstColumn="0" w:firstRowLastColumn="0" w:lastRowFirstColumn="0" w:lastRowLastColumn="0"/>
              <w:rPr>
                <w:sz w:val="20"/>
                <w:szCs w:val="20"/>
                <w:highlight w:val="green"/>
              </w:rPr>
            </w:pPr>
            <w:r w:rsidRPr="003E4EA4">
              <w:rPr>
                <w:sz w:val="20"/>
                <w:szCs w:val="20"/>
                <w:highlight w:val="green"/>
              </w:rPr>
              <w:lastRenderedPageBreak/>
              <w:t>[Schema]</w:t>
            </w:r>
          </w:p>
          <w:p w14:paraId="7DC9ECF3" w14:textId="7ABD7B07" w:rsidR="00E93F9C" w:rsidRDefault="00ED168D" w:rsidP="003E5CA6">
            <w:pPr>
              <w:cnfStyle w:val="000000000000" w:firstRow="0" w:lastRow="0" w:firstColumn="0" w:lastColumn="0" w:oddVBand="0" w:evenVBand="0" w:oddHBand="0" w:evenHBand="0" w:firstRowFirstColumn="0" w:firstRowLastColumn="0" w:lastRowFirstColumn="0" w:lastRowLastColumn="0"/>
              <w:rPr>
                <w:sz w:val="20"/>
                <w:szCs w:val="20"/>
              </w:rPr>
            </w:pPr>
            <w:r w:rsidRPr="003E4EA4">
              <w:rPr>
                <w:sz w:val="20"/>
                <w:szCs w:val="20"/>
                <w:highlight w:val="green"/>
              </w:rPr>
              <w:t>[Issue Tracker]</w:t>
            </w:r>
          </w:p>
        </w:tc>
        <w:tc>
          <w:tcPr>
            <w:tcW w:w="1620" w:type="dxa"/>
          </w:tcPr>
          <w:p w14:paraId="2DFB8DB4" w14:textId="2677F887" w:rsidR="00BA44B9" w:rsidRPr="00BA44B9" w:rsidRDefault="00BA44B9" w:rsidP="003E5CA6">
            <w:pPr>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Metrics:</w:t>
            </w:r>
          </w:p>
          <w:p w14:paraId="6386071E" w14:textId="77777777" w:rsidR="00E93F9C" w:rsidRDefault="00D5708D"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PCE (Testing)</w:t>
            </w:r>
          </w:p>
          <w:p w14:paraId="6321E45F" w14:textId="77777777" w:rsidR="00BA44B9" w:rsidRDefault="00BA44B9" w:rsidP="003E5CA6">
            <w:pPr>
              <w:cnfStyle w:val="000000000000" w:firstRow="0" w:lastRow="0" w:firstColumn="0" w:lastColumn="0" w:oddVBand="0" w:evenVBand="0" w:oddHBand="0" w:evenHBand="0" w:firstRowFirstColumn="0" w:firstRowLastColumn="0" w:lastRowFirstColumn="0" w:lastRowLastColumn="0"/>
              <w:rPr>
                <w:sz w:val="20"/>
                <w:szCs w:val="20"/>
              </w:rPr>
            </w:pPr>
          </w:p>
          <w:p w14:paraId="71EB7BEE" w14:textId="77777777" w:rsidR="00BA44B9" w:rsidRDefault="00BA44B9" w:rsidP="003E5CA6">
            <w:pPr>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Measure:</w:t>
            </w:r>
          </w:p>
          <w:p w14:paraId="46942488" w14:textId="71FE5A43" w:rsidR="00BA44B9" w:rsidRPr="00BA44B9" w:rsidRDefault="00BA44B9"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Defects Found</w:t>
            </w:r>
          </w:p>
        </w:tc>
        <w:tc>
          <w:tcPr>
            <w:tcW w:w="900" w:type="dxa"/>
            <w:shd w:val="clear" w:color="auto" w:fill="FF0000"/>
          </w:tcPr>
          <w:p w14:paraId="3C4A51CB" w14:textId="680D4AF5" w:rsidR="00E93F9C" w:rsidRDefault="00611676" w:rsidP="003E5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r>
      <w:tr w:rsidR="007B4DF2" w14:paraId="4F1D18BB" w14:textId="77777777" w:rsidTr="00AA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34EE3DD" w14:textId="77777777" w:rsidR="007B4DF2" w:rsidRDefault="007B4DF2" w:rsidP="003E5CA6">
            <w:pPr>
              <w:rPr>
                <w:sz w:val="20"/>
                <w:szCs w:val="20"/>
              </w:rPr>
            </w:pPr>
            <w:r>
              <w:rPr>
                <w:sz w:val="20"/>
                <w:szCs w:val="20"/>
              </w:rPr>
              <w:lastRenderedPageBreak/>
              <w:t>Design Structure Matrix (DSM)</w:t>
            </w:r>
          </w:p>
          <w:p w14:paraId="3AA3010D" w14:textId="648889B9" w:rsidR="007B4DF2" w:rsidRDefault="007B4DF2" w:rsidP="003E5CA6">
            <w:pPr>
              <w:rPr>
                <w:sz w:val="20"/>
                <w:szCs w:val="20"/>
              </w:rPr>
            </w:pPr>
            <w:r w:rsidRPr="007B4DF2">
              <w:rPr>
                <w:sz w:val="20"/>
                <w:szCs w:val="20"/>
                <w:highlight w:val="cyan"/>
              </w:rPr>
              <w:t xml:space="preserve">(12 </w:t>
            </w:r>
            <w:proofErr w:type="spellStart"/>
            <w:r w:rsidRPr="007B4DF2">
              <w:rPr>
                <w:sz w:val="20"/>
                <w:szCs w:val="20"/>
                <w:highlight w:val="cyan"/>
              </w:rPr>
              <w:t>hrs</w:t>
            </w:r>
            <w:proofErr w:type="spellEnd"/>
            <w:r w:rsidRPr="007B4DF2">
              <w:rPr>
                <w:sz w:val="20"/>
                <w:szCs w:val="20"/>
                <w:highlight w:val="cyan"/>
              </w:rPr>
              <w:t>)</w:t>
            </w:r>
          </w:p>
        </w:tc>
        <w:tc>
          <w:tcPr>
            <w:tcW w:w="1350" w:type="dxa"/>
          </w:tcPr>
          <w:p w14:paraId="1A6C16C2" w14:textId="65186262"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Chief Architect</w:t>
            </w:r>
          </w:p>
        </w:tc>
        <w:tc>
          <w:tcPr>
            <w:tcW w:w="1350" w:type="dxa"/>
          </w:tcPr>
          <w:p w14:paraId="3FB1CB72" w14:textId="07ACC559"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Weekly</w:t>
            </w:r>
          </w:p>
        </w:tc>
        <w:tc>
          <w:tcPr>
            <w:tcW w:w="1890" w:type="dxa"/>
          </w:tcPr>
          <w:p w14:paraId="22D6AC62" w14:textId="1343AD2D" w:rsidR="007B4DF2" w:rsidRDefault="007B4DF2" w:rsidP="006116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Architect checks current build for conformance to architectural design</w:t>
            </w:r>
          </w:p>
        </w:tc>
        <w:tc>
          <w:tcPr>
            <w:tcW w:w="1620" w:type="dxa"/>
          </w:tcPr>
          <w:p w14:paraId="26576221" w14:textId="77777777" w:rsidR="007B4DF2" w:rsidRPr="007B4DF2" w:rsidRDefault="007B4DF2"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7B4DF2">
              <w:rPr>
                <w:b/>
                <w:sz w:val="20"/>
                <w:szCs w:val="20"/>
              </w:rPr>
              <w:t>Setup:</w:t>
            </w:r>
          </w:p>
          <w:p w14:paraId="59F4F8C8"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sidRPr="007B4DF2">
              <w:rPr>
                <w:sz w:val="20"/>
                <w:szCs w:val="20"/>
                <w:highlight w:val="cyan"/>
              </w:rPr>
              <w:t xml:space="preserve">= 6 </w:t>
            </w:r>
            <w:proofErr w:type="spellStart"/>
            <w:r w:rsidRPr="007B4DF2">
              <w:rPr>
                <w:sz w:val="20"/>
                <w:szCs w:val="20"/>
                <w:highlight w:val="cyan"/>
              </w:rPr>
              <w:t>hrs</w:t>
            </w:r>
            <w:proofErr w:type="spellEnd"/>
          </w:p>
          <w:p w14:paraId="25F8F92F"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209FE885" w14:textId="5B7C4276"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Configuration</w:t>
            </w:r>
          </w:p>
        </w:tc>
        <w:tc>
          <w:tcPr>
            <w:tcW w:w="2160" w:type="dxa"/>
          </w:tcPr>
          <w:p w14:paraId="609F8A3D"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Conformance Check:</w:t>
            </w:r>
            <w:r>
              <w:rPr>
                <w:b/>
                <w:sz w:val="20"/>
                <w:szCs w:val="20"/>
              </w:rPr>
              <w:br/>
            </w:r>
            <w:r>
              <w:rPr>
                <w:sz w:val="20"/>
                <w:szCs w:val="20"/>
              </w:rPr>
              <w:t>30 min/week</w:t>
            </w:r>
          </w:p>
          <w:p w14:paraId="63873CEB"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5638FFC0"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31E1C9DF"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 weeks</w:t>
            </w:r>
          </w:p>
          <w:p w14:paraId="31A803A5" w14:textId="272576E5" w:rsidR="007B4DF2" w:rsidRP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sidRPr="007B4DF2">
              <w:rPr>
                <w:sz w:val="20"/>
                <w:szCs w:val="20"/>
                <w:highlight w:val="cyan"/>
              </w:rPr>
              <w:t xml:space="preserve">= 6 </w:t>
            </w:r>
            <w:proofErr w:type="spellStart"/>
            <w:r w:rsidRPr="007B4DF2">
              <w:rPr>
                <w:sz w:val="20"/>
                <w:szCs w:val="20"/>
                <w:highlight w:val="cyan"/>
              </w:rPr>
              <w:t>hrs</w:t>
            </w:r>
            <w:proofErr w:type="spellEnd"/>
          </w:p>
        </w:tc>
        <w:tc>
          <w:tcPr>
            <w:tcW w:w="1440" w:type="dxa"/>
          </w:tcPr>
          <w:p w14:paraId="0DDB9F36"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sidRPr="007B4DF2">
              <w:rPr>
                <w:sz w:val="20"/>
                <w:szCs w:val="20"/>
              </w:rPr>
              <w:t>[</w:t>
            </w:r>
            <w:proofErr w:type="spellStart"/>
            <w:r w:rsidRPr="007B4DF2">
              <w:rPr>
                <w:sz w:val="20"/>
                <w:szCs w:val="20"/>
              </w:rPr>
              <w:t>Lattix</w:t>
            </w:r>
            <w:proofErr w:type="spellEnd"/>
            <w:r w:rsidRPr="007B4DF2">
              <w:rPr>
                <w:sz w:val="20"/>
                <w:szCs w:val="20"/>
              </w:rPr>
              <w:t>]</w:t>
            </w:r>
          </w:p>
          <w:p w14:paraId="72EBBDCF" w14:textId="77777777" w:rsidR="007B4DF2" w:rsidRPr="003E4EA4" w:rsidRDefault="007B4DF2" w:rsidP="003E5CA6">
            <w:pPr>
              <w:cnfStyle w:val="000000100000" w:firstRow="0" w:lastRow="0" w:firstColumn="0" w:lastColumn="0" w:oddVBand="0" w:evenVBand="0" w:oddHBand="1" w:evenHBand="0" w:firstRowFirstColumn="0" w:firstRowLastColumn="0" w:lastRowFirstColumn="0" w:lastRowLastColumn="0"/>
              <w:rPr>
                <w:sz w:val="20"/>
                <w:szCs w:val="20"/>
                <w:highlight w:val="green"/>
              </w:rPr>
            </w:pPr>
            <w:r w:rsidRPr="003E4EA4">
              <w:rPr>
                <w:sz w:val="20"/>
                <w:szCs w:val="20"/>
                <w:highlight w:val="green"/>
              </w:rPr>
              <w:t>[Issue Tracker]</w:t>
            </w:r>
          </w:p>
          <w:p w14:paraId="15A095CE" w14:textId="14269759" w:rsidR="003E4EA4" w:rsidRPr="00611676" w:rsidRDefault="003E4EA4" w:rsidP="003E5CA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E4EA4">
              <w:rPr>
                <w:sz w:val="20"/>
                <w:szCs w:val="20"/>
                <w:highlight w:val="green"/>
              </w:rPr>
              <w:t>[Schema]</w:t>
            </w:r>
          </w:p>
        </w:tc>
        <w:tc>
          <w:tcPr>
            <w:tcW w:w="1620" w:type="dxa"/>
          </w:tcPr>
          <w:p w14:paraId="77A5211E" w14:textId="13B777A7" w:rsidR="00BA44B9" w:rsidRPr="00BA44B9" w:rsidRDefault="00BA44B9" w:rsidP="0039586F">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Metrics:</w:t>
            </w:r>
          </w:p>
          <w:p w14:paraId="1F38A070" w14:textId="77777777" w:rsidR="007B4DF2" w:rsidRDefault="0080398D" w:rsidP="003958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39586F">
              <w:rPr>
                <w:sz w:val="20"/>
                <w:szCs w:val="20"/>
              </w:rPr>
              <w:t>PCE (Coding)</w:t>
            </w:r>
          </w:p>
          <w:p w14:paraId="2B1B07B2" w14:textId="77777777" w:rsidR="00BA44B9" w:rsidRDefault="00BA44B9" w:rsidP="0039586F">
            <w:pPr>
              <w:cnfStyle w:val="000000100000" w:firstRow="0" w:lastRow="0" w:firstColumn="0" w:lastColumn="0" w:oddVBand="0" w:evenVBand="0" w:oddHBand="1" w:evenHBand="0" w:firstRowFirstColumn="0" w:firstRowLastColumn="0" w:lastRowFirstColumn="0" w:lastRowLastColumn="0"/>
              <w:rPr>
                <w:sz w:val="20"/>
                <w:szCs w:val="20"/>
                <w:highlight w:val="yellow"/>
              </w:rPr>
            </w:pPr>
          </w:p>
          <w:p w14:paraId="28FB34EB" w14:textId="77777777" w:rsidR="00BA44B9" w:rsidRDefault="00BA44B9" w:rsidP="0039586F">
            <w:pPr>
              <w:cnfStyle w:val="000000100000" w:firstRow="0" w:lastRow="0" w:firstColumn="0" w:lastColumn="0" w:oddVBand="0" w:evenVBand="0" w:oddHBand="1" w:evenHBand="0" w:firstRowFirstColumn="0" w:firstRowLastColumn="0" w:lastRowFirstColumn="0" w:lastRowLastColumn="0"/>
              <w:rPr>
                <w:b/>
                <w:sz w:val="20"/>
                <w:szCs w:val="20"/>
              </w:rPr>
            </w:pPr>
            <w:r w:rsidRPr="00BA44B9">
              <w:rPr>
                <w:b/>
                <w:sz w:val="20"/>
                <w:szCs w:val="20"/>
              </w:rPr>
              <w:t>Measure:</w:t>
            </w:r>
          </w:p>
          <w:p w14:paraId="4C9FB08A" w14:textId="51D4B641" w:rsidR="00BA44B9" w:rsidRPr="00BA44B9" w:rsidRDefault="00BA44B9" w:rsidP="0039586F">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 Defects Found</w:t>
            </w:r>
          </w:p>
        </w:tc>
        <w:tc>
          <w:tcPr>
            <w:tcW w:w="900" w:type="dxa"/>
            <w:shd w:val="clear" w:color="auto" w:fill="FF0000"/>
          </w:tcPr>
          <w:p w14:paraId="25447A85" w14:textId="77777777" w:rsidR="007B4DF2"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p>
        </w:tc>
      </w:tr>
    </w:tbl>
    <w:p w14:paraId="22D85EFF" w14:textId="3E0A2B21" w:rsidR="00391DDB" w:rsidRDefault="00391DDB" w:rsidP="0053163D"/>
    <w:p w14:paraId="52F1401B" w14:textId="46F19805" w:rsidR="009B2349" w:rsidRDefault="005D48AC" w:rsidP="00C5340B">
      <w:pPr>
        <w:pStyle w:val="Heading2"/>
      </w:pPr>
      <w:bookmarkStart w:id="20" w:name="_Toc197674533"/>
      <w:r>
        <w:t>QA</w:t>
      </w:r>
      <w:r w:rsidR="009B2349">
        <w:t xml:space="preserve"> Activities for Deployment </w:t>
      </w:r>
      <w:r w:rsidR="003E5CA6">
        <w:t>Guide</w:t>
      </w:r>
      <w:bookmarkEnd w:id="20"/>
    </w:p>
    <w:p w14:paraId="13EF26FD" w14:textId="77777777" w:rsidR="003E5CA6" w:rsidRPr="003E5CA6" w:rsidRDefault="003E5CA6" w:rsidP="003E5CA6"/>
    <w:tbl>
      <w:tblPr>
        <w:tblStyle w:val="LightList"/>
        <w:tblW w:w="13878" w:type="dxa"/>
        <w:tblLayout w:type="fixed"/>
        <w:tblLook w:val="04A0" w:firstRow="1" w:lastRow="0" w:firstColumn="1" w:lastColumn="0" w:noHBand="0" w:noVBand="1"/>
      </w:tblPr>
      <w:tblGrid>
        <w:gridCol w:w="1548"/>
        <w:gridCol w:w="1350"/>
        <w:gridCol w:w="1350"/>
        <w:gridCol w:w="1890"/>
        <w:gridCol w:w="1620"/>
        <w:gridCol w:w="2160"/>
        <w:gridCol w:w="1440"/>
        <w:gridCol w:w="1620"/>
        <w:gridCol w:w="900"/>
      </w:tblGrid>
      <w:tr w:rsidR="0006543D" w14:paraId="279AC70B" w14:textId="77777777" w:rsidTr="007B4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DDFC2FF" w14:textId="77777777" w:rsidR="003E5CA6" w:rsidRDefault="003E5CA6" w:rsidP="003E5CA6">
            <w:pPr>
              <w:jc w:val="center"/>
              <w:rPr>
                <w:sz w:val="20"/>
                <w:szCs w:val="20"/>
              </w:rPr>
            </w:pPr>
            <w:r>
              <w:rPr>
                <w:sz w:val="20"/>
                <w:szCs w:val="20"/>
              </w:rPr>
              <w:t>Activity</w:t>
            </w:r>
          </w:p>
          <w:p w14:paraId="21DDA2F3" w14:textId="37D986DB" w:rsidR="009421E1" w:rsidRPr="0027193F" w:rsidRDefault="009421E1" w:rsidP="003E5CA6">
            <w:pPr>
              <w:jc w:val="center"/>
              <w:rPr>
                <w:sz w:val="20"/>
                <w:szCs w:val="20"/>
              </w:rPr>
            </w:pPr>
            <w:r>
              <w:rPr>
                <w:sz w:val="20"/>
                <w:szCs w:val="20"/>
              </w:rPr>
              <w:t>(Total Cost</w:t>
            </w:r>
            <w:r w:rsidR="00CC27CE">
              <w:rPr>
                <w:sz w:val="20"/>
                <w:szCs w:val="20"/>
              </w:rPr>
              <w:t xml:space="preserve"> - Hrs.</w:t>
            </w:r>
            <w:r>
              <w:rPr>
                <w:sz w:val="20"/>
                <w:szCs w:val="20"/>
              </w:rPr>
              <w:t>)</w:t>
            </w:r>
          </w:p>
        </w:tc>
        <w:tc>
          <w:tcPr>
            <w:tcW w:w="1350" w:type="dxa"/>
          </w:tcPr>
          <w:p w14:paraId="4EC1058A" w14:textId="77777777"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5DFE60FD" w14:textId="77777777"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02DBAC4C" w14:textId="77777777"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406D7FAE" w14:textId="77777777"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620" w:type="dxa"/>
          </w:tcPr>
          <w:p w14:paraId="43C80629" w14:textId="77777777" w:rsidR="003E5CA6"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6BA13C77" w14:textId="4A88457F"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160" w:type="dxa"/>
          </w:tcPr>
          <w:p w14:paraId="23999ED0" w14:textId="77777777" w:rsidR="003E5CA6"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576E5585" w14:textId="2E2995F0" w:rsidR="003E5CA6" w:rsidRPr="0027193F"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440" w:type="dxa"/>
          </w:tcPr>
          <w:p w14:paraId="1458FD66" w14:textId="77777777" w:rsidR="003E5CA6" w:rsidRDefault="003E5CA6"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3ED3C5DA" w14:textId="34FDDDBD" w:rsidR="0006543D" w:rsidRPr="0027193F" w:rsidRDefault="0006543D"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620" w:type="dxa"/>
          </w:tcPr>
          <w:p w14:paraId="5D5A23AB" w14:textId="4259C256" w:rsidR="003E5CA6" w:rsidRDefault="0006543D"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66175167" w14:textId="58EA379D" w:rsidR="003E5CA6" w:rsidRDefault="00C51AA3" w:rsidP="003E5CA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06543D" w14:paraId="73464034" w14:textId="77777777" w:rsidTr="007B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B940B7" w14:textId="1DEF49ED" w:rsidR="003E5CA6" w:rsidRDefault="000B2895" w:rsidP="003E5CA6">
            <w:pPr>
              <w:rPr>
                <w:sz w:val="20"/>
                <w:szCs w:val="20"/>
              </w:rPr>
            </w:pPr>
            <w:r>
              <w:rPr>
                <w:sz w:val="20"/>
                <w:szCs w:val="20"/>
              </w:rPr>
              <w:t>Deployment</w:t>
            </w:r>
            <w:r w:rsidR="00CB0984">
              <w:rPr>
                <w:sz w:val="20"/>
                <w:szCs w:val="20"/>
              </w:rPr>
              <w:t xml:space="preserve"> Demonstration</w:t>
            </w:r>
          </w:p>
          <w:p w14:paraId="77D2B6AD" w14:textId="3B8DAEB8" w:rsidR="00CB0984" w:rsidRPr="0027193F" w:rsidRDefault="00CB0984" w:rsidP="003E5CA6">
            <w:pPr>
              <w:rPr>
                <w:sz w:val="20"/>
                <w:szCs w:val="20"/>
              </w:rPr>
            </w:pPr>
            <w:r w:rsidRPr="00CB0984">
              <w:rPr>
                <w:sz w:val="20"/>
                <w:szCs w:val="20"/>
                <w:highlight w:val="cyan"/>
              </w:rPr>
              <w:t xml:space="preserve">(14 </w:t>
            </w:r>
            <w:proofErr w:type="spellStart"/>
            <w:r w:rsidRPr="00CB0984">
              <w:rPr>
                <w:sz w:val="20"/>
                <w:szCs w:val="20"/>
                <w:highlight w:val="cyan"/>
              </w:rPr>
              <w:t>hrs</w:t>
            </w:r>
            <w:proofErr w:type="spellEnd"/>
            <w:r w:rsidRPr="00CB0984">
              <w:rPr>
                <w:sz w:val="20"/>
                <w:szCs w:val="20"/>
                <w:highlight w:val="cyan"/>
              </w:rPr>
              <w:t>)</w:t>
            </w:r>
          </w:p>
        </w:tc>
        <w:tc>
          <w:tcPr>
            <w:tcW w:w="1350" w:type="dxa"/>
          </w:tcPr>
          <w:p w14:paraId="69B70833" w14:textId="0E806197" w:rsidR="003E5CA6" w:rsidRPr="0027193F" w:rsidRDefault="007B4DF2"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 Lead</w:t>
            </w:r>
          </w:p>
        </w:tc>
        <w:tc>
          <w:tcPr>
            <w:tcW w:w="1350" w:type="dxa"/>
          </w:tcPr>
          <w:p w14:paraId="2DC28863" w14:textId="425D0709" w:rsidR="003E5CA6" w:rsidRPr="0027193F" w:rsidRDefault="000B2895" w:rsidP="000654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Whenever the deployment guide is updated; before each release</w:t>
            </w:r>
          </w:p>
        </w:tc>
        <w:tc>
          <w:tcPr>
            <w:tcW w:w="1890" w:type="dxa"/>
          </w:tcPr>
          <w:p w14:paraId="1AF6FB1C" w14:textId="6573DD2E" w:rsidR="003E5CA6" w:rsidRPr="0027193F" w:rsidRDefault="00C51AA3" w:rsidP="00C51A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Tester walks through guide step-by-step and </w:t>
            </w:r>
            <w:r w:rsidR="00CB0984">
              <w:rPr>
                <w:sz w:val="20"/>
                <w:szCs w:val="20"/>
              </w:rPr>
              <w:t>ensures instructions are accurate, accessible, and understandable</w:t>
            </w:r>
          </w:p>
        </w:tc>
        <w:tc>
          <w:tcPr>
            <w:tcW w:w="1620" w:type="dxa"/>
          </w:tcPr>
          <w:p w14:paraId="485F80CC" w14:textId="77777777" w:rsidR="003E5CA6" w:rsidRPr="00CB0984" w:rsidRDefault="00CB0984"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CB0984">
              <w:rPr>
                <w:b/>
                <w:sz w:val="20"/>
                <w:szCs w:val="20"/>
              </w:rPr>
              <w:t>Setup:</w:t>
            </w:r>
          </w:p>
          <w:p w14:paraId="6CE22A5F" w14:textId="77777777" w:rsidR="00CB0984"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r w:rsidRPr="00CB0984">
              <w:rPr>
                <w:sz w:val="20"/>
                <w:szCs w:val="20"/>
                <w:highlight w:val="cyan"/>
              </w:rPr>
              <w:t xml:space="preserve">= 2 </w:t>
            </w:r>
            <w:proofErr w:type="spellStart"/>
            <w:r w:rsidRPr="00CB0984">
              <w:rPr>
                <w:sz w:val="20"/>
                <w:szCs w:val="20"/>
                <w:highlight w:val="cyan"/>
              </w:rPr>
              <w:t>hrs</w:t>
            </w:r>
            <w:proofErr w:type="spellEnd"/>
          </w:p>
          <w:p w14:paraId="42C5F569" w14:textId="77777777" w:rsidR="00CB0984"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100C1D0B" w14:textId="021277EB" w:rsidR="00CB0984" w:rsidRPr="0027193F"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Checklist</w:t>
            </w:r>
          </w:p>
        </w:tc>
        <w:tc>
          <w:tcPr>
            <w:tcW w:w="2160" w:type="dxa"/>
          </w:tcPr>
          <w:p w14:paraId="6CDEC951" w14:textId="77777777" w:rsidR="003E5CA6" w:rsidRPr="00CB0984" w:rsidRDefault="00CB0984"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CB0984">
              <w:rPr>
                <w:b/>
                <w:sz w:val="20"/>
                <w:szCs w:val="20"/>
              </w:rPr>
              <w:t>Review Cost:</w:t>
            </w:r>
          </w:p>
          <w:p w14:paraId="51A5943C" w14:textId="3A31BCC8" w:rsidR="00CB0984"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proofErr w:type="spellStart"/>
            <w:r>
              <w:rPr>
                <w:sz w:val="20"/>
                <w:szCs w:val="20"/>
              </w:rPr>
              <w:t>hrs</w:t>
            </w:r>
            <w:proofErr w:type="spellEnd"/>
            <w:r>
              <w:rPr>
                <w:sz w:val="20"/>
                <w:szCs w:val="20"/>
              </w:rPr>
              <w:t>/</w:t>
            </w:r>
            <w:r w:rsidR="000B2895">
              <w:rPr>
                <w:sz w:val="20"/>
                <w:szCs w:val="20"/>
              </w:rPr>
              <w:t>update.</w:t>
            </w:r>
          </w:p>
          <w:p w14:paraId="0BF19CD8" w14:textId="77777777" w:rsidR="00CB0984"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p>
          <w:p w14:paraId="6484D50E" w14:textId="77777777" w:rsidR="00CB0984" w:rsidRPr="00CB0984" w:rsidRDefault="00CB0984" w:rsidP="003E5CA6">
            <w:pPr>
              <w:cnfStyle w:val="000000100000" w:firstRow="0" w:lastRow="0" w:firstColumn="0" w:lastColumn="0" w:oddVBand="0" w:evenVBand="0" w:oddHBand="1" w:evenHBand="0" w:firstRowFirstColumn="0" w:firstRowLastColumn="0" w:lastRowFirstColumn="0" w:lastRowLastColumn="0"/>
              <w:rPr>
                <w:b/>
                <w:sz w:val="20"/>
                <w:szCs w:val="20"/>
              </w:rPr>
            </w:pPr>
            <w:r w:rsidRPr="00CB0984">
              <w:rPr>
                <w:b/>
                <w:sz w:val="20"/>
                <w:szCs w:val="20"/>
              </w:rPr>
              <w:t>Total Cost:</w:t>
            </w:r>
          </w:p>
          <w:p w14:paraId="0146F6E1" w14:textId="44F9D551" w:rsidR="00CB0984"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update/</w:t>
            </w:r>
            <w:proofErr w:type="spellStart"/>
            <w:r>
              <w:rPr>
                <w:sz w:val="20"/>
                <w:szCs w:val="20"/>
              </w:rPr>
              <w:t>Iter</w:t>
            </w:r>
            <w:proofErr w:type="spellEnd"/>
            <w:r>
              <w:rPr>
                <w:sz w:val="20"/>
                <w:szCs w:val="20"/>
              </w:rPr>
              <w:t>.</w:t>
            </w:r>
            <w:r>
              <w:rPr>
                <w:sz w:val="20"/>
                <w:szCs w:val="20"/>
              </w:rPr>
              <w:br/>
              <w:t xml:space="preserve">*6 </w:t>
            </w:r>
            <w:proofErr w:type="spellStart"/>
            <w:r>
              <w:rPr>
                <w:sz w:val="20"/>
                <w:szCs w:val="20"/>
              </w:rPr>
              <w:t>Iter</w:t>
            </w:r>
            <w:proofErr w:type="spellEnd"/>
            <w:r>
              <w:rPr>
                <w:sz w:val="20"/>
                <w:szCs w:val="20"/>
              </w:rPr>
              <w:t>.</w:t>
            </w:r>
          </w:p>
          <w:p w14:paraId="3BC2E77E" w14:textId="53B8612C" w:rsidR="00CB0984" w:rsidRPr="0027193F"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r w:rsidRPr="00CB0984">
              <w:rPr>
                <w:sz w:val="20"/>
                <w:szCs w:val="20"/>
                <w:highlight w:val="cyan"/>
              </w:rPr>
              <w:t xml:space="preserve">= 12 </w:t>
            </w:r>
            <w:proofErr w:type="spellStart"/>
            <w:r w:rsidRPr="00CB0984">
              <w:rPr>
                <w:sz w:val="20"/>
                <w:szCs w:val="20"/>
                <w:highlight w:val="cyan"/>
              </w:rPr>
              <w:t>hrs</w:t>
            </w:r>
            <w:proofErr w:type="spellEnd"/>
          </w:p>
        </w:tc>
        <w:tc>
          <w:tcPr>
            <w:tcW w:w="1440" w:type="dxa"/>
          </w:tcPr>
          <w:p w14:paraId="48D0EE12" w14:textId="77777777" w:rsidR="003E5CA6" w:rsidRDefault="00CB0984"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[Checklist]</w:t>
            </w:r>
          </w:p>
          <w:p w14:paraId="7237EB93" w14:textId="77777777" w:rsidR="007B4DF2" w:rsidRPr="00141A39" w:rsidRDefault="007B4DF2" w:rsidP="003E5CA6">
            <w:pPr>
              <w:cnfStyle w:val="000000100000" w:firstRow="0" w:lastRow="0" w:firstColumn="0" w:lastColumn="0" w:oddVBand="0" w:evenVBand="0" w:oddHBand="1" w:evenHBand="0" w:firstRowFirstColumn="0" w:firstRowLastColumn="0" w:lastRowFirstColumn="0" w:lastRowLastColumn="0"/>
              <w:rPr>
                <w:sz w:val="20"/>
                <w:szCs w:val="20"/>
                <w:highlight w:val="green"/>
              </w:rPr>
            </w:pPr>
            <w:r w:rsidRPr="00141A39">
              <w:rPr>
                <w:sz w:val="20"/>
                <w:szCs w:val="20"/>
                <w:highlight w:val="green"/>
              </w:rPr>
              <w:t>[Issue Tracker]</w:t>
            </w:r>
          </w:p>
          <w:p w14:paraId="3F37A4F7" w14:textId="55DB52FB" w:rsidR="00141A39" w:rsidRPr="0027193F" w:rsidRDefault="00141A39" w:rsidP="003E5CA6">
            <w:pPr>
              <w:cnfStyle w:val="000000100000" w:firstRow="0" w:lastRow="0" w:firstColumn="0" w:lastColumn="0" w:oddVBand="0" w:evenVBand="0" w:oddHBand="1" w:evenHBand="0" w:firstRowFirstColumn="0" w:firstRowLastColumn="0" w:lastRowFirstColumn="0" w:lastRowLastColumn="0"/>
              <w:rPr>
                <w:sz w:val="20"/>
                <w:szCs w:val="20"/>
              </w:rPr>
            </w:pPr>
            <w:r w:rsidRPr="00141A39">
              <w:rPr>
                <w:sz w:val="20"/>
                <w:szCs w:val="20"/>
                <w:highlight w:val="green"/>
              </w:rPr>
              <w:t>[Schema]</w:t>
            </w:r>
          </w:p>
        </w:tc>
        <w:tc>
          <w:tcPr>
            <w:tcW w:w="1620" w:type="dxa"/>
          </w:tcPr>
          <w:p w14:paraId="006FD38A" w14:textId="77777777" w:rsidR="00055207" w:rsidRPr="00BA44B9" w:rsidRDefault="00055207" w:rsidP="00055207">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Metrics:</w:t>
            </w:r>
          </w:p>
          <w:p w14:paraId="5D12F748" w14:textId="2B529EAD" w:rsidR="00055207" w:rsidRDefault="00055207" w:rsidP="000552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PCE (Testing)</w:t>
            </w:r>
          </w:p>
          <w:p w14:paraId="3BA56041" w14:textId="77777777" w:rsidR="00055207" w:rsidRDefault="00055207" w:rsidP="00055207">
            <w:pPr>
              <w:cnfStyle w:val="000000100000" w:firstRow="0" w:lastRow="0" w:firstColumn="0" w:lastColumn="0" w:oddVBand="0" w:evenVBand="0" w:oddHBand="1" w:evenHBand="0" w:firstRowFirstColumn="0" w:firstRowLastColumn="0" w:lastRowFirstColumn="0" w:lastRowLastColumn="0"/>
              <w:rPr>
                <w:sz w:val="20"/>
                <w:szCs w:val="20"/>
                <w:highlight w:val="yellow"/>
              </w:rPr>
            </w:pPr>
          </w:p>
          <w:p w14:paraId="526A5FA0" w14:textId="77777777" w:rsidR="00055207" w:rsidRDefault="00055207" w:rsidP="00055207">
            <w:pPr>
              <w:cnfStyle w:val="000000100000" w:firstRow="0" w:lastRow="0" w:firstColumn="0" w:lastColumn="0" w:oddVBand="0" w:evenVBand="0" w:oddHBand="1" w:evenHBand="0" w:firstRowFirstColumn="0" w:firstRowLastColumn="0" w:lastRowFirstColumn="0" w:lastRowLastColumn="0"/>
              <w:rPr>
                <w:b/>
                <w:sz w:val="20"/>
                <w:szCs w:val="20"/>
              </w:rPr>
            </w:pPr>
            <w:r w:rsidRPr="00BA44B9">
              <w:rPr>
                <w:b/>
                <w:sz w:val="20"/>
                <w:szCs w:val="20"/>
              </w:rPr>
              <w:t>Measure:</w:t>
            </w:r>
          </w:p>
          <w:p w14:paraId="54C0698D" w14:textId="55E357F0" w:rsidR="003E5CA6" w:rsidRPr="0027193F" w:rsidRDefault="00055207" w:rsidP="000552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Defects Found</w:t>
            </w:r>
          </w:p>
        </w:tc>
        <w:tc>
          <w:tcPr>
            <w:tcW w:w="900" w:type="dxa"/>
            <w:shd w:val="clear" w:color="auto" w:fill="FF0000"/>
          </w:tcPr>
          <w:p w14:paraId="749E2D8C" w14:textId="468019C4" w:rsidR="003E5CA6" w:rsidRPr="0027193F" w:rsidRDefault="000B2895" w:rsidP="003E5C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bl>
    <w:p w14:paraId="59E0AFBE" w14:textId="1A79C372" w:rsidR="001B0FAA" w:rsidRDefault="001B0FAA" w:rsidP="009349F9">
      <w:pPr>
        <w:pStyle w:val="Caption"/>
      </w:pPr>
    </w:p>
    <w:p w14:paraId="2C47F355" w14:textId="2DD57F88" w:rsidR="005D48AC" w:rsidRDefault="005D48AC" w:rsidP="0053163D">
      <w:pPr>
        <w:pStyle w:val="Heading1"/>
      </w:pPr>
      <w:bookmarkStart w:id="21" w:name="_Toc197674534"/>
      <w:r>
        <w:t>QA Activities for Test</w:t>
      </w:r>
      <w:r w:rsidR="00CB0984">
        <w:t xml:space="preserve"> Artifacts</w:t>
      </w:r>
      <w:bookmarkEnd w:id="21"/>
    </w:p>
    <w:p w14:paraId="6106AC8B" w14:textId="6E01608D" w:rsidR="005D48AC" w:rsidRDefault="005D48AC" w:rsidP="00C5340B">
      <w:pPr>
        <w:pStyle w:val="Heading2"/>
      </w:pPr>
      <w:bookmarkStart w:id="22" w:name="_Toc197674535"/>
      <w:r>
        <w:t>Test Artifacts</w:t>
      </w:r>
      <w:bookmarkEnd w:id="22"/>
    </w:p>
    <w:p w14:paraId="10DDCB61" w14:textId="77777777" w:rsidR="009421E1" w:rsidRPr="009421E1" w:rsidRDefault="009421E1" w:rsidP="009421E1"/>
    <w:tbl>
      <w:tblPr>
        <w:tblStyle w:val="LightList"/>
        <w:tblW w:w="0" w:type="auto"/>
        <w:tblLook w:val="04A0" w:firstRow="1" w:lastRow="0" w:firstColumn="1" w:lastColumn="0" w:noHBand="0" w:noVBand="1"/>
      </w:tblPr>
      <w:tblGrid>
        <w:gridCol w:w="2628"/>
        <w:gridCol w:w="2160"/>
        <w:gridCol w:w="1980"/>
        <w:gridCol w:w="2610"/>
        <w:gridCol w:w="4500"/>
      </w:tblGrid>
      <w:tr w:rsidR="009421E1" w14:paraId="4F930932" w14:textId="77777777" w:rsidTr="007D7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788E7D6" w14:textId="77777777" w:rsidR="009421E1" w:rsidRPr="00E5242B" w:rsidRDefault="009421E1" w:rsidP="007D7084">
            <w:pPr>
              <w:rPr>
                <w:sz w:val="20"/>
                <w:szCs w:val="20"/>
              </w:rPr>
            </w:pPr>
            <w:r w:rsidRPr="00E5242B">
              <w:rPr>
                <w:sz w:val="20"/>
                <w:szCs w:val="20"/>
              </w:rPr>
              <w:t>Artifact</w:t>
            </w:r>
          </w:p>
        </w:tc>
        <w:tc>
          <w:tcPr>
            <w:tcW w:w="2160" w:type="dxa"/>
          </w:tcPr>
          <w:p w14:paraId="5A32F7D9" w14:textId="77777777" w:rsidR="009421E1" w:rsidRPr="00E5242B" w:rsidRDefault="009421E1" w:rsidP="007D7084">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Inspections</w:t>
            </w:r>
          </w:p>
        </w:tc>
        <w:tc>
          <w:tcPr>
            <w:tcW w:w="1980" w:type="dxa"/>
          </w:tcPr>
          <w:p w14:paraId="705B2A74" w14:textId="77777777" w:rsidR="009421E1" w:rsidRPr="00E5242B" w:rsidRDefault="009421E1" w:rsidP="007D7084">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Analysis</w:t>
            </w:r>
          </w:p>
        </w:tc>
        <w:tc>
          <w:tcPr>
            <w:tcW w:w="2610" w:type="dxa"/>
          </w:tcPr>
          <w:p w14:paraId="7478902F" w14:textId="77777777" w:rsidR="009421E1" w:rsidRPr="00E5242B" w:rsidRDefault="009421E1" w:rsidP="007D7084">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Testing</w:t>
            </w:r>
          </w:p>
        </w:tc>
        <w:tc>
          <w:tcPr>
            <w:tcW w:w="4500" w:type="dxa"/>
          </w:tcPr>
          <w:p w14:paraId="50405894" w14:textId="77777777" w:rsidR="009421E1" w:rsidRPr="00E5242B" w:rsidRDefault="009421E1" w:rsidP="007D7084">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Demonstration</w:t>
            </w:r>
          </w:p>
        </w:tc>
      </w:tr>
      <w:tr w:rsidR="009421E1" w14:paraId="3AC30227" w14:textId="77777777" w:rsidTr="007D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6D49E6D" w14:textId="65522AFE" w:rsidR="009421E1" w:rsidRPr="00E5242B" w:rsidRDefault="009421E1" w:rsidP="007D7084">
            <w:pPr>
              <w:rPr>
                <w:sz w:val="20"/>
                <w:szCs w:val="20"/>
              </w:rPr>
            </w:pPr>
            <w:r w:rsidRPr="00E5242B">
              <w:rPr>
                <w:sz w:val="20"/>
                <w:szCs w:val="20"/>
              </w:rPr>
              <w:t>Test Cases</w:t>
            </w:r>
          </w:p>
        </w:tc>
        <w:tc>
          <w:tcPr>
            <w:tcW w:w="2160" w:type="dxa"/>
          </w:tcPr>
          <w:p w14:paraId="35CE9E94" w14:textId="77777777" w:rsidR="009421E1" w:rsidRPr="00E5242B" w:rsidRDefault="009421E1" w:rsidP="007D7084">
            <w:pPr>
              <w:pStyle w:val="ListParagraph"/>
              <w:ind w:left="380"/>
              <w:cnfStyle w:val="000000100000" w:firstRow="0" w:lastRow="0" w:firstColumn="0" w:lastColumn="0" w:oddVBand="0" w:evenVBand="0" w:oddHBand="1" w:evenHBand="0" w:firstRowFirstColumn="0" w:firstRowLastColumn="0" w:lastRowFirstColumn="0" w:lastRowLastColumn="0"/>
              <w:rPr>
                <w:sz w:val="20"/>
                <w:szCs w:val="20"/>
              </w:rPr>
            </w:pPr>
          </w:p>
        </w:tc>
        <w:tc>
          <w:tcPr>
            <w:tcW w:w="1980" w:type="dxa"/>
          </w:tcPr>
          <w:p w14:paraId="37011184" w14:textId="4EF24455" w:rsidR="009421E1" w:rsidRPr="00E5242B" w:rsidRDefault="00E7618C"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Test </w:t>
            </w:r>
            <w:r w:rsidR="001A2C64" w:rsidRPr="00E5242B">
              <w:rPr>
                <w:sz w:val="20"/>
                <w:szCs w:val="20"/>
              </w:rPr>
              <w:t>Coverage</w:t>
            </w:r>
          </w:p>
          <w:p w14:paraId="52A66B95" w14:textId="3F34495F" w:rsidR="001A2C64" w:rsidRPr="00E5242B" w:rsidRDefault="001A2C64"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Mutation</w:t>
            </w:r>
            <w:r w:rsidR="00E7618C">
              <w:rPr>
                <w:sz w:val="20"/>
                <w:szCs w:val="20"/>
              </w:rPr>
              <w:t xml:space="preserve"> Analysis</w:t>
            </w:r>
          </w:p>
        </w:tc>
        <w:tc>
          <w:tcPr>
            <w:tcW w:w="2610" w:type="dxa"/>
          </w:tcPr>
          <w:p w14:paraId="557A0879" w14:textId="77777777" w:rsidR="009421E1" w:rsidRPr="00E5242B" w:rsidRDefault="009421E1" w:rsidP="007D7084">
            <w:pPr>
              <w:cnfStyle w:val="000000100000" w:firstRow="0" w:lastRow="0" w:firstColumn="0" w:lastColumn="0" w:oddVBand="0" w:evenVBand="0" w:oddHBand="1" w:evenHBand="0" w:firstRowFirstColumn="0" w:firstRowLastColumn="0" w:lastRowFirstColumn="0" w:lastRowLastColumn="0"/>
              <w:rPr>
                <w:sz w:val="20"/>
                <w:szCs w:val="20"/>
              </w:rPr>
            </w:pPr>
          </w:p>
        </w:tc>
        <w:tc>
          <w:tcPr>
            <w:tcW w:w="4500" w:type="dxa"/>
          </w:tcPr>
          <w:p w14:paraId="45A3DF86" w14:textId="77777777" w:rsidR="009421E1" w:rsidRPr="00E5242B" w:rsidRDefault="009421E1" w:rsidP="007D7084">
            <w:pPr>
              <w:cnfStyle w:val="000000100000" w:firstRow="0" w:lastRow="0" w:firstColumn="0" w:lastColumn="0" w:oddVBand="0" w:evenVBand="0" w:oddHBand="1" w:evenHBand="0" w:firstRowFirstColumn="0" w:firstRowLastColumn="0" w:lastRowFirstColumn="0" w:lastRowLastColumn="0"/>
              <w:rPr>
                <w:sz w:val="20"/>
                <w:szCs w:val="20"/>
              </w:rPr>
            </w:pPr>
          </w:p>
        </w:tc>
      </w:tr>
      <w:tr w:rsidR="009421E1" w14:paraId="7F333064" w14:textId="77777777" w:rsidTr="007D7084">
        <w:tc>
          <w:tcPr>
            <w:cnfStyle w:val="001000000000" w:firstRow="0" w:lastRow="0" w:firstColumn="1" w:lastColumn="0" w:oddVBand="0" w:evenVBand="0" w:oddHBand="0" w:evenHBand="0" w:firstRowFirstColumn="0" w:firstRowLastColumn="0" w:lastRowFirstColumn="0" w:lastRowLastColumn="0"/>
            <w:tcW w:w="2628" w:type="dxa"/>
          </w:tcPr>
          <w:p w14:paraId="66367047" w14:textId="3F09D41D" w:rsidR="009421E1" w:rsidRPr="00E5242B" w:rsidRDefault="009421E1" w:rsidP="007D7084">
            <w:pPr>
              <w:rPr>
                <w:sz w:val="20"/>
                <w:szCs w:val="20"/>
              </w:rPr>
            </w:pPr>
            <w:r w:rsidRPr="00E5242B">
              <w:rPr>
                <w:sz w:val="20"/>
                <w:szCs w:val="20"/>
              </w:rPr>
              <w:t>Test Plans</w:t>
            </w:r>
          </w:p>
        </w:tc>
        <w:tc>
          <w:tcPr>
            <w:tcW w:w="2160" w:type="dxa"/>
          </w:tcPr>
          <w:p w14:paraId="517E3307" w14:textId="5868D9C8" w:rsidR="009421E1" w:rsidRPr="00E5242B" w:rsidRDefault="00E7618C"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Approval</w:t>
            </w:r>
          </w:p>
        </w:tc>
        <w:tc>
          <w:tcPr>
            <w:tcW w:w="1980" w:type="dxa"/>
          </w:tcPr>
          <w:p w14:paraId="71786836" w14:textId="77777777" w:rsidR="009421E1" w:rsidRPr="00E5242B" w:rsidRDefault="009421E1" w:rsidP="007D7084">
            <w:pPr>
              <w:pStyle w:val="ListParagraph"/>
              <w:ind w:left="380"/>
              <w:cnfStyle w:val="000000000000" w:firstRow="0" w:lastRow="0" w:firstColumn="0" w:lastColumn="0" w:oddVBand="0" w:evenVBand="0" w:oddHBand="0" w:evenHBand="0" w:firstRowFirstColumn="0" w:firstRowLastColumn="0" w:lastRowFirstColumn="0" w:lastRowLastColumn="0"/>
              <w:rPr>
                <w:sz w:val="20"/>
                <w:szCs w:val="20"/>
              </w:rPr>
            </w:pPr>
          </w:p>
        </w:tc>
        <w:tc>
          <w:tcPr>
            <w:tcW w:w="2610" w:type="dxa"/>
          </w:tcPr>
          <w:p w14:paraId="3342C333" w14:textId="77777777" w:rsidR="009421E1" w:rsidRPr="00E5242B" w:rsidRDefault="009421E1" w:rsidP="007D7084">
            <w:pPr>
              <w:cnfStyle w:val="000000000000" w:firstRow="0" w:lastRow="0" w:firstColumn="0" w:lastColumn="0" w:oddVBand="0" w:evenVBand="0" w:oddHBand="0" w:evenHBand="0" w:firstRowFirstColumn="0" w:firstRowLastColumn="0" w:lastRowFirstColumn="0" w:lastRowLastColumn="0"/>
              <w:rPr>
                <w:sz w:val="20"/>
                <w:szCs w:val="20"/>
              </w:rPr>
            </w:pPr>
          </w:p>
        </w:tc>
        <w:tc>
          <w:tcPr>
            <w:tcW w:w="4500" w:type="dxa"/>
          </w:tcPr>
          <w:p w14:paraId="23473E71" w14:textId="77777777" w:rsidR="009421E1" w:rsidRPr="00E5242B" w:rsidRDefault="009421E1" w:rsidP="007D7084">
            <w:pPr>
              <w:cnfStyle w:val="000000000000" w:firstRow="0" w:lastRow="0" w:firstColumn="0" w:lastColumn="0" w:oddVBand="0" w:evenVBand="0" w:oddHBand="0" w:evenHBand="0" w:firstRowFirstColumn="0" w:firstRowLastColumn="0" w:lastRowFirstColumn="0" w:lastRowLastColumn="0"/>
              <w:rPr>
                <w:sz w:val="20"/>
                <w:szCs w:val="20"/>
              </w:rPr>
            </w:pPr>
          </w:p>
        </w:tc>
      </w:tr>
    </w:tbl>
    <w:p w14:paraId="1BC513AE" w14:textId="25E6DA65" w:rsidR="007820B9" w:rsidRDefault="007820B9" w:rsidP="009349F9">
      <w:pPr>
        <w:pStyle w:val="Heading2"/>
      </w:pPr>
      <w:bookmarkStart w:id="23" w:name="_Toc197674536"/>
      <w:r>
        <w:t>QA Activities for Test Cases</w:t>
      </w:r>
      <w:bookmarkEnd w:id="23"/>
    </w:p>
    <w:p w14:paraId="1B8DAD86" w14:textId="77777777" w:rsidR="009421E1" w:rsidRDefault="009421E1" w:rsidP="009421E1"/>
    <w:tbl>
      <w:tblPr>
        <w:tblStyle w:val="LightList"/>
        <w:tblW w:w="13878" w:type="dxa"/>
        <w:tblLayout w:type="fixed"/>
        <w:tblLook w:val="04A0" w:firstRow="1" w:lastRow="0" w:firstColumn="1" w:lastColumn="0" w:noHBand="0" w:noVBand="1"/>
      </w:tblPr>
      <w:tblGrid>
        <w:gridCol w:w="1548"/>
        <w:gridCol w:w="1350"/>
        <w:gridCol w:w="1350"/>
        <w:gridCol w:w="1890"/>
        <w:gridCol w:w="1620"/>
        <w:gridCol w:w="2160"/>
        <w:gridCol w:w="1440"/>
        <w:gridCol w:w="1620"/>
        <w:gridCol w:w="900"/>
      </w:tblGrid>
      <w:tr w:rsidR="00E7618C" w14:paraId="12F60222" w14:textId="77777777" w:rsidTr="00E76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A9CA9DC" w14:textId="77777777" w:rsidR="009421E1" w:rsidRDefault="009421E1" w:rsidP="007D7084">
            <w:pPr>
              <w:jc w:val="center"/>
              <w:rPr>
                <w:sz w:val="20"/>
                <w:szCs w:val="20"/>
              </w:rPr>
            </w:pPr>
            <w:r>
              <w:rPr>
                <w:sz w:val="20"/>
                <w:szCs w:val="20"/>
              </w:rPr>
              <w:lastRenderedPageBreak/>
              <w:t>Activity</w:t>
            </w:r>
          </w:p>
          <w:p w14:paraId="472D461F" w14:textId="548B31BB" w:rsidR="009421E1" w:rsidRPr="0027193F" w:rsidRDefault="009421E1" w:rsidP="007D7084">
            <w:pPr>
              <w:jc w:val="center"/>
              <w:rPr>
                <w:sz w:val="20"/>
                <w:szCs w:val="20"/>
              </w:rPr>
            </w:pPr>
            <w:r>
              <w:rPr>
                <w:sz w:val="20"/>
                <w:szCs w:val="20"/>
              </w:rPr>
              <w:t>(Total Cost</w:t>
            </w:r>
            <w:r w:rsidR="00CC27CE">
              <w:rPr>
                <w:sz w:val="20"/>
                <w:szCs w:val="20"/>
              </w:rPr>
              <w:t xml:space="preserve"> - Hrs.</w:t>
            </w:r>
            <w:r>
              <w:rPr>
                <w:sz w:val="20"/>
                <w:szCs w:val="20"/>
              </w:rPr>
              <w:t>)</w:t>
            </w:r>
          </w:p>
        </w:tc>
        <w:tc>
          <w:tcPr>
            <w:tcW w:w="1350" w:type="dxa"/>
          </w:tcPr>
          <w:p w14:paraId="2EE7EE00"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12A24E91"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77ACDEF9"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3DF2EF8B"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620" w:type="dxa"/>
          </w:tcPr>
          <w:p w14:paraId="2BDC6F5B" w14:textId="77777777" w:rsidR="009421E1"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42A8B0F4" w14:textId="207C6894"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160" w:type="dxa"/>
          </w:tcPr>
          <w:p w14:paraId="5C9951A3" w14:textId="77777777" w:rsidR="009421E1"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00DDC19F" w14:textId="7CF80DCB"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440" w:type="dxa"/>
          </w:tcPr>
          <w:p w14:paraId="757647BD" w14:textId="77777777" w:rsidR="009421E1"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56599759" w14:textId="55AB2415" w:rsidR="00E7618C" w:rsidRPr="0027193F" w:rsidRDefault="00E7618C"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620" w:type="dxa"/>
          </w:tcPr>
          <w:p w14:paraId="46102014" w14:textId="7B6789D1" w:rsidR="009421E1" w:rsidRDefault="00E7618C"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73AB7009" w14:textId="47F83D0F" w:rsidR="009421E1" w:rsidRDefault="00E7618C"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E7618C" w14:paraId="097931C3" w14:textId="77777777" w:rsidTr="00C30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1838D09" w14:textId="38982C2F" w:rsidR="001A2C64" w:rsidRDefault="003B5123" w:rsidP="007D7084">
            <w:pPr>
              <w:rPr>
                <w:sz w:val="20"/>
                <w:szCs w:val="20"/>
              </w:rPr>
            </w:pPr>
            <w:r>
              <w:rPr>
                <w:sz w:val="20"/>
                <w:szCs w:val="20"/>
              </w:rPr>
              <w:t>Test Coverage</w:t>
            </w:r>
            <w:r w:rsidR="00C30583">
              <w:rPr>
                <w:sz w:val="20"/>
                <w:szCs w:val="20"/>
              </w:rPr>
              <w:t xml:space="preserve"> and Mutation Analysis</w:t>
            </w:r>
          </w:p>
          <w:p w14:paraId="02BC8562" w14:textId="1EC65170" w:rsidR="00E7618C" w:rsidRPr="0027193F" w:rsidRDefault="00E7618C" w:rsidP="007D7084">
            <w:pPr>
              <w:rPr>
                <w:sz w:val="20"/>
                <w:szCs w:val="20"/>
              </w:rPr>
            </w:pPr>
            <w:r w:rsidRPr="00E7618C">
              <w:rPr>
                <w:sz w:val="20"/>
                <w:szCs w:val="20"/>
                <w:highlight w:val="cyan"/>
              </w:rPr>
              <w:t xml:space="preserve">(18 </w:t>
            </w:r>
            <w:proofErr w:type="spellStart"/>
            <w:r w:rsidRPr="00E7618C">
              <w:rPr>
                <w:sz w:val="20"/>
                <w:szCs w:val="20"/>
                <w:highlight w:val="cyan"/>
              </w:rPr>
              <w:t>hrs</w:t>
            </w:r>
            <w:proofErr w:type="spellEnd"/>
            <w:r w:rsidRPr="00E7618C">
              <w:rPr>
                <w:sz w:val="20"/>
                <w:szCs w:val="20"/>
                <w:highlight w:val="cyan"/>
              </w:rPr>
              <w:t>)</w:t>
            </w:r>
          </w:p>
        </w:tc>
        <w:tc>
          <w:tcPr>
            <w:tcW w:w="1350" w:type="dxa"/>
          </w:tcPr>
          <w:p w14:paraId="1555A877" w14:textId="0BA9B094" w:rsidR="009421E1" w:rsidRPr="0027193F" w:rsidRDefault="003B5123"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Lead</w:t>
            </w:r>
          </w:p>
        </w:tc>
        <w:tc>
          <w:tcPr>
            <w:tcW w:w="1350" w:type="dxa"/>
          </w:tcPr>
          <w:p w14:paraId="122CA8FD" w14:textId="43B7C7CA" w:rsidR="009421E1" w:rsidRPr="00E7618C" w:rsidRDefault="00A0406C" w:rsidP="007D7084">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Continuously through continuous integration environment</w:t>
            </w:r>
          </w:p>
        </w:tc>
        <w:tc>
          <w:tcPr>
            <w:tcW w:w="1890" w:type="dxa"/>
          </w:tcPr>
          <w:p w14:paraId="565BAE87" w14:textId="607CE21F" w:rsidR="009421E1" w:rsidRPr="00E7618C" w:rsidRDefault="00A0406C" w:rsidP="007D7084">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Automated daily "build and smoke test" will generate code coverage reports; this information will be used to assess the quality of test cases, QA Engineer and PM will use these reports to make decisions on test resource allocation</w:t>
            </w:r>
          </w:p>
        </w:tc>
        <w:tc>
          <w:tcPr>
            <w:tcW w:w="1620" w:type="dxa"/>
          </w:tcPr>
          <w:p w14:paraId="4E7F4B60" w14:textId="77777777" w:rsidR="009421E1" w:rsidRPr="00E7618C" w:rsidRDefault="001A2C64" w:rsidP="007D7084">
            <w:pPr>
              <w:cnfStyle w:val="000000100000" w:firstRow="0" w:lastRow="0" w:firstColumn="0" w:lastColumn="0" w:oddVBand="0" w:evenVBand="0" w:oddHBand="1" w:evenHBand="0" w:firstRowFirstColumn="0" w:firstRowLastColumn="0" w:lastRowFirstColumn="0" w:lastRowLastColumn="0"/>
              <w:rPr>
                <w:b/>
                <w:sz w:val="20"/>
                <w:szCs w:val="20"/>
              </w:rPr>
            </w:pPr>
            <w:r w:rsidRPr="00E7618C">
              <w:rPr>
                <w:b/>
                <w:sz w:val="20"/>
                <w:szCs w:val="20"/>
              </w:rPr>
              <w:t>Setup:</w:t>
            </w:r>
          </w:p>
          <w:p w14:paraId="164348DD" w14:textId="721319FA" w:rsidR="001A2C64" w:rsidRPr="0027193F" w:rsidRDefault="00E7618C" w:rsidP="001A2C64">
            <w:pPr>
              <w:cnfStyle w:val="000000100000" w:firstRow="0" w:lastRow="0" w:firstColumn="0" w:lastColumn="0" w:oddVBand="0" w:evenVBand="0" w:oddHBand="1" w:evenHBand="0" w:firstRowFirstColumn="0" w:firstRowLastColumn="0" w:lastRowFirstColumn="0" w:lastRowLastColumn="0"/>
              <w:rPr>
                <w:sz w:val="20"/>
                <w:szCs w:val="20"/>
              </w:rPr>
            </w:pPr>
            <w:r w:rsidRPr="00E7618C">
              <w:rPr>
                <w:sz w:val="20"/>
                <w:szCs w:val="20"/>
                <w:highlight w:val="cyan"/>
              </w:rPr>
              <w:t xml:space="preserve">= </w:t>
            </w:r>
            <w:r w:rsidR="001A2C64" w:rsidRPr="00E7618C">
              <w:rPr>
                <w:sz w:val="20"/>
                <w:szCs w:val="20"/>
                <w:highlight w:val="cyan"/>
              </w:rPr>
              <w:t>6hrs</w:t>
            </w:r>
          </w:p>
        </w:tc>
        <w:tc>
          <w:tcPr>
            <w:tcW w:w="2160" w:type="dxa"/>
          </w:tcPr>
          <w:p w14:paraId="17F5E29B" w14:textId="194B4D88" w:rsidR="00E7618C" w:rsidRDefault="00E7618C" w:rsidP="007D708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Report Analysis:</w:t>
            </w:r>
          </w:p>
          <w:p w14:paraId="4B6AA060" w14:textId="4F03187E" w:rsidR="009421E1" w:rsidRPr="00E7618C" w:rsidRDefault="001A2C64" w:rsidP="007D7084">
            <w:p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15min/day</w:t>
            </w:r>
          </w:p>
          <w:p w14:paraId="024B17B2" w14:textId="77777777" w:rsidR="001A2C64" w:rsidRDefault="001A2C64" w:rsidP="007D7084">
            <w:pPr>
              <w:cnfStyle w:val="000000100000" w:firstRow="0" w:lastRow="0" w:firstColumn="0" w:lastColumn="0" w:oddVBand="0" w:evenVBand="0" w:oddHBand="1" w:evenHBand="0" w:firstRowFirstColumn="0" w:firstRowLastColumn="0" w:lastRowFirstColumn="0" w:lastRowLastColumn="0"/>
              <w:rPr>
                <w:sz w:val="20"/>
                <w:szCs w:val="20"/>
              </w:rPr>
            </w:pPr>
          </w:p>
          <w:p w14:paraId="44CF7EDA" w14:textId="67424C4E" w:rsidR="00E7618C" w:rsidRPr="00E7618C" w:rsidRDefault="00E7618C" w:rsidP="007D708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78EA0F27" w14:textId="77777777" w:rsidR="001A2C64" w:rsidRDefault="001A2C64"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 days</w:t>
            </w:r>
          </w:p>
          <w:p w14:paraId="2E4EF544" w14:textId="2A245589" w:rsidR="00E7618C" w:rsidRPr="0027193F" w:rsidRDefault="00E7618C" w:rsidP="007D7084">
            <w:pPr>
              <w:cnfStyle w:val="000000100000" w:firstRow="0" w:lastRow="0" w:firstColumn="0" w:lastColumn="0" w:oddVBand="0" w:evenVBand="0" w:oddHBand="1" w:evenHBand="0" w:firstRowFirstColumn="0" w:firstRowLastColumn="0" w:lastRowFirstColumn="0" w:lastRowLastColumn="0"/>
              <w:rPr>
                <w:sz w:val="20"/>
                <w:szCs w:val="20"/>
              </w:rPr>
            </w:pPr>
            <w:r w:rsidRPr="00E7618C">
              <w:rPr>
                <w:sz w:val="20"/>
                <w:szCs w:val="20"/>
                <w:highlight w:val="cyan"/>
              </w:rPr>
              <w:t xml:space="preserve">= 12 </w:t>
            </w:r>
            <w:proofErr w:type="spellStart"/>
            <w:r w:rsidRPr="00E7618C">
              <w:rPr>
                <w:sz w:val="20"/>
                <w:szCs w:val="20"/>
                <w:highlight w:val="cyan"/>
              </w:rPr>
              <w:t>hrs</w:t>
            </w:r>
            <w:proofErr w:type="spellEnd"/>
          </w:p>
        </w:tc>
        <w:tc>
          <w:tcPr>
            <w:tcW w:w="1440" w:type="dxa"/>
          </w:tcPr>
          <w:p w14:paraId="29E7DF4D" w14:textId="77777777" w:rsidR="00C30583" w:rsidRDefault="00C30583" w:rsidP="00C30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r w:rsidR="00A0406C" w:rsidRPr="00A0406C">
              <w:rPr>
                <w:sz w:val="20"/>
                <w:szCs w:val="20"/>
              </w:rPr>
              <w:t>I Server</w:t>
            </w:r>
            <w:r>
              <w:rPr>
                <w:sz w:val="20"/>
                <w:szCs w:val="20"/>
              </w:rPr>
              <w:t>] [</w:t>
            </w:r>
            <w:proofErr w:type="spellStart"/>
            <w:r>
              <w:rPr>
                <w:sz w:val="20"/>
                <w:szCs w:val="20"/>
              </w:rPr>
              <w:t>Cobertura</w:t>
            </w:r>
            <w:proofErr w:type="spellEnd"/>
            <w:r>
              <w:rPr>
                <w:sz w:val="20"/>
                <w:szCs w:val="20"/>
              </w:rPr>
              <w:t xml:space="preserve"> Plugin]</w:t>
            </w:r>
            <w:r w:rsidR="00A0406C" w:rsidRPr="00A0406C">
              <w:rPr>
                <w:sz w:val="20"/>
                <w:szCs w:val="20"/>
              </w:rPr>
              <w:t xml:space="preserve"> </w:t>
            </w:r>
          </w:p>
          <w:p w14:paraId="26240746" w14:textId="5C9BFEFB" w:rsidR="009421E1" w:rsidRPr="00E7618C" w:rsidRDefault="00C30583" w:rsidP="00C30583">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w:t>
            </w:r>
            <w:r w:rsidR="00A0406C" w:rsidRPr="00A0406C">
              <w:rPr>
                <w:sz w:val="20"/>
                <w:szCs w:val="20"/>
              </w:rPr>
              <w:t>Maven</w:t>
            </w:r>
            <w:r>
              <w:rPr>
                <w:sz w:val="20"/>
                <w:szCs w:val="20"/>
              </w:rPr>
              <w:t>]</w:t>
            </w:r>
          </w:p>
        </w:tc>
        <w:tc>
          <w:tcPr>
            <w:tcW w:w="1620" w:type="dxa"/>
          </w:tcPr>
          <w:p w14:paraId="26AE8269" w14:textId="77777777" w:rsidR="009421E1" w:rsidRDefault="00B80F6C" w:rsidP="00C30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Statement coverage</w:t>
            </w:r>
          </w:p>
          <w:p w14:paraId="4F37CC8A" w14:textId="4C1CB661" w:rsidR="00B80F6C" w:rsidRPr="00E7618C" w:rsidRDefault="00B80F6C" w:rsidP="00C30583">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80F6C">
              <w:rPr>
                <w:sz w:val="20"/>
                <w:szCs w:val="20"/>
              </w:rPr>
              <w:t>- Mutation score</w:t>
            </w:r>
          </w:p>
        </w:tc>
        <w:tc>
          <w:tcPr>
            <w:tcW w:w="900" w:type="dxa"/>
            <w:shd w:val="clear" w:color="auto" w:fill="FF0000"/>
          </w:tcPr>
          <w:p w14:paraId="2AAEA83F" w14:textId="7DCAD840" w:rsidR="009421E1" w:rsidRPr="0027193F" w:rsidRDefault="001A2C64"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bl>
    <w:p w14:paraId="1DB1A1B6" w14:textId="0FCDC8CB" w:rsidR="009421E1" w:rsidRPr="009421E1" w:rsidRDefault="009421E1" w:rsidP="009421E1"/>
    <w:p w14:paraId="66C5A5D1" w14:textId="4157C8B3" w:rsidR="007820B9" w:rsidRDefault="007820B9" w:rsidP="00C5340B">
      <w:pPr>
        <w:pStyle w:val="Heading2"/>
      </w:pPr>
      <w:bookmarkStart w:id="24" w:name="_Toc197674537"/>
      <w:r>
        <w:t>QA Activities for Test Plans</w:t>
      </w:r>
      <w:bookmarkEnd w:id="24"/>
    </w:p>
    <w:p w14:paraId="5B8C1313" w14:textId="77777777" w:rsidR="009421E1" w:rsidRPr="009421E1" w:rsidRDefault="009421E1" w:rsidP="009421E1"/>
    <w:tbl>
      <w:tblPr>
        <w:tblStyle w:val="LightList"/>
        <w:tblW w:w="13878" w:type="dxa"/>
        <w:tblLayout w:type="fixed"/>
        <w:tblLook w:val="04A0" w:firstRow="1" w:lastRow="0" w:firstColumn="1" w:lastColumn="0" w:noHBand="0" w:noVBand="1"/>
      </w:tblPr>
      <w:tblGrid>
        <w:gridCol w:w="1548"/>
        <w:gridCol w:w="1350"/>
        <w:gridCol w:w="1350"/>
        <w:gridCol w:w="1890"/>
        <w:gridCol w:w="1620"/>
        <w:gridCol w:w="2160"/>
        <w:gridCol w:w="1440"/>
        <w:gridCol w:w="1620"/>
        <w:gridCol w:w="900"/>
      </w:tblGrid>
      <w:tr w:rsidR="00E7618C" w14:paraId="3DDBBEF2" w14:textId="77777777" w:rsidTr="00E76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0099211" w14:textId="77777777" w:rsidR="009421E1" w:rsidRDefault="009421E1" w:rsidP="007D7084">
            <w:pPr>
              <w:jc w:val="center"/>
              <w:rPr>
                <w:sz w:val="20"/>
                <w:szCs w:val="20"/>
              </w:rPr>
            </w:pPr>
            <w:r>
              <w:rPr>
                <w:sz w:val="20"/>
                <w:szCs w:val="20"/>
              </w:rPr>
              <w:t>Activity</w:t>
            </w:r>
          </w:p>
          <w:p w14:paraId="3A358FA3" w14:textId="46650559" w:rsidR="009421E1" w:rsidRPr="0027193F" w:rsidRDefault="009421E1" w:rsidP="007D7084">
            <w:pPr>
              <w:jc w:val="center"/>
              <w:rPr>
                <w:sz w:val="20"/>
                <w:szCs w:val="20"/>
              </w:rPr>
            </w:pPr>
            <w:r>
              <w:rPr>
                <w:sz w:val="20"/>
                <w:szCs w:val="20"/>
              </w:rPr>
              <w:t>(Total Cost</w:t>
            </w:r>
            <w:r w:rsidR="00CC27CE">
              <w:rPr>
                <w:sz w:val="20"/>
                <w:szCs w:val="20"/>
              </w:rPr>
              <w:t xml:space="preserve"> - Hrs.</w:t>
            </w:r>
            <w:r>
              <w:rPr>
                <w:sz w:val="20"/>
                <w:szCs w:val="20"/>
              </w:rPr>
              <w:t>)</w:t>
            </w:r>
          </w:p>
        </w:tc>
        <w:tc>
          <w:tcPr>
            <w:tcW w:w="1350" w:type="dxa"/>
          </w:tcPr>
          <w:p w14:paraId="33D424A0"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6C8DE1BE"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1A1A2B24"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78F5B3F4" w14:textId="77777777"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620" w:type="dxa"/>
          </w:tcPr>
          <w:p w14:paraId="05059A78" w14:textId="77777777" w:rsidR="009421E1"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4303A6C4" w14:textId="52582562"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160" w:type="dxa"/>
          </w:tcPr>
          <w:p w14:paraId="7E217761" w14:textId="77777777" w:rsidR="009421E1"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64EDBDB2" w14:textId="34BBAF8F" w:rsidR="009421E1" w:rsidRPr="0027193F"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440" w:type="dxa"/>
          </w:tcPr>
          <w:p w14:paraId="0F13E493" w14:textId="77777777" w:rsidR="009421E1" w:rsidRDefault="009421E1"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0F934071" w14:textId="09349B8B" w:rsidR="00E7618C" w:rsidRPr="0027193F" w:rsidRDefault="00E7618C"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620" w:type="dxa"/>
          </w:tcPr>
          <w:p w14:paraId="1F1BDC4F" w14:textId="17DB94C7" w:rsidR="009421E1" w:rsidRDefault="00E7618C"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0ADF9174" w14:textId="0C03CEFF" w:rsidR="009421E1" w:rsidRDefault="00E7618C"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E7618C" w14:paraId="5483CE15" w14:textId="77777777" w:rsidTr="00C30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1D48BD0" w14:textId="392EEDE2" w:rsidR="009421E1" w:rsidRDefault="00E7618C" w:rsidP="007D7084">
            <w:pPr>
              <w:rPr>
                <w:sz w:val="20"/>
                <w:szCs w:val="20"/>
              </w:rPr>
            </w:pPr>
            <w:r>
              <w:rPr>
                <w:sz w:val="20"/>
                <w:szCs w:val="20"/>
              </w:rPr>
              <w:t xml:space="preserve">Test </w:t>
            </w:r>
            <w:r w:rsidR="001A2C64">
              <w:rPr>
                <w:sz w:val="20"/>
                <w:szCs w:val="20"/>
              </w:rPr>
              <w:t>Approval</w:t>
            </w:r>
          </w:p>
          <w:p w14:paraId="32391F69" w14:textId="4E42218F" w:rsidR="0063479B" w:rsidRPr="0027193F" w:rsidRDefault="0063479B" w:rsidP="007D7084">
            <w:pPr>
              <w:rPr>
                <w:sz w:val="20"/>
                <w:szCs w:val="20"/>
              </w:rPr>
            </w:pPr>
            <w:r w:rsidRPr="00E7618C">
              <w:rPr>
                <w:sz w:val="20"/>
                <w:szCs w:val="20"/>
                <w:highlight w:val="cyan"/>
              </w:rPr>
              <w:t>(13</w:t>
            </w:r>
            <w:r w:rsidR="00E7618C" w:rsidRPr="00E7618C">
              <w:rPr>
                <w:sz w:val="20"/>
                <w:szCs w:val="20"/>
                <w:highlight w:val="cyan"/>
              </w:rPr>
              <w:t xml:space="preserve"> </w:t>
            </w:r>
            <w:proofErr w:type="spellStart"/>
            <w:r w:rsidR="00E7618C" w:rsidRPr="00E7618C">
              <w:rPr>
                <w:sz w:val="20"/>
                <w:szCs w:val="20"/>
                <w:highlight w:val="cyan"/>
              </w:rPr>
              <w:t>hrs</w:t>
            </w:r>
            <w:proofErr w:type="spellEnd"/>
            <w:r w:rsidRPr="00E7618C">
              <w:rPr>
                <w:sz w:val="20"/>
                <w:szCs w:val="20"/>
                <w:highlight w:val="cyan"/>
              </w:rPr>
              <w:t>)</w:t>
            </w:r>
          </w:p>
        </w:tc>
        <w:tc>
          <w:tcPr>
            <w:tcW w:w="1350" w:type="dxa"/>
          </w:tcPr>
          <w:p w14:paraId="5476BC49" w14:textId="7B45903B" w:rsidR="009421E1" w:rsidRPr="0027193F" w:rsidRDefault="00E7618C"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Lead</w:t>
            </w:r>
          </w:p>
        </w:tc>
        <w:tc>
          <w:tcPr>
            <w:tcW w:w="1350" w:type="dxa"/>
          </w:tcPr>
          <w:p w14:paraId="6A221EC0" w14:textId="6F8BBC14" w:rsidR="009421E1" w:rsidRPr="00E7618C" w:rsidRDefault="0088607E" w:rsidP="0088607E">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Prior to initiating a Verification WP</w:t>
            </w:r>
          </w:p>
        </w:tc>
        <w:tc>
          <w:tcPr>
            <w:tcW w:w="1890" w:type="dxa"/>
          </w:tcPr>
          <w:p w14:paraId="3A028A9C" w14:textId="0CD9E685" w:rsidR="009421E1" w:rsidRPr="00E7618C" w:rsidRDefault="00A0406C" w:rsidP="007D7084">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Test plan checklist: Does plan explain what is under test, approach, report format, resources, risks, cost; QA and CA sign off</w:t>
            </w:r>
          </w:p>
        </w:tc>
        <w:tc>
          <w:tcPr>
            <w:tcW w:w="1620" w:type="dxa"/>
          </w:tcPr>
          <w:p w14:paraId="07055F89" w14:textId="77777777" w:rsidR="009421E1" w:rsidRPr="00E7618C" w:rsidRDefault="001A2C64" w:rsidP="007D7084">
            <w:pPr>
              <w:cnfStyle w:val="000000100000" w:firstRow="0" w:lastRow="0" w:firstColumn="0" w:lastColumn="0" w:oddVBand="0" w:evenVBand="0" w:oddHBand="1" w:evenHBand="0" w:firstRowFirstColumn="0" w:firstRowLastColumn="0" w:lastRowFirstColumn="0" w:lastRowLastColumn="0"/>
              <w:rPr>
                <w:b/>
                <w:sz w:val="20"/>
                <w:szCs w:val="20"/>
              </w:rPr>
            </w:pPr>
            <w:r w:rsidRPr="00E7618C">
              <w:rPr>
                <w:b/>
                <w:sz w:val="20"/>
                <w:szCs w:val="20"/>
              </w:rPr>
              <w:t>Setup:</w:t>
            </w:r>
          </w:p>
          <w:p w14:paraId="0E8C5ADE" w14:textId="5A0E46F6" w:rsidR="001A2C64" w:rsidRPr="0027193F" w:rsidRDefault="00E7618C" w:rsidP="007D7084">
            <w:pPr>
              <w:cnfStyle w:val="000000100000" w:firstRow="0" w:lastRow="0" w:firstColumn="0" w:lastColumn="0" w:oddVBand="0" w:evenVBand="0" w:oddHBand="1" w:evenHBand="0" w:firstRowFirstColumn="0" w:firstRowLastColumn="0" w:lastRowFirstColumn="0" w:lastRowLastColumn="0"/>
              <w:rPr>
                <w:sz w:val="20"/>
                <w:szCs w:val="20"/>
              </w:rPr>
            </w:pPr>
            <w:r w:rsidRPr="00E7618C">
              <w:rPr>
                <w:sz w:val="20"/>
                <w:szCs w:val="20"/>
                <w:highlight w:val="cyan"/>
              </w:rPr>
              <w:t xml:space="preserve">= </w:t>
            </w:r>
            <w:r w:rsidR="001A2C64" w:rsidRPr="00E7618C">
              <w:rPr>
                <w:sz w:val="20"/>
                <w:szCs w:val="20"/>
                <w:highlight w:val="cyan"/>
              </w:rPr>
              <w:t>5hrs</w:t>
            </w:r>
          </w:p>
        </w:tc>
        <w:tc>
          <w:tcPr>
            <w:tcW w:w="2160" w:type="dxa"/>
          </w:tcPr>
          <w:p w14:paraId="688629F7" w14:textId="28EFC00F" w:rsidR="009421E1" w:rsidRPr="00E7618C" w:rsidRDefault="00E7618C" w:rsidP="007D708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Review Cost</w:t>
            </w:r>
            <w:r w:rsidR="001A2C64" w:rsidRPr="00E7618C">
              <w:rPr>
                <w:b/>
                <w:sz w:val="20"/>
                <w:szCs w:val="20"/>
              </w:rPr>
              <w:t>:</w:t>
            </w:r>
          </w:p>
          <w:p w14:paraId="71CC8F13" w14:textId="0DA3A653" w:rsidR="001A2C64" w:rsidRDefault="001A2C64"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E7618C">
              <w:rPr>
                <w:sz w:val="20"/>
                <w:szCs w:val="20"/>
              </w:rPr>
              <w:t xml:space="preserve"> </w:t>
            </w:r>
            <w:proofErr w:type="spellStart"/>
            <w:r>
              <w:rPr>
                <w:sz w:val="20"/>
                <w:szCs w:val="20"/>
              </w:rPr>
              <w:t>hr</w:t>
            </w:r>
            <w:proofErr w:type="spellEnd"/>
            <w:r>
              <w:rPr>
                <w:sz w:val="20"/>
                <w:szCs w:val="20"/>
              </w:rPr>
              <w:t>/</w:t>
            </w:r>
            <w:r w:rsidR="00E7618C">
              <w:rPr>
                <w:sz w:val="20"/>
                <w:szCs w:val="20"/>
              </w:rPr>
              <w:t>plan</w:t>
            </w:r>
          </w:p>
          <w:p w14:paraId="76342622" w14:textId="77777777" w:rsidR="001A2C64" w:rsidRDefault="001A2C64" w:rsidP="007D7084">
            <w:pPr>
              <w:cnfStyle w:val="000000100000" w:firstRow="0" w:lastRow="0" w:firstColumn="0" w:lastColumn="0" w:oddVBand="0" w:evenVBand="0" w:oddHBand="1" w:evenHBand="0" w:firstRowFirstColumn="0" w:firstRowLastColumn="0" w:lastRowFirstColumn="0" w:lastRowLastColumn="0"/>
              <w:rPr>
                <w:sz w:val="20"/>
                <w:szCs w:val="20"/>
              </w:rPr>
            </w:pPr>
          </w:p>
          <w:p w14:paraId="34CCE2C3" w14:textId="7322ACE1" w:rsidR="001A2C64" w:rsidRDefault="0063479B" w:rsidP="007D7084">
            <w:pPr>
              <w:cnfStyle w:val="000000100000" w:firstRow="0" w:lastRow="0" w:firstColumn="0" w:lastColumn="0" w:oddVBand="0" w:evenVBand="0" w:oddHBand="1" w:evenHBand="0" w:firstRowFirstColumn="0" w:firstRowLastColumn="0" w:lastRowFirstColumn="0" w:lastRowLastColumn="0"/>
              <w:rPr>
                <w:sz w:val="20"/>
                <w:szCs w:val="20"/>
              </w:rPr>
            </w:pPr>
            <w:r w:rsidRPr="00E7618C">
              <w:rPr>
                <w:b/>
                <w:sz w:val="20"/>
                <w:szCs w:val="20"/>
              </w:rPr>
              <w:t>Total</w:t>
            </w:r>
            <w:r w:rsidR="00E7618C" w:rsidRPr="00E7618C">
              <w:rPr>
                <w:b/>
                <w:sz w:val="20"/>
                <w:szCs w:val="20"/>
              </w:rPr>
              <w:t xml:space="preserve"> Cost</w:t>
            </w:r>
            <w:r w:rsidRPr="00E7618C">
              <w:rPr>
                <w:b/>
                <w:sz w:val="20"/>
                <w:szCs w:val="20"/>
              </w:rPr>
              <w:t>:</w:t>
            </w:r>
            <w:r>
              <w:rPr>
                <w:sz w:val="20"/>
                <w:szCs w:val="20"/>
              </w:rPr>
              <w:br/>
              <w:t>*8</w:t>
            </w:r>
            <w:r w:rsidR="00E7618C">
              <w:rPr>
                <w:sz w:val="20"/>
                <w:szCs w:val="20"/>
              </w:rPr>
              <w:t xml:space="preserve"> tests</w:t>
            </w:r>
          </w:p>
          <w:p w14:paraId="3986A21C" w14:textId="263B5BEC" w:rsidR="0063479B" w:rsidRPr="0027193F" w:rsidRDefault="00E7618C" w:rsidP="007D7084">
            <w:pPr>
              <w:cnfStyle w:val="000000100000" w:firstRow="0" w:lastRow="0" w:firstColumn="0" w:lastColumn="0" w:oddVBand="0" w:evenVBand="0" w:oddHBand="1" w:evenHBand="0" w:firstRowFirstColumn="0" w:firstRowLastColumn="0" w:lastRowFirstColumn="0" w:lastRowLastColumn="0"/>
              <w:rPr>
                <w:sz w:val="20"/>
                <w:szCs w:val="20"/>
              </w:rPr>
            </w:pPr>
            <w:r w:rsidRPr="00E7618C">
              <w:rPr>
                <w:sz w:val="20"/>
                <w:szCs w:val="20"/>
                <w:highlight w:val="cyan"/>
              </w:rPr>
              <w:t xml:space="preserve">= 8 </w:t>
            </w:r>
            <w:proofErr w:type="spellStart"/>
            <w:r w:rsidRPr="00E7618C">
              <w:rPr>
                <w:sz w:val="20"/>
                <w:szCs w:val="20"/>
                <w:highlight w:val="cyan"/>
              </w:rPr>
              <w:t>hrs</w:t>
            </w:r>
            <w:proofErr w:type="spellEnd"/>
          </w:p>
        </w:tc>
        <w:tc>
          <w:tcPr>
            <w:tcW w:w="1440" w:type="dxa"/>
          </w:tcPr>
          <w:p w14:paraId="2CCF3B7E" w14:textId="77777777" w:rsidR="009421E1" w:rsidRDefault="00C30583"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[Checklist]</w:t>
            </w:r>
          </w:p>
          <w:p w14:paraId="7D05CD22" w14:textId="012B23BA" w:rsidR="00C30583" w:rsidRPr="00E7618C" w:rsidRDefault="00D10447" w:rsidP="007D7084">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 xml:space="preserve">[Test </w:t>
            </w:r>
            <w:r w:rsidR="00C30583">
              <w:rPr>
                <w:sz w:val="20"/>
                <w:szCs w:val="20"/>
              </w:rPr>
              <w:t>Form]</w:t>
            </w:r>
          </w:p>
        </w:tc>
        <w:tc>
          <w:tcPr>
            <w:tcW w:w="1620" w:type="dxa"/>
          </w:tcPr>
          <w:p w14:paraId="629B7DB2" w14:textId="7C1D109B" w:rsidR="009421E1" w:rsidRPr="00E7618C" w:rsidRDefault="00A0406C" w:rsidP="007D7084">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0406C">
              <w:rPr>
                <w:sz w:val="20"/>
                <w:szCs w:val="20"/>
              </w:rPr>
              <w:t xml:space="preserve"># </w:t>
            </w:r>
            <w:proofErr w:type="gramStart"/>
            <w:r w:rsidRPr="00A0406C">
              <w:rPr>
                <w:sz w:val="20"/>
                <w:szCs w:val="20"/>
              </w:rPr>
              <w:t>tests</w:t>
            </w:r>
            <w:proofErr w:type="gramEnd"/>
            <w:r w:rsidRPr="00A0406C">
              <w:rPr>
                <w:sz w:val="20"/>
                <w:szCs w:val="20"/>
              </w:rPr>
              <w:t xml:space="preserve"> within estimated time cost; # test incidents (e.g. go over free web tier rates, break something, etc.)</w:t>
            </w:r>
          </w:p>
        </w:tc>
        <w:tc>
          <w:tcPr>
            <w:tcW w:w="900" w:type="dxa"/>
            <w:shd w:val="clear" w:color="auto" w:fill="FF0000"/>
          </w:tcPr>
          <w:p w14:paraId="023208AF" w14:textId="34F8A562" w:rsidR="009421E1" w:rsidRPr="0027193F" w:rsidRDefault="0063479B"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bl>
    <w:p w14:paraId="39FA96C8" w14:textId="252A25E5" w:rsidR="0053163D" w:rsidRPr="0053163D" w:rsidRDefault="0085448A" w:rsidP="007820B9">
      <w:pPr>
        <w:pStyle w:val="Heading1"/>
      </w:pPr>
      <w:bookmarkStart w:id="25" w:name="_Toc197674538"/>
      <w:r>
        <w:t xml:space="preserve">QA Activities for </w:t>
      </w:r>
      <w:r w:rsidR="003F078F">
        <w:t xml:space="preserve">Core </w:t>
      </w:r>
      <w:r>
        <w:t>Processes</w:t>
      </w:r>
      <w:bookmarkEnd w:id="25"/>
    </w:p>
    <w:p w14:paraId="031D383F" w14:textId="18823EEE" w:rsidR="00B247B2" w:rsidRDefault="0085448A" w:rsidP="00C5340B">
      <w:pPr>
        <w:pStyle w:val="Heading2"/>
      </w:pPr>
      <w:bookmarkStart w:id="26" w:name="_Toc197674539"/>
      <w:r>
        <w:t>Processes</w:t>
      </w:r>
      <w:bookmarkEnd w:id="26"/>
    </w:p>
    <w:p w14:paraId="19595DE5" w14:textId="77777777" w:rsidR="009421E1" w:rsidRPr="009421E1" w:rsidRDefault="009421E1" w:rsidP="009421E1"/>
    <w:tbl>
      <w:tblPr>
        <w:tblStyle w:val="LightList"/>
        <w:tblW w:w="13878" w:type="dxa"/>
        <w:tblLook w:val="04A0" w:firstRow="1" w:lastRow="0" w:firstColumn="1" w:lastColumn="0" w:noHBand="0" w:noVBand="1"/>
      </w:tblPr>
      <w:tblGrid>
        <w:gridCol w:w="3078"/>
        <w:gridCol w:w="3060"/>
        <w:gridCol w:w="7740"/>
      </w:tblGrid>
      <w:tr w:rsidR="009421E1" w14:paraId="3C2BF3B5" w14:textId="77777777" w:rsidTr="00942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87332FE" w14:textId="5AAD51A4" w:rsidR="009421E1" w:rsidRPr="00E5242B" w:rsidRDefault="009421E1" w:rsidP="007D7084">
            <w:pPr>
              <w:rPr>
                <w:sz w:val="20"/>
                <w:szCs w:val="20"/>
              </w:rPr>
            </w:pPr>
            <w:r w:rsidRPr="00E5242B">
              <w:rPr>
                <w:sz w:val="20"/>
                <w:szCs w:val="20"/>
              </w:rPr>
              <w:t>Process</w:t>
            </w:r>
          </w:p>
        </w:tc>
        <w:tc>
          <w:tcPr>
            <w:tcW w:w="3060" w:type="dxa"/>
          </w:tcPr>
          <w:p w14:paraId="06781637" w14:textId="3EBBD6E2" w:rsidR="009421E1" w:rsidRPr="00E5242B" w:rsidRDefault="00176B37" w:rsidP="007D7084">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 xml:space="preserve">Relevant </w:t>
            </w:r>
            <w:r w:rsidR="009421E1" w:rsidRPr="00E5242B">
              <w:rPr>
                <w:sz w:val="20"/>
                <w:szCs w:val="20"/>
              </w:rPr>
              <w:t>Artifact</w:t>
            </w:r>
            <w:r w:rsidRPr="00E5242B">
              <w:rPr>
                <w:sz w:val="20"/>
                <w:szCs w:val="20"/>
              </w:rPr>
              <w:t>s</w:t>
            </w:r>
          </w:p>
        </w:tc>
        <w:tc>
          <w:tcPr>
            <w:tcW w:w="7740" w:type="dxa"/>
          </w:tcPr>
          <w:p w14:paraId="47F8EA96" w14:textId="6399B34B" w:rsidR="009421E1" w:rsidRPr="00E5242B" w:rsidRDefault="009421E1" w:rsidP="007D7084">
            <w:pPr>
              <w:cnfStyle w:val="100000000000" w:firstRow="1" w:lastRow="0" w:firstColumn="0" w:lastColumn="0" w:oddVBand="0" w:evenVBand="0" w:oddHBand="0" w:evenHBand="0" w:firstRowFirstColumn="0" w:firstRowLastColumn="0" w:lastRowFirstColumn="0" w:lastRowLastColumn="0"/>
              <w:rPr>
                <w:sz w:val="20"/>
                <w:szCs w:val="20"/>
              </w:rPr>
            </w:pPr>
            <w:r w:rsidRPr="00E5242B">
              <w:rPr>
                <w:sz w:val="20"/>
                <w:szCs w:val="20"/>
              </w:rPr>
              <w:t>Activity</w:t>
            </w:r>
          </w:p>
        </w:tc>
      </w:tr>
      <w:tr w:rsidR="009421E1" w14:paraId="781D1E2D" w14:textId="77777777" w:rsidTr="0094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D31313B" w14:textId="4F0F7204" w:rsidR="009421E1" w:rsidRPr="00E5242B" w:rsidRDefault="009421E1" w:rsidP="007D7084">
            <w:pPr>
              <w:rPr>
                <w:sz w:val="20"/>
                <w:szCs w:val="20"/>
              </w:rPr>
            </w:pPr>
            <w:r w:rsidRPr="00E5242B">
              <w:rPr>
                <w:sz w:val="20"/>
                <w:szCs w:val="20"/>
              </w:rPr>
              <w:lastRenderedPageBreak/>
              <w:t>Stakeholder Management</w:t>
            </w:r>
          </w:p>
        </w:tc>
        <w:tc>
          <w:tcPr>
            <w:tcW w:w="3060" w:type="dxa"/>
          </w:tcPr>
          <w:p w14:paraId="633A9367" w14:textId="6FE8DF87" w:rsidR="00176B37" w:rsidRPr="00E5242B" w:rsidRDefault="009421E1" w:rsidP="009421E1">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Client Communication Logs</w:t>
            </w:r>
          </w:p>
        </w:tc>
        <w:tc>
          <w:tcPr>
            <w:tcW w:w="7740" w:type="dxa"/>
          </w:tcPr>
          <w:p w14:paraId="2DC51364" w14:textId="1AF03E91" w:rsidR="009421E1" w:rsidRPr="00E5242B" w:rsidRDefault="00176A28"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Scorecard Assessment</w:t>
            </w:r>
          </w:p>
          <w:p w14:paraId="5935B0B5" w14:textId="41506DE0" w:rsidR="00AF7C56" w:rsidRPr="00E5242B" w:rsidRDefault="004E7DFB"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Meeting Review</w:t>
            </w:r>
          </w:p>
        </w:tc>
      </w:tr>
      <w:tr w:rsidR="009421E1" w14:paraId="73CFCEA5" w14:textId="77777777" w:rsidTr="009421E1">
        <w:tc>
          <w:tcPr>
            <w:cnfStyle w:val="001000000000" w:firstRow="0" w:lastRow="0" w:firstColumn="1" w:lastColumn="0" w:oddVBand="0" w:evenVBand="0" w:oddHBand="0" w:evenHBand="0" w:firstRowFirstColumn="0" w:firstRowLastColumn="0" w:lastRowFirstColumn="0" w:lastRowLastColumn="0"/>
            <w:tcW w:w="3078" w:type="dxa"/>
          </w:tcPr>
          <w:p w14:paraId="101BAEAB" w14:textId="3518504A" w:rsidR="009421E1" w:rsidRPr="00E5242B" w:rsidRDefault="009421E1" w:rsidP="009421E1">
            <w:pPr>
              <w:rPr>
                <w:sz w:val="20"/>
                <w:szCs w:val="20"/>
              </w:rPr>
            </w:pPr>
            <w:r w:rsidRPr="00E5242B">
              <w:rPr>
                <w:sz w:val="20"/>
                <w:szCs w:val="20"/>
              </w:rPr>
              <w:t xml:space="preserve">Software </w:t>
            </w:r>
            <w:proofErr w:type="spellStart"/>
            <w:r w:rsidRPr="00E5242B">
              <w:rPr>
                <w:sz w:val="20"/>
                <w:szCs w:val="20"/>
              </w:rPr>
              <w:t>Cfg</w:t>
            </w:r>
            <w:proofErr w:type="spellEnd"/>
            <w:r w:rsidRPr="00E5242B">
              <w:rPr>
                <w:sz w:val="20"/>
                <w:szCs w:val="20"/>
              </w:rPr>
              <w:t>. Management</w:t>
            </w:r>
          </w:p>
        </w:tc>
        <w:tc>
          <w:tcPr>
            <w:tcW w:w="3060" w:type="dxa"/>
          </w:tcPr>
          <w:p w14:paraId="11089597" w14:textId="3A46CE24" w:rsidR="009421E1" w:rsidRPr="00E5242B" w:rsidRDefault="009421E1" w:rsidP="009421E1">
            <w:pPr>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SCMP</w:t>
            </w:r>
          </w:p>
        </w:tc>
        <w:tc>
          <w:tcPr>
            <w:tcW w:w="7740" w:type="dxa"/>
          </w:tcPr>
          <w:p w14:paraId="2F2BB3B5" w14:textId="03B25338" w:rsidR="009421E1" w:rsidRPr="00E5242B" w:rsidRDefault="00176A28"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Scorecard Assessment</w:t>
            </w:r>
          </w:p>
          <w:p w14:paraId="722DEC24" w14:textId="77777777" w:rsidR="004913D3" w:rsidRPr="00E5242B" w:rsidRDefault="00AF7C56"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SCM Audit</w:t>
            </w:r>
          </w:p>
          <w:p w14:paraId="115F6F91" w14:textId="499B079E" w:rsidR="00AF7C56" w:rsidRPr="00E5242B" w:rsidRDefault="00AF7C56"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SCMP Review</w:t>
            </w:r>
          </w:p>
        </w:tc>
      </w:tr>
      <w:tr w:rsidR="009421E1" w14:paraId="29C6BE6F" w14:textId="77777777" w:rsidTr="0094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74EF800" w14:textId="66C90541" w:rsidR="009421E1" w:rsidRPr="00E5242B" w:rsidRDefault="009421E1" w:rsidP="009421E1">
            <w:pPr>
              <w:rPr>
                <w:sz w:val="20"/>
                <w:szCs w:val="20"/>
              </w:rPr>
            </w:pPr>
            <w:r w:rsidRPr="00E5242B">
              <w:rPr>
                <w:sz w:val="20"/>
                <w:szCs w:val="20"/>
              </w:rPr>
              <w:t>Software Quality Assurance</w:t>
            </w:r>
          </w:p>
        </w:tc>
        <w:tc>
          <w:tcPr>
            <w:tcW w:w="3060" w:type="dxa"/>
          </w:tcPr>
          <w:p w14:paraId="2B8D0087" w14:textId="14BE88ED" w:rsidR="009421E1" w:rsidRPr="00E5242B" w:rsidRDefault="009421E1" w:rsidP="009421E1">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SQAP</w:t>
            </w:r>
          </w:p>
        </w:tc>
        <w:tc>
          <w:tcPr>
            <w:tcW w:w="7740" w:type="dxa"/>
          </w:tcPr>
          <w:p w14:paraId="7710CA12" w14:textId="4DEE4367" w:rsidR="009421E1" w:rsidRPr="00E5242B" w:rsidRDefault="00176A28"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Scorecard Assessment</w:t>
            </w:r>
          </w:p>
          <w:p w14:paraId="0DF49C08" w14:textId="5C16C84A" w:rsidR="00AF7C56" w:rsidRPr="00E5242B" w:rsidRDefault="00AF7C56"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SQA Audit</w:t>
            </w:r>
          </w:p>
          <w:p w14:paraId="5B59FD81" w14:textId="3518DF22" w:rsidR="004913D3" w:rsidRPr="00E5242B" w:rsidRDefault="00AF7C56"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SQAP Review</w:t>
            </w:r>
          </w:p>
        </w:tc>
      </w:tr>
      <w:tr w:rsidR="009421E1" w14:paraId="0ACF1E50" w14:textId="77777777" w:rsidTr="009421E1">
        <w:tc>
          <w:tcPr>
            <w:cnfStyle w:val="001000000000" w:firstRow="0" w:lastRow="0" w:firstColumn="1" w:lastColumn="0" w:oddVBand="0" w:evenVBand="0" w:oddHBand="0" w:evenHBand="0" w:firstRowFirstColumn="0" w:firstRowLastColumn="0" w:lastRowFirstColumn="0" w:lastRowLastColumn="0"/>
            <w:tcW w:w="3078" w:type="dxa"/>
          </w:tcPr>
          <w:p w14:paraId="5DD8A735" w14:textId="7C12A7A9" w:rsidR="009421E1" w:rsidRPr="00E5242B" w:rsidRDefault="009421E1" w:rsidP="009421E1">
            <w:pPr>
              <w:rPr>
                <w:sz w:val="20"/>
                <w:szCs w:val="20"/>
              </w:rPr>
            </w:pPr>
            <w:r w:rsidRPr="00E5242B">
              <w:rPr>
                <w:sz w:val="20"/>
                <w:szCs w:val="20"/>
              </w:rPr>
              <w:t>Planning and Tracking</w:t>
            </w:r>
          </w:p>
        </w:tc>
        <w:tc>
          <w:tcPr>
            <w:tcW w:w="3060" w:type="dxa"/>
          </w:tcPr>
          <w:p w14:paraId="48EAD797" w14:textId="77777777" w:rsidR="009421E1" w:rsidRPr="00E5242B" w:rsidRDefault="009421E1" w:rsidP="00DA3D30">
            <w:pPr>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 xml:space="preserve">Project Plans </w:t>
            </w:r>
          </w:p>
          <w:p w14:paraId="5B9371BF" w14:textId="254E3787" w:rsidR="00DA3D30" w:rsidRPr="00E5242B" w:rsidRDefault="00DA3D30" w:rsidP="00DA3D30">
            <w:pPr>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Work Packages (WP)</w:t>
            </w:r>
          </w:p>
        </w:tc>
        <w:tc>
          <w:tcPr>
            <w:tcW w:w="7740" w:type="dxa"/>
          </w:tcPr>
          <w:p w14:paraId="54973F8F" w14:textId="6D9653F2" w:rsidR="009421E1" w:rsidRPr="00E5242B" w:rsidRDefault="00176A28"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Scorecard Assessment</w:t>
            </w:r>
          </w:p>
          <w:p w14:paraId="256D1662" w14:textId="26ECC531" w:rsidR="007D7084" w:rsidRPr="00E5242B" w:rsidRDefault="00DA3D30"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Entry/Exit Review</w:t>
            </w:r>
          </w:p>
          <w:p w14:paraId="427F8FE4" w14:textId="37D90E4E" w:rsidR="00DA3D30" w:rsidRPr="00E5242B" w:rsidRDefault="00DA3D30"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Data Analysis</w:t>
            </w:r>
          </w:p>
        </w:tc>
      </w:tr>
      <w:tr w:rsidR="009421E1" w14:paraId="05346AB8" w14:textId="77777777" w:rsidTr="0094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F78AF3F" w14:textId="65008138" w:rsidR="009421E1" w:rsidRPr="00E5242B" w:rsidRDefault="00176B37" w:rsidP="009421E1">
            <w:pPr>
              <w:rPr>
                <w:sz w:val="20"/>
                <w:szCs w:val="20"/>
              </w:rPr>
            </w:pPr>
            <w:r w:rsidRPr="00E5242B">
              <w:rPr>
                <w:sz w:val="20"/>
                <w:szCs w:val="20"/>
              </w:rPr>
              <w:t>Requirements Management</w:t>
            </w:r>
          </w:p>
        </w:tc>
        <w:tc>
          <w:tcPr>
            <w:tcW w:w="3060" w:type="dxa"/>
          </w:tcPr>
          <w:p w14:paraId="03E7E9B8" w14:textId="5C3C73DC" w:rsidR="009421E1" w:rsidRPr="00E5242B" w:rsidRDefault="00176B37" w:rsidP="009421E1">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Problem Definition Proposal</w:t>
            </w:r>
          </w:p>
        </w:tc>
        <w:tc>
          <w:tcPr>
            <w:tcW w:w="7740" w:type="dxa"/>
          </w:tcPr>
          <w:p w14:paraId="72FDE59F" w14:textId="169599FA" w:rsidR="007D7084" w:rsidRPr="00E5242B" w:rsidRDefault="00176A28"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Scorecard Assessment</w:t>
            </w:r>
          </w:p>
        </w:tc>
      </w:tr>
      <w:tr w:rsidR="00176B37" w14:paraId="11F211F1" w14:textId="77777777" w:rsidTr="009421E1">
        <w:tc>
          <w:tcPr>
            <w:cnfStyle w:val="001000000000" w:firstRow="0" w:lastRow="0" w:firstColumn="1" w:lastColumn="0" w:oddVBand="0" w:evenVBand="0" w:oddHBand="0" w:evenHBand="0" w:firstRowFirstColumn="0" w:firstRowLastColumn="0" w:lastRowFirstColumn="0" w:lastRowLastColumn="0"/>
            <w:tcW w:w="3078" w:type="dxa"/>
          </w:tcPr>
          <w:p w14:paraId="2ED879F7" w14:textId="2DEB3D8E" w:rsidR="00176B37" w:rsidRPr="00E5242B" w:rsidRDefault="00176B37" w:rsidP="009421E1">
            <w:pPr>
              <w:rPr>
                <w:sz w:val="20"/>
                <w:szCs w:val="20"/>
              </w:rPr>
            </w:pPr>
            <w:r w:rsidRPr="00E5242B">
              <w:rPr>
                <w:sz w:val="20"/>
                <w:szCs w:val="20"/>
              </w:rPr>
              <w:t>Risk Management</w:t>
            </w:r>
          </w:p>
        </w:tc>
        <w:tc>
          <w:tcPr>
            <w:tcW w:w="3060" w:type="dxa"/>
          </w:tcPr>
          <w:p w14:paraId="41CBC8AE" w14:textId="6611F248" w:rsidR="00176B37" w:rsidRPr="00E5242B" w:rsidRDefault="00176B37" w:rsidP="009421E1">
            <w:pPr>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Risk Management Proposal</w:t>
            </w:r>
          </w:p>
        </w:tc>
        <w:tc>
          <w:tcPr>
            <w:tcW w:w="7740" w:type="dxa"/>
          </w:tcPr>
          <w:p w14:paraId="41DE8DC8" w14:textId="081E7311" w:rsidR="00176B37" w:rsidRPr="00E5242B" w:rsidRDefault="00176A28" w:rsidP="00DC056C">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sz w:val="20"/>
                <w:szCs w:val="20"/>
              </w:rPr>
            </w:pPr>
            <w:r w:rsidRPr="00E5242B">
              <w:rPr>
                <w:sz w:val="20"/>
                <w:szCs w:val="20"/>
              </w:rPr>
              <w:t>Scorecard Assessment</w:t>
            </w:r>
          </w:p>
        </w:tc>
      </w:tr>
      <w:tr w:rsidR="00176B37" w14:paraId="539C4340" w14:textId="77777777" w:rsidTr="0094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FE7D612" w14:textId="6B7287DD" w:rsidR="00176B37" w:rsidRPr="00E5242B" w:rsidRDefault="00176B37" w:rsidP="009421E1">
            <w:pPr>
              <w:rPr>
                <w:sz w:val="20"/>
                <w:szCs w:val="20"/>
              </w:rPr>
            </w:pPr>
            <w:r w:rsidRPr="00E5242B">
              <w:rPr>
                <w:sz w:val="20"/>
                <w:szCs w:val="20"/>
              </w:rPr>
              <w:t>Design Process</w:t>
            </w:r>
          </w:p>
        </w:tc>
        <w:tc>
          <w:tcPr>
            <w:tcW w:w="3060" w:type="dxa"/>
          </w:tcPr>
          <w:p w14:paraId="0C0C4570" w14:textId="480054C6" w:rsidR="00176B37" w:rsidRPr="00E5242B" w:rsidRDefault="00176B37" w:rsidP="009421E1">
            <w:pPr>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Design Proposal</w:t>
            </w:r>
          </w:p>
        </w:tc>
        <w:tc>
          <w:tcPr>
            <w:tcW w:w="7740" w:type="dxa"/>
          </w:tcPr>
          <w:p w14:paraId="4DD08572" w14:textId="6004F686" w:rsidR="00176B37" w:rsidRPr="00E5242B" w:rsidRDefault="00176A28" w:rsidP="00DC056C">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sz w:val="20"/>
                <w:szCs w:val="20"/>
              </w:rPr>
            </w:pPr>
            <w:r w:rsidRPr="00E5242B">
              <w:rPr>
                <w:sz w:val="20"/>
                <w:szCs w:val="20"/>
              </w:rPr>
              <w:t>Scorecard Assessment</w:t>
            </w:r>
          </w:p>
        </w:tc>
      </w:tr>
    </w:tbl>
    <w:p w14:paraId="38547820" w14:textId="77777777" w:rsidR="007D7084" w:rsidRDefault="007D7084" w:rsidP="007D7084"/>
    <w:p w14:paraId="5E55E9A1" w14:textId="04032934" w:rsidR="007D7084" w:rsidRDefault="007D7084" w:rsidP="007D7084">
      <w:pPr>
        <w:pStyle w:val="Heading2"/>
      </w:pPr>
      <w:bookmarkStart w:id="27" w:name="_Toc197674540"/>
      <w:r>
        <w:t xml:space="preserve">QA Activities </w:t>
      </w:r>
      <w:r w:rsidR="00AF7C56">
        <w:t xml:space="preserve">Common to </w:t>
      </w:r>
      <w:r>
        <w:t>all Processes</w:t>
      </w:r>
      <w:bookmarkEnd w:id="27"/>
    </w:p>
    <w:p w14:paraId="20F0BAC1" w14:textId="77777777" w:rsidR="007D7084" w:rsidRPr="009421E1" w:rsidRDefault="007D7084" w:rsidP="007D7084"/>
    <w:tbl>
      <w:tblPr>
        <w:tblStyle w:val="LightList"/>
        <w:tblW w:w="13878" w:type="dxa"/>
        <w:tblLayout w:type="fixed"/>
        <w:tblLook w:val="04A0" w:firstRow="1" w:lastRow="0" w:firstColumn="1" w:lastColumn="0" w:noHBand="0" w:noVBand="1"/>
      </w:tblPr>
      <w:tblGrid>
        <w:gridCol w:w="1548"/>
        <w:gridCol w:w="1260"/>
        <w:gridCol w:w="1440"/>
        <w:gridCol w:w="1890"/>
        <w:gridCol w:w="1170"/>
        <w:gridCol w:w="2430"/>
        <w:gridCol w:w="1980"/>
        <w:gridCol w:w="1260"/>
        <w:gridCol w:w="900"/>
      </w:tblGrid>
      <w:tr w:rsidR="00483833" w14:paraId="1DE69E60" w14:textId="77777777" w:rsidTr="00483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E393BDB" w14:textId="77777777" w:rsidR="007D7084" w:rsidRDefault="007D7084" w:rsidP="007D7084">
            <w:pPr>
              <w:jc w:val="center"/>
              <w:rPr>
                <w:sz w:val="20"/>
                <w:szCs w:val="20"/>
              </w:rPr>
            </w:pPr>
            <w:r>
              <w:rPr>
                <w:sz w:val="20"/>
                <w:szCs w:val="20"/>
              </w:rPr>
              <w:t>Activity</w:t>
            </w:r>
          </w:p>
          <w:p w14:paraId="04BA0DD0" w14:textId="64FC4F11" w:rsidR="007D7084" w:rsidRPr="0027193F" w:rsidRDefault="007D7084" w:rsidP="007D7084">
            <w:pPr>
              <w:jc w:val="center"/>
              <w:rPr>
                <w:sz w:val="20"/>
                <w:szCs w:val="20"/>
              </w:rPr>
            </w:pPr>
            <w:r>
              <w:rPr>
                <w:sz w:val="20"/>
                <w:szCs w:val="20"/>
              </w:rPr>
              <w:t>(Total Cost</w:t>
            </w:r>
            <w:r w:rsidR="00CC27CE">
              <w:rPr>
                <w:sz w:val="20"/>
                <w:szCs w:val="20"/>
              </w:rPr>
              <w:t xml:space="preserve"> - Hrs.</w:t>
            </w:r>
            <w:r>
              <w:rPr>
                <w:sz w:val="20"/>
                <w:szCs w:val="20"/>
              </w:rPr>
              <w:t>)</w:t>
            </w:r>
          </w:p>
        </w:tc>
        <w:tc>
          <w:tcPr>
            <w:tcW w:w="1260" w:type="dxa"/>
          </w:tcPr>
          <w:p w14:paraId="70B0A273" w14:textId="77777777" w:rsidR="007D7084" w:rsidRPr="0027193F"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43551754" w14:textId="77777777" w:rsidR="007D7084" w:rsidRPr="0027193F"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440" w:type="dxa"/>
          </w:tcPr>
          <w:p w14:paraId="326CCD9B" w14:textId="77777777" w:rsidR="007D7084" w:rsidRPr="0027193F"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13186FDB" w14:textId="48140C53" w:rsidR="003840DA" w:rsidRPr="0027193F" w:rsidRDefault="007D7084"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170" w:type="dxa"/>
          </w:tcPr>
          <w:p w14:paraId="2B87CF0B" w14:textId="77777777" w:rsidR="007D7084"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141EB277" w14:textId="169377AA" w:rsidR="007D7084" w:rsidRPr="0027193F"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430" w:type="dxa"/>
          </w:tcPr>
          <w:p w14:paraId="78B12E0F" w14:textId="77777777" w:rsidR="007D7084"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4040E372" w14:textId="7141E394" w:rsidR="007D7084" w:rsidRPr="0027193F"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980" w:type="dxa"/>
          </w:tcPr>
          <w:p w14:paraId="588AA879" w14:textId="77777777" w:rsidR="007D7084" w:rsidRDefault="007D7084"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146258C5" w14:textId="5A6E0512" w:rsidR="003F078F" w:rsidRPr="0027193F" w:rsidRDefault="003F078F"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260" w:type="dxa"/>
          </w:tcPr>
          <w:p w14:paraId="1BF43491" w14:textId="32E42C30" w:rsidR="007D7084" w:rsidRDefault="003F078F"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02915E98" w14:textId="5DEA6E7A" w:rsidR="007D7084" w:rsidRDefault="003840DA" w:rsidP="007D708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483833" w14:paraId="20C4AE0C" w14:textId="77777777" w:rsidTr="00FA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7E3D936" w14:textId="3CA40D78" w:rsidR="007D7084" w:rsidRDefault="00176A28" w:rsidP="007D7084">
            <w:pPr>
              <w:rPr>
                <w:sz w:val="20"/>
                <w:szCs w:val="20"/>
              </w:rPr>
            </w:pPr>
            <w:r>
              <w:rPr>
                <w:sz w:val="20"/>
                <w:szCs w:val="20"/>
              </w:rPr>
              <w:t>Scorecard</w:t>
            </w:r>
            <w:r w:rsidR="00AF7C56">
              <w:rPr>
                <w:sz w:val="20"/>
                <w:szCs w:val="20"/>
              </w:rPr>
              <w:t xml:space="preserve"> Assessment</w:t>
            </w:r>
          </w:p>
          <w:p w14:paraId="33568259" w14:textId="10BC8F22" w:rsidR="003840DA" w:rsidRPr="0027193F" w:rsidRDefault="00176A28" w:rsidP="00A50F0B">
            <w:pPr>
              <w:rPr>
                <w:sz w:val="20"/>
                <w:szCs w:val="20"/>
              </w:rPr>
            </w:pPr>
            <w:r w:rsidRPr="009E3C91">
              <w:rPr>
                <w:sz w:val="20"/>
                <w:szCs w:val="20"/>
                <w:highlight w:val="cyan"/>
              </w:rPr>
              <w:t>(12</w:t>
            </w:r>
            <w:r w:rsidR="003840DA" w:rsidRPr="009E3C91">
              <w:rPr>
                <w:sz w:val="20"/>
                <w:szCs w:val="20"/>
                <w:highlight w:val="cyan"/>
              </w:rPr>
              <w:t xml:space="preserve"> </w:t>
            </w:r>
            <w:proofErr w:type="spellStart"/>
            <w:r w:rsidR="00A50F0B">
              <w:rPr>
                <w:sz w:val="20"/>
                <w:szCs w:val="20"/>
                <w:highlight w:val="cyan"/>
              </w:rPr>
              <w:t>hrs</w:t>
            </w:r>
            <w:proofErr w:type="spellEnd"/>
            <w:r w:rsidR="003840DA" w:rsidRPr="009E3C91">
              <w:rPr>
                <w:sz w:val="20"/>
                <w:szCs w:val="20"/>
                <w:highlight w:val="cyan"/>
              </w:rPr>
              <w:t>)</w:t>
            </w:r>
          </w:p>
        </w:tc>
        <w:tc>
          <w:tcPr>
            <w:tcW w:w="1260" w:type="dxa"/>
          </w:tcPr>
          <w:p w14:paraId="18D36707" w14:textId="2B43A3AD" w:rsidR="007D7084" w:rsidRPr="0027193F" w:rsidRDefault="007D7084"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w:t>
            </w:r>
            <w:r w:rsidR="00AF7C56">
              <w:rPr>
                <w:sz w:val="20"/>
                <w:szCs w:val="20"/>
              </w:rPr>
              <w:t xml:space="preserve"> Lead</w:t>
            </w:r>
          </w:p>
        </w:tc>
        <w:tc>
          <w:tcPr>
            <w:tcW w:w="1440" w:type="dxa"/>
          </w:tcPr>
          <w:p w14:paraId="01243118" w14:textId="1F59F543" w:rsidR="007D7084" w:rsidRPr="0027193F" w:rsidRDefault="00AF7C56"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Before weekly status meeting</w:t>
            </w:r>
          </w:p>
        </w:tc>
        <w:tc>
          <w:tcPr>
            <w:tcW w:w="1890" w:type="dxa"/>
          </w:tcPr>
          <w:p w14:paraId="647C0603" w14:textId="396BA099" w:rsidR="00176A28" w:rsidRPr="0027193F" w:rsidRDefault="00AF7C56"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Lead polls each team member on key process areas and captures their responses in a scorecard</w:t>
            </w:r>
          </w:p>
        </w:tc>
        <w:tc>
          <w:tcPr>
            <w:tcW w:w="1170" w:type="dxa"/>
          </w:tcPr>
          <w:p w14:paraId="08CEFFD8" w14:textId="3B59C908" w:rsidR="00E11371" w:rsidRPr="00E11371" w:rsidRDefault="00E11371" w:rsidP="007D7084">
            <w:pPr>
              <w:cnfStyle w:val="000000100000" w:firstRow="0" w:lastRow="0" w:firstColumn="0" w:lastColumn="0" w:oddVBand="0" w:evenVBand="0" w:oddHBand="1" w:evenHBand="0" w:firstRowFirstColumn="0" w:firstRowLastColumn="0" w:lastRowFirstColumn="0" w:lastRowLastColumn="0"/>
              <w:rPr>
                <w:b/>
                <w:sz w:val="20"/>
                <w:szCs w:val="20"/>
              </w:rPr>
            </w:pPr>
            <w:r w:rsidRPr="00E11371">
              <w:rPr>
                <w:b/>
                <w:sz w:val="20"/>
                <w:szCs w:val="20"/>
              </w:rPr>
              <w:t>Setup:</w:t>
            </w:r>
          </w:p>
          <w:p w14:paraId="5922C303" w14:textId="0A9FB0E5" w:rsidR="007D7084" w:rsidRDefault="009E3C91" w:rsidP="007D7084">
            <w:pPr>
              <w:cnfStyle w:val="000000100000" w:firstRow="0" w:lastRow="0" w:firstColumn="0" w:lastColumn="0" w:oddVBand="0" w:evenVBand="0" w:oddHBand="1" w:evenHBand="0" w:firstRowFirstColumn="0" w:firstRowLastColumn="0" w:lastRowFirstColumn="0" w:lastRowLastColumn="0"/>
              <w:rPr>
                <w:sz w:val="20"/>
                <w:szCs w:val="20"/>
              </w:rPr>
            </w:pPr>
            <w:r w:rsidRPr="009E3C91">
              <w:rPr>
                <w:sz w:val="20"/>
                <w:szCs w:val="20"/>
                <w:highlight w:val="cyan"/>
              </w:rPr>
              <w:t xml:space="preserve">= </w:t>
            </w:r>
            <w:r w:rsidR="003840DA" w:rsidRPr="009E3C91">
              <w:rPr>
                <w:sz w:val="20"/>
                <w:szCs w:val="20"/>
                <w:highlight w:val="cyan"/>
              </w:rPr>
              <w:t>4</w:t>
            </w:r>
            <w:r w:rsidRPr="009E3C91">
              <w:rPr>
                <w:sz w:val="20"/>
                <w:szCs w:val="20"/>
                <w:highlight w:val="cyan"/>
              </w:rPr>
              <w:t xml:space="preserve"> </w:t>
            </w:r>
            <w:proofErr w:type="spellStart"/>
            <w:r w:rsidR="003840DA" w:rsidRPr="009E3C91">
              <w:rPr>
                <w:sz w:val="20"/>
                <w:szCs w:val="20"/>
                <w:highlight w:val="cyan"/>
              </w:rPr>
              <w:t>hrs</w:t>
            </w:r>
            <w:proofErr w:type="spellEnd"/>
            <w:r w:rsidR="003840DA">
              <w:rPr>
                <w:sz w:val="20"/>
                <w:szCs w:val="20"/>
              </w:rPr>
              <w:t xml:space="preserve"> </w:t>
            </w:r>
          </w:p>
          <w:p w14:paraId="2E474AFE" w14:textId="77777777" w:rsidR="00AF7C56" w:rsidRDefault="00AF7C56" w:rsidP="007D7084">
            <w:pPr>
              <w:cnfStyle w:val="000000100000" w:firstRow="0" w:lastRow="0" w:firstColumn="0" w:lastColumn="0" w:oddVBand="0" w:evenVBand="0" w:oddHBand="1" w:evenHBand="0" w:firstRowFirstColumn="0" w:firstRowLastColumn="0" w:lastRowFirstColumn="0" w:lastRowLastColumn="0"/>
              <w:rPr>
                <w:sz w:val="20"/>
                <w:szCs w:val="20"/>
              </w:rPr>
            </w:pPr>
          </w:p>
          <w:p w14:paraId="4CF57B86" w14:textId="77777777" w:rsidR="00AF7C56" w:rsidRDefault="00176A28"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AF7C56">
              <w:rPr>
                <w:sz w:val="20"/>
                <w:szCs w:val="20"/>
              </w:rPr>
              <w:t>Scorecard</w:t>
            </w:r>
          </w:p>
          <w:p w14:paraId="04FF85F3" w14:textId="32AE5F78" w:rsidR="00176A28" w:rsidRPr="0027193F" w:rsidRDefault="00176A28" w:rsidP="007D7084">
            <w:pPr>
              <w:cnfStyle w:val="000000100000" w:firstRow="0" w:lastRow="0" w:firstColumn="0" w:lastColumn="0" w:oddVBand="0" w:evenVBand="0" w:oddHBand="1" w:evenHBand="0" w:firstRowFirstColumn="0" w:firstRowLastColumn="0" w:lastRowFirstColumn="0" w:lastRowLastColumn="0"/>
              <w:rPr>
                <w:sz w:val="20"/>
                <w:szCs w:val="20"/>
              </w:rPr>
            </w:pPr>
          </w:p>
        </w:tc>
        <w:tc>
          <w:tcPr>
            <w:tcW w:w="2430" w:type="dxa"/>
          </w:tcPr>
          <w:p w14:paraId="67FB7939" w14:textId="77777777" w:rsidR="00E11371" w:rsidRDefault="00E11371" w:rsidP="007D708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Capture Cost:</w:t>
            </w:r>
          </w:p>
          <w:p w14:paraId="64F93264" w14:textId="24117BC2" w:rsidR="00E11371" w:rsidRDefault="00E11371"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20min/w</w:t>
            </w:r>
            <w:r w:rsidR="00AF7C56">
              <w:rPr>
                <w:sz w:val="20"/>
                <w:szCs w:val="20"/>
              </w:rPr>
              <w:t>ee</w:t>
            </w:r>
            <w:r>
              <w:rPr>
                <w:sz w:val="20"/>
                <w:szCs w:val="20"/>
              </w:rPr>
              <w:t>k</w:t>
            </w:r>
          </w:p>
          <w:p w14:paraId="690FF46D" w14:textId="77777777" w:rsidR="00E11371" w:rsidRDefault="00E11371" w:rsidP="007D7084">
            <w:pPr>
              <w:cnfStyle w:val="000000100000" w:firstRow="0" w:lastRow="0" w:firstColumn="0" w:lastColumn="0" w:oddVBand="0" w:evenVBand="0" w:oddHBand="1" w:evenHBand="0" w:firstRowFirstColumn="0" w:firstRowLastColumn="0" w:lastRowFirstColumn="0" w:lastRowLastColumn="0"/>
              <w:rPr>
                <w:sz w:val="20"/>
                <w:szCs w:val="20"/>
              </w:rPr>
            </w:pPr>
          </w:p>
          <w:p w14:paraId="417D059B" w14:textId="16B23DBE" w:rsidR="00E11371" w:rsidRDefault="00E11371" w:rsidP="007D708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Analysis Cost:</w:t>
            </w:r>
          </w:p>
          <w:p w14:paraId="32CD86E1" w14:textId="70ABD368" w:rsidR="00E11371" w:rsidRDefault="00E11371"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20min/w</w:t>
            </w:r>
            <w:r w:rsidR="00AF7C56">
              <w:rPr>
                <w:sz w:val="20"/>
                <w:szCs w:val="20"/>
              </w:rPr>
              <w:t>ee</w:t>
            </w:r>
            <w:r>
              <w:rPr>
                <w:sz w:val="20"/>
                <w:szCs w:val="20"/>
              </w:rPr>
              <w:t>k</w:t>
            </w:r>
          </w:p>
          <w:p w14:paraId="060FA030" w14:textId="77777777" w:rsidR="00E11371" w:rsidRPr="00E11371" w:rsidRDefault="00E11371" w:rsidP="007D7084">
            <w:pPr>
              <w:cnfStyle w:val="000000100000" w:firstRow="0" w:lastRow="0" w:firstColumn="0" w:lastColumn="0" w:oddVBand="0" w:evenVBand="0" w:oddHBand="1" w:evenHBand="0" w:firstRowFirstColumn="0" w:firstRowLastColumn="0" w:lastRowFirstColumn="0" w:lastRowLastColumn="0"/>
              <w:rPr>
                <w:sz w:val="20"/>
                <w:szCs w:val="20"/>
              </w:rPr>
            </w:pPr>
          </w:p>
          <w:p w14:paraId="23E672CA" w14:textId="77777777" w:rsidR="007D7084" w:rsidRDefault="00630A36" w:rsidP="007D708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65D30F92" w14:textId="7248911F" w:rsidR="00630A36" w:rsidRDefault="00AF7C56"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 weeks</w:t>
            </w:r>
          </w:p>
          <w:p w14:paraId="59C26696" w14:textId="532B7A7F" w:rsidR="00630A36" w:rsidRPr="00630A36" w:rsidRDefault="00630A36" w:rsidP="007D7084">
            <w:pPr>
              <w:cnfStyle w:val="000000100000" w:firstRow="0" w:lastRow="0" w:firstColumn="0" w:lastColumn="0" w:oddVBand="0" w:evenVBand="0" w:oddHBand="1" w:evenHBand="0" w:firstRowFirstColumn="0" w:firstRowLastColumn="0" w:lastRowFirstColumn="0" w:lastRowLastColumn="0"/>
              <w:rPr>
                <w:sz w:val="20"/>
                <w:szCs w:val="20"/>
              </w:rPr>
            </w:pPr>
            <w:r w:rsidRPr="009E3C91">
              <w:rPr>
                <w:sz w:val="20"/>
                <w:szCs w:val="20"/>
                <w:highlight w:val="cyan"/>
              </w:rPr>
              <w:t>= 8</w:t>
            </w:r>
            <w:r w:rsidR="009E3C91" w:rsidRPr="009E3C91">
              <w:rPr>
                <w:sz w:val="20"/>
                <w:szCs w:val="20"/>
                <w:highlight w:val="cyan"/>
              </w:rPr>
              <w:t xml:space="preserve"> </w:t>
            </w:r>
            <w:proofErr w:type="spellStart"/>
            <w:r w:rsidRPr="009E3C91">
              <w:rPr>
                <w:sz w:val="20"/>
                <w:szCs w:val="20"/>
                <w:highlight w:val="cyan"/>
              </w:rPr>
              <w:t>hrs</w:t>
            </w:r>
            <w:proofErr w:type="spellEnd"/>
          </w:p>
        </w:tc>
        <w:tc>
          <w:tcPr>
            <w:tcW w:w="1980" w:type="dxa"/>
          </w:tcPr>
          <w:p w14:paraId="11E661E3" w14:textId="39FBC524" w:rsidR="007D7084" w:rsidRPr="0027193F" w:rsidRDefault="00AF7C56" w:rsidP="00AF7C5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[Scorecard]</w:t>
            </w:r>
          </w:p>
        </w:tc>
        <w:tc>
          <w:tcPr>
            <w:tcW w:w="1260" w:type="dxa"/>
          </w:tcPr>
          <w:p w14:paraId="4E45E953" w14:textId="38F9008E" w:rsidR="007D7084" w:rsidRPr="0027193F" w:rsidRDefault="00AF7C56"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900" w:type="dxa"/>
            <w:shd w:val="clear" w:color="auto" w:fill="FF0000"/>
          </w:tcPr>
          <w:p w14:paraId="6B150744" w14:textId="7294CE79" w:rsidR="007D7084" w:rsidRPr="0027193F" w:rsidRDefault="003840DA" w:rsidP="007D70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bl>
    <w:p w14:paraId="1EB8C6CD" w14:textId="43C6DBDC" w:rsidR="007D7084" w:rsidRDefault="003840DA" w:rsidP="007D7084">
      <w:r>
        <w:tab/>
      </w:r>
    </w:p>
    <w:p w14:paraId="0F0699B3" w14:textId="74AF08D8" w:rsidR="00FC0FCE" w:rsidRDefault="00FC0FCE" w:rsidP="003840DA">
      <w:pPr>
        <w:pStyle w:val="Heading2"/>
      </w:pPr>
      <w:bookmarkStart w:id="28" w:name="_Toc197674541"/>
      <w:r>
        <w:t>QA Activities for Stakeholder Management</w:t>
      </w:r>
      <w:bookmarkEnd w:id="28"/>
    </w:p>
    <w:p w14:paraId="4A3BD6DF" w14:textId="77777777" w:rsidR="00FC0FCE" w:rsidRDefault="00FC0FCE" w:rsidP="00FC0FCE"/>
    <w:tbl>
      <w:tblPr>
        <w:tblStyle w:val="LightList"/>
        <w:tblW w:w="13878" w:type="dxa"/>
        <w:tblLayout w:type="fixed"/>
        <w:tblLook w:val="04A0" w:firstRow="1" w:lastRow="0" w:firstColumn="1" w:lastColumn="0" w:noHBand="0" w:noVBand="1"/>
      </w:tblPr>
      <w:tblGrid>
        <w:gridCol w:w="1548"/>
        <w:gridCol w:w="1260"/>
        <w:gridCol w:w="1440"/>
        <w:gridCol w:w="1890"/>
        <w:gridCol w:w="1170"/>
        <w:gridCol w:w="2430"/>
        <w:gridCol w:w="1980"/>
        <w:gridCol w:w="1260"/>
        <w:gridCol w:w="900"/>
      </w:tblGrid>
      <w:tr w:rsidR="00FC0FCE" w14:paraId="43D34B97" w14:textId="77777777" w:rsidTr="00FC0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E553307" w14:textId="77777777" w:rsidR="00FC0FCE" w:rsidRDefault="00FC0FCE" w:rsidP="00FC0FCE">
            <w:pPr>
              <w:jc w:val="center"/>
              <w:rPr>
                <w:sz w:val="20"/>
                <w:szCs w:val="20"/>
              </w:rPr>
            </w:pPr>
            <w:r>
              <w:rPr>
                <w:sz w:val="20"/>
                <w:szCs w:val="20"/>
              </w:rPr>
              <w:t>Activity</w:t>
            </w:r>
          </w:p>
          <w:p w14:paraId="2593806A" w14:textId="289B78D6" w:rsidR="00FC0FCE" w:rsidRPr="0027193F" w:rsidRDefault="00FC0FCE" w:rsidP="00FC0FCE">
            <w:pPr>
              <w:jc w:val="center"/>
              <w:rPr>
                <w:sz w:val="20"/>
                <w:szCs w:val="20"/>
              </w:rPr>
            </w:pPr>
            <w:r>
              <w:rPr>
                <w:sz w:val="20"/>
                <w:szCs w:val="20"/>
              </w:rPr>
              <w:t>(Total Cost</w:t>
            </w:r>
            <w:r w:rsidR="00CC27CE">
              <w:rPr>
                <w:sz w:val="20"/>
                <w:szCs w:val="20"/>
              </w:rPr>
              <w:t xml:space="preserve"> - Hrs.</w:t>
            </w:r>
            <w:r>
              <w:rPr>
                <w:sz w:val="20"/>
                <w:szCs w:val="20"/>
              </w:rPr>
              <w:t>)</w:t>
            </w:r>
          </w:p>
        </w:tc>
        <w:tc>
          <w:tcPr>
            <w:tcW w:w="1260" w:type="dxa"/>
          </w:tcPr>
          <w:p w14:paraId="26B23980" w14:textId="77777777" w:rsidR="00FC0FCE" w:rsidRPr="0027193F"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1E54B8EC" w14:textId="77777777" w:rsidR="00FC0FCE" w:rsidRPr="0027193F"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440" w:type="dxa"/>
          </w:tcPr>
          <w:p w14:paraId="3346EBE9" w14:textId="77777777" w:rsidR="00FC0FCE" w:rsidRPr="0027193F"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42D509A2" w14:textId="77777777" w:rsidR="00FC0FCE" w:rsidRPr="0027193F"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170" w:type="dxa"/>
          </w:tcPr>
          <w:p w14:paraId="01DF6A57" w14:textId="77777777" w:rsidR="00FC0FCE"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72FF40F4" w14:textId="67327CA0" w:rsidR="00FC0FCE" w:rsidRPr="0027193F"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430" w:type="dxa"/>
          </w:tcPr>
          <w:p w14:paraId="456BB712" w14:textId="77777777" w:rsidR="00FC0FCE"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505B03A2" w14:textId="50268D5B" w:rsidR="00FC0FCE" w:rsidRPr="0027193F"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980" w:type="dxa"/>
          </w:tcPr>
          <w:p w14:paraId="22D18EF2" w14:textId="77777777" w:rsidR="00FC0FCE"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4EA72C60" w14:textId="5C658D9D" w:rsidR="003F078F" w:rsidRPr="0027193F" w:rsidRDefault="003F078F"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260" w:type="dxa"/>
          </w:tcPr>
          <w:p w14:paraId="7E5E467F" w14:textId="1762A210" w:rsidR="00FC0FCE" w:rsidRDefault="003F078F"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01C37E5C" w14:textId="77777777" w:rsidR="00FC0FCE" w:rsidRDefault="00FC0FCE" w:rsidP="00FC0F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FC0FCE" w14:paraId="437A20B1" w14:textId="77777777" w:rsidTr="00FC0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C07B43B" w14:textId="09AF1733" w:rsidR="00FC0FCE" w:rsidRDefault="004E7DFB" w:rsidP="00FC0FCE">
            <w:pPr>
              <w:rPr>
                <w:sz w:val="20"/>
                <w:szCs w:val="20"/>
              </w:rPr>
            </w:pPr>
            <w:r>
              <w:rPr>
                <w:sz w:val="20"/>
                <w:szCs w:val="20"/>
              </w:rPr>
              <w:lastRenderedPageBreak/>
              <w:t>Meeting Review</w:t>
            </w:r>
          </w:p>
          <w:p w14:paraId="6E99F3C7" w14:textId="2221FD22" w:rsidR="00FC0FCE" w:rsidRPr="0027193F" w:rsidRDefault="004E7DFB" w:rsidP="00FC0FCE">
            <w:pPr>
              <w:rPr>
                <w:sz w:val="20"/>
                <w:szCs w:val="20"/>
              </w:rPr>
            </w:pPr>
            <w:r>
              <w:rPr>
                <w:sz w:val="20"/>
                <w:szCs w:val="20"/>
                <w:highlight w:val="cyan"/>
              </w:rPr>
              <w:t>(7</w:t>
            </w:r>
            <w:r w:rsidR="00A50F0B">
              <w:rPr>
                <w:sz w:val="20"/>
                <w:szCs w:val="20"/>
                <w:highlight w:val="cyan"/>
              </w:rPr>
              <w:t xml:space="preserve"> </w:t>
            </w:r>
            <w:proofErr w:type="spellStart"/>
            <w:r w:rsidR="00A50F0B">
              <w:rPr>
                <w:sz w:val="20"/>
                <w:szCs w:val="20"/>
                <w:highlight w:val="cyan"/>
              </w:rPr>
              <w:t>hrs</w:t>
            </w:r>
            <w:proofErr w:type="spellEnd"/>
            <w:r w:rsidR="00FC0FCE" w:rsidRPr="009E3C91">
              <w:rPr>
                <w:sz w:val="20"/>
                <w:szCs w:val="20"/>
                <w:highlight w:val="cyan"/>
              </w:rPr>
              <w:t>)</w:t>
            </w:r>
          </w:p>
        </w:tc>
        <w:tc>
          <w:tcPr>
            <w:tcW w:w="1260" w:type="dxa"/>
          </w:tcPr>
          <w:p w14:paraId="232A09EA" w14:textId="134F158B" w:rsidR="00FC0FCE" w:rsidRPr="0027193F"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Lead</w:t>
            </w:r>
          </w:p>
        </w:tc>
        <w:tc>
          <w:tcPr>
            <w:tcW w:w="1440" w:type="dxa"/>
          </w:tcPr>
          <w:p w14:paraId="1ECB09C9" w14:textId="1A4223B4" w:rsidR="00FC0FCE" w:rsidRPr="0027193F"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Before and after each client meeting</w:t>
            </w:r>
          </w:p>
        </w:tc>
        <w:tc>
          <w:tcPr>
            <w:tcW w:w="1890" w:type="dxa"/>
          </w:tcPr>
          <w:p w14:paraId="6E432B33" w14:textId="2AA254BB" w:rsidR="00FC0FCE" w:rsidRPr="0027193F"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Team Lead uses checklist to ensure agenda is published, notes collected, action items assigned </w:t>
            </w:r>
          </w:p>
        </w:tc>
        <w:tc>
          <w:tcPr>
            <w:tcW w:w="1170" w:type="dxa"/>
          </w:tcPr>
          <w:p w14:paraId="21DD32CC" w14:textId="77777777" w:rsidR="00FC0FCE" w:rsidRPr="00E11371" w:rsidRDefault="00FC0FCE" w:rsidP="00FC0FCE">
            <w:pPr>
              <w:cnfStyle w:val="000000100000" w:firstRow="0" w:lastRow="0" w:firstColumn="0" w:lastColumn="0" w:oddVBand="0" w:evenVBand="0" w:oddHBand="1" w:evenHBand="0" w:firstRowFirstColumn="0" w:firstRowLastColumn="0" w:lastRowFirstColumn="0" w:lastRowLastColumn="0"/>
              <w:rPr>
                <w:b/>
                <w:sz w:val="20"/>
                <w:szCs w:val="20"/>
              </w:rPr>
            </w:pPr>
            <w:r w:rsidRPr="00E11371">
              <w:rPr>
                <w:b/>
                <w:sz w:val="20"/>
                <w:szCs w:val="20"/>
              </w:rPr>
              <w:t>Setup:</w:t>
            </w:r>
          </w:p>
          <w:p w14:paraId="3DF28BE9" w14:textId="24B71993" w:rsidR="00FC0FCE" w:rsidRDefault="004E7DFB"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xml:space="preserve">= 1 </w:t>
            </w:r>
            <w:proofErr w:type="spellStart"/>
            <w:r>
              <w:rPr>
                <w:sz w:val="20"/>
                <w:szCs w:val="20"/>
                <w:highlight w:val="cyan"/>
              </w:rPr>
              <w:t>hr</w:t>
            </w:r>
            <w:proofErr w:type="spellEnd"/>
            <w:r w:rsidR="00FC0FCE">
              <w:rPr>
                <w:sz w:val="20"/>
                <w:szCs w:val="20"/>
              </w:rPr>
              <w:t xml:space="preserve"> </w:t>
            </w:r>
          </w:p>
          <w:p w14:paraId="1CEE2E48" w14:textId="77777777" w:rsidR="00FC0FCE"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p>
          <w:p w14:paraId="78724251" w14:textId="135A8597" w:rsidR="00FC0FCE"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4E7DFB">
              <w:rPr>
                <w:sz w:val="20"/>
                <w:szCs w:val="20"/>
              </w:rPr>
              <w:t>Checklist</w:t>
            </w:r>
          </w:p>
          <w:p w14:paraId="5267062D" w14:textId="77777777" w:rsidR="00FC0FCE" w:rsidRPr="0027193F"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p>
        </w:tc>
        <w:tc>
          <w:tcPr>
            <w:tcW w:w="2430" w:type="dxa"/>
          </w:tcPr>
          <w:p w14:paraId="5564C3CA" w14:textId="2D9915F5" w:rsidR="00FC0FCE" w:rsidRDefault="004E7DFB" w:rsidP="00FC0FCE">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Review Cost</w:t>
            </w:r>
            <w:r w:rsidR="00FC0FCE">
              <w:rPr>
                <w:b/>
                <w:sz w:val="20"/>
                <w:szCs w:val="20"/>
              </w:rPr>
              <w:t>:</w:t>
            </w:r>
          </w:p>
          <w:p w14:paraId="15B7F540" w14:textId="5A68B0DC" w:rsidR="00FC0FCE" w:rsidRDefault="004E7DFB"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30min/meeting</w:t>
            </w:r>
          </w:p>
          <w:p w14:paraId="450A5283" w14:textId="77777777" w:rsidR="00FC0FCE" w:rsidRPr="00E11371"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p>
          <w:p w14:paraId="380C3DF0" w14:textId="77777777" w:rsidR="00FC0FCE" w:rsidRDefault="00FC0FCE" w:rsidP="00FC0FCE">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Total Cost:</w:t>
            </w:r>
          </w:p>
          <w:p w14:paraId="15F8E95C" w14:textId="73284F80" w:rsidR="004E7DFB" w:rsidRPr="004E7DFB" w:rsidRDefault="004E7DFB"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meeting/week</w:t>
            </w:r>
          </w:p>
          <w:p w14:paraId="48B0EB91" w14:textId="77777777" w:rsidR="00FC0FCE"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 weeks</w:t>
            </w:r>
          </w:p>
          <w:p w14:paraId="4649E92D" w14:textId="28CAC95B" w:rsidR="00FC0FCE" w:rsidRPr="00630A36" w:rsidRDefault="004E7DFB"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xml:space="preserve">= 6 </w:t>
            </w:r>
            <w:proofErr w:type="spellStart"/>
            <w:r w:rsidR="00FC0FCE" w:rsidRPr="009E3C91">
              <w:rPr>
                <w:sz w:val="20"/>
                <w:szCs w:val="20"/>
                <w:highlight w:val="cyan"/>
              </w:rPr>
              <w:t>hrs</w:t>
            </w:r>
            <w:proofErr w:type="spellEnd"/>
          </w:p>
        </w:tc>
        <w:tc>
          <w:tcPr>
            <w:tcW w:w="1980" w:type="dxa"/>
          </w:tcPr>
          <w:p w14:paraId="1C833279" w14:textId="5D584E0B" w:rsidR="00FC0FCE" w:rsidRPr="0027193F" w:rsidRDefault="00FC0FCE" w:rsidP="004E7DF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4E7DFB">
              <w:rPr>
                <w:sz w:val="20"/>
                <w:szCs w:val="20"/>
              </w:rPr>
              <w:t>Checklist</w:t>
            </w:r>
            <w:r>
              <w:rPr>
                <w:sz w:val="20"/>
                <w:szCs w:val="20"/>
              </w:rPr>
              <w:t>]</w:t>
            </w:r>
          </w:p>
        </w:tc>
        <w:tc>
          <w:tcPr>
            <w:tcW w:w="1260" w:type="dxa"/>
          </w:tcPr>
          <w:p w14:paraId="70341E9A" w14:textId="77777777" w:rsidR="00FC0FCE" w:rsidRPr="0027193F"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900" w:type="dxa"/>
            <w:shd w:val="clear" w:color="auto" w:fill="FF0000"/>
          </w:tcPr>
          <w:p w14:paraId="1A86E133" w14:textId="77777777" w:rsidR="00FC0FCE" w:rsidRPr="0027193F" w:rsidRDefault="00FC0FCE" w:rsidP="00FC0F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bl>
    <w:p w14:paraId="0C179802" w14:textId="77777777" w:rsidR="00FC0FCE" w:rsidRPr="00FC0FCE" w:rsidRDefault="00FC0FCE" w:rsidP="00FC0FCE"/>
    <w:p w14:paraId="11D5AE08" w14:textId="45E0B93F" w:rsidR="003840DA" w:rsidRDefault="003840DA" w:rsidP="003840DA">
      <w:pPr>
        <w:pStyle w:val="Heading2"/>
      </w:pPr>
      <w:bookmarkStart w:id="29" w:name="_Toc197674542"/>
      <w:r>
        <w:t>QA Activities for Planning and Tracking</w:t>
      </w:r>
      <w:bookmarkEnd w:id="29"/>
    </w:p>
    <w:p w14:paraId="4D821603" w14:textId="77777777" w:rsidR="003840DA" w:rsidRPr="009421E1" w:rsidRDefault="003840DA" w:rsidP="003840DA"/>
    <w:tbl>
      <w:tblPr>
        <w:tblStyle w:val="LightList"/>
        <w:tblW w:w="13878" w:type="dxa"/>
        <w:tblLayout w:type="fixed"/>
        <w:tblLook w:val="04A0" w:firstRow="1" w:lastRow="0" w:firstColumn="1" w:lastColumn="0" w:noHBand="0" w:noVBand="1"/>
      </w:tblPr>
      <w:tblGrid>
        <w:gridCol w:w="1638"/>
        <w:gridCol w:w="1260"/>
        <w:gridCol w:w="1350"/>
        <w:gridCol w:w="1890"/>
        <w:gridCol w:w="1170"/>
        <w:gridCol w:w="2430"/>
        <w:gridCol w:w="1980"/>
        <w:gridCol w:w="1260"/>
        <w:gridCol w:w="900"/>
      </w:tblGrid>
      <w:tr w:rsidR="00483833" w14:paraId="55127E52" w14:textId="77777777" w:rsidTr="00483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2935845" w14:textId="77777777" w:rsidR="003840DA" w:rsidRDefault="003840DA" w:rsidP="003840DA">
            <w:pPr>
              <w:jc w:val="center"/>
              <w:rPr>
                <w:sz w:val="20"/>
                <w:szCs w:val="20"/>
              </w:rPr>
            </w:pPr>
            <w:r>
              <w:rPr>
                <w:sz w:val="20"/>
                <w:szCs w:val="20"/>
              </w:rPr>
              <w:t>Activity</w:t>
            </w:r>
          </w:p>
          <w:p w14:paraId="39AE071D" w14:textId="7E06C7D0" w:rsidR="003840DA" w:rsidRPr="0027193F" w:rsidRDefault="003840DA" w:rsidP="003840DA">
            <w:pPr>
              <w:jc w:val="center"/>
              <w:rPr>
                <w:sz w:val="20"/>
                <w:szCs w:val="20"/>
              </w:rPr>
            </w:pPr>
            <w:r>
              <w:rPr>
                <w:sz w:val="20"/>
                <w:szCs w:val="20"/>
              </w:rPr>
              <w:t>(Total Cost</w:t>
            </w:r>
            <w:r w:rsidR="00CC27CE">
              <w:rPr>
                <w:sz w:val="20"/>
                <w:szCs w:val="20"/>
              </w:rPr>
              <w:t xml:space="preserve"> - Hrs.</w:t>
            </w:r>
            <w:r>
              <w:rPr>
                <w:sz w:val="20"/>
                <w:szCs w:val="20"/>
              </w:rPr>
              <w:t>)</w:t>
            </w:r>
          </w:p>
        </w:tc>
        <w:tc>
          <w:tcPr>
            <w:tcW w:w="1260" w:type="dxa"/>
          </w:tcPr>
          <w:p w14:paraId="6453B847" w14:textId="77777777" w:rsidR="003840DA" w:rsidRPr="0027193F"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7AD16656" w14:textId="77777777" w:rsidR="003840DA" w:rsidRPr="0027193F"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4E4FFCAF" w14:textId="77777777" w:rsidR="003840DA" w:rsidRPr="0027193F"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6D9DA0C2" w14:textId="77777777" w:rsidR="003840DA" w:rsidRPr="0027193F"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170" w:type="dxa"/>
          </w:tcPr>
          <w:p w14:paraId="532D34DA" w14:textId="77777777" w:rsidR="003840DA"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08516B23" w14:textId="56DD7318" w:rsidR="003840DA" w:rsidRPr="0027193F"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430" w:type="dxa"/>
          </w:tcPr>
          <w:p w14:paraId="3687CC52" w14:textId="77777777" w:rsidR="003840DA"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12B63EE2" w14:textId="7D7495AA" w:rsidR="003840DA" w:rsidRPr="0027193F" w:rsidRDefault="003840DA"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980" w:type="dxa"/>
          </w:tcPr>
          <w:p w14:paraId="1BA8F503" w14:textId="77777777" w:rsidR="003F078F" w:rsidRDefault="003840DA" w:rsidP="003F078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74971673" w14:textId="3BCC2C70" w:rsidR="003F078F" w:rsidRPr="0027193F" w:rsidRDefault="003F078F" w:rsidP="003F078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260" w:type="dxa"/>
          </w:tcPr>
          <w:p w14:paraId="63453C60" w14:textId="3D827F72" w:rsidR="003840DA" w:rsidRDefault="003F078F"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722A1FCA" w14:textId="4A30AA04" w:rsidR="003840DA" w:rsidRDefault="008505D6" w:rsidP="003840D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483833" w14:paraId="29E95ADB" w14:textId="77777777" w:rsidTr="00FA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9C691FA" w14:textId="45C59807" w:rsidR="003840DA" w:rsidRDefault="00DA3D30" w:rsidP="003840DA">
            <w:pPr>
              <w:rPr>
                <w:sz w:val="20"/>
                <w:szCs w:val="20"/>
              </w:rPr>
            </w:pPr>
            <w:r>
              <w:rPr>
                <w:sz w:val="20"/>
                <w:szCs w:val="20"/>
              </w:rPr>
              <w:t>Entry/Exit Review</w:t>
            </w:r>
          </w:p>
          <w:p w14:paraId="22799D5F" w14:textId="40B60737" w:rsidR="008505D6" w:rsidRPr="0027193F" w:rsidRDefault="008505D6" w:rsidP="00804A02">
            <w:pPr>
              <w:rPr>
                <w:sz w:val="20"/>
                <w:szCs w:val="20"/>
              </w:rPr>
            </w:pPr>
            <w:r w:rsidRPr="009E3C91">
              <w:rPr>
                <w:sz w:val="20"/>
                <w:szCs w:val="20"/>
                <w:highlight w:val="cyan"/>
              </w:rPr>
              <w:t>(12</w:t>
            </w:r>
            <w:r w:rsidR="00804A02" w:rsidRPr="009E3C91">
              <w:rPr>
                <w:sz w:val="20"/>
                <w:szCs w:val="20"/>
                <w:highlight w:val="cyan"/>
              </w:rPr>
              <w:t>4</w:t>
            </w:r>
            <w:r w:rsidR="00A50F0B">
              <w:rPr>
                <w:sz w:val="20"/>
                <w:szCs w:val="20"/>
                <w:highlight w:val="cyan"/>
              </w:rPr>
              <w:t xml:space="preserve"> </w:t>
            </w:r>
            <w:proofErr w:type="spellStart"/>
            <w:r w:rsidR="00A50F0B">
              <w:rPr>
                <w:sz w:val="20"/>
                <w:szCs w:val="20"/>
                <w:highlight w:val="cyan"/>
              </w:rPr>
              <w:t>hrs</w:t>
            </w:r>
            <w:proofErr w:type="spellEnd"/>
            <w:r w:rsidRPr="009E3C91">
              <w:rPr>
                <w:sz w:val="20"/>
                <w:szCs w:val="20"/>
                <w:highlight w:val="cyan"/>
              </w:rPr>
              <w:t>)</w:t>
            </w:r>
          </w:p>
        </w:tc>
        <w:tc>
          <w:tcPr>
            <w:tcW w:w="1260" w:type="dxa"/>
          </w:tcPr>
          <w:p w14:paraId="2E96FE89" w14:textId="04FD45CE" w:rsidR="003840DA" w:rsidRPr="0027193F" w:rsidRDefault="008505D6"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c>
          <w:tcPr>
            <w:tcW w:w="1350" w:type="dxa"/>
          </w:tcPr>
          <w:p w14:paraId="5950007A" w14:textId="21AD62B5" w:rsidR="00D10447" w:rsidRDefault="00D10447" w:rsidP="00D104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any task is moved into </w:t>
            </w:r>
            <w:r w:rsidR="00817107" w:rsidRPr="00817107">
              <w:rPr>
                <w:b/>
                <w:sz w:val="20"/>
                <w:szCs w:val="20"/>
              </w:rPr>
              <w:t>WIP</w:t>
            </w:r>
            <w:r w:rsidR="00817107">
              <w:rPr>
                <w:sz w:val="20"/>
                <w:szCs w:val="20"/>
              </w:rPr>
              <w:t xml:space="preserve"> </w:t>
            </w:r>
            <w:r>
              <w:rPr>
                <w:sz w:val="20"/>
                <w:szCs w:val="20"/>
              </w:rPr>
              <w:t>swim-lane on task board</w:t>
            </w:r>
          </w:p>
          <w:p w14:paraId="0D7CB334" w14:textId="77777777" w:rsidR="00D10447" w:rsidRDefault="00D10447" w:rsidP="00D10447">
            <w:pPr>
              <w:cnfStyle w:val="000000100000" w:firstRow="0" w:lastRow="0" w:firstColumn="0" w:lastColumn="0" w:oddVBand="0" w:evenVBand="0" w:oddHBand="1" w:evenHBand="0" w:firstRowFirstColumn="0" w:firstRowLastColumn="0" w:lastRowFirstColumn="0" w:lastRowLastColumn="0"/>
              <w:rPr>
                <w:sz w:val="20"/>
                <w:szCs w:val="20"/>
              </w:rPr>
            </w:pPr>
          </w:p>
          <w:p w14:paraId="71AF8A02" w14:textId="171C7676" w:rsidR="003840DA" w:rsidRPr="0027193F" w:rsidRDefault="005F39DE" w:rsidP="005F39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w:t>
            </w:r>
            <w:r w:rsidR="00D10447">
              <w:rPr>
                <w:sz w:val="20"/>
                <w:szCs w:val="20"/>
              </w:rPr>
              <w:t xml:space="preserve">any task is </w:t>
            </w:r>
            <w:r>
              <w:rPr>
                <w:sz w:val="20"/>
                <w:szCs w:val="20"/>
              </w:rPr>
              <w:t xml:space="preserve">moved into </w:t>
            </w:r>
            <w:r>
              <w:rPr>
                <w:b/>
                <w:sz w:val="20"/>
                <w:szCs w:val="20"/>
              </w:rPr>
              <w:t>Done</w:t>
            </w:r>
            <w:r>
              <w:rPr>
                <w:sz w:val="20"/>
                <w:szCs w:val="20"/>
              </w:rPr>
              <w:t xml:space="preserve"> </w:t>
            </w:r>
            <w:r w:rsidR="00D10447">
              <w:rPr>
                <w:sz w:val="20"/>
                <w:szCs w:val="20"/>
              </w:rPr>
              <w:t>swim-lane on task board</w:t>
            </w:r>
          </w:p>
        </w:tc>
        <w:tc>
          <w:tcPr>
            <w:tcW w:w="1890" w:type="dxa"/>
          </w:tcPr>
          <w:p w14:paraId="07697231" w14:textId="77777777" w:rsidR="003840DA" w:rsidRDefault="00176A28"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uses a checklist to ensure that a WP has ETVX, owner, and is sufficiently broken-down</w:t>
            </w:r>
          </w:p>
          <w:p w14:paraId="18AD8F1C" w14:textId="77777777" w:rsidR="009A7F54" w:rsidRDefault="009A7F54" w:rsidP="003840DA">
            <w:pPr>
              <w:cnfStyle w:val="000000100000" w:firstRow="0" w:lastRow="0" w:firstColumn="0" w:lastColumn="0" w:oddVBand="0" w:evenVBand="0" w:oddHBand="1" w:evenHBand="0" w:firstRowFirstColumn="0" w:firstRowLastColumn="0" w:lastRowFirstColumn="0" w:lastRowLastColumn="0"/>
              <w:rPr>
                <w:sz w:val="20"/>
                <w:szCs w:val="20"/>
              </w:rPr>
            </w:pPr>
          </w:p>
          <w:p w14:paraId="764E706D" w14:textId="2C20FE17" w:rsidR="009A7F54" w:rsidRPr="009A7F54" w:rsidRDefault="009A7F54" w:rsidP="003840DA">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[See </w:t>
            </w:r>
            <w:r w:rsidRPr="009A7F54">
              <w:rPr>
                <w:b/>
                <w:sz w:val="20"/>
                <w:szCs w:val="20"/>
              </w:rPr>
              <w:t>Section 9.0</w:t>
            </w:r>
            <w:r>
              <w:rPr>
                <w:b/>
                <w:sz w:val="20"/>
                <w:szCs w:val="20"/>
              </w:rPr>
              <w:t>]</w:t>
            </w:r>
          </w:p>
        </w:tc>
        <w:tc>
          <w:tcPr>
            <w:tcW w:w="1170" w:type="dxa"/>
          </w:tcPr>
          <w:p w14:paraId="2E02BD45" w14:textId="13C33592" w:rsidR="008505D6" w:rsidRPr="008505D6" w:rsidRDefault="008505D6" w:rsidP="003840DA">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Setup:</w:t>
            </w:r>
          </w:p>
          <w:p w14:paraId="4F9C8E0C" w14:textId="1E3BEC6C" w:rsidR="003840DA" w:rsidRDefault="009E3C91" w:rsidP="003840DA">
            <w:pPr>
              <w:cnfStyle w:val="000000100000" w:firstRow="0" w:lastRow="0" w:firstColumn="0" w:lastColumn="0" w:oddVBand="0" w:evenVBand="0" w:oddHBand="1" w:evenHBand="0" w:firstRowFirstColumn="0" w:firstRowLastColumn="0" w:lastRowFirstColumn="0" w:lastRowLastColumn="0"/>
              <w:rPr>
                <w:sz w:val="20"/>
                <w:szCs w:val="20"/>
              </w:rPr>
            </w:pPr>
            <w:r w:rsidRPr="009E3C91">
              <w:rPr>
                <w:sz w:val="20"/>
                <w:szCs w:val="20"/>
                <w:highlight w:val="cyan"/>
              </w:rPr>
              <w:t xml:space="preserve">= </w:t>
            </w:r>
            <w:r w:rsidR="003840DA" w:rsidRPr="009E3C91">
              <w:rPr>
                <w:sz w:val="20"/>
                <w:szCs w:val="20"/>
                <w:highlight w:val="cyan"/>
              </w:rPr>
              <w:t>2</w:t>
            </w:r>
            <w:r w:rsidRPr="009E3C91">
              <w:rPr>
                <w:sz w:val="20"/>
                <w:szCs w:val="20"/>
                <w:highlight w:val="cyan"/>
              </w:rPr>
              <w:t xml:space="preserve"> </w:t>
            </w:r>
            <w:proofErr w:type="spellStart"/>
            <w:r w:rsidR="003840DA" w:rsidRPr="009E3C91">
              <w:rPr>
                <w:sz w:val="20"/>
                <w:szCs w:val="20"/>
                <w:highlight w:val="cyan"/>
              </w:rPr>
              <w:t>hrs</w:t>
            </w:r>
            <w:proofErr w:type="spellEnd"/>
          </w:p>
          <w:p w14:paraId="02D47144" w14:textId="77777777" w:rsidR="00176A28" w:rsidRDefault="00176A28" w:rsidP="003840DA">
            <w:pPr>
              <w:cnfStyle w:val="000000100000" w:firstRow="0" w:lastRow="0" w:firstColumn="0" w:lastColumn="0" w:oddVBand="0" w:evenVBand="0" w:oddHBand="1" w:evenHBand="0" w:firstRowFirstColumn="0" w:firstRowLastColumn="0" w:lastRowFirstColumn="0" w:lastRowLastColumn="0"/>
              <w:rPr>
                <w:sz w:val="20"/>
                <w:szCs w:val="20"/>
              </w:rPr>
            </w:pPr>
          </w:p>
          <w:p w14:paraId="3A3BEF9F" w14:textId="784960EB" w:rsidR="00176A28" w:rsidRPr="0027193F" w:rsidRDefault="00176A28"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Checklist</w:t>
            </w:r>
          </w:p>
        </w:tc>
        <w:tc>
          <w:tcPr>
            <w:tcW w:w="2430" w:type="dxa"/>
          </w:tcPr>
          <w:p w14:paraId="7DE43D9E" w14:textId="33248C4F" w:rsidR="003840DA" w:rsidRPr="008505D6" w:rsidRDefault="00176A28" w:rsidP="003840DA">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Start</w:t>
            </w:r>
            <w:r w:rsidR="008505D6">
              <w:rPr>
                <w:b/>
                <w:sz w:val="20"/>
                <w:szCs w:val="20"/>
              </w:rPr>
              <w:t xml:space="preserve"> Cost</w:t>
            </w:r>
            <w:r w:rsidR="003840DA" w:rsidRPr="008505D6">
              <w:rPr>
                <w:b/>
                <w:sz w:val="20"/>
                <w:szCs w:val="20"/>
              </w:rPr>
              <w:t>:</w:t>
            </w:r>
          </w:p>
          <w:p w14:paraId="65E26210" w14:textId="28BB17CC" w:rsidR="003840DA" w:rsidRDefault="008505D6"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15min/WP </w:t>
            </w:r>
          </w:p>
          <w:p w14:paraId="55966DE6" w14:textId="77777777" w:rsidR="008505D6" w:rsidRDefault="008505D6" w:rsidP="003840DA">
            <w:pPr>
              <w:cnfStyle w:val="000000100000" w:firstRow="0" w:lastRow="0" w:firstColumn="0" w:lastColumn="0" w:oddVBand="0" w:evenVBand="0" w:oddHBand="1" w:evenHBand="0" w:firstRowFirstColumn="0" w:firstRowLastColumn="0" w:lastRowFirstColumn="0" w:lastRowLastColumn="0"/>
              <w:rPr>
                <w:sz w:val="20"/>
                <w:szCs w:val="20"/>
              </w:rPr>
            </w:pPr>
          </w:p>
          <w:p w14:paraId="507B4953" w14:textId="3F215E4B" w:rsidR="003840DA" w:rsidRPr="008505D6" w:rsidRDefault="003840DA" w:rsidP="003840DA">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Closeout</w:t>
            </w:r>
            <w:r w:rsidR="008505D6">
              <w:rPr>
                <w:b/>
                <w:sz w:val="20"/>
                <w:szCs w:val="20"/>
              </w:rPr>
              <w:t xml:space="preserve"> Cost</w:t>
            </w:r>
            <w:r w:rsidRPr="008505D6">
              <w:rPr>
                <w:b/>
                <w:sz w:val="20"/>
                <w:szCs w:val="20"/>
              </w:rPr>
              <w:t>:</w:t>
            </w:r>
          </w:p>
          <w:p w14:paraId="74BC2175" w14:textId="7CF09C09" w:rsidR="008505D6" w:rsidRDefault="008505D6" w:rsidP="008505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15min/WP</w:t>
            </w:r>
          </w:p>
          <w:p w14:paraId="376ECAA6" w14:textId="77777777" w:rsidR="008505D6" w:rsidRDefault="008505D6" w:rsidP="003840DA">
            <w:pPr>
              <w:cnfStyle w:val="000000100000" w:firstRow="0" w:lastRow="0" w:firstColumn="0" w:lastColumn="0" w:oddVBand="0" w:evenVBand="0" w:oddHBand="1" w:evenHBand="0" w:firstRowFirstColumn="0" w:firstRowLastColumn="0" w:lastRowFirstColumn="0" w:lastRowLastColumn="0"/>
              <w:rPr>
                <w:sz w:val="20"/>
                <w:szCs w:val="20"/>
              </w:rPr>
            </w:pPr>
          </w:p>
          <w:p w14:paraId="469517A5" w14:textId="0B34F781" w:rsidR="008505D6" w:rsidRPr="008505D6" w:rsidRDefault="008505D6" w:rsidP="003840DA">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Total</w:t>
            </w:r>
            <w:r>
              <w:rPr>
                <w:b/>
                <w:sz w:val="20"/>
                <w:szCs w:val="20"/>
              </w:rPr>
              <w:t xml:space="preserve"> </w:t>
            </w:r>
            <w:r w:rsidR="004E7DFB">
              <w:rPr>
                <w:b/>
                <w:sz w:val="20"/>
                <w:szCs w:val="20"/>
              </w:rPr>
              <w:t>Cost</w:t>
            </w:r>
            <w:r w:rsidRPr="008505D6">
              <w:rPr>
                <w:b/>
                <w:sz w:val="20"/>
                <w:szCs w:val="20"/>
              </w:rPr>
              <w:t>:</w:t>
            </w:r>
          </w:p>
          <w:p w14:paraId="15924481" w14:textId="36A0F829" w:rsidR="008505D6" w:rsidRDefault="008505D6"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*40WP</w:t>
            </w:r>
            <w:r w:rsidR="00804A02">
              <w:rPr>
                <w:sz w:val="20"/>
                <w:szCs w:val="20"/>
              </w:rPr>
              <w:t>/</w:t>
            </w:r>
            <w:proofErr w:type="spellStart"/>
            <w:r w:rsidR="00804A02">
              <w:rPr>
                <w:sz w:val="20"/>
                <w:szCs w:val="20"/>
              </w:rPr>
              <w:t>Iter</w:t>
            </w:r>
            <w:proofErr w:type="spellEnd"/>
            <w:r w:rsidR="00804A02">
              <w:rPr>
                <w:sz w:val="20"/>
                <w:szCs w:val="20"/>
              </w:rPr>
              <w:t>.</w:t>
            </w:r>
          </w:p>
          <w:p w14:paraId="080550F8" w14:textId="30C6E5B4" w:rsidR="008505D6" w:rsidRDefault="00630A36"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r w:rsidR="00176A28">
              <w:rPr>
                <w:sz w:val="20"/>
                <w:szCs w:val="20"/>
              </w:rPr>
              <w:t xml:space="preserve"> </w:t>
            </w:r>
            <w:proofErr w:type="spellStart"/>
            <w:r w:rsidR="008505D6">
              <w:rPr>
                <w:sz w:val="20"/>
                <w:szCs w:val="20"/>
              </w:rPr>
              <w:t>Iter</w:t>
            </w:r>
            <w:proofErr w:type="spellEnd"/>
            <w:r w:rsidR="00804A02">
              <w:rPr>
                <w:sz w:val="20"/>
                <w:szCs w:val="20"/>
              </w:rPr>
              <w:t>.</w:t>
            </w:r>
          </w:p>
          <w:p w14:paraId="28648180" w14:textId="791881DE" w:rsidR="008505D6" w:rsidRPr="0027193F" w:rsidRDefault="008505D6" w:rsidP="003840DA">
            <w:pPr>
              <w:cnfStyle w:val="000000100000" w:firstRow="0" w:lastRow="0" w:firstColumn="0" w:lastColumn="0" w:oddVBand="0" w:evenVBand="0" w:oddHBand="1" w:evenHBand="0" w:firstRowFirstColumn="0" w:firstRowLastColumn="0" w:lastRowFirstColumn="0" w:lastRowLastColumn="0"/>
              <w:rPr>
                <w:sz w:val="20"/>
                <w:szCs w:val="20"/>
              </w:rPr>
            </w:pPr>
            <w:r w:rsidRPr="009E3C91">
              <w:rPr>
                <w:sz w:val="20"/>
                <w:szCs w:val="20"/>
                <w:highlight w:val="cyan"/>
              </w:rPr>
              <w:t>= 122</w:t>
            </w:r>
            <w:r w:rsidR="00AF7C56" w:rsidRPr="009E3C91">
              <w:rPr>
                <w:sz w:val="20"/>
                <w:szCs w:val="20"/>
                <w:highlight w:val="cyan"/>
              </w:rPr>
              <w:t xml:space="preserve"> </w:t>
            </w:r>
            <w:proofErr w:type="spellStart"/>
            <w:r w:rsidRPr="009E3C91">
              <w:rPr>
                <w:sz w:val="20"/>
                <w:szCs w:val="20"/>
                <w:highlight w:val="cyan"/>
              </w:rPr>
              <w:t>hrs</w:t>
            </w:r>
            <w:proofErr w:type="spellEnd"/>
          </w:p>
        </w:tc>
        <w:tc>
          <w:tcPr>
            <w:tcW w:w="1980" w:type="dxa"/>
          </w:tcPr>
          <w:p w14:paraId="32C8E411" w14:textId="73E75BB0" w:rsidR="003840DA" w:rsidRPr="0027193F" w:rsidRDefault="00176A28"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[Checklist]</w:t>
            </w:r>
          </w:p>
        </w:tc>
        <w:tc>
          <w:tcPr>
            <w:tcW w:w="1260" w:type="dxa"/>
          </w:tcPr>
          <w:p w14:paraId="5FE22E79" w14:textId="0F40C2D1" w:rsidR="003840DA" w:rsidRPr="0027193F" w:rsidRDefault="00176A28" w:rsidP="0038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900" w:type="dxa"/>
            <w:shd w:val="clear" w:color="auto" w:fill="FF0000"/>
          </w:tcPr>
          <w:p w14:paraId="031DD10C" w14:textId="444D9863" w:rsidR="003840DA" w:rsidRPr="008505D6" w:rsidRDefault="008505D6" w:rsidP="003840DA">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HIGH</w:t>
            </w:r>
          </w:p>
        </w:tc>
      </w:tr>
      <w:tr w:rsidR="00483833" w14:paraId="5DB759FC" w14:textId="77777777" w:rsidTr="00FA14D8">
        <w:tc>
          <w:tcPr>
            <w:cnfStyle w:val="001000000000" w:firstRow="0" w:lastRow="0" w:firstColumn="1" w:lastColumn="0" w:oddVBand="0" w:evenVBand="0" w:oddHBand="0" w:evenHBand="0" w:firstRowFirstColumn="0" w:firstRowLastColumn="0" w:lastRowFirstColumn="0" w:lastRowLastColumn="0"/>
            <w:tcW w:w="1638" w:type="dxa"/>
          </w:tcPr>
          <w:p w14:paraId="5A262E51" w14:textId="770D4905" w:rsidR="003840DA" w:rsidRDefault="008114D5" w:rsidP="003840DA">
            <w:pPr>
              <w:rPr>
                <w:sz w:val="20"/>
                <w:szCs w:val="20"/>
              </w:rPr>
            </w:pPr>
            <w:r>
              <w:rPr>
                <w:sz w:val="20"/>
                <w:szCs w:val="20"/>
              </w:rPr>
              <w:t>Data Analysis</w:t>
            </w:r>
          </w:p>
          <w:p w14:paraId="2ECF81BC" w14:textId="5837B9C3" w:rsidR="00804A02" w:rsidRDefault="00804A02" w:rsidP="003840DA">
            <w:pPr>
              <w:rPr>
                <w:sz w:val="20"/>
                <w:szCs w:val="20"/>
              </w:rPr>
            </w:pPr>
            <w:r w:rsidRPr="009E3C91">
              <w:rPr>
                <w:sz w:val="20"/>
                <w:szCs w:val="20"/>
                <w:highlight w:val="cyan"/>
              </w:rPr>
              <w:t xml:space="preserve">(28 </w:t>
            </w:r>
            <w:proofErr w:type="spellStart"/>
            <w:r w:rsidRPr="009E3C91">
              <w:rPr>
                <w:sz w:val="20"/>
                <w:szCs w:val="20"/>
                <w:highlight w:val="cyan"/>
              </w:rPr>
              <w:t>hrs</w:t>
            </w:r>
            <w:proofErr w:type="spellEnd"/>
            <w:r w:rsidRPr="009E3C91">
              <w:rPr>
                <w:sz w:val="20"/>
                <w:szCs w:val="20"/>
                <w:highlight w:val="cyan"/>
              </w:rPr>
              <w:t>)</w:t>
            </w:r>
          </w:p>
        </w:tc>
        <w:tc>
          <w:tcPr>
            <w:tcW w:w="1260" w:type="dxa"/>
          </w:tcPr>
          <w:p w14:paraId="69B0D1D4" w14:textId="1E31344B" w:rsidR="003840DA" w:rsidRPr="0027193F" w:rsidRDefault="004A3E1A" w:rsidP="00E24A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1350" w:type="dxa"/>
          </w:tcPr>
          <w:p w14:paraId="56F9D634" w14:textId="4035BB9F" w:rsidR="00483833"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 each WP and task, members must log their time;</w:t>
            </w:r>
          </w:p>
          <w:p w14:paraId="0D965379" w14:textId="77777777" w:rsidR="00483833"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p>
          <w:p w14:paraId="3F6E90C3" w14:textId="2D886D35" w:rsidR="00C85287" w:rsidRPr="0027193F" w:rsidRDefault="00C85287" w:rsidP="00C852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PM will analyze </w:t>
            </w:r>
            <w:r w:rsidR="00483833">
              <w:rPr>
                <w:sz w:val="20"/>
                <w:szCs w:val="20"/>
              </w:rPr>
              <w:t>data at end of each iteration, before reflection meeting</w:t>
            </w:r>
          </w:p>
        </w:tc>
        <w:tc>
          <w:tcPr>
            <w:tcW w:w="1890" w:type="dxa"/>
          </w:tcPr>
          <w:p w14:paraId="294B40D5" w14:textId="22B0DF08" w:rsidR="00C85287" w:rsidRPr="00C85287" w:rsidRDefault="00C85287" w:rsidP="00483833">
            <w:pPr>
              <w:cnfStyle w:val="000000000000" w:firstRow="0" w:lastRow="0" w:firstColumn="0" w:lastColumn="0" w:oddVBand="0" w:evenVBand="0" w:oddHBand="0" w:evenHBand="0" w:firstRowFirstColumn="0" w:firstRowLastColumn="0" w:lastRowFirstColumn="0" w:lastRowLastColumn="0"/>
              <w:rPr>
                <w:b/>
                <w:sz w:val="20"/>
                <w:szCs w:val="20"/>
                <w:highlight w:val="yellow"/>
              </w:rPr>
            </w:pPr>
            <w:r w:rsidRPr="00C85287">
              <w:rPr>
                <w:b/>
                <w:sz w:val="20"/>
                <w:szCs w:val="20"/>
                <w:highlight w:val="yellow"/>
              </w:rPr>
              <w:t>Metrics:</w:t>
            </w:r>
          </w:p>
          <w:p w14:paraId="753FDE65" w14:textId="77777777" w:rsidR="003840DA" w:rsidRPr="00C85287" w:rsidRDefault="00C85287" w:rsidP="00483833">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85287">
              <w:rPr>
                <w:sz w:val="20"/>
                <w:szCs w:val="20"/>
                <w:highlight w:val="yellow"/>
              </w:rPr>
              <w:t>- Earned Value</w:t>
            </w:r>
          </w:p>
          <w:p w14:paraId="028D4367" w14:textId="77777777" w:rsidR="00C85287" w:rsidRPr="00C85287" w:rsidRDefault="00C85287" w:rsidP="00483833">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85287">
              <w:rPr>
                <w:sz w:val="20"/>
                <w:szCs w:val="20"/>
                <w:highlight w:val="yellow"/>
              </w:rPr>
              <w:t>- Estimation Acc.</w:t>
            </w:r>
          </w:p>
          <w:p w14:paraId="731455C6" w14:textId="77777777" w:rsidR="00C85287" w:rsidRPr="00C85287" w:rsidRDefault="00C85287" w:rsidP="00483833">
            <w:pPr>
              <w:cnfStyle w:val="000000000000" w:firstRow="0" w:lastRow="0" w:firstColumn="0" w:lastColumn="0" w:oddVBand="0" w:evenVBand="0" w:oddHBand="0" w:evenHBand="0" w:firstRowFirstColumn="0" w:firstRowLastColumn="0" w:lastRowFirstColumn="0" w:lastRowLastColumn="0"/>
              <w:rPr>
                <w:sz w:val="20"/>
                <w:szCs w:val="20"/>
                <w:highlight w:val="yellow"/>
              </w:rPr>
            </w:pPr>
          </w:p>
          <w:p w14:paraId="33CAEF0F" w14:textId="77777777" w:rsidR="00C85287" w:rsidRDefault="00C85287" w:rsidP="00483833">
            <w:pPr>
              <w:cnfStyle w:val="000000000000" w:firstRow="0" w:lastRow="0" w:firstColumn="0" w:lastColumn="0" w:oddVBand="0" w:evenVBand="0" w:oddHBand="0" w:evenHBand="0" w:firstRowFirstColumn="0" w:firstRowLastColumn="0" w:lastRowFirstColumn="0" w:lastRowLastColumn="0"/>
              <w:rPr>
                <w:sz w:val="20"/>
                <w:szCs w:val="20"/>
              </w:rPr>
            </w:pPr>
            <w:r w:rsidRPr="00C85287">
              <w:rPr>
                <w:b/>
                <w:sz w:val="20"/>
                <w:szCs w:val="20"/>
                <w:highlight w:val="yellow"/>
              </w:rPr>
              <w:t>Measure:</w:t>
            </w:r>
          </w:p>
          <w:p w14:paraId="0FB469CD" w14:textId="6F1453C8" w:rsidR="00C85287" w:rsidRPr="00C85287" w:rsidRDefault="00C85287" w:rsidP="00483833">
            <w:pPr>
              <w:cnfStyle w:val="000000000000" w:firstRow="0" w:lastRow="0" w:firstColumn="0" w:lastColumn="0" w:oddVBand="0" w:evenVBand="0" w:oddHBand="0" w:evenHBand="0" w:firstRowFirstColumn="0" w:firstRowLastColumn="0" w:lastRowFirstColumn="0" w:lastRowLastColumn="0"/>
              <w:rPr>
                <w:sz w:val="20"/>
                <w:szCs w:val="20"/>
              </w:rPr>
            </w:pPr>
          </w:p>
        </w:tc>
        <w:tc>
          <w:tcPr>
            <w:tcW w:w="1170" w:type="dxa"/>
          </w:tcPr>
          <w:p w14:paraId="7DFE5831" w14:textId="2F2527CC" w:rsidR="003840DA" w:rsidRPr="00804A02" w:rsidRDefault="00804A02" w:rsidP="003840DA">
            <w:pPr>
              <w:cnfStyle w:val="000000000000" w:firstRow="0" w:lastRow="0" w:firstColumn="0" w:lastColumn="0" w:oddVBand="0" w:evenVBand="0" w:oddHBand="0" w:evenHBand="0" w:firstRowFirstColumn="0" w:firstRowLastColumn="0" w:lastRowFirstColumn="0" w:lastRowLastColumn="0"/>
              <w:rPr>
                <w:b/>
                <w:sz w:val="20"/>
                <w:szCs w:val="20"/>
              </w:rPr>
            </w:pPr>
            <w:r w:rsidRPr="00804A02">
              <w:rPr>
                <w:b/>
                <w:sz w:val="20"/>
                <w:szCs w:val="20"/>
              </w:rPr>
              <w:t>Setup:</w:t>
            </w:r>
          </w:p>
          <w:p w14:paraId="211C68B0" w14:textId="16B98CE8" w:rsidR="00804A02" w:rsidRDefault="009E3C91" w:rsidP="003840DA">
            <w:pPr>
              <w:cnfStyle w:val="000000000000" w:firstRow="0" w:lastRow="0" w:firstColumn="0" w:lastColumn="0" w:oddVBand="0" w:evenVBand="0" w:oddHBand="0" w:evenHBand="0" w:firstRowFirstColumn="0" w:firstRowLastColumn="0" w:lastRowFirstColumn="0" w:lastRowLastColumn="0"/>
              <w:rPr>
                <w:sz w:val="20"/>
                <w:szCs w:val="20"/>
              </w:rPr>
            </w:pPr>
            <w:r w:rsidRPr="009E3C91">
              <w:rPr>
                <w:sz w:val="20"/>
                <w:szCs w:val="20"/>
                <w:highlight w:val="cyan"/>
              </w:rPr>
              <w:t xml:space="preserve">= </w:t>
            </w:r>
            <w:r w:rsidR="00804A02" w:rsidRPr="009E3C91">
              <w:rPr>
                <w:sz w:val="20"/>
                <w:szCs w:val="20"/>
                <w:highlight w:val="cyan"/>
              </w:rPr>
              <w:t>16</w:t>
            </w:r>
            <w:r w:rsidRPr="009E3C91">
              <w:rPr>
                <w:sz w:val="20"/>
                <w:szCs w:val="20"/>
                <w:highlight w:val="cyan"/>
              </w:rPr>
              <w:t xml:space="preserve"> </w:t>
            </w:r>
            <w:proofErr w:type="spellStart"/>
            <w:r w:rsidR="00804A02" w:rsidRPr="009E3C91">
              <w:rPr>
                <w:sz w:val="20"/>
                <w:szCs w:val="20"/>
                <w:highlight w:val="cyan"/>
              </w:rPr>
              <w:t>hrs</w:t>
            </w:r>
            <w:proofErr w:type="spellEnd"/>
          </w:p>
          <w:p w14:paraId="748AFEC2" w14:textId="77777777" w:rsidR="00483833"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p>
          <w:p w14:paraId="74D88352" w14:textId="77777777" w:rsidR="00483833"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Scripts</w:t>
            </w:r>
          </w:p>
          <w:p w14:paraId="174B929A" w14:textId="561B44C8" w:rsidR="00483833" w:rsidRPr="0027193F"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Record</w:t>
            </w:r>
          </w:p>
        </w:tc>
        <w:tc>
          <w:tcPr>
            <w:tcW w:w="2430" w:type="dxa"/>
          </w:tcPr>
          <w:p w14:paraId="06425C08" w14:textId="4EC550D0" w:rsidR="003840DA" w:rsidRPr="00E11371" w:rsidRDefault="008505D6" w:rsidP="003840DA">
            <w:pPr>
              <w:cnfStyle w:val="000000000000" w:firstRow="0" w:lastRow="0" w:firstColumn="0" w:lastColumn="0" w:oddVBand="0" w:evenVBand="0" w:oddHBand="0" w:evenHBand="0" w:firstRowFirstColumn="0" w:firstRowLastColumn="0" w:lastRowFirstColumn="0" w:lastRowLastColumn="0"/>
              <w:rPr>
                <w:b/>
                <w:sz w:val="20"/>
                <w:szCs w:val="20"/>
              </w:rPr>
            </w:pPr>
            <w:r w:rsidRPr="00E11371">
              <w:rPr>
                <w:b/>
                <w:sz w:val="20"/>
                <w:szCs w:val="20"/>
              </w:rPr>
              <w:t>Capture Cost:</w:t>
            </w:r>
          </w:p>
          <w:p w14:paraId="71F4871E" w14:textId="71E90D1D" w:rsidR="00804A02" w:rsidRDefault="00804A02"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1hr/</w:t>
            </w:r>
            <w:proofErr w:type="spellStart"/>
            <w:r>
              <w:rPr>
                <w:sz w:val="20"/>
                <w:szCs w:val="20"/>
              </w:rPr>
              <w:t>Iter</w:t>
            </w:r>
            <w:proofErr w:type="spellEnd"/>
            <w:r>
              <w:rPr>
                <w:sz w:val="20"/>
                <w:szCs w:val="20"/>
              </w:rPr>
              <w:t>.</w:t>
            </w:r>
          </w:p>
          <w:p w14:paraId="2ADBF1C2" w14:textId="77777777" w:rsidR="008505D6" w:rsidRDefault="008505D6" w:rsidP="003840DA">
            <w:pPr>
              <w:cnfStyle w:val="000000000000" w:firstRow="0" w:lastRow="0" w:firstColumn="0" w:lastColumn="0" w:oddVBand="0" w:evenVBand="0" w:oddHBand="0" w:evenHBand="0" w:firstRowFirstColumn="0" w:firstRowLastColumn="0" w:lastRowFirstColumn="0" w:lastRowLastColumn="0"/>
              <w:rPr>
                <w:sz w:val="20"/>
                <w:szCs w:val="20"/>
              </w:rPr>
            </w:pPr>
          </w:p>
          <w:p w14:paraId="6A7D0F82" w14:textId="79C625EF" w:rsidR="00804A02" w:rsidRPr="00E11371" w:rsidRDefault="00804A02" w:rsidP="003840DA">
            <w:pPr>
              <w:cnfStyle w:val="000000000000" w:firstRow="0" w:lastRow="0" w:firstColumn="0" w:lastColumn="0" w:oddVBand="0" w:evenVBand="0" w:oddHBand="0" w:evenHBand="0" w:firstRowFirstColumn="0" w:firstRowLastColumn="0" w:lastRowFirstColumn="0" w:lastRowLastColumn="0"/>
              <w:rPr>
                <w:b/>
                <w:sz w:val="20"/>
                <w:szCs w:val="20"/>
              </w:rPr>
            </w:pPr>
            <w:r w:rsidRPr="00E11371">
              <w:rPr>
                <w:b/>
                <w:sz w:val="20"/>
                <w:szCs w:val="20"/>
              </w:rPr>
              <w:t>Analysis Cost:</w:t>
            </w:r>
          </w:p>
          <w:p w14:paraId="73327222" w14:textId="345F4591" w:rsidR="00804A02"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1hr/</w:t>
            </w:r>
            <w:proofErr w:type="spellStart"/>
            <w:r>
              <w:rPr>
                <w:sz w:val="20"/>
                <w:szCs w:val="20"/>
              </w:rPr>
              <w:t>Iter</w:t>
            </w:r>
            <w:proofErr w:type="spellEnd"/>
            <w:r>
              <w:rPr>
                <w:sz w:val="20"/>
                <w:szCs w:val="20"/>
              </w:rPr>
              <w:t>.</w:t>
            </w:r>
          </w:p>
          <w:p w14:paraId="2579123B" w14:textId="77777777" w:rsidR="00804A02" w:rsidRDefault="00804A02" w:rsidP="003840DA">
            <w:pPr>
              <w:cnfStyle w:val="000000000000" w:firstRow="0" w:lastRow="0" w:firstColumn="0" w:lastColumn="0" w:oddVBand="0" w:evenVBand="0" w:oddHBand="0" w:evenHBand="0" w:firstRowFirstColumn="0" w:firstRowLastColumn="0" w:lastRowFirstColumn="0" w:lastRowLastColumn="0"/>
              <w:rPr>
                <w:sz w:val="20"/>
                <w:szCs w:val="20"/>
              </w:rPr>
            </w:pPr>
          </w:p>
          <w:p w14:paraId="6AF8E9C0" w14:textId="77777777" w:rsidR="008505D6" w:rsidRPr="00E11371" w:rsidRDefault="00804A02" w:rsidP="003840DA">
            <w:pPr>
              <w:cnfStyle w:val="000000000000" w:firstRow="0" w:lastRow="0" w:firstColumn="0" w:lastColumn="0" w:oddVBand="0" w:evenVBand="0" w:oddHBand="0" w:evenHBand="0" w:firstRowFirstColumn="0" w:firstRowLastColumn="0" w:lastRowFirstColumn="0" w:lastRowLastColumn="0"/>
              <w:rPr>
                <w:b/>
                <w:sz w:val="20"/>
                <w:szCs w:val="20"/>
              </w:rPr>
            </w:pPr>
            <w:r w:rsidRPr="00E11371">
              <w:rPr>
                <w:b/>
                <w:sz w:val="20"/>
                <w:szCs w:val="20"/>
              </w:rPr>
              <w:t>Total Cost:</w:t>
            </w:r>
          </w:p>
          <w:p w14:paraId="3BF4132E" w14:textId="57C95385" w:rsidR="00804A02" w:rsidRDefault="00804A02"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*6 </w:t>
            </w:r>
            <w:proofErr w:type="spellStart"/>
            <w:r>
              <w:rPr>
                <w:sz w:val="20"/>
                <w:szCs w:val="20"/>
              </w:rPr>
              <w:t>Iter</w:t>
            </w:r>
            <w:proofErr w:type="spellEnd"/>
            <w:r>
              <w:rPr>
                <w:sz w:val="20"/>
                <w:szCs w:val="20"/>
              </w:rPr>
              <w:t>.</w:t>
            </w:r>
          </w:p>
          <w:p w14:paraId="4943C91B" w14:textId="2D368F79" w:rsidR="00804A02" w:rsidRPr="0027193F" w:rsidRDefault="00804A02" w:rsidP="003840DA">
            <w:pPr>
              <w:cnfStyle w:val="000000000000" w:firstRow="0" w:lastRow="0" w:firstColumn="0" w:lastColumn="0" w:oddVBand="0" w:evenVBand="0" w:oddHBand="0" w:evenHBand="0" w:firstRowFirstColumn="0" w:firstRowLastColumn="0" w:lastRowFirstColumn="0" w:lastRowLastColumn="0"/>
              <w:rPr>
                <w:sz w:val="20"/>
                <w:szCs w:val="20"/>
              </w:rPr>
            </w:pPr>
            <w:r w:rsidRPr="009E3C91">
              <w:rPr>
                <w:sz w:val="20"/>
                <w:szCs w:val="20"/>
                <w:highlight w:val="cyan"/>
              </w:rPr>
              <w:t>= 12</w:t>
            </w:r>
            <w:r w:rsidR="00AF7C56" w:rsidRPr="009E3C91">
              <w:rPr>
                <w:sz w:val="20"/>
                <w:szCs w:val="20"/>
                <w:highlight w:val="cyan"/>
              </w:rPr>
              <w:t xml:space="preserve"> </w:t>
            </w:r>
            <w:proofErr w:type="spellStart"/>
            <w:r w:rsidRPr="009E3C91">
              <w:rPr>
                <w:sz w:val="20"/>
                <w:szCs w:val="20"/>
                <w:highlight w:val="cyan"/>
              </w:rPr>
              <w:t>hrs</w:t>
            </w:r>
            <w:proofErr w:type="spellEnd"/>
          </w:p>
        </w:tc>
        <w:tc>
          <w:tcPr>
            <w:tcW w:w="1980" w:type="dxa"/>
          </w:tcPr>
          <w:p w14:paraId="45C10592" w14:textId="3E01E274" w:rsidR="00483833" w:rsidRDefault="00483833" w:rsidP="004838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r>
              <w:rPr>
                <w:sz w:val="20"/>
                <w:szCs w:val="20"/>
              </w:rPr>
              <w:t>Toggl</w:t>
            </w:r>
            <w:proofErr w:type="spellEnd"/>
            <w:r>
              <w:rPr>
                <w:sz w:val="20"/>
                <w:szCs w:val="20"/>
              </w:rPr>
              <w:t xml:space="preserve"> Tracker]</w:t>
            </w:r>
          </w:p>
          <w:p w14:paraId="5EC30959" w14:textId="39E1BCF1" w:rsidR="003840DA" w:rsidRDefault="00FA14D8" w:rsidP="004838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[Automated</w:t>
            </w:r>
            <w:r w:rsidR="00483833">
              <w:rPr>
                <w:sz w:val="20"/>
                <w:szCs w:val="20"/>
              </w:rPr>
              <w:t xml:space="preserve"> Scripts]</w:t>
            </w:r>
          </w:p>
          <w:p w14:paraId="4886DC43" w14:textId="4D620262" w:rsidR="00483833" w:rsidRPr="0027193F" w:rsidRDefault="00483833" w:rsidP="00C809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C809BE">
              <w:rPr>
                <w:sz w:val="20"/>
                <w:szCs w:val="20"/>
              </w:rPr>
              <w:t>Basecamp Data</w:t>
            </w:r>
            <w:r>
              <w:rPr>
                <w:sz w:val="20"/>
                <w:szCs w:val="20"/>
              </w:rPr>
              <w:t>]</w:t>
            </w:r>
          </w:p>
        </w:tc>
        <w:tc>
          <w:tcPr>
            <w:tcW w:w="1260" w:type="dxa"/>
          </w:tcPr>
          <w:p w14:paraId="78BCCCCE" w14:textId="2C10556B" w:rsidR="003840DA" w:rsidRPr="0027193F" w:rsidRDefault="00483833" w:rsidP="003840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900" w:type="dxa"/>
            <w:shd w:val="clear" w:color="auto" w:fill="FF0000"/>
          </w:tcPr>
          <w:p w14:paraId="7E09EC33" w14:textId="5880AD2B" w:rsidR="003840DA" w:rsidRPr="00804A02" w:rsidRDefault="00804A02" w:rsidP="003840DA">
            <w:pPr>
              <w:cnfStyle w:val="000000000000" w:firstRow="0" w:lastRow="0" w:firstColumn="0" w:lastColumn="0" w:oddVBand="0" w:evenVBand="0" w:oddHBand="0" w:evenHBand="0" w:firstRowFirstColumn="0" w:firstRowLastColumn="0" w:lastRowFirstColumn="0" w:lastRowLastColumn="0"/>
              <w:rPr>
                <w:b/>
                <w:sz w:val="20"/>
                <w:szCs w:val="20"/>
              </w:rPr>
            </w:pPr>
            <w:r w:rsidRPr="00804A02">
              <w:rPr>
                <w:b/>
                <w:sz w:val="20"/>
                <w:szCs w:val="20"/>
              </w:rPr>
              <w:t>HIGH</w:t>
            </w:r>
          </w:p>
        </w:tc>
      </w:tr>
    </w:tbl>
    <w:p w14:paraId="784F3E74" w14:textId="6E2B7FF1" w:rsidR="003840DA" w:rsidRDefault="003840DA" w:rsidP="003840DA">
      <w:r>
        <w:tab/>
      </w:r>
    </w:p>
    <w:p w14:paraId="199601A8" w14:textId="3E663F0D" w:rsidR="00E11371" w:rsidRDefault="00E11371" w:rsidP="00E11371">
      <w:pPr>
        <w:pStyle w:val="Heading2"/>
      </w:pPr>
      <w:bookmarkStart w:id="30" w:name="_Toc197674543"/>
      <w:r>
        <w:lastRenderedPageBreak/>
        <w:t>QA Activitie</w:t>
      </w:r>
      <w:r w:rsidR="00A94E3E">
        <w:t>s</w:t>
      </w:r>
      <w:r>
        <w:t xml:space="preserve"> for Software Configuration Management</w:t>
      </w:r>
      <w:bookmarkEnd w:id="30"/>
    </w:p>
    <w:p w14:paraId="2ACA5496" w14:textId="77777777" w:rsidR="00E11371" w:rsidRPr="009421E1" w:rsidRDefault="00E11371" w:rsidP="00E11371"/>
    <w:tbl>
      <w:tblPr>
        <w:tblStyle w:val="LightList"/>
        <w:tblW w:w="13878" w:type="dxa"/>
        <w:tblLayout w:type="fixed"/>
        <w:tblLook w:val="04A0" w:firstRow="1" w:lastRow="0" w:firstColumn="1" w:lastColumn="0" w:noHBand="0" w:noVBand="1"/>
      </w:tblPr>
      <w:tblGrid>
        <w:gridCol w:w="1638"/>
        <w:gridCol w:w="1260"/>
        <w:gridCol w:w="1350"/>
        <w:gridCol w:w="1890"/>
        <w:gridCol w:w="1170"/>
        <w:gridCol w:w="2430"/>
        <w:gridCol w:w="1980"/>
        <w:gridCol w:w="1260"/>
        <w:gridCol w:w="900"/>
      </w:tblGrid>
      <w:tr w:rsidR="00483833" w14:paraId="73989BAA" w14:textId="77777777" w:rsidTr="0086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F1BCE11" w14:textId="77777777" w:rsidR="00E11371" w:rsidRDefault="00E11371" w:rsidP="00E11371">
            <w:pPr>
              <w:jc w:val="center"/>
              <w:rPr>
                <w:sz w:val="20"/>
                <w:szCs w:val="20"/>
              </w:rPr>
            </w:pPr>
            <w:r>
              <w:rPr>
                <w:sz w:val="20"/>
                <w:szCs w:val="20"/>
              </w:rPr>
              <w:t>Activity</w:t>
            </w:r>
          </w:p>
          <w:p w14:paraId="58BD3844" w14:textId="57F2365B" w:rsidR="00E11371" w:rsidRPr="0027193F" w:rsidRDefault="00E11371" w:rsidP="00E11371">
            <w:pPr>
              <w:jc w:val="center"/>
              <w:rPr>
                <w:sz w:val="20"/>
                <w:szCs w:val="20"/>
              </w:rPr>
            </w:pPr>
            <w:r>
              <w:rPr>
                <w:sz w:val="20"/>
                <w:szCs w:val="20"/>
              </w:rPr>
              <w:t>(Total Cost</w:t>
            </w:r>
            <w:r w:rsidR="00CC27CE">
              <w:rPr>
                <w:sz w:val="20"/>
                <w:szCs w:val="20"/>
              </w:rPr>
              <w:t xml:space="preserve"> - Hrs.</w:t>
            </w:r>
            <w:r>
              <w:rPr>
                <w:sz w:val="20"/>
                <w:szCs w:val="20"/>
              </w:rPr>
              <w:t>)</w:t>
            </w:r>
          </w:p>
        </w:tc>
        <w:tc>
          <w:tcPr>
            <w:tcW w:w="1260" w:type="dxa"/>
          </w:tcPr>
          <w:p w14:paraId="6E247D97" w14:textId="77777777" w:rsidR="00E11371" w:rsidRPr="0027193F"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08F2F17C" w14:textId="77777777" w:rsidR="00E11371" w:rsidRPr="0027193F"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6B26DD9D" w14:textId="77777777" w:rsidR="00E11371" w:rsidRPr="0027193F"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4D10B962" w14:textId="77777777" w:rsidR="00E11371" w:rsidRPr="0027193F"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170" w:type="dxa"/>
          </w:tcPr>
          <w:p w14:paraId="15A4CD6E" w14:textId="77777777" w:rsidR="00E11371"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6E69ACDB" w14:textId="7B5822F1" w:rsidR="00E11371" w:rsidRPr="0027193F"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430" w:type="dxa"/>
          </w:tcPr>
          <w:p w14:paraId="67193ABA" w14:textId="77777777" w:rsidR="00E11371"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4DEEE46F" w14:textId="0104EA41" w:rsidR="00E11371" w:rsidRPr="0027193F"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980" w:type="dxa"/>
          </w:tcPr>
          <w:p w14:paraId="5260134D" w14:textId="77777777" w:rsidR="00E11371"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60BE619F" w14:textId="4AD15779" w:rsidR="003F078F" w:rsidRPr="0027193F" w:rsidRDefault="003F078F"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260" w:type="dxa"/>
          </w:tcPr>
          <w:p w14:paraId="02B3EECD" w14:textId="460FC1B5" w:rsidR="00E11371" w:rsidRDefault="003F078F"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4BDCE060" w14:textId="77777777" w:rsidR="00E11371" w:rsidRDefault="00E11371" w:rsidP="00E1137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483833" w14:paraId="111FF3B2" w14:textId="77777777" w:rsidTr="00FA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098C2F7" w14:textId="2A6F0F42" w:rsidR="00E11371" w:rsidRDefault="00E11371" w:rsidP="00E11371">
            <w:pPr>
              <w:rPr>
                <w:sz w:val="20"/>
                <w:szCs w:val="20"/>
              </w:rPr>
            </w:pPr>
            <w:r>
              <w:rPr>
                <w:sz w:val="20"/>
                <w:szCs w:val="20"/>
              </w:rPr>
              <w:t>SCM Audit</w:t>
            </w:r>
          </w:p>
          <w:p w14:paraId="3F7C6176" w14:textId="311DFB64" w:rsidR="00E11371" w:rsidRPr="0027193F" w:rsidRDefault="00E11371" w:rsidP="00A94E3E">
            <w:pPr>
              <w:rPr>
                <w:sz w:val="20"/>
                <w:szCs w:val="20"/>
              </w:rPr>
            </w:pPr>
            <w:r w:rsidRPr="00FA14D8">
              <w:rPr>
                <w:sz w:val="20"/>
                <w:szCs w:val="20"/>
                <w:highlight w:val="cyan"/>
              </w:rPr>
              <w:t>(</w:t>
            </w:r>
            <w:r w:rsidR="00A94E3E" w:rsidRPr="00FA14D8">
              <w:rPr>
                <w:sz w:val="20"/>
                <w:szCs w:val="20"/>
                <w:highlight w:val="cyan"/>
              </w:rPr>
              <w:t xml:space="preserve">8 </w:t>
            </w:r>
            <w:proofErr w:type="spellStart"/>
            <w:r w:rsidR="00A94E3E" w:rsidRPr="00FA14D8">
              <w:rPr>
                <w:sz w:val="20"/>
                <w:szCs w:val="20"/>
                <w:highlight w:val="cyan"/>
              </w:rPr>
              <w:t>hrs</w:t>
            </w:r>
            <w:proofErr w:type="spellEnd"/>
            <w:r w:rsidRPr="00FA14D8">
              <w:rPr>
                <w:sz w:val="20"/>
                <w:szCs w:val="20"/>
                <w:highlight w:val="cyan"/>
              </w:rPr>
              <w:t>)</w:t>
            </w:r>
          </w:p>
        </w:tc>
        <w:tc>
          <w:tcPr>
            <w:tcW w:w="1260" w:type="dxa"/>
          </w:tcPr>
          <w:p w14:paraId="21B3BCA4" w14:textId="501C9C0A" w:rsidR="00E11371" w:rsidRPr="0027193F" w:rsidRDefault="00864925"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w:t>
            </w:r>
            <w:r w:rsidR="00D024D3">
              <w:rPr>
                <w:sz w:val="20"/>
                <w:szCs w:val="20"/>
              </w:rPr>
              <w:t xml:space="preserve"> Lead</w:t>
            </w:r>
          </w:p>
        </w:tc>
        <w:tc>
          <w:tcPr>
            <w:tcW w:w="1350" w:type="dxa"/>
          </w:tcPr>
          <w:p w14:paraId="0758B214" w14:textId="19FFCB17" w:rsidR="00E11371" w:rsidRPr="0027193F" w:rsidRDefault="00A94E3E"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 of each iteration</w:t>
            </w:r>
            <w:r w:rsidR="00483833">
              <w:rPr>
                <w:sz w:val="20"/>
                <w:szCs w:val="20"/>
              </w:rPr>
              <w:t>, before reflection meeting</w:t>
            </w:r>
          </w:p>
        </w:tc>
        <w:tc>
          <w:tcPr>
            <w:tcW w:w="1890" w:type="dxa"/>
          </w:tcPr>
          <w:p w14:paraId="70B45C37" w14:textId="57424643" w:rsidR="00E11371" w:rsidRPr="0027193F" w:rsidRDefault="00864925" w:rsidP="008649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w:t>
            </w:r>
            <w:r w:rsidR="00483833">
              <w:rPr>
                <w:sz w:val="20"/>
                <w:szCs w:val="20"/>
              </w:rPr>
              <w:t xml:space="preserve"> uses checklist and SCMP to identify non-compliance issues</w:t>
            </w:r>
            <w:r>
              <w:rPr>
                <w:sz w:val="20"/>
                <w:szCs w:val="20"/>
              </w:rPr>
              <w:t xml:space="preserve"> and record on Argo Issue Tracker</w:t>
            </w:r>
          </w:p>
        </w:tc>
        <w:tc>
          <w:tcPr>
            <w:tcW w:w="1170" w:type="dxa"/>
          </w:tcPr>
          <w:p w14:paraId="5242979A" w14:textId="77777777" w:rsidR="00E11371" w:rsidRPr="008505D6" w:rsidRDefault="00E11371" w:rsidP="00E11371">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Setup:</w:t>
            </w:r>
          </w:p>
          <w:p w14:paraId="00E4EA11" w14:textId="2E7DB6BA" w:rsidR="00E11371" w:rsidRDefault="00FA14D8"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cyan"/>
              </w:rPr>
              <w:t xml:space="preserve">= </w:t>
            </w:r>
            <w:r w:rsidR="00E11371" w:rsidRPr="00FA14D8">
              <w:rPr>
                <w:sz w:val="20"/>
                <w:szCs w:val="20"/>
                <w:highlight w:val="cyan"/>
              </w:rPr>
              <w:t>2</w:t>
            </w:r>
            <w:r>
              <w:rPr>
                <w:sz w:val="20"/>
                <w:szCs w:val="20"/>
                <w:highlight w:val="cyan"/>
              </w:rPr>
              <w:t xml:space="preserve"> </w:t>
            </w:r>
            <w:proofErr w:type="spellStart"/>
            <w:r w:rsidR="00E11371" w:rsidRPr="00FA14D8">
              <w:rPr>
                <w:sz w:val="20"/>
                <w:szCs w:val="20"/>
                <w:highlight w:val="cyan"/>
              </w:rPr>
              <w:t>hrs</w:t>
            </w:r>
            <w:proofErr w:type="spellEnd"/>
          </w:p>
          <w:p w14:paraId="66958AB7" w14:textId="77777777" w:rsidR="00864925" w:rsidRDefault="00864925" w:rsidP="00E11371">
            <w:pPr>
              <w:cnfStyle w:val="000000100000" w:firstRow="0" w:lastRow="0" w:firstColumn="0" w:lastColumn="0" w:oddVBand="0" w:evenVBand="0" w:oddHBand="1" w:evenHBand="0" w:firstRowFirstColumn="0" w:firstRowLastColumn="0" w:lastRowFirstColumn="0" w:lastRowLastColumn="0"/>
              <w:rPr>
                <w:sz w:val="20"/>
                <w:szCs w:val="20"/>
              </w:rPr>
            </w:pPr>
          </w:p>
          <w:p w14:paraId="5FBEBEE4" w14:textId="7D047F2A" w:rsidR="00864925" w:rsidRPr="0027193F" w:rsidRDefault="00864925"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Checklist</w:t>
            </w:r>
          </w:p>
        </w:tc>
        <w:tc>
          <w:tcPr>
            <w:tcW w:w="2430" w:type="dxa"/>
          </w:tcPr>
          <w:p w14:paraId="33AE29C3" w14:textId="77777777" w:rsidR="00E11371" w:rsidRPr="008505D6" w:rsidRDefault="00E11371" w:rsidP="00E11371">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Review</w:t>
            </w:r>
            <w:r>
              <w:rPr>
                <w:b/>
                <w:sz w:val="20"/>
                <w:szCs w:val="20"/>
              </w:rPr>
              <w:t xml:space="preserve"> Cost</w:t>
            </w:r>
            <w:r w:rsidRPr="008505D6">
              <w:rPr>
                <w:b/>
                <w:sz w:val="20"/>
                <w:szCs w:val="20"/>
              </w:rPr>
              <w:t>:</w:t>
            </w:r>
          </w:p>
          <w:p w14:paraId="3B84FE20" w14:textId="1B62751A" w:rsidR="00E11371" w:rsidRDefault="00A94E3E"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1hr/</w:t>
            </w:r>
            <w:proofErr w:type="spellStart"/>
            <w:r>
              <w:rPr>
                <w:sz w:val="20"/>
                <w:szCs w:val="20"/>
              </w:rPr>
              <w:t>Iter</w:t>
            </w:r>
            <w:proofErr w:type="spellEnd"/>
            <w:r>
              <w:rPr>
                <w:sz w:val="20"/>
                <w:szCs w:val="20"/>
              </w:rPr>
              <w:t>.</w:t>
            </w:r>
          </w:p>
          <w:p w14:paraId="0E54BF6F" w14:textId="77777777" w:rsidR="00E11371" w:rsidRDefault="00E11371" w:rsidP="00E11371">
            <w:pPr>
              <w:cnfStyle w:val="000000100000" w:firstRow="0" w:lastRow="0" w:firstColumn="0" w:lastColumn="0" w:oddVBand="0" w:evenVBand="0" w:oddHBand="1" w:evenHBand="0" w:firstRowFirstColumn="0" w:firstRowLastColumn="0" w:lastRowFirstColumn="0" w:lastRowLastColumn="0"/>
              <w:rPr>
                <w:sz w:val="20"/>
                <w:szCs w:val="20"/>
              </w:rPr>
            </w:pPr>
          </w:p>
          <w:p w14:paraId="6440CCCE" w14:textId="77777777" w:rsidR="00E11371" w:rsidRPr="008505D6" w:rsidRDefault="00E11371" w:rsidP="00E11371">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Total</w:t>
            </w:r>
            <w:r>
              <w:rPr>
                <w:b/>
                <w:sz w:val="20"/>
                <w:szCs w:val="20"/>
              </w:rPr>
              <w:t xml:space="preserve"> Cost</w:t>
            </w:r>
            <w:r w:rsidRPr="008505D6">
              <w:rPr>
                <w:b/>
                <w:sz w:val="20"/>
                <w:szCs w:val="20"/>
              </w:rPr>
              <w:t>:</w:t>
            </w:r>
          </w:p>
          <w:p w14:paraId="3E3669D2" w14:textId="77777777" w:rsidR="00E11371" w:rsidRDefault="00E11371"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94E3E">
              <w:rPr>
                <w:sz w:val="20"/>
                <w:szCs w:val="20"/>
              </w:rPr>
              <w:t xml:space="preserve">6 </w:t>
            </w:r>
            <w:proofErr w:type="spellStart"/>
            <w:r w:rsidR="00A94E3E">
              <w:rPr>
                <w:sz w:val="20"/>
                <w:szCs w:val="20"/>
              </w:rPr>
              <w:t>Iter</w:t>
            </w:r>
            <w:proofErr w:type="spellEnd"/>
            <w:r w:rsidR="00A94E3E">
              <w:rPr>
                <w:sz w:val="20"/>
                <w:szCs w:val="20"/>
              </w:rPr>
              <w:t>.</w:t>
            </w:r>
          </w:p>
          <w:p w14:paraId="395FA5BE" w14:textId="6AF18EB6" w:rsidR="00A94E3E" w:rsidRPr="0027193F" w:rsidRDefault="00A94E3E" w:rsidP="00E11371">
            <w:pPr>
              <w:cnfStyle w:val="000000100000" w:firstRow="0" w:lastRow="0" w:firstColumn="0" w:lastColumn="0" w:oddVBand="0" w:evenVBand="0" w:oddHBand="1" w:evenHBand="0" w:firstRowFirstColumn="0" w:firstRowLastColumn="0" w:lastRowFirstColumn="0" w:lastRowLastColumn="0"/>
              <w:rPr>
                <w:sz w:val="20"/>
                <w:szCs w:val="20"/>
              </w:rPr>
            </w:pPr>
            <w:r w:rsidRPr="00FA14D8">
              <w:rPr>
                <w:sz w:val="20"/>
                <w:szCs w:val="20"/>
                <w:highlight w:val="cyan"/>
              </w:rPr>
              <w:t>= 6</w:t>
            </w:r>
            <w:r w:rsidR="00AF7C56" w:rsidRPr="00FA14D8">
              <w:rPr>
                <w:sz w:val="20"/>
                <w:szCs w:val="20"/>
                <w:highlight w:val="cyan"/>
              </w:rPr>
              <w:t xml:space="preserve"> </w:t>
            </w:r>
            <w:proofErr w:type="spellStart"/>
            <w:r w:rsidRPr="00FA14D8">
              <w:rPr>
                <w:sz w:val="20"/>
                <w:szCs w:val="20"/>
                <w:highlight w:val="cyan"/>
              </w:rPr>
              <w:t>hrs</w:t>
            </w:r>
            <w:proofErr w:type="spellEnd"/>
          </w:p>
        </w:tc>
        <w:tc>
          <w:tcPr>
            <w:tcW w:w="1980" w:type="dxa"/>
          </w:tcPr>
          <w:p w14:paraId="199D2A7C" w14:textId="77777777" w:rsidR="00E11371" w:rsidRDefault="00483833"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[Checklist]</w:t>
            </w:r>
          </w:p>
          <w:p w14:paraId="25664896" w14:textId="6152AC5B" w:rsidR="00483833" w:rsidRPr="0027193F" w:rsidRDefault="00483833" w:rsidP="00483833">
            <w:pPr>
              <w:cnfStyle w:val="000000100000" w:firstRow="0" w:lastRow="0" w:firstColumn="0" w:lastColumn="0" w:oddVBand="0" w:evenVBand="0" w:oddHBand="1" w:evenHBand="0" w:firstRowFirstColumn="0" w:firstRowLastColumn="0" w:lastRowFirstColumn="0" w:lastRowLastColumn="0"/>
              <w:rPr>
                <w:sz w:val="20"/>
                <w:szCs w:val="20"/>
              </w:rPr>
            </w:pPr>
            <w:r w:rsidRPr="00C809BE">
              <w:rPr>
                <w:sz w:val="20"/>
                <w:szCs w:val="20"/>
                <w:highlight w:val="green"/>
              </w:rPr>
              <w:t>[Issue Tracker]</w:t>
            </w:r>
          </w:p>
        </w:tc>
        <w:tc>
          <w:tcPr>
            <w:tcW w:w="1260" w:type="dxa"/>
          </w:tcPr>
          <w:p w14:paraId="5FFB5ECF" w14:textId="731D1726" w:rsidR="00E11371" w:rsidRPr="0027193F" w:rsidRDefault="00864925" w:rsidP="00E1137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900" w:type="dxa"/>
            <w:shd w:val="clear" w:color="auto" w:fill="FFFF00"/>
          </w:tcPr>
          <w:p w14:paraId="49710D81" w14:textId="04AD679E" w:rsidR="00E11371" w:rsidRPr="008505D6" w:rsidRDefault="00A94E3E" w:rsidP="00E11371">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MED</w:t>
            </w:r>
          </w:p>
        </w:tc>
      </w:tr>
      <w:tr w:rsidR="00483833" w14:paraId="2C22A097" w14:textId="77777777" w:rsidTr="00FA14D8">
        <w:tc>
          <w:tcPr>
            <w:cnfStyle w:val="001000000000" w:firstRow="0" w:lastRow="0" w:firstColumn="1" w:lastColumn="0" w:oddVBand="0" w:evenVBand="0" w:oddHBand="0" w:evenHBand="0" w:firstRowFirstColumn="0" w:firstRowLastColumn="0" w:lastRowFirstColumn="0" w:lastRowLastColumn="0"/>
            <w:tcW w:w="1638" w:type="dxa"/>
          </w:tcPr>
          <w:p w14:paraId="30D4EAB6" w14:textId="3D7386ED" w:rsidR="00A94E3E" w:rsidRDefault="00A94E3E" w:rsidP="00E11371">
            <w:pPr>
              <w:rPr>
                <w:sz w:val="20"/>
                <w:szCs w:val="20"/>
              </w:rPr>
            </w:pPr>
            <w:r>
              <w:rPr>
                <w:sz w:val="20"/>
                <w:szCs w:val="20"/>
              </w:rPr>
              <w:t>SCM</w:t>
            </w:r>
            <w:r w:rsidR="00A5786A">
              <w:rPr>
                <w:sz w:val="20"/>
                <w:szCs w:val="20"/>
              </w:rPr>
              <w:t>P</w:t>
            </w:r>
            <w:r>
              <w:rPr>
                <w:sz w:val="20"/>
                <w:szCs w:val="20"/>
              </w:rPr>
              <w:t xml:space="preserve"> Review</w:t>
            </w:r>
          </w:p>
          <w:p w14:paraId="3E181258" w14:textId="5EB5A06D" w:rsidR="002E53EA" w:rsidRDefault="002E53EA" w:rsidP="00E11371">
            <w:pPr>
              <w:rPr>
                <w:sz w:val="20"/>
                <w:szCs w:val="20"/>
              </w:rPr>
            </w:pPr>
            <w:r w:rsidRPr="00FA14D8">
              <w:rPr>
                <w:sz w:val="20"/>
                <w:szCs w:val="20"/>
                <w:highlight w:val="cyan"/>
              </w:rPr>
              <w:t xml:space="preserve">(5 </w:t>
            </w:r>
            <w:proofErr w:type="spellStart"/>
            <w:r w:rsidRPr="00FA14D8">
              <w:rPr>
                <w:sz w:val="20"/>
                <w:szCs w:val="20"/>
                <w:highlight w:val="cyan"/>
              </w:rPr>
              <w:t>hrs</w:t>
            </w:r>
            <w:proofErr w:type="spellEnd"/>
            <w:r w:rsidRPr="00FA14D8">
              <w:rPr>
                <w:sz w:val="20"/>
                <w:szCs w:val="20"/>
                <w:highlight w:val="cyan"/>
              </w:rPr>
              <w:t>)</w:t>
            </w:r>
          </w:p>
        </w:tc>
        <w:tc>
          <w:tcPr>
            <w:tcW w:w="1260" w:type="dxa"/>
          </w:tcPr>
          <w:p w14:paraId="3C84A245" w14:textId="0FE851D3" w:rsidR="00A94E3E" w:rsidRDefault="00864925" w:rsidP="00E1137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 Lead</w:t>
            </w:r>
          </w:p>
        </w:tc>
        <w:tc>
          <w:tcPr>
            <w:tcW w:w="1350" w:type="dxa"/>
          </w:tcPr>
          <w:p w14:paraId="475204E9" w14:textId="76C41F8F" w:rsidR="00A94E3E" w:rsidRDefault="00FA14D8" w:rsidP="00E1137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After each major update to the SCMP</w:t>
            </w:r>
          </w:p>
        </w:tc>
        <w:tc>
          <w:tcPr>
            <w:tcW w:w="1890" w:type="dxa"/>
          </w:tcPr>
          <w:p w14:paraId="3093424D" w14:textId="08081CCB" w:rsidR="00A94E3E" w:rsidRDefault="00FA14D8" w:rsidP="00E1137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reviews the SCMP for discrepancies, errors, or omissions, and approves</w:t>
            </w:r>
          </w:p>
        </w:tc>
        <w:tc>
          <w:tcPr>
            <w:tcW w:w="1170" w:type="dxa"/>
          </w:tcPr>
          <w:p w14:paraId="1C634DC8" w14:textId="77892903" w:rsidR="00A94E3E" w:rsidRPr="00FE1E3A" w:rsidRDefault="00FA14D8" w:rsidP="00E1137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2430" w:type="dxa"/>
          </w:tcPr>
          <w:p w14:paraId="18579CFA" w14:textId="77777777" w:rsidR="004E7DFB" w:rsidRDefault="004E7DFB" w:rsidP="004E7DFB">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Review Cost:</w:t>
            </w:r>
          </w:p>
          <w:p w14:paraId="742DF35E" w14:textId="77777777" w:rsidR="004E7DFB" w:rsidRDefault="004E7DFB" w:rsidP="004E7DF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0.5hr/person</w:t>
            </w:r>
          </w:p>
          <w:p w14:paraId="21DE411B" w14:textId="77777777" w:rsidR="004E7DFB" w:rsidRDefault="004E7DFB" w:rsidP="004E7DFB">
            <w:pPr>
              <w:cnfStyle w:val="000000000000" w:firstRow="0" w:lastRow="0" w:firstColumn="0" w:lastColumn="0" w:oddVBand="0" w:evenVBand="0" w:oddHBand="0" w:evenHBand="0" w:firstRowFirstColumn="0" w:firstRowLastColumn="0" w:lastRowFirstColumn="0" w:lastRowLastColumn="0"/>
              <w:rPr>
                <w:sz w:val="20"/>
                <w:szCs w:val="20"/>
              </w:rPr>
            </w:pPr>
          </w:p>
          <w:p w14:paraId="66746845" w14:textId="77777777" w:rsidR="004E7DFB" w:rsidRDefault="004E7DFB" w:rsidP="004E7DFB">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Total Cost:</w:t>
            </w:r>
          </w:p>
          <w:p w14:paraId="1AD11980" w14:textId="77777777" w:rsidR="004E7DFB" w:rsidRDefault="004E7DFB" w:rsidP="004E7DF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 persons</w:t>
            </w:r>
          </w:p>
          <w:p w14:paraId="62CC15B2" w14:textId="77777777" w:rsidR="004E7DFB" w:rsidRDefault="004E7DFB" w:rsidP="004E7DF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updates (</w:t>
            </w:r>
            <w:proofErr w:type="spellStart"/>
            <w:r>
              <w:rPr>
                <w:sz w:val="20"/>
                <w:szCs w:val="20"/>
              </w:rPr>
              <w:t>assm</w:t>
            </w:r>
            <w:proofErr w:type="spellEnd"/>
            <w:r>
              <w:rPr>
                <w:sz w:val="20"/>
                <w:szCs w:val="20"/>
              </w:rPr>
              <w:t>.)</w:t>
            </w:r>
          </w:p>
          <w:p w14:paraId="28ABA1E9" w14:textId="4A693178" w:rsidR="002E53EA" w:rsidRPr="002E53EA" w:rsidRDefault="004E7DFB" w:rsidP="004E7DFB">
            <w:pPr>
              <w:cnfStyle w:val="000000000000" w:firstRow="0" w:lastRow="0" w:firstColumn="0" w:lastColumn="0" w:oddVBand="0" w:evenVBand="0" w:oddHBand="0" w:evenHBand="0" w:firstRowFirstColumn="0" w:firstRowLastColumn="0" w:lastRowFirstColumn="0" w:lastRowLastColumn="0"/>
              <w:rPr>
                <w:sz w:val="20"/>
                <w:szCs w:val="20"/>
              </w:rPr>
            </w:pPr>
            <w:r w:rsidRPr="009E3C91">
              <w:rPr>
                <w:sz w:val="20"/>
                <w:szCs w:val="20"/>
                <w:highlight w:val="cyan"/>
              </w:rPr>
              <w:t xml:space="preserve">= 5 </w:t>
            </w:r>
            <w:proofErr w:type="spellStart"/>
            <w:r w:rsidRPr="009E3C91">
              <w:rPr>
                <w:sz w:val="20"/>
                <w:szCs w:val="20"/>
                <w:highlight w:val="cyan"/>
              </w:rPr>
              <w:t>hrs</w:t>
            </w:r>
            <w:proofErr w:type="spellEnd"/>
          </w:p>
        </w:tc>
        <w:tc>
          <w:tcPr>
            <w:tcW w:w="1980" w:type="dxa"/>
          </w:tcPr>
          <w:p w14:paraId="5B6F4095" w14:textId="642AC3D1" w:rsidR="00A94E3E" w:rsidRPr="0027193F" w:rsidRDefault="00FA14D8" w:rsidP="00E1137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260" w:type="dxa"/>
          </w:tcPr>
          <w:p w14:paraId="560D8545" w14:textId="69BC885A" w:rsidR="00A94E3E" w:rsidRPr="0027193F" w:rsidRDefault="00FA14D8" w:rsidP="00E1137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900" w:type="dxa"/>
            <w:shd w:val="clear" w:color="auto" w:fill="FF0000"/>
          </w:tcPr>
          <w:p w14:paraId="5FBE8C8B" w14:textId="2263B4FA" w:rsidR="00A94E3E" w:rsidRDefault="00FE1E3A" w:rsidP="00E1137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HIGH</w:t>
            </w:r>
          </w:p>
        </w:tc>
      </w:tr>
    </w:tbl>
    <w:p w14:paraId="02312DBB" w14:textId="52F465E3" w:rsidR="003840DA" w:rsidRDefault="003840DA" w:rsidP="007D7084"/>
    <w:p w14:paraId="5BBCBFFD" w14:textId="33A10F96" w:rsidR="00630A36" w:rsidRDefault="00630A36" w:rsidP="00630A36">
      <w:pPr>
        <w:pStyle w:val="Heading2"/>
      </w:pPr>
      <w:bookmarkStart w:id="31" w:name="_Toc197674544"/>
      <w:r>
        <w:t>QA Activities for Software Quality Assurance</w:t>
      </w:r>
      <w:bookmarkEnd w:id="31"/>
    </w:p>
    <w:p w14:paraId="35A8BB03" w14:textId="77777777" w:rsidR="001B57C6" w:rsidRPr="001B57C6" w:rsidRDefault="001B57C6" w:rsidP="001B57C6"/>
    <w:tbl>
      <w:tblPr>
        <w:tblStyle w:val="LightList"/>
        <w:tblW w:w="13878" w:type="dxa"/>
        <w:tblLayout w:type="fixed"/>
        <w:tblLook w:val="04A0" w:firstRow="1" w:lastRow="0" w:firstColumn="1" w:lastColumn="0" w:noHBand="0" w:noVBand="1"/>
      </w:tblPr>
      <w:tblGrid>
        <w:gridCol w:w="1638"/>
        <w:gridCol w:w="1260"/>
        <w:gridCol w:w="1350"/>
        <w:gridCol w:w="1890"/>
        <w:gridCol w:w="1170"/>
        <w:gridCol w:w="2430"/>
        <w:gridCol w:w="1980"/>
        <w:gridCol w:w="1260"/>
        <w:gridCol w:w="900"/>
      </w:tblGrid>
      <w:tr w:rsidR="00FA14D8" w14:paraId="0A80B544" w14:textId="77777777" w:rsidTr="00FA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EECF2E5" w14:textId="77777777" w:rsidR="001B57C6" w:rsidRDefault="001B57C6" w:rsidP="004913D3">
            <w:pPr>
              <w:jc w:val="center"/>
              <w:rPr>
                <w:sz w:val="20"/>
                <w:szCs w:val="20"/>
              </w:rPr>
            </w:pPr>
            <w:r>
              <w:rPr>
                <w:sz w:val="20"/>
                <w:szCs w:val="20"/>
              </w:rPr>
              <w:t>Activity</w:t>
            </w:r>
          </w:p>
          <w:p w14:paraId="032EEE39" w14:textId="3A00DC98" w:rsidR="001B57C6" w:rsidRPr="0027193F" w:rsidRDefault="001B57C6" w:rsidP="004913D3">
            <w:pPr>
              <w:jc w:val="center"/>
              <w:rPr>
                <w:sz w:val="20"/>
                <w:szCs w:val="20"/>
              </w:rPr>
            </w:pPr>
            <w:r>
              <w:rPr>
                <w:sz w:val="20"/>
                <w:szCs w:val="20"/>
              </w:rPr>
              <w:t>(Total Cost</w:t>
            </w:r>
            <w:r w:rsidR="00CC27CE">
              <w:rPr>
                <w:sz w:val="20"/>
                <w:szCs w:val="20"/>
              </w:rPr>
              <w:t xml:space="preserve"> - Hrs.</w:t>
            </w:r>
            <w:r>
              <w:rPr>
                <w:sz w:val="20"/>
                <w:szCs w:val="20"/>
              </w:rPr>
              <w:t>)</w:t>
            </w:r>
          </w:p>
        </w:tc>
        <w:tc>
          <w:tcPr>
            <w:tcW w:w="1260" w:type="dxa"/>
          </w:tcPr>
          <w:p w14:paraId="3A75A892" w14:textId="77777777" w:rsidR="001B57C6" w:rsidRPr="0027193F"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Responsible</w:t>
            </w:r>
          </w:p>
          <w:p w14:paraId="4ED0B4CB" w14:textId="77777777" w:rsidR="001B57C6" w:rsidRPr="0027193F"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Engineer</w:t>
            </w:r>
          </w:p>
        </w:tc>
        <w:tc>
          <w:tcPr>
            <w:tcW w:w="1350" w:type="dxa"/>
          </w:tcPr>
          <w:p w14:paraId="37B4B2BA" w14:textId="77777777" w:rsidR="001B57C6" w:rsidRPr="0027193F"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7193F">
              <w:rPr>
                <w:sz w:val="20"/>
                <w:szCs w:val="20"/>
              </w:rPr>
              <w:t>When</w:t>
            </w:r>
          </w:p>
        </w:tc>
        <w:tc>
          <w:tcPr>
            <w:tcW w:w="1890" w:type="dxa"/>
          </w:tcPr>
          <w:p w14:paraId="2A396163" w14:textId="77777777" w:rsidR="001B57C6" w:rsidRPr="0027193F"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Extent/Method</w:t>
            </w:r>
          </w:p>
        </w:tc>
        <w:tc>
          <w:tcPr>
            <w:tcW w:w="1170" w:type="dxa"/>
          </w:tcPr>
          <w:p w14:paraId="7659E84E" w14:textId="77777777" w:rsidR="001B57C6"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Upfront</w:t>
            </w:r>
          </w:p>
          <w:p w14:paraId="7231F444" w14:textId="77EA72B3" w:rsidR="001B57C6" w:rsidRPr="0027193F"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2430" w:type="dxa"/>
          </w:tcPr>
          <w:p w14:paraId="0174BF55" w14:textId="77777777" w:rsidR="001B57C6"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Recurring</w:t>
            </w:r>
          </w:p>
          <w:p w14:paraId="76DCBF45" w14:textId="31E5D6EA" w:rsidR="001B57C6" w:rsidRPr="0027193F"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r w:rsidR="00CC27CE">
              <w:rPr>
                <w:sz w:val="20"/>
                <w:szCs w:val="20"/>
              </w:rPr>
              <w:t xml:space="preserve"> (Hrs.)</w:t>
            </w:r>
          </w:p>
        </w:tc>
        <w:tc>
          <w:tcPr>
            <w:tcW w:w="1980" w:type="dxa"/>
          </w:tcPr>
          <w:p w14:paraId="658723EE" w14:textId="77777777" w:rsidR="001B57C6"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Tools</w:t>
            </w:r>
          </w:p>
          <w:p w14:paraId="0DA2BE65" w14:textId="0C7A3FE0" w:rsidR="003F078F" w:rsidRPr="0027193F" w:rsidRDefault="003F078F"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Training</w:t>
            </w:r>
          </w:p>
        </w:tc>
        <w:tc>
          <w:tcPr>
            <w:tcW w:w="1260" w:type="dxa"/>
          </w:tcPr>
          <w:p w14:paraId="376EDF2A" w14:textId="65CF30A9" w:rsidR="001B57C6" w:rsidRDefault="003F078F"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w:t>
            </w:r>
          </w:p>
        </w:tc>
        <w:tc>
          <w:tcPr>
            <w:tcW w:w="900" w:type="dxa"/>
          </w:tcPr>
          <w:p w14:paraId="33742A1F" w14:textId="77777777" w:rsidR="001B57C6" w:rsidRDefault="001B57C6" w:rsidP="004913D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r>
      <w:tr w:rsidR="00FA14D8" w14:paraId="7F541CF1" w14:textId="77777777" w:rsidTr="00FA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6B6A88E" w14:textId="2515DF94" w:rsidR="001B57C6" w:rsidRDefault="00A5786A" w:rsidP="004913D3">
            <w:pPr>
              <w:rPr>
                <w:sz w:val="20"/>
                <w:szCs w:val="20"/>
              </w:rPr>
            </w:pPr>
            <w:r>
              <w:rPr>
                <w:sz w:val="20"/>
                <w:szCs w:val="20"/>
              </w:rPr>
              <w:t>SQA</w:t>
            </w:r>
            <w:r w:rsidR="001B57C6">
              <w:rPr>
                <w:sz w:val="20"/>
                <w:szCs w:val="20"/>
              </w:rPr>
              <w:t xml:space="preserve"> Audit</w:t>
            </w:r>
          </w:p>
          <w:p w14:paraId="286D0191" w14:textId="77777777" w:rsidR="001B57C6" w:rsidRPr="0027193F" w:rsidRDefault="001B57C6" w:rsidP="004913D3">
            <w:pPr>
              <w:rPr>
                <w:sz w:val="20"/>
                <w:szCs w:val="20"/>
              </w:rPr>
            </w:pPr>
            <w:r w:rsidRPr="009E3C91">
              <w:rPr>
                <w:sz w:val="20"/>
                <w:szCs w:val="20"/>
                <w:highlight w:val="cyan"/>
              </w:rPr>
              <w:t xml:space="preserve">(8 </w:t>
            </w:r>
            <w:proofErr w:type="spellStart"/>
            <w:r w:rsidRPr="009E3C91">
              <w:rPr>
                <w:sz w:val="20"/>
                <w:szCs w:val="20"/>
                <w:highlight w:val="cyan"/>
              </w:rPr>
              <w:t>hrs</w:t>
            </w:r>
            <w:proofErr w:type="spellEnd"/>
            <w:r w:rsidRPr="009E3C91">
              <w:rPr>
                <w:sz w:val="20"/>
                <w:szCs w:val="20"/>
                <w:highlight w:val="cyan"/>
              </w:rPr>
              <w:t>)</w:t>
            </w:r>
          </w:p>
        </w:tc>
        <w:tc>
          <w:tcPr>
            <w:tcW w:w="1260" w:type="dxa"/>
          </w:tcPr>
          <w:p w14:paraId="78E1D111" w14:textId="749B0ADD" w:rsidR="001B57C6" w:rsidRPr="0027193F" w:rsidRDefault="001B57C6"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w:t>
            </w:r>
            <w:r w:rsidR="00D024D3">
              <w:rPr>
                <w:sz w:val="20"/>
                <w:szCs w:val="20"/>
              </w:rPr>
              <w:t xml:space="preserve"> Lead</w:t>
            </w:r>
          </w:p>
        </w:tc>
        <w:tc>
          <w:tcPr>
            <w:tcW w:w="1350" w:type="dxa"/>
          </w:tcPr>
          <w:p w14:paraId="0A1E7EA0" w14:textId="01CEF2DF" w:rsidR="001B57C6" w:rsidRPr="0027193F" w:rsidRDefault="00176A28" w:rsidP="00FE215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End of every iteration, </w:t>
            </w:r>
            <w:r w:rsidR="00FE2151">
              <w:rPr>
                <w:sz w:val="20"/>
                <w:szCs w:val="20"/>
              </w:rPr>
              <w:t>before reflection meeting</w:t>
            </w:r>
          </w:p>
        </w:tc>
        <w:tc>
          <w:tcPr>
            <w:tcW w:w="1890" w:type="dxa"/>
          </w:tcPr>
          <w:p w14:paraId="4EEC86EF" w14:textId="70910BE6" w:rsidR="001B57C6" w:rsidRPr="0027193F" w:rsidRDefault="00FA14D8"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uses checklist and SQAP to identify non-compliance issues and record on Argo Issue Tracker</w:t>
            </w:r>
          </w:p>
        </w:tc>
        <w:tc>
          <w:tcPr>
            <w:tcW w:w="1170" w:type="dxa"/>
          </w:tcPr>
          <w:p w14:paraId="63014B40" w14:textId="77777777" w:rsidR="001B57C6" w:rsidRPr="008505D6" w:rsidRDefault="001B57C6" w:rsidP="004913D3">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Setup:</w:t>
            </w:r>
          </w:p>
          <w:p w14:paraId="0D898108" w14:textId="6F8574D9" w:rsidR="001B57C6" w:rsidRDefault="00FA14D8" w:rsidP="004913D3">
            <w:pPr>
              <w:cnfStyle w:val="000000100000" w:firstRow="0" w:lastRow="0" w:firstColumn="0" w:lastColumn="0" w:oddVBand="0" w:evenVBand="0" w:oddHBand="1" w:evenHBand="0" w:firstRowFirstColumn="0" w:firstRowLastColumn="0" w:lastRowFirstColumn="0" w:lastRowLastColumn="0"/>
              <w:rPr>
                <w:sz w:val="20"/>
                <w:szCs w:val="20"/>
              </w:rPr>
            </w:pPr>
            <w:r w:rsidRPr="009E3C91">
              <w:rPr>
                <w:sz w:val="20"/>
                <w:szCs w:val="20"/>
                <w:highlight w:val="cyan"/>
              </w:rPr>
              <w:t xml:space="preserve">= </w:t>
            </w:r>
            <w:r w:rsidR="001B57C6" w:rsidRPr="009E3C91">
              <w:rPr>
                <w:sz w:val="20"/>
                <w:szCs w:val="20"/>
                <w:highlight w:val="cyan"/>
              </w:rPr>
              <w:t>2</w:t>
            </w:r>
            <w:r w:rsidRPr="009E3C91">
              <w:rPr>
                <w:sz w:val="20"/>
                <w:szCs w:val="20"/>
                <w:highlight w:val="cyan"/>
              </w:rPr>
              <w:t xml:space="preserve"> </w:t>
            </w:r>
            <w:proofErr w:type="spellStart"/>
            <w:r w:rsidR="001B57C6" w:rsidRPr="009E3C91">
              <w:rPr>
                <w:sz w:val="20"/>
                <w:szCs w:val="20"/>
                <w:highlight w:val="cyan"/>
              </w:rPr>
              <w:t>hrs</w:t>
            </w:r>
            <w:proofErr w:type="spellEnd"/>
          </w:p>
          <w:p w14:paraId="35FABE7C" w14:textId="77777777" w:rsidR="00FA14D8" w:rsidRDefault="00FA14D8" w:rsidP="004913D3">
            <w:pPr>
              <w:cnfStyle w:val="000000100000" w:firstRow="0" w:lastRow="0" w:firstColumn="0" w:lastColumn="0" w:oddVBand="0" w:evenVBand="0" w:oddHBand="1" w:evenHBand="0" w:firstRowFirstColumn="0" w:firstRowLastColumn="0" w:lastRowFirstColumn="0" w:lastRowLastColumn="0"/>
              <w:rPr>
                <w:sz w:val="20"/>
                <w:szCs w:val="20"/>
              </w:rPr>
            </w:pPr>
          </w:p>
          <w:p w14:paraId="43B0BA94" w14:textId="0392BDFF" w:rsidR="00FA14D8" w:rsidRPr="0027193F" w:rsidRDefault="00FA14D8"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Checklist</w:t>
            </w:r>
          </w:p>
        </w:tc>
        <w:tc>
          <w:tcPr>
            <w:tcW w:w="2430" w:type="dxa"/>
          </w:tcPr>
          <w:p w14:paraId="6DF2A1EB" w14:textId="77777777" w:rsidR="001B57C6" w:rsidRPr="008505D6" w:rsidRDefault="001B57C6" w:rsidP="004913D3">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Review</w:t>
            </w:r>
            <w:r>
              <w:rPr>
                <w:b/>
                <w:sz w:val="20"/>
                <w:szCs w:val="20"/>
              </w:rPr>
              <w:t xml:space="preserve"> Cost</w:t>
            </w:r>
            <w:r w:rsidRPr="008505D6">
              <w:rPr>
                <w:b/>
                <w:sz w:val="20"/>
                <w:szCs w:val="20"/>
              </w:rPr>
              <w:t>:</w:t>
            </w:r>
          </w:p>
          <w:p w14:paraId="103AB2A1" w14:textId="77777777" w:rsidR="001B57C6" w:rsidRDefault="001B57C6"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1hr/</w:t>
            </w:r>
            <w:proofErr w:type="spellStart"/>
            <w:r>
              <w:rPr>
                <w:sz w:val="20"/>
                <w:szCs w:val="20"/>
              </w:rPr>
              <w:t>Iter</w:t>
            </w:r>
            <w:proofErr w:type="spellEnd"/>
            <w:r>
              <w:rPr>
                <w:sz w:val="20"/>
                <w:szCs w:val="20"/>
              </w:rPr>
              <w:t>.</w:t>
            </w:r>
          </w:p>
          <w:p w14:paraId="36E38083" w14:textId="77777777" w:rsidR="001B57C6" w:rsidRDefault="001B57C6" w:rsidP="004913D3">
            <w:pPr>
              <w:cnfStyle w:val="000000100000" w:firstRow="0" w:lastRow="0" w:firstColumn="0" w:lastColumn="0" w:oddVBand="0" w:evenVBand="0" w:oddHBand="1" w:evenHBand="0" w:firstRowFirstColumn="0" w:firstRowLastColumn="0" w:lastRowFirstColumn="0" w:lastRowLastColumn="0"/>
              <w:rPr>
                <w:sz w:val="20"/>
                <w:szCs w:val="20"/>
              </w:rPr>
            </w:pPr>
          </w:p>
          <w:p w14:paraId="50C5FA01" w14:textId="77777777" w:rsidR="001B57C6" w:rsidRPr="008505D6" w:rsidRDefault="001B57C6" w:rsidP="004913D3">
            <w:pPr>
              <w:cnfStyle w:val="000000100000" w:firstRow="0" w:lastRow="0" w:firstColumn="0" w:lastColumn="0" w:oddVBand="0" w:evenVBand="0" w:oddHBand="1" w:evenHBand="0" w:firstRowFirstColumn="0" w:firstRowLastColumn="0" w:lastRowFirstColumn="0" w:lastRowLastColumn="0"/>
              <w:rPr>
                <w:b/>
                <w:sz w:val="20"/>
                <w:szCs w:val="20"/>
              </w:rPr>
            </w:pPr>
            <w:r w:rsidRPr="008505D6">
              <w:rPr>
                <w:b/>
                <w:sz w:val="20"/>
                <w:szCs w:val="20"/>
              </w:rPr>
              <w:t>Total</w:t>
            </w:r>
            <w:r>
              <w:rPr>
                <w:b/>
                <w:sz w:val="20"/>
                <w:szCs w:val="20"/>
              </w:rPr>
              <w:t xml:space="preserve"> Cost</w:t>
            </w:r>
            <w:r w:rsidRPr="008505D6">
              <w:rPr>
                <w:b/>
                <w:sz w:val="20"/>
                <w:szCs w:val="20"/>
              </w:rPr>
              <w:t>:</w:t>
            </w:r>
          </w:p>
          <w:p w14:paraId="5614DF17" w14:textId="77777777" w:rsidR="001B57C6" w:rsidRDefault="001B57C6"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 </w:t>
            </w:r>
            <w:proofErr w:type="spellStart"/>
            <w:r>
              <w:rPr>
                <w:sz w:val="20"/>
                <w:szCs w:val="20"/>
              </w:rPr>
              <w:t>Iter</w:t>
            </w:r>
            <w:proofErr w:type="spellEnd"/>
            <w:r>
              <w:rPr>
                <w:sz w:val="20"/>
                <w:szCs w:val="20"/>
              </w:rPr>
              <w:t>.</w:t>
            </w:r>
          </w:p>
          <w:p w14:paraId="79BF5051" w14:textId="268E272D" w:rsidR="001B57C6" w:rsidRPr="0027193F" w:rsidRDefault="001B57C6" w:rsidP="004913D3">
            <w:pPr>
              <w:cnfStyle w:val="000000100000" w:firstRow="0" w:lastRow="0" w:firstColumn="0" w:lastColumn="0" w:oddVBand="0" w:evenVBand="0" w:oddHBand="1" w:evenHBand="0" w:firstRowFirstColumn="0" w:firstRowLastColumn="0" w:lastRowFirstColumn="0" w:lastRowLastColumn="0"/>
              <w:rPr>
                <w:sz w:val="20"/>
                <w:szCs w:val="20"/>
              </w:rPr>
            </w:pPr>
            <w:r w:rsidRPr="009E3C91">
              <w:rPr>
                <w:sz w:val="20"/>
                <w:szCs w:val="20"/>
                <w:highlight w:val="cyan"/>
              </w:rPr>
              <w:t>= 6</w:t>
            </w:r>
            <w:r w:rsidR="00FA14D8" w:rsidRPr="009E3C91">
              <w:rPr>
                <w:sz w:val="20"/>
                <w:szCs w:val="20"/>
                <w:highlight w:val="cyan"/>
              </w:rPr>
              <w:t xml:space="preserve"> </w:t>
            </w:r>
            <w:proofErr w:type="spellStart"/>
            <w:r w:rsidRPr="009E3C91">
              <w:rPr>
                <w:sz w:val="20"/>
                <w:szCs w:val="20"/>
                <w:highlight w:val="cyan"/>
              </w:rPr>
              <w:t>hrs</w:t>
            </w:r>
            <w:proofErr w:type="spellEnd"/>
          </w:p>
        </w:tc>
        <w:tc>
          <w:tcPr>
            <w:tcW w:w="1980" w:type="dxa"/>
          </w:tcPr>
          <w:p w14:paraId="38B10B98" w14:textId="77777777" w:rsidR="001B57C6" w:rsidRDefault="00FA14D8"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[Checklist]</w:t>
            </w:r>
          </w:p>
          <w:p w14:paraId="3B7920E6" w14:textId="05A6CC76" w:rsidR="00FA14D8" w:rsidRPr="0027193F" w:rsidRDefault="00C809BE" w:rsidP="004913D3">
            <w:pPr>
              <w:cnfStyle w:val="000000100000" w:firstRow="0" w:lastRow="0" w:firstColumn="0" w:lastColumn="0" w:oddVBand="0" w:evenVBand="0" w:oddHBand="1" w:evenHBand="0" w:firstRowFirstColumn="0" w:firstRowLastColumn="0" w:lastRowFirstColumn="0" w:lastRowLastColumn="0"/>
              <w:rPr>
                <w:sz w:val="20"/>
                <w:szCs w:val="20"/>
              </w:rPr>
            </w:pPr>
            <w:r w:rsidRPr="00C809BE">
              <w:rPr>
                <w:sz w:val="20"/>
                <w:szCs w:val="20"/>
                <w:highlight w:val="green"/>
              </w:rPr>
              <w:t>[</w:t>
            </w:r>
            <w:r w:rsidR="00FA14D8" w:rsidRPr="00C809BE">
              <w:rPr>
                <w:sz w:val="20"/>
                <w:szCs w:val="20"/>
                <w:highlight w:val="green"/>
              </w:rPr>
              <w:t>Issue Tracker]</w:t>
            </w:r>
          </w:p>
        </w:tc>
        <w:tc>
          <w:tcPr>
            <w:tcW w:w="1260" w:type="dxa"/>
          </w:tcPr>
          <w:p w14:paraId="30EFD991" w14:textId="03A04168" w:rsidR="001B57C6" w:rsidRPr="0027193F" w:rsidRDefault="00FA14D8" w:rsidP="004913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900" w:type="dxa"/>
            <w:shd w:val="clear" w:color="auto" w:fill="FFFF00"/>
          </w:tcPr>
          <w:p w14:paraId="7C7A6A7C" w14:textId="77777777" w:rsidR="001B57C6" w:rsidRPr="008505D6" w:rsidRDefault="001B57C6" w:rsidP="004913D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MED</w:t>
            </w:r>
          </w:p>
        </w:tc>
      </w:tr>
      <w:tr w:rsidR="00FA14D8" w14:paraId="73852326" w14:textId="77777777" w:rsidTr="00FA14D8">
        <w:tc>
          <w:tcPr>
            <w:cnfStyle w:val="001000000000" w:firstRow="0" w:lastRow="0" w:firstColumn="1" w:lastColumn="0" w:oddVBand="0" w:evenVBand="0" w:oddHBand="0" w:evenHBand="0" w:firstRowFirstColumn="0" w:firstRowLastColumn="0" w:lastRowFirstColumn="0" w:lastRowLastColumn="0"/>
            <w:tcW w:w="1638" w:type="dxa"/>
          </w:tcPr>
          <w:p w14:paraId="58E73A2B" w14:textId="7F6EF2D3" w:rsidR="001B57C6" w:rsidRDefault="00A5786A" w:rsidP="004913D3">
            <w:pPr>
              <w:rPr>
                <w:sz w:val="20"/>
                <w:szCs w:val="20"/>
              </w:rPr>
            </w:pPr>
            <w:r>
              <w:rPr>
                <w:sz w:val="20"/>
                <w:szCs w:val="20"/>
              </w:rPr>
              <w:t>SQAP</w:t>
            </w:r>
            <w:r w:rsidR="001B57C6">
              <w:rPr>
                <w:sz w:val="20"/>
                <w:szCs w:val="20"/>
              </w:rPr>
              <w:t xml:space="preserve"> Review</w:t>
            </w:r>
          </w:p>
          <w:p w14:paraId="39AF5DC3" w14:textId="77777777" w:rsidR="001B57C6" w:rsidRDefault="001B57C6" w:rsidP="004913D3">
            <w:pPr>
              <w:rPr>
                <w:sz w:val="20"/>
                <w:szCs w:val="20"/>
              </w:rPr>
            </w:pPr>
            <w:r w:rsidRPr="009E3C91">
              <w:rPr>
                <w:sz w:val="20"/>
                <w:szCs w:val="20"/>
                <w:highlight w:val="cyan"/>
              </w:rPr>
              <w:t xml:space="preserve">(5 </w:t>
            </w:r>
            <w:proofErr w:type="spellStart"/>
            <w:r w:rsidRPr="009E3C91">
              <w:rPr>
                <w:sz w:val="20"/>
                <w:szCs w:val="20"/>
                <w:highlight w:val="cyan"/>
              </w:rPr>
              <w:t>hrs</w:t>
            </w:r>
            <w:proofErr w:type="spellEnd"/>
            <w:r w:rsidRPr="009E3C91">
              <w:rPr>
                <w:sz w:val="20"/>
                <w:szCs w:val="20"/>
                <w:highlight w:val="cyan"/>
              </w:rPr>
              <w:t>)</w:t>
            </w:r>
          </w:p>
        </w:tc>
        <w:tc>
          <w:tcPr>
            <w:tcW w:w="1260" w:type="dxa"/>
          </w:tcPr>
          <w:p w14:paraId="17ACC906" w14:textId="7AFCBB50" w:rsidR="001B57C6" w:rsidRDefault="001B57C6"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w:t>
            </w:r>
            <w:r w:rsidR="00D024D3">
              <w:rPr>
                <w:sz w:val="20"/>
                <w:szCs w:val="20"/>
              </w:rPr>
              <w:t xml:space="preserve"> Lead</w:t>
            </w:r>
          </w:p>
        </w:tc>
        <w:tc>
          <w:tcPr>
            <w:tcW w:w="1350" w:type="dxa"/>
          </w:tcPr>
          <w:p w14:paraId="5AA8B415" w14:textId="3A8B69B0" w:rsidR="001B57C6" w:rsidRDefault="00FE2151" w:rsidP="00AF7C5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After each </w:t>
            </w:r>
            <w:r w:rsidR="00AF7C56">
              <w:rPr>
                <w:sz w:val="20"/>
                <w:szCs w:val="20"/>
              </w:rPr>
              <w:t>major update</w:t>
            </w:r>
            <w:r>
              <w:rPr>
                <w:sz w:val="20"/>
                <w:szCs w:val="20"/>
              </w:rPr>
              <w:t xml:space="preserve"> to the SQAP </w:t>
            </w:r>
          </w:p>
        </w:tc>
        <w:tc>
          <w:tcPr>
            <w:tcW w:w="1890" w:type="dxa"/>
          </w:tcPr>
          <w:p w14:paraId="15117FB8" w14:textId="2AE5C36A" w:rsidR="001B57C6" w:rsidRDefault="00FE2151"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reviews the SQAP for discrepancies, errors, or omissions</w:t>
            </w:r>
            <w:r w:rsidR="00AF7C56">
              <w:rPr>
                <w:sz w:val="20"/>
                <w:szCs w:val="20"/>
              </w:rPr>
              <w:t>, and approves</w:t>
            </w:r>
          </w:p>
        </w:tc>
        <w:tc>
          <w:tcPr>
            <w:tcW w:w="1170" w:type="dxa"/>
          </w:tcPr>
          <w:p w14:paraId="5B5D7382" w14:textId="70582CC5" w:rsidR="001B57C6" w:rsidRPr="00FE1E3A" w:rsidRDefault="00FA14D8"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2430" w:type="dxa"/>
          </w:tcPr>
          <w:p w14:paraId="2B252EE0" w14:textId="77777777" w:rsidR="001B57C6" w:rsidRDefault="001B57C6" w:rsidP="004913D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Review Cost:</w:t>
            </w:r>
          </w:p>
          <w:p w14:paraId="4C840963" w14:textId="56B5951C" w:rsidR="001B57C6" w:rsidRDefault="00AF7C56"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w:t>
            </w:r>
            <w:r w:rsidR="001B57C6">
              <w:rPr>
                <w:sz w:val="20"/>
                <w:szCs w:val="20"/>
              </w:rPr>
              <w:t>hr/</w:t>
            </w:r>
            <w:r>
              <w:rPr>
                <w:sz w:val="20"/>
                <w:szCs w:val="20"/>
              </w:rPr>
              <w:t>person</w:t>
            </w:r>
          </w:p>
          <w:p w14:paraId="0068F5C8" w14:textId="77777777" w:rsidR="001B57C6" w:rsidRDefault="001B57C6" w:rsidP="004913D3">
            <w:pPr>
              <w:cnfStyle w:val="000000000000" w:firstRow="0" w:lastRow="0" w:firstColumn="0" w:lastColumn="0" w:oddVBand="0" w:evenVBand="0" w:oddHBand="0" w:evenHBand="0" w:firstRowFirstColumn="0" w:firstRowLastColumn="0" w:lastRowFirstColumn="0" w:lastRowLastColumn="0"/>
              <w:rPr>
                <w:sz w:val="20"/>
                <w:szCs w:val="20"/>
              </w:rPr>
            </w:pPr>
          </w:p>
          <w:p w14:paraId="55A9B2D3" w14:textId="0E9BB997" w:rsidR="001B57C6" w:rsidRDefault="001B57C6" w:rsidP="004913D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Total </w:t>
            </w:r>
            <w:r w:rsidR="004E7DFB">
              <w:rPr>
                <w:b/>
                <w:sz w:val="20"/>
                <w:szCs w:val="20"/>
              </w:rPr>
              <w:t>Cost</w:t>
            </w:r>
            <w:r>
              <w:rPr>
                <w:b/>
                <w:sz w:val="20"/>
                <w:szCs w:val="20"/>
              </w:rPr>
              <w:t>:</w:t>
            </w:r>
          </w:p>
          <w:p w14:paraId="55FF557F" w14:textId="6D4ADCEE" w:rsidR="00AF7C56" w:rsidRDefault="001B57C6"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AF7C56">
              <w:rPr>
                <w:sz w:val="20"/>
                <w:szCs w:val="20"/>
              </w:rPr>
              <w:t>5 persons</w:t>
            </w:r>
          </w:p>
          <w:p w14:paraId="6A3E3932" w14:textId="540282AA" w:rsidR="001B57C6" w:rsidRDefault="00AF7C56"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1B57C6">
              <w:rPr>
                <w:sz w:val="20"/>
                <w:szCs w:val="20"/>
              </w:rPr>
              <w:t xml:space="preserve">2 </w:t>
            </w:r>
            <w:r>
              <w:rPr>
                <w:sz w:val="20"/>
                <w:szCs w:val="20"/>
              </w:rPr>
              <w:t>updates</w:t>
            </w:r>
            <w:r w:rsidR="004E7DFB">
              <w:rPr>
                <w:sz w:val="20"/>
                <w:szCs w:val="20"/>
              </w:rPr>
              <w:t xml:space="preserve"> (</w:t>
            </w:r>
            <w:proofErr w:type="spellStart"/>
            <w:r w:rsidR="004E7DFB">
              <w:rPr>
                <w:sz w:val="20"/>
                <w:szCs w:val="20"/>
              </w:rPr>
              <w:t>assm</w:t>
            </w:r>
            <w:proofErr w:type="spellEnd"/>
            <w:r w:rsidR="004E7DFB">
              <w:rPr>
                <w:sz w:val="20"/>
                <w:szCs w:val="20"/>
              </w:rPr>
              <w:t>.)</w:t>
            </w:r>
          </w:p>
          <w:p w14:paraId="702514A5" w14:textId="23EE39C2" w:rsidR="001B57C6" w:rsidRPr="002E53EA" w:rsidRDefault="00AF7C56" w:rsidP="004913D3">
            <w:pPr>
              <w:cnfStyle w:val="000000000000" w:firstRow="0" w:lastRow="0" w:firstColumn="0" w:lastColumn="0" w:oddVBand="0" w:evenVBand="0" w:oddHBand="0" w:evenHBand="0" w:firstRowFirstColumn="0" w:firstRowLastColumn="0" w:lastRowFirstColumn="0" w:lastRowLastColumn="0"/>
              <w:rPr>
                <w:sz w:val="20"/>
                <w:szCs w:val="20"/>
              </w:rPr>
            </w:pPr>
            <w:r w:rsidRPr="009E3C91">
              <w:rPr>
                <w:sz w:val="20"/>
                <w:szCs w:val="20"/>
                <w:highlight w:val="cyan"/>
              </w:rPr>
              <w:t xml:space="preserve">= 5 </w:t>
            </w:r>
            <w:proofErr w:type="spellStart"/>
            <w:r w:rsidR="001B57C6" w:rsidRPr="009E3C91">
              <w:rPr>
                <w:sz w:val="20"/>
                <w:szCs w:val="20"/>
                <w:highlight w:val="cyan"/>
              </w:rPr>
              <w:t>hrs</w:t>
            </w:r>
            <w:proofErr w:type="spellEnd"/>
          </w:p>
        </w:tc>
        <w:tc>
          <w:tcPr>
            <w:tcW w:w="1980" w:type="dxa"/>
          </w:tcPr>
          <w:p w14:paraId="5995E3D8" w14:textId="4787B921" w:rsidR="001B57C6" w:rsidRPr="0027193F" w:rsidRDefault="00FA14D8"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260" w:type="dxa"/>
          </w:tcPr>
          <w:p w14:paraId="6652B081" w14:textId="3A6F7248" w:rsidR="001B57C6" w:rsidRPr="0027193F" w:rsidRDefault="00FA14D8" w:rsidP="004913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900" w:type="dxa"/>
            <w:shd w:val="clear" w:color="auto" w:fill="FF0000"/>
          </w:tcPr>
          <w:p w14:paraId="0D4A394E" w14:textId="77777777" w:rsidR="001B57C6" w:rsidRDefault="001B57C6" w:rsidP="004913D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HIGH</w:t>
            </w:r>
          </w:p>
        </w:tc>
      </w:tr>
    </w:tbl>
    <w:p w14:paraId="3867E822" w14:textId="77777777" w:rsidR="00630A36" w:rsidRDefault="00630A36" w:rsidP="007D7084"/>
    <w:p w14:paraId="52CC2932" w14:textId="33C6D226" w:rsidR="00412D2B" w:rsidRDefault="00ED162B" w:rsidP="00412D2B">
      <w:pPr>
        <w:pStyle w:val="Heading1"/>
      </w:pPr>
      <w:bookmarkStart w:id="32" w:name="_Toc197674545"/>
      <w:r>
        <w:t>Management</w:t>
      </w:r>
      <w:bookmarkEnd w:id="32"/>
    </w:p>
    <w:p w14:paraId="648E57B7" w14:textId="250287B4" w:rsidR="00412D2B" w:rsidRDefault="00AD0686" w:rsidP="00C5340B">
      <w:pPr>
        <w:pStyle w:val="Heading2"/>
      </w:pPr>
      <w:bookmarkStart w:id="33" w:name="_Toc197674546"/>
      <w:r>
        <w:t>SQA</w:t>
      </w:r>
      <w:r w:rsidR="00ED162B">
        <w:t xml:space="preserve"> Responsibilities</w:t>
      </w:r>
      <w:bookmarkEnd w:id="33"/>
    </w:p>
    <w:p w14:paraId="49AF0949" w14:textId="0659FE82" w:rsidR="00AD0686" w:rsidRPr="00AD0686" w:rsidRDefault="00B26B34" w:rsidP="00AD0686">
      <w:r>
        <w:t>Software Quality Assurance is a responsibility of all team members. The Quality Assurance Lead plays a pivotal role in ensuring compliance with the activities outlined in this document as well as maintaining an appropriate QA budget with the help of the PM.</w:t>
      </w:r>
    </w:p>
    <w:p w14:paraId="01E6B6AE" w14:textId="0F219B30" w:rsidR="00ED162B" w:rsidRDefault="00AD0686" w:rsidP="00C5340B">
      <w:pPr>
        <w:pStyle w:val="Heading2"/>
      </w:pPr>
      <w:bookmarkStart w:id="34" w:name="_Toc197674547"/>
      <w:r>
        <w:t>SQAP</w:t>
      </w:r>
      <w:r w:rsidR="00ED162B">
        <w:t xml:space="preserve"> Implementation</w:t>
      </w:r>
      <w:bookmarkEnd w:id="34"/>
    </w:p>
    <w:p w14:paraId="4307AE9D" w14:textId="4B12DB72" w:rsidR="004C2451" w:rsidRDefault="00BB7A31" w:rsidP="007820B9">
      <w:r w:rsidRPr="00B26B34">
        <w:t>Major milestones associate</w:t>
      </w:r>
      <w:r w:rsidR="00AD0686" w:rsidRPr="00B26B34">
        <w:t>d with implementation of this SQA</w:t>
      </w:r>
      <w:r w:rsidRPr="00B26B34">
        <w:t>P include:</w:t>
      </w:r>
    </w:p>
    <w:p w14:paraId="3F5FCDF8" w14:textId="77777777" w:rsidR="000A2C52" w:rsidRDefault="000A2C52" w:rsidP="007820B9"/>
    <w:p w14:paraId="60CC1418" w14:textId="41B06F2F" w:rsidR="00B26B34" w:rsidRDefault="00B26B34" w:rsidP="00DC056C">
      <w:pPr>
        <w:pStyle w:val="ListParagraph"/>
        <w:numPr>
          <w:ilvl w:val="0"/>
          <w:numId w:val="9"/>
        </w:numPr>
      </w:pPr>
      <w:r>
        <w:t>M01: All budgeted QA activities have been accounted for in the project schedule</w:t>
      </w:r>
    </w:p>
    <w:p w14:paraId="06AD4EB0" w14:textId="0AF881CC" w:rsidR="00B26B34" w:rsidRDefault="00B26B34" w:rsidP="00DC056C">
      <w:pPr>
        <w:pStyle w:val="ListParagraph"/>
        <w:numPr>
          <w:ilvl w:val="0"/>
          <w:numId w:val="9"/>
        </w:numPr>
      </w:pPr>
      <w:r>
        <w:t>M02: QA Activities for core processes identified in Section 7 have been instantiated</w:t>
      </w:r>
    </w:p>
    <w:p w14:paraId="453E0158" w14:textId="59D280F5" w:rsidR="00B26B34" w:rsidRDefault="00B26B34" w:rsidP="00DC056C">
      <w:pPr>
        <w:pStyle w:val="ListParagraph"/>
        <w:numPr>
          <w:ilvl w:val="0"/>
          <w:numId w:val="9"/>
        </w:numPr>
      </w:pPr>
      <w:r>
        <w:t>M03: QA Activities for requirements artifacts identified in Section 3 have been instantiated</w:t>
      </w:r>
    </w:p>
    <w:p w14:paraId="422A3119" w14:textId="0817B608" w:rsidR="00B26B34" w:rsidRDefault="00B26B34" w:rsidP="00DC056C">
      <w:pPr>
        <w:pStyle w:val="ListParagraph"/>
        <w:numPr>
          <w:ilvl w:val="0"/>
          <w:numId w:val="9"/>
        </w:numPr>
      </w:pPr>
      <w:r>
        <w:t>M04: QA Activities for design artifacts identified in Section 4 have been instantiated</w:t>
      </w:r>
    </w:p>
    <w:p w14:paraId="02EE3945" w14:textId="16998973" w:rsidR="00B26B34" w:rsidRDefault="00B26B34" w:rsidP="00DC056C">
      <w:pPr>
        <w:pStyle w:val="ListParagraph"/>
        <w:numPr>
          <w:ilvl w:val="0"/>
          <w:numId w:val="9"/>
        </w:numPr>
      </w:pPr>
      <w:r>
        <w:t>M05: QA Activities for test artifacts identified in Section 6 have been instantiated</w:t>
      </w:r>
    </w:p>
    <w:p w14:paraId="482EBE44" w14:textId="0E0A8E97" w:rsidR="00CE7E43" w:rsidRDefault="00B26B34" w:rsidP="00CE7E43">
      <w:pPr>
        <w:pStyle w:val="ListParagraph"/>
        <w:numPr>
          <w:ilvl w:val="0"/>
          <w:numId w:val="9"/>
        </w:numPr>
      </w:pPr>
      <w:r>
        <w:t>M06: QA Activities for implementation artifacts identified in Section 5 have been instantiated</w:t>
      </w:r>
    </w:p>
    <w:p w14:paraId="7B59B4CD" w14:textId="77777777" w:rsidR="00FD5F08" w:rsidRDefault="00FD5F08">
      <w:pPr>
        <w:rPr>
          <w:rFonts w:asciiTheme="majorHAnsi" w:eastAsiaTheme="majorEastAsia" w:hAnsiTheme="majorHAnsi" w:cstheme="majorBidi"/>
          <w:b/>
          <w:bCs/>
          <w:sz w:val="32"/>
          <w:szCs w:val="32"/>
        </w:rPr>
      </w:pPr>
      <w:r>
        <w:br w:type="page"/>
      </w:r>
    </w:p>
    <w:p w14:paraId="20F956F3" w14:textId="5AA5AAA2" w:rsidR="009A7F54" w:rsidRDefault="009A7F54" w:rsidP="009A7F54">
      <w:pPr>
        <w:pStyle w:val="Heading1"/>
      </w:pPr>
      <w:r>
        <w:lastRenderedPageBreak/>
        <w:t>ETVX</w:t>
      </w:r>
      <w:r w:rsidR="00891534">
        <w:t xml:space="preserve"> Checklist</w:t>
      </w:r>
      <w:r w:rsidR="008E479F">
        <w:t xml:space="preserve"> for Tasks</w:t>
      </w:r>
    </w:p>
    <w:p w14:paraId="74EFD26D" w14:textId="498DBE2F" w:rsidR="000668C7" w:rsidRPr="008E479F" w:rsidRDefault="000668C7" w:rsidP="000668C7">
      <w:r>
        <w:t xml:space="preserve">The following checklist shall be used before a task can be moved from </w:t>
      </w:r>
      <w:r>
        <w:rPr>
          <w:b/>
        </w:rPr>
        <w:t>Backlog</w:t>
      </w:r>
      <w:r>
        <w:t xml:space="preserve"> to </w:t>
      </w:r>
      <w:r>
        <w:rPr>
          <w:b/>
        </w:rPr>
        <w:t>Work in Progress</w:t>
      </w:r>
      <w:r w:rsidR="008E479F">
        <w:t>.</w:t>
      </w:r>
      <w:r w:rsidR="00B34CF7">
        <w:t xml:space="preserve"> Entry, Task, Verification, and Exit criteria should be checked before starting work on this task and verified before completing the task.</w:t>
      </w:r>
    </w:p>
    <w:p w14:paraId="1ED466FA" w14:textId="1F807DBE" w:rsidR="009A7F54" w:rsidRDefault="00FD5F08" w:rsidP="00FD5F08">
      <w:pPr>
        <w:pStyle w:val="Heading2"/>
      </w:pPr>
      <w:r w:rsidRPr="00FD5F08">
        <w:t>E</w:t>
      </w:r>
      <w:r>
        <w:t>ntry</w:t>
      </w:r>
    </w:p>
    <w:p w14:paraId="5023A0D7" w14:textId="025A47B1" w:rsidR="000668C7" w:rsidRPr="007957DF" w:rsidRDefault="000668C7" w:rsidP="000668C7">
      <w:pPr>
        <w:rPr>
          <w:i/>
        </w:rPr>
      </w:pPr>
      <w:r w:rsidRPr="007957DF">
        <w:rPr>
          <w:i/>
        </w:rPr>
        <w:t>What criteria mu</w:t>
      </w:r>
      <w:r w:rsidR="008E479F" w:rsidRPr="007957DF">
        <w:rPr>
          <w:i/>
        </w:rPr>
        <w:t>st be met before this task can</w:t>
      </w:r>
      <w:r w:rsidRPr="007957DF">
        <w:rPr>
          <w:i/>
        </w:rPr>
        <w:t xml:space="preserve"> be started?</w:t>
      </w:r>
    </w:p>
    <w:p w14:paraId="1C61C1F5" w14:textId="521E715D" w:rsidR="000668C7" w:rsidRDefault="000668C7" w:rsidP="000817F6">
      <w:pPr>
        <w:pStyle w:val="ListParagraph"/>
        <w:numPr>
          <w:ilvl w:val="0"/>
          <w:numId w:val="21"/>
        </w:numPr>
      </w:pPr>
      <w:r>
        <w:t>Does this task have any prerequisite tasks or dependencies?</w:t>
      </w:r>
    </w:p>
    <w:p w14:paraId="7B539745" w14:textId="287BB193" w:rsidR="000668C7" w:rsidRDefault="000668C7" w:rsidP="000817F6">
      <w:pPr>
        <w:pStyle w:val="ListParagraph"/>
        <w:numPr>
          <w:ilvl w:val="0"/>
          <w:numId w:val="21"/>
        </w:numPr>
      </w:pPr>
      <w:r>
        <w:t xml:space="preserve">Are required tools and/or resources available? </w:t>
      </w:r>
    </w:p>
    <w:p w14:paraId="2A0F00C5" w14:textId="505DFE9A" w:rsidR="000668C7" w:rsidRDefault="008E479F" w:rsidP="000817F6">
      <w:pPr>
        <w:pStyle w:val="ListParagraph"/>
        <w:numPr>
          <w:ilvl w:val="0"/>
          <w:numId w:val="21"/>
        </w:numPr>
      </w:pPr>
      <w:r>
        <w:t>Does this task contain an estimate in person-hours?</w:t>
      </w:r>
    </w:p>
    <w:p w14:paraId="7E9A75E4" w14:textId="5F3E20BF" w:rsidR="008E479F" w:rsidRDefault="008E479F" w:rsidP="000817F6">
      <w:pPr>
        <w:pStyle w:val="ListParagraph"/>
        <w:numPr>
          <w:ilvl w:val="0"/>
          <w:numId w:val="21"/>
        </w:numPr>
      </w:pPr>
      <w:r>
        <w:t xml:space="preserve">Does this task contain a unique </w:t>
      </w:r>
      <w:r w:rsidR="00642113">
        <w:t xml:space="preserve">tracking </w:t>
      </w:r>
      <w:r>
        <w:t>number and tag?</w:t>
      </w:r>
    </w:p>
    <w:p w14:paraId="569FA6AB" w14:textId="69E687D9" w:rsidR="000A3260" w:rsidRPr="000668C7" w:rsidRDefault="000A3260" w:rsidP="000817F6">
      <w:pPr>
        <w:pStyle w:val="ListParagraph"/>
        <w:numPr>
          <w:ilvl w:val="0"/>
          <w:numId w:val="21"/>
        </w:numPr>
      </w:pPr>
      <w:r>
        <w:t>Are there higher priority tasks that should be completed first?</w:t>
      </w:r>
    </w:p>
    <w:p w14:paraId="3FC2B213" w14:textId="44233139" w:rsidR="00FD5F08" w:rsidRDefault="00FD5F08" w:rsidP="00FD5F08">
      <w:pPr>
        <w:pStyle w:val="Heading2"/>
      </w:pPr>
      <w:r>
        <w:t>Task</w:t>
      </w:r>
    </w:p>
    <w:p w14:paraId="61007699" w14:textId="78928738" w:rsidR="000668C7" w:rsidRDefault="007957DF" w:rsidP="000668C7">
      <w:pPr>
        <w:rPr>
          <w:i/>
        </w:rPr>
      </w:pPr>
      <w:r>
        <w:rPr>
          <w:i/>
        </w:rPr>
        <w:t>What constitutes “Done” for this</w:t>
      </w:r>
      <w:r w:rsidR="000668C7" w:rsidRPr="007957DF">
        <w:rPr>
          <w:i/>
        </w:rPr>
        <w:t xml:space="preserve"> task?</w:t>
      </w:r>
    </w:p>
    <w:p w14:paraId="285A5566" w14:textId="72D49C8B" w:rsidR="007957DF" w:rsidRDefault="00642113" w:rsidP="00642113">
      <w:pPr>
        <w:pStyle w:val="ListParagraph"/>
        <w:numPr>
          <w:ilvl w:val="0"/>
          <w:numId w:val="22"/>
        </w:numPr>
      </w:pPr>
      <w:r>
        <w:t xml:space="preserve">Are output </w:t>
      </w:r>
      <w:r w:rsidR="00AC4C58">
        <w:t xml:space="preserve">criteria and artifacts </w:t>
      </w:r>
      <w:r>
        <w:t>clearly defined?</w:t>
      </w:r>
    </w:p>
    <w:p w14:paraId="057FA56B" w14:textId="6369E2D4" w:rsidR="00B34CF7" w:rsidRDefault="00B34CF7" w:rsidP="0040680A">
      <w:pPr>
        <w:pStyle w:val="ListParagraph"/>
        <w:numPr>
          <w:ilvl w:val="0"/>
          <w:numId w:val="22"/>
        </w:numPr>
      </w:pPr>
      <w:r>
        <w:t>Where</w:t>
      </w:r>
      <w:r w:rsidR="005D4202">
        <w:t xml:space="preserve"> are </w:t>
      </w:r>
      <w:r>
        <w:t>output art</w:t>
      </w:r>
      <w:r w:rsidR="005D4202">
        <w:t>ifacts maintained</w:t>
      </w:r>
      <w:r>
        <w:t>?</w:t>
      </w:r>
    </w:p>
    <w:p w14:paraId="2C43EC27" w14:textId="2262AA8F" w:rsidR="00AC7C3D" w:rsidRPr="007957DF" w:rsidRDefault="00AC7C3D" w:rsidP="0040680A">
      <w:pPr>
        <w:pStyle w:val="ListParagraph"/>
        <w:numPr>
          <w:ilvl w:val="0"/>
          <w:numId w:val="22"/>
        </w:numPr>
      </w:pPr>
      <w:r>
        <w:t>Are quality checklists applicable to this task? (</w:t>
      </w:r>
      <w:proofErr w:type="gramStart"/>
      <w:r>
        <w:t>e</w:t>
      </w:r>
      <w:proofErr w:type="gramEnd"/>
      <w:r>
        <w:t>.g., Design Checklist)</w:t>
      </w:r>
    </w:p>
    <w:p w14:paraId="6FC3C32B" w14:textId="04FBDA85" w:rsidR="00FD5F08" w:rsidRDefault="00FD5F08" w:rsidP="00FD5F08">
      <w:pPr>
        <w:pStyle w:val="Heading2"/>
      </w:pPr>
      <w:r>
        <w:t>V</w:t>
      </w:r>
      <w:r w:rsidR="000668C7">
        <w:t>erification</w:t>
      </w:r>
    </w:p>
    <w:p w14:paraId="41462403" w14:textId="1EE14632" w:rsidR="000668C7" w:rsidRDefault="000668C7" w:rsidP="000668C7">
      <w:pPr>
        <w:rPr>
          <w:i/>
        </w:rPr>
      </w:pPr>
      <w:r w:rsidRPr="00642113">
        <w:rPr>
          <w:i/>
        </w:rPr>
        <w:t xml:space="preserve">By what means can we determine that this </w:t>
      </w:r>
      <w:r w:rsidR="008E479F" w:rsidRPr="00642113">
        <w:rPr>
          <w:i/>
        </w:rPr>
        <w:t xml:space="preserve">task </w:t>
      </w:r>
      <w:r w:rsidR="00642113" w:rsidRPr="00642113">
        <w:rPr>
          <w:i/>
        </w:rPr>
        <w:t>is “Done</w:t>
      </w:r>
      <w:r w:rsidR="00AC4C58">
        <w:rPr>
          <w:i/>
        </w:rPr>
        <w:t xml:space="preserve"> right</w:t>
      </w:r>
      <w:r w:rsidR="00642113" w:rsidRPr="00642113">
        <w:rPr>
          <w:i/>
        </w:rPr>
        <w:t>”</w:t>
      </w:r>
      <w:r w:rsidRPr="00642113">
        <w:rPr>
          <w:i/>
        </w:rPr>
        <w:t xml:space="preserve">? </w:t>
      </w:r>
    </w:p>
    <w:p w14:paraId="2668FB43" w14:textId="275F4533" w:rsidR="00642113" w:rsidRDefault="00AC7C3D" w:rsidP="00642113">
      <w:pPr>
        <w:pStyle w:val="ListParagraph"/>
        <w:numPr>
          <w:ilvl w:val="0"/>
          <w:numId w:val="23"/>
        </w:numPr>
        <w:rPr>
          <w:i/>
        </w:rPr>
      </w:pPr>
      <w:r>
        <w:rPr>
          <w:i/>
        </w:rPr>
        <w:t>Does this task require an additional QA activity such as “Peer Review?”</w:t>
      </w:r>
    </w:p>
    <w:p w14:paraId="3ED7D3BD" w14:textId="2E654235" w:rsidR="00FD5F08" w:rsidRDefault="00B8409A" w:rsidP="00B8409A">
      <w:pPr>
        <w:pStyle w:val="Heading2"/>
      </w:pPr>
      <w:r>
        <w:t>Exit</w:t>
      </w:r>
    </w:p>
    <w:p w14:paraId="4F38679D" w14:textId="37E60114" w:rsidR="000668C7" w:rsidRPr="00642113" w:rsidRDefault="000668C7" w:rsidP="000668C7">
      <w:pPr>
        <w:rPr>
          <w:i/>
        </w:rPr>
      </w:pPr>
      <w:r w:rsidRPr="00642113">
        <w:rPr>
          <w:i/>
        </w:rPr>
        <w:t>What ar</w:t>
      </w:r>
      <w:r w:rsidR="008E479F" w:rsidRPr="00642113">
        <w:rPr>
          <w:i/>
        </w:rPr>
        <w:t>e the outputs of this task</w:t>
      </w:r>
      <w:r w:rsidRPr="00642113">
        <w:rPr>
          <w:i/>
        </w:rPr>
        <w:t>?</w:t>
      </w:r>
    </w:p>
    <w:p w14:paraId="5A82A564" w14:textId="3AE299AB" w:rsidR="00331B61" w:rsidRDefault="00A72158" w:rsidP="00A72158">
      <w:pPr>
        <w:pStyle w:val="ListParagraph"/>
        <w:numPr>
          <w:ilvl w:val="0"/>
          <w:numId w:val="22"/>
        </w:numPr>
        <w:rPr>
          <w:i/>
        </w:rPr>
      </w:pPr>
      <w:r>
        <w:rPr>
          <w:i/>
        </w:rPr>
        <w:t xml:space="preserve">Are all output </w:t>
      </w:r>
      <w:r w:rsidR="00AC4C58">
        <w:rPr>
          <w:i/>
        </w:rPr>
        <w:t>criteria met</w:t>
      </w:r>
      <w:r w:rsidR="00331B61">
        <w:rPr>
          <w:i/>
        </w:rPr>
        <w:t>?</w:t>
      </w:r>
    </w:p>
    <w:p w14:paraId="44AA296A" w14:textId="7BB24F26" w:rsidR="00A72158" w:rsidRDefault="00331B61" w:rsidP="00A72158">
      <w:pPr>
        <w:pStyle w:val="ListParagraph"/>
        <w:numPr>
          <w:ilvl w:val="0"/>
          <w:numId w:val="22"/>
        </w:numPr>
        <w:rPr>
          <w:i/>
        </w:rPr>
      </w:pPr>
      <w:r>
        <w:rPr>
          <w:i/>
        </w:rPr>
        <w:t xml:space="preserve">Are </w:t>
      </w:r>
      <w:r w:rsidR="00A72158">
        <w:rPr>
          <w:i/>
        </w:rPr>
        <w:t>artifacts checked-in and versioned according to the SCMP?</w:t>
      </w:r>
    </w:p>
    <w:p w14:paraId="11471DBA" w14:textId="77777777" w:rsidR="00353DFD" w:rsidRDefault="00353DFD" w:rsidP="00353DFD">
      <w:pPr>
        <w:rPr>
          <w:i/>
        </w:rPr>
      </w:pPr>
    </w:p>
    <w:p w14:paraId="46F27EB9" w14:textId="0E02DEC8" w:rsidR="00353DFD" w:rsidRDefault="006462EC">
      <w:pPr>
        <w:rPr>
          <w:rFonts w:asciiTheme="majorHAnsi" w:eastAsiaTheme="majorEastAsia" w:hAnsiTheme="majorHAnsi" w:cstheme="majorBidi"/>
          <w:b/>
          <w:bCs/>
          <w:sz w:val="32"/>
          <w:szCs w:val="32"/>
        </w:rPr>
      </w:pPr>
      <w:r>
        <w:t xml:space="preserve">Note: If a task is rejected in Quality Check, it should receive one strike against it. Upon three strikes, the task should be reviewed by the Planning Manager to ensure that the ETVX </w:t>
      </w:r>
      <w:proofErr w:type="gramStart"/>
      <w:r>
        <w:t>criteria is</w:t>
      </w:r>
      <w:proofErr w:type="gramEnd"/>
      <w:r>
        <w:t xml:space="preserve"> still appropriate for the task.</w:t>
      </w:r>
      <w:r w:rsidR="00353DFD">
        <w:br w:type="page"/>
      </w:r>
    </w:p>
    <w:p w14:paraId="0641FE60" w14:textId="61188FE1" w:rsidR="00353DFD" w:rsidRPr="00353DFD" w:rsidRDefault="00761E36" w:rsidP="00353DFD">
      <w:pPr>
        <w:pStyle w:val="Heading1"/>
      </w:pPr>
      <w:r>
        <w:lastRenderedPageBreak/>
        <w:t>Requirements Review Checklist</w:t>
      </w:r>
    </w:p>
    <w:p w14:paraId="3B299330" w14:textId="327FAA95" w:rsidR="00E24985" w:rsidRDefault="00E24985" w:rsidP="00E779F8">
      <w:r>
        <w:t xml:space="preserve">The following checklist shall be used for requirements reviews; specifically, reviews of the Architecture Drivers Specification. </w:t>
      </w:r>
    </w:p>
    <w:p w14:paraId="23D1C86D" w14:textId="77777777" w:rsidR="00E24985" w:rsidRDefault="00E24985" w:rsidP="00E779F8"/>
    <w:tbl>
      <w:tblPr>
        <w:tblStyle w:val="LightList"/>
        <w:tblW w:w="13878" w:type="dxa"/>
        <w:tblLook w:val="04A0" w:firstRow="1" w:lastRow="0" w:firstColumn="1" w:lastColumn="0" w:noHBand="0" w:noVBand="1"/>
      </w:tblPr>
      <w:tblGrid>
        <w:gridCol w:w="516"/>
        <w:gridCol w:w="6153"/>
        <w:gridCol w:w="536"/>
        <w:gridCol w:w="516"/>
        <w:gridCol w:w="6157"/>
      </w:tblGrid>
      <w:tr w:rsidR="00A106C5" w14:paraId="4066DCB4" w14:textId="77777777" w:rsidTr="00FC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9" w:type="dxa"/>
            <w:gridSpan w:val="2"/>
          </w:tcPr>
          <w:p w14:paraId="72AF4FDE" w14:textId="278091F5" w:rsidR="00A106C5" w:rsidRPr="00A106C5" w:rsidRDefault="00A106C5" w:rsidP="00E779F8">
            <w:pPr>
              <w:rPr>
                <w:b w:val="0"/>
              </w:rPr>
            </w:pPr>
            <w:r w:rsidRPr="00A106C5">
              <w:rPr>
                <w:b w:val="0"/>
              </w:rPr>
              <w:t>Documentation Standards</w:t>
            </w:r>
          </w:p>
        </w:tc>
        <w:tc>
          <w:tcPr>
            <w:tcW w:w="536" w:type="dxa"/>
          </w:tcPr>
          <w:p w14:paraId="4A97F42E" w14:textId="77777777" w:rsidR="00A106C5" w:rsidRDefault="00A106C5" w:rsidP="00E779F8">
            <w:pPr>
              <w:cnfStyle w:val="100000000000" w:firstRow="1" w:lastRow="0" w:firstColumn="0" w:lastColumn="0" w:oddVBand="0" w:evenVBand="0" w:oddHBand="0" w:evenHBand="0" w:firstRowFirstColumn="0" w:firstRowLastColumn="0" w:lastRowFirstColumn="0" w:lastRowLastColumn="0"/>
            </w:pPr>
          </w:p>
        </w:tc>
        <w:tc>
          <w:tcPr>
            <w:tcW w:w="6673" w:type="dxa"/>
            <w:gridSpan w:val="2"/>
          </w:tcPr>
          <w:p w14:paraId="2B539423" w14:textId="4CBD60FE" w:rsidR="00A106C5" w:rsidRPr="003D05A1" w:rsidRDefault="003D05A1" w:rsidP="00E779F8">
            <w:pPr>
              <w:cnfStyle w:val="100000000000" w:firstRow="1" w:lastRow="0" w:firstColumn="0" w:lastColumn="0" w:oddVBand="0" w:evenVBand="0" w:oddHBand="0" w:evenHBand="0" w:firstRowFirstColumn="0" w:firstRowLastColumn="0" w:lastRowFirstColumn="0" w:lastRowLastColumn="0"/>
              <w:rPr>
                <w:b w:val="0"/>
              </w:rPr>
            </w:pPr>
            <w:r>
              <w:rPr>
                <w:b w:val="0"/>
              </w:rPr>
              <w:t>Consistency and Clarity</w:t>
            </w:r>
          </w:p>
        </w:tc>
      </w:tr>
      <w:tr w:rsidR="00A106C5" w14:paraId="7E8CE04D"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1E1E3480" w14:textId="3060315D" w:rsidR="00A106C5" w:rsidRDefault="00A106C5" w:rsidP="00E779F8">
            <w:r>
              <w:t>1.</w:t>
            </w:r>
          </w:p>
        </w:tc>
        <w:tc>
          <w:tcPr>
            <w:tcW w:w="6153" w:type="dxa"/>
          </w:tcPr>
          <w:p w14:paraId="07D0D3EB" w14:textId="1C65BD64" w:rsidR="00A106C5" w:rsidRDefault="00A106C5" w:rsidP="00E779F8">
            <w:pPr>
              <w:cnfStyle w:val="000000100000" w:firstRow="0" w:lastRow="0" w:firstColumn="0" w:lastColumn="0" w:oddVBand="0" w:evenVBand="0" w:oddHBand="1" w:evenHBand="0" w:firstRowFirstColumn="0" w:firstRowLastColumn="0" w:lastRowFirstColumn="0" w:lastRowLastColumn="0"/>
            </w:pPr>
            <w:r>
              <w:t>Have consistent documentation standards been followed?</w:t>
            </w:r>
          </w:p>
        </w:tc>
        <w:tc>
          <w:tcPr>
            <w:tcW w:w="536" w:type="dxa"/>
          </w:tcPr>
          <w:p w14:paraId="715E816F" w14:textId="77777777" w:rsidR="00A106C5" w:rsidRDefault="00A106C5" w:rsidP="00E779F8">
            <w:pPr>
              <w:cnfStyle w:val="000000100000" w:firstRow="0" w:lastRow="0" w:firstColumn="0" w:lastColumn="0" w:oddVBand="0" w:evenVBand="0" w:oddHBand="1" w:evenHBand="0" w:firstRowFirstColumn="0" w:firstRowLastColumn="0" w:lastRowFirstColumn="0" w:lastRowLastColumn="0"/>
            </w:pPr>
          </w:p>
        </w:tc>
        <w:tc>
          <w:tcPr>
            <w:tcW w:w="516" w:type="dxa"/>
          </w:tcPr>
          <w:p w14:paraId="51987FD3" w14:textId="60C4A236" w:rsidR="00A106C5" w:rsidRPr="00FC4F14" w:rsidRDefault="003D05A1" w:rsidP="00E779F8">
            <w:pPr>
              <w:cnfStyle w:val="000000100000" w:firstRow="0" w:lastRow="0" w:firstColumn="0" w:lastColumn="0" w:oddVBand="0" w:evenVBand="0" w:oddHBand="1" w:evenHBand="0" w:firstRowFirstColumn="0" w:firstRowLastColumn="0" w:lastRowFirstColumn="0" w:lastRowLastColumn="0"/>
              <w:rPr>
                <w:b/>
              </w:rPr>
            </w:pPr>
            <w:r w:rsidRPr="00FC4F14">
              <w:rPr>
                <w:b/>
              </w:rPr>
              <w:t>13.</w:t>
            </w:r>
          </w:p>
        </w:tc>
        <w:tc>
          <w:tcPr>
            <w:tcW w:w="6157" w:type="dxa"/>
          </w:tcPr>
          <w:p w14:paraId="626CAF45" w14:textId="6B75D353" w:rsidR="00A106C5" w:rsidRDefault="003D05A1" w:rsidP="00E779F8">
            <w:pPr>
              <w:cnfStyle w:val="000000100000" w:firstRow="0" w:lastRow="0" w:firstColumn="0" w:lastColumn="0" w:oddVBand="0" w:evenVBand="0" w:oddHBand="1" w:evenHBand="0" w:firstRowFirstColumn="0" w:firstRowLastColumn="0" w:lastRowFirstColumn="0" w:lastRowLastColumn="0"/>
            </w:pPr>
            <w:proofErr w:type="gramStart"/>
            <w:r>
              <w:t>Does</w:t>
            </w:r>
            <w:proofErr w:type="gramEnd"/>
            <w:r>
              <w:t xml:space="preserve"> the ADS agree with</w:t>
            </w:r>
            <w:r w:rsidR="00481543">
              <w:t xml:space="preserve"> any</w:t>
            </w:r>
            <w:r>
              <w:t xml:space="preserve"> higher-level specifications?</w:t>
            </w:r>
          </w:p>
        </w:tc>
      </w:tr>
      <w:tr w:rsidR="00A106C5" w14:paraId="339D367B" w14:textId="77777777" w:rsidTr="00FC4F14">
        <w:tc>
          <w:tcPr>
            <w:cnfStyle w:val="001000000000" w:firstRow="0" w:lastRow="0" w:firstColumn="1" w:lastColumn="0" w:oddVBand="0" w:evenVBand="0" w:oddHBand="0" w:evenHBand="0" w:firstRowFirstColumn="0" w:firstRowLastColumn="0" w:lastRowFirstColumn="0" w:lastRowLastColumn="0"/>
            <w:tcW w:w="516" w:type="dxa"/>
          </w:tcPr>
          <w:p w14:paraId="4ABD10A6" w14:textId="5F53629B" w:rsidR="00A106C5" w:rsidRDefault="00A106C5" w:rsidP="00E779F8">
            <w:r>
              <w:t>2.</w:t>
            </w:r>
          </w:p>
        </w:tc>
        <w:tc>
          <w:tcPr>
            <w:tcW w:w="6153" w:type="dxa"/>
          </w:tcPr>
          <w:p w14:paraId="523482F3" w14:textId="5BE281D0" w:rsidR="00A106C5" w:rsidRDefault="00A106C5" w:rsidP="00E779F8">
            <w:pPr>
              <w:cnfStyle w:val="000000000000" w:firstRow="0" w:lastRow="0" w:firstColumn="0" w:lastColumn="0" w:oddVBand="0" w:evenVBand="0" w:oddHBand="0" w:evenHBand="0" w:firstRowFirstColumn="0" w:firstRowLastColumn="0" w:lastRowFirstColumn="0" w:lastRowLastColumn="0"/>
            </w:pPr>
            <w:r>
              <w:t>Are all figures and tables labeled and referenced?</w:t>
            </w:r>
          </w:p>
        </w:tc>
        <w:tc>
          <w:tcPr>
            <w:tcW w:w="536" w:type="dxa"/>
          </w:tcPr>
          <w:p w14:paraId="43908B87" w14:textId="77777777" w:rsidR="00A106C5" w:rsidRDefault="00A106C5" w:rsidP="00E779F8">
            <w:pPr>
              <w:cnfStyle w:val="000000000000" w:firstRow="0" w:lastRow="0" w:firstColumn="0" w:lastColumn="0" w:oddVBand="0" w:evenVBand="0" w:oddHBand="0" w:evenHBand="0" w:firstRowFirstColumn="0" w:firstRowLastColumn="0" w:lastRowFirstColumn="0" w:lastRowLastColumn="0"/>
            </w:pPr>
          </w:p>
        </w:tc>
        <w:tc>
          <w:tcPr>
            <w:tcW w:w="516" w:type="dxa"/>
          </w:tcPr>
          <w:p w14:paraId="1B459F6C" w14:textId="25A0659F" w:rsidR="00A106C5" w:rsidRPr="00FC4F14" w:rsidRDefault="003D05A1" w:rsidP="00E779F8">
            <w:pPr>
              <w:cnfStyle w:val="000000000000" w:firstRow="0" w:lastRow="0" w:firstColumn="0" w:lastColumn="0" w:oddVBand="0" w:evenVBand="0" w:oddHBand="0" w:evenHBand="0" w:firstRowFirstColumn="0" w:firstRowLastColumn="0" w:lastRowFirstColumn="0" w:lastRowLastColumn="0"/>
              <w:rPr>
                <w:b/>
              </w:rPr>
            </w:pPr>
            <w:r w:rsidRPr="00FC4F14">
              <w:rPr>
                <w:b/>
              </w:rPr>
              <w:t>14.</w:t>
            </w:r>
          </w:p>
        </w:tc>
        <w:tc>
          <w:tcPr>
            <w:tcW w:w="6157" w:type="dxa"/>
          </w:tcPr>
          <w:p w14:paraId="5901C2DB" w14:textId="32257CEC" w:rsidR="00A106C5" w:rsidRDefault="003D05A1" w:rsidP="00E779F8">
            <w:pPr>
              <w:cnfStyle w:val="000000000000" w:firstRow="0" w:lastRow="0" w:firstColumn="0" w:lastColumn="0" w:oddVBand="0" w:evenVBand="0" w:oddHBand="0" w:evenHBand="0" w:firstRowFirstColumn="0" w:firstRowLastColumn="0" w:lastRowFirstColumn="0" w:lastRowLastColumn="0"/>
            </w:pPr>
            <w:r>
              <w:t>Are requirements free of duplication or conflict?</w:t>
            </w:r>
          </w:p>
        </w:tc>
      </w:tr>
      <w:tr w:rsidR="00A106C5" w14:paraId="69C6401B"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EF72C92" w14:textId="1F5D2481" w:rsidR="00A106C5" w:rsidRDefault="00A106C5" w:rsidP="00E779F8">
            <w:r>
              <w:t>3.</w:t>
            </w:r>
          </w:p>
        </w:tc>
        <w:tc>
          <w:tcPr>
            <w:tcW w:w="6153" w:type="dxa"/>
          </w:tcPr>
          <w:p w14:paraId="4B75D67F" w14:textId="7A2490FE" w:rsidR="00A106C5" w:rsidRDefault="00A106C5" w:rsidP="00E779F8">
            <w:pPr>
              <w:cnfStyle w:val="000000100000" w:firstRow="0" w:lastRow="0" w:firstColumn="0" w:lastColumn="0" w:oddVBand="0" w:evenVBand="0" w:oddHBand="1" w:evenHBand="0" w:firstRowFirstColumn="0" w:firstRowLastColumn="0" w:lastRowFirstColumn="0" w:lastRowLastColumn="0"/>
            </w:pPr>
            <w:r>
              <w:t>Are all acronyms, units, and measures clearly defined?</w:t>
            </w:r>
          </w:p>
        </w:tc>
        <w:tc>
          <w:tcPr>
            <w:tcW w:w="536" w:type="dxa"/>
          </w:tcPr>
          <w:p w14:paraId="02B2B0D7" w14:textId="77777777" w:rsidR="00A106C5" w:rsidRDefault="00A106C5" w:rsidP="00E779F8">
            <w:pPr>
              <w:cnfStyle w:val="000000100000" w:firstRow="0" w:lastRow="0" w:firstColumn="0" w:lastColumn="0" w:oddVBand="0" w:evenVBand="0" w:oddHBand="1" w:evenHBand="0" w:firstRowFirstColumn="0" w:firstRowLastColumn="0" w:lastRowFirstColumn="0" w:lastRowLastColumn="0"/>
            </w:pPr>
          </w:p>
        </w:tc>
        <w:tc>
          <w:tcPr>
            <w:tcW w:w="516" w:type="dxa"/>
          </w:tcPr>
          <w:p w14:paraId="1C36CE65" w14:textId="4B415FA2" w:rsidR="00A106C5" w:rsidRPr="00FC4F14" w:rsidRDefault="003D05A1" w:rsidP="00E779F8">
            <w:pPr>
              <w:cnfStyle w:val="000000100000" w:firstRow="0" w:lastRow="0" w:firstColumn="0" w:lastColumn="0" w:oddVBand="0" w:evenVBand="0" w:oddHBand="1" w:evenHBand="0" w:firstRowFirstColumn="0" w:firstRowLastColumn="0" w:lastRowFirstColumn="0" w:lastRowLastColumn="0"/>
              <w:rPr>
                <w:b/>
              </w:rPr>
            </w:pPr>
            <w:r w:rsidRPr="00FC4F14">
              <w:rPr>
                <w:b/>
              </w:rPr>
              <w:t>15.</w:t>
            </w:r>
          </w:p>
        </w:tc>
        <w:tc>
          <w:tcPr>
            <w:tcW w:w="6157" w:type="dxa"/>
          </w:tcPr>
          <w:p w14:paraId="7D98CB90" w14:textId="17E9F725" w:rsidR="00A106C5" w:rsidRDefault="003D05A1" w:rsidP="00E779F8">
            <w:pPr>
              <w:cnfStyle w:val="000000100000" w:firstRow="0" w:lastRow="0" w:firstColumn="0" w:lastColumn="0" w:oddVBand="0" w:evenVBand="0" w:oddHBand="1" w:evenHBand="0" w:firstRowFirstColumn="0" w:firstRowLastColumn="0" w:lastRowFirstColumn="0" w:lastRowLastColumn="0"/>
            </w:pPr>
            <w:r>
              <w:t>Is each requirement written in clear, precise, and unambiguous English?</w:t>
            </w:r>
          </w:p>
        </w:tc>
      </w:tr>
      <w:tr w:rsidR="00A106C5" w14:paraId="0554D679" w14:textId="77777777" w:rsidTr="00FC4F14">
        <w:tc>
          <w:tcPr>
            <w:cnfStyle w:val="001000000000" w:firstRow="0" w:lastRow="0" w:firstColumn="1" w:lastColumn="0" w:oddVBand="0" w:evenVBand="0" w:oddHBand="0" w:evenHBand="0" w:firstRowFirstColumn="0" w:firstRowLastColumn="0" w:lastRowFirstColumn="0" w:lastRowLastColumn="0"/>
            <w:tcW w:w="516" w:type="dxa"/>
          </w:tcPr>
          <w:p w14:paraId="27071E2E" w14:textId="782B64B5" w:rsidR="00A106C5" w:rsidRDefault="00A106C5" w:rsidP="00E779F8">
            <w:r>
              <w:t>4.</w:t>
            </w:r>
          </w:p>
        </w:tc>
        <w:tc>
          <w:tcPr>
            <w:tcW w:w="6153" w:type="dxa"/>
          </w:tcPr>
          <w:p w14:paraId="571DA107" w14:textId="5ACD2A09" w:rsidR="00A106C5" w:rsidRDefault="00A106C5" w:rsidP="00E779F8">
            <w:pPr>
              <w:cnfStyle w:val="000000000000" w:firstRow="0" w:lastRow="0" w:firstColumn="0" w:lastColumn="0" w:oddVBand="0" w:evenVBand="0" w:oddHBand="0" w:evenHBand="0" w:firstRowFirstColumn="0" w:firstRowLastColumn="0" w:lastRowFirstColumn="0" w:lastRowLastColumn="0"/>
            </w:pPr>
            <w:r>
              <w:t>Are all requirements written consistently and at the same level of detail?</w:t>
            </w:r>
          </w:p>
        </w:tc>
        <w:tc>
          <w:tcPr>
            <w:tcW w:w="536" w:type="dxa"/>
          </w:tcPr>
          <w:p w14:paraId="26B76CFA" w14:textId="77777777" w:rsidR="00A106C5" w:rsidRDefault="00A106C5" w:rsidP="00E779F8">
            <w:pPr>
              <w:cnfStyle w:val="000000000000" w:firstRow="0" w:lastRow="0" w:firstColumn="0" w:lastColumn="0" w:oddVBand="0" w:evenVBand="0" w:oddHBand="0" w:evenHBand="0" w:firstRowFirstColumn="0" w:firstRowLastColumn="0" w:lastRowFirstColumn="0" w:lastRowLastColumn="0"/>
            </w:pPr>
          </w:p>
        </w:tc>
        <w:tc>
          <w:tcPr>
            <w:tcW w:w="516" w:type="dxa"/>
          </w:tcPr>
          <w:p w14:paraId="65DC67B8" w14:textId="2EDCB7AF" w:rsidR="00A106C5" w:rsidRPr="00FC4F14" w:rsidRDefault="003D05A1" w:rsidP="00E779F8">
            <w:pPr>
              <w:cnfStyle w:val="000000000000" w:firstRow="0" w:lastRow="0" w:firstColumn="0" w:lastColumn="0" w:oddVBand="0" w:evenVBand="0" w:oddHBand="0" w:evenHBand="0" w:firstRowFirstColumn="0" w:firstRowLastColumn="0" w:lastRowFirstColumn="0" w:lastRowLastColumn="0"/>
              <w:rPr>
                <w:b/>
              </w:rPr>
            </w:pPr>
            <w:r w:rsidRPr="00FC4F14">
              <w:rPr>
                <w:b/>
              </w:rPr>
              <w:t>16.</w:t>
            </w:r>
          </w:p>
        </w:tc>
        <w:tc>
          <w:tcPr>
            <w:tcW w:w="6157" w:type="dxa"/>
          </w:tcPr>
          <w:p w14:paraId="5383E0D3" w14:textId="16C4B161" w:rsidR="00A106C5" w:rsidRDefault="003D05A1" w:rsidP="00E779F8">
            <w:pPr>
              <w:cnfStyle w:val="000000000000" w:firstRow="0" w:lastRow="0" w:firstColumn="0" w:lastColumn="0" w:oddVBand="0" w:evenVBand="0" w:oddHBand="0" w:evenHBand="0" w:firstRowFirstColumn="0" w:firstRowLastColumn="0" w:lastRowFirstColumn="0" w:lastRowLastColumn="0"/>
            </w:pPr>
            <w:r>
              <w:t>Does each requirement have only one interpretation?</w:t>
            </w:r>
          </w:p>
        </w:tc>
      </w:tr>
      <w:tr w:rsidR="00A106C5" w14:paraId="4B38A854"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39364331" w14:textId="51D7FC96" w:rsidR="00A106C5" w:rsidRDefault="00A106C5" w:rsidP="00E779F8">
            <w:r>
              <w:t>5.</w:t>
            </w:r>
          </w:p>
        </w:tc>
        <w:tc>
          <w:tcPr>
            <w:tcW w:w="6153" w:type="dxa"/>
          </w:tcPr>
          <w:p w14:paraId="71BC8ACF" w14:textId="3C878014" w:rsidR="00A106C5" w:rsidRDefault="00A106C5" w:rsidP="00E779F8">
            <w:pPr>
              <w:cnfStyle w:val="000000100000" w:firstRow="0" w:lastRow="0" w:firstColumn="0" w:lastColumn="0" w:oddVBand="0" w:evenVBand="0" w:oddHBand="1" w:evenHBand="0" w:firstRowFirstColumn="0" w:firstRowLastColumn="0" w:lastRowFirstColumn="0" w:lastRowLastColumn="0"/>
            </w:pPr>
            <w:r>
              <w:t>Are all architectural drivers ranked</w:t>
            </w:r>
            <w:r w:rsidR="00C87729">
              <w:t xml:space="preserve"> according to priority?</w:t>
            </w:r>
          </w:p>
        </w:tc>
        <w:tc>
          <w:tcPr>
            <w:tcW w:w="536" w:type="dxa"/>
          </w:tcPr>
          <w:p w14:paraId="6926297F" w14:textId="77777777" w:rsidR="00A106C5" w:rsidRDefault="00A106C5" w:rsidP="00E779F8">
            <w:pPr>
              <w:cnfStyle w:val="000000100000" w:firstRow="0" w:lastRow="0" w:firstColumn="0" w:lastColumn="0" w:oddVBand="0" w:evenVBand="0" w:oddHBand="1" w:evenHBand="0" w:firstRowFirstColumn="0" w:firstRowLastColumn="0" w:lastRowFirstColumn="0" w:lastRowLastColumn="0"/>
            </w:pPr>
          </w:p>
        </w:tc>
        <w:tc>
          <w:tcPr>
            <w:tcW w:w="516" w:type="dxa"/>
          </w:tcPr>
          <w:p w14:paraId="7812E88A" w14:textId="0EB9AB7A" w:rsidR="00A106C5" w:rsidRPr="00FC4F14" w:rsidRDefault="003D05A1" w:rsidP="00E779F8">
            <w:pPr>
              <w:cnfStyle w:val="000000100000" w:firstRow="0" w:lastRow="0" w:firstColumn="0" w:lastColumn="0" w:oddVBand="0" w:evenVBand="0" w:oddHBand="1" w:evenHBand="0" w:firstRowFirstColumn="0" w:firstRowLastColumn="0" w:lastRowFirstColumn="0" w:lastRowLastColumn="0"/>
              <w:rPr>
                <w:b/>
              </w:rPr>
            </w:pPr>
            <w:r w:rsidRPr="00FC4F14">
              <w:rPr>
                <w:b/>
              </w:rPr>
              <w:t>17.</w:t>
            </w:r>
          </w:p>
        </w:tc>
        <w:tc>
          <w:tcPr>
            <w:tcW w:w="6157" w:type="dxa"/>
          </w:tcPr>
          <w:p w14:paraId="086FFC8F" w14:textId="7254C5E3" w:rsidR="00A106C5" w:rsidRDefault="003D05A1" w:rsidP="00E779F8">
            <w:pPr>
              <w:cnfStyle w:val="000000100000" w:firstRow="0" w:lastRow="0" w:firstColumn="0" w:lastColumn="0" w:oddVBand="0" w:evenVBand="0" w:oddHBand="1" w:evenHBand="0" w:firstRowFirstColumn="0" w:firstRowLastColumn="0" w:lastRowFirstColumn="0" w:lastRowLastColumn="0"/>
            </w:pPr>
            <w:r>
              <w:t>Is each requirement verifiable through testing, demonstration, review, or analysis?</w:t>
            </w:r>
          </w:p>
        </w:tc>
      </w:tr>
      <w:tr w:rsidR="00C87729" w14:paraId="26C602FA" w14:textId="77777777" w:rsidTr="00FC4F14">
        <w:tc>
          <w:tcPr>
            <w:cnfStyle w:val="001000000000" w:firstRow="0" w:lastRow="0" w:firstColumn="1" w:lastColumn="0" w:oddVBand="0" w:evenVBand="0" w:oddHBand="0" w:evenHBand="0" w:firstRowFirstColumn="0" w:firstRowLastColumn="0" w:lastRowFirstColumn="0" w:lastRowLastColumn="0"/>
            <w:tcW w:w="516" w:type="dxa"/>
          </w:tcPr>
          <w:p w14:paraId="4A59A80E" w14:textId="26A5F8A2" w:rsidR="00C87729" w:rsidRDefault="00C87729" w:rsidP="00E779F8">
            <w:r>
              <w:t>6.</w:t>
            </w:r>
          </w:p>
        </w:tc>
        <w:tc>
          <w:tcPr>
            <w:tcW w:w="6153" w:type="dxa"/>
          </w:tcPr>
          <w:p w14:paraId="6C90EE56" w14:textId="3220FECA" w:rsidR="00C87729" w:rsidRDefault="00C87729" w:rsidP="00E779F8">
            <w:pPr>
              <w:cnfStyle w:val="000000000000" w:firstRow="0" w:lastRow="0" w:firstColumn="0" w:lastColumn="0" w:oddVBand="0" w:evenVBand="0" w:oddHBand="0" w:evenHBand="0" w:firstRowFirstColumn="0" w:firstRowLastColumn="0" w:lastRowFirstColumn="0" w:lastRowLastColumn="0"/>
            </w:pPr>
            <w:r>
              <w:t>Are requirements written to support downstream design and test activities?</w:t>
            </w:r>
          </w:p>
        </w:tc>
        <w:tc>
          <w:tcPr>
            <w:tcW w:w="536" w:type="dxa"/>
          </w:tcPr>
          <w:p w14:paraId="0F143D80" w14:textId="77777777" w:rsidR="00C87729" w:rsidRDefault="00C87729" w:rsidP="00E779F8">
            <w:pPr>
              <w:cnfStyle w:val="000000000000" w:firstRow="0" w:lastRow="0" w:firstColumn="0" w:lastColumn="0" w:oddVBand="0" w:evenVBand="0" w:oddHBand="0" w:evenHBand="0" w:firstRowFirstColumn="0" w:firstRowLastColumn="0" w:lastRowFirstColumn="0" w:lastRowLastColumn="0"/>
            </w:pPr>
          </w:p>
        </w:tc>
        <w:tc>
          <w:tcPr>
            <w:tcW w:w="516" w:type="dxa"/>
          </w:tcPr>
          <w:p w14:paraId="16880C7A" w14:textId="5148546B" w:rsidR="00C87729" w:rsidRPr="00FC4F14" w:rsidRDefault="003D05A1" w:rsidP="00E779F8">
            <w:pPr>
              <w:cnfStyle w:val="000000000000" w:firstRow="0" w:lastRow="0" w:firstColumn="0" w:lastColumn="0" w:oddVBand="0" w:evenVBand="0" w:oddHBand="0" w:evenHBand="0" w:firstRowFirstColumn="0" w:firstRowLastColumn="0" w:lastRowFirstColumn="0" w:lastRowLastColumn="0"/>
              <w:rPr>
                <w:b/>
              </w:rPr>
            </w:pPr>
            <w:r w:rsidRPr="00FC4F14">
              <w:rPr>
                <w:b/>
              </w:rPr>
              <w:t>18.</w:t>
            </w:r>
          </w:p>
        </w:tc>
        <w:tc>
          <w:tcPr>
            <w:tcW w:w="6157" w:type="dxa"/>
          </w:tcPr>
          <w:p w14:paraId="7C5367E7" w14:textId="038D7C3E" w:rsidR="00C87729" w:rsidRDefault="003D05A1" w:rsidP="00E779F8">
            <w:pPr>
              <w:cnfStyle w:val="000000000000" w:firstRow="0" w:lastRow="0" w:firstColumn="0" w:lastColumn="0" w:oddVBand="0" w:evenVBand="0" w:oddHBand="0" w:evenHBand="0" w:firstRowFirstColumn="0" w:firstRowLastColumn="0" w:lastRowFirstColumn="0" w:lastRowLastColumn="0"/>
            </w:pPr>
            <w:r>
              <w:t>Are there measureable verification criteria for both functional and quality attribute requirements?</w:t>
            </w:r>
          </w:p>
        </w:tc>
      </w:tr>
      <w:tr w:rsidR="003D05A1" w14:paraId="6908F840"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9" w:type="dxa"/>
            <w:gridSpan w:val="2"/>
            <w:shd w:val="clear" w:color="auto" w:fill="000000" w:themeFill="text1"/>
          </w:tcPr>
          <w:p w14:paraId="256A681F" w14:textId="0489F364" w:rsidR="003D05A1" w:rsidRPr="00C87729" w:rsidRDefault="003D05A1" w:rsidP="00E779F8">
            <w:pPr>
              <w:rPr>
                <w:b w:val="0"/>
              </w:rPr>
            </w:pPr>
            <w:r>
              <w:rPr>
                <w:b w:val="0"/>
              </w:rPr>
              <w:t>Completeness and Correctness</w:t>
            </w:r>
          </w:p>
        </w:tc>
        <w:tc>
          <w:tcPr>
            <w:tcW w:w="536" w:type="dxa"/>
            <w:shd w:val="clear" w:color="auto" w:fill="000000" w:themeFill="text1"/>
          </w:tcPr>
          <w:p w14:paraId="7E2938C9" w14:textId="77777777" w:rsidR="003D05A1" w:rsidRPr="00FC4F14" w:rsidRDefault="003D05A1" w:rsidP="00E779F8">
            <w:pPr>
              <w:cnfStyle w:val="000000100000" w:firstRow="0" w:lastRow="0" w:firstColumn="0" w:lastColumn="0" w:oddVBand="0" w:evenVBand="0" w:oddHBand="1" w:evenHBand="0" w:firstRowFirstColumn="0" w:firstRowLastColumn="0" w:lastRowFirstColumn="0" w:lastRowLastColumn="0"/>
            </w:pPr>
          </w:p>
        </w:tc>
        <w:tc>
          <w:tcPr>
            <w:tcW w:w="6673" w:type="dxa"/>
            <w:gridSpan w:val="2"/>
            <w:shd w:val="clear" w:color="auto" w:fill="000000" w:themeFill="text1"/>
          </w:tcPr>
          <w:p w14:paraId="25989140" w14:textId="087618E6" w:rsidR="003D05A1" w:rsidRPr="00FC4F14" w:rsidRDefault="003D05A1" w:rsidP="00E779F8">
            <w:pPr>
              <w:cnfStyle w:val="000000100000" w:firstRow="0" w:lastRow="0" w:firstColumn="0" w:lastColumn="0" w:oddVBand="0" w:evenVBand="0" w:oddHBand="1" w:evenHBand="0" w:firstRowFirstColumn="0" w:firstRowLastColumn="0" w:lastRowFirstColumn="0" w:lastRowLastColumn="0"/>
            </w:pPr>
            <w:r w:rsidRPr="00FC4F14">
              <w:t>Traceability</w:t>
            </w:r>
          </w:p>
        </w:tc>
      </w:tr>
      <w:tr w:rsidR="00C87729" w14:paraId="45FC4A37" w14:textId="77777777" w:rsidTr="00FC4F14">
        <w:tc>
          <w:tcPr>
            <w:cnfStyle w:val="001000000000" w:firstRow="0" w:lastRow="0" w:firstColumn="1" w:lastColumn="0" w:oddVBand="0" w:evenVBand="0" w:oddHBand="0" w:evenHBand="0" w:firstRowFirstColumn="0" w:firstRowLastColumn="0" w:lastRowFirstColumn="0" w:lastRowLastColumn="0"/>
            <w:tcW w:w="516" w:type="dxa"/>
          </w:tcPr>
          <w:p w14:paraId="78B53B33" w14:textId="4E3AFAA9" w:rsidR="00C87729" w:rsidRDefault="00C87729" w:rsidP="00E779F8">
            <w:r>
              <w:t>7.</w:t>
            </w:r>
          </w:p>
        </w:tc>
        <w:tc>
          <w:tcPr>
            <w:tcW w:w="6153" w:type="dxa"/>
          </w:tcPr>
          <w:p w14:paraId="5BAD105C" w14:textId="29F2E4A1" w:rsidR="00C87729" w:rsidRDefault="00C87729" w:rsidP="00E779F8">
            <w:pPr>
              <w:cnfStyle w:val="000000000000" w:firstRow="0" w:lastRow="0" w:firstColumn="0" w:lastColumn="0" w:oddVBand="0" w:evenVBand="0" w:oddHBand="0" w:evenHBand="0" w:firstRowFirstColumn="0" w:firstRowLastColumn="0" w:lastRowFirstColumn="0" w:lastRowLastColumn="0"/>
            </w:pPr>
            <w:r>
              <w:t>Are cross-references to other architectural drivers minimized?</w:t>
            </w:r>
          </w:p>
        </w:tc>
        <w:tc>
          <w:tcPr>
            <w:tcW w:w="536" w:type="dxa"/>
          </w:tcPr>
          <w:p w14:paraId="19597B81" w14:textId="77777777" w:rsidR="00C87729" w:rsidRDefault="00C87729" w:rsidP="00E779F8">
            <w:pPr>
              <w:cnfStyle w:val="000000000000" w:firstRow="0" w:lastRow="0" w:firstColumn="0" w:lastColumn="0" w:oddVBand="0" w:evenVBand="0" w:oddHBand="0" w:evenHBand="0" w:firstRowFirstColumn="0" w:firstRowLastColumn="0" w:lastRowFirstColumn="0" w:lastRowLastColumn="0"/>
            </w:pPr>
          </w:p>
        </w:tc>
        <w:tc>
          <w:tcPr>
            <w:tcW w:w="516" w:type="dxa"/>
          </w:tcPr>
          <w:p w14:paraId="18E3D4CA" w14:textId="32F36DD7" w:rsidR="00C87729" w:rsidRPr="006A2FDB" w:rsidRDefault="006A2FDB" w:rsidP="00E779F8">
            <w:pPr>
              <w:cnfStyle w:val="000000000000" w:firstRow="0" w:lastRow="0" w:firstColumn="0" w:lastColumn="0" w:oddVBand="0" w:evenVBand="0" w:oddHBand="0" w:evenHBand="0" w:firstRowFirstColumn="0" w:firstRowLastColumn="0" w:lastRowFirstColumn="0" w:lastRowLastColumn="0"/>
              <w:rPr>
                <w:b/>
              </w:rPr>
            </w:pPr>
            <w:r w:rsidRPr="006A2FDB">
              <w:rPr>
                <w:b/>
              </w:rPr>
              <w:t>19.</w:t>
            </w:r>
          </w:p>
        </w:tc>
        <w:tc>
          <w:tcPr>
            <w:tcW w:w="6157" w:type="dxa"/>
          </w:tcPr>
          <w:p w14:paraId="77670373" w14:textId="7D4694DA" w:rsidR="00C87729" w:rsidRDefault="006A2FDB" w:rsidP="00E779F8">
            <w:pPr>
              <w:cnfStyle w:val="000000000000" w:firstRow="0" w:lastRow="0" w:firstColumn="0" w:lastColumn="0" w:oddVBand="0" w:evenVBand="0" w:oddHBand="0" w:evenHBand="0" w:firstRowFirstColumn="0" w:firstRowLastColumn="0" w:lastRowFirstColumn="0" w:lastRowLastColumn="0"/>
            </w:pPr>
            <w:r>
              <w:t>Is each requirement uniquely and correctly identified (</w:t>
            </w:r>
            <w:proofErr w:type="spellStart"/>
            <w:r>
              <w:t>e.g</w:t>
            </w:r>
            <w:proofErr w:type="spellEnd"/>
            <w:r>
              <w:t>, UC##, BC##, TC##, QA##)</w:t>
            </w:r>
          </w:p>
        </w:tc>
      </w:tr>
      <w:tr w:rsidR="00C87729" w14:paraId="0B0DEFDA"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08B9A07A" w14:textId="1CEACEA4" w:rsidR="00C87729" w:rsidRDefault="00C87729" w:rsidP="00E779F8">
            <w:r>
              <w:t>8.</w:t>
            </w:r>
          </w:p>
        </w:tc>
        <w:tc>
          <w:tcPr>
            <w:tcW w:w="6153" w:type="dxa"/>
          </w:tcPr>
          <w:p w14:paraId="544E1F2B" w14:textId="6E21A0FC" w:rsidR="00C87729" w:rsidRDefault="00C87729" w:rsidP="00E779F8">
            <w:pPr>
              <w:cnfStyle w:val="000000100000" w:firstRow="0" w:lastRow="0" w:firstColumn="0" w:lastColumn="0" w:oddVBand="0" w:evenVBand="0" w:oddHBand="1" w:evenHBand="0" w:firstRowFirstColumn="0" w:firstRowLastColumn="0" w:lastRowFirstColumn="0" w:lastRowLastColumn="0"/>
            </w:pPr>
            <w:r>
              <w:t>Are all entities (stakeholders or users) clearly defined?</w:t>
            </w:r>
          </w:p>
        </w:tc>
        <w:tc>
          <w:tcPr>
            <w:tcW w:w="536" w:type="dxa"/>
          </w:tcPr>
          <w:p w14:paraId="540E8CF6" w14:textId="77777777" w:rsidR="00C87729" w:rsidRDefault="00C87729" w:rsidP="00E779F8">
            <w:pPr>
              <w:cnfStyle w:val="000000100000" w:firstRow="0" w:lastRow="0" w:firstColumn="0" w:lastColumn="0" w:oddVBand="0" w:evenVBand="0" w:oddHBand="1" w:evenHBand="0" w:firstRowFirstColumn="0" w:firstRowLastColumn="0" w:lastRowFirstColumn="0" w:lastRowLastColumn="0"/>
            </w:pPr>
          </w:p>
        </w:tc>
        <w:tc>
          <w:tcPr>
            <w:tcW w:w="516" w:type="dxa"/>
          </w:tcPr>
          <w:p w14:paraId="4D429920" w14:textId="6024CC93" w:rsidR="00C87729" w:rsidRPr="006A2FDB" w:rsidRDefault="006A2FDB" w:rsidP="00E779F8">
            <w:pPr>
              <w:cnfStyle w:val="000000100000" w:firstRow="0" w:lastRow="0" w:firstColumn="0" w:lastColumn="0" w:oddVBand="0" w:evenVBand="0" w:oddHBand="1" w:evenHBand="0" w:firstRowFirstColumn="0" w:firstRowLastColumn="0" w:lastRowFirstColumn="0" w:lastRowLastColumn="0"/>
              <w:rPr>
                <w:b/>
              </w:rPr>
            </w:pPr>
            <w:r w:rsidRPr="006A2FDB">
              <w:rPr>
                <w:b/>
              </w:rPr>
              <w:t>20.</w:t>
            </w:r>
          </w:p>
        </w:tc>
        <w:tc>
          <w:tcPr>
            <w:tcW w:w="6157" w:type="dxa"/>
          </w:tcPr>
          <w:p w14:paraId="0EF93FB6" w14:textId="55C05CA4" w:rsidR="00C87729" w:rsidRDefault="006A2FDB" w:rsidP="00E779F8">
            <w:pPr>
              <w:cnfStyle w:val="000000100000" w:firstRow="0" w:lastRow="0" w:firstColumn="0" w:lastColumn="0" w:oddVBand="0" w:evenVBand="0" w:oddHBand="1" w:evenHBand="0" w:firstRowFirstColumn="0" w:firstRowLastColumn="0" w:lastRowFirstColumn="0" w:lastRowLastColumn="0"/>
            </w:pPr>
            <w:r>
              <w:t>Is each requirement traceable to its source (</w:t>
            </w:r>
            <w:proofErr w:type="spellStart"/>
            <w:r>
              <w:t>e.g</w:t>
            </w:r>
            <w:proofErr w:type="spellEnd"/>
            <w:r>
              <w:t>, client discussion, specification, whitepaper, or workshop)</w:t>
            </w:r>
          </w:p>
        </w:tc>
      </w:tr>
      <w:tr w:rsidR="006A2FDB" w14:paraId="4E44E198" w14:textId="77777777" w:rsidTr="006A2FDB">
        <w:tc>
          <w:tcPr>
            <w:cnfStyle w:val="001000000000" w:firstRow="0" w:lastRow="0" w:firstColumn="1" w:lastColumn="0" w:oddVBand="0" w:evenVBand="0" w:oddHBand="0" w:evenHBand="0" w:firstRowFirstColumn="0" w:firstRowLastColumn="0" w:lastRowFirstColumn="0" w:lastRowLastColumn="0"/>
            <w:tcW w:w="516" w:type="dxa"/>
          </w:tcPr>
          <w:p w14:paraId="1435A01C" w14:textId="2A2CA3F0" w:rsidR="006A2FDB" w:rsidRDefault="006A2FDB" w:rsidP="00E779F8">
            <w:r>
              <w:t>9.</w:t>
            </w:r>
          </w:p>
        </w:tc>
        <w:tc>
          <w:tcPr>
            <w:tcW w:w="6153" w:type="dxa"/>
          </w:tcPr>
          <w:p w14:paraId="684BFF6D" w14:textId="23639A59" w:rsidR="006A2FDB" w:rsidRDefault="006A2FDB" w:rsidP="005111C5">
            <w:pPr>
              <w:cnfStyle w:val="000000000000" w:firstRow="0" w:lastRow="0" w:firstColumn="0" w:lastColumn="0" w:oddVBand="0" w:evenVBand="0" w:oddHBand="0" w:evenHBand="0" w:firstRowFirstColumn="0" w:firstRowLastColumn="0" w:lastRowFirstColumn="0" w:lastRowLastColumn="0"/>
            </w:pPr>
            <w:r>
              <w:t xml:space="preserve">Are there any </w:t>
            </w:r>
            <w:r w:rsidR="005111C5">
              <w:t xml:space="preserve">known </w:t>
            </w:r>
            <w:r>
              <w:t xml:space="preserve">architectural drivers not </w:t>
            </w:r>
            <w:r w:rsidR="005111C5">
              <w:t>captured</w:t>
            </w:r>
            <w:r>
              <w:t>?</w:t>
            </w:r>
          </w:p>
        </w:tc>
        <w:tc>
          <w:tcPr>
            <w:tcW w:w="536" w:type="dxa"/>
          </w:tcPr>
          <w:p w14:paraId="4692EDB6" w14:textId="77777777" w:rsidR="006A2FDB" w:rsidRPr="006A2FDB" w:rsidRDefault="006A2FDB" w:rsidP="00E779F8">
            <w:pPr>
              <w:cnfStyle w:val="000000000000" w:firstRow="0" w:lastRow="0" w:firstColumn="0" w:lastColumn="0" w:oddVBand="0" w:evenVBand="0" w:oddHBand="0" w:evenHBand="0" w:firstRowFirstColumn="0" w:firstRowLastColumn="0" w:lastRowFirstColumn="0" w:lastRowLastColumn="0"/>
            </w:pPr>
          </w:p>
        </w:tc>
        <w:tc>
          <w:tcPr>
            <w:tcW w:w="6673" w:type="dxa"/>
            <w:gridSpan w:val="2"/>
            <w:shd w:val="clear" w:color="auto" w:fill="000000" w:themeFill="text1"/>
          </w:tcPr>
          <w:p w14:paraId="22270704" w14:textId="39F5CC1F" w:rsidR="006A2FDB" w:rsidRPr="006A2FDB" w:rsidRDefault="006A2FDB" w:rsidP="00E779F8">
            <w:pPr>
              <w:cnfStyle w:val="000000000000" w:firstRow="0" w:lastRow="0" w:firstColumn="0" w:lastColumn="0" w:oddVBand="0" w:evenVBand="0" w:oddHBand="0" w:evenHBand="0" w:firstRowFirstColumn="0" w:firstRowLastColumn="0" w:lastRowFirstColumn="0" w:lastRowLastColumn="0"/>
            </w:pPr>
            <w:r w:rsidRPr="006A2FDB">
              <w:t>Other</w:t>
            </w:r>
          </w:p>
        </w:tc>
      </w:tr>
      <w:tr w:rsidR="00C87729" w14:paraId="0E580C84"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03F394A7" w14:textId="77C7DD9B" w:rsidR="00C87729" w:rsidRDefault="00667335" w:rsidP="00E779F8">
            <w:r>
              <w:t>10.</w:t>
            </w:r>
          </w:p>
        </w:tc>
        <w:tc>
          <w:tcPr>
            <w:tcW w:w="6153" w:type="dxa"/>
          </w:tcPr>
          <w:p w14:paraId="329A6D36" w14:textId="4C4D8CE6" w:rsidR="00C87729" w:rsidRDefault="00B0535B" w:rsidP="00C87729">
            <w:pPr>
              <w:cnfStyle w:val="000000100000" w:firstRow="0" w:lastRow="0" w:firstColumn="0" w:lastColumn="0" w:oddVBand="0" w:evenVBand="0" w:oddHBand="1" w:evenHBand="0" w:firstRowFirstColumn="0" w:firstRowLastColumn="0" w:lastRowFirstColumn="0" w:lastRowLastColumn="0"/>
            </w:pPr>
            <w:r>
              <w:t>Does each use case clearly indicate pre and post conditions?</w:t>
            </w:r>
          </w:p>
        </w:tc>
        <w:tc>
          <w:tcPr>
            <w:tcW w:w="536" w:type="dxa"/>
          </w:tcPr>
          <w:p w14:paraId="695C8057" w14:textId="77777777" w:rsidR="00C87729" w:rsidRDefault="00C87729" w:rsidP="00E779F8">
            <w:pPr>
              <w:cnfStyle w:val="000000100000" w:firstRow="0" w:lastRow="0" w:firstColumn="0" w:lastColumn="0" w:oddVBand="0" w:evenVBand="0" w:oddHBand="1" w:evenHBand="0" w:firstRowFirstColumn="0" w:firstRowLastColumn="0" w:lastRowFirstColumn="0" w:lastRowLastColumn="0"/>
            </w:pPr>
          </w:p>
        </w:tc>
        <w:tc>
          <w:tcPr>
            <w:tcW w:w="516" w:type="dxa"/>
          </w:tcPr>
          <w:p w14:paraId="1CB46DA3" w14:textId="518F9022" w:rsidR="00C87729" w:rsidRPr="006A2FDB" w:rsidRDefault="006A2FDB" w:rsidP="00E779F8">
            <w:pPr>
              <w:cnfStyle w:val="000000100000" w:firstRow="0" w:lastRow="0" w:firstColumn="0" w:lastColumn="0" w:oddVBand="0" w:evenVBand="0" w:oddHBand="1" w:evenHBand="0" w:firstRowFirstColumn="0" w:firstRowLastColumn="0" w:lastRowFirstColumn="0" w:lastRowLastColumn="0"/>
              <w:rPr>
                <w:b/>
              </w:rPr>
            </w:pPr>
            <w:r w:rsidRPr="006A2FDB">
              <w:rPr>
                <w:b/>
              </w:rPr>
              <w:t>21.</w:t>
            </w:r>
          </w:p>
        </w:tc>
        <w:tc>
          <w:tcPr>
            <w:tcW w:w="6157" w:type="dxa"/>
          </w:tcPr>
          <w:p w14:paraId="50DECC7F" w14:textId="05816E9C" w:rsidR="00C87729" w:rsidRDefault="006A2FDB" w:rsidP="00E779F8">
            <w:pPr>
              <w:cnfStyle w:val="000000100000" w:firstRow="0" w:lastRow="0" w:firstColumn="0" w:lastColumn="0" w:oddVBand="0" w:evenVBand="0" w:oddHBand="1" w:evenHBand="0" w:firstRowFirstColumn="0" w:firstRowLastColumn="0" w:lastRowFirstColumn="0" w:lastRowLastColumn="0"/>
            </w:pPr>
            <w:r>
              <w:t>Is each requirement in-scope for this project?</w:t>
            </w:r>
          </w:p>
        </w:tc>
      </w:tr>
      <w:tr w:rsidR="00B0535B" w14:paraId="1770317E" w14:textId="77777777" w:rsidTr="00FC4F14">
        <w:tc>
          <w:tcPr>
            <w:cnfStyle w:val="001000000000" w:firstRow="0" w:lastRow="0" w:firstColumn="1" w:lastColumn="0" w:oddVBand="0" w:evenVBand="0" w:oddHBand="0" w:evenHBand="0" w:firstRowFirstColumn="0" w:firstRowLastColumn="0" w:lastRowFirstColumn="0" w:lastRowLastColumn="0"/>
            <w:tcW w:w="516" w:type="dxa"/>
          </w:tcPr>
          <w:p w14:paraId="0F76A05E" w14:textId="280C8DE5" w:rsidR="00B0535B" w:rsidRDefault="00B0535B" w:rsidP="00E779F8">
            <w:r>
              <w:t>11.</w:t>
            </w:r>
          </w:p>
        </w:tc>
        <w:tc>
          <w:tcPr>
            <w:tcW w:w="6153" w:type="dxa"/>
          </w:tcPr>
          <w:p w14:paraId="54F2EAAC" w14:textId="023E92A5" w:rsidR="00B0535B" w:rsidRDefault="00B0535B" w:rsidP="00DA6520">
            <w:pPr>
              <w:cnfStyle w:val="000000000000" w:firstRow="0" w:lastRow="0" w:firstColumn="0" w:lastColumn="0" w:oddVBand="0" w:evenVBand="0" w:oddHBand="0" w:evenHBand="0" w:firstRowFirstColumn="0" w:firstRowLastColumn="0" w:lastRowFirstColumn="0" w:lastRowLastColumn="0"/>
            </w:pPr>
            <w:r>
              <w:t xml:space="preserve">Are business and technical constraints </w:t>
            </w:r>
            <w:r w:rsidR="00DA6520">
              <w:t>properly specified?</w:t>
            </w:r>
          </w:p>
        </w:tc>
        <w:tc>
          <w:tcPr>
            <w:tcW w:w="536" w:type="dxa"/>
          </w:tcPr>
          <w:p w14:paraId="0621AEFD" w14:textId="77777777" w:rsidR="00B0535B" w:rsidRDefault="00B0535B" w:rsidP="00E779F8">
            <w:pPr>
              <w:cnfStyle w:val="000000000000" w:firstRow="0" w:lastRow="0" w:firstColumn="0" w:lastColumn="0" w:oddVBand="0" w:evenVBand="0" w:oddHBand="0" w:evenHBand="0" w:firstRowFirstColumn="0" w:firstRowLastColumn="0" w:lastRowFirstColumn="0" w:lastRowLastColumn="0"/>
            </w:pPr>
          </w:p>
        </w:tc>
        <w:tc>
          <w:tcPr>
            <w:tcW w:w="516" w:type="dxa"/>
          </w:tcPr>
          <w:p w14:paraId="5542E5F8" w14:textId="1B17E385" w:rsidR="00B0535B" w:rsidRPr="006A2FDB" w:rsidRDefault="006A2FDB" w:rsidP="00E779F8">
            <w:pPr>
              <w:cnfStyle w:val="000000000000" w:firstRow="0" w:lastRow="0" w:firstColumn="0" w:lastColumn="0" w:oddVBand="0" w:evenVBand="0" w:oddHBand="0" w:evenHBand="0" w:firstRowFirstColumn="0" w:firstRowLastColumn="0" w:lastRowFirstColumn="0" w:lastRowLastColumn="0"/>
              <w:rPr>
                <w:b/>
              </w:rPr>
            </w:pPr>
            <w:r w:rsidRPr="006A2FDB">
              <w:rPr>
                <w:b/>
              </w:rPr>
              <w:t>22.</w:t>
            </w:r>
          </w:p>
        </w:tc>
        <w:tc>
          <w:tcPr>
            <w:tcW w:w="6157" w:type="dxa"/>
          </w:tcPr>
          <w:p w14:paraId="027D2E91" w14:textId="7FC6A04E" w:rsidR="00B0535B" w:rsidRDefault="005111C5" w:rsidP="005111C5">
            <w:pPr>
              <w:cnfStyle w:val="000000000000" w:firstRow="0" w:lastRow="0" w:firstColumn="0" w:lastColumn="0" w:oddVBand="0" w:evenVBand="0" w:oddHBand="0" w:evenHBand="0" w:firstRowFirstColumn="0" w:firstRowLastColumn="0" w:lastRowFirstColumn="0" w:lastRowLastColumn="0"/>
            </w:pPr>
            <w:r>
              <w:t>Are all</w:t>
            </w:r>
            <w:r w:rsidR="006A2FDB">
              <w:t xml:space="preserve"> requirements </w:t>
            </w:r>
            <w:r>
              <w:t>free from language specific to design and implementation solutions?</w:t>
            </w:r>
          </w:p>
        </w:tc>
      </w:tr>
      <w:tr w:rsidR="00DA6520" w14:paraId="11455DCE" w14:textId="77777777" w:rsidTr="00FC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1E30CC57" w14:textId="399E42E4" w:rsidR="00DA6520" w:rsidRDefault="00DA6520" w:rsidP="00E779F8">
            <w:r>
              <w:t xml:space="preserve">12. </w:t>
            </w:r>
          </w:p>
        </w:tc>
        <w:tc>
          <w:tcPr>
            <w:tcW w:w="6153" w:type="dxa"/>
          </w:tcPr>
          <w:p w14:paraId="511BE166" w14:textId="7ACB5F2C" w:rsidR="00DA6520" w:rsidRDefault="00DA6520" w:rsidP="00DA6520">
            <w:pPr>
              <w:cnfStyle w:val="000000100000" w:firstRow="0" w:lastRow="0" w:firstColumn="0" w:lastColumn="0" w:oddVBand="0" w:evenVBand="0" w:oddHBand="1" w:evenHBand="0" w:firstRowFirstColumn="0" w:firstRowLastColumn="0" w:lastRowFirstColumn="0" w:lastRowLastColumn="0"/>
            </w:pPr>
            <w:r>
              <w:t>Are quality attribute requirements properly specified?</w:t>
            </w:r>
          </w:p>
        </w:tc>
        <w:tc>
          <w:tcPr>
            <w:tcW w:w="536" w:type="dxa"/>
          </w:tcPr>
          <w:p w14:paraId="35A2DDF2" w14:textId="77777777" w:rsidR="00DA6520" w:rsidRDefault="00DA6520" w:rsidP="00E779F8">
            <w:pPr>
              <w:cnfStyle w:val="000000100000" w:firstRow="0" w:lastRow="0" w:firstColumn="0" w:lastColumn="0" w:oddVBand="0" w:evenVBand="0" w:oddHBand="1" w:evenHBand="0" w:firstRowFirstColumn="0" w:firstRowLastColumn="0" w:lastRowFirstColumn="0" w:lastRowLastColumn="0"/>
            </w:pPr>
          </w:p>
        </w:tc>
        <w:tc>
          <w:tcPr>
            <w:tcW w:w="516" w:type="dxa"/>
          </w:tcPr>
          <w:p w14:paraId="4429693A" w14:textId="119A2C0B" w:rsidR="00DA6520" w:rsidRDefault="00DA6520" w:rsidP="00E779F8">
            <w:pPr>
              <w:cnfStyle w:val="000000100000" w:firstRow="0" w:lastRow="0" w:firstColumn="0" w:lastColumn="0" w:oddVBand="0" w:evenVBand="0" w:oddHBand="1" w:evenHBand="0" w:firstRowFirstColumn="0" w:firstRowLastColumn="0" w:lastRowFirstColumn="0" w:lastRowLastColumn="0"/>
            </w:pPr>
          </w:p>
        </w:tc>
        <w:tc>
          <w:tcPr>
            <w:tcW w:w="6157" w:type="dxa"/>
          </w:tcPr>
          <w:p w14:paraId="03B6A785" w14:textId="77777777" w:rsidR="00DA6520" w:rsidRDefault="00DA6520" w:rsidP="00E779F8">
            <w:pPr>
              <w:cnfStyle w:val="000000100000" w:firstRow="0" w:lastRow="0" w:firstColumn="0" w:lastColumn="0" w:oddVBand="0" w:evenVBand="0" w:oddHBand="1" w:evenHBand="0" w:firstRowFirstColumn="0" w:firstRowLastColumn="0" w:lastRowFirstColumn="0" w:lastRowLastColumn="0"/>
            </w:pPr>
          </w:p>
        </w:tc>
      </w:tr>
      <w:tr w:rsidR="00B0535B" w14:paraId="7CFC55CA" w14:textId="77777777" w:rsidTr="00FC4F14">
        <w:tc>
          <w:tcPr>
            <w:cnfStyle w:val="001000000000" w:firstRow="0" w:lastRow="0" w:firstColumn="1" w:lastColumn="0" w:oddVBand="0" w:evenVBand="0" w:oddHBand="0" w:evenHBand="0" w:firstRowFirstColumn="0" w:firstRowLastColumn="0" w:lastRowFirstColumn="0" w:lastRowLastColumn="0"/>
            <w:tcW w:w="516" w:type="dxa"/>
          </w:tcPr>
          <w:p w14:paraId="079FB165" w14:textId="7829E919" w:rsidR="00B0535B" w:rsidRDefault="00B0535B" w:rsidP="00E779F8">
            <w:r>
              <w:t>12.</w:t>
            </w:r>
          </w:p>
        </w:tc>
        <w:tc>
          <w:tcPr>
            <w:tcW w:w="6153" w:type="dxa"/>
          </w:tcPr>
          <w:p w14:paraId="146521BF" w14:textId="638A38CB" w:rsidR="00B0535B" w:rsidRDefault="00B0535B" w:rsidP="00C87729">
            <w:pPr>
              <w:cnfStyle w:val="000000000000" w:firstRow="0" w:lastRow="0" w:firstColumn="0" w:lastColumn="0" w:oddVBand="0" w:evenVBand="0" w:oddHBand="0" w:evenHBand="0" w:firstRowFirstColumn="0" w:firstRowLastColumn="0" w:lastRowFirstColumn="0" w:lastRowLastColumn="0"/>
            </w:pPr>
            <w:r>
              <w:t>Has the full lifecycle support been specified, including maintenance?</w:t>
            </w:r>
          </w:p>
        </w:tc>
        <w:tc>
          <w:tcPr>
            <w:tcW w:w="536" w:type="dxa"/>
          </w:tcPr>
          <w:p w14:paraId="06CC5CC1" w14:textId="77777777" w:rsidR="00B0535B" w:rsidRDefault="00B0535B" w:rsidP="00E779F8">
            <w:pPr>
              <w:cnfStyle w:val="000000000000" w:firstRow="0" w:lastRow="0" w:firstColumn="0" w:lastColumn="0" w:oddVBand="0" w:evenVBand="0" w:oddHBand="0" w:evenHBand="0" w:firstRowFirstColumn="0" w:firstRowLastColumn="0" w:lastRowFirstColumn="0" w:lastRowLastColumn="0"/>
            </w:pPr>
          </w:p>
        </w:tc>
        <w:tc>
          <w:tcPr>
            <w:tcW w:w="516" w:type="dxa"/>
          </w:tcPr>
          <w:p w14:paraId="690F0CB6" w14:textId="77777777" w:rsidR="00B0535B" w:rsidRDefault="00B0535B" w:rsidP="00E779F8">
            <w:pPr>
              <w:cnfStyle w:val="000000000000" w:firstRow="0" w:lastRow="0" w:firstColumn="0" w:lastColumn="0" w:oddVBand="0" w:evenVBand="0" w:oddHBand="0" w:evenHBand="0" w:firstRowFirstColumn="0" w:firstRowLastColumn="0" w:lastRowFirstColumn="0" w:lastRowLastColumn="0"/>
            </w:pPr>
          </w:p>
        </w:tc>
        <w:tc>
          <w:tcPr>
            <w:tcW w:w="6157" w:type="dxa"/>
          </w:tcPr>
          <w:p w14:paraId="01678F97" w14:textId="77777777" w:rsidR="00B0535B" w:rsidRDefault="00B0535B" w:rsidP="00E779F8">
            <w:pPr>
              <w:cnfStyle w:val="000000000000" w:firstRow="0" w:lastRow="0" w:firstColumn="0" w:lastColumn="0" w:oddVBand="0" w:evenVBand="0" w:oddHBand="0" w:evenHBand="0" w:firstRowFirstColumn="0" w:firstRowLastColumn="0" w:lastRowFirstColumn="0" w:lastRowLastColumn="0"/>
            </w:pPr>
          </w:p>
        </w:tc>
      </w:tr>
    </w:tbl>
    <w:p w14:paraId="65EE93F8" w14:textId="1463686F" w:rsidR="00FD5F08" w:rsidRPr="00642113" w:rsidRDefault="00FD5F08" w:rsidP="00E779F8">
      <w:r>
        <w:br w:type="page"/>
      </w:r>
    </w:p>
    <w:p w14:paraId="578CE377" w14:textId="75100FDC" w:rsidR="00DE437F" w:rsidRDefault="00DE437F" w:rsidP="00CE7E43">
      <w:pPr>
        <w:pStyle w:val="Heading1"/>
      </w:pPr>
      <w:r>
        <w:lastRenderedPageBreak/>
        <w:t>Design Review Checklist</w:t>
      </w:r>
    </w:p>
    <w:p w14:paraId="1788C591" w14:textId="2E582757" w:rsidR="00DE437F" w:rsidRDefault="00DE437F" w:rsidP="00DE437F">
      <w:r>
        <w:t>The following checklist shall be used for design reviews; specifically, reviews of any detailed design artifacts that are generated prior to implementation.</w:t>
      </w:r>
    </w:p>
    <w:p w14:paraId="6AB7F5A8" w14:textId="77777777" w:rsidR="00DE437F" w:rsidRDefault="00DE437F" w:rsidP="00DE437F"/>
    <w:tbl>
      <w:tblPr>
        <w:tblStyle w:val="LightList"/>
        <w:tblW w:w="13878" w:type="dxa"/>
        <w:tblLook w:val="04A0" w:firstRow="1" w:lastRow="0" w:firstColumn="1" w:lastColumn="0" w:noHBand="0" w:noVBand="1"/>
      </w:tblPr>
      <w:tblGrid>
        <w:gridCol w:w="516"/>
        <w:gridCol w:w="6153"/>
        <w:gridCol w:w="536"/>
        <w:gridCol w:w="516"/>
        <w:gridCol w:w="6157"/>
      </w:tblGrid>
      <w:tr w:rsidR="00E4055D" w14:paraId="28FD5290" w14:textId="77777777" w:rsidTr="00E40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9" w:type="dxa"/>
            <w:gridSpan w:val="2"/>
          </w:tcPr>
          <w:p w14:paraId="6C1FD141" w14:textId="7D344499" w:rsidR="00E4055D" w:rsidRPr="00A106C5" w:rsidRDefault="00E4055D" w:rsidP="00E4055D">
            <w:pPr>
              <w:rPr>
                <w:b w:val="0"/>
              </w:rPr>
            </w:pPr>
            <w:r>
              <w:rPr>
                <w:b w:val="0"/>
              </w:rPr>
              <w:t>Functional Design</w:t>
            </w:r>
          </w:p>
        </w:tc>
        <w:tc>
          <w:tcPr>
            <w:tcW w:w="536" w:type="dxa"/>
          </w:tcPr>
          <w:p w14:paraId="1BAB9191" w14:textId="77777777" w:rsidR="00E4055D" w:rsidRDefault="00E4055D" w:rsidP="00E4055D">
            <w:pPr>
              <w:cnfStyle w:val="100000000000" w:firstRow="1" w:lastRow="0" w:firstColumn="0" w:lastColumn="0" w:oddVBand="0" w:evenVBand="0" w:oddHBand="0" w:evenHBand="0" w:firstRowFirstColumn="0" w:firstRowLastColumn="0" w:lastRowFirstColumn="0" w:lastRowLastColumn="0"/>
            </w:pPr>
          </w:p>
        </w:tc>
        <w:tc>
          <w:tcPr>
            <w:tcW w:w="6673" w:type="dxa"/>
            <w:gridSpan w:val="2"/>
          </w:tcPr>
          <w:p w14:paraId="1FFC3155" w14:textId="77777777" w:rsidR="00E4055D" w:rsidRPr="003D05A1" w:rsidRDefault="00E4055D" w:rsidP="00E4055D">
            <w:pPr>
              <w:cnfStyle w:val="100000000000" w:firstRow="1" w:lastRow="0" w:firstColumn="0" w:lastColumn="0" w:oddVBand="0" w:evenVBand="0" w:oddHBand="0" w:evenHBand="0" w:firstRowFirstColumn="0" w:firstRowLastColumn="0" w:lastRowFirstColumn="0" w:lastRowLastColumn="0"/>
              <w:rPr>
                <w:b w:val="0"/>
              </w:rPr>
            </w:pPr>
            <w:r>
              <w:rPr>
                <w:b w:val="0"/>
              </w:rPr>
              <w:t>Consistency and Clarity</w:t>
            </w:r>
          </w:p>
        </w:tc>
      </w:tr>
      <w:tr w:rsidR="00E4055D" w14:paraId="50E8AB9B" w14:textId="77777777" w:rsidTr="00E4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19551922" w14:textId="77777777" w:rsidR="00E4055D" w:rsidRDefault="00E4055D" w:rsidP="00E4055D">
            <w:r>
              <w:t>1.</w:t>
            </w:r>
          </w:p>
        </w:tc>
        <w:tc>
          <w:tcPr>
            <w:tcW w:w="6153" w:type="dxa"/>
          </w:tcPr>
          <w:p w14:paraId="62C41BE2" w14:textId="33BAC8D5" w:rsidR="00E4055D" w:rsidRDefault="00DA779E" w:rsidP="00E4055D">
            <w:pPr>
              <w:cnfStyle w:val="000000100000" w:firstRow="0" w:lastRow="0" w:firstColumn="0" w:lastColumn="0" w:oddVBand="0" w:evenVBand="0" w:oddHBand="1" w:evenHBand="0" w:firstRowFirstColumn="0" w:firstRowLastColumn="0" w:lastRowFirstColumn="0" w:lastRowLastColumn="0"/>
            </w:pPr>
            <w:r>
              <w:t xml:space="preserve">Does each </w:t>
            </w:r>
            <w:r w:rsidR="00E4055D">
              <w:t>entity have a single and clearly defined purpose?</w:t>
            </w:r>
          </w:p>
          <w:p w14:paraId="757575B1" w14:textId="26BA2399" w:rsidR="00E4055D" w:rsidRDefault="00E4055D" w:rsidP="00E4055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Do</w:t>
            </w:r>
            <w:r w:rsidR="00911464">
              <w:t xml:space="preserve"> all</w:t>
            </w:r>
            <w:r>
              <w:t xml:space="preserve"> methods perform one and only one action?</w:t>
            </w:r>
          </w:p>
          <w:p w14:paraId="09313AC9" w14:textId="0C49A8F7" w:rsidR="00911464" w:rsidRDefault="00911464" w:rsidP="00E4055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Is abstraction necessary for future modifiability?</w:t>
            </w:r>
          </w:p>
          <w:p w14:paraId="70B1F761" w14:textId="689DABA0" w:rsidR="00E4055D" w:rsidRDefault="00E4055D" w:rsidP="0091146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Is the entity </w:t>
            </w:r>
            <w:r w:rsidR="00911464">
              <w:t>as simple as possible</w:t>
            </w:r>
            <w:r w:rsidR="005C056D">
              <w:t>, but not simpler</w:t>
            </w:r>
            <w:r>
              <w:t>?</w:t>
            </w:r>
          </w:p>
        </w:tc>
        <w:tc>
          <w:tcPr>
            <w:tcW w:w="536" w:type="dxa"/>
          </w:tcPr>
          <w:p w14:paraId="766C2FC2"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c>
          <w:tcPr>
            <w:tcW w:w="516" w:type="dxa"/>
          </w:tcPr>
          <w:p w14:paraId="2F71187E" w14:textId="024BC128" w:rsidR="00E4055D" w:rsidRPr="00FC4F14" w:rsidRDefault="00363C26" w:rsidP="00E4055D">
            <w:pPr>
              <w:cnfStyle w:val="000000100000" w:firstRow="0" w:lastRow="0" w:firstColumn="0" w:lastColumn="0" w:oddVBand="0" w:evenVBand="0" w:oddHBand="1" w:evenHBand="0" w:firstRowFirstColumn="0" w:firstRowLastColumn="0" w:lastRowFirstColumn="0" w:lastRowLastColumn="0"/>
              <w:rPr>
                <w:b/>
              </w:rPr>
            </w:pPr>
            <w:r>
              <w:rPr>
                <w:b/>
              </w:rPr>
              <w:t>8</w:t>
            </w:r>
            <w:r w:rsidR="00E4055D" w:rsidRPr="00FC4F14">
              <w:rPr>
                <w:b/>
              </w:rPr>
              <w:t>.</w:t>
            </w:r>
          </w:p>
        </w:tc>
        <w:tc>
          <w:tcPr>
            <w:tcW w:w="6157" w:type="dxa"/>
          </w:tcPr>
          <w:p w14:paraId="7959DBBC" w14:textId="79646CB1" w:rsidR="005C056D" w:rsidRDefault="005C056D" w:rsidP="00E4055D">
            <w:pPr>
              <w:cnfStyle w:val="000000100000" w:firstRow="0" w:lastRow="0" w:firstColumn="0" w:lastColumn="0" w:oddVBand="0" w:evenVBand="0" w:oddHBand="1" w:evenHBand="0" w:firstRowFirstColumn="0" w:firstRowLastColumn="0" w:lastRowFirstColumn="0" w:lastRowLastColumn="0"/>
            </w:pPr>
            <w:r>
              <w:t>Does the design follow known design patterns?</w:t>
            </w:r>
          </w:p>
          <w:p w14:paraId="0021D945" w14:textId="77777777" w:rsidR="005C056D" w:rsidRDefault="005C056D" w:rsidP="005C056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Are design patterns used correctly?</w:t>
            </w:r>
          </w:p>
          <w:p w14:paraId="43AEF390" w14:textId="77777777" w:rsidR="005C056D" w:rsidRDefault="005C056D" w:rsidP="005C056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Are there more appropriate design patterns?</w:t>
            </w:r>
          </w:p>
          <w:p w14:paraId="20C56CB9" w14:textId="456D46F6" w:rsidR="00363C26" w:rsidRDefault="00363C26" w:rsidP="005C056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Are design patterns used cited for reference?</w:t>
            </w:r>
          </w:p>
        </w:tc>
      </w:tr>
      <w:tr w:rsidR="00E4055D" w14:paraId="72B3B719" w14:textId="77777777" w:rsidTr="00E4055D">
        <w:tc>
          <w:tcPr>
            <w:cnfStyle w:val="001000000000" w:firstRow="0" w:lastRow="0" w:firstColumn="1" w:lastColumn="0" w:oddVBand="0" w:evenVBand="0" w:oddHBand="0" w:evenHBand="0" w:firstRowFirstColumn="0" w:firstRowLastColumn="0" w:lastRowFirstColumn="0" w:lastRowLastColumn="0"/>
            <w:tcW w:w="516" w:type="dxa"/>
          </w:tcPr>
          <w:p w14:paraId="090C2E35" w14:textId="4D503DDF" w:rsidR="00E4055D" w:rsidRDefault="00E4055D" w:rsidP="00E4055D">
            <w:r>
              <w:t>2.</w:t>
            </w:r>
          </w:p>
        </w:tc>
        <w:tc>
          <w:tcPr>
            <w:tcW w:w="6153" w:type="dxa"/>
          </w:tcPr>
          <w:p w14:paraId="4364F140" w14:textId="1FB7614E" w:rsidR="00E4055D" w:rsidRDefault="00E4055D" w:rsidP="00E4055D">
            <w:pPr>
              <w:cnfStyle w:val="000000000000" w:firstRow="0" w:lastRow="0" w:firstColumn="0" w:lastColumn="0" w:oddVBand="0" w:evenVBand="0" w:oddHBand="0" w:evenHBand="0" w:firstRowFirstColumn="0" w:firstRowLastColumn="0" w:lastRowFirstColumn="0" w:lastRowLastColumn="0"/>
            </w:pPr>
            <w:r>
              <w:t>Are entities loosely coupled</w:t>
            </w:r>
            <w:r w:rsidR="00911464">
              <w:t xml:space="preserve"> with tight cohesion?</w:t>
            </w:r>
          </w:p>
          <w:p w14:paraId="16DE91C2" w14:textId="77777777" w:rsidR="00911464" w:rsidRDefault="005C056D" w:rsidP="00911464">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Do entities have little knowledge of other entities?</w:t>
            </w:r>
          </w:p>
          <w:p w14:paraId="42E3E0DC" w14:textId="6DCFF34B" w:rsidR="005C056D" w:rsidRDefault="005C056D" w:rsidP="00911464">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Do entities only reference information required for their purpose?</w:t>
            </w:r>
          </w:p>
          <w:p w14:paraId="33555303" w14:textId="0BB47807" w:rsidR="005C056D" w:rsidRDefault="005C056D" w:rsidP="00911464">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Is there architectural justification for tight coupling?</w:t>
            </w:r>
          </w:p>
        </w:tc>
        <w:tc>
          <w:tcPr>
            <w:tcW w:w="536" w:type="dxa"/>
          </w:tcPr>
          <w:p w14:paraId="6B5E76EC" w14:textId="77777777" w:rsidR="00E4055D" w:rsidRDefault="00E4055D" w:rsidP="00E4055D">
            <w:pPr>
              <w:cnfStyle w:val="000000000000" w:firstRow="0" w:lastRow="0" w:firstColumn="0" w:lastColumn="0" w:oddVBand="0" w:evenVBand="0" w:oddHBand="0" w:evenHBand="0" w:firstRowFirstColumn="0" w:firstRowLastColumn="0" w:lastRowFirstColumn="0" w:lastRowLastColumn="0"/>
            </w:pPr>
          </w:p>
        </w:tc>
        <w:tc>
          <w:tcPr>
            <w:tcW w:w="516" w:type="dxa"/>
          </w:tcPr>
          <w:p w14:paraId="22053DF6" w14:textId="08CF0493" w:rsidR="00E4055D" w:rsidRPr="00FC4F14" w:rsidRDefault="00363C26" w:rsidP="00E4055D">
            <w:pPr>
              <w:cnfStyle w:val="000000000000" w:firstRow="0" w:lastRow="0" w:firstColumn="0" w:lastColumn="0" w:oddVBand="0" w:evenVBand="0" w:oddHBand="0" w:evenHBand="0" w:firstRowFirstColumn="0" w:firstRowLastColumn="0" w:lastRowFirstColumn="0" w:lastRowLastColumn="0"/>
              <w:rPr>
                <w:b/>
              </w:rPr>
            </w:pPr>
            <w:r>
              <w:rPr>
                <w:b/>
              </w:rPr>
              <w:t>9</w:t>
            </w:r>
            <w:r w:rsidR="00E4055D" w:rsidRPr="00FC4F14">
              <w:rPr>
                <w:b/>
              </w:rPr>
              <w:t>.</w:t>
            </w:r>
          </w:p>
        </w:tc>
        <w:tc>
          <w:tcPr>
            <w:tcW w:w="6157" w:type="dxa"/>
          </w:tcPr>
          <w:p w14:paraId="3FDF5946" w14:textId="77777777" w:rsidR="00E4055D" w:rsidRDefault="00DA779E" w:rsidP="00DA779E">
            <w:pPr>
              <w:cnfStyle w:val="000000000000" w:firstRow="0" w:lastRow="0" w:firstColumn="0" w:lastColumn="0" w:oddVBand="0" w:evenVBand="0" w:oddHBand="0" w:evenHBand="0" w:firstRowFirstColumn="0" w:firstRowLastColumn="0" w:lastRowFirstColumn="0" w:lastRowLastColumn="0"/>
            </w:pPr>
            <w:r>
              <w:t>Are entities and relationships appropriately named?</w:t>
            </w:r>
          </w:p>
          <w:p w14:paraId="65858E76" w14:textId="77777777" w:rsidR="00DA779E" w:rsidRDefault="00DA779E" w:rsidP="00DA779E">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Do class names follow language conventions?</w:t>
            </w:r>
          </w:p>
          <w:p w14:paraId="34BD5D6E" w14:textId="77777777" w:rsidR="00DA779E" w:rsidRDefault="00DA779E" w:rsidP="00DA779E">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Do interface names follow language conventions?</w:t>
            </w:r>
          </w:p>
          <w:p w14:paraId="3E26D485" w14:textId="6005E698" w:rsidR="00DA779E" w:rsidRDefault="00DA779E" w:rsidP="00DA779E">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Do methods, properties, and </w:t>
            </w:r>
            <w:proofErr w:type="spellStart"/>
            <w:r>
              <w:t>accessors</w:t>
            </w:r>
            <w:proofErr w:type="spellEnd"/>
            <w:r>
              <w:t xml:space="preserve"> follow language conventions?</w:t>
            </w:r>
          </w:p>
        </w:tc>
      </w:tr>
      <w:tr w:rsidR="00E4055D" w14:paraId="5630B452" w14:textId="77777777" w:rsidTr="00E4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7384308A" w14:textId="5FB604E0" w:rsidR="00E4055D" w:rsidRDefault="00E4055D" w:rsidP="00E4055D">
            <w:r>
              <w:t>3.</w:t>
            </w:r>
          </w:p>
        </w:tc>
        <w:tc>
          <w:tcPr>
            <w:tcW w:w="6153" w:type="dxa"/>
          </w:tcPr>
          <w:p w14:paraId="31472514" w14:textId="26BB5849" w:rsidR="00E4055D" w:rsidRDefault="00DA779E" w:rsidP="00DA779E">
            <w:pPr>
              <w:cnfStyle w:val="000000100000" w:firstRow="0" w:lastRow="0" w:firstColumn="0" w:lastColumn="0" w:oddVBand="0" w:evenVBand="0" w:oddHBand="1" w:evenHBand="0" w:firstRowFirstColumn="0" w:firstRowLastColumn="0" w:lastRowFirstColumn="0" w:lastRowLastColumn="0"/>
            </w:pPr>
            <w:r>
              <w:t>Are all required inputs provided and specified outputs produced for each entity?</w:t>
            </w:r>
          </w:p>
        </w:tc>
        <w:tc>
          <w:tcPr>
            <w:tcW w:w="536" w:type="dxa"/>
          </w:tcPr>
          <w:p w14:paraId="11664F5A"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c>
          <w:tcPr>
            <w:tcW w:w="516" w:type="dxa"/>
          </w:tcPr>
          <w:p w14:paraId="1CFEF66E" w14:textId="1CF68498" w:rsidR="00E4055D" w:rsidRPr="00FC4F14" w:rsidRDefault="00363C26" w:rsidP="00E4055D">
            <w:pPr>
              <w:cnfStyle w:val="000000100000" w:firstRow="0" w:lastRow="0" w:firstColumn="0" w:lastColumn="0" w:oddVBand="0" w:evenVBand="0" w:oddHBand="1" w:evenHBand="0" w:firstRowFirstColumn="0" w:firstRowLastColumn="0" w:lastRowFirstColumn="0" w:lastRowLastColumn="0"/>
              <w:rPr>
                <w:b/>
              </w:rPr>
            </w:pPr>
            <w:r>
              <w:rPr>
                <w:b/>
              </w:rPr>
              <w:t>10</w:t>
            </w:r>
            <w:r w:rsidR="00E4055D" w:rsidRPr="00FC4F14">
              <w:rPr>
                <w:b/>
              </w:rPr>
              <w:t>.</w:t>
            </w:r>
          </w:p>
        </w:tc>
        <w:tc>
          <w:tcPr>
            <w:tcW w:w="6157" w:type="dxa"/>
          </w:tcPr>
          <w:p w14:paraId="7C409F6B" w14:textId="514CD0FC" w:rsidR="00E4055D" w:rsidRDefault="00A07D43" w:rsidP="00E4055D">
            <w:pPr>
              <w:cnfStyle w:val="000000100000" w:firstRow="0" w:lastRow="0" w:firstColumn="0" w:lastColumn="0" w:oddVBand="0" w:evenVBand="0" w:oddHBand="1" w:evenHBand="0" w:firstRowFirstColumn="0" w:firstRowLastColumn="0" w:lastRowFirstColumn="0" w:lastRowLastColumn="0"/>
            </w:pPr>
            <w:r>
              <w:t>Are designs captured using appropriate tools or notation such that the design can be communicated to other developers?</w:t>
            </w:r>
          </w:p>
        </w:tc>
      </w:tr>
      <w:tr w:rsidR="00E4055D" w14:paraId="22AAC9F9" w14:textId="77777777" w:rsidTr="00E4055D">
        <w:tc>
          <w:tcPr>
            <w:cnfStyle w:val="001000000000" w:firstRow="0" w:lastRow="0" w:firstColumn="1" w:lastColumn="0" w:oddVBand="0" w:evenVBand="0" w:oddHBand="0" w:evenHBand="0" w:firstRowFirstColumn="0" w:firstRowLastColumn="0" w:lastRowFirstColumn="0" w:lastRowLastColumn="0"/>
            <w:tcW w:w="6669" w:type="dxa"/>
            <w:gridSpan w:val="2"/>
            <w:shd w:val="clear" w:color="auto" w:fill="000000" w:themeFill="text1"/>
          </w:tcPr>
          <w:p w14:paraId="26713C3C" w14:textId="375C4D5E" w:rsidR="00E4055D" w:rsidRPr="00C87729" w:rsidRDefault="00FA3DB3" w:rsidP="00E4055D">
            <w:pPr>
              <w:rPr>
                <w:b w:val="0"/>
              </w:rPr>
            </w:pPr>
            <w:r>
              <w:rPr>
                <w:b w:val="0"/>
              </w:rPr>
              <w:t>Architectural Conformance</w:t>
            </w:r>
          </w:p>
        </w:tc>
        <w:tc>
          <w:tcPr>
            <w:tcW w:w="536" w:type="dxa"/>
            <w:shd w:val="clear" w:color="auto" w:fill="000000" w:themeFill="text1"/>
          </w:tcPr>
          <w:p w14:paraId="6120910D" w14:textId="77777777" w:rsidR="00E4055D" w:rsidRPr="00FC4F14" w:rsidRDefault="00E4055D" w:rsidP="00E4055D">
            <w:pPr>
              <w:cnfStyle w:val="000000000000" w:firstRow="0" w:lastRow="0" w:firstColumn="0" w:lastColumn="0" w:oddVBand="0" w:evenVBand="0" w:oddHBand="0" w:evenHBand="0" w:firstRowFirstColumn="0" w:firstRowLastColumn="0" w:lastRowFirstColumn="0" w:lastRowLastColumn="0"/>
            </w:pPr>
          </w:p>
        </w:tc>
        <w:tc>
          <w:tcPr>
            <w:tcW w:w="6673" w:type="dxa"/>
            <w:gridSpan w:val="2"/>
            <w:shd w:val="clear" w:color="auto" w:fill="000000" w:themeFill="text1"/>
          </w:tcPr>
          <w:p w14:paraId="396995F6" w14:textId="77777777" w:rsidR="00E4055D" w:rsidRPr="00FC4F14" w:rsidRDefault="00E4055D" w:rsidP="00E4055D">
            <w:pPr>
              <w:cnfStyle w:val="000000000000" w:firstRow="0" w:lastRow="0" w:firstColumn="0" w:lastColumn="0" w:oddVBand="0" w:evenVBand="0" w:oddHBand="0" w:evenHBand="0" w:firstRowFirstColumn="0" w:firstRowLastColumn="0" w:lastRowFirstColumn="0" w:lastRowLastColumn="0"/>
            </w:pPr>
            <w:r w:rsidRPr="00FC4F14">
              <w:t>Traceability</w:t>
            </w:r>
          </w:p>
        </w:tc>
      </w:tr>
      <w:tr w:rsidR="00E4055D" w14:paraId="144F9814" w14:textId="77777777" w:rsidTr="00E4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0D131380" w14:textId="23FE853D" w:rsidR="00E4055D" w:rsidRDefault="00363C26" w:rsidP="00E4055D">
            <w:r>
              <w:t>4</w:t>
            </w:r>
            <w:r w:rsidR="00E4055D">
              <w:t>.</w:t>
            </w:r>
          </w:p>
        </w:tc>
        <w:tc>
          <w:tcPr>
            <w:tcW w:w="6153" w:type="dxa"/>
          </w:tcPr>
          <w:p w14:paraId="68662969" w14:textId="77777777" w:rsidR="00E4055D" w:rsidRDefault="00FA3DB3" w:rsidP="00FA3DB3">
            <w:pPr>
              <w:cnfStyle w:val="000000100000" w:firstRow="0" w:lastRow="0" w:firstColumn="0" w:lastColumn="0" w:oddVBand="0" w:evenVBand="0" w:oddHBand="1" w:evenHBand="0" w:firstRowFirstColumn="0" w:firstRowLastColumn="0" w:lastRowFirstColumn="0" w:lastRowLastColumn="0"/>
            </w:pPr>
            <w:r>
              <w:t>Does the design conform to the static architecture?</w:t>
            </w:r>
          </w:p>
          <w:p w14:paraId="11F2B37B" w14:textId="70B5AB35" w:rsidR="00FA3DB3" w:rsidRDefault="00FA3DB3" w:rsidP="00FA3DB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Are “uses” relationships correct?</w:t>
            </w:r>
          </w:p>
          <w:p w14:paraId="2DDE2776" w14:textId="77777777" w:rsidR="00FA3DB3" w:rsidRDefault="00FA3DB3" w:rsidP="00FA3DB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Are “allowed to use” relationships correct?</w:t>
            </w:r>
          </w:p>
          <w:p w14:paraId="2FDFD843" w14:textId="0DAE1CBE" w:rsidR="00FA3DB3" w:rsidRDefault="00FA3DB3" w:rsidP="00FA3DB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Are classes allocated to appropriate packages?</w:t>
            </w:r>
          </w:p>
        </w:tc>
        <w:tc>
          <w:tcPr>
            <w:tcW w:w="536" w:type="dxa"/>
          </w:tcPr>
          <w:p w14:paraId="3978561C"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c>
          <w:tcPr>
            <w:tcW w:w="516" w:type="dxa"/>
          </w:tcPr>
          <w:p w14:paraId="588C4CDB" w14:textId="21419884" w:rsidR="00E4055D" w:rsidRPr="006A2FDB" w:rsidRDefault="00E4055D" w:rsidP="00363C26">
            <w:pPr>
              <w:cnfStyle w:val="000000100000" w:firstRow="0" w:lastRow="0" w:firstColumn="0" w:lastColumn="0" w:oddVBand="0" w:evenVBand="0" w:oddHBand="1" w:evenHBand="0" w:firstRowFirstColumn="0" w:firstRowLastColumn="0" w:lastRowFirstColumn="0" w:lastRowLastColumn="0"/>
              <w:rPr>
                <w:b/>
              </w:rPr>
            </w:pPr>
            <w:r w:rsidRPr="006A2FDB">
              <w:rPr>
                <w:b/>
              </w:rPr>
              <w:t>1</w:t>
            </w:r>
            <w:r w:rsidR="00363C26">
              <w:rPr>
                <w:b/>
              </w:rPr>
              <w:t>1</w:t>
            </w:r>
            <w:r w:rsidRPr="006A2FDB">
              <w:rPr>
                <w:b/>
              </w:rPr>
              <w:t>.</w:t>
            </w:r>
          </w:p>
        </w:tc>
        <w:tc>
          <w:tcPr>
            <w:tcW w:w="6157" w:type="dxa"/>
          </w:tcPr>
          <w:p w14:paraId="196D61DA" w14:textId="1F348E7D" w:rsidR="00E4055D" w:rsidRDefault="00FA3DB3" w:rsidP="00E4055D">
            <w:pPr>
              <w:cnfStyle w:val="000000100000" w:firstRow="0" w:lastRow="0" w:firstColumn="0" w:lastColumn="0" w:oddVBand="0" w:evenVBand="0" w:oddHBand="1" w:evenHBand="0" w:firstRowFirstColumn="0" w:firstRowLastColumn="0" w:lastRowFirstColumn="0" w:lastRowLastColumn="0"/>
            </w:pPr>
            <w:r>
              <w:t xml:space="preserve">Is each </w:t>
            </w:r>
            <w:r w:rsidR="00363C26">
              <w:t xml:space="preserve">design </w:t>
            </w:r>
            <w:r>
              <w:t>entity traceable to a functional or quality attribute requirement?</w:t>
            </w:r>
          </w:p>
        </w:tc>
      </w:tr>
      <w:tr w:rsidR="00E4055D" w14:paraId="328CF4A1" w14:textId="77777777" w:rsidTr="00E4055D">
        <w:tc>
          <w:tcPr>
            <w:cnfStyle w:val="001000000000" w:firstRow="0" w:lastRow="0" w:firstColumn="1" w:lastColumn="0" w:oddVBand="0" w:evenVBand="0" w:oddHBand="0" w:evenHBand="0" w:firstRowFirstColumn="0" w:firstRowLastColumn="0" w:lastRowFirstColumn="0" w:lastRowLastColumn="0"/>
            <w:tcW w:w="516" w:type="dxa"/>
          </w:tcPr>
          <w:p w14:paraId="4C89ED5D" w14:textId="0BB79D3B" w:rsidR="00E4055D" w:rsidRDefault="00363C26" w:rsidP="00E4055D">
            <w:r>
              <w:t>5</w:t>
            </w:r>
            <w:r w:rsidR="00E4055D">
              <w:t>.</w:t>
            </w:r>
          </w:p>
        </w:tc>
        <w:tc>
          <w:tcPr>
            <w:tcW w:w="6153" w:type="dxa"/>
          </w:tcPr>
          <w:p w14:paraId="7C5CABE9" w14:textId="77777777" w:rsidR="00E4055D" w:rsidRDefault="00FA3DB3" w:rsidP="00E4055D">
            <w:pPr>
              <w:cnfStyle w:val="000000000000" w:firstRow="0" w:lastRow="0" w:firstColumn="0" w:lastColumn="0" w:oddVBand="0" w:evenVBand="0" w:oddHBand="0" w:evenHBand="0" w:firstRowFirstColumn="0" w:firstRowLastColumn="0" w:lastRowFirstColumn="0" w:lastRowLastColumn="0"/>
            </w:pPr>
            <w:r>
              <w:t>Does the design inhibit any key quality attributes?</w:t>
            </w:r>
          </w:p>
          <w:p w14:paraId="10129069" w14:textId="77777777" w:rsidR="00FA3DB3" w:rsidRDefault="00FA3DB3" w:rsidP="00FA3DB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Performance?</w:t>
            </w:r>
          </w:p>
          <w:p w14:paraId="390C78D4" w14:textId="77777777" w:rsidR="00FA3DB3" w:rsidRDefault="00FA3DB3" w:rsidP="00FA3DB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Scalability?</w:t>
            </w:r>
          </w:p>
          <w:p w14:paraId="6263E82B" w14:textId="7D2EDEDF" w:rsidR="00FA3DB3" w:rsidRDefault="00FA3DB3" w:rsidP="00FA3DB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Reliability?</w:t>
            </w:r>
          </w:p>
        </w:tc>
        <w:tc>
          <w:tcPr>
            <w:tcW w:w="536" w:type="dxa"/>
          </w:tcPr>
          <w:p w14:paraId="2DCE9C3A" w14:textId="77777777" w:rsidR="00E4055D" w:rsidRDefault="00E4055D" w:rsidP="00E4055D">
            <w:pPr>
              <w:cnfStyle w:val="000000000000" w:firstRow="0" w:lastRow="0" w:firstColumn="0" w:lastColumn="0" w:oddVBand="0" w:evenVBand="0" w:oddHBand="0" w:evenHBand="0" w:firstRowFirstColumn="0" w:firstRowLastColumn="0" w:lastRowFirstColumn="0" w:lastRowLastColumn="0"/>
            </w:pPr>
          </w:p>
        </w:tc>
        <w:tc>
          <w:tcPr>
            <w:tcW w:w="516" w:type="dxa"/>
          </w:tcPr>
          <w:p w14:paraId="6A4C3868" w14:textId="1027680E" w:rsidR="00E4055D" w:rsidRPr="006A2FDB" w:rsidRDefault="00363C26" w:rsidP="00E4055D">
            <w:pPr>
              <w:cnfStyle w:val="000000000000" w:firstRow="0" w:lastRow="0" w:firstColumn="0" w:lastColumn="0" w:oddVBand="0" w:evenVBand="0" w:oddHBand="0" w:evenHBand="0" w:firstRowFirstColumn="0" w:firstRowLastColumn="0" w:lastRowFirstColumn="0" w:lastRowLastColumn="0"/>
              <w:rPr>
                <w:b/>
              </w:rPr>
            </w:pPr>
            <w:r>
              <w:rPr>
                <w:b/>
              </w:rPr>
              <w:t>12</w:t>
            </w:r>
            <w:r w:rsidR="00E4055D" w:rsidRPr="006A2FDB">
              <w:rPr>
                <w:b/>
              </w:rPr>
              <w:t>.</w:t>
            </w:r>
          </w:p>
        </w:tc>
        <w:tc>
          <w:tcPr>
            <w:tcW w:w="6157" w:type="dxa"/>
          </w:tcPr>
          <w:p w14:paraId="091CD7BC" w14:textId="449AFAB4" w:rsidR="00FA3DB3" w:rsidRDefault="00FA3DB3" w:rsidP="00FA3DB3">
            <w:pPr>
              <w:cnfStyle w:val="000000000000" w:firstRow="0" w:lastRow="0" w:firstColumn="0" w:lastColumn="0" w:oddVBand="0" w:evenVBand="0" w:oddHBand="0" w:evenHBand="0" w:firstRowFirstColumn="0" w:firstRowLastColumn="0" w:lastRowFirstColumn="0" w:lastRowLastColumn="0"/>
            </w:pPr>
            <w:r>
              <w:t>Has the design made any undocumented architectural decisions?</w:t>
            </w:r>
          </w:p>
        </w:tc>
      </w:tr>
      <w:tr w:rsidR="00363C26" w14:paraId="39DC17FB" w14:textId="77777777" w:rsidTr="0036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9" w:type="dxa"/>
            <w:gridSpan w:val="2"/>
            <w:shd w:val="clear" w:color="auto" w:fill="000000" w:themeFill="text1"/>
          </w:tcPr>
          <w:p w14:paraId="40D5B54D" w14:textId="5ED572AA" w:rsidR="00363C26" w:rsidRDefault="00363C26" w:rsidP="00FA3DB3">
            <w:r w:rsidRPr="00363C26">
              <w:rPr>
                <w:b w:val="0"/>
              </w:rPr>
              <w:t>Defensive Design</w:t>
            </w:r>
          </w:p>
        </w:tc>
        <w:tc>
          <w:tcPr>
            <w:tcW w:w="536" w:type="dxa"/>
            <w:shd w:val="clear" w:color="auto" w:fill="000000" w:themeFill="text1"/>
          </w:tcPr>
          <w:p w14:paraId="619920D7" w14:textId="77777777" w:rsidR="00363C26" w:rsidRPr="006A2FDB" w:rsidRDefault="00363C26" w:rsidP="00E4055D">
            <w:pPr>
              <w:cnfStyle w:val="000000100000" w:firstRow="0" w:lastRow="0" w:firstColumn="0" w:lastColumn="0" w:oddVBand="0" w:evenVBand="0" w:oddHBand="1" w:evenHBand="0" w:firstRowFirstColumn="0" w:firstRowLastColumn="0" w:lastRowFirstColumn="0" w:lastRowLastColumn="0"/>
            </w:pPr>
          </w:p>
        </w:tc>
        <w:tc>
          <w:tcPr>
            <w:tcW w:w="6673" w:type="dxa"/>
            <w:gridSpan w:val="2"/>
            <w:shd w:val="clear" w:color="auto" w:fill="000000" w:themeFill="text1"/>
          </w:tcPr>
          <w:p w14:paraId="4A8DB817" w14:textId="77777777" w:rsidR="00363C26" w:rsidRPr="006A2FDB" w:rsidRDefault="00363C26" w:rsidP="00E4055D">
            <w:pPr>
              <w:cnfStyle w:val="000000100000" w:firstRow="0" w:lastRow="0" w:firstColumn="0" w:lastColumn="0" w:oddVBand="0" w:evenVBand="0" w:oddHBand="1" w:evenHBand="0" w:firstRowFirstColumn="0" w:firstRowLastColumn="0" w:lastRowFirstColumn="0" w:lastRowLastColumn="0"/>
            </w:pPr>
            <w:r w:rsidRPr="006A2FDB">
              <w:t>Other</w:t>
            </w:r>
          </w:p>
        </w:tc>
      </w:tr>
      <w:tr w:rsidR="00E4055D" w14:paraId="777ED7F3" w14:textId="77777777" w:rsidTr="00E4055D">
        <w:tc>
          <w:tcPr>
            <w:cnfStyle w:val="001000000000" w:firstRow="0" w:lastRow="0" w:firstColumn="1" w:lastColumn="0" w:oddVBand="0" w:evenVBand="0" w:oddHBand="0" w:evenHBand="0" w:firstRowFirstColumn="0" w:firstRowLastColumn="0" w:lastRowFirstColumn="0" w:lastRowLastColumn="0"/>
            <w:tcW w:w="516" w:type="dxa"/>
          </w:tcPr>
          <w:p w14:paraId="4B90D8EA" w14:textId="676FCF40" w:rsidR="00E4055D" w:rsidRDefault="00363C26" w:rsidP="00E4055D">
            <w:r>
              <w:t>6.</w:t>
            </w:r>
          </w:p>
        </w:tc>
        <w:tc>
          <w:tcPr>
            <w:tcW w:w="6153" w:type="dxa"/>
          </w:tcPr>
          <w:p w14:paraId="0EDE75F5" w14:textId="2FFFE7D3" w:rsidR="00E4055D" w:rsidRDefault="00363C26" w:rsidP="00363C26">
            <w:pPr>
              <w:cnfStyle w:val="000000000000" w:firstRow="0" w:lastRow="0" w:firstColumn="0" w:lastColumn="0" w:oddVBand="0" w:evenVBand="0" w:oddHBand="0" w:evenHBand="0" w:firstRowFirstColumn="0" w:firstRowLastColumn="0" w:lastRowFirstColumn="0" w:lastRowLastColumn="0"/>
            </w:pPr>
            <w:r>
              <w:t>Does the design account for error conditions and exceptions?</w:t>
            </w:r>
          </w:p>
        </w:tc>
        <w:tc>
          <w:tcPr>
            <w:tcW w:w="536" w:type="dxa"/>
          </w:tcPr>
          <w:p w14:paraId="075FEF88" w14:textId="77777777" w:rsidR="00E4055D" w:rsidRDefault="00E4055D" w:rsidP="00E4055D">
            <w:pPr>
              <w:cnfStyle w:val="000000000000" w:firstRow="0" w:lastRow="0" w:firstColumn="0" w:lastColumn="0" w:oddVBand="0" w:evenVBand="0" w:oddHBand="0" w:evenHBand="0" w:firstRowFirstColumn="0" w:firstRowLastColumn="0" w:lastRowFirstColumn="0" w:lastRowLastColumn="0"/>
            </w:pPr>
          </w:p>
        </w:tc>
        <w:tc>
          <w:tcPr>
            <w:tcW w:w="516" w:type="dxa"/>
          </w:tcPr>
          <w:p w14:paraId="0674D860" w14:textId="18CB5C70" w:rsidR="00E4055D" w:rsidRPr="006A2FDB" w:rsidRDefault="00E4055D" w:rsidP="00E4055D">
            <w:pPr>
              <w:cnfStyle w:val="000000000000" w:firstRow="0" w:lastRow="0" w:firstColumn="0" w:lastColumn="0" w:oddVBand="0" w:evenVBand="0" w:oddHBand="0" w:evenHBand="0" w:firstRowFirstColumn="0" w:firstRowLastColumn="0" w:lastRowFirstColumn="0" w:lastRowLastColumn="0"/>
              <w:rPr>
                <w:b/>
              </w:rPr>
            </w:pPr>
          </w:p>
        </w:tc>
        <w:tc>
          <w:tcPr>
            <w:tcW w:w="6157" w:type="dxa"/>
          </w:tcPr>
          <w:p w14:paraId="4B9D958B" w14:textId="7E2D78CC" w:rsidR="00E4055D" w:rsidRDefault="00E4055D" w:rsidP="00DA779E">
            <w:pPr>
              <w:cnfStyle w:val="000000000000" w:firstRow="0" w:lastRow="0" w:firstColumn="0" w:lastColumn="0" w:oddVBand="0" w:evenVBand="0" w:oddHBand="0" w:evenHBand="0" w:firstRowFirstColumn="0" w:firstRowLastColumn="0" w:lastRowFirstColumn="0" w:lastRowLastColumn="0"/>
            </w:pPr>
          </w:p>
        </w:tc>
      </w:tr>
      <w:tr w:rsidR="00E4055D" w14:paraId="704C50C6" w14:textId="77777777" w:rsidTr="00E4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82F790A" w14:textId="2A27720A" w:rsidR="00E4055D" w:rsidRDefault="00363C26" w:rsidP="00E4055D">
            <w:r>
              <w:t>7.</w:t>
            </w:r>
          </w:p>
        </w:tc>
        <w:tc>
          <w:tcPr>
            <w:tcW w:w="6153" w:type="dxa"/>
          </w:tcPr>
          <w:p w14:paraId="304366E6" w14:textId="5AF86549" w:rsidR="00E4055D" w:rsidRDefault="00363C26" w:rsidP="00DA779E">
            <w:pPr>
              <w:cnfStyle w:val="000000100000" w:firstRow="0" w:lastRow="0" w:firstColumn="0" w:lastColumn="0" w:oddVBand="0" w:evenVBand="0" w:oddHBand="1" w:evenHBand="0" w:firstRowFirstColumn="0" w:firstRowLastColumn="0" w:lastRowFirstColumn="0" w:lastRowLastColumn="0"/>
            </w:pPr>
            <w:r>
              <w:t>If the design is for an API, is the API designed such that it is easy to use correctly and difficult to use incorrectly?</w:t>
            </w:r>
          </w:p>
        </w:tc>
        <w:tc>
          <w:tcPr>
            <w:tcW w:w="536" w:type="dxa"/>
          </w:tcPr>
          <w:p w14:paraId="24CF5F78"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c>
          <w:tcPr>
            <w:tcW w:w="516" w:type="dxa"/>
          </w:tcPr>
          <w:p w14:paraId="428E573C" w14:textId="3E310A61" w:rsidR="00E4055D" w:rsidRPr="006A2FDB" w:rsidRDefault="00E4055D" w:rsidP="00E4055D">
            <w:pPr>
              <w:cnfStyle w:val="000000100000" w:firstRow="0" w:lastRow="0" w:firstColumn="0" w:lastColumn="0" w:oddVBand="0" w:evenVBand="0" w:oddHBand="1" w:evenHBand="0" w:firstRowFirstColumn="0" w:firstRowLastColumn="0" w:lastRowFirstColumn="0" w:lastRowLastColumn="0"/>
              <w:rPr>
                <w:b/>
              </w:rPr>
            </w:pPr>
          </w:p>
        </w:tc>
        <w:tc>
          <w:tcPr>
            <w:tcW w:w="6157" w:type="dxa"/>
          </w:tcPr>
          <w:p w14:paraId="69B56E10" w14:textId="77F5AFD8" w:rsidR="00E4055D" w:rsidRDefault="00E4055D" w:rsidP="00DA779E">
            <w:pPr>
              <w:cnfStyle w:val="000000100000" w:firstRow="0" w:lastRow="0" w:firstColumn="0" w:lastColumn="0" w:oddVBand="0" w:evenVBand="0" w:oddHBand="1" w:evenHBand="0" w:firstRowFirstColumn="0" w:firstRowLastColumn="0" w:lastRowFirstColumn="0" w:lastRowLastColumn="0"/>
            </w:pPr>
          </w:p>
        </w:tc>
      </w:tr>
      <w:tr w:rsidR="00E4055D" w14:paraId="6A83813F" w14:textId="77777777" w:rsidTr="00E4055D">
        <w:tc>
          <w:tcPr>
            <w:cnfStyle w:val="001000000000" w:firstRow="0" w:lastRow="0" w:firstColumn="1" w:lastColumn="0" w:oddVBand="0" w:evenVBand="0" w:oddHBand="0" w:evenHBand="0" w:firstRowFirstColumn="0" w:firstRowLastColumn="0" w:lastRowFirstColumn="0" w:lastRowLastColumn="0"/>
            <w:tcW w:w="516" w:type="dxa"/>
          </w:tcPr>
          <w:p w14:paraId="3AC3AA86" w14:textId="02A284AD" w:rsidR="00E4055D" w:rsidRDefault="00E4055D" w:rsidP="00E4055D"/>
        </w:tc>
        <w:tc>
          <w:tcPr>
            <w:tcW w:w="6153" w:type="dxa"/>
          </w:tcPr>
          <w:p w14:paraId="7F71B469" w14:textId="081F04DD" w:rsidR="00E4055D" w:rsidRDefault="00E4055D" w:rsidP="00E4055D">
            <w:pPr>
              <w:cnfStyle w:val="000000000000" w:firstRow="0" w:lastRow="0" w:firstColumn="0" w:lastColumn="0" w:oddVBand="0" w:evenVBand="0" w:oddHBand="0" w:evenHBand="0" w:firstRowFirstColumn="0" w:firstRowLastColumn="0" w:lastRowFirstColumn="0" w:lastRowLastColumn="0"/>
            </w:pPr>
          </w:p>
        </w:tc>
        <w:tc>
          <w:tcPr>
            <w:tcW w:w="536" w:type="dxa"/>
          </w:tcPr>
          <w:p w14:paraId="48232943" w14:textId="77777777" w:rsidR="00E4055D" w:rsidRDefault="00E4055D" w:rsidP="00E4055D">
            <w:pPr>
              <w:cnfStyle w:val="000000000000" w:firstRow="0" w:lastRow="0" w:firstColumn="0" w:lastColumn="0" w:oddVBand="0" w:evenVBand="0" w:oddHBand="0" w:evenHBand="0" w:firstRowFirstColumn="0" w:firstRowLastColumn="0" w:lastRowFirstColumn="0" w:lastRowLastColumn="0"/>
            </w:pPr>
          </w:p>
        </w:tc>
        <w:tc>
          <w:tcPr>
            <w:tcW w:w="516" w:type="dxa"/>
          </w:tcPr>
          <w:p w14:paraId="07F2D8C5" w14:textId="77777777" w:rsidR="00E4055D" w:rsidRDefault="00E4055D" w:rsidP="00E4055D">
            <w:pPr>
              <w:cnfStyle w:val="000000000000" w:firstRow="0" w:lastRow="0" w:firstColumn="0" w:lastColumn="0" w:oddVBand="0" w:evenVBand="0" w:oddHBand="0" w:evenHBand="0" w:firstRowFirstColumn="0" w:firstRowLastColumn="0" w:lastRowFirstColumn="0" w:lastRowLastColumn="0"/>
            </w:pPr>
          </w:p>
        </w:tc>
        <w:tc>
          <w:tcPr>
            <w:tcW w:w="6157" w:type="dxa"/>
          </w:tcPr>
          <w:p w14:paraId="0A72A07D" w14:textId="77777777" w:rsidR="00E4055D" w:rsidRDefault="00E4055D" w:rsidP="00E4055D">
            <w:pPr>
              <w:cnfStyle w:val="000000000000" w:firstRow="0" w:lastRow="0" w:firstColumn="0" w:lastColumn="0" w:oddVBand="0" w:evenVBand="0" w:oddHBand="0" w:evenHBand="0" w:firstRowFirstColumn="0" w:firstRowLastColumn="0" w:lastRowFirstColumn="0" w:lastRowLastColumn="0"/>
            </w:pPr>
          </w:p>
        </w:tc>
      </w:tr>
      <w:tr w:rsidR="00E4055D" w14:paraId="15F2D04E" w14:textId="77777777" w:rsidTr="00E4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20243AC" w14:textId="30703E12" w:rsidR="00E4055D" w:rsidRDefault="00E4055D" w:rsidP="00E4055D"/>
        </w:tc>
        <w:tc>
          <w:tcPr>
            <w:tcW w:w="6153" w:type="dxa"/>
          </w:tcPr>
          <w:p w14:paraId="3BEB0C01" w14:textId="4AEE9654" w:rsidR="00E4055D" w:rsidRDefault="00E4055D" w:rsidP="00DA779E">
            <w:pPr>
              <w:cnfStyle w:val="000000100000" w:firstRow="0" w:lastRow="0" w:firstColumn="0" w:lastColumn="0" w:oddVBand="0" w:evenVBand="0" w:oddHBand="1" w:evenHBand="0" w:firstRowFirstColumn="0" w:firstRowLastColumn="0" w:lastRowFirstColumn="0" w:lastRowLastColumn="0"/>
            </w:pPr>
          </w:p>
        </w:tc>
        <w:tc>
          <w:tcPr>
            <w:tcW w:w="536" w:type="dxa"/>
          </w:tcPr>
          <w:p w14:paraId="43385921"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c>
          <w:tcPr>
            <w:tcW w:w="516" w:type="dxa"/>
          </w:tcPr>
          <w:p w14:paraId="63C02DDD"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c>
          <w:tcPr>
            <w:tcW w:w="6157" w:type="dxa"/>
          </w:tcPr>
          <w:p w14:paraId="5EAC602F" w14:textId="77777777" w:rsidR="00E4055D" w:rsidRDefault="00E4055D" w:rsidP="00E4055D">
            <w:pPr>
              <w:cnfStyle w:val="000000100000" w:firstRow="0" w:lastRow="0" w:firstColumn="0" w:lastColumn="0" w:oddVBand="0" w:evenVBand="0" w:oddHBand="1" w:evenHBand="0" w:firstRowFirstColumn="0" w:firstRowLastColumn="0" w:lastRowFirstColumn="0" w:lastRowLastColumn="0"/>
            </w:pPr>
          </w:p>
        </w:tc>
      </w:tr>
    </w:tbl>
    <w:p w14:paraId="53DD38E1" w14:textId="77777777" w:rsidR="00DE437F" w:rsidRPr="00DE437F" w:rsidRDefault="00DE437F" w:rsidP="00DE437F"/>
    <w:p w14:paraId="73A71B25" w14:textId="7A3532E6" w:rsidR="00CE7E43" w:rsidRDefault="00CE7E43" w:rsidP="00CE7E43">
      <w:pPr>
        <w:pStyle w:val="Heading1"/>
      </w:pPr>
      <w:r>
        <w:t>Defect Classification Schema</w:t>
      </w:r>
    </w:p>
    <w:p w14:paraId="597216EB" w14:textId="2386BB50" w:rsidR="00CE7E43" w:rsidRDefault="00CE7E43" w:rsidP="00CE7E43">
      <w:pPr>
        <w:pStyle w:val="Heading2"/>
      </w:pPr>
      <w:proofErr w:type="spellStart"/>
      <w:r>
        <w:t>GitHub</w:t>
      </w:r>
      <w:proofErr w:type="spellEnd"/>
      <w:r>
        <w:t xml:space="preserve"> Issue Tracker</w:t>
      </w:r>
    </w:p>
    <w:p w14:paraId="3B3451FF" w14:textId="2A950B8B" w:rsidR="00CE7E43" w:rsidRDefault="00CE7E43" w:rsidP="00CE7E43">
      <w:proofErr w:type="spellStart"/>
      <w:r>
        <w:t>GitHub</w:t>
      </w:r>
      <w:proofErr w:type="spellEnd"/>
      <w:r>
        <w:t xml:space="preserve"> Issue Tracker shall be used to maintain a list of defects across the project. Defects shall be categorized according to the Source or Origin of the error/defect, the Phase or Activity in which the error/defect was discovered, as well as the Type of defect with description.</w:t>
      </w:r>
    </w:p>
    <w:p w14:paraId="59EC3CA1" w14:textId="6670A5D3" w:rsidR="001009AB" w:rsidRDefault="001009AB" w:rsidP="00190737">
      <w:pPr>
        <w:pStyle w:val="Heading3"/>
      </w:pPr>
      <w:r>
        <w:t>Origin Tags</w:t>
      </w:r>
    </w:p>
    <w:p w14:paraId="3BCDEFAD" w14:textId="0868809A" w:rsidR="001009AB" w:rsidRDefault="001009AB" w:rsidP="001009AB">
      <w:r>
        <w:t>The following are valid tags to indicate the origin of a defect. That is, where and when this defect was injected.</w:t>
      </w:r>
    </w:p>
    <w:p w14:paraId="3D7E7D1D" w14:textId="1759FBC8" w:rsidR="001009AB" w:rsidRDefault="001009AB" w:rsidP="00DC056C">
      <w:pPr>
        <w:pStyle w:val="ListParagraph"/>
        <w:numPr>
          <w:ilvl w:val="0"/>
          <w:numId w:val="4"/>
        </w:numPr>
        <w:rPr>
          <w:b/>
        </w:rPr>
      </w:pPr>
      <w:r w:rsidRPr="005C3BFF">
        <w:rPr>
          <w:b/>
        </w:rPr>
        <w:t>Requirements Defect</w:t>
      </w:r>
    </w:p>
    <w:p w14:paraId="442794CB" w14:textId="14D448D4" w:rsidR="008E2C00" w:rsidRDefault="008E2C00" w:rsidP="00DC056C">
      <w:pPr>
        <w:pStyle w:val="ListParagraph"/>
        <w:numPr>
          <w:ilvl w:val="0"/>
          <w:numId w:val="4"/>
        </w:numPr>
        <w:rPr>
          <w:b/>
        </w:rPr>
      </w:pPr>
      <w:r>
        <w:rPr>
          <w:b/>
        </w:rPr>
        <w:t>Architecture Defect</w:t>
      </w:r>
    </w:p>
    <w:p w14:paraId="2EFAB3D3" w14:textId="49E745A3" w:rsidR="008E2C00" w:rsidRPr="005C3BFF" w:rsidRDefault="008E2C00" w:rsidP="00DC056C">
      <w:pPr>
        <w:pStyle w:val="ListParagraph"/>
        <w:numPr>
          <w:ilvl w:val="0"/>
          <w:numId w:val="4"/>
        </w:numPr>
        <w:rPr>
          <w:b/>
        </w:rPr>
      </w:pPr>
      <w:r>
        <w:rPr>
          <w:b/>
        </w:rPr>
        <w:t>Documentation Defect</w:t>
      </w:r>
    </w:p>
    <w:p w14:paraId="069D4F72" w14:textId="4B38ECE2" w:rsidR="001009AB" w:rsidRPr="005C3BFF" w:rsidRDefault="001009AB" w:rsidP="00DC056C">
      <w:pPr>
        <w:pStyle w:val="ListParagraph"/>
        <w:numPr>
          <w:ilvl w:val="0"/>
          <w:numId w:val="4"/>
        </w:numPr>
        <w:rPr>
          <w:b/>
        </w:rPr>
      </w:pPr>
      <w:r w:rsidRPr="005C3BFF">
        <w:rPr>
          <w:b/>
        </w:rPr>
        <w:t>Design Defect</w:t>
      </w:r>
    </w:p>
    <w:p w14:paraId="67169CB9" w14:textId="40BA14F6" w:rsidR="001009AB" w:rsidRDefault="001009AB" w:rsidP="00DC056C">
      <w:pPr>
        <w:pStyle w:val="ListParagraph"/>
        <w:numPr>
          <w:ilvl w:val="0"/>
          <w:numId w:val="4"/>
        </w:numPr>
        <w:rPr>
          <w:b/>
        </w:rPr>
      </w:pPr>
      <w:r w:rsidRPr="005C3BFF">
        <w:rPr>
          <w:b/>
        </w:rPr>
        <w:t>Code Defect</w:t>
      </w:r>
    </w:p>
    <w:p w14:paraId="4867543B" w14:textId="720A179E" w:rsidR="008E2C00" w:rsidRPr="005C3BFF" w:rsidRDefault="008E2C00" w:rsidP="00DC056C">
      <w:pPr>
        <w:pStyle w:val="ListParagraph"/>
        <w:numPr>
          <w:ilvl w:val="0"/>
          <w:numId w:val="4"/>
        </w:numPr>
        <w:rPr>
          <w:b/>
        </w:rPr>
      </w:pPr>
      <w:r>
        <w:rPr>
          <w:b/>
        </w:rPr>
        <w:t>Test Defect</w:t>
      </w:r>
    </w:p>
    <w:p w14:paraId="7BEA953E" w14:textId="0F5382B1" w:rsidR="00CE7E43" w:rsidRDefault="00CE7E43" w:rsidP="00190737">
      <w:pPr>
        <w:pStyle w:val="Heading3"/>
      </w:pPr>
      <w:r>
        <w:t>Activity Tags</w:t>
      </w:r>
    </w:p>
    <w:p w14:paraId="1155D61F" w14:textId="46154062" w:rsidR="001009AB" w:rsidRDefault="00CE7E43" w:rsidP="00CE7E43">
      <w:r>
        <w:t xml:space="preserve">The following are </w:t>
      </w:r>
      <w:r w:rsidR="001009AB">
        <w:t>valid tags to indic</w:t>
      </w:r>
      <w:r w:rsidR="00E746D0">
        <w:t>ate how a defect was discovered or removed.</w:t>
      </w:r>
    </w:p>
    <w:p w14:paraId="35458376" w14:textId="389A7FE5" w:rsidR="00CE7E43" w:rsidRPr="005C3BFF" w:rsidRDefault="001009AB" w:rsidP="00DC056C">
      <w:pPr>
        <w:pStyle w:val="ListParagraph"/>
        <w:numPr>
          <w:ilvl w:val="0"/>
          <w:numId w:val="4"/>
        </w:numPr>
        <w:rPr>
          <w:b/>
        </w:rPr>
      </w:pPr>
      <w:r w:rsidRPr="005C3BFF">
        <w:rPr>
          <w:b/>
        </w:rPr>
        <w:t>Architecture Design</w:t>
      </w:r>
    </w:p>
    <w:p w14:paraId="08C5FEAC" w14:textId="12628B9D" w:rsidR="001009AB" w:rsidRPr="005C3BFF" w:rsidRDefault="001009AB" w:rsidP="00DC056C">
      <w:pPr>
        <w:pStyle w:val="ListParagraph"/>
        <w:numPr>
          <w:ilvl w:val="0"/>
          <w:numId w:val="4"/>
        </w:numPr>
        <w:rPr>
          <w:b/>
        </w:rPr>
      </w:pPr>
      <w:r w:rsidRPr="005C3BFF">
        <w:rPr>
          <w:b/>
        </w:rPr>
        <w:t>ADEW</w:t>
      </w:r>
    </w:p>
    <w:p w14:paraId="3251FB6A" w14:textId="77777777" w:rsidR="00BF1987" w:rsidRDefault="00BF1987" w:rsidP="00DC056C">
      <w:pPr>
        <w:pStyle w:val="ListParagraph"/>
        <w:numPr>
          <w:ilvl w:val="0"/>
          <w:numId w:val="4"/>
        </w:numPr>
        <w:rPr>
          <w:b/>
        </w:rPr>
      </w:pPr>
      <w:r>
        <w:rPr>
          <w:b/>
        </w:rPr>
        <w:t>Experimentation</w:t>
      </w:r>
    </w:p>
    <w:p w14:paraId="7810D3CE" w14:textId="0E26DE17" w:rsidR="001009AB" w:rsidRPr="005C3BFF" w:rsidRDefault="001009AB" w:rsidP="00DC056C">
      <w:pPr>
        <w:pStyle w:val="ListParagraph"/>
        <w:numPr>
          <w:ilvl w:val="0"/>
          <w:numId w:val="4"/>
        </w:numPr>
        <w:rPr>
          <w:b/>
        </w:rPr>
      </w:pPr>
      <w:r w:rsidRPr="005C3BFF">
        <w:rPr>
          <w:b/>
        </w:rPr>
        <w:t>Detailed Design</w:t>
      </w:r>
    </w:p>
    <w:p w14:paraId="758F5EE8" w14:textId="09795B2E" w:rsidR="001009AB" w:rsidRPr="005C3BFF" w:rsidRDefault="001009AB" w:rsidP="00DC056C">
      <w:pPr>
        <w:pStyle w:val="ListParagraph"/>
        <w:numPr>
          <w:ilvl w:val="0"/>
          <w:numId w:val="4"/>
        </w:numPr>
        <w:rPr>
          <w:b/>
        </w:rPr>
      </w:pPr>
      <w:r w:rsidRPr="005C3BFF">
        <w:rPr>
          <w:b/>
        </w:rPr>
        <w:t>Design Review</w:t>
      </w:r>
    </w:p>
    <w:p w14:paraId="02A6701D" w14:textId="06B6239A" w:rsidR="001009AB" w:rsidRPr="005C3BFF" w:rsidRDefault="001009AB" w:rsidP="00DC056C">
      <w:pPr>
        <w:pStyle w:val="ListParagraph"/>
        <w:numPr>
          <w:ilvl w:val="0"/>
          <w:numId w:val="4"/>
        </w:numPr>
        <w:rPr>
          <w:b/>
        </w:rPr>
      </w:pPr>
      <w:r w:rsidRPr="005C3BFF">
        <w:rPr>
          <w:b/>
        </w:rPr>
        <w:t>Coding</w:t>
      </w:r>
    </w:p>
    <w:p w14:paraId="4F234C1C" w14:textId="403B6B80" w:rsidR="001009AB" w:rsidRPr="005C3BFF" w:rsidRDefault="001009AB" w:rsidP="00DC056C">
      <w:pPr>
        <w:pStyle w:val="ListParagraph"/>
        <w:numPr>
          <w:ilvl w:val="0"/>
          <w:numId w:val="4"/>
        </w:numPr>
        <w:rPr>
          <w:b/>
        </w:rPr>
      </w:pPr>
      <w:r w:rsidRPr="005C3BFF">
        <w:rPr>
          <w:b/>
        </w:rPr>
        <w:t>Code</w:t>
      </w:r>
      <w:r w:rsidR="008E2C00">
        <w:rPr>
          <w:b/>
        </w:rPr>
        <w:t xml:space="preserve"> Review</w:t>
      </w:r>
    </w:p>
    <w:p w14:paraId="7669D797" w14:textId="0B031D9D" w:rsidR="00673858" w:rsidRPr="005C3BFF" w:rsidRDefault="00673858" w:rsidP="00DC056C">
      <w:pPr>
        <w:pStyle w:val="ListParagraph"/>
        <w:numPr>
          <w:ilvl w:val="0"/>
          <w:numId w:val="4"/>
        </w:numPr>
        <w:rPr>
          <w:b/>
        </w:rPr>
      </w:pPr>
      <w:r>
        <w:rPr>
          <w:b/>
        </w:rPr>
        <w:t>Testing</w:t>
      </w:r>
    </w:p>
    <w:p w14:paraId="3F75271C" w14:textId="77777777" w:rsidR="001009AB" w:rsidRDefault="001009AB" w:rsidP="001009AB"/>
    <w:p w14:paraId="04049C66" w14:textId="04E2B7E8" w:rsidR="001009AB" w:rsidRDefault="001009AB" w:rsidP="00190737">
      <w:pPr>
        <w:pStyle w:val="Heading3"/>
      </w:pPr>
      <w:r>
        <w:t>Defect Type</w:t>
      </w:r>
    </w:p>
    <w:p w14:paraId="386E91F8" w14:textId="7DD02305" w:rsidR="001009AB" w:rsidRDefault="001009AB" w:rsidP="001009AB">
      <w:r>
        <w:t>Defect type informatio</w:t>
      </w:r>
      <w:r w:rsidR="005C3BFF">
        <w:t>n is maintained in the issue title. The format of this title is as follows:</w:t>
      </w:r>
    </w:p>
    <w:p w14:paraId="0452F6BB" w14:textId="77777777" w:rsidR="005C3BFF" w:rsidRDefault="005C3BFF" w:rsidP="001009AB"/>
    <w:p w14:paraId="69E8D0F5" w14:textId="75812386" w:rsidR="005C3BFF" w:rsidRDefault="004A37B8" w:rsidP="001009AB">
      <w:r>
        <w:rPr>
          <w:rFonts w:ascii="Courier New" w:hAnsi="Courier New" w:cs="Courier New"/>
          <w:highlight w:val="lightGray"/>
        </w:rPr>
        <w:lastRenderedPageBreak/>
        <w:t>MODULE NAME</w:t>
      </w:r>
      <w:r w:rsidR="005C3BFF" w:rsidRPr="00BB0F5F">
        <w:rPr>
          <w:rFonts w:ascii="Courier New" w:hAnsi="Courier New" w:cs="Courier New"/>
          <w:highlight w:val="lightGray"/>
        </w:rPr>
        <w:t xml:space="preserve">: </w:t>
      </w:r>
      <w:proofErr w:type="spellStart"/>
      <w:r>
        <w:rPr>
          <w:rFonts w:ascii="Courier New" w:hAnsi="Courier New" w:cs="Courier New"/>
          <w:highlight w:val="lightGray"/>
        </w:rPr>
        <w:t>Class_Name</w:t>
      </w:r>
      <w:proofErr w:type="spellEnd"/>
      <w:r>
        <w:rPr>
          <w:rFonts w:ascii="Courier New" w:hAnsi="Courier New" w:cs="Courier New"/>
          <w:highlight w:val="lightGray"/>
        </w:rPr>
        <w:t>/TYPE</w:t>
      </w:r>
      <w:r w:rsidR="005C3BFF">
        <w:t xml:space="preserve">, where </w:t>
      </w:r>
      <w:r w:rsidRPr="004A37B8">
        <w:rPr>
          <w:rFonts w:ascii="Courier New" w:hAnsi="Courier New" w:cs="Courier New"/>
          <w:highlight w:val="lightGray"/>
        </w:rPr>
        <w:t>MODULE NAME</w:t>
      </w:r>
      <w:r>
        <w:t xml:space="preserve"> is the defective module</w:t>
      </w:r>
      <w:r w:rsidR="005C3BFF">
        <w:t xml:space="preserve">, and </w:t>
      </w:r>
      <w:r w:rsidR="005C3BFF" w:rsidRPr="00BB0F5F">
        <w:rPr>
          <w:rFonts w:ascii="Courier New" w:hAnsi="Courier New" w:cs="Courier New"/>
          <w:highlight w:val="lightGray"/>
        </w:rPr>
        <w:t>TYPE</w:t>
      </w:r>
      <w:r w:rsidR="005C3BFF">
        <w:t xml:space="preserve"> is a </w:t>
      </w:r>
      <w:r>
        <w:t>description of the defect type. T</w:t>
      </w:r>
      <w:r w:rsidR="005C3BFF">
        <w:t>he f</w:t>
      </w:r>
      <w:r>
        <w:t xml:space="preserve">ollowing are valid defect types. In general, keep the Type as short as possible and defer details to the description field. As an alternative, you may simply use the </w:t>
      </w:r>
      <w:proofErr w:type="spellStart"/>
      <w:r>
        <w:t>ClassName</w:t>
      </w:r>
      <w:proofErr w:type="spellEnd"/>
      <w:r>
        <w:t xml:space="preserve"> of the file under question.</w:t>
      </w:r>
      <w:bookmarkStart w:id="35" w:name="_GoBack"/>
      <w:bookmarkEnd w:id="35"/>
    </w:p>
    <w:p w14:paraId="317817A5" w14:textId="77777777" w:rsidR="00E746D0" w:rsidRDefault="00E746D0" w:rsidP="001009AB"/>
    <w:p w14:paraId="4A721101" w14:textId="42F5E660" w:rsidR="00E746D0" w:rsidRPr="00E746D0" w:rsidRDefault="004A37B8" w:rsidP="001009AB">
      <w:pPr>
        <w:rPr>
          <w:b/>
        </w:rPr>
      </w:pPr>
      <w:r>
        <w:rPr>
          <w:b/>
        </w:rPr>
        <w:t xml:space="preserve">Example </w:t>
      </w:r>
      <w:r w:rsidR="008E54F5">
        <w:rPr>
          <w:b/>
        </w:rPr>
        <w:t>Design Defect Types</w:t>
      </w:r>
    </w:p>
    <w:p w14:paraId="1CB2D7C2" w14:textId="42CE51D4" w:rsidR="005C3BFF" w:rsidRDefault="005C3BFF" w:rsidP="00DC056C">
      <w:pPr>
        <w:pStyle w:val="ListParagraph"/>
        <w:numPr>
          <w:ilvl w:val="0"/>
          <w:numId w:val="10"/>
        </w:numPr>
      </w:pPr>
      <w:r w:rsidRPr="005C3BFF">
        <w:rPr>
          <w:b/>
        </w:rPr>
        <w:t>Scalability</w:t>
      </w:r>
      <w:r>
        <w:t xml:space="preserve"> – An architecture design defect pertaining to scalability design</w:t>
      </w:r>
    </w:p>
    <w:p w14:paraId="0ED2A9F2" w14:textId="3192B323" w:rsidR="005C3BFF" w:rsidRDefault="005C3BFF" w:rsidP="00DC056C">
      <w:pPr>
        <w:pStyle w:val="ListParagraph"/>
        <w:numPr>
          <w:ilvl w:val="0"/>
          <w:numId w:val="10"/>
        </w:numPr>
      </w:pPr>
      <w:r w:rsidRPr="005C3BFF">
        <w:rPr>
          <w:b/>
        </w:rPr>
        <w:t>Service Extensibility</w:t>
      </w:r>
      <w:r>
        <w:t xml:space="preserve"> – An architecture design defect pertaining to service extensibility design</w:t>
      </w:r>
    </w:p>
    <w:p w14:paraId="2F12D35C" w14:textId="3C8D5BD1" w:rsidR="005C3BFF" w:rsidRDefault="005C3BFF" w:rsidP="00DC056C">
      <w:pPr>
        <w:pStyle w:val="ListParagraph"/>
        <w:numPr>
          <w:ilvl w:val="0"/>
          <w:numId w:val="10"/>
        </w:numPr>
      </w:pPr>
      <w:r w:rsidRPr="005C3BFF">
        <w:rPr>
          <w:b/>
        </w:rPr>
        <w:t>Protocol Extensibility</w:t>
      </w:r>
      <w:r>
        <w:t xml:space="preserve"> – An architecture design defect pertaining to protocol extensibility design</w:t>
      </w:r>
    </w:p>
    <w:p w14:paraId="1A4683A9" w14:textId="2EAC910F" w:rsidR="005C3BFF" w:rsidRDefault="005C3BFF" w:rsidP="00DC056C">
      <w:pPr>
        <w:pStyle w:val="ListParagraph"/>
        <w:numPr>
          <w:ilvl w:val="0"/>
          <w:numId w:val="10"/>
        </w:numPr>
      </w:pPr>
      <w:r w:rsidRPr="005C3BFF">
        <w:rPr>
          <w:b/>
        </w:rPr>
        <w:t xml:space="preserve">Availability </w:t>
      </w:r>
      <w:r>
        <w:t>– An architecture design defect pertaining to availability design</w:t>
      </w:r>
    </w:p>
    <w:p w14:paraId="4747B453" w14:textId="35EE6511" w:rsidR="005C3BFF" w:rsidRDefault="005C3BFF" w:rsidP="00DC056C">
      <w:pPr>
        <w:pStyle w:val="ListParagraph"/>
        <w:numPr>
          <w:ilvl w:val="0"/>
          <w:numId w:val="10"/>
        </w:numPr>
      </w:pPr>
      <w:r w:rsidRPr="005C3BFF">
        <w:rPr>
          <w:b/>
        </w:rPr>
        <w:t>Performance</w:t>
      </w:r>
      <w:r>
        <w:t xml:space="preserve"> – An architecture design defect pertaining to performance design</w:t>
      </w:r>
    </w:p>
    <w:p w14:paraId="4B799320" w14:textId="3554D492" w:rsidR="005C3BFF" w:rsidRDefault="005C3BFF" w:rsidP="00DC056C">
      <w:pPr>
        <w:pStyle w:val="ListParagraph"/>
        <w:numPr>
          <w:ilvl w:val="0"/>
          <w:numId w:val="10"/>
        </w:numPr>
      </w:pPr>
      <w:r w:rsidRPr="005C3BFF">
        <w:rPr>
          <w:b/>
        </w:rPr>
        <w:t>Security</w:t>
      </w:r>
      <w:r>
        <w:t xml:space="preserve"> – An architecture design defect pertaining to security design</w:t>
      </w:r>
    </w:p>
    <w:p w14:paraId="01CE96AC" w14:textId="78E650A3" w:rsidR="005C3BFF" w:rsidRPr="00E746D0" w:rsidRDefault="005C3BFF" w:rsidP="00DC056C">
      <w:pPr>
        <w:pStyle w:val="ListParagraph"/>
        <w:numPr>
          <w:ilvl w:val="0"/>
          <w:numId w:val="10"/>
        </w:numPr>
        <w:rPr>
          <w:b/>
        </w:rPr>
      </w:pPr>
      <w:r w:rsidRPr="005C3BFF">
        <w:rPr>
          <w:b/>
        </w:rPr>
        <w:t>Deployability</w:t>
      </w:r>
      <w:r>
        <w:rPr>
          <w:b/>
        </w:rPr>
        <w:t xml:space="preserve"> </w:t>
      </w:r>
      <w:r>
        <w:t xml:space="preserve">– An architecture design defect pertaining to </w:t>
      </w:r>
      <w:proofErr w:type="spellStart"/>
      <w:r>
        <w:t>deployability</w:t>
      </w:r>
      <w:proofErr w:type="spellEnd"/>
      <w:r>
        <w:t xml:space="preserve"> design</w:t>
      </w:r>
    </w:p>
    <w:p w14:paraId="753E7B27" w14:textId="77777777" w:rsidR="00E746D0" w:rsidRDefault="00E746D0" w:rsidP="00E746D0">
      <w:pPr>
        <w:rPr>
          <w:b/>
        </w:rPr>
      </w:pPr>
    </w:p>
    <w:p w14:paraId="22AF1004" w14:textId="61481D26" w:rsidR="00E746D0" w:rsidRDefault="004A37B8" w:rsidP="00E746D0">
      <w:pPr>
        <w:rPr>
          <w:b/>
        </w:rPr>
      </w:pPr>
      <w:r>
        <w:rPr>
          <w:b/>
        </w:rPr>
        <w:t xml:space="preserve">Example </w:t>
      </w:r>
      <w:r w:rsidR="008E54F5">
        <w:rPr>
          <w:b/>
        </w:rPr>
        <w:t>Code Defect Types</w:t>
      </w:r>
    </w:p>
    <w:p w14:paraId="3FE2C464" w14:textId="7B43A082" w:rsidR="00E746D0" w:rsidRPr="00E746D0" w:rsidRDefault="00E746D0" w:rsidP="00DC056C">
      <w:pPr>
        <w:pStyle w:val="ListParagraph"/>
        <w:numPr>
          <w:ilvl w:val="0"/>
          <w:numId w:val="11"/>
        </w:numPr>
        <w:rPr>
          <w:b/>
        </w:rPr>
      </w:pPr>
      <w:r>
        <w:rPr>
          <w:b/>
        </w:rPr>
        <w:t>Documentation</w:t>
      </w:r>
      <w:r>
        <w:t>: Problems with comments or messages provided to the user</w:t>
      </w:r>
    </w:p>
    <w:p w14:paraId="1473F070" w14:textId="3ED14371" w:rsidR="00E746D0" w:rsidRPr="00E746D0" w:rsidRDefault="00E746D0" w:rsidP="00DC056C">
      <w:pPr>
        <w:pStyle w:val="ListParagraph"/>
        <w:numPr>
          <w:ilvl w:val="0"/>
          <w:numId w:val="11"/>
        </w:numPr>
        <w:rPr>
          <w:b/>
        </w:rPr>
      </w:pPr>
      <w:r>
        <w:rPr>
          <w:b/>
        </w:rPr>
        <w:t>Syntax</w:t>
      </w:r>
      <w:r>
        <w:t>: Spelling, punctuation, typos, or improper instructions</w:t>
      </w:r>
    </w:p>
    <w:p w14:paraId="16510FA1" w14:textId="1929B096" w:rsidR="00E746D0" w:rsidRPr="00E746D0" w:rsidRDefault="00E746D0" w:rsidP="00DC056C">
      <w:pPr>
        <w:pStyle w:val="ListParagraph"/>
        <w:numPr>
          <w:ilvl w:val="0"/>
          <w:numId w:val="11"/>
        </w:numPr>
        <w:rPr>
          <w:b/>
        </w:rPr>
      </w:pPr>
      <w:r>
        <w:rPr>
          <w:b/>
        </w:rPr>
        <w:t xml:space="preserve">Interface: </w:t>
      </w:r>
      <w:r>
        <w:t>Method and procedure calls or references</w:t>
      </w:r>
    </w:p>
    <w:p w14:paraId="7BFC4D2D" w14:textId="36143143" w:rsidR="00E746D0" w:rsidRPr="00E746D0" w:rsidRDefault="00E746D0" w:rsidP="00DC056C">
      <w:pPr>
        <w:pStyle w:val="ListParagraph"/>
        <w:numPr>
          <w:ilvl w:val="0"/>
          <w:numId w:val="11"/>
        </w:numPr>
        <w:rPr>
          <w:b/>
        </w:rPr>
      </w:pPr>
      <w:r>
        <w:rPr>
          <w:b/>
        </w:rPr>
        <w:t>Checking</w:t>
      </w:r>
      <w:r>
        <w:t>: Boundary condition checking, input validation, and error messages</w:t>
      </w:r>
    </w:p>
    <w:p w14:paraId="36BBF241" w14:textId="5E824D03" w:rsidR="00177342" w:rsidRPr="00177342" w:rsidRDefault="00E746D0" w:rsidP="00DC056C">
      <w:pPr>
        <w:pStyle w:val="ListParagraph"/>
        <w:numPr>
          <w:ilvl w:val="0"/>
          <w:numId w:val="11"/>
        </w:numPr>
        <w:rPr>
          <w:b/>
        </w:rPr>
      </w:pPr>
      <w:r>
        <w:rPr>
          <w:b/>
        </w:rPr>
        <w:t xml:space="preserve">Data: </w:t>
      </w:r>
      <w:r>
        <w:t>Data structures</w:t>
      </w:r>
      <w:r w:rsidR="00177342">
        <w:t>, content, and problems with data model implementation</w:t>
      </w:r>
    </w:p>
    <w:p w14:paraId="6B595E44" w14:textId="4EAD4BB7" w:rsidR="00177342" w:rsidRPr="00177342" w:rsidRDefault="00177342" w:rsidP="00DC056C">
      <w:pPr>
        <w:pStyle w:val="ListParagraph"/>
        <w:numPr>
          <w:ilvl w:val="0"/>
          <w:numId w:val="11"/>
        </w:numPr>
        <w:rPr>
          <w:b/>
        </w:rPr>
      </w:pPr>
      <w:r>
        <w:rPr>
          <w:b/>
        </w:rPr>
        <w:t>Functional</w:t>
      </w:r>
      <w:r>
        <w:t>: Logic problems, loops, recursion, computational, or improper implementation</w:t>
      </w:r>
    </w:p>
    <w:p w14:paraId="1F015752" w14:textId="109E9D33" w:rsidR="00C517D1" w:rsidRPr="00DA73CB" w:rsidRDefault="00177342" w:rsidP="00DC056C">
      <w:pPr>
        <w:pStyle w:val="ListParagraph"/>
        <w:numPr>
          <w:ilvl w:val="0"/>
          <w:numId w:val="11"/>
        </w:numPr>
        <w:rPr>
          <w:b/>
        </w:rPr>
      </w:pPr>
      <w:r>
        <w:rPr>
          <w:b/>
        </w:rPr>
        <w:t xml:space="preserve">Environment: </w:t>
      </w:r>
      <w:r>
        <w:t>Design, test, or other support system problems such as version control, build, or packaging</w:t>
      </w:r>
    </w:p>
    <w:p w14:paraId="53DABC11" w14:textId="77777777" w:rsidR="00DA73CB" w:rsidRDefault="00DA73CB" w:rsidP="00DA73CB">
      <w:pPr>
        <w:rPr>
          <w:b/>
        </w:rPr>
      </w:pPr>
    </w:p>
    <w:p w14:paraId="13A21A0F" w14:textId="00216D10" w:rsidR="00DA73CB" w:rsidRDefault="00DA73CB" w:rsidP="00190737">
      <w:pPr>
        <w:pStyle w:val="Heading3"/>
      </w:pPr>
      <w:r>
        <w:t>Defect Description</w:t>
      </w:r>
    </w:p>
    <w:p w14:paraId="0D89F24F" w14:textId="251754B5" w:rsidR="00DA73CB" w:rsidRPr="00DA73CB" w:rsidRDefault="00DA73CB" w:rsidP="00DA73CB">
      <w:r>
        <w:t>A description of the defect should provide more informatio</w:t>
      </w:r>
      <w:r w:rsidR="00FF78EF">
        <w:t xml:space="preserve">n about its source, trigger (cause to reproduce), or explanation. </w:t>
      </w:r>
    </w:p>
    <w:p w14:paraId="3936CE81" w14:textId="77777777" w:rsidR="001009AB" w:rsidRDefault="001009AB" w:rsidP="001009AB"/>
    <w:p w14:paraId="74030249" w14:textId="6CAA513B" w:rsidR="001009AB" w:rsidRDefault="00C85287" w:rsidP="00827DEA">
      <w:pPr>
        <w:pStyle w:val="Heading1"/>
      </w:pPr>
      <w:r>
        <w:lastRenderedPageBreak/>
        <w:t>GQM</w:t>
      </w:r>
      <w:r w:rsidR="003160F2">
        <w:t>: Team and Project Goals</w:t>
      </w:r>
    </w:p>
    <w:p w14:paraId="57C32557" w14:textId="43D2A2DB" w:rsidR="00827DEA" w:rsidRDefault="007E6359" w:rsidP="00827DEA">
      <w:pPr>
        <w:pStyle w:val="Heading2"/>
      </w:pPr>
      <w:r>
        <w:t>Team Goal #1 – Sustainable Pace</w:t>
      </w:r>
    </w:p>
    <w:p w14:paraId="3F036BE0" w14:textId="1651C495" w:rsidR="007E6359" w:rsidRPr="007E6359" w:rsidRDefault="007E6359" w:rsidP="00190737">
      <w:pPr>
        <w:pStyle w:val="Heading3"/>
      </w:pPr>
      <w:r>
        <w:t>Goal Statement</w:t>
      </w:r>
    </w:p>
    <w:p w14:paraId="7D1AAE3F" w14:textId="7BDAD488" w:rsidR="007E6359" w:rsidRDefault="001974E5" w:rsidP="00827DEA">
      <w:r>
        <w:t xml:space="preserve">To analyze </w:t>
      </w:r>
      <w:r>
        <w:rPr>
          <w:u w:val="single"/>
        </w:rPr>
        <w:t>resource usage</w:t>
      </w:r>
      <w:r>
        <w:t xml:space="preserve"> for the purpose of </w:t>
      </w:r>
      <w:r>
        <w:rPr>
          <w:u w:val="single"/>
        </w:rPr>
        <w:t>ensuring a sustainable work environment</w:t>
      </w:r>
      <w:r w:rsidR="007E6359">
        <w:t xml:space="preserve"> with respect to </w:t>
      </w:r>
      <w:r w:rsidR="007E6359" w:rsidRPr="007E6359">
        <w:rPr>
          <w:u w:val="single"/>
        </w:rPr>
        <w:t>person-</w:t>
      </w:r>
      <w:r w:rsidR="007E6359">
        <w:rPr>
          <w:u w:val="single"/>
        </w:rPr>
        <w:t>hours</w:t>
      </w:r>
      <w:r w:rsidR="007E6359">
        <w:t xml:space="preserve"> from the viewpoint of </w:t>
      </w:r>
      <w:r w:rsidR="007E6359">
        <w:rPr>
          <w:u w:val="single"/>
        </w:rPr>
        <w:t>the individual developer</w:t>
      </w:r>
      <w:r w:rsidR="007E6359">
        <w:t xml:space="preserve"> </w:t>
      </w:r>
      <w:r w:rsidR="009E2728">
        <w:t>in the context of</w:t>
      </w:r>
      <w:r w:rsidR="007E6359">
        <w:t xml:space="preserve"> </w:t>
      </w:r>
      <w:r w:rsidR="007E6359">
        <w:rPr>
          <w:u w:val="single"/>
        </w:rPr>
        <w:t>Summer 2012</w:t>
      </w:r>
      <w:r w:rsidR="007E6359">
        <w:t xml:space="preserve">. </w:t>
      </w:r>
    </w:p>
    <w:p w14:paraId="59EF5800" w14:textId="531D6F0F" w:rsidR="007E6359" w:rsidRDefault="007E6359" w:rsidP="00190737">
      <w:pPr>
        <w:pStyle w:val="Heading3"/>
      </w:pPr>
      <w:r>
        <w:t>Questions</w:t>
      </w:r>
    </w:p>
    <w:p w14:paraId="7CDE3612" w14:textId="686FCA61" w:rsidR="007E6359" w:rsidRDefault="007E6359" w:rsidP="00DC056C">
      <w:pPr>
        <w:pStyle w:val="ListParagraph"/>
        <w:numPr>
          <w:ilvl w:val="0"/>
          <w:numId w:val="12"/>
        </w:numPr>
      </w:pPr>
      <w:r>
        <w:t>Are team members working their required 48 hours per week?</w:t>
      </w:r>
    </w:p>
    <w:p w14:paraId="44C8DA69" w14:textId="01746314" w:rsidR="007E6359" w:rsidRDefault="007E6359" w:rsidP="00DC056C">
      <w:pPr>
        <w:pStyle w:val="ListParagraph"/>
        <w:numPr>
          <w:ilvl w:val="0"/>
          <w:numId w:val="12"/>
        </w:numPr>
      </w:pPr>
      <w:r>
        <w:t>Is work distributed evenly and are team members utilized equally?</w:t>
      </w:r>
    </w:p>
    <w:p w14:paraId="6E7D715D" w14:textId="27F642E7" w:rsidR="007E6359" w:rsidRDefault="007E6359" w:rsidP="00DC056C">
      <w:pPr>
        <w:pStyle w:val="ListParagraph"/>
        <w:numPr>
          <w:ilvl w:val="0"/>
          <w:numId w:val="12"/>
        </w:numPr>
      </w:pPr>
      <w:r>
        <w:t>Are team members working a minimum number of hours per day to meet the 48-hour requirement?</w:t>
      </w:r>
    </w:p>
    <w:p w14:paraId="652A1B59" w14:textId="5C7046AC" w:rsidR="007E6359" w:rsidRDefault="007E6359" w:rsidP="00190737">
      <w:pPr>
        <w:pStyle w:val="Heading3"/>
      </w:pPr>
      <w:r>
        <w:t>Metrics</w:t>
      </w:r>
    </w:p>
    <w:p w14:paraId="658C8FAA" w14:textId="049D2A69" w:rsidR="007E6359" w:rsidRDefault="007E6359" w:rsidP="00DC056C">
      <w:pPr>
        <w:pStyle w:val="ListParagraph"/>
        <w:numPr>
          <w:ilvl w:val="0"/>
          <w:numId w:val="13"/>
        </w:numPr>
      </w:pPr>
      <w:r>
        <w:t>Resource Utilization (0 – 100%) per resource per day</w:t>
      </w:r>
    </w:p>
    <w:p w14:paraId="79C36D02" w14:textId="7A015643" w:rsidR="007E6359" w:rsidRDefault="007E6359" w:rsidP="00DC056C">
      <w:pPr>
        <w:pStyle w:val="ListParagraph"/>
        <w:numPr>
          <w:ilvl w:val="0"/>
          <w:numId w:val="13"/>
        </w:numPr>
      </w:pPr>
      <w:r>
        <w:t xml:space="preserve">Resource </w:t>
      </w:r>
      <w:proofErr w:type="spellStart"/>
      <w:r>
        <w:t>Burndown</w:t>
      </w:r>
      <w:proofErr w:type="spellEnd"/>
      <w:r>
        <w:t xml:space="preserve"> (48 hours – 0 hours) per week</w:t>
      </w:r>
    </w:p>
    <w:p w14:paraId="4D527918" w14:textId="483ED415" w:rsidR="007E6359" w:rsidRDefault="007E6359" w:rsidP="00190737">
      <w:pPr>
        <w:pStyle w:val="Heading3"/>
      </w:pPr>
      <w:r>
        <w:t>Reporting</w:t>
      </w:r>
      <w:r w:rsidR="00B137C2">
        <w:t xml:space="preserve"> and Implementation</w:t>
      </w:r>
    </w:p>
    <w:p w14:paraId="2F36E176" w14:textId="5CC91363" w:rsidR="007E6359" w:rsidRDefault="007E6359" w:rsidP="00DC056C">
      <w:pPr>
        <w:pStyle w:val="ListParagraph"/>
        <w:numPr>
          <w:ilvl w:val="0"/>
          <w:numId w:val="14"/>
        </w:numPr>
      </w:pPr>
      <w:r>
        <w:t xml:space="preserve">QA Lead will send out a report of the current </w:t>
      </w:r>
      <w:r w:rsidR="00B137C2">
        <w:t xml:space="preserve">resource utilization by EOD </w:t>
      </w:r>
      <w:r w:rsidR="002B6E6B">
        <w:t>Monday</w:t>
      </w:r>
      <w:r w:rsidR="00B137C2">
        <w:t xml:space="preserve"> and EOD </w:t>
      </w:r>
      <w:r w:rsidR="002B6E6B">
        <w:t>Wednesday and EOD Friday</w:t>
      </w:r>
    </w:p>
    <w:p w14:paraId="20FD3CD4" w14:textId="03A793A3" w:rsidR="00B137C2" w:rsidRDefault="00B137C2" w:rsidP="00DC056C">
      <w:pPr>
        <w:pStyle w:val="ListParagraph"/>
        <w:numPr>
          <w:ilvl w:val="0"/>
          <w:numId w:val="14"/>
        </w:numPr>
      </w:pPr>
      <w:proofErr w:type="spellStart"/>
      <w:r>
        <w:t>Toggl</w:t>
      </w:r>
      <w:proofErr w:type="spellEnd"/>
      <w:r>
        <w:t xml:space="preserve"> shall be used for time data collection</w:t>
      </w:r>
    </w:p>
    <w:p w14:paraId="05441F09" w14:textId="1A9E8EB4" w:rsidR="001974E5" w:rsidRDefault="00B137C2" w:rsidP="00DC056C">
      <w:pPr>
        <w:pStyle w:val="ListParagraph"/>
        <w:numPr>
          <w:ilvl w:val="0"/>
          <w:numId w:val="14"/>
        </w:numPr>
      </w:pPr>
      <w:r>
        <w:t>Automated scripts shall be used for report generation</w:t>
      </w:r>
    </w:p>
    <w:p w14:paraId="5D3C1320" w14:textId="702A9B06" w:rsidR="00B16A92" w:rsidRDefault="00B16A92" w:rsidP="00B16A92">
      <w:pPr>
        <w:pStyle w:val="Heading2"/>
      </w:pPr>
      <w:r>
        <w:t>Team Goal #2 – Pull Together</w:t>
      </w:r>
    </w:p>
    <w:p w14:paraId="50B5F952" w14:textId="5CC4A953" w:rsidR="00B16A92" w:rsidRDefault="00202396" w:rsidP="00190737">
      <w:pPr>
        <w:pStyle w:val="Heading3"/>
      </w:pPr>
      <w:r>
        <w:t>Goal Statement</w:t>
      </w:r>
    </w:p>
    <w:p w14:paraId="7402B598" w14:textId="42550255" w:rsidR="00D3325E" w:rsidRDefault="00202396" w:rsidP="00202396">
      <w:r>
        <w:t xml:space="preserve">To assess </w:t>
      </w:r>
      <w:r w:rsidR="00D3325E" w:rsidRPr="000B2337">
        <w:rPr>
          <w:u w:val="single"/>
        </w:rPr>
        <w:t>team cohesion</w:t>
      </w:r>
      <w:r w:rsidR="00D3325E">
        <w:t xml:space="preserve"> </w:t>
      </w:r>
      <w:r>
        <w:t xml:space="preserve">for the purpose of </w:t>
      </w:r>
      <w:r>
        <w:rPr>
          <w:u w:val="single"/>
        </w:rPr>
        <w:t>maximizing productivit</w:t>
      </w:r>
      <w:r w:rsidRPr="000B2337">
        <w:rPr>
          <w:u w:val="single"/>
        </w:rPr>
        <w:t>y</w:t>
      </w:r>
      <w:r w:rsidR="000B2337">
        <w:rPr>
          <w:u w:val="single"/>
        </w:rPr>
        <w:t xml:space="preserve"> and happiness</w:t>
      </w:r>
      <w:r w:rsidR="00D3325E" w:rsidRPr="000B2337">
        <w:t xml:space="preserve"> </w:t>
      </w:r>
      <w:r>
        <w:t xml:space="preserve">with respect to </w:t>
      </w:r>
      <w:r w:rsidR="00D3325E" w:rsidRPr="00D3325E">
        <w:rPr>
          <w:u w:val="single"/>
        </w:rPr>
        <w:t xml:space="preserve">project and team </w:t>
      </w:r>
      <w:r w:rsidR="00D3325E">
        <w:rPr>
          <w:u w:val="single"/>
        </w:rPr>
        <w:t>factors</w:t>
      </w:r>
      <w:r w:rsidR="00D3325E">
        <w:t xml:space="preserve"> from the viewpoint of </w:t>
      </w:r>
      <w:r w:rsidR="00D3325E">
        <w:rPr>
          <w:u w:val="single"/>
        </w:rPr>
        <w:t>the entire team</w:t>
      </w:r>
      <w:r w:rsidR="00D3325E">
        <w:t xml:space="preserve"> </w:t>
      </w:r>
      <w:r w:rsidR="006C3B20">
        <w:t>in the context of</w:t>
      </w:r>
      <w:r w:rsidR="00D3325E">
        <w:t xml:space="preserve"> </w:t>
      </w:r>
      <w:r w:rsidR="00D3325E" w:rsidRPr="00F135A7">
        <w:rPr>
          <w:u w:val="single"/>
        </w:rPr>
        <w:t>Summer 2012</w:t>
      </w:r>
      <w:r w:rsidR="00D3325E">
        <w:t>.</w:t>
      </w:r>
    </w:p>
    <w:p w14:paraId="65F16E3C" w14:textId="27F8B9CC" w:rsidR="00D3325E" w:rsidRDefault="00D3325E" w:rsidP="00190737">
      <w:pPr>
        <w:pStyle w:val="Heading3"/>
      </w:pPr>
      <w:r>
        <w:t>Questions</w:t>
      </w:r>
    </w:p>
    <w:p w14:paraId="7471F10B" w14:textId="6B6921D0" w:rsidR="00D3325E" w:rsidRDefault="00D3325E" w:rsidP="00DC056C">
      <w:pPr>
        <w:pStyle w:val="ListParagraph"/>
        <w:numPr>
          <w:ilvl w:val="0"/>
          <w:numId w:val="15"/>
        </w:numPr>
      </w:pPr>
      <w:r>
        <w:t>What is the team’s attachment to its project?</w:t>
      </w:r>
    </w:p>
    <w:p w14:paraId="7AF901E7" w14:textId="795789DD" w:rsidR="00D3325E" w:rsidRDefault="00D3325E" w:rsidP="00DC056C">
      <w:pPr>
        <w:pStyle w:val="ListParagraph"/>
        <w:numPr>
          <w:ilvl w:val="0"/>
          <w:numId w:val="15"/>
        </w:numPr>
      </w:pPr>
      <w:r>
        <w:t>What is the team’s social connection?</w:t>
      </w:r>
    </w:p>
    <w:p w14:paraId="74ABAEA3" w14:textId="6389C717" w:rsidR="00D3325E" w:rsidRDefault="00D3325E" w:rsidP="00DC056C">
      <w:pPr>
        <w:pStyle w:val="ListParagraph"/>
        <w:numPr>
          <w:ilvl w:val="0"/>
          <w:numId w:val="15"/>
        </w:numPr>
      </w:pPr>
      <w:r>
        <w:t>What is each individual’s attachment to the project?</w:t>
      </w:r>
    </w:p>
    <w:p w14:paraId="6700E65D" w14:textId="42038A07" w:rsidR="00D3325E" w:rsidRDefault="00D3325E" w:rsidP="00DC056C">
      <w:pPr>
        <w:pStyle w:val="ListParagraph"/>
        <w:numPr>
          <w:ilvl w:val="0"/>
          <w:numId w:val="15"/>
        </w:numPr>
      </w:pPr>
      <w:r>
        <w:t>What is each individual’s attachment to the group?</w:t>
      </w:r>
    </w:p>
    <w:p w14:paraId="2B13E4D5" w14:textId="4D174EA4" w:rsidR="00D3325E" w:rsidRDefault="00D3325E" w:rsidP="00190737">
      <w:pPr>
        <w:pStyle w:val="Heading3"/>
      </w:pPr>
      <w:r>
        <w:lastRenderedPageBreak/>
        <w:t>Metrics</w:t>
      </w:r>
    </w:p>
    <w:p w14:paraId="37DB76D2" w14:textId="38F94D6B" w:rsidR="00D3325E" w:rsidRDefault="00D3325E" w:rsidP="00DC056C">
      <w:pPr>
        <w:pStyle w:val="ListParagraph"/>
        <w:numPr>
          <w:ilvl w:val="0"/>
          <w:numId w:val="16"/>
        </w:numPr>
      </w:pPr>
      <w:r>
        <w:t xml:space="preserve">14-Point Group Environment Questionnaire </w:t>
      </w:r>
    </w:p>
    <w:p w14:paraId="4665BF05" w14:textId="77777777" w:rsidR="000B2337" w:rsidRDefault="000B2337" w:rsidP="00190737">
      <w:pPr>
        <w:pStyle w:val="Heading3"/>
      </w:pPr>
      <w:r>
        <w:t>Reporting and Implementation</w:t>
      </w:r>
    </w:p>
    <w:p w14:paraId="6EE16032" w14:textId="26F25395" w:rsidR="000B2337" w:rsidRDefault="000B2337" w:rsidP="00DC056C">
      <w:pPr>
        <w:pStyle w:val="ListParagraph"/>
        <w:numPr>
          <w:ilvl w:val="0"/>
          <w:numId w:val="16"/>
        </w:numPr>
      </w:pPr>
      <w:r>
        <w:t xml:space="preserve">Team takes questionnaire at the end of each iteration prior to </w:t>
      </w:r>
      <w:r w:rsidR="00604D6F">
        <w:t>Iteration Reflection</w:t>
      </w:r>
    </w:p>
    <w:p w14:paraId="582A53BF" w14:textId="77777777" w:rsidR="00D3325E" w:rsidRPr="00D3325E" w:rsidRDefault="00D3325E" w:rsidP="00D3325E"/>
    <w:p w14:paraId="123D19E6" w14:textId="3F40EA8A" w:rsidR="00D3325E" w:rsidRDefault="00F24F57" w:rsidP="00F24F57">
      <w:pPr>
        <w:pStyle w:val="Heading2"/>
      </w:pPr>
      <w:r>
        <w:t xml:space="preserve">Project Goal #1 – </w:t>
      </w:r>
      <w:r w:rsidR="00E30B70">
        <w:t xml:space="preserve">Reach </w:t>
      </w:r>
      <w:r>
        <w:t>Period of Certainty</w:t>
      </w:r>
    </w:p>
    <w:p w14:paraId="346ACDB7" w14:textId="1D3CBDA2" w:rsidR="00F24F57" w:rsidRDefault="003160F2" w:rsidP="00190737">
      <w:pPr>
        <w:pStyle w:val="Heading3"/>
      </w:pPr>
      <w:r>
        <w:t>Goal Statement</w:t>
      </w:r>
    </w:p>
    <w:p w14:paraId="75E64046" w14:textId="5D14F881" w:rsidR="003160F2" w:rsidRDefault="003160F2" w:rsidP="003160F2">
      <w:r>
        <w:t xml:space="preserve">To assess </w:t>
      </w:r>
      <w:r>
        <w:rPr>
          <w:u w:val="single"/>
        </w:rPr>
        <w:t>confidence in the architecture</w:t>
      </w:r>
      <w:r w:rsidR="005B551B">
        <w:rPr>
          <w:u w:val="single"/>
        </w:rPr>
        <w:t xml:space="preserve"> design</w:t>
      </w:r>
      <w:r>
        <w:t xml:space="preserve"> for the purpose of </w:t>
      </w:r>
      <w:r>
        <w:rPr>
          <w:u w:val="single"/>
        </w:rPr>
        <w:t xml:space="preserve">meeting </w:t>
      </w:r>
      <w:r w:rsidR="00C4293C">
        <w:rPr>
          <w:u w:val="single"/>
        </w:rPr>
        <w:t>project</w:t>
      </w:r>
      <w:r>
        <w:rPr>
          <w:u w:val="single"/>
        </w:rPr>
        <w:t xml:space="preserve"> objectives</w:t>
      </w:r>
      <w:r>
        <w:t xml:space="preserve"> with respect to </w:t>
      </w:r>
      <w:r w:rsidR="005B551B">
        <w:rPr>
          <w:u w:val="single"/>
        </w:rPr>
        <w:t xml:space="preserve">outstanding </w:t>
      </w:r>
      <w:r>
        <w:rPr>
          <w:u w:val="single"/>
        </w:rPr>
        <w:t>issues</w:t>
      </w:r>
      <w:r>
        <w:t xml:space="preserve"> from the viewpoint of </w:t>
      </w:r>
      <w:r w:rsidR="00C4293C">
        <w:rPr>
          <w:u w:val="single"/>
        </w:rPr>
        <w:t>the Chief Architect and client</w:t>
      </w:r>
      <w:r w:rsidR="006B4423">
        <w:t xml:space="preserve"> by </w:t>
      </w:r>
      <w:r w:rsidR="005D219A">
        <w:rPr>
          <w:u w:val="single"/>
        </w:rPr>
        <w:t>e</w:t>
      </w:r>
      <w:r w:rsidR="00785BFF">
        <w:rPr>
          <w:u w:val="single"/>
        </w:rPr>
        <w:t>nd of Summer</w:t>
      </w:r>
      <w:r>
        <w:t>.</w:t>
      </w:r>
    </w:p>
    <w:p w14:paraId="1DD7A6AD" w14:textId="68811D18" w:rsidR="00CC0147" w:rsidRDefault="00CC0147" w:rsidP="00190737">
      <w:pPr>
        <w:pStyle w:val="Heading3"/>
      </w:pPr>
      <w:r>
        <w:t>Questions</w:t>
      </w:r>
    </w:p>
    <w:p w14:paraId="31857909" w14:textId="08BD4293" w:rsidR="00CC0147" w:rsidRDefault="00536E22" w:rsidP="00DC056C">
      <w:pPr>
        <w:pStyle w:val="ListParagraph"/>
        <w:numPr>
          <w:ilvl w:val="0"/>
          <w:numId w:val="16"/>
        </w:numPr>
      </w:pPr>
      <w:r>
        <w:t>Are all systemic requirements satisfied through a design?</w:t>
      </w:r>
    </w:p>
    <w:p w14:paraId="53DAB777" w14:textId="756BA866" w:rsidR="00536E22" w:rsidRDefault="00536E22" w:rsidP="00DC056C">
      <w:pPr>
        <w:pStyle w:val="ListParagraph"/>
        <w:numPr>
          <w:ilvl w:val="0"/>
          <w:numId w:val="16"/>
        </w:numPr>
      </w:pPr>
      <w:r>
        <w:t>How many outstanding issues are associated with high-priority quality attribute requirements?</w:t>
      </w:r>
    </w:p>
    <w:p w14:paraId="03C9F293" w14:textId="68910AB2" w:rsidR="00536E22" w:rsidRDefault="00536E22" w:rsidP="00DC056C">
      <w:pPr>
        <w:pStyle w:val="ListParagraph"/>
        <w:numPr>
          <w:ilvl w:val="0"/>
          <w:numId w:val="16"/>
        </w:numPr>
      </w:pPr>
      <w:r>
        <w:t xml:space="preserve">How many outstanding issues are associated with </w:t>
      </w:r>
      <w:r w:rsidR="00153CA7">
        <w:t>low and medium-priority quality attribute requirements?</w:t>
      </w:r>
    </w:p>
    <w:p w14:paraId="2F3CE8FE" w14:textId="1DFF4B13" w:rsidR="006B4423" w:rsidRDefault="006B4423" w:rsidP="00DC056C">
      <w:pPr>
        <w:pStyle w:val="ListParagraph"/>
        <w:numPr>
          <w:ilvl w:val="0"/>
          <w:numId w:val="16"/>
        </w:numPr>
      </w:pPr>
      <w:r>
        <w:t>At the current rate of closing issues, will the team reach</w:t>
      </w:r>
      <w:r w:rsidR="00EC47A2">
        <w:t xml:space="preserve"> its milestone?</w:t>
      </w:r>
    </w:p>
    <w:p w14:paraId="4517E2F9" w14:textId="6C8ED152" w:rsidR="00153CA7" w:rsidRDefault="00153CA7" w:rsidP="00190737">
      <w:pPr>
        <w:pStyle w:val="Heading3"/>
      </w:pPr>
      <w:r>
        <w:t>Metrics</w:t>
      </w:r>
    </w:p>
    <w:p w14:paraId="5B1C6D02" w14:textId="3DEDCA34" w:rsidR="00153CA7" w:rsidRDefault="007F2FEF" w:rsidP="00DC056C">
      <w:pPr>
        <w:pStyle w:val="ListParagraph"/>
        <w:numPr>
          <w:ilvl w:val="0"/>
          <w:numId w:val="17"/>
        </w:numPr>
      </w:pPr>
      <w:r>
        <w:t>Number of outstanding Architectural Issues</w:t>
      </w:r>
    </w:p>
    <w:p w14:paraId="63187FDA" w14:textId="20850DD2" w:rsidR="007F2FEF" w:rsidRDefault="007F2FEF" w:rsidP="00DC056C">
      <w:pPr>
        <w:pStyle w:val="ListParagraph"/>
        <w:numPr>
          <w:ilvl w:val="0"/>
          <w:numId w:val="17"/>
        </w:numPr>
      </w:pPr>
      <w:r>
        <w:t>Mean Age of outstanding Architectural Issues</w:t>
      </w:r>
      <w:r w:rsidR="00A04D59">
        <w:t xml:space="preserve"> (Days)</w:t>
      </w:r>
    </w:p>
    <w:p w14:paraId="1FA8C5C9" w14:textId="2346B3FF" w:rsidR="00DA5878" w:rsidRDefault="00DA5878" w:rsidP="00190737">
      <w:pPr>
        <w:pStyle w:val="Heading3"/>
      </w:pPr>
      <w:r>
        <w:t>Reporting and Implementation</w:t>
      </w:r>
    </w:p>
    <w:p w14:paraId="3C6DBDBE" w14:textId="4A8A684B" w:rsidR="00DA5878" w:rsidRDefault="00DA5878" w:rsidP="00DC056C">
      <w:pPr>
        <w:pStyle w:val="ListParagraph"/>
        <w:numPr>
          <w:ilvl w:val="0"/>
          <w:numId w:val="16"/>
        </w:numPr>
      </w:pPr>
      <w:r>
        <w:t>Team evaluates metrics weekly during each status meeting</w:t>
      </w:r>
    </w:p>
    <w:p w14:paraId="4327D985" w14:textId="71115E58" w:rsidR="006E0C90" w:rsidRDefault="006E0C90" w:rsidP="00DC056C">
      <w:pPr>
        <w:pStyle w:val="ListParagraph"/>
        <w:numPr>
          <w:ilvl w:val="0"/>
          <w:numId w:val="16"/>
        </w:numPr>
      </w:pPr>
      <w:r>
        <w:t>Metrics should provide some insight on whether risk mitigation is required</w:t>
      </w:r>
    </w:p>
    <w:p w14:paraId="245D6038" w14:textId="07410945" w:rsidR="006B4423" w:rsidRDefault="006B4423" w:rsidP="006B4423">
      <w:pPr>
        <w:pStyle w:val="Heading2"/>
      </w:pPr>
      <w:r>
        <w:t xml:space="preserve">Project Goal #2 – </w:t>
      </w:r>
      <w:r w:rsidR="003602CE">
        <w:t xml:space="preserve">Complete </w:t>
      </w:r>
      <w:r w:rsidR="00F135A7">
        <w:t xml:space="preserve">Core </w:t>
      </w:r>
      <w:r>
        <w:t>Reference Implementation</w:t>
      </w:r>
    </w:p>
    <w:p w14:paraId="6F9E343B" w14:textId="1C7ACC7B" w:rsidR="00DA5878" w:rsidRDefault="00E03813" w:rsidP="00190737">
      <w:pPr>
        <w:pStyle w:val="Heading3"/>
      </w:pPr>
      <w:r>
        <w:t>Goal Statement</w:t>
      </w:r>
    </w:p>
    <w:p w14:paraId="78ED93B7" w14:textId="20245EF7" w:rsidR="001C0B78" w:rsidRDefault="00A64264" w:rsidP="00E03813">
      <w:r>
        <w:t xml:space="preserve">To evaluate the </w:t>
      </w:r>
      <w:r w:rsidR="00F135A7" w:rsidRPr="00F135A7">
        <w:rPr>
          <w:u w:val="single"/>
        </w:rPr>
        <w:t xml:space="preserve">core </w:t>
      </w:r>
      <w:r>
        <w:rPr>
          <w:u w:val="single"/>
        </w:rPr>
        <w:t>reference implementation</w:t>
      </w:r>
      <w:r>
        <w:t xml:space="preserve"> </w:t>
      </w:r>
      <w:r w:rsidR="00225262">
        <w:t xml:space="preserve">for the purpose of </w:t>
      </w:r>
      <w:r w:rsidR="00225262">
        <w:rPr>
          <w:u w:val="single"/>
        </w:rPr>
        <w:t>ensuring architectural conformance</w:t>
      </w:r>
      <w:r w:rsidR="00C4293C" w:rsidRPr="00C4293C">
        <w:t xml:space="preserve"> </w:t>
      </w:r>
      <w:r w:rsidR="00225262">
        <w:t xml:space="preserve">with respect to </w:t>
      </w:r>
      <w:r w:rsidR="00C4293C">
        <w:rPr>
          <w:u w:val="single"/>
        </w:rPr>
        <w:t>key quality attribute requirements</w:t>
      </w:r>
      <w:r w:rsidR="00C4293C">
        <w:t xml:space="preserve"> from the perspective of the </w:t>
      </w:r>
      <w:r w:rsidR="00C4293C">
        <w:rPr>
          <w:u w:val="single"/>
        </w:rPr>
        <w:t>QA Lead</w:t>
      </w:r>
      <w:r w:rsidR="001C0B78">
        <w:t xml:space="preserve"> in the context of </w:t>
      </w:r>
      <w:r w:rsidR="00EA5A2E" w:rsidRPr="00EA5A2E">
        <w:rPr>
          <w:u w:val="single"/>
        </w:rPr>
        <w:t>Summer 2012</w:t>
      </w:r>
      <w:r w:rsidR="001C0B78">
        <w:t>.</w:t>
      </w:r>
    </w:p>
    <w:p w14:paraId="15D29BC9" w14:textId="397603A6" w:rsidR="001C0B78" w:rsidRDefault="001C0B78" w:rsidP="00190737">
      <w:pPr>
        <w:pStyle w:val="Heading3"/>
      </w:pPr>
      <w:r>
        <w:lastRenderedPageBreak/>
        <w:t>Questions</w:t>
      </w:r>
    </w:p>
    <w:p w14:paraId="252FE522" w14:textId="66A939A8" w:rsidR="001C0B78" w:rsidRDefault="001C0B78" w:rsidP="00DC056C">
      <w:pPr>
        <w:pStyle w:val="ListParagraph"/>
        <w:numPr>
          <w:ilvl w:val="0"/>
          <w:numId w:val="18"/>
        </w:numPr>
      </w:pPr>
      <w:r>
        <w:t>To what</w:t>
      </w:r>
      <w:r w:rsidR="00DC056C">
        <w:t xml:space="preserve"> extent does the reference implementation deviate from its architecture from a static perspective?</w:t>
      </w:r>
    </w:p>
    <w:p w14:paraId="05B0B1FF" w14:textId="37889EF5" w:rsidR="00DC056C" w:rsidRDefault="00DC056C" w:rsidP="00DC056C">
      <w:pPr>
        <w:pStyle w:val="ListParagraph"/>
        <w:numPr>
          <w:ilvl w:val="0"/>
          <w:numId w:val="18"/>
        </w:numPr>
      </w:pPr>
      <w:r>
        <w:t xml:space="preserve">To what </w:t>
      </w:r>
      <w:r w:rsidR="00550CF2">
        <w:t>extent can the team ensure that code-level defects do not exist in the reference implementation?</w:t>
      </w:r>
    </w:p>
    <w:p w14:paraId="36EA2EEF" w14:textId="4E39CDDB" w:rsidR="00DC056C" w:rsidRDefault="00DC056C" w:rsidP="00DC056C">
      <w:pPr>
        <w:pStyle w:val="ListParagraph"/>
        <w:numPr>
          <w:ilvl w:val="0"/>
          <w:numId w:val="18"/>
        </w:numPr>
      </w:pPr>
      <w:r>
        <w:t xml:space="preserve">To what extent does the reference implementation demonstrate its intended </w:t>
      </w:r>
      <w:r w:rsidR="005D219A">
        <w:t>behavior</w:t>
      </w:r>
      <w:r>
        <w:t>?</w:t>
      </w:r>
    </w:p>
    <w:p w14:paraId="14FC4C6A" w14:textId="25B82696" w:rsidR="00DC056C" w:rsidRDefault="00DC056C" w:rsidP="00190737">
      <w:pPr>
        <w:pStyle w:val="Heading3"/>
      </w:pPr>
      <w:r>
        <w:t>Metrics</w:t>
      </w:r>
    </w:p>
    <w:p w14:paraId="569ED0AB" w14:textId="36C1C8D7" w:rsidR="00DC056C" w:rsidRDefault="00550CF2" w:rsidP="00550CF2">
      <w:pPr>
        <w:pStyle w:val="ListParagraph"/>
        <w:numPr>
          <w:ilvl w:val="0"/>
          <w:numId w:val="19"/>
        </w:numPr>
      </w:pPr>
      <w:r>
        <w:t>Phase Containment Effectiveness</w:t>
      </w:r>
    </w:p>
    <w:p w14:paraId="5D2A31B5" w14:textId="5881CA09" w:rsidR="00550CF2" w:rsidRDefault="00550CF2" w:rsidP="00550CF2">
      <w:pPr>
        <w:pStyle w:val="ListParagraph"/>
        <w:numPr>
          <w:ilvl w:val="0"/>
          <w:numId w:val="19"/>
        </w:numPr>
      </w:pPr>
      <w:r>
        <w:t>Number of Outstanding Defects</w:t>
      </w:r>
    </w:p>
    <w:p w14:paraId="5482B6A8" w14:textId="77777777" w:rsidR="00550CF2" w:rsidRDefault="00550CF2" w:rsidP="00190737">
      <w:pPr>
        <w:pStyle w:val="Heading3"/>
      </w:pPr>
      <w:r>
        <w:t>Reporting and Implementation</w:t>
      </w:r>
    </w:p>
    <w:p w14:paraId="57D66F89" w14:textId="729EE373" w:rsidR="00550CF2" w:rsidRDefault="00550CF2" w:rsidP="00550CF2">
      <w:pPr>
        <w:pStyle w:val="ListParagraph"/>
        <w:numPr>
          <w:ilvl w:val="0"/>
          <w:numId w:val="20"/>
        </w:numPr>
      </w:pPr>
      <w:r>
        <w:t>Team evaluates metrics weekly during each status meeting</w:t>
      </w:r>
    </w:p>
    <w:p w14:paraId="64A9CA42" w14:textId="6A56D1CC" w:rsidR="00D302C1" w:rsidRDefault="00550CF2" w:rsidP="00D302C1">
      <w:pPr>
        <w:pStyle w:val="ListParagraph"/>
        <w:numPr>
          <w:ilvl w:val="0"/>
          <w:numId w:val="20"/>
        </w:numPr>
      </w:pPr>
      <w:r>
        <w:t>Metrics should provide some insight into ability to deliver reference implementation</w:t>
      </w:r>
    </w:p>
    <w:p w14:paraId="426F733E" w14:textId="17E6EFC1" w:rsidR="00D302C1" w:rsidRDefault="00D302C1" w:rsidP="00D302C1">
      <w:pPr>
        <w:pStyle w:val="Heading2"/>
      </w:pPr>
      <w:r>
        <w:t>Other Goal #1 – Overhead Activities under 30%</w:t>
      </w:r>
    </w:p>
    <w:p w14:paraId="3E24769B" w14:textId="39255DF4" w:rsidR="00D302C1" w:rsidRDefault="00D302C1" w:rsidP="00190737">
      <w:pPr>
        <w:pStyle w:val="Heading3"/>
      </w:pPr>
      <w:r>
        <w:t>Goal Statement</w:t>
      </w:r>
    </w:p>
    <w:p w14:paraId="04F22621" w14:textId="0718808C" w:rsidR="00436D65" w:rsidRDefault="00D302C1" w:rsidP="00D302C1">
      <w:r>
        <w:t xml:space="preserve">To analyze </w:t>
      </w:r>
      <w:r>
        <w:rPr>
          <w:u w:val="single"/>
        </w:rPr>
        <w:t>time data</w:t>
      </w:r>
      <w:r>
        <w:t xml:space="preserve"> for the purpose of </w:t>
      </w:r>
      <w:r>
        <w:rPr>
          <w:u w:val="single"/>
        </w:rPr>
        <w:t>ensuring overhead activities do not exceed 30%</w:t>
      </w:r>
      <w:r>
        <w:t xml:space="preserve"> </w:t>
      </w:r>
      <w:r w:rsidRPr="00D302C1">
        <w:t>with</w:t>
      </w:r>
      <w:r>
        <w:t xml:space="preserve"> respect to </w:t>
      </w:r>
      <w:r w:rsidRPr="007E6359">
        <w:rPr>
          <w:u w:val="single"/>
        </w:rPr>
        <w:t>person-</w:t>
      </w:r>
      <w:r>
        <w:rPr>
          <w:u w:val="single"/>
        </w:rPr>
        <w:t>hours</w:t>
      </w:r>
      <w:r>
        <w:t xml:space="preserve"> from the viewpoint of </w:t>
      </w:r>
      <w:r>
        <w:rPr>
          <w:u w:val="single"/>
        </w:rPr>
        <w:t>the team</w:t>
      </w:r>
      <w:r>
        <w:t xml:space="preserve"> in the context </w:t>
      </w:r>
      <w:proofErr w:type="gramStart"/>
      <w:r>
        <w:t xml:space="preserve">of </w:t>
      </w:r>
      <w:r>
        <w:rPr>
          <w:u w:val="single"/>
        </w:rPr>
        <w:t>each Iteration</w:t>
      </w:r>
      <w:proofErr w:type="gramEnd"/>
      <w:r>
        <w:t xml:space="preserve">. </w:t>
      </w:r>
    </w:p>
    <w:p w14:paraId="129FE6C0" w14:textId="723219E6" w:rsidR="00436D65" w:rsidRDefault="00436D65" w:rsidP="00190737">
      <w:pPr>
        <w:pStyle w:val="Heading3"/>
      </w:pPr>
      <w:r>
        <w:t>Questions</w:t>
      </w:r>
    </w:p>
    <w:p w14:paraId="491B58AA" w14:textId="0EB7A83A" w:rsidR="00D302C1" w:rsidRDefault="00436D65" w:rsidP="00436D65">
      <w:pPr>
        <w:pStyle w:val="ListParagraph"/>
        <w:numPr>
          <w:ilvl w:val="0"/>
          <w:numId w:val="25"/>
        </w:numPr>
      </w:pPr>
      <w:r>
        <w:t xml:space="preserve">Do overhead activities account for more than 30% of the total effort across </w:t>
      </w:r>
      <w:proofErr w:type="gramStart"/>
      <w:r>
        <w:t>an Iteration</w:t>
      </w:r>
      <w:proofErr w:type="gramEnd"/>
      <w:r>
        <w:t>?</w:t>
      </w:r>
    </w:p>
    <w:p w14:paraId="10CF5131" w14:textId="77777777" w:rsidR="00436D65" w:rsidRDefault="00436D65" w:rsidP="00436D65">
      <w:pPr>
        <w:pStyle w:val="ListParagraph"/>
        <w:numPr>
          <w:ilvl w:val="0"/>
          <w:numId w:val="25"/>
        </w:numPr>
      </w:pPr>
      <w:r>
        <w:t>What overhead activities are the major contributors to the overall overhead budget?</w:t>
      </w:r>
    </w:p>
    <w:p w14:paraId="1D8FFBD7" w14:textId="77777777" w:rsidR="00436D65" w:rsidRDefault="00436D65" w:rsidP="00436D65">
      <w:pPr>
        <w:pStyle w:val="ListParagraph"/>
        <w:numPr>
          <w:ilvl w:val="0"/>
          <w:numId w:val="25"/>
        </w:numPr>
      </w:pPr>
      <w:r>
        <w:t>Are automation and process enhancements effective mechanisms for reducing project overhead?</w:t>
      </w:r>
    </w:p>
    <w:p w14:paraId="3139F9C9" w14:textId="77777777" w:rsidR="00436D65" w:rsidRDefault="00436D65" w:rsidP="00190737">
      <w:pPr>
        <w:pStyle w:val="Heading3"/>
      </w:pPr>
      <w:r>
        <w:t>Metrics</w:t>
      </w:r>
    </w:p>
    <w:p w14:paraId="18609CC5" w14:textId="08473277" w:rsidR="00190737" w:rsidRDefault="00190737" w:rsidP="00190737">
      <w:pPr>
        <w:pStyle w:val="ListParagraph"/>
        <w:numPr>
          <w:ilvl w:val="0"/>
          <w:numId w:val="26"/>
        </w:numPr>
      </w:pPr>
      <w:r>
        <w:t>Percent of iteration effort spent on overhead activities</w:t>
      </w:r>
    </w:p>
    <w:p w14:paraId="23BF986C" w14:textId="51790630" w:rsidR="00190737" w:rsidRPr="00190737" w:rsidRDefault="00190737" w:rsidP="00190737">
      <w:pPr>
        <w:pStyle w:val="ListParagraph"/>
        <w:numPr>
          <w:ilvl w:val="0"/>
          <w:numId w:val="26"/>
        </w:numPr>
      </w:pPr>
      <w:r>
        <w:t>Top three overhead activities according to proportion</w:t>
      </w:r>
    </w:p>
    <w:p w14:paraId="01164260" w14:textId="056ADD1B" w:rsidR="00436D65" w:rsidRDefault="00436D65" w:rsidP="00190737">
      <w:pPr>
        <w:pStyle w:val="Heading3"/>
      </w:pPr>
      <w:r>
        <w:t xml:space="preserve"> </w:t>
      </w:r>
      <w:r w:rsidR="00190737">
        <w:t>Reporting and Implementation</w:t>
      </w:r>
    </w:p>
    <w:p w14:paraId="359DE51A" w14:textId="16278FAF" w:rsidR="00190737" w:rsidRDefault="00190737" w:rsidP="00190737">
      <w:pPr>
        <w:pStyle w:val="ListParagraph"/>
        <w:numPr>
          <w:ilvl w:val="0"/>
          <w:numId w:val="20"/>
        </w:numPr>
      </w:pPr>
      <w:r>
        <w:t>Team evaluates metrics weekly during each status meeting</w:t>
      </w:r>
    </w:p>
    <w:p w14:paraId="5B1A1475" w14:textId="0521E92E" w:rsidR="0027013A" w:rsidRDefault="00190737" w:rsidP="0027013A">
      <w:pPr>
        <w:pStyle w:val="ListParagraph"/>
        <w:numPr>
          <w:ilvl w:val="0"/>
          <w:numId w:val="20"/>
        </w:numPr>
      </w:pPr>
      <w:r>
        <w:t>Team evaluates metrics during the iteration reflection meeting</w:t>
      </w:r>
    </w:p>
    <w:p w14:paraId="6AB042D9" w14:textId="77777777" w:rsidR="0074211A" w:rsidRDefault="0074211A" w:rsidP="0074211A"/>
    <w:p w14:paraId="45B7C530" w14:textId="77777777" w:rsidR="0074211A" w:rsidRDefault="0074211A" w:rsidP="0074211A"/>
    <w:p w14:paraId="4EDDA007" w14:textId="77777777" w:rsidR="0074211A" w:rsidRDefault="0074211A" w:rsidP="0074211A"/>
    <w:p w14:paraId="6EDFF717" w14:textId="77777777" w:rsidR="0074211A" w:rsidRDefault="0074211A" w:rsidP="0074211A"/>
    <w:p w14:paraId="6B27D093" w14:textId="77777777" w:rsidR="0074211A" w:rsidRDefault="0074211A" w:rsidP="0074211A"/>
    <w:p w14:paraId="4424637E" w14:textId="77777777" w:rsidR="0074211A" w:rsidRDefault="0074211A" w:rsidP="0074211A"/>
    <w:p w14:paraId="04FB567F" w14:textId="77777777" w:rsidR="0074211A" w:rsidRDefault="0074211A" w:rsidP="0074211A"/>
    <w:p w14:paraId="64FE394D" w14:textId="77777777" w:rsidR="0074211A" w:rsidRDefault="0074211A" w:rsidP="0074211A"/>
    <w:p w14:paraId="14E21BA3" w14:textId="77777777" w:rsidR="0074211A" w:rsidRDefault="0074211A" w:rsidP="0074211A"/>
    <w:p w14:paraId="598D60E3" w14:textId="57BB54B1" w:rsidR="0027013A" w:rsidRDefault="0027013A" w:rsidP="0027013A">
      <w:pPr>
        <w:pStyle w:val="Heading1"/>
      </w:pPr>
      <w:commentRangeStart w:id="36"/>
      <w:r>
        <w:t>Coding Standards for Java</w:t>
      </w:r>
      <w:commentRangeEnd w:id="36"/>
      <w:r w:rsidR="0095218A">
        <w:rPr>
          <w:rStyle w:val="CommentReference"/>
          <w:rFonts w:ascii="Times New Roman" w:eastAsiaTheme="minorEastAsia" w:hAnsi="Times New Roman" w:cs="Times New Roman"/>
          <w:b w:val="0"/>
          <w:bCs w:val="0"/>
        </w:rPr>
        <w:commentReference w:id="36"/>
      </w:r>
    </w:p>
    <w:p w14:paraId="1C38EA56" w14:textId="6091B586" w:rsidR="0027013A" w:rsidRDefault="0027013A" w:rsidP="0027013A">
      <w:pPr>
        <w:pStyle w:val="Heading2"/>
      </w:pPr>
      <w:r>
        <w:t>Introduction and Purpose</w:t>
      </w:r>
    </w:p>
    <w:p w14:paraId="163C044C" w14:textId="54B44FED" w:rsidR="00A127EB" w:rsidRDefault="0027013A" w:rsidP="0027013A">
      <w:r>
        <w:t xml:space="preserve">This section introduces the coding standards that need to be followed and practiced by the developers of the OpenADR 2.0 Multiple Transport Reference Architecture project. Enforcing coding </w:t>
      </w:r>
      <w:r w:rsidR="00953F4C">
        <w:t xml:space="preserve">standards has numerous benefits such as </w:t>
      </w:r>
      <w:r w:rsidR="00F879B6">
        <w:t xml:space="preserve">improved code readability, enhanced quality, increased modifiability, and ease of maintenance. </w:t>
      </w:r>
      <w:r w:rsidR="00AD5ADE">
        <w:t xml:space="preserve">The following set of coding standards is specific to the Java programming language; which is the programming language selected to implement the Reference Implementation (RI) of the project. Every developer, before writing the production code for the RI, should go through this section in detail, and must follow them as </w:t>
      </w:r>
      <w:r w:rsidR="00F143C5">
        <w:t xml:space="preserve">the </w:t>
      </w:r>
      <w:r w:rsidR="00AD5ADE">
        <w:t xml:space="preserve">commandments for coding. Also, every reviewer, during the peer review activity, must ensure that the developer has fully adhered to the coding conventions enlisted in this section of the SQAP. </w:t>
      </w:r>
      <w:r w:rsidR="00F143C5">
        <w:t xml:space="preserve">The Quality Assurance Lead/Quality Process Engineer is responsible for overseeing such aforementioned activities. Any non-compliance with the set coding standards should be documented in </w:t>
      </w:r>
      <w:proofErr w:type="spellStart"/>
      <w:r w:rsidR="00F143C5">
        <w:t>GitHub</w:t>
      </w:r>
      <w:proofErr w:type="spellEnd"/>
      <w:r w:rsidR="00F143C5">
        <w:t xml:space="preserve"> issue tracker </w:t>
      </w:r>
      <w:proofErr w:type="gramStart"/>
      <w:r w:rsidR="00F143C5">
        <w:t>as a ‘documentation’</w:t>
      </w:r>
      <w:proofErr w:type="gramEnd"/>
      <w:r w:rsidR="00F143C5">
        <w:t xml:space="preserve"> or a ‘syntax’ defect, depending upon the nature of the non-compliance.</w:t>
      </w:r>
      <w:r w:rsidR="00C001DA">
        <w:t xml:space="preserve"> </w:t>
      </w:r>
      <w:r w:rsidR="00F143C5">
        <w:t>Such defec</w:t>
      </w:r>
      <w:r w:rsidR="00CA647E">
        <w:t>ts should be actively tracked by</w:t>
      </w:r>
      <w:r w:rsidR="00F143C5">
        <w:t xml:space="preserve"> the Quality Assurance Lead</w:t>
      </w:r>
      <w:r w:rsidR="00C001DA">
        <w:t xml:space="preserve"> during formal inspections, and semi-formal walkthroughs</w:t>
      </w:r>
      <w:r w:rsidR="00F143C5">
        <w:t xml:space="preserve">, and resolved by the responsible developer/engineer. </w:t>
      </w:r>
    </w:p>
    <w:p w14:paraId="73D6E9A7" w14:textId="343012D5" w:rsidR="00A127EB" w:rsidRDefault="00A127EB" w:rsidP="00A127EB">
      <w:pPr>
        <w:pStyle w:val="Heading2"/>
      </w:pPr>
      <w:r>
        <w:t>Commandments for Coding in the Java Programming Language</w:t>
      </w:r>
    </w:p>
    <w:p w14:paraId="79FA246A" w14:textId="0C6CB12B" w:rsidR="00A127EB" w:rsidRDefault="00246960" w:rsidP="00A127EB">
      <w:pPr>
        <w:pStyle w:val="Heading3"/>
      </w:pPr>
      <w:r>
        <w:t>Naming Conventions</w:t>
      </w:r>
    </w:p>
    <w:p w14:paraId="10169875" w14:textId="27153CCB" w:rsidR="00246960" w:rsidRPr="000A34F0" w:rsidRDefault="00246960" w:rsidP="00246960">
      <w:pPr>
        <w:pStyle w:val="ListParagraph"/>
        <w:numPr>
          <w:ilvl w:val="0"/>
          <w:numId w:val="27"/>
        </w:numPr>
        <w:rPr>
          <w:b/>
        </w:rPr>
      </w:pPr>
      <w:r w:rsidRPr="00246960">
        <w:rPr>
          <w:b/>
        </w:rPr>
        <w:t>Packages</w:t>
      </w:r>
      <w:r>
        <w:rPr>
          <w:b/>
        </w:rPr>
        <w:t xml:space="preserve">: </w:t>
      </w:r>
      <w:r w:rsidR="000A34F0">
        <w:t xml:space="preserve">All packages should be named in lower case to avoid conflict with the names of classes and interfaces. Packages should be created for a group of classes of related functionality. Consider writing a </w:t>
      </w:r>
      <w:r w:rsidR="000A34F0" w:rsidRPr="000A34F0">
        <w:rPr>
          <w:b/>
        </w:rPr>
        <w:t xml:space="preserve">package.html </w:t>
      </w:r>
      <w:r w:rsidR="000A34F0">
        <w:t xml:space="preserve">file in each directory outlining the purpose, and structure of the package. Start every package name with </w:t>
      </w:r>
      <w:proofErr w:type="spellStart"/>
      <w:r w:rsidR="000A34F0" w:rsidRPr="000A34F0">
        <w:rPr>
          <w:rFonts w:cs="Aharoni"/>
          <w:b/>
        </w:rPr>
        <w:t>org.mse.argonauts</w:t>
      </w:r>
      <w:proofErr w:type="spellEnd"/>
      <w:r w:rsidR="000A34F0">
        <w:t xml:space="preserve">. An example package name would be </w:t>
      </w:r>
      <w:r w:rsidR="00FF335E">
        <w:t xml:space="preserve">‘package </w:t>
      </w:r>
      <w:proofErr w:type="spellStart"/>
      <w:r w:rsidR="000A34F0">
        <w:t>org.mse.argonauts.mypackage</w:t>
      </w:r>
      <w:proofErr w:type="spellEnd"/>
      <w:r w:rsidR="000A34F0">
        <w:t>.</w:t>
      </w:r>
      <w:r w:rsidR="00FF335E">
        <w:t>’</w:t>
      </w:r>
      <w:r w:rsidR="000A34F0">
        <w:t xml:space="preserve"> </w:t>
      </w:r>
    </w:p>
    <w:p w14:paraId="725AAA5F" w14:textId="3AFAE115" w:rsidR="000A34F0" w:rsidRPr="00FF335E" w:rsidRDefault="000A34F0" w:rsidP="00246960">
      <w:pPr>
        <w:pStyle w:val="ListParagraph"/>
        <w:numPr>
          <w:ilvl w:val="0"/>
          <w:numId w:val="27"/>
        </w:numPr>
        <w:rPr>
          <w:b/>
        </w:rPr>
      </w:pPr>
      <w:r>
        <w:rPr>
          <w:b/>
        </w:rPr>
        <w:t xml:space="preserve">Classes: </w:t>
      </w:r>
      <w:r w:rsidR="00FF335E">
        <w:t xml:space="preserve">All classes should be named in upper </w:t>
      </w:r>
      <w:r w:rsidR="007B3F60">
        <w:t>c</w:t>
      </w:r>
      <w:r w:rsidR="00FF335E">
        <w:t>amel</w:t>
      </w:r>
      <w:r w:rsidR="007B3F60">
        <w:t xml:space="preserve"> c</w:t>
      </w:r>
      <w:r w:rsidR="00FF335E">
        <w:t>ase. Try using nouns to name a class, because they usually represent something in the real world. An example class name would be ‘</w:t>
      </w:r>
      <w:r w:rsidR="007B3F60">
        <w:t>c</w:t>
      </w:r>
      <w:r w:rsidR="00CA647E">
        <w:t>lass Party</w:t>
      </w:r>
      <w:r w:rsidR="00FF335E">
        <w:t>’</w:t>
      </w:r>
    </w:p>
    <w:p w14:paraId="01694A40" w14:textId="16315AF6" w:rsidR="00FF335E" w:rsidRPr="007B3F60" w:rsidRDefault="00FF335E" w:rsidP="00246960">
      <w:pPr>
        <w:pStyle w:val="ListParagraph"/>
        <w:numPr>
          <w:ilvl w:val="0"/>
          <w:numId w:val="27"/>
        </w:numPr>
        <w:rPr>
          <w:b/>
        </w:rPr>
      </w:pPr>
      <w:r>
        <w:rPr>
          <w:b/>
        </w:rPr>
        <w:lastRenderedPageBreak/>
        <w:t xml:space="preserve">Interfaces: </w:t>
      </w:r>
      <w:r>
        <w:t>All inter</w:t>
      </w:r>
      <w:r w:rsidR="00CA760C">
        <w:t>faces should be named in upper c</w:t>
      </w:r>
      <w:r>
        <w:t>amel</w:t>
      </w:r>
      <w:r w:rsidR="00CA760C">
        <w:t xml:space="preserve"> c</w:t>
      </w:r>
      <w:r>
        <w:t xml:space="preserve">ase. All interfaces should begin with the letter ‘I’ to distinguish classes with their interfaces. Interfaces tend to have a name that describes an operation that a class can do. </w:t>
      </w:r>
      <w:r w:rsidR="007B3F60">
        <w:t xml:space="preserve">An example interface name would be ‘interface </w:t>
      </w:r>
      <w:proofErr w:type="spellStart"/>
      <w:r w:rsidR="007B3F60">
        <w:t>IComparable</w:t>
      </w:r>
      <w:proofErr w:type="spellEnd"/>
      <w:r w:rsidR="007B3F60">
        <w:t>’</w:t>
      </w:r>
    </w:p>
    <w:p w14:paraId="4B83FD49" w14:textId="03BB809D" w:rsidR="00CA760C" w:rsidRPr="00CA760C" w:rsidRDefault="007B3F60" w:rsidP="00CA760C">
      <w:pPr>
        <w:pStyle w:val="ListParagraph"/>
        <w:numPr>
          <w:ilvl w:val="0"/>
          <w:numId w:val="27"/>
        </w:numPr>
        <w:rPr>
          <w:b/>
        </w:rPr>
      </w:pPr>
      <w:r>
        <w:rPr>
          <w:b/>
        </w:rPr>
        <w:t xml:space="preserve">Methods: </w:t>
      </w:r>
      <w:r>
        <w:t>All methods should be named in mixed case, i.e., lower camel case. Use verbs to describe what the method does. An example method name w</w:t>
      </w:r>
      <w:r w:rsidR="00CA647E">
        <w:t xml:space="preserve">ould be ‘void </w:t>
      </w:r>
      <w:proofErr w:type="spellStart"/>
      <w:r w:rsidR="00CA647E">
        <w:t>showSupportedProtocols</w:t>
      </w:r>
      <w:proofErr w:type="spellEnd"/>
      <w:r w:rsidR="00CA760C">
        <w:t>.’</w:t>
      </w:r>
    </w:p>
    <w:p w14:paraId="1F179DD5" w14:textId="3338EBBB" w:rsidR="00CA760C" w:rsidRPr="00CA760C" w:rsidRDefault="00CA760C" w:rsidP="00CA760C">
      <w:pPr>
        <w:pStyle w:val="ListParagraph"/>
        <w:numPr>
          <w:ilvl w:val="0"/>
          <w:numId w:val="27"/>
        </w:numPr>
        <w:rPr>
          <w:b/>
        </w:rPr>
      </w:pPr>
      <w:r>
        <w:rPr>
          <w:b/>
        </w:rPr>
        <w:t xml:space="preserve">Variables: </w:t>
      </w:r>
      <w:r>
        <w:t xml:space="preserve">All variable should be named in mixed case, i.e., lower camel case. The names should represent what the value of the variable represents. An example variable name would be ‘string </w:t>
      </w:r>
      <w:proofErr w:type="spellStart"/>
      <w:r>
        <w:t>firstName</w:t>
      </w:r>
      <w:proofErr w:type="spellEnd"/>
      <w:r>
        <w:t xml:space="preserve">.’ It is permissible to use short names for variables that are short lived. Examples of such variables would be the variables used in ‘for’ loops. </w:t>
      </w:r>
    </w:p>
    <w:p w14:paraId="1D6D7D4D" w14:textId="3EB3F652" w:rsidR="00246960" w:rsidRPr="00CA760C" w:rsidRDefault="00CA760C" w:rsidP="00246960">
      <w:pPr>
        <w:pStyle w:val="ListParagraph"/>
        <w:numPr>
          <w:ilvl w:val="0"/>
          <w:numId w:val="27"/>
        </w:numPr>
        <w:rPr>
          <w:b/>
        </w:rPr>
      </w:pPr>
      <w:r>
        <w:t xml:space="preserve"> </w:t>
      </w:r>
      <w:r>
        <w:rPr>
          <w:b/>
        </w:rPr>
        <w:t xml:space="preserve">Constants: </w:t>
      </w:r>
      <w:r>
        <w:t>All constants should be named in upper case. An example constant name would be ‘static final string DEFAULT_PROTOCOL.’</w:t>
      </w:r>
    </w:p>
    <w:p w14:paraId="4369EC51" w14:textId="15A5A481" w:rsidR="00A127EB" w:rsidRDefault="002A0277" w:rsidP="00A127EB">
      <w:pPr>
        <w:pStyle w:val="Heading3"/>
      </w:pPr>
      <w:r>
        <w:t xml:space="preserve"> Documentation and convention comments</w:t>
      </w:r>
    </w:p>
    <w:p w14:paraId="5DFEC092" w14:textId="144FBDAA" w:rsidR="00C001DA" w:rsidRPr="00C001DA" w:rsidRDefault="00C001DA" w:rsidP="00C001DA"/>
    <w:p w14:paraId="04D81DF2" w14:textId="610E032B" w:rsidR="00C001DA" w:rsidRPr="00C001DA" w:rsidRDefault="00C001DA" w:rsidP="002A0277">
      <w:pPr>
        <w:pStyle w:val="ListParagraph"/>
        <w:numPr>
          <w:ilvl w:val="0"/>
          <w:numId w:val="29"/>
        </w:numPr>
        <w:rPr>
          <w:b/>
        </w:rPr>
      </w:pPr>
      <w:r w:rsidRPr="00C001DA">
        <w:rPr>
          <w:b/>
        </w:rPr>
        <w:t>Java Doc Style</w:t>
      </w:r>
      <w:r>
        <w:rPr>
          <w:b/>
        </w:rPr>
        <w:t xml:space="preserve">: </w:t>
      </w:r>
      <w:r>
        <w:t xml:space="preserve"> The in-built Java Doc style feature of the Java SDK can be used to generate documentation for the project. </w:t>
      </w:r>
    </w:p>
    <w:p w14:paraId="638A7708" w14:textId="2928A677" w:rsidR="002A0277" w:rsidRDefault="002A0277" w:rsidP="002A0277">
      <w:pPr>
        <w:pStyle w:val="ListParagraph"/>
        <w:numPr>
          <w:ilvl w:val="0"/>
          <w:numId w:val="29"/>
        </w:numPr>
      </w:pPr>
      <w:r>
        <w:rPr>
          <w:b/>
        </w:rPr>
        <w:t xml:space="preserve">Block comments: </w:t>
      </w:r>
      <w:r>
        <w:t xml:space="preserve">They should be used to describe the classes, methods, data structures, and algorithms. </w:t>
      </w:r>
      <w:r w:rsidR="00225B9A">
        <w:t xml:space="preserve">Block comments should be used at the beginning of each class file, and also before each method, describing the purpose of the class file and the method respectively. The block comment for a method should include the return type and </w:t>
      </w:r>
      <w:r w:rsidR="00CA647E">
        <w:t xml:space="preserve">the </w:t>
      </w:r>
      <w:r w:rsidR="00225B9A">
        <w:t>input parameter types. An example of a block comment would be as follows:</w:t>
      </w:r>
    </w:p>
    <w:p w14:paraId="2C9BF0A2" w14:textId="77777777" w:rsidR="00225B9A" w:rsidRDefault="00225B9A" w:rsidP="00225B9A">
      <w:pPr>
        <w:pStyle w:val="ListParagraph"/>
        <w:ind w:firstLine="720"/>
      </w:pPr>
    </w:p>
    <w:p w14:paraId="3367B761" w14:textId="77777777" w:rsidR="00225B9A" w:rsidRPr="008735D5" w:rsidRDefault="00225B9A" w:rsidP="00225B9A">
      <w:pPr>
        <w:pStyle w:val="ListParagraph"/>
        <w:ind w:firstLine="720"/>
        <w:rPr>
          <w:rFonts w:ascii="Courier" w:hAnsi="Courier"/>
        </w:rPr>
      </w:pPr>
      <w:r w:rsidRPr="008735D5">
        <w:rPr>
          <w:rFonts w:ascii="Courier" w:hAnsi="Courier"/>
        </w:rPr>
        <w:t>/*</w:t>
      </w:r>
    </w:p>
    <w:p w14:paraId="2CF2E040" w14:textId="77777777" w:rsidR="00225B9A" w:rsidRPr="008735D5" w:rsidRDefault="00225B9A" w:rsidP="00225B9A">
      <w:pPr>
        <w:pStyle w:val="ListParagraph"/>
        <w:ind w:firstLine="720"/>
        <w:rPr>
          <w:rFonts w:ascii="Courier" w:hAnsi="Courier"/>
        </w:rPr>
      </w:pPr>
      <w:r w:rsidRPr="008735D5">
        <w:rPr>
          <w:rFonts w:ascii="Courier" w:hAnsi="Courier"/>
        </w:rPr>
        <w:t>* Here is a block comment.</w:t>
      </w:r>
    </w:p>
    <w:p w14:paraId="371854D7" w14:textId="7C91D32F" w:rsidR="00225B9A" w:rsidRDefault="00225B9A" w:rsidP="00225B9A">
      <w:pPr>
        <w:pStyle w:val="ListParagraph"/>
        <w:ind w:firstLine="720"/>
        <w:rPr>
          <w:rFonts w:ascii="Courier" w:hAnsi="Courier"/>
        </w:rPr>
      </w:pPr>
      <w:r w:rsidRPr="008735D5">
        <w:rPr>
          <w:rFonts w:ascii="Courier" w:hAnsi="Courier"/>
        </w:rPr>
        <w:t>*/</w:t>
      </w:r>
    </w:p>
    <w:p w14:paraId="6107179C" w14:textId="77777777" w:rsidR="00174218" w:rsidRPr="008735D5" w:rsidRDefault="00174218" w:rsidP="00225B9A">
      <w:pPr>
        <w:pStyle w:val="ListParagraph"/>
        <w:ind w:firstLine="720"/>
        <w:rPr>
          <w:rFonts w:ascii="Courier" w:hAnsi="Courier"/>
        </w:rPr>
      </w:pPr>
    </w:p>
    <w:p w14:paraId="18464A7D" w14:textId="04945055" w:rsidR="00225B9A" w:rsidRDefault="00225B9A" w:rsidP="002A0277">
      <w:pPr>
        <w:pStyle w:val="ListParagraph"/>
        <w:numPr>
          <w:ilvl w:val="0"/>
          <w:numId w:val="29"/>
        </w:numPr>
      </w:pPr>
      <w:r>
        <w:rPr>
          <w:b/>
        </w:rPr>
        <w:t xml:space="preserve">Single-Line Comments: </w:t>
      </w:r>
      <w:r>
        <w:t>They should appear on a single line, and should be used to the level of the code that follows. If a comment can’t be written on a single line, it should follow the block comment format. An example of a single line comment would be as follows:</w:t>
      </w:r>
    </w:p>
    <w:p w14:paraId="5523A5AB" w14:textId="77777777" w:rsidR="00CA647E" w:rsidRDefault="00CA647E" w:rsidP="00CA647E">
      <w:pPr>
        <w:pStyle w:val="ListParagraph"/>
      </w:pPr>
    </w:p>
    <w:p w14:paraId="6BCECBFA" w14:textId="77777777" w:rsidR="00225B9A" w:rsidRPr="008735D5" w:rsidRDefault="00225B9A" w:rsidP="008735D5">
      <w:pPr>
        <w:pStyle w:val="ListParagraph"/>
        <w:autoSpaceDE w:val="0"/>
        <w:autoSpaceDN w:val="0"/>
        <w:adjustRightInd w:val="0"/>
        <w:ind w:firstLine="720"/>
        <w:rPr>
          <w:rFonts w:ascii="Courier" w:hAnsi="Courier" w:cs="Courier"/>
          <w:lang w:eastAsia="ja-JP"/>
        </w:rPr>
      </w:pPr>
      <w:proofErr w:type="gramStart"/>
      <w:r w:rsidRPr="008735D5">
        <w:rPr>
          <w:rFonts w:ascii="Courier" w:hAnsi="Courier" w:cs="Courier"/>
          <w:lang w:eastAsia="ja-JP"/>
        </w:rPr>
        <w:t>if</w:t>
      </w:r>
      <w:proofErr w:type="gramEnd"/>
      <w:r w:rsidRPr="008735D5">
        <w:rPr>
          <w:rFonts w:ascii="Courier" w:hAnsi="Courier" w:cs="Courier"/>
          <w:lang w:eastAsia="ja-JP"/>
        </w:rPr>
        <w:t xml:space="preserve"> (condition) {</w:t>
      </w:r>
    </w:p>
    <w:p w14:paraId="77742CA8" w14:textId="77777777" w:rsidR="00225B9A" w:rsidRPr="008735D5" w:rsidRDefault="00225B9A" w:rsidP="008735D5">
      <w:pPr>
        <w:pStyle w:val="ListParagraph"/>
        <w:autoSpaceDE w:val="0"/>
        <w:autoSpaceDN w:val="0"/>
        <w:adjustRightInd w:val="0"/>
        <w:ind w:firstLine="720"/>
        <w:rPr>
          <w:rFonts w:ascii="Courier" w:hAnsi="Courier" w:cs="Courier"/>
          <w:lang w:eastAsia="ja-JP"/>
        </w:rPr>
      </w:pPr>
      <w:r w:rsidRPr="008735D5">
        <w:rPr>
          <w:rFonts w:ascii="Courier" w:hAnsi="Courier" w:cs="Courier"/>
          <w:lang w:eastAsia="ja-JP"/>
        </w:rPr>
        <w:t>/* Handle the condition. */</w:t>
      </w:r>
    </w:p>
    <w:p w14:paraId="3EE21D18" w14:textId="77777777" w:rsidR="00225B9A" w:rsidRPr="008735D5" w:rsidRDefault="00225B9A" w:rsidP="008735D5">
      <w:pPr>
        <w:pStyle w:val="ListParagraph"/>
        <w:autoSpaceDE w:val="0"/>
        <w:autoSpaceDN w:val="0"/>
        <w:adjustRightInd w:val="0"/>
        <w:ind w:firstLine="720"/>
        <w:rPr>
          <w:rFonts w:ascii="Courier" w:hAnsi="Courier" w:cs="Courier"/>
          <w:lang w:eastAsia="ja-JP"/>
        </w:rPr>
      </w:pPr>
      <w:r w:rsidRPr="008735D5">
        <w:rPr>
          <w:rFonts w:ascii="Courier" w:hAnsi="Courier" w:cs="Courier"/>
          <w:lang w:eastAsia="ja-JP"/>
        </w:rPr>
        <w:t>...</w:t>
      </w:r>
    </w:p>
    <w:p w14:paraId="7A28A6CF" w14:textId="03830980" w:rsidR="00225B9A" w:rsidRDefault="00225B9A" w:rsidP="008735D5">
      <w:pPr>
        <w:pStyle w:val="ListParagraph"/>
        <w:ind w:firstLine="720"/>
        <w:rPr>
          <w:rFonts w:ascii="Courier" w:hAnsi="Courier" w:cs="Courier"/>
          <w:lang w:eastAsia="ja-JP"/>
        </w:rPr>
      </w:pPr>
      <w:r w:rsidRPr="008735D5">
        <w:rPr>
          <w:rFonts w:ascii="Courier" w:hAnsi="Courier" w:cs="Courier"/>
          <w:lang w:eastAsia="ja-JP"/>
        </w:rPr>
        <w:t>}</w:t>
      </w:r>
    </w:p>
    <w:p w14:paraId="486B15FE" w14:textId="77777777" w:rsidR="008735D5" w:rsidRDefault="008735D5" w:rsidP="008735D5">
      <w:pPr>
        <w:pStyle w:val="ListParagraph"/>
        <w:ind w:firstLine="720"/>
        <w:rPr>
          <w:rFonts w:ascii="Courier" w:hAnsi="Courier" w:cs="Courier"/>
          <w:lang w:eastAsia="ja-JP"/>
        </w:rPr>
      </w:pPr>
    </w:p>
    <w:p w14:paraId="77E122CC" w14:textId="65D8482B" w:rsidR="008735D5" w:rsidRDefault="008735D5" w:rsidP="008735D5">
      <w:pPr>
        <w:pStyle w:val="ListParagraph"/>
        <w:numPr>
          <w:ilvl w:val="0"/>
          <w:numId w:val="29"/>
        </w:numPr>
      </w:pPr>
      <w:r>
        <w:rPr>
          <w:b/>
        </w:rPr>
        <w:lastRenderedPageBreak/>
        <w:t>Trailing</w:t>
      </w:r>
      <w:r w:rsidRPr="008735D5">
        <w:rPr>
          <w:b/>
        </w:rPr>
        <w:t xml:space="preserve"> Comments:</w:t>
      </w:r>
      <w:r>
        <w:rPr>
          <w:b/>
        </w:rPr>
        <w:t xml:space="preserve"> </w:t>
      </w:r>
      <w:r>
        <w:t>They should be very short comments, and should appear on the same line as the code they describe. However, they should be shifted far enough to separate them from the code statements. M</w:t>
      </w:r>
      <w:r w:rsidR="00A55426">
        <w:t>ore than one trailing comment in</w:t>
      </w:r>
      <w:r>
        <w:t xml:space="preserve"> a chunk of code should be intended to the same tab settings. An example of a trailing comment would be as follows:</w:t>
      </w:r>
    </w:p>
    <w:p w14:paraId="713A506A" w14:textId="77777777" w:rsidR="008735D5" w:rsidRDefault="008735D5" w:rsidP="008735D5">
      <w:pPr>
        <w:pStyle w:val="ListParagraph"/>
      </w:pPr>
    </w:p>
    <w:p w14:paraId="5CE9202C" w14:textId="375DB84F" w:rsidR="008735D5" w:rsidRPr="008735D5" w:rsidRDefault="008735D5" w:rsidP="008735D5">
      <w:pPr>
        <w:pStyle w:val="ListParagraph"/>
        <w:autoSpaceDE w:val="0"/>
        <w:autoSpaceDN w:val="0"/>
        <w:adjustRightInd w:val="0"/>
        <w:ind w:firstLine="720"/>
        <w:rPr>
          <w:rFonts w:ascii="Courier" w:hAnsi="Courier" w:cs="Courier"/>
          <w:lang w:eastAsia="ja-JP"/>
        </w:rPr>
      </w:pPr>
      <w:proofErr w:type="gramStart"/>
      <w:r>
        <w:rPr>
          <w:rFonts w:ascii="Courier" w:hAnsi="Courier" w:cs="Courier"/>
          <w:lang w:eastAsia="ja-JP"/>
        </w:rPr>
        <w:t>if</w:t>
      </w:r>
      <w:proofErr w:type="gramEnd"/>
      <w:r>
        <w:rPr>
          <w:rFonts w:ascii="Courier" w:hAnsi="Courier" w:cs="Courier"/>
          <w:lang w:eastAsia="ja-JP"/>
        </w:rPr>
        <w:t xml:space="preserve"> (z</w:t>
      </w:r>
      <w:r w:rsidRPr="008735D5">
        <w:rPr>
          <w:rFonts w:ascii="Courier" w:hAnsi="Courier" w:cs="Courier"/>
          <w:lang w:eastAsia="ja-JP"/>
        </w:rPr>
        <w:t xml:space="preserve"> == 2) {</w:t>
      </w:r>
    </w:p>
    <w:p w14:paraId="76841305" w14:textId="1C33A295" w:rsidR="008735D5" w:rsidRPr="008735D5" w:rsidRDefault="008735D5" w:rsidP="008735D5">
      <w:pPr>
        <w:pStyle w:val="ListParagraph"/>
        <w:autoSpaceDE w:val="0"/>
        <w:autoSpaceDN w:val="0"/>
        <w:adjustRightInd w:val="0"/>
        <w:ind w:left="1440" w:firstLine="720"/>
        <w:rPr>
          <w:rFonts w:ascii="Courier" w:hAnsi="Courier" w:cs="Courier"/>
          <w:lang w:eastAsia="ja-JP"/>
        </w:rPr>
      </w:pPr>
      <w:proofErr w:type="gramStart"/>
      <w:r w:rsidRPr="008735D5">
        <w:rPr>
          <w:rFonts w:ascii="Courier" w:hAnsi="Courier" w:cs="Courier"/>
          <w:lang w:eastAsia="ja-JP"/>
        </w:rPr>
        <w:t>return</w:t>
      </w:r>
      <w:proofErr w:type="gramEnd"/>
      <w:r w:rsidRPr="008735D5">
        <w:rPr>
          <w:rFonts w:ascii="Courier" w:hAnsi="Courier" w:cs="Courier"/>
          <w:lang w:eastAsia="ja-JP"/>
        </w:rPr>
        <w:t xml:space="preserve"> TRUE; </w:t>
      </w:r>
      <w:r>
        <w:rPr>
          <w:rFonts w:ascii="Courier" w:hAnsi="Courier" w:cs="Courier"/>
          <w:lang w:eastAsia="ja-JP"/>
        </w:rPr>
        <w:tab/>
      </w:r>
      <w:r>
        <w:rPr>
          <w:rFonts w:ascii="Courier" w:hAnsi="Courier" w:cs="Courier"/>
          <w:lang w:eastAsia="ja-JP"/>
        </w:rPr>
        <w:tab/>
      </w:r>
      <w:r w:rsidRPr="008735D5">
        <w:rPr>
          <w:rFonts w:ascii="Courier" w:hAnsi="Courier" w:cs="Courier"/>
          <w:lang w:eastAsia="ja-JP"/>
        </w:rPr>
        <w:t>/* special case */</w:t>
      </w:r>
    </w:p>
    <w:p w14:paraId="43DA9B41" w14:textId="77777777" w:rsidR="008735D5" w:rsidRPr="008735D5" w:rsidRDefault="008735D5" w:rsidP="008735D5">
      <w:pPr>
        <w:pStyle w:val="ListParagraph"/>
        <w:autoSpaceDE w:val="0"/>
        <w:autoSpaceDN w:val="0"/>
        <w:adjustRightInd w:val="0"/>
        <w:ind w:firstLine="720"/>
        <w:rPr>
          <w:rFonts w:ascii="Courier" w:hAnsi="Courier" w:cs="Courier"/>
          <w:lang w:eastAsia="ja-JP"/>
        </w:rPr>
      </w:pPr>
      <w:r w:rsidRPr="008735D5">
        <w:rPr>
          <w:rFonts w:ascii="Courier" w:hAnsi="Courier" w:cs="Courier"/>
          <w:lang w:eastAsia="ja-JP"/>
        </w:rPr>
        <w:t xml:space="preserve">} </w:t>
      </w:r>
      <w:proofErr w:type="gramStart"/>
      <w:r w:rsidRPr="008735D5">
        <w:rPr>
          <w:rFonts w:ascii="Courier" w:hAnsi="Courier" w:cs="Courier"/>
          <w:lang w:eastAsia="ja-JP"/>
        </w:rPr>
        <w:t>else</w:t>
      </w:r>
      <w:proofErr w:type="gramEnd"/>
      <w:r w:rsidRPr="008735D5">
        <w:rPr>
          <w:rFonts w:ascii="Courier" w:hAnsi="Courier" w:cs="Courier"/>
          <w:lang w:eastAsia="ja-JP"/>
        </w:rPr>
        <w:t xml:space="preserve"> {</w:t>
      </w:r>
    </w:p>
    <w:p w14:paraId="3482F0F1" w14:textId="4175212F" w:rsidR="008735D5" w:rsidRPr="008735D5" w:rsidRDefault="008735D5" w:rsidP="008735D5">
      <w:pPr>
        <w:pStyle w:val="ListParagraph"/>
        <w:autoSpaceDE w:val="0"/>
        <w:autoSpaceDN w:val="0"/>
        <w:adjustRightInd w:val="0"/>
        <w:ind w:left="1440" w:firstLine="720"/>
        <w:rPr>
          <w:rFonts w:ascii="Courier" w:hAnsi="Courier" w:cs="Courier"/>
          <w:lang w:eastAsia="ja-JP"/>
        </w:rPr>
      </w:pPr>
      <w:proofErr w:type="gramStart"/>
      <w:r>
        <w:rPr>
          <w:rFonts w:ascii="Courier" w:hAnsi="Courier" w:cs="Courier"/>
          <w:lang w:eastAsia="ja-JP"/>
        </w:rPr>
        <w:t>return</w:t>
      </w:r>
      <w:proofErr w:type="gramEnd"/>
      <w:r>
        <w:rPr>
          <w:rFonts w:ascii="Courier" w:hAnsi="Courier" w:cs="Courier"/>
          <w:lang w:eastAsia="ja-JP"/>
        </w:rPr>
        <w:t xml:space="preserve"> FALSE</w:t>
      </w:r>
      <w:r w:rsidRPr="008735D5">
        <w:rPr>
          <w:rFonts w:ascii="Courier" w:hAnsi="Courier" w:cs="Courier"/>
          <w:lang w:eastAsia="ja-JP"/>
        </w:rPr>
        <w:t xml:space="preserve">; </w:t>
      </w:r>
      <w:r>
        <w:rPr>
          <w:rFonts w:ascii="Courier" w:hAnsi="Courier" w:cs="Courier"/>
          <w:lang w:eastAsia="ja-JP"/>
        </w:rPr>
        <w:tab/>
      </w:r>
      <w:r>
        <w:rPr>
          <w:rFonts w:ascii="Courier" w:hAnsi="Courier" w:cs="Courier"/>
          <w:lang w:eastAsia="ja-JP"/>
        </w:rPr>
        <w:tab/>
        <w:t>/* non-special case</w:t>
      </w:r>
      <w:r w:rsidRPr="008735D5">
        <w:rPr>
          <w:rFonts w:ascii="Courier" w:hAnsi="Courier" w:cs="Courier"/>
          <w:lang w:eastAsia="ja-JP"/>
        </w:rPr>
        <w:t xml:space="preserve"> */</w:t>
      </w:r>
    </w:p>
    <w:p w14:paraId="2EAEF673" w14:textId="1E622FB6" w:rsidR="008735D5" w:rsidRDefault="008735D5" w:rsidP="008735D5">
      <w:pPr>
        <w:pStyle w:val="ListParagraph"/>
        <w:ind w:firstLine="720"/>
        <w:rPr>
          <w:rFonts w:ascii="Courier" w:hAnsi="Courier" w:cs="Courier"/>
          <w:lang w:eastAsia="ja-JP"/>
        </w:rPr>
      </w:pPr>
      <w:r w:rsidRPr="008735D5">
        <w:rPr>
          <w:rFonts w:ascii="Courier" w:hAnsi="Courier" w:cs="Courier"/>
          <w:lang w:eastAsia="ja-JP"/>
        </w:rPr>
        <w:t>}</w:t>
      </w:r>
    </w:p>
    <w:p w14:paraId="4A79A81C" w14:textId="77777777" w:rsidR="00A55426" w:rsidRDefault="00A55426" w:rsidP="008735D5">
      <w:pPr>
        <w:pStyle w:val="ListParagraph"/>
        <w:ind w:firstLine="720"/>
        <w:rPr>
          <w:rFonts w:ascii="Courier" w:hAnsi="Courier" w:cs="Courier"/>
          <w:lang w:eastAsia="ja-JP"/>
        </w:rPr>
      </w:pPr>
    </w:p>
    <w:p w14:paraId="0E5EAA61" w14:textId="1FECCD25" w:rsidR="00A55426" w:rsidRDefault="00A55426" w:rsidP="00A55426">
      <w:pPr>
        <w:pStyle w:val="ListParagraph"/>
        <w:numPr>
          <w:ilvl w:val="0"/>
          <w:numId w:val="29"/>
        </w:numPr>
      </w:pPr>
      <w:r>
        <w:rPr>
          <w:b/>
        </w:rPr>
        <w:t>End-Of-Line Comments</w:t>
      </w:r>
      <w:r w:rsidRPr="00A55426">
        <w:rPr>
          <w:b/>
        </w:rPr>
        <w:t>:</w:t>
      </w:r>
      <w:r>
        <w:rPr>
          <w:b/>
        </w:rPr>
        <w:t xml:space="preserve"> </w:t>
      </w:r>
      <w:r>
        <w:t>They are denoted by the ‘//’ delimiter. This delimiter begins a comment that continues to the newline. It shouldn’t be used in consecutive multiple lines for text comments. However, it can be used in consecutive multiple lines for commenting out sections of code. Examples of end-of-line comments would be as follows:</w:t>
      </w:r>
    </w:p>
    <w:p w14:paraId="6FBF7B5F" w14:textId="77777777" w:rsidR="00A55426" w:rsidRDefault="00A55426" w:rsidP="00A55426"/>
    <w:p w14:paraId="417793A6" w14:textId="40B95294" w:rsidR="00A55426" w:rsidRPr="00A55426" w:rsidRDefault="00174218" w:rsidP="00A55426">
      <w:pPr>
        <w:autoSpaceDE w:val="0"/>
        <w:autoSpaceDN w:val="0"/>
        <w:adjustRightInd w:val="0"/>
        <w:ind w:left="720" w:firstLine="720"/>
        <w:rPr>
          <w:rFonts w:ascii="Courier" w:hAnsi="Courier" w:cs="Courier"/>
          <w:lang w:eastAsia="ja-JP"/>
        </w:rPr>
      </w:pPr>
      <w:proofErr w:type="gramStart"/>
      <w:r>
        <w:rPr>
          <w:rFonts w:ascii="Courier" w:hAnsi="Courier" w:cs="Courier"/>
          <w:lang w:eastAsia="ja-JP"/>
        </w:rPr>
        <w:t>if</w:t>
      </w:r>
      <w:proofErr w:type="gramEnd"/>
      <w:r>
        <w:rPr>
          <w:rFonts w:ascii="Courier" w:hAnsi="Courier" w:cs="Courier"/>
          <w:lang w:eastAsia="ja-JP"/>
        </w:rPr>
        <w:t xml:space="preserve"> (</w:t>
      </w:r>
      <w:proofErr w:type="spellStart"/>
      <w:r>
        <w:rPr>
          <w:rFonts w:ascii="Courier" w:hAnsi="Courier" w:cs="Courier"/>
          <w:lang w:eastAsia="ja-JP"/>
        </w:rPr>
        <w:t>numberOfProtocols</w:t>
      </w:r>
      <w:proofErr w:type="spellEnd"/>
      <w:r w:rsidR="00A55426" w:rsidRPr="00A55426">
        <w:rPr>
          <w:rFonts w:ascii="Courier" w:hAnsi="Courier" w:cs="Courier"/>
          <w:lang w:eastAsia="ja-JP"/>
        </w:rPr>
        <w:t xml:space="preserve"> &gt; 1) {</w:t>
      </w:r>
    </w:p>
    <w:p w14:paraId="2368202D" w14:textId="23E4901D" w:rsidR="00A55426" w:rsidRPr="00A55426" w:rsidRDefault="00174218" w:rsidP="00A55426">
      <w:pPr>
        <w:autoSpaceDE w:val="0"/>
        <w:autoSpaceDN w:val="0"/>
        <w:adjustRightInd w:val="0"/>
        <w:ind w:left="1440" w:firstLine="720"/>
        <w:rPr>
          <w:rFonts w:ascii="Courier" w:hAnsi="Courier" w:cs="Courier"/>
          <w:lang w:eastAsia="ja-JP"/>
        </w:rPr>
      </w:pPr>
      <w:r>
        <w:rPr>
          <w:rFonts w:ascii="Courier" w:hAnsi="Courier" w:cs="Courier"/>
          <w:lang w:eastAsia="ja-JP"/>
        </w:rPr>
        <w:t>// Select the default protocol</w:t>
      </w:r>
      <w:r w:rsidR="00A55426" w:rsidRPr="00A55426">
        <w:rPr>
          <w:rFonts w:ascii="Courier" w:hAnsi="Courier" w:cs="Courier"/>
          <w:lang w:eastAsia="ja-JP"/>
        </w:rPr>
        <w:t>.</w:t>
      </w:r>
    </w:p>
    <w:p w14:paraId="6CA712CC" w14:textId="77777777" w:rsidR="00A55426" w:rsidRPr="00A55426" w:rsidRDefault="00A55426" w:rsidP="00A55426">
      <w:pPr>
        <w:autoSpaceDE w:val="0"/>
        <w:autoSpaceDN w:val="0"/>
        <w:adjustRightInd w:val="0"/>
        <w:ind w:left="1440" w:firstLine="720"/>
        <w:rPr>
          <w:rFonts w:ascii="Courier" w:hAnsi="Courier" w:cs="Courier"/>
          <w:lang w:eastAsia="ja-JP"/>
        </w:rPr>
      </w:pPr>
      <w:r w:rsidRPr="00A55426">
        <w:rPr>
          <w:rFonts w:ascii="Courier" w:hAnsi="Courier" w:cs="Courier"/>
          <w:lang w:eastAsia="ja-JP"/>
        </w:rPr>
        <w:t>...</w:t>
      </w:r>
    </w:p>
    <w:p w14:paraId="6088FBA4" w14:textId="77777777" w:rsidR="00A55426" w:rsidRPr="00A55426" w:rsidRDefault="00A55426" w:rsidP="00A55426">
      <w:pPr>
        <w:autoSpaceDE w:val="0"/>
        <w:autoSpaceDN w:val="0"/>
        <w:adjustRightInd w:val="0"/>
        <w:ind w:left="720" w:firstLine="720"/>
        <w:rPr>
          <w:rFonts w:ascii="Courier" w:hAnsi="Courier" w:cs="Courier"/>
          <w:lang w:eastAsia="ja-JP"/>
        </w:rPr>
      </w:pPr>
      <w:r w:rsidRPr="00A55426">
        <w:rPr>
          <w:rFonts w:ascii="Courier" w:hAnsi="Courier" w:cs="Courier"/>
          <w:lang w:eastAsia="ja-JP"/>
        </w:rPr>
        <w:t>}</w:t>
      </w:r>
    </w:p>
    <w:p w14:paraId="022AB333" w14:textId="77777777" w:rsidR="00A55426" w:rsidRPr="00A55426" w:rsidRDefault="00A55426" w:rsidP="00A55426">
      <w:pPr>
        <w:autoSpaceDE w:val="0"/>
        <w:autoSpaceDN w:val="0"/>
        <w:adjustRightInd w:val="0"/>
        <w:ind w:left="720" w:firstLine="720"/>
        <w:rPr>
          <w:rFonts w:ascii="Courier" w:hAnsi="Courier" w:cs="Courier"/>
          <w:lang w:eastAsia="ja-JP"/>
        </w:rPr>
      </w:pPr>
      <w:proofErr w:type="gramStart"/>
      <w:r w:rsidRPr="00A55426">
        <w:rPr>
          <w:rFonts w:ascii="Courier" w:hAnsi="Courier" w:cs="Courier"/>
          <w:lang w:eastAsia="ja-JP"/>
        </w:rPr>
        <w:t>else</w:t>
      </w:r>
      <w:proofErr w:type="gramEnd"/>
    </w:p>
    <w:p w14:paraId="3B295F3A" w14:textId="2755945A" w:rsidR="00A55426" w:rsidRPr="00A55426" w:rsidRDefault="00A55426" w:rsidP="00A55426">
      <w:pPr>
        <w:autoSpaceDE w:val="0"/>
        <w:autoSpaceDN w:val="0"/>
        <w:adjustRightInd w:val="0"/>
        <w:ind w:left="1440" w:firstLine="720"/>
        <w:rPr>
          <w:rFonts w:ascii="Courier" w:hAnsi="Courier" w:cs="Courier"/>
          <w:lang w:eastAsia="ja-JP"/>
        </w:rPr>
      </w:pPr>
      <w:proofErr w:type="gramStart"/>
      <w:r w:rsidRPr="00A55426">
        <w:rPr>
          <w:rFonts w:ascii="Courier" w:hAnsi="Courier" w:cs="Courier"/>
          <w:lang w:eastAsia="ja-JP"/>
        </w:rPr>
        <w:t>return</w:t>
      </w:r>
      <w:proofErr w:type="gramEnd"/>
      <w:r w:rsidRPr="00A55426">
        <w:rPr>
          <w:rFonts w:ascii="Courier" w:hAnsi="Courier" w:cs="Courier"/>
          <w:lang w:eastAsia="ja-JP"/>
        </w:rPr>
        <w:t xml:space="preserve"> false; </w:t>
      </w:r>
      <w:r>
        <w:rPr>
          <w:rFonts w:ascii="Courier" w:hAnsi="Courier" w:cs="Courier"/>
          <w:lang w:eastAsia="ja-JP"/>
        </w:rPr>
        <w:tab/>
      </w:r>
      <w:r>
        <w:rPr>
          <w:rFonts w:ascii="Courier" w:hAnsi="Courier" w:cs="Courier"/>
          <w:lang w:eastAsia="ja-JP"/>
        </w:rPr>
        <w:tab/>
      </w:r>
      <w:r w:rsidRPr="00A55426">
        <w:rPr>
          <w:rFonts w:ascii="Courier" w:hAnsi="Courier" w:cs="Courier"/>
          <w:lang w:eastAsia="ja-JP"/>
        </w:rPr>
        <w:t>// Explain why here.</w:t>
      </w:r>
    </w:p>
    <w:p w14:paraId="3D371AA6" w14:textId="7406127C" w:rsidR="00A55426" w:rsidRPr="00A55426" w:rsidRDefault="00174218" w:rsidP="00A55426">
      <w:pPr>
        <w:autoSpaceDE w:val="0"/>
        <w:autoSpaceDN w:val="0"/>
        <w:adjustRightInd w:val="0"/>
        <w:ind w:left="720" w:firstLine="720"/>
        <w:rPr>
          <w:rFonts w:ascii="Courier" w:hAnsi="Courier" w:cs="Courier"/>
          <w:lang w:eastAsia="ja-JP"/>
        </w:rPr>
      </w:pPr>
      <w:r>
        <w:rPr>
          <w:rFonts w:ascii="Courier" w:hAnsi="Courier" w:cs="Courier"/>
          <w:lang w:eastAsia="ja-JP"/>
        </w:rPr>
        <w:t>//if (</w:t>
      </w:r>
      <w:proofErr w:type="spellStart"/>
      <w:r>
        <w:rPr>
          <w:rFonts w:ascii="Courier" w:hAnsi="Courier" w:cs="Courier"/>
          <w:lang w:eastAsia="ja-JP"/>
        </w:rPr>
        <w:t>numberOfProtocols</w:t>
      </w:r>
      <w:proofErr w:type="spellEnd"/>
      <w:r w:rsidR="00A55426" w:rsidRPr="00A55426">
        <w:rPr>
          <w:rFonts w:ascii="Courier" w:hAnsi="Courier" w:cs="Courier"/>
          <w:lang w:eastAsia="ja-JP"/>
        </w:rPr>
        <w:t xml:space="preserve"> &gt; 1) {</w:t>
      </w:r>
    </w:p>
    <w:p w14:paraId="06063656" w14:textId="77777777" w:rsidR="00A55426" w:rsidRPr="00A55426" w:rsidRDefault="00A55426" w:rsidP="00A55426">
      <w:pPr>
        <w:autoSpaceDE w:val="0"/>
        <w:autoSpaceDN w:val="0"/>
        <w:adjustRightInd w:val="0"/>
        <w:ind w:left="720" w:firstLine="720"/>
        <w:rPr>
          <w:rFonts w:ascii="Courier" w:hAnsi="Courier" w:cs="Courier"/>
          <w:lang w:eastAsia="ja-JP"/>
        </w:rPr>
      </w:pPr>
      <w:r w:rsidRPr="00A55426">
        <w:rPr>
          <w:rFonts w:ascii="Courier" w:hAnsi="Courier" w:cs="Courier"/>
          <w:lang w:eastAsia="ja-JP"/>
        </w:rPr>
        <w:t>//</w:t>
      </w:r>
    </w:p>
    <w:p w14:paraId="375F4787" w14:textId="13D2CBFF" w:rsidR="00A55426" w:rsidRPr="00A55426" w:rsidRDefault="00A55426" w:rsidP="00A55426">
      <w:pPr>
        <w:autoSpaceDE w:val="0"/>
        <w:autoSpaceDN w:val="0"/>
        <w:adjustRightInd w:val="0"/>
        <w:ind w:left="720" w:firstLine="720"/>
        <w:rPr>
          <w:rFonts w:ascii="Courier" w:hAnsi="Courier" w:cs="Courier"/>
          <w:lang w:eastAsia="ja-JP"/>
        </w:rPr>
      </w:pPr>
      <w:proofErr w:type="gramStart"/>
      <w:r w:rsidRPr="00A55426">
        <w:rPr>
          <w:rFonts w:ascii="Courier" w:hAnsi="Courier" w:cs="Courier"/>
          <w:lang w:eastAsia="ja-JP"/>
        </w:rPr>
        <w:t xml:space="preserve">// </w:t>
      </w:r>
      <w:r>
        <w:rPr>
          <w:rFonts w:ascii="Courier" w:hAnsi="Courier" w:cs="Courier"/>
          <w:lang w:eastAsia="ja-JP"/>
        </w:rPr>
        <w:tab/>
      </w:r>
      <w:r w:rsidR="00174218">
        <w:rPr>
          <w:rFonts w:ascii="Courier" w:hAnsi="Courier" w:cs="Courier"/>
          <w:lang w:eastAsia="ja-JP"/>
        </w:rPr>
        <w:t>// Select XMPP protocol</w:t>
      </w:r>
      <w:r w:rsidRPr="00A55426">
        <w:rPr>
          <w:rFonts w:ascii="Courier" w:hAnsi="Courier" w:cs="Courier"/>
          <w:lang w:eastAsia="ja-JP"/>
        </w:rPr>
        <w:t>.</w:t>
      </w:r>
      <w:proofErr w:type="gramEnd"/>
    </w:p>
    <w:p w14:paraId="5D47C80E" w14:textId="77777777" w:rsidR="00A55426" w:rsidRPr="00A55426" w:rsidRDefault="00A55426" w:rsidP="00A55426">
      <w:pPr>
        <w:autoSpaceDE w:val="0"/>
        <w:autoSpaceDN w:val="0"/>
        <w:adjustRightInd w:val="0"/>
        <w:ind w:left="720" w:firstLine="720"/>
        <w:rPr>
          <w:rFonts w:ascii="Courier" w:hAnsi="Courier" w:cs="Courier"/>
          <w:lang w:eastAsia="ja-JP"/>
        </w:rPr>
      </w:pPr>
      <w:r w:rsidRPr="00A55426">
        <w:rPr>
          <w:rFonts w:ascii="Courier" w:hAnsi="Courier" w:cs="Courier"/>
          <w:lang w:eastAsia="ja-JP"/>
        </w:rPr>
        <w:t>/</w:t>
      </w:r>
      <w:proofErr w:type="gramStart"/>
      <w:r w:rsidRPr="00A55426">
        <w:rPr>
          <w:rFonts w:ascii="Courier" w:hAnsi="Courier" w:cs="Courier"/>
          <w:lang w:eastAsia="ja-JP"/>
        </w:rPr>
        <w:t>/ ...</w:t>
      </w:r>
      <w:proofErr w:type="gramEnd"/>
    </w:p>
    <w:p w14:paraId="25D29BE7" w14:textId="77777777" w:rsidR="00A55426" w:rsidRPr="00A55426" w:rsidRDefault="00A55426" w:rsidP="00A55426">
      <w:pPr>
        <w:autoSpaceDE w:val="0"/>
        <w:autoSpaceDN w:val="0"/>
        <w:adjustRightInd w:val="0"/>
        <w:ind w:left="720" w:firstLine="720"/>
        <w:rPr>
          <w:rFonts w:ascii="Courier" w:hAnsi="Courier" w:cs="Courier"/>
          <w:lang w:eastAsia="ja-JP"/>
        </w:rPr>
      </w:pPr>
      <w:r w:rsidRPr="00A55426">
        <w:rPr>
          <w:rFonts w:ascii="Courier" w:hAnsi="Courier" w:cs="Courier"/>
          <w:lang w:eastAsia="ja-JP"/>
        </w:rPr>
        <w:t>//}</w:t>
      </w:r>
    </w:p>
    <w:p w14:paraId="1BB3A617" w14:textId="77777777" w:rsidR="00A55426" w:rsidRPr="00A55426" w:rsidRDefault="00A55426" w:rsidP="00A55426">
      <w:pPr>
        <w:autoSpaceDE w:val="0"/>
        <w:autoSpaceDN w:val="0"/>
        <w:adjustRightInd w:val="0"/>
        <w:ind w:left="720" w:firstLine="720"/>
        <w:rPr>
          <w:rFonts w:ascii="Courier" w:hAnsi="Courier" w:cs="Courier"/>
          <w:lang w:eastAsia="ja-JP"/>
        </w:rPr>
      </w:pPr>
      <w:r w:rsidRPr="00A55426">
        <w:rPr>
          <w:rFonts w:ascii="Courier" w:hAnsi="Courier" w:cs="Courier"/>
          <w:lang w:eastAsia="ja-JP"/>
        </w:rPr>
        <w:t>//else</w:t>
      </w:r>
    </w:p>
    <w:p w14:paraId="2E5ADE46" w14:textId="7A516BC4" w:rsidR="00A55426" w:rsidRPr="00A55426" w:rsidRDefault="00A55426" w:rsidP="00A55426">
      <w:pPr>
        <w:ind w:left="720" w:firstLine="720"/>
      </w:pPr>
      <w:r w:rsidRPr="00A55426">
        <w:rPr>
          <w:rFonts w:ascii="Courier" w:hAnsi="Courier" w:cs="Courier"/>
          <w:lang w:eastAsia="ja-JP"/>
        </w:rPr>
        <w:t xml:space="preserve">// </w:t>
      </w:r>
      <w:r>
        <w:rPr>
          <w:rFonts w:ascii="Courier" w:hAnsi="Courier" w:cs="Courier"/>
          <w:lang w:eastAsia="ja-JP"/>
        </w:rPr>
        <w:tab/>
      </w:r>
      <w:proofErr w:type="gramStart"/>
      <w:r w:rsidRPr="00A55426">
        <w:rPr>
          <w:rFonts w:ascii="Courier" w:hAnsi="Courier" w:cs="Courier"/>
          <w:lang w:eastAsia="ja-JP"/>
        </w:rPr>
        <w:t>return</w:t>
      </w:r>
      <w:proofErr w:type="gramEnd"/>
      <w:r w:rsidRPr="00A55426">
        <w:rPr>
          <w:rFonts w:ascii="Courier" w:hAnsi="Courier" w:cs="Courier"/>
          <w:lang w:eastAsia="ja-JP"/>
        </w:rPr>
        <w:t xml:space="preserve"> false;</w:t>
      </w:r>
    </w:p>
    <w:p w14:paraId="356F9B4D" w14:textId="77777777" w:rsidR="002A0277" w:rsidRPr="002A0277" w:rsidRDefault="002A0277" w:rsidP="002A0277"/>
    <w:p w14:paraId="6F3FB6E7" w14:textId="77777777" w:rsidR="00A127EB" w:rsidRDefault="00A127EB" w:rsidP="00A127EB"/>
    <w:p w14:paraId="7F37A4F8" w14:textId="01693057" w:rsidR="00A127EB" w:rsidRDefault="002601F1" w:rsidP="00A127EB">
      <w:pPr>
        <w:pStyle w:val="Heading3"/>
      </w:pPr>
      <w:r>
        <w:t>Other Conventions</w:t>
      </w:r>
    </w:p>
    <w:p w14:paraId="7EAB0198" w14:textId="43C228CE" w:rsidR="002601F1" w:rsidRDefault="002601F1" w:rsidP="002601F1">
      <w:pPr>
        <w:pStyle w:val="ListParagraph"/>
        <w:numPr>
          <w:ilvl w:val="0"/>
          <w:numId w:val="28"/>
        </w:numPr>
      </w:pPr>
      <w:r>
        <w:t>The variables in a bean (entity) class must be private</w:t>
      </w:r>
      <w:r w:rsidR="00CA647E">
        <w:t xml:space="preserve">, and have </w:t>
      </w:r>
      <w:proofErr w:type="spellStart"/>
      <w:r>
        <w:t>accessor</w:t>
      </w:r>
      <w:r w:rsidR="00CA647E">
        <w:t>s</w:t>
      </w:r>
      <w:proofErr w:type="spellEnd"/>
      <w:r>
        <w:t>,</w:t>
      </w:r>
      <w:r w:rsidR="002A0277">
        <w:t xml:space="preserve"> i.e., getters and setters. </w:t>
      </w:r>
    </w:p>
    <w:p w14:paraId="66A53255" w14:textId="0FAFBA4B" w:rsidR="002A0277" w:rsidRDefault="002A0277" w:rsidP="002601F1">
      <w:pPr>
        <w:pStyle w:val="ListParagraph"/>
        <w:numPr>
          <w:ilvl w:val="0"/>
          <w:numId w:val="28"/>
        </w:numPr>
      </w:pPr>
      <w:r>
        <w:t>Use the ‘Ctrl + F’ feature of Eclipse for standard indentation, formatting, and line wrapping.</w:t>
      </w:r>
    </w:p>
    <w:p w14:paraId="79A6BCC4" w14:textId="4F98C096" w:rsidR="002A0277" w:rsidRDefault="00174218" w:rsidP="002601F1">
      <w:pPr>
        <w:pStyle w:val="ListParagraph"/>
        <w:numPr>
          <w:ilvl w:val="0"/>
          <w:numId w:val="28"/>
        </w:numPr>
      </w:pPr>
      <w:r>
        <w:t xml:space="preserve">Avoid abbreviations in naming packages, classes, interfaces, methods, etc. </w:t>
      </w:r>
    </w:p>
    <w:p w14:paraId="1571F38A" w14:textId="282DA99B" w:rsidR="00174218" w:rsidRDefault="00174218" w:rsidP="002601F1">
      <w:pPr>
        <w:pStyle w:val="ListParagraph"/>
        <w:numPr>
          <w:ilvl w:val="0"/>
          <w:numId w:val="28"/>
        </w:numPr>
      </w:pPr>
      <w:r>
        <w:lastRenderedPageBreak/>
        <w:t>Variables with a larger</w:t>
      </w:r>
      <w:r w:rsidR="00C001DA">
        <w:t>/global</w:t>
      </w:r>
      <w:r>
        <w:t xml:space="preserve"> scope should have long names, and variables with a smaller</w:t>
      </w:r>
      <w:r w:rsidR="00C001DA">
        <w:t>/local</w:t>
      </w:r>
      <w:r>
        <w:t xml:space="preserve"> scope should have short names.</w:t>
      </w:r>
    </w:p>
    <w:p w14:paraId="7F86E6B0" w14:textId="5B2B0CC1" w:rsidR="00DE437F" w:rsidRPr="00DE437F" w:rsidRDefault="00174218" w:rsidP="00DE437F">
      <w:pPr>
        <w:pStyle w:val="ListParagraph"/>
        <w:numPr>
          <w:ilvl w:val="0"/>
          <w:numId w:val="28"/>
        </w:numPr>
      </w:pPr>
      <w:proofErr w:type="gramStart"/>
      <w:r>
        <w:rPr>
          <w:i/>
        </w:rPr>
        <w:t>is</w:t>
      </w:r>
      <w:proofErr w:type="gramEnd"/>
      <w:r>
        <w:rPr>
          <w:i/>
        </w:rPr>
        <w:t xml:space="preserve"> </w:t>
      </w:r>
      <w:r>
        <w:t xml:space="preserve">prefix should be used for </w:t>
      </w:r>
      <w:proofErr w:type="spellStart"/>
      <w:r>
        <w:t>boolean</w:t>
      </w:r>
      <w:proofErr w:type="spellEnd"/>
      <w:r>
        <w:t xml:space="preserve"> variables and methods. </w:t>
      </w:r>
      <w:r w:rsidR="00CA647E">
        <w:t xml:space="preserve">Examples of this </w:t>
      </w:r>
      <w:proofErr w:type="gramStart"/>
      <w:r w:rsidR="00CA647E">
        <w:t xml:space="preserve">include  </w:t>
      </w:r>
      <w:proofErr w:type="spellStart"/>
      <w:r w:rsidR="00CA647E">
        <w:t>isSet</w:t>
      </w:r>
      <w:proofErr w:type="spellEnd"/>
      <w:proofErr w:type="gramEnd"/>
      <w:r w:rsidR="00CA647E">
        <w:t xml:space="preserve">, </w:t>
      </w:r>
      <w:proofErr w:type="spellStart"/>
      <w:r w:rsidR="00CA647E">
        <w:t>isOpen</w:t>
      </w:r>
      <w:proofErr w:type="spellEnd"/>
      <w:r w:rsidR="00CA647E">
        <w:t xml:space="preserve">, etc. </w:t>
      </w:r>
    </w:p>
    <w:sectPr w:rsidR="00DE437F" w:rsidRPr="00DE437F" w:rsidSect="007902FC">
      <w:pgSz w:w="15840" w:h="12240" w:orient="landscape"/>
      <w:pgMar w:top="1440" w:right="1080" w:bottom="1440" w:left="1080" w:header="720" w:footer="720" w:gutter="0"/>
      <w:lnNumType w:countBy="1" w:restart="newSection"/>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Matthew Lenzo" w:date="2012-06-05T17:48:00Z" w:initials="MJL">
    <w:p w14:paraId="6BC5296B" w14:textId="55FA645F" w:rsidR="00FA3DB3" w:rsidRDefault="00FA3DB3">
      <w:pPr>
        <w:pStyle w:val="CommentText"/>
      </w:pPr>
      <w:r>
        <w:rPr>
          <w:rStyle w:val="CommentReference"/>
        </w:rPr>
        <w:annotationRef/>
      </w:r>
      <w:r>
        <w:t>How about package inclusion? I believe that eclipse does not like the wild-card * import statement; Do we also follow this convention?</w:t>
      </w:r>
    </w:p>
    <w:p w14:paraId="6188BE53" w14:textId="77777777" w:rsidR="00FA3DB3" w:rsidRDefault="00FA3DB3">
      <w:pPr>
        <w:pStyle w:val="CommentText"/>
      </w:pPr>
    </w:p>
    <w:p w14:paraId="6183BA82" w14:textId="5189FA19" w:rsidR="00FA3DB3" w:rsidRDefault="00FA3DB3">
      <w:pPr>
        <w:pStyle w:val="CommentText"/>
      </w:pPr>
      <w:r>
        <w:t>Also, we might want to consider a standard comment header for all source files to include a change-log section. Perhaps, there are other MSE projects that have a similar header.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B329A" w14:textId="77777777" w:rsidR="00FA3DB3" w:rsidRDefault="00FA3DB3" w:rsidP="00177004">
      <w:r>
        <w:separator/>
      </w:r>
    </w:p>
  </w:endnote>
  <w:endnote w:type="continuationSeparator" w:id="0">
    <w:p w14:paraId="4474FDED" w14:textId="77777777" w:rsidR="00FA3DB3" w:rsidRDefault="00FA3DB3" w:rsidP="0017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Aharoni">
    <w:charset w:val="B1"/>
    <w:family w:val="auto"/>
    <w:pitch w:val="variable"/>
    <w:sig w:usb0="00000801" w:usb1="00000000" w:usb2="00000000" w:usb3="00000000" w:csb0="0000002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DD7386" w14:textId="77777777" w:rsidR="00FA3DB3" w:rsidRDefault="00FA3DB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EF0F5E" w14:textId="77777777" w:rsidR="00FA3DB3" w:rsidRDefault="00FA3DB3" w:rsidP="00721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2D7977" w14:textId="77777777" w:rsidR="00FA3DB3" w:rsidRDefault="00FA3D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D325B7" w14:textId="77777777" w:rsidR="00FA3DB3" w:rsidRDefault="00FA3DB3" w:rsidP="00721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37B8">
      <w:rPr>
        <w:rStyle w:val="PageNumber"/>
        <w:noProof/>
      </w:rPr>
      <w:t>22</w:t>
    </w:r>
    <w:r>
      <w:rPr>
        <w:rStyle w:val="PageNumber"/>
      </w:rPr>
      <w:fldChar w:fldCharType="end"/>
    </w:r>
  </w:p>
  <w:p w14:paraId="345ACF5F" w14:textId="77777777" w:rsidR="00FA3DB3" w:rsidRDefault="00FA3D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8FF31" w14:textId="77777777" w:rsidR="00FA3DB3" w:rsidRDefault="00FA3DB3" w:rsidP="00177004">
      <w:r>
        <w:separator/>
      </w:r>
    </w:p>
  </w:footnote>
  <w:footnote w:type="continuationSeparator" w:id="0">
    <w:p w14:paraId="30E18961" w14:textId="77777777" w:rsidR="00FA3DB3" w:rsidRDefault="00FA3DB3" w:rsidP="001770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0BA024" w14:textId="77777777" w:rsidR="00FA3DB3" w:rsidRDefault="004A37B8">
    <w:pPr>
      <w:pStyle w:val="Header"/>
    </w:pPr>
    <w:r>
      <w:rPr>
        <w:noProof/>
      </w:rPr>
      <w:pict w14:anchorId="4E7171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9042B4" w14:textId="77777777" w:rsidR="00FA3DB3" w:rsidRDefault="00FA3DB3">
    <w:pPr>
      <w:pStyle w:val="Header"/>
    </w:pPr>
    <w:r>
      <w:tab/>
    </w:r>
    <w:r>
      <w:tab/>
      <w:t>2011 - 2012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3FA"/>
    <w:multiLevelType w:val="hybridMultilevel"/>
    <w:tmpl w:val="C26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6DAF"/>
    <w:multiLevelType w:val="hybridMultilevel"/>
    <w:tmpl w:val="29C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8547B"/>
    <w:multiLevelType w:val="hybridMultilevel"/>
    <w:tmpl w:val="8E1440E4"/>
    <w:lvl w:ilvl="0" w:tplc="73ACF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419BF"/>
    <w:multiLevelType w:val="hybridMultilevel"/>
    <w:tmpl w:val="947C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84577"/>
    <w:multiLevelType w:val="hybridMultilevel"/>
    <w:tmpl w:val="484CE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839AB"/>
    <w:multiLevelType w:val="hybridMultilevel"/>
    <w:tmpl w:val="985C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F41B7"/>
    <w:multiLevelType w:val="hybridMultilevel"/>
    <w:tmpl w:val="9928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2593"/>
    <w:multiLevelType w:val="hybridMultilevel"/>
    <w:tmpl w:val="45EA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44A09"/>
    <w:multiLevelType w:val="hybridMultilevel"/>
    <w:tmpl w:val="DCDC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C0091"/>
    <w:multiLevelType w:val="hybridMultilevel"/>
    <w:tmpl w:val="DC6A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63C18"/>
    <w:multiLevelType w:val="hybridMultilevel"/>
    <w:tmpl w:val="3522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B0D0E"/>
    <w:multiLevelType w:val="hybridMultilevel"/>
    <w:tmpl w:val="F1864272"/>
    <w:lvl w:ilvl="0" w:tplc="73ACF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4366F"/>
    <w:multiLevelType w:val="hybridMultilevel"/>
    <w:tmpl w:val="F9002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00254"/>
    <w:multiLevelType w:val="hybridMultilevel"/>
    <w:tmpl w:val="090E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84CF6"/>
    <w:multiLevelType w:val="hybridMultilevel"/>
    <w:tmpl w:val="7566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3B4FFA"/>
    <w:multiLevelType w:val="hybridMultilevel"/>
    <w:tmpl w:val="0600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958D4"/>
    <w:multiLevelType w:val="hybridMultilevel"/>
    <w:tmpl w:val="A5A6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E51DC9"/>
    <w:multiLevelType w:val="hybridMultilevel"/>
    <w:tmpl w:val="DB944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FE57D5"/>
    <w:multiLevelType w:val="hybridMultilevel"/>
    <w:tmpl w:val="A19E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3055B9"/>
    <w:multiLevelType w:val="hybridMultilevel"/>
    <w:tmpl w:val="C428BBA2"/>
    <w:lvl w:ilvl="0" w:tplc="73ACF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6A0445"/>
    <w:multiLevelType w:val="hybridMultilevel"/>
    <w:tmpl w:val="EB76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47852"/>
    <w:multiLevelType w:val="hybridMultilevel"/>
    <w:tmpl w:val="745A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3796A"/>
    <w:multiLevelType w:val="hybridMultilevel"/>
    <w:tmpl w:val="6DE8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DE27FA"/>
    <w:multiLevelType w:val="hybridMultilevel"/>
    <w:tmpl w:val="AB8C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E2A3A"/>
    <w:multiLevelType w:val="hybridMultilevel"/>
    <w:tmpl w:val="81F4EC88"/>
    <w:lvl w:ilvl="0" w:tplc="73ACF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4753DE"/>
    <w:multiLevelType w:val="hybridMultilevel"/>
    <w:tmpl w:val="51A6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B303D8"/>
    <w:multiLevelType w:val="hybridMultilevel"/>
    <w:tmpl w:val="62D6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124651"/>
    <w:multiLevelType w:val="multilevel"/>
    <w:tmpl w:val="55DC6A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648"/>
        </w:tabs>
        <w:ind w:left="648" w:hanging="648"/>
      </w:pPr>
      <w:rPr>
        <w:rFonts w:hint="default"/>
      </w:rPr>
    </w:lvl>
    <w:lvl w:ilvl="3">
      <w:start w:val="1"/>
      <w:numFmt w:val="decimal"/>
      <w:pStyle w:val="Heading4"/>
      <w:lvlText w:val="%1.%2.%3.%4."/>
      <w:lvlJc w:val="left"/>
      <w:pPr>
        <w:tabs>
          <w:tab w:val="num" w:pos="792"/>
        </w:tabs>
        <w:ind w:left="792" w:hanging="792"/>
      </w:pPr>
      <w:rPr>
        <w:rFonts w:hint="default"/>
      </w:rPr>
    </w:lvl>
    <w:lvl w:ilvl="4">
      <w:start w:val="1"/>
      <w:numFmt w:val="decimal"/>
      <w:lvlText w:val="%1.%2.%3.%4.%5."/>
      <w:lvlJc w:val="left"/>
      <w:pPr>
        <w:tabs>
          <w:tab w:val="num" w:pos="792"/>
        </w:tabs>
        <w:ind w:left="79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CE14E87"/>
    <w:multiLevelType w:val="hybridMultilevel"/>
    <w:tmpl w:val="8DF0B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D254D"/>
    <w:multiLevelType w:val="hybridMultilevel"/>
    <w:tmpl w:val="438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690722"/>
    <w:multiLevelType w:val="hybridMultilevel"/>
    <w:tmpl w:val="CA56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774CB"/>
    <w:multiLevelType w:val="hybridMultilevel"/>
    <w:tmpl w:val="DFE4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E352F1"/>
    <w:multiLevelType w:val="hybridMultilevel"/>
    <w:tmpl w:val="5E52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E383F"/>
    <w:multiLevelType w:val="hybridMultilevel"/>
    <w:tmpl w:val="5AB4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3"/>
  </w:num>
  <w:num w:numId="5">
    <w:abstractNumId w:val="31"/>
  </w:num>
  <w:num w:numId="6">
    <w:abstractNumId w:val="17"/>
  </w:num>
  <w:num w:numId="7">
    <w:abstractNumId w:val="12"/>
  </w:num>
  <w:num w:numId="8">
    <w:abstractNumId w:val="4"/>
  </w:num>
  <w:num w:numId="9">
    <w:abstractNumId w:val="28"/>
  </w:num>
  <w:num w:numId="10">
    <w:abstractNumId w:val="0"/>
  </w:num>
  <w:num w:numId="11">
    <w:abstractNumId w:val="10"/>
  </w:num>
  <w:num w:numId="12">
    <w:abstractNumId w:val="25"/>
  </w:num>
  <w:num w:numId="13">
    <w:abstractNumId w:val="9"/>
  </w:num>
  <w:num w:numId="14">
    <w:abstractNumId w:val="33"/>
  </w:num>
  <w:num w:numId="15">
    <w:abstractNumId w:val="15"/>
  </w:num>
  <w:num w:numId="16">
    <w:abstractNumId w:val="16"/>
  </w:num>
  <w:num w:numId="17">
    <w:abstractNumId w:val="6"/>
  </w:num>
  <w:num w:numId="18">
    <w:abstractNumId w:val="7"/>
  </w:num>
  <w:num w:numId="19">
    <w:abstractNumId w:val="26"/>
  </w:num>
  <w:num w:numId="20">
    <w:abstractNumId w:val="13"/>
  </w:num>
  <w:num w:numId="21">
    <w:abstractNumId w:val="24"/>
  </w:num>
  <w:num w:numId="22">
    <w:abstractNumId w:val="2"/>
  </w:num>
  <w:num w:numId="23">
    <w:abstractNumId w:val="19"/>
  </w:num>
  <w:num w:numId="24">
    <w:abstractNumId w:val="11"/>
  </w:num>
  <w:num w:numId="25">
    <w:abstractNumId w:val="21"/>
  </w:num>
  <w:num w:numId="26">
    <w:abstractNumId w:val="23"/>
  </w:num>
  <w:num w:numId="27">
    <w:abstractNumId w:val="22"/>
  </w:num>
  <w:num w:numId="28">
    <w:abstractNumId w:val="18"/>
  </w:num>
  <w:num w:numId="29">
    <w:abstractNumId w:val="5"/>
  </w:num>
  <w:num w:numId="30">
    <w:abstractNumId w:val="20"/>
  </w:num>
  <w:num w:numId="31">
    <w:abstractNumId w:val="29"/>
  </w:num>
  <w:num w:numId="32">
    <w:abstractNumId w:val="30"/>
  </w:num>
  <w:num w:numId="33">
    <w:abstractNumId w:val="1"/>
  </w:num>
  <w:num w:numId="34">
    <w:abstractNumId w:val="14"/>
  </w:num>
  <w:num w:numId="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BC"/>
    <w:rsid w:val="0000681C"/>
    <w:rsid w:val="00014F72"/>
    <w:rsid w:val="000177A1"/>
    <w:rsid w:val="000200D8"/>
    <w:rsid w:val="00023A8E"/>
    <w:rsid w:val="0002640E"/>
    <w:rsid w:val="00026DB7"/>
    <w:rsid w:val="00027B90"/>
    <w:rsid w:val="000302D1"/>
    <w:rsid w:val="000340EE"/>
    <w:rsid w:val="0003462C"/>
    <w:rsid w:val="00036CA7"/>
    <w:rsid w:val="000406E0"/>
    <w:rsid w:val="000418E4"/>
    <w:rsid w:val="0004476C"/>
    <w:rsid w:val="00045F25"/>
    <w:rsid w:val="00052D7D"/>
    <w:rsid w:val="00055207"/>
    <w:rsid w:val="00060CC4"/>
    <w:rsid w:val="0006543D"/>
    <w:rsid w:val="00065A39"/>
    <w:rsid w:val="000668C7"/>
    <w:rsid w:val="0007731E"/>
    <w:rsid w:val="000817F6"/>
    <w:rsid w:val="0008449A"/>
    <w:rsid w:val="00087698"/>
    <w:rsid w:val="0008780F"/>
    <w:rsid w:val="00087CC6"/>
    <w:rsid w:val="00090503"/>
    <w:rsid w:val="00091A69"/>
    <w:rsid w:val="000946F3"/>
    <w:rsid w:val="00096271"/>
    <w:rsid w:val="000A01D3"/>
    <w:rsid w:val="000A04A9"/>
    <w:rsid w:val="000A2C52"/>
    <w:rsid w:val="000A3260"/>
    <w:rsid w:val="000A34F0"/>
    <w:rsid w:val="000A374A"/>
    <w:rsid w:val="000A6EC5"/>
    <w:rsid w:val="000B2337"/>
    <w:rsid w:val="000B2895"/>
    <w:rsid w:val="000B482E"/>
    <w:rsid w:val="000B545D"/>
    <w:rsid w:val="000C3304"/>
    <w:rsid w:val="000C6D11"/>
    <w:rsid w:val="000D4D19"/>
    <w:rsid w:val="000E766B"/>
    <w:rsid w:val="000F4B66"/>
    <w:rsid w:val="000F7F47"/>
    <w:rsid w:val="00100373"/>
    <w:rsid w:val="001009AB"/>
    <w:rsid w:val="00103C57"/>
    <w:rsid w:val="001041F3"/>
    <w:rsid w:val="001072EA"/>
    <w:rsid w:val="001078E0"/>
    <w:rsid w:val="0011117A"/>
    <w:rsid w:val="00111CD8"/>
    <w:rsid w:val="00114F09"/>
    <w:rsid w:val="00115055"/>
    <w:rsid w:val="001178D9"/>
    <w:rsid w:val="00124108"/>
    <w:rsid w:val="001241C1"/>
    <w:rsid w:val="0012660C"/>
    <w:rsid w:val="0013110B"/>
    <w:rsid w:val="001400C8"/>
    <w:rsid w:val="00141A39"/>
    <w:rsid w:val="001429C3"/>
    <w:rsid w:val="00142D38"/>
    <w:rsid w:val="00144127"/>
    <w:rsid w:val="0015067E"/>
    <w:rsid w:val="00153CA7"/>
    <w:rsid w:val="001548B4"/>
    <w:rsid w:val="00156E85"/>
    <w:rsid w:val="00157AA0"/>
    <w:rsid w:val="001600C3"/>
    <w:rsid w:val="001631D0"/>
    <w:rsid w:val="001635A5"/>
    <w:rsid w:val="001702DD"/>
    <w:rsid w:val="001703F7"/>
    <w:rsid w:val="001721F9"/>
    <w:rsid w:val="00172769"/>
    <w:rsid w:val="00172AE1"/>
    <w:rsid w:val="00172FFB"/>
    <w:rsid w:val="00174218"/>
    <w:rsid w:val="0017485B"/>
    <w:rsid w:val="00175B9F"/>
    <w:rsid w:val="00176A28"/>
    <w:rsid w:val="00176B37"/>
    <w:rsid w:val="00177004"/>
    <w:rsid w:val="00177342"/>
    <w:rsid w:val="00180807"/>
    <w:rsid w:val="001810F6"/>
    <w:rsid w:val="001834E3"/>
    <w:rsid w:val="0018363E"/>
    <w:rsid w:val="001906EA"/>
    <w:rsid w:val="00190737"/>
    <w:rsid w:val="00192011"/>
    <w:rsid w:val="001964AB"/>
    <w:rsid w:val="001970E7"/>
    <w:rsid w:val="001974E5"/>
    <w:rsid w:val="001A04C8"/>
    <w:rsid w:val="001A2C64"/>
    <w:rsid w:val="001A3916"/>
    <w:rsid w:val="001A3E91"/>
    <w:rsid w:val="001B05CE"/>
    <w:rsid w:val="001B0FAA"/>
    <w:rsid w:val="001B466D"/>
    <w:rsid w:val="001B4959"/>
    <w:rsid w:val="001B57C6"/>
    <w:rsid w:val="001C0B78"/>
    <w:rsid w:val="001C3706"/>
    <w:rsid w:val="001C5D42"/>
    <w:rsid w:val="001C7838"/>
    <w:rsid w:val="001D07EF"/>
    <w:rsid w:val="001D0C96"/>
    <w:rsid w:val="001D2B5B"/>
    <w:rsid w:val="001E4D1D"/>
    <w:rsid w:val="001E5C27"/>
    <w:rsid w:val="001F0288"/>
    <w:rsid w:val="001F02FC"/>
    <w:rsid w:val="001F56A0"/>
    <w:rsid w:val="00201CA0"/>
    <w:rsid w:val="00202396"/>
    <w:rsid w:val="0020454F"/>
    <w:rsid w:val="00206364"/>
    <w:rsid w:val="00215AF4"/>
    <w:rsid w:val="00220835"/>
    <w:rsid w:val="0022187A"/>
    <w:rsid w:val="002237D2"/>
    <w:rsid w:val="00225262"/>
    <w:rsid w:val="00225B9A"/>
    <w:rsid w:val="00232620"/>
    <w:rsid w:val="002356AD"/>
    <w:rsid w:val="002374D3"/>
    <w:rsid w:val="002406B3"/>
    <w:rsid w:val="00240A6A"/>
    <w:rsid w:val="00243AD0"/>
    <w:rsid w:val="0024632B"/>
    <w:rsid w:val="00246960"/>
    <w:rsid w:val="00246CEB"/>
    <w:rsid w:val="00255283"/>
    <w:rsid w:val="002601F1"/>
    <w:rsid w:val="002603CD"/>
    <w:rsid w:val="00261A2D"/>
    <w:rsid w:val="0027013A"/>
    <w:rsid w:val="00271058"/>
    <w:rsid w:val="0027193F"/>
    <w:rsid w:val="00273AE1"/>
    <w:rsid w:val="00286E11"/>
    <w:rsid w:val="00286F4C"/>
    <w:rsid w:val="002876B6"/>
    <w:rsid w:val="002912A5"/>
    <w:rsid w:val="00292BB5"/>
    <w:rsid w:val="00295543"/>
    <w:rsid w:val="00297FFA"/>
    <w:rsid w:val="002A0277"/>
    <w:rsid w:val="002A13C0"/>
    <w:rsid w:val="002A6DF6"/>
    <w:rsid w:val="002B4212"/>
    <w:rsid w:val="002B6E6B"/>
    <w:rsid w:val="002B71EE"/>
    <w:rsid w:val="002B728C"/>
    <w:rsid w:val="002C2BC8"/>
    <w:rsid w:val="002C522A"/>
    <w:rsid w:val="002C5EDB"/>
    <w:rsid w:val="002C6003"/>
    <w:rsid w:val="002D301F"/>
    <w:rsid w:val="002E1D15"/>
    <w:rsid w:val="002E53EA"/>
    <w:rsid w:val="002F1364"/>
    <w:rsid w:val="002F3964"/>
    <w:rsid w:val="002F5FA5"/>
    <w:rsid w:val="002F6D22"/>
    <w:rsid w:val="002F7E5A"/>
    <w:rsid w:val="003038FA"/>
    <w:rsid w:val="003160F2"/>
    <w:rsid w:val="00331B61"/>
    <w:rsid w:val="00333099"/>
    <w:rsid w:val="00334E28"/>
    <w:rsid w:val="0033528C"/>
    <w:rsid w:val="003355D6"/>
    <w:rsid w:val="003378CB"/>
    <w:rsid w:val="00340C5C"/>
    <w:rsid w:val="00343285"/>
    <w:rsid w:val="003474C9"/>
    <w:rsid w:val="003525BC"/>
    <w:rsid w:val="00353DFD"/>
    <w:rsid w:val="003558E4"/>
    <w:rsid w:val="003602CE"/>
    <w:rsid w:val="00360C17"/>
    <w:rsid w:val="003631AA"/>
    <w:rsid w:val="00363C26"/>
    <w:rsid w:val="00365F64"/>
    <w:rsid w:val="003711D3"/>
    <w:rsid w:val="00374BC7"/>
    <w:rsid w:val="003767BA"/>
    <w:rsid w:val="00376CD2"/>
    <w:rsid w:val="003775A2"/>
    <w:rsid w:val="003832C6"/>
    <w:rsid w:val="003840DA"/>
    <w:rsid w:val="00391DDB"/>
    <w:rsid w:val="0039586F"/>
    <w:rsid w:val="00396EB9"/>
    <w:rsid w:val="003A1ECE"/>
    <w:rsid w:val="003A4239"/>
    <w:rsid w:val="003A461B"/>
    <w:rsid w:val="003A510E"/>
    <w:rsid w:val="003A59CB"/>
    <w:rsid w:val="003A6915"/>
    <w:rsid w:val="003A70D1"/>
    <w:rsid w:val="003B023A"/>
    <w:rsid w:val="003B5123"/>
    <w:rsid w:val="003B5E6F"/>
    <w:rsid w:val="003B5EC0"/>
    <w:rsid w:val="003C16DD"/>
    <w:rsid w:val="003D05A1"/>
    <w:rsid w:val="003D1989"/>
    <w:rsid w:val="003D3E80"/>
    <w:rsid w:val="003D73E1"/>
    <w:rsid w:val="003E0011"/>
    <w:rsid w:val="003E30C7"/>
    <w:rsid w:val="003E4EA4"/>
    <w:rsid w:val="003E574B"/>
    <w:rsid w:val="003E5CA6"/>
    <w:rsid w:val="003E6234"/>
    <w:rsid w:val="003E77B6"/>
    <w:rsid w:val="003F078F"/>
    <w:rsid w:val="003F32D2"/>
    <w:rsid w:val="003F6971"/>
    <w:rsid w:val="003F6B38"/>
    <w:rsid w:val="0040180B"/>
    <w:rsid w:val="00404CBC"/>
    <w:rsid w:val="0040680A"/>
    <w:rsid w:val="0040739B"/>
    <w:rsid w:val="00412980"/>
    <w:rsid w:val="00412D2B"/>
    <w:rsid w:val="00413F9A"/>
    <w:rsid w:val="0041672B"/>
    <w:rsid w:val="00416E7C"/>
    <w:rsid w:val="004175C1"/>
    <w:rsid w:val="0042490F"/>
    <w:rsid w:val="00425100"/>
    <w:rsid w:val="00425612"/>
    <w:rsid w:val="00431289"/>
    <w:rsid w:val="00431CEF"/>
    <w:rsid w:val="00434562"/>
    <w:rsid w:val="00436D65"/>
    <w:rsid w:val="00441A5F"/>
    <w:rsid w:val="00443900"/>
    <w:rsid w:val="00445DEF"/>
    <w:rsid w:val="00446BC0"/>
    <w:rsid w:val="00446DF9"/>
    <w:rsid w:val="004530DE"/>
    <w:rsid w:val="004546F9"/>
    <w:rsid w:val="00464E9D"/>
    <w:rsid w:val="0047275E"/>
    <w:rsid w:val="0047449E"/>
    <w:rsid w:val="0047622B"/>
    <w:rsid w:val="00476A99"/>
    <w:rsid w:val="00481543"/>
    <w:rsid w:val="00481D31"/>
    <w:rsid w:val="00483833"/>
    <w:rsid w:val="00485125"/>
    <w:rsid w:val="0048702F"/>
    <w:rsid w:val="004913D3"/>
    <w:rsid w:val="0049446F"/>
    <w:rsid w:val="004952A3"/>
    <w:rsid w:val="00495792"/>
    <w:rsid w:val="004A37B8"/>
    <w:rsid w:val="004A3B4A"/>
    <w:rsid w:val="004A3E1A"/>
    <w:rsid w:val="004A435C"/>
    <w:rsid w:val="004A668C"/>
    <w:rsid w:val="004B7438"/>
    <w:rsid w:val="004C2451"/>
    <w:rsid w:val="004C53AA"/>
    <w:rsid w:val="004C5BC5"/>
    <w:rsid w:val="004C69AF"/>
    <w:rsid w:val="004D6E58"/>
    <w:rsid w:val="004E42F2"/>
    <w:rsid w:val="004E45DD"/>
    <w:rsid w:val="004E7DFB"/>
    <w:rsid w:val="004E7F9B"/>
    <w:rsid w:val="004F2834"/>
    <w:rsid w:val="004F353E"/>
    <w:rsid w:val="004F37CE"/>
    <w:rsid w:val="004F5290"/>
    <w:rsid w:val="004F6F87"/>
    <w:rsid w:val="004F72F5"/>
    <w:rsid w:val="005016E7"/>
    <w:rsid w:val="005048C6"/>
    <w:rsid w:val="005111C5"/>
    <w:rsid w:val="005143D9"/>
    <w:rsid w:val="005253A4"/>
    <w:rsid w:val="00530780"/>
    <w:rsid w:val="0053163D"/>
    <w:rsid w:val="00535D83"/>
    <w:rsid w:val="00536E22"/>
    <w:rsid w:val="005407F0"/>
    <w:rsid w:val="00540D48"/>
    <w:rsid w:val="00545715"/>
    <w:rsid w:val="005463CB"/>
    <w:rsid w:val="00550CF2"/>
    <w:rsid w:val="00553401"/>
    <w:rsid w:val="00553841"/>
    <w:rsid w:val="0055414E"/>
    <w:rsid w:val="00561A96"/>
    <w:rsid w:val="00562269"/>
    <w:rsid w:val="00562C91"/>
    <w:rsid w:val="0056594C"/>
    <w:rsid w:val="00565CF3"/>
    <w:rsid w:val="00571804"/>
    <w:rsid w:val="00575273"/>
    <w:rsid w:val="0058161A"/>
    <w:rsid w:val="005858FC"/>
    <w:rsid w:val="005870B6"/>
    <w:rsid w:val="005A19D3"/>
    <w:rsid w:val="005A2315"/>
    <w:rsid w:val="005A6757"/>
    <w:rsid w:val="005B551B"/>
    <w:rsid w:val="005B74FA"/>
    <w:rsid w:val="005C056D"/>
    <w:rsid w:val="005C268F"/>
    <w:rsid w:val="005C3BFF"/>
    <w:rsid w:val="005C781A"/>
    <w:rsid w:val="005D219A"/>
    <w:rsid w:val="005D4202"/>
    <w:rsid w:val="005D45F5"/>
    <w:rsid w:val="005D48AC"/>
    <w:rsid w:val="005D7878"/>
    <w:rsid w:val="005E1C42"/>
    <w:rsid w:val="005E20A7"/>
    <w:rsid w:val="005E2129"/>
    <w:rsid w:val="005F02F3"/>
    <w:rsid w:val="005F0408"/>
    <w:rsid w:val="005F1F5B"/>
    <w:rsid w:val="005F39DE"/>
    <w:rsid w:val="005F727C"/>
    <w:rsid w:val="00601884"/>
    <w:rsid w:val="006049BA"/>
    <w:rsid w:val="00604D6F"/>
    <w:rsid w:val="00607D93"/>
    <w:rsid w:val="00611676"/>
    <w:rsid w:val="00614940"/>
    <w:rsid w:val="00615FD1"/>
    <w:rsid w:val="00617634"/>
    <w:rsid w:val="006250B1"/>
    <w:rsid w:val="00630A36"/>
    <w:rsid w:val="00631CD4"/>
    <w:rsid w:val="0063389D"/>
    <w:rsid w:val="0063393E"/>
    <w:rsid w:val="0063479B"/>
    <w:rsid w:val="00635811"/>
    <w:rsid w:val="00635933"/>
    <w:rsid w:val="0064180B"/>
    <w:rsid w:val="00642113"/>
    <w:rsid w:val="00642396"/>
    <w:rsid w:val="006462EC"/>
    <w:rsid w:val="00651168"/>
    <w:rsid w:val="00662F59"/>
    <w:rsid w:val="006641D9"/>
    <w:rsid w:val="00665D9A"/>
    <w:rsid w:val="00666DD7"/>
    <w:rsid w:val="00666E1A"/>
    <w:rsid w:val="00667335"/>
    <w:rsid w:val="00671424"/>
    <w:rsid w:val="00673858"/>
    <w:rsid w:val="0067396C"/>
    <w:rsid w:val="00686BAF"/>
    <w:rsid w:val="006877F4"/>
    <w:rsid w:val="00690F4B"/>
    <w:rsid w:val="00695182"/>
    <w:rsid w:val="00696AD9"/>
    <w:rsid w:val="00696F00"/>
    <w:rsid w:val="00696FF6"/>
    <w:rsid w:val="006979B5"/>
    <w:rsid w:val="006A0F22"/>
    <w:rsid w:val="006A2FDB"/>
    <w:rsid w:val="006A70A4"/>
    <w:rsid w:val="006B4423"/>
    <w:rsid w:val="006B746E"/>
    <w:rsid w:val="006B7EF6"/>
    <w:rsid w:val="006C3B20"/>
    <w:rsid w:val="006C4208"/>
    <w:rsid w:val="006D0350"/>
    <w:rsid w:val="006D1875"/>
    <w:rsid w:val="006E0C90"/>
    <w:rsid w:val="006F0189"/>
    <w:rsid w:val="006F1C2D"/>
    <w:rsid w:val="006F3107"/>
    <w:rsid w:val="006F4BB0"/>
    <w:rsid w:val="006F74AC"/>
    <w:rsid w:val="007049AE"/>
    <w:rsid w:val="007056B6"/>
    <w:rsid w:val="00720647"/>
    <w:rsid w:val="00721E21"/>
    <w:rsid w:val="00726930"/>
    <w:rsid w:val="00735E66"/>
    <w:rsid w:val="0073633C"/>
    <w:rsid w:val="00736D4A"/>
    <w:rsid w:val="0074211A"/>
    <w:rsid w:val="00742F3B"/>
    <w:rsid w:val="00743DED"/>
    <w:rsid w:val="00744523"/>
    <w:rsid w:val="00745A21"/>
    <w:rsid w:val="00745D83"/>
    <w:rsid w:val="00747AF1"/>
    <w:rsid w:val="00751B11"/>
    <w:rsid w:val="007567C7"/>
    <w:rsid w:val="00761E36"/>
    <w:rsid w:val="00765F53"/>
    <w:rsid w:val="00767A1E"/>
    <w:rsid w:val="00767ED2"/>
    <w:rsid w:val="00772B5B"/>
    <w:rsid w:val="007820B9"/>
    <w:rsid w:val="00785BFF"/>
    <w:rsid w:val="007902FC"/>
    <w:rsid w:val="007957DF"/>
    <w:rsid w:val="007963D7"/>
    <w:rsid w:val="00797570"/>
    <w:rsid w:val="007977B5"/>
    <w:rsid w:val="007A33E8"/>
    <w:rsid w:val="007B3F60"/>
    <w:rsid w:val="007B4D42"/>
    <w:rsid w:val="007B4DF2"/>
    <w:rsid w:val="007B5EE3"/>
    <w:rsid w:val="007B6CE8"/>
    <w:rsid w:val="007B710D"/>
    <w:rsid w:val="007C3A15"/>
    <w:rsid w:val="007C56E1"/>
    <w:rsid w:val="007C5881"/>
    <w:rsid w:val="007C6A2A"/>
    <w:rsid w:val="007C7083"/>
    <w:rsid w:val="007C7643"/>
    <w:rsid w:val="007C7E84"/>
    <w:rsid w:val="007D1448"/>
    <w:rsid w:val="007D7084"/>
    <w:rsid w:val="007E49E9"/>
    <w:rsid w:val="007E6359"/>
    <w:rsid w:val="007F1C9E"/>
    <w:rsid w:val="007F2716"/>
    <w:rsid w:val="007F28A6"/>
    <w:rsid w:val="007F2E57"/>
    <w:rsid w:val="007F2FEF"/>
    <w:rsid w:val="007F67C1"/>
    <w:rsid w:val="008012E7"/>
    <w:rsid w:val="0080398D"/>
    <w:rsid w:val="00804A02"/>
    <w:rsid w:val="00810F57"/>
    <w:rsid w:val="008114D5"/>
    <w:rsid w:val="00812FF5"/>
    <w:rsid w:val="00817107"/>
    <w:rsid w:val="00822BF7"/>
    <w:rsid w:val="008236C4"/>
    <w:rsid w:val="00823DA2"/>
    <w:rsid w:val="00826656"/>
    <w:rsid w:val="00827DEA"/>
    <w:rsid w:val="00830635"/>
    <w:rsid w:val="008314CB"/>
    <w:rsid w:val="008319C8"/>
    <w:rsid w:val="00835037"/>
    <w:rsid w:val="00835E91"/>
    <w:rsid w:val="00836BC3"/>
    <w:rsid w:val="00840E36"/>
    <w:rsid w:val="0084376E"/>
    <w:rsid w:val="00843864"/>
    <w:rsid w:val="008439A4"/>
    <w:rsid w:val="00843E43"/>
    <w:rsid w:val="0084652F"/>
    <w:rsid w:val="008505D6"/>
    <w:rsid w:val="0085431E"/>
    <w:rsid w:val="00854416"/>
    <w:rsid w:val="0085448A"/>
    <w:rsid w:val="00857CF0"/>
    <w:rsid w:val="00860F9E"/>
    <w:rsid w:val="00861A78"/>
    <w:rsid w:val="00861F4D"/>
    <w:rsid w:val="00862FAF"/>
    <w:rsid w:val="00864925"/>
    <w:rsid w:val="00865682"/>
    <w:rsid w:val="00872966"/>
    <w:rsid w:val="008735D5"/>
    <w:rsid w:val="00876927"/>
    <w:rsid w:val="00876CB6"/>
    <w:rsid w:val="008834BB"/>
    <w:rsid w:val="008839FF"/>
    <w:rsid w:val="0088405B"/>
    <w:rsid w:val="0088607E"/>
    <w:rsid w:val="00891534"/>
    <w:rsid w:val="00892AC1"/>
    <w:rsid w:val="00893B3D"/>
    <w:rsid w:val="00895F56"/>
    <w:rsid w:val="00896A83"/>
    <w:rsid w:val="008A220B"/>
    <w:rsid w:val="008A3B80"/>
    <w:rsid w:val="008A43A3"/>
    <w:rsid w:val="008A5E48"/>
    <w:rsid w:val="008B064C"/>
    <w:rsid w:val="008B5A17"/>
    <w:rsid w:val="008C13C6"/>
    <w:rsid w:val="008D028B"/>
    <w:rsid w:val="008D07B8"/>
    <w:rsid w:val="008D6B25"/>
    <w:rsid w:val="008E099D"/>
    <w:rsid w:val="008E0EB4"/>
    <w:rsid w:val="008E2A5E"/>
    <w:rsid w:val="008E2C00"/>
    <w:rsid w:val="008E304A"/>
    <w:rsid w:val="008E479F"/>
    <w:rsid w:val="008E4E26"/>
    <w:rsid w:val="008E54F5"/>
    <w:rsid w:val="008E6043"/>
    <w:rsid w:val="008E7DF9"/>
    <w:rsid w:val="008F0677"/>
    <w:rsid w:val="008F1930"/>
    <w:rsid w:val="008F5403"/>
    <w:rsid w:val="00905A4D"/>
    <w:rsid w:val="009060FB"/>
    <w:rsid w:val="00906207"/>
    <w:rsid w:val="0090696F"/>
    <w:rsid w:val="0090700F"/>
    <w:rsid w:val="00911464"/>
    <w:rsid w:val="0091319A"/>
    <w:rsid w:val="0091414A"/>
    <w:rsid w:val="0092156F"/>
    <w:rsid w:val="009250C4"/>
    <w:rsid w:val="00926912"/>
    <w:rsid w:val="009349F9"/>
    <w:rsid w:val="00934FEA"/>
    <w:rsid w:val="00937D94"/>
    <w:rsid w:val="00940521"/>
    <w:rsid w:val="0094214C"/>
    <w:rsid w:val="009421E1"/>
    <w:rsid w:val="00942D9E"/>
    <w:rsid w:val="00945703"/>
    <w:rsid w:val="00947249"/>
    <w:rsid w:val="009476C9"/>
    <w:rsid w:val="00950324"/>
    <w:rsid w:val="0095218A"/>
    <w:rsid w:val="009522E3"/>
    <w:rsid w:val="00953F4C"/>
    <w:rsid w:val="0095426A"/>
    <w:rsid w:val="00956DFB"/>
    <w:rsid w:val="00956F13"/>
    <w:rsid w:val="00957241"/>
    <w:rsid w:val="0096530A"/>
    <w:rsid w:val="00971754"/>
    <w:rsid w:val="00972EBA"/>
    <w:rsid w:val="0097337A"/>
    <w:rsid w:val="00973669"/>
    <w:rsid w:val="009741E9"/>
    <w:rsid w:val="00990778"/>
    <w:rsid w:val="00991458"/>
    <w:rsid w:val="00991D67"/>
    <w:rsid w:val="009923D6"/>
    <w:rsid w:val="009955AB"/>
    <w:rsid w:val="009A7BA0"/>
    <w:rsid w:val="009A7F54"/>
    <w:rsid w:val="009B08F1"/>
    <w:rsid w:val="009B2349"/>
    <w:rsid w:val="009B3010"/>
    <w:rsid w:val="009B4516"/>
    <w:rsid w:val="009B58F9"/>
    <w:rsid w:val="009B5959"/>
    <w:rsid w:val="009C1403"/>
    <w:rsid w:val="009C3C78"/>
    <w:rsid w:val="009C4B91"/>
    <w:rsid w:val="009D070A"/>
    <w:rsid w:val="009D24AE"/>
    <w:rsid w:val="009D3741"/>
    <w:rsid w:val="009D62BF"/>
    <w:rsid w:val="009D7A36"/>
    <w:rsid w:val="009E2189"/>
    <w:rsid w:val="009E2728"/>
    <w:rsid w:val="009E3C91"/>
    <w:rsid w:val="009F1760"/>
    <w:rsid w:val="009F1829"/>
    <w:rsid w:val="00A0406C"/>
    <w:rsid w:val="00A04D59"/>
    <w:rsid w:val="00A050AC"/>
    <w:rsid w:val="00A071BA"/>
    <w:rsid w:val="00A07D43"/>
    <w:rsid w:val="00A106C5"/>
    <w:rsid w:val="00A127EB"/>
    <w:rsid w:val="00A1594F"/>
    <w:rsid w:val="00A164CD"/>
    <w:rsid w:val="00A20F61"/>
    <w:rsid w:val="00A22FF4"/>
    <w:rsid w:val="00A2679C"/>
    <w:rsid w:val="00A26E19"/>
    <w:rsid w:val="00A430CF"/>
    <w:rsid w:val="00A4445B"/>
    <w:rsid w:val="00A449B3"/>
    <w:rsid w:val="00A50187"/>
    <w:rsid w:val="00A50F0B"/>
    <w:rsid w:val="00A55426"/>
    <w:rsid w:val="00A55EB3"/>
    <w:rsid w:val="00A5786A"/>
    <w:rsid w:val="00A62DC4"/>
    <w:rsid w:val="00A6337B"/>
    <w:rsid w:val="00A6397E"/>
    <w:rsid w:val="00A64264"/>
    <w:rsid w:val="00A642D0"/>
    <w:rsid w:val="00A64F13"/>
    <w:rsid w:val="00A66BCE"/>
    <w:rsid w:val="00A72158"/>
    <w:rsid w:val="00A7471F"/>
    <w:rsid w:val="00A75EC3"/>
    <w:rsid w:val="00A81C15"/>
    <w:rsid w:val="00A84CB8"/>
    <w:rsid w:val="00A91E86"/>
    <w:rsid w:val="00A94E3E"/>
    <w:rsid w:val="00AA059C"/>
    <w:rsid w:val="00AA661D"/>
    <w:rsid w:val="00AB1AD9"/>
    <w:rsid w:val="00AB5816"/>
    <w:rsid w:val="00AB6F99"/>
    <w:rsid w:val="00AB74F2"/>
    <w:rsid w:val="00AC1D0F"/>
    <w:rsid w:val="00AC3F7F"/>
    <w:rsid w:val="00AC4C58"/>
    <w:rsid w:val="00AC5F1F"/>
    <w:rsid w:val="00AC6248"/>
    <w:rsid w:val="00AC7086"/>
    <w:rsid w:val="00AC7C3D"/>
    <w:rsid w:val="00AD0686"/>
    <w:rsid w:val="00AD2F12"/>
    <w:rsid w:val="00AD5ADE"/>
    <w:rsid w:val="00AD674E"/>
    <w:rsid w:val="00AD6EC7"/>
    <w:rsid w:val="00AE1EFE"/>
    <w:rsid w:val="00AE35D0"/>
    <w:rsid w:val="00AE5C9A"/>
    <w:rsid w:val="00AE743D"/>
    <w:rsid w:val="00AE7FAD"/>
    <w:rsid w:val="00AF3BDF"/>
    <w:rsid w:val="00AF7536"/>
    <w:rsid w:val="00AF7C56"/>
    <w:rsid w:val="00B01134"/>
    <w:rsid w:val="00B033EA"/>
    <w:rsid w:val="00B0437C"/>
    <w:rsid w:val="00B043F3"/>
    <w:rsid w:val="00B0535B"/>
    <w:rsid w:val="00B10290"/>
    <w:rsid w:val="00B137C2"/>
    <w:rsid w:val="00B16A92"/>
    <w:rsid w:val="00B17B5B"/>
    <w:rsid w:val="00B20052"/>
    <w:rsid w:val="00B22202"/>
    <w:rsid w:val="00B247B2"/>
    <w:rsid w:val="00B26B34"/>
    <w:rsid w:val="00B27478"/>
    <w:rsid w:val="00B34CF7"/>
    <w:rsid w:val="00B37B65"/>
    <w:rsid w:val="00B4391C"/>
    <w:rsid w:val="00B51474"/>
    <w:rsid w:val="00B515C2"/>
    <w:rsid w:val="00B51AF7"/>
    <w:rsid w:val="00B53EA2"/>
    <w:rsid w:val="00B549ED"/>
    <w:rsid w:val="00B6050D"/>
    <w:rsid w:val="00B62D2A"/>
    <w:rsid w:val="00B62FDA"/>
    <w:rsid w:val="00B73B84"/>
    <w:rsid w:val="00B8025F"/>
    <w:rsid w:val="00B80E8C"/>
    <w:rsid w:val="00B80F6C"/>
    <w:rsid w:val="00B818D4"/>
    <w:rsid w:val="00B8409A"/>
    <w:rsid w:val="00B87F17"/>
    <w:rsid w:val="00B930D8"/>
    <w:rsid w:val="00B96F1E"/>
    <w:rsid w:val="00B96F65"/>
    <w:rsid w:val="00BA1469"/>
    <w:rsid w:val="00BA3951"/>
    <w:rsid w:val="00BA44B9"/>
    <w:rsid w:val="00BA45C3"/>
    <w:rsid w:val="00BA4FED"/>
    <w:rsid w:val="00BA58CD"/>
    <w:rsid w:val="00BA6769"/>
    <w:rsid w:val="00BA7953"/>
    <w:rsid w:val="00BB0F5F"/>
    <w:rsid w:val="00BB3F60"/>
    <w:rsid w:val="00BB4828"/>
    <w:rsid w:val="00BB6683"/>
    <w:rsid w:val="00BB790F"/>
    <w:rsid w:val="00BB7A31"/>
    <w:rsid w:val="00BD251B"/>
    <w:rsid w:val="00BD78BD"/>
    <w:rsid w:val="00BE4C5C"/>
    <w:rsid w:val="00BE5BFA"/>
    <w:rsid w:val="00BF1987"/>
    <w:rsid w:val="00C001DA"/>
    <w:rsid w:val="00C0154C"/>
    <w:rsid w:val="00C026A8"/>
    <w:rsid w:val="00C032C9"/>
    <w:rsid w:val="00C16CC9"/>
    <w:rsid w:val="00C21D75"/>
    <w:rsid w:val="00C22483"/>
    <w:rsid w:val="00C238E2"/>
    <w:rsid w:val="00C26BD2"/>
    <w:rsid w:val="00C2737F"/>
    <w:rsid w:val="00C30583"/>
    <w:rsid w:val="00C33314"/>
    <w:rsid w:val="00C418E2"/>
    <w:rsid w:val="00C4293C"/>
    <w:rsid w:val="00C468C7"/>
    <w:rsid w:val="00C47143"/>
    <w:rsid w:val="00C517D1"/>
    <w:rsid w:val="00C51AA3"/>
    <w:rsid w:val="00C5340B"/>
    <w:rsid w:val="00C54E9C"/>
    <w:rsid w:val="00C5699C"/>
    <w:rsid w:val="00C6125A"/>
    <w:rsid w:val="00C63F36"/>
    <w:rsid w:val="00C674E8"/>
    <w:rsid w:val="00C70C3D"/>
    <w:rsid w:val="00C747A1"/>
    <w:rsid w:val="00C75C0C"/>
    <w:rsid w:val="00C76948"/>
    <w:rsid w:val="00C77EEB"/>
    <w:rsid w:val="00C809BE"/>
    <w:rsid w:val="00C83236"/>
    <w:rsid w:val="00C8347D"/>
    <w:rsid w:val="00C85287"/>
    <w:rsid w:val="00C87729"/>
    <w:rsid w:val="00C914D8"/>
    <w:rsid w:val="00C925A5"/>
    <w:rsid w:val="00C96427"/>
    <w:rsid w:val="00CA3E62"/>
    <w:rsid w:val="00CA647E"/>
    <w:rsid w:val="00CA6ABF"/>
    <w:rsid w:val="00CA760C"/>
    <w:rsid w:val="00CB0984"/>
    <w:rsid w:val="00CB156E"/>
    <w:rsid w:val="00CB40DC"/>
    <w:rsid w:val="00CC0147"/>
    <w:rsid w:val="00CC27CE"/>
    <w:rsid w:val="00CC62AB"/>
    <w:rsid w:val="00CC66E8"/>
    <w:rsid w:val="00CC7777"/>
    <w:rsid w:val="00CE21AB"/>
    <w:rsid w:val="00CE5391"/>
    <w:rsid w:val="00CE5FB4"/>
    <w:rsid w:val="00CE7930"/>
    <w:rsid w:val="00CE7E43"/>
    <w:rsid w:val="00CF2168"/>
    <w:rsid w:val="00CF2940"/>
    <w:rsid w:val="00CF483F"/>
    <w:rsid w:val="00CF4B4D"/>
    <w:rsid w:val="00CF74D6"/>
    <w:rsid w:val="00CF7732"/>
    <w:rsid w:val="00CF7F75"/>
    <w:rsid w:val="00D024D3"/>
    <w:rsid w:val="00D10447"/>
    <w:rsid w:val="00D1503E"/>
    <w:rsid w:val="00D20318"/>
    <w:rsid w:val="00D204AB"/>
    <w:rsid w:val="00D20C9F"/>
    <w:rsid w:val="00D302C1"/>
    <w:rsid w:val="00D30981"/>
    <w:rsid w:val="00D3277D"/>
    <w:rsid w:val="00D3325E"/>
    <w:rsid w:val="00D356F6"/>
    <w:rsid w:val="00D52B14"/>
    <w:rsid w:val="00D53918"/>
    <w:rsid w:val="00D55A30"/>
    <w:rsid w:val="00D5708D"/>
    <w:rsid w:val="00D57E56"/>
    <w:rsid w:val="00D61F4B"/>
    <w:rsid w:val="00D6412E"/>
    <w:rsid w:val="00D65261"/>
    <w:rsid w:val="00D65B9A"/>
    <w:rsid w:val="00D6611B"/>
    <w:rsid w:val="00D66670"/>
    <w:rsid w:val="00D726E8"/>
    <w:rsid w:val="00D825CC"/>
    <w:rsid w:val="00D83057"/>
    <w:rsid w:val="00D83589"/>
    <w:rsid w:val="00D83B4E"/>
    <w:rsid w:val="00D86C1C"/>
    <w:rsid w:val="00D917B3"/>
    <w:rsid w:val="00D964DA"/>
    <w:rsid w:val="00DA3D30"/>
    <w:rsid w:val="00DA461B"/>
    <w:rsid w:val="00DA4FA0"/>
    <w:rsid w:val="00DA5878"/>
    <w:rsid w:val="00DA5B9B"/>
    <w:rsid w:val="00DA6520"/>
    <w:rsid w:val="00DA72BD"/>
    <w:rsid w:val="00DA73CB"/>
    <w:rsid w:val="00DA779E"/>
    <w:rsid w:val="00DB3185"/>
    <w:rsid w:val="00DB34AE"/>
    <w:rsid w:val="00DC03C9"/>
    <w:rsid w:val="00DC056C"/>
    <w:rsid w:val="00DC092C"/>
    <w:rsid w:val="00DC1E03"/>
    <w:rsid w:val="00DC29EA"/>
    <w:rsid w:val="00DC2E79"/>
    <w:rsid w:val="00DC4CEA"/>
    <w:rsid w:val="00DC60B5"/>
    <w:rsid w:val="00DC7258"/>
    <w:rsid w:val="00DC7A07"/>
    <w:rsid w:val="00DD4F25"/>
    <w:rsid w:val="00DD5071"/>
    <w:rsid w:val="00DE437F"/>
    <w:rsid w:val="00E03813"/>
    <w:rsid w:val="00E038D5"/>
    <w:rsid w:val="00E06E29"/>
    <w:rsid w:val="00E1031B"/>
    <w:rsid w:val="00E11371"/>
    <w:rsid w:val="00E12386"/>
    <w:rsid w:val="00E1375D"/>
    <w:rsid w:val="00E155FF"/>
    <w:rsid w:val="00E172F8"/>
    <w:rsid w:val="00E24985"/>
    <w:rsid w:val="00E24A37"/>
    <w:rsid w:val="00E25D05"/>
    <w:rsid w:val="00E3027E"/>
    <w:rsid w:val="00E30B70"/>
    <w:rsid w:val="00E30D24"/>
    <w:rsid w:val="00E366DB"/>
    <w:rsid w:val="00E403E8"/>
    <w:rsid w:val="00E4055D"/>
    <w:rsid w:val="00E41DFE"/>
    <w:rsid w:val="00E5242B"/>
    <w:rsid w:val="00E64F1C"/>
    <w:rsid w:val="00E65A10"/>
    <w:rsid w:val="00E721E0"/>
    <w:rsid w:val="00E746D0"/>
    <w:rsid w:val="00E74FB4"/>
    <w:rsid w:val="00E7618C"/>
    <w:rsid w:val="00E779F8"/>
    <w:rsid w:val="00E81D4B"/>
    <w:rsid w:val="00E836C9"/>
    <w:rsid w:val="00E93F9C"/>
    <w:rsid w:val="00E9526E"/>
    <w:rsid w:val="00E96334"/>
    <w:rsid w:val="00EA2429"/>
    <w:rsid w:val="00EA5A2E"/>
    <w:rsid w:val="00EA5C7F"/>
    <w:rsid w:val="00EA7642"/>
    <w:rsid w:val="00EB2338"/>
    <w:rsid w:val="00EB2700"/>
    <w:rsid w:val="00EB2EAD"/>
    <w:rsid w:val="00EB5F54"/>
    <w:rsid w:val="00EB7673"/>
    <w:rsid w:val="00EC1512"/>
    <w:rsid w:val="00EC319B"/>
    <w:rsid w:val="00EC3236"/>
    <w:rsid w:val="00EC348B"/>
    <w:rsid w:val="00EC47A2"/>
    <w:rsid w:val="00EC6E9B"/>
    <w:rsid w:val="00EC75CC"/>
    <w:rsid w:val="00ED162B"/>
    <w:rsid w:val="00ED168D"/>
    <w:rsid w:val="00ED18BA"/>
    <w:rsid w:val="00ED284F"/>
    <w:rsid w:val="00ED6053"/>
    <w:rsid w:val="00EE03EF"/>
    <w:rsid w:val="00EE20C2"/>
    <w:rsid w:val="00EE504C"/>
    <w:rsid w:val="00EE6C02"/>
    <w:rsid w:val="00EF01EE"/>
    <w:rsid w:val="00F06AE6"/>
    <w:rsid w:val="00F101BB"/>
    <w:rsid w:val="00F10CFC"/>
    <w:rsid w:val="00F10F7D"/>
    <w:rsid w:val="00F135A7"/>
    <w:rsid w:val="00F1423B"/>
    <w:rsid w:val="00F143C5"/>
    <w:rsid w:val="00F14903"/>
    <w:rsid w:val="00F214E9"/>
    <w:rsid w:val="00F22154"/>
    <w:rsid w:val="00F230E4"/>
    <w:rsid w:val="00F24F57"/>
    <w:rsid w:val="00F25FFE"/>
    <w:rsid w:val="00F30D49"/>
    <w:rsid w:val="00F44F48"/>
    <w:rsid w:val="00F4734E"/>
    <w:rsid w:val="00F507AE"/>
    <w:rsid w:val="00F51567"/>
    <w:rsid w:val="00F55C81"/>
    <w:rsid w:val="00F56DDB"/>
    <w:rsid w:val="00F613AA"/>
    <w:rsid w:val="00F642D2"/>
    <w:rsid w:val="00F705E3"/>
    <w:rsid w:val="00F71400"/>
    <w:rsid w:val="00F743E4"/>
    <w:rsid w:val="00F75076"/>
    <w:rsid w:val="00F85471"/>
    <w:rsid w:val="00F8586D"/>
    <w:rsid w:val="00F879B6"/>
    <w:rsid w:val="00F9102F"/>
    <w:rsid w:val="00F96898"/>
    <w:rsid w:val="00FA14D8"/>
    <w:rsid w:val="00FA3DB3"/>
    <w:rsid w:val="00FB0845"/>
    <w:rsid w:val="00FB14E0"/>
    <w:rsid w:val="00FB4365"/>
    <w:rsid w:val="00FB4FB7"/>
    <w:rsid w:val="00FB7076"/>
    <w:rsid w:val="00FC0031"/>
    <w:rsid w:val="00FC0527"/>
    <w:rsid w:val="00FC0D94"/>
    <w:rsid w:val="00FC0FCE"/>
    <w:rsid w:val="00FC1EB3"/>
    <w:rsid w:val="00FC2598"/>
    <w:rsid w:val="00FC2D42"/>
    <w:rsid w:val="00FC4F14"/>
    <w:rsid w:val="00FD2931"/>
    <w:rsid w:val="00FD5F08"/>
    <w:rsid w:val="00FD7A6E"/>
    <w:rsid w:val="00FD7B25"/>
    <w:rsid w:val="00FE1E3A"/>
    <w:rsid w:val="00FE2151"/>
    <w:rsid w:val="00FE27CF"/>
    <w:rsid w:val="00FE4248"/>
    <w:rsid w:val="00FE4829"/>
    <w:rsid w:val="00FF206B"/>
    <w:rsid w:val="00FF2B7C"/>
    <w:rsid w:val="00FF335E"/>
    <w:rsid w:val="00FF3732"/>
    <w:rsid w:val="00FF414B"/>
    <w:rsid w:val="00FF463C"/>
    <w:rsid w:val="00FF63E3"/>
    <w:rsid w:val="00FF7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oNotEmbedSmartTags/>
  <w:decimalSymbol w:val="."/>
  <w:listSeparator w:val=","/>
  <w14:docId w14:val="0D9E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autoRedefine/>
    <w:uiPriority w:val="9"/>
    <w:qFormat/>
    <w:rsid w:val="00A81C15"/>
    <w:pPr>
      <w:keepNext/>
      <w:keepLines/>
      <w:numPr>
        <w:numId w:val="1"/>
      </w:numPr>
      <w:pBdr>
        <w:top w:val="single" w:sz="4" w:space="1" w:color="auto"/>
        <w:left w:val="single" w:sz="4" w:space="4" w:color="auto"/>
        <w:bottom w:val="single" w:sz="4" w:space="1" w:color="auto"/>
        <w:right w:val="single" w:sz="4" w:space="4"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C5340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autoRedefine/>
    <w:uiPriority w:val="9"/>
    <w:unhideWhenUsed/>
    <w:qFormat/>
    <w:rsid w:val="00190737"/>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FF63E3"/>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40B"/>
    <w:rPr>
      <w:rFonts w:asciiTheme="majorHAnsi" w:eastAsiaTheme="majorEastAsia" w:hAnsiTheme="majorHAnsi" w:cstheme="majorBidi"/>
      <w:b/>
      <w:bCs/>
      <w:color w:val="000000" w:themeColor="text1"/>
      <w:sz w:val="26"/>
      <w:szCs w:val="26"/>
      <w:u w:val="single"/>
      <w:lang w:eastAsia="en-US"/>
    </w:rPr>
  </w:style>
  <w:style w:type="character" w:customStyle="1" w:styleId="Heading1Char">
    <w:name w:val="Heading 1 Char"/>
    <w:basedOn w:val="DefaultParagraphFont"/>
    <w:link w:val="Heading1"/>
    <w:uiPriority w:val="9"/>
    <w:rsid w:val="00A81C15"/>
    <w:rPr>
      <w:rFonts w:asciiTheme="majorHAnsi" w:eastAsiaTheme="majorEastAsia" w:hAnsiTheme="majorHAnsi" w:cstheme="majorBidi"/>
      <w:b/>
      <w:bCs/>
      <w:sz w:val="32"/>
      <w:szCs w:val="32"/>
      <w:lang w:eastAsia="en-US"/>
    </w:rPr>
  </w:style>
  <w:style w:type="paragraph" w:styleId="ListParagraph">
    <w:name w:val="List Paragraph"/>
    <w:basedOn w:val="Normal"/>
    <w:uiPriority w:val="34"/>
    <w:qFormat/>
    <w:rsid w:val="00215AF4"/>
    <w:pPr>
      <w:ind w:left="720"/>
      <w:contextualSpacing/>
    </w:pPr>
  </w:style>
  <w:style w:type="table" w:styleId="TableGrid">
    <w:name w:val="Table Grid"/>
    <w:basedOn w:val="TableNormal"/>
    <w:uiPriority w:val="59"/>
    <w:rsid w:val="00215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7EEB"/>
    <w:rPr>
      <w:sz w:val="18"/>
      <w:szCs w:val="18"/>
    </w:rPr>
  </w:style>
  <w:style w:type="paragraph" w:styleId="CommentText">
    <w:name w:val="annotation text"/>
    <w:basedOn w:val="Normal"/>
    <w:link w:val="CommentTextChar"/>
    <w:uiPriority w:val="99"/>
    <w:semiHidden/>
    <w:unhideWhenUsed/>
    <w:rsid w:val="00C77EEB"/>
  </w:style>
  <w:style w:type="character" w:customStyle="1" w:styleId="CommentTextChar">
    <w:name w:val="Comment Text Char"/>
    <w:basedOn w:val="DefaultParagraphFont"/>
    <w:link w:val="CommentText"/>
    <w:uiPriority w:val="99"/>
    <w:semiHidden/>
    <w:rsid w:val="00C77EEB"/>
    <w:rPr>
      <w:sz w:val="24"/>
      <w:szCs w:val="24"/>
      <w:lang w:eastAsia="en-US"/>
    </w:rPr>
  </w:style>
  <w:style w:type="paragraph" w:styleId="CommentSubject">
    <w:name w:val="annotation subject"/>
    <w:basedOn w:val="CommentText"/>
    <w:next w:val="CommentText"/>
    <w:link w:val="CommentSubjectChar"/>
    <w:uiPriority w:val="99"/>
    <w:semiHidden/>
    <w:unhideWhenUsed/>
    <w:rsid w:val="00C77EEB"/>
    <w:rPr>
      <w:b/>
      <w:bCs/>
      <w:sz w:val="20"/>
      <w:szCs w:val="20"/>
    </w:rPr>
  </w:style>
  <w:style w:type="character" w:customStyle="1" w:styleId="CommentSubjectChar">
    <w:name w:val="Comment Subject Char"/>
    <w:basedOn w:val="CommentTextChar"/>
    <w:link w:val="CommentSubject"/>
    <w:uiPriority w:val="99"/>
    <w:semiHidden/>
    <w:rsid w:val="00C77EEB"/>
    <w:rPr>
      <w:b/>
      <w:bCs/>
      <w:sz w:val="24"/>
      <w:szCs w:val="24"/>
      <w:lang w:eastAsia="en-US"/>
    </w:rPr>
  </w:style>
  <w:style w:type="paragraph" w:styleId="BalloonText">
    <w:name w:val="Balloon Text"/>
    <w:basedOn w:val="Normal"/>
    <w:link w:val="BalloonTextChar"/>
    <w:uiPriority w:val="99"/>
    <w:semiHidden/>
    <w:unhideWhenUsed/>
    <w:rsid w:val="00C77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EEB"/>
    <w:rPr>
      <w:rFonts w:ascii="Lucida Grande" w:hAnsi="Lucida Grande" w:cs="Lucida Grande"/>
      <w:sz w:val="18"/>
      <w:szCs w:val="18"/>
      <w:lang w:eastAsia="en-US"/>
    </w:rPr>
  </w:style>
  <w:style w:type="table" w:styleId="LightShading-Accent1">
    <w:name w:val="Light Shading Accent 1"/>
    <w:basedOn w:val="TableNormal"/>
    <w:uiPriority w:val="60"/>
    <w:rsid w:val="00696A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FB7076"/>
    <w:rPr>
      <w:color w:val="0000FF" w:themeColor="hyperlink"/>
      <w:u w:val="single"/>
    </w:rPr>
  </w:style>
  <w:style w:type="paragraph" w:styleId="Header">
    <w:name w:val="header"/>
    <w:basedOn w:val="Normal"/>
    <w:link w:val="HeaderChar"/>
    <w:uiPriority w:val="99"/>
    <w:unhideWhenUsed/>
    <w:rsid w:val="00177004"/>
    <w:pPr>
      <w:tabs>
        <w:tab w:val="center" w:pos="4320"/>
        <w:tab w:val="right" w:pos="8640"/>
      </w:tabs>
    </w:pPr>
  </w:style>
  <w:style w:type="character" w:customStyle="1" w:styleId="HeaderChar">
    <w:name w:val="Header Char"/>
    <w:basedOn w:val="DefaultParagraphFont"/>
    <w:link w:val="Header"/>
    <w:uiPriority w:val="99"/>
    <w:rsid w:val="00177004"/>
    <w:rPr>
      <w:sz w:val="24"/>
      <w:szCs w:val="24"/>
      <w:lang w:eastAsia="en-US"/>
    </w:rPr>
  </w:style>
  <w:style w:type="paragraph" w:styleId="Footer">
    <w:name w:val="footer"/>
    <w:basedOn w:val="Normal"/>
    <w:link w:val="FooterChar"/>
    <w:unhideWhenUsed/>
    <w:rsid w:val="00177004"/>
    <w:pPr>
      <w:tabs>
        <w:tab w:val="center" w:pos="4320"/>
        <w:tab w:val="right" w:pos="8640"/>
      </w:tabs>
    </w:pPr>
  </w:style>
  <w:style w:type="character" w:customStyle="1" w:styleId="FooterChar">
    <w:name w:val="Footer Char"/>
    <w:basedOn w:val="DefaultParagraphFont"/>
    <w:link w:val="Footer"/>
    <w:rsid w:val="00177004"/>
    <w:rPr>
      <w:sz w:val="24"/>
      <w:szCs w:val="24"/>
      <w:lang w:eastAsia="en-US"/>
    </w:rPr>
  </w:style>
  <w:style w:type="character" w:styleId="PageNumber">
    <w:name w:val="page number"/>
    <w:basedOn w:val="DefaultParagraphFont"/>
    <w:uiPriority w:val="99"/>
    <w:semiHidden/>
    <w:unhideWhenUsed/>
    <w:rsid w:val="007049AE"/>
  </w:style>
  <w:style w:type="paragraph" w:styleId="Title">
    <w:name w:val="Title"/>
    <w:basedOn w:val="Normal"/>
    <w:link w:val="TitleChar"/>
    <w:qFormat/>
    <w:rsid w:val="00425100"/>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425100"/>
    <w:rPr>
      <w:rFonts w:ascii="Arial" w:eastAsia="Times New Roman" w:hAnsi="Arial"/>
      <w:b/>
      <w:kern w:val="28"/>
      <w:sz w:val="64"/>
      <w:lang w:eastAsia="en-US"/>
    </w:rPr>
  </w:style>
  <w:style w:type="paragraph" w:customStyle="1" w:styleId="ByLine">
    <w:name w:val="ByLine"/>
    <w:basedOn w:val="Title"/>
    <w:rsid w:val="00425100"/>
    <w:rPr>
      <w:sz w:val="28"/>
    </w:rPr>
  </w:style>
  <w:style w:type="paragraph" w:customStyle="1" w:styleId="ChangeHistoryTitle">
    <w:name w:val="ChangeHistory Title"/>
    <w:basedOn w:val="Normal"/>
    <w:rsid w:val="00425100"/>
    <w:pPr>
      <w:keepNext/>
      <w:spacing w:before="60" w:after="60"/>
      <w:jc w:val="center"/>
    </w:pPr>
    <w:rPr>
      <w:rFonts w:ascii="Arial" w:eastAsia="Times New Roman" w:hAnsi="Arial"/>
      <w:b/>
      <w:sz w:val="36"/>
      <w:szCs w:val="20"/>
    </w:rPr>
  </w:style>
  <w:style w:type="paragraph" w:customStyle="1" w:styleId="line">
    <w:name w:val="line"/>
    <w:basedOn w:val="Title"/>
    <w:rsid w:val="00425100"/>
    <w:pPr>
      <w:pBdr>
        <w:top w:val="single" w:sz="36" w:space="1" w:color="auto"/>
      </w:pBdr>
      <w:spacing w:after="0"/>
    </w:pPr>
    <w:rPr>
      <w:sz w:val="40"/>
    </w:rPr>
  </w:style>
  <w:style w:type="table" w:styleId="LightShading">
    <w:name w:val="Light Shading"/>
    <w:basedOn w:val="TableNormal"/>
    <w:uiPriority w:val="60"/>
    <w:rsid w:val="004251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5">
    <w:name w:val="Light Shading Accent 5"/>
    <w:basedOn w:val="TableNormal"/>
    <w:uiPriority w:val="60"/>
    <w:rsid w:val="004530D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530D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OC1">
    <w:name w:val="toc 1"/>
    <w:basedOn w:val="Normal"/>
    <w:next w:val="Normal"/>
    <w:autoRedefine/>
    <w:uiPriority w:val="39"/>
    <w:unhideWhenUsed/>
    <w:rsid w:val="001178D9"/>
    <w:pPr>
      <w:tabs>
        <w:tab w:val="right" w:leader="dot" w:pos="9350"/>
      </w:tabs>
      <w:spacing w:before="120"/>
    </w:pPr>
    <w:rPr>
      <w:rFonts w:asciiTheme="minorHAnsi" w:hAnsiTheme="minorHAnsi"/>
      <w:b/>
    </w:rPr>
  </w:style>
  <w:style w:type="paragraph" w:styleId="TOC2">
    <w:name w:val="toc 2"/>
    <w:basedOn w:val="Normal"/>
    <w:next w:val="Normal"/>
    <w:autoRedefine/>
    <w:uiPriority w:val="39"/>
    <w:unhideWhenUsed/>
    <w:rsid w:val="00990778"/>
    <w:pPr>
      <w:ind w:left="240"/>
    </w:pPr>
    <w:rPr>
      <w:rFonts w:asciiTheme="minorHAnsi" w:hAnsiTheme="minorHAnsi"/>
      <w:b/>
      <w:sz w:val="22"/>
      <w:szCs w:val="22"/>
    </w:rPr>
  </w:style>
  <w:style w:type="paragraph" w:styleId="TOC3">
    <w:name w:val="toc 3"/>
    <w:basedOn w:val="Normal"/>
    <w:next w:val="Normal"/>
    <w:autoRedefine/>
    <w:uiPriority w:val="39"/>
    <w:unhideWhenUsed/>
    <w:rsid w:val="00990778"/>
    <w:pPr>
      <w:ind w:left="480"/>
    </w:pPr>
    <w:rPr>
      <w:rFonts w:asciiTheme="minorHAnsi" w:hAnsiTheme="minorHAnsi"/>
      <w:sz w:val="22"/>
      <w:szCs w:val="22"/>
    </w:rPr>
  </w:style>
  <w:style w:type="paragraph" w:styleId="TOC4">
    <w:name w:val="toc 4"/>
    <w:basedOn w:val="Normal"/>
    <w:next w:val="Normal"/>
    <w:autoRedefine/>
    <w:uiPriority w:val="39"/>
    <w:unhideWhenUsed/>
    <w:rsid w:val="00990778"/>
    <w:pPr>
      <w:ind w:left="720"/>
    </w:pPr>
    <w:rPr>
      <w:rFonts w:asciiTheme="minorHAnsi" w:hAnsiTheme="minorHAnsi"/>
      <w:sz w:val="20"/>
      <w:szCs w:val="20"/>
    </w:rPr>
  </w:style>
  <w:style w:type="paragraph" w:styleId="TOC5">
    <w:name w:val="toc 5"/>
    <w:basedOn w:val="Normal"/>
    <w:next w:val="Normal"/>
    <w:autoRedefine/>
    <w:uiPriority w:val="39"/>
    <w:unhideWhenUsed/>
    <w:rsid w:val="00990778"/>
    <w:pPr>
      <w:ind w:left="960"/>
    </w:pPr>
    <w:rPr>
      <w:rFonts w:asciiTheme="minorHAnsi" w:hAnsiTheme="minorHAnsi"/>
      <w:sz w:val="20"/>
      <w:szCs w:val="20"/>
    </w:rPr>
  </w:style>
  <w:style w:type="paragraph" w:styleId="TOC6">
    <w:name w:val="toc 6"/>
    <w:basedOn w:val="Normal"/>
    <w:next w:val="Normal"/>
    <w:autoRedefine/>
    <w:uiPriority w:val="39"/>
    <w:unhideWhenUsed/>
    <w:rsid w:val="00990778"/>
    <w:pPr>
      <w:ind w:left="1200"/>
    </w:pPr>
    <w:rPr>
      <w:rFonts w:asciiTheme="minorHAnsi" w:hAnsiTheme="minorHAnsi"/>
      <w:sz w:val="20"/>
      <w:szCs w:val="20"/>
    </w:rPr>
  </w:style>
  <w:style w:type="paragraph" w:styleId="TOC7">
    <w:name w:val="toc 7"/>
    <w:basedOn w:val="Normal"/>
    <w:next w:val="Normal"/>
    <w:autoRedefine/>
    <w:uiPriority w:val="39"/>
    <w:unhideWhenUsed/>
    <w:rsid w:val="00990778"/>
    <w:pPr>
      <w:ind w:left="1440"/>
    </w:pPr>
    <w:rPr>
      <w:rFonts w:asciiTheme="minorHAnsi" w:hAnsiTheme="minorHAnsi"/>
      <w:sz w:val="20"/>
      <w:szCs w:val="20"/>
    </w:rPr>
  </w:style>
  <w:style w:type="paragraph" w:styleId="TOC8">
    <w:name w:val="toc 8"/>
    <w:basedOn w:val="Normal"/>
    <w:next w:val="Normal"/>
    <w:autoRedefine/>
    <w:uiPriority w:val="39"/>
    <w:unhideWhenUsed/>
    <w:rsid w:val="00990778"/>
    <w:pPr>
      <w:ind w:left="1680"/>
    </w:pPr>
    <w:rPr>
      <w:rFonts w:asciiTheme="minorHAnsi" w:hAnsiTheme="minorHAnsi"/>
      <w:sz w:val="20"/>
      <w:szCs w:val="20"/>
    </w:rPr>
  </w:style>
  <w:style w:type="paragraph" w:styleId="TOC9">
    <w:name w:val="toc 9"/>
    <w:basedOn w:val="Normal"/>
    <w:next w:val="Normal"/>
    <w:autoRedefine/>
    <w:uiPriority w:val="39"/>
    <w:unhideWhenUsed/>
    <w:rsid w:val="00990778"/>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156E85"/>
    <w:rPr>
      <w:color w:val="800080" w:themeColor="followedHyperlink"/>
      <w:u w:val="single"/>
    </w:rPr>
  </w:style>
  <w:style w:type="paragraph" w:styleId="FootnoteText">
    <w:name w:val="footnote text"/>
    <w:basedOn w:val="Normal"/>
    <w:link w:val="FootnoteTextChar"/>
    <w:uiPriority w:val="99"/>
    <w:unhideWhenUsed/>
    <w:rsid w:val="000D4D19"/>
  </w:style>
  <w:style w:type="character" w:customStyle="1" w:styleId="FootnoteTextChar">
    <w:name w:val="Footnote Text Char"/>
    <w:basedOn w:val="DefaultParagraphFont"/>
    <w:link w:val="FootnoteText"/>
    <w:uiPriority w:val="99"/>
    <w:rsid w:val="000D4D19"/>
    <w:rPr>
      <w:sz w:val="24"/>
      <w:szCs w:val="24"/>
      <w:lang w:eastAsia="en-US"/>
    </w:rPr>
  </w:style>
  <w:style w:type="character" w:styleId="FootnoteReference">
    <w:name w:val="footnote reference"/>
    <w:basedOn w:val="DefaultParagraphFont"/>
    <w:uiPriority w:val="99"/>
    <w:unhideWhenUsed/>
    <w:rsid w:val="000D4D19"/>
    <w:rPr>
      <w:vertAlign w:val="superscript"/>
    </w:rPr>
  </w:style>
  <w:style w:type="table" w:styleId="MediumShading1">
    <w:name w:val="Medium Shading 1"/>
    <w:basedOn w:val="TableNormal"/>
    <w:uiPriority w:val="63"/>
    <w:rsid w:val="00A84CB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84C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neNumber">
    <w:name w:val="line number"/>
    <w:basedOn w:val="DefaultParagraphFont"/>
    <w:uiPriority w:val="99"/>
    <w:semiHidden/>
    <w:unhideWhenUsed/>
    <w:rsid w:val="001041F3"/>
  </w:style>
  <w:style w:type="character" w:customStyle="1" w:styleId="Heading3Char">
    <w:name w:val="Heading 3 Char"/>
    <w:basedOn w:val="DefaultParagraphFont"/>
    <w:link w:val="Heading3"/>
    <w:uiPriority w:val="9"/>
    <w:rsid w:val="00190737"/>
    <w:rPr>
      <w:rFonts w:asciiTheme="majorHAnsi" w:eastAsiaTheme="majorEastAsia" w:hAnsiTheme="majorHAnsi" w:cstheme="majorBidi"/>
      <w:b/>
      <w:bCs/>
      <w:sz w:val="24"/>
      <w:szCs w:val="24"/>
      <w:lang w:eastAsia="en-US"/>
    </w:rPr>
  </w:style>
  <w:style w:type="table" w:styleId="MediumShading1-Accent1">
    <w:name w:val="Medium Shading 1 Accent 1"/>
    <w:basedOn w:val="TableNormal"/>
    <w:uiPriority w:val="63"/>
    <w:rsid w:val="0095032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autoRedefine/>
    <w:uiPriority w:val="35"/>
    <w:unhideWhenUsed/>
    <w:qFormat/>
    <w:rsid w:val="009349F9"/>
    <w:pPr>
      <w:keepNext/>
      <w:spacing w:after="200"/>
    </w:pPr>
    <w:rPr>
      <w:b/>
      <w:bCs/>
      <w:sz w:val="18"/>
      <w:szCs w:val="18"/>
    </w:rPr>
  </w:style>
  <w:style w:type="paragraph" w:styleId="NoSpacing">
    <w:name w:val="No Spacing"/>
    <w:uiPriority w:val="1"/>
    <w:qFormat/>
    <w:rsid w:val="001A3916"/>
    <w:rPr>
      <w:sz w:val="24"/>
      <w:szCs w:val="24"/>
      <w:lang w:eastAsia="en-US"/>
    </w:rPr>
  </w:style>
  <w:style w:type="character" w:customStyle="1" w:styleId="Heading4Char">
    <w:name w:val="Heading 4 Char"/>
    <w:basedOn w:val="DefaultParagraphFont"/>
    <w:link w:val="Heading4"/>
    <w:uiPriority w:val="9"/>
    <w:rsid w:val="00FF63E3"/>
    <w:rPr>
      <w:rFonts w:asciiTheme="majorHAnsi" w:eastAsiaTheme="majorEastAsia" w:hAnsiTheme="majorHAnsi" w:cstheme="majorBidi"/>
      <w:b/>
      <w:bCs/>
      <w:i/>
      <w:iCs/>
      <w:sz w:val="24"/>
      <w:szCs w:val="24"/>
      <w:lang w:eastAsia="en-US"/>
    </w:rPr>
  </w:style>
  <w:style w:type="paragraph" w:styleId="TableofFigures">
    <w:name w:val="table of figures"/>
    <w:basedOn w:val="Normal"/>
    <w:next w:val="Normal"/>
    <w:uiPriority w:val="99"/>
    <w:unhideWhenUsed/>
    <w:rsid w:val="00495792"/>
    <w:pPr>
      <w:ind w:left="480" w:hanging="480"/>
    </w:pPr>
  </w:style>
  <w:style w:type="paragraph" w:styleId="DocumentMap">
    <w:name w:val="Document Map"/>
    <w:basedOn w:val="Normal"/>
    <w:link w:val="DocumentMapChar"/>
    <w:uiPriority w:val="99"/>
    <w:semiHidden/>
    <w:unhideWhenUsed/>
    <w:rsid w:val="00E172F8"/>
    <w:rPr>
      <w:rFonts w:ascii="Lucida Grande" w:hAnsi="Lucida Grande" w:cs="Lucida Grande"/>
    </w:rPr>
  </w:style>
  <w:style w:type="character" w:customStyle="1" w:styleId="DocumentMapChar">
    <w:name w:val="Document Map Char"/>
    <w:basedOn w:val="DefaultParagraphFont"/>
    <w:link w:val="DocumentMap"/>
    <w:uiPriority w:val="99"/>
    <w:semiHidden/>
    <w:rsid w:val="00E172F8"/>
    <w:rPr>
      <w:rFonts w:ascii="Lucida Grande" w:hAnsi="Lucida Grande" w:cs="Lucida Grande"/>
      <w:sz w:val="24"/>
      <w:szCs w:val="24"/>
      <w:lang w:eastAsia="en-US"/>
    </w:rPr>
  </w:style>
  <w:style w:type="paragraph" w:styleId="Revision">
    <w:name w:val="Revision"/>
    <w:hidden/>
    <w:uiPriority w:val="99"/>
    <w:semiHidden/>
    <w:rsid w:val="00905A4D"/>
    <w:rPr>
      <w:sz w:val="24"/>
      <w:szCs w:val="24"/>
      <w:lang w:eastAsia="en-US"/>
    </w:rPr>
  </w:style>
  <w:style w:type="character" w:styleId="Strong">
    <w:name w:val="Strong"/>
    <w:basedOn w:val="DefaultParagraphFont"/>
    <w:uiPriority w:val="22"/>
    <w:qFormat/>
    <w:rsid w:val="000B545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autoRedefine/>
    <w:uiPriority w:val="9"/>
    <w:qFormat/>
    <w:rsid w:val="00A81C15"/>
    <w:pPr>
      <w:keepNext/>
      <w:keepLines/>
      <w:numPr>
        <w:numId w:val="1"/>
      </w:numPr>
      <w:pBdr>
        <w:top w:val="single" w:sz="4" w:space="1" w:color="auto"/>
        <w:left w:val="single" w:sz="4" w:space="4" w:color="auto"/>
        <w:bottom w:val="single" w:sz="4" w:space="1" w:color="auto"/>
        <w:right w:val="single" w:sz="4" w:space="4"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C5340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autoRedefine/>
    <w:uiPriority w:val="9"/>
    <w:unhideWhenUsed/>
    <w:qFormat/>
    <w:rsid w:val="00190737"/>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FF63E3"/>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40B"/>
    <w:rPr>
      <w:rFonts w:asciiTheme="majorHAnsi" w:eastAsiaTheme="majorEastAsia" w:hAnsiTheme="majorHAnsi" w:cstheme="majorBidi"/>
      <w:b/>
      <w:bCs/>
      <w:color w:val="000000" w:themeColor="text1"/>
      <w:sz w:val="26"/>
      <w:szCs w:val="26"/>
      <w:u w:val="single"/>
      <w:lang w:eastAsia="en-US"/>
    </w:rPr>
  </w:style>
  <w:style w:type="character" w:customStyle="1" w:styleId="Heading1Char">
    <w:name w:val="Heading 1 Char"/>
    <w:basedOn w:val="DefaultParagraphFont"/>
    <w:link w:val="Heading1"/>
    <w:uiPriority w:val="9"/>
    <w:rsid w:val="00A81C15"/>
    <w:rPr>
      <w:rFonts w:asciiTheme="majorHAnsi" w:eastAsiaTheme="majorEastAsia" w:hAnsiTheme="majorHAnsi" w:cstheme="majorBidi"/>
      <w:b/>
      <w:bCs/>
      <w:sz w:val="32"/>
      <w:szCs w:val="32"/>
      <w:lang w:eastAsia="en-US"/>
    </w:rPr>
  </w:style>
  <w:style w:type="paragraph" w:styleId="ListParagraph">
    <w:name w:val="List Paragraph"/>
    <w:basedOn w:val="Normal"/>
    <w:uiPriority w:val="34"/>
    <w:qFormat/>
    <w:rsid w:val="00215AF4"/>
    <w:pPr>
      <w:ind w:left="720"/>
      <w:contextualSpacing/>
    </w:pPr>
  </w:style>
  <w:style w:type="table" w:styleId="TableGrid">
    <w:name w:val="Table Grid"/>
    <w:basedOn w:val="TableNormal"/>
    <w:uiPriority w:val="59"/>
    <w:rsid w:val="00215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7EEB"/>
    <w:rPr>
      <w:sz w:val="18"/>
      <w:szCs w:val="18"/>
    </w:rPr>
  </w:style>
  <w:style w:type="paragraph" w:styleId="CommentText">
    <w:name w:val="annotation text"/>
    <w:basedOn w:val="Normal"/>
    <w:link w:val="CommentTextChar"/>
    <w:uiPriority w:val="99"/>
    <w:semiHidden/>
    <w:unhideWhenUsed/>
    <w:rsid w:val="00C77EEB"/>
  </w:style>
  <w:style w:type="character" w:customStyle="1" w:styleId="CommentTextChar">
    <w:name w:val="Comment Text Char"/>
    <w:basedOn w:val="DefaultParagraphFont"/>
    <w:link w:val="CommentText"/>
    <w:uiPriority w:val="99"/>
    <w:semiHidden/>
    <w:rsid w:val="00C77EEB"/>
    <w:rPr>
      <w:sz w:val="24"/>
      <w:szCs w:val="24"/>
      <w:lang w:eastAsia="en-US"/>
    </w:rPr>
  </w:style>
  <w:style w:type="paragraph" w:styleId="CommentSubject">
    <w:name w:val="annotation subject"/>
    <w:basedOn w:val="CommentText"/>
    <w:next w:val="CommentText"/>
    <w:link w:val="CommentSubjectChar"/>
    <w:uiPriority w:val="99"/>
    <w:semiHidden/>
    <w:unhideWhenUsed/>
    <w:rsid w:val="00C77EEB"/>
    <w:rPr>
      <w:b/>
      <w:bCs/>
      <w:sz w:val="20"/>
      <w:szCs w:val="20"/>
    </w:rPr>
  </w:style>
  <w:style w:type="character" w:customStyle="1" w:styleId="CommentSubjectChar">
    <w:name w:val="Comment Subject Char"/>
    <w:basedOn w:val="CommentTextChar"/>
    <w:link w:val="CommentSubject"/>
    <w:uiPriority w:val="99"/>
    <w:semiHidden/>
    <w:rsid w:val="00C77EEB"/>
    <w:rPr>
      <w:b/>
      <w:bCs/>
      <w:sz w:val="24"/>
      <w:szCs w:val="24"/>
      <w:lang w:eastAsia="en-US"/>
    </w:rPr>
  </w:style>
  <w:style w:type="paragraph" w:styleId="BalloonText">
    <w:name w:val="Balloon Text"/>
    <w:basedOn w:val="Normal"/>
    <w:link w:val="BalloonTextChar"/>
    <w:uiPriority w:val="99"/>
    <w:semiHidden/>
    <w:unhideWhenUsed/>
    <w:rsid w:val="00C77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EEB"/>
    <w:rPr>
      <w:rFonts w:ascii="Lucida Grande" w:hAnsi="Lucida Grande" w:cs="Lucida Grande"/>
      <w:sz w:val="18"/>
      <w:szCs w:val="18"/>
      <w:lang w:eastAsia="en-US"/>
    </w:rPr>
  </w:style>
  <w:style w:type="table" w:styleId="LightShading-Accent1">
    <w:name w:val="Light Shading Accent 1"/>
    <w:basedOn w:val="TableNormal"/>
    <w:uiPriority w:val="60"/>
    <w:rsid w:val="00696A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FB7076"/>
    <w:rPr>
      <w:color w:val="0000FF" w:themeColor="hyperlink"/>
      <w:u w:val="single"/>
    </w:rPr>
  </w:style>
  <w:style w:type="paragraph" w:styleId="Header">
    <w:name w:val="header"/>
    <w:basedOn w:val="Normal"/>
    <w:link w:val="HeaderChar"/>
    <w:uiPriority w:val="99"/>
    <w:unhideWhenUsed/>
    <w:rsid w:val="00177004"/>
    <w:pPr>
      <w:tabs>
        <w:tab w:val="center" w:pos="4320"/>
        <w:tab w:val="right" w:pos="8640"/>
      </w:tabs>
    </w:pPr>
  </w:style>
  <w:style w:type="character" w:customStyle="1" w:styleId="HeaderChar">
    <w:name w:val="Header Char"/>
    <w:basedOn w:val="DefaultParagraphFont"/>
    <w:link w:val="Header"/>
    <w:uiPriority w:val="99"/>
    <w:rsid w:val="00177004"/>
    <w:rPr>
      <w:sz w:val="24"/>
      <w:szCs w:val="24"/>
      <w:lang w:eastAsia="en-US"/>
    </w:rPr>
  </w:style>
  <w:style w:type="paragraph" w:styleId="Footer">
    <w:name w:val="footer"/>
    <w:basedOn w:val="Normal"/>
    <w:link w:val="FooterChar"/>
    <w:unhideWhenUsed/>
    <w:rsid w:val="00177004"/>
    <w:pPr>
      <w:tabs>
        <w:tab w:val="center" w:pos="4320"/>
        <w:tab w:val="right" w:pos="8640"/>
      </w:tabs>
    </w:pPr>
  </w:style>
  <w:style w:type="character" w:customStyle="1" w:styleId="FooterChar">
    <w:name w:val="Footer Char"/>
    <w:basedOn w:val="DefaultParagraphFont"/>
    <w:link w:val="Footer"/>
    <w:rsid w:val="00177004"/>
    <w:rPr>
      <w:sz w:val="24"/>
      <w:szCs w:val="24"/>
      <w:lang w:eastAsia="en-US"/>
    </w:rPr>
  </w:style>
  <w:style w:type="character" w:styleId="PageNumber">
    <w:name w:val="page number"/>
    <w:basedOn w:val="DefaultParagraphFont"/>
    <w:uiPriority w:val="99"/>
    <w:semiHidden/>
    <w:unhideWhenUsed/>
    <w:rsid w:val="007049AE"/>
  </w:style>
  <w:style w:type="paragraph" w:styleId="Title">
    <w:name w:val="Title"/>
    <w:basedOn w:val="Normal"/>
    <w:link w:val="TitleChar"/>
    <w:qFormat/>
    <w:rsid w:val="00425100"/>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425100"/>
    <w:rPr>
      <w:rFonts w:ascii="Arial" w:eastAsia="Times New Roman" w:hAnsi="Arial"/>
      <w:b/>
      <w:kern w:val="28"/>
      <w:sz w:val="64"/>
      <w:lang w:eastAsia="en-US"/>
    </w:rPr>
  </w:style>
  <w:style w:type="paragraph" w:customStyle="1" w:styleId="ByLine">
    <w:name w:val="ByLine"/>
    <w:basedOn w:val="Title"/>
    <w:rsid w:val="00425100"/>
    <w:rPr>
      <w:sz w:val="28"/>
    </w:rPr>
  </w:style>
  <w:style w:type="paragraph" w:customStyle="1" w:styleId="ChangeHistoryTitle">
    <w:name w:val="ChangeHistory Title"/>
    <w:basedOn w:val="Normal"/>
    <w:rsid w:val="00425100"/>
    <w:pPr>
      <w:keepNext/>
      <w:spacing w:before="60" w:after="60"/>
      <w:jc w:val="center"/>
    </w:pPr>
    <w:rPr>
      <w:rFonts w:ascii="Arial" w:eastAsia="Times New Roman" w:hAnsi="Arial"/>
      <w:b/>
      <w:sz w:val="36"/>
      <w:szCs w:val="20"/>
    </w:rPr>
  </w:style>
  <w:style w:type="paragraph" w:customStyle="1" w:styleId="line">
    <w:name w:val="line"/>
    <w:basedOn w:val="Title"/>
    <w:rsid w:val="00425100"/>
    <w:pPr>
      <w:pBdr>
        <w:top w:val="single" w:sz="36" w:space="1" w:color="auto"/>
      </w:pBdr>
      <w:spacing w:after="0"/>
    </w:pPr>
    <w:rPr>
      <w:sz w:val="40"/>
    </w:rPr>
  </w:style>
  <w:style w:type="table" w:styleId="LightShading">
    <w:name w:val="Light Shading"/>
    <w:basedOn w:val="TableNormal"/>
    <w:uiPriority w:val="60"/>
    <w:rsid w:val="004251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5">
    <w:name w:val="Light Shading Accent 5"/>
    <w:basedOn w:val="TableNormal"/>
    <w:uiPriority w:val="60"/>
    <w:rsid w:val="004530D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530D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OC1">
    <w:name w:val="toc 1"/>
    <w:basedOn w:val="Normal"/>
    <w:next w:val="Normal"/>
    <w:autoRedefine/>
    <w:uiPriority w:val="39"/>
    <w:unhideWhenUsed/>
    <w:rsid w:val="001178D9"/>
    <w:pPr>
      <w:tabs>
        <w:tab w:val="right" w:leader="dot" w:pos="9350"/>
      </w:tabs>
      <w:spacing w:before="120"/>
    </w:pPr>
    <w:rPr>
      <w:rFonts w:asciiTheme="minorHAnsi" w:hAnsiTheme="minorHAnsi"/>
      <w:b/>
    </w:rPr>
  </w:style>
  <w:style w:type="paragraph" w:styleId="TOC2">
    <w:name w:val="toc 2"/>
    <w:basedOn w:val="Normal"/>
    <w:next w:val="Normal"/>
    <w:autoRedefine/>
    <w:uiPriority w:val="39"/>
    <w:unhideWhenUsed/>
    <w:rsid w:val="00990778"/>
    <w:pPr>
      <w:ind w:left="240"/>
    </w:pPr>
    <w:rPr>
      <w:rFonts w:asciiTheme="minorHAnsi" w:hAnsiTheme="minorHAnsi"/>
      <w:b/>
      <w:sz w:val="22"/>
      <w:szCs w:val="22"/>
    </w:rPr>
  </w:style>
  <w:style w:type="paragraph" w:styleId="TOC3">
    <w:name w:val="toc 3"/>
    <w:basedOn w:val="Normal"/>
    <w:next w:val="Normal"/>
    <w:autoRedefine/>
    <w:uiPriority w:val="39"/>
    <w:unhideWhenUsed/>
    <w:rsid w:val="00990778"/>
    <w:pPr>
      <w:ind w:left="480"/>
    </w:pPr>
    <w:rPr>
      <w:rFonts w:asciiTheme="minorHAnsi" w:hAnsiTheme="minorHAnsi"/>
      <w:sz w:val="22"/>
      <w:szCs w:val="22"/>
    </w:rPr>
  </w:style>
  <w:style w:type="paragraph" w:styleId="TOC4">
    <w:name w:val="toc 4"/>
    <w:basedOn w:val="Normal"/>
    <w:next w:val="Normal"/>
    <w:autoRedefine/>
    <w:uiPriority w:val="39"/>
    <w:unhideWhenUsed/>
    <w:rsid w:val="00990778"/>
    <w:pPr>
      <w:ind w:left="720"/>
    </w:pPr>
    <w:rPr>
      <w:rFonts w:asciiTheme="minorHAnsi" w:hAnsiTheme="minorHAnsi"/>
      <w:sz w:val="20"/>
      <w:szCs w:val="20"/>
    </w:rPr>
  </w:style>
  <w:style w:type="paragraph" w:styleId="TOC5">
    <w:name w:val="toc 5"/>
    <w:basedOn w:val="Normal"/>
    <w:next w:val="Normal"/>
    <w:autoRedefine/>
    <w:uiPriority w:val="39"/>
    <w:unhideWhenUsed/>
    <w:rsid w:val="00990778"/>
    <w:pPr>
      <w:ind w:left="960"/>
    </w:pPr>
    <w:rPr>
      <w:rFonts w:asciiTheme="minorHAnsi" w:hAnsiTheme="minorHAnsi"/>
      <w:sz w:val="20"/>
      <w:szCs w:val="20"/>
    </w:rPr>
  </w:style>
  <w:style w:type="paragraph" w:styleId="TOC6">
    <w:name w:val="toc 6"/>
    <w:basedOn w:val="Normal"/>
    <w:next w:val="Normal"/>
    <w:autoRedefine/>
    <w:uiPriority w:val="39"/>
    <w:unhideWhenUsed/>
    <w:rsid w:val="00990778"/>
    <w:pPr>
      <w:ind w:left="1200"/>
    </w:pPr>
    <w:rPr>
      <w:rFonts w:asciiTheme="minorHAnsi" w:hAnsiTheme="minorHAnsi"/>
      <w:sz w:val="20"/>
      <w:szCs w:val="20"/>
    </w:rPr>
  </w:style>
  <w:style w:type="paragraph" w:styleId="TOC7">
    <w:name w:val="toc 7"/>
    <w:basedOn w:val="Normal"/>
    <w:next w:val="Normal"/>
    <w:autoRedefine/>
    <w:uiPriority w:val="39"/>
    <w:unhideWhenUsed/>
    <w:rsid w:val="00990778"/>
    <w:pPr>
      <w:ind w:left="1440"/>
    </w:pPr>
    <w:rPr>
      <w:rFonts w:asciiTheme="minorHAnsi" w:hAnsiTheme="minorHAnsi"/>
      <w:sz w:val="20"/>
      <w:szCs w:val="20"/>
    </w:rPr>
  </w:style>
  <w:style w:type="paragraph" w:styleId="TOC8">
    <w:name w:val="toc 8"/>
    <w:basedOn w:val="Normal"/>
    <w:next w:val="Normal"/>
    <w:autoRedefine/>
    <w:uiPriority w:val="39"/>
    <w:unhideWhenUsed/>
    <w:rsid w:val="00990778"/>
    <w:pPr>
      <w:ind w:left="1680"/>
    </w:pPr>
    <w:rPr>
      <w:rFonts w:asciiTheme="minorHAnsi" w:hAnsiTheme="minorHAnsi"/>
      <w:sz w:val="20"/>
      <w:szCs w:val="20"/>
    </w:rPr>
  </w:style>
  <w:style w:type="paragraph" w:styleId="TOC9">
    <w:name w:val="toc 9"/>
    <w:basedOn w:val="Normal"/>
    <w:next w:val="Normal"/>
    <w:autoRedefine/>
    <w:uiPriority w:val="39"/>
    <w:unhideWhenUsed/>
    <w:rsid w:val="00990778"/>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156E85"/>
    <w:rPr>
      <w:color w:val="800080" w:themeColor="followedHyperlink"/>
      <w:u w:val="single"/>
    </w:rPr>
  </w:style>
  <w:style w:type="paragraph" w:styleId="FootnoteText">
    <w:name w:val="footnote text"/>
    <w:basedOn w:val="Normal"/>
    <w:link w:val="FootnoteTextChar"/>
    <w:uiPriority w:val="99"/>
    <w:unhideWhenUsed/>
    <w:rsid w:val="000D4D19"/>
  </w:style>
  <w:style w:type="character" w:customStyle="1" w:styleId="FootnoteTextChar">
    <w:name w:val="Footnote Text Char"/>
    <w:basedOn w:val="DefaultParagraphFont"/>
    <w:link w:val="FootnoteText"/>
    <w:uiPriority w:val="99"/>
    <w:rsid w:val="000D4D19"/>
    <w:rPr>
      <w:sz w:val="24"/>
      <w:szCs w:val="24"/>
      <w:lang w:eastAsia="en-US"/>
    </w:rPr>
  </w:style>
  <w:style w:type="character" w:styleId="FootnoteReference">
    <w:name w:val="footnote reference"/>
    <w:basedOn w:val="DefaultParagraphFont"/>
    <w:uiPriority w:val="99"/>
    <w:unhideWhenUsed/>
    <w:rsid w:val="000D4D19"/>
    <w:rPr>
      <w:vertAlign w:val="superscript"/>
    </w:rPr>
  </w:style>
  <w:style w:type="table" w:styleId="MediumShading1">
    <w:name w:val="Medium Shading 1"/>
    <w:basedOn w:val="TableNormal"/>
    <w:uiPriority w:val="63"/>
    <w:rsid w:val="00A84CB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84C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neNumber">
    <w:name w:val="line number"/>
    <w:basedOn w:val="DefaultParagraphFont"/>
    <w:uiPriority w:val="99"/>
    <w:semiHidden/>
    <w:unhideWhenUsed/>
    <w:rsid w:val="001041F3"/>
  </w:style>
  <w:style w:type="character" w:customStyle="1" w:styleId="Heading3Char">
    <w:name w:val="Heading 3 Char"/>
    <w:basedOn w:val="DefaultParagraphFont"/>
    <w:link w:val="Heading3"/>
    <w:uiPriority w:val="9"/>
    <w:rsid w:val="00190737"/>
    <w:rPr>
      <w:rFonts w:asciiTheme="majorHAnsi" w:eastAsiaTheme="majorEastAsia" w:hAnsiTheme="majorHAnsi" w:cstheme="majorBidi"/>
      <w:b/>
      <w:bCs/>
      <w:sz w:val="24"/>
      <w:szCs w:val="24"/>
      <w:lang w:eastAsia="en-US"/>
    </w:rPr>
  </w:style>
  <w:style w:type="table" w:styleId="MediumShading1-Accent1">
    <w:name w:val="Medium Shading 1 Accent 1"/>
    <w:basedOn w:val="TableNormal"/>
    <w:uiPriority w:val="63"/>
    <w:rsid w:val="0095032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autoRedefine/>
    <w:uiPriority w:val="35"/>
    <w:unhideWhenUsed/>
    <w:qFormat/>
    <w:rsid w:val="009349F9"/>
    <w:pPr>
      <w:keepNext/>
      <w:spacing w:after="200"/>
    </w:pPr>
    <w:rPr>
      <w:b/>
      <w:bCs/>
      <w:sz w:val="18"/>
      <w:szCs w:val="18"/>
    </w:rPr>
  </w:style>
  <w:style w:type="paragraph" w:styleId="NoSpacing">
    <w:name w:val="No Spacing"/>
    <w:uiPriority w:val="1"/>
    <w:qFormat/>
    <w:rsid w:val="001A3916"/>
    <w:rPr>
      <w:sz w:val="24"/>
      <w:szCs w:val="24"/>
      <w:lang w:eastAsia="en-US"/>
    </w:rPr>
  </w:style>
  <w:style w:type="character" w:customStyle="1" w:styleId="Heading4Char">
    <w:name w:val="Heading 4 Char"/>
    <w:basedOn w:val="DefaultParagraphFont"/>
    <w:link w:val="Heading4"/>
    <w:uiPriority w:val="9"/>
    <w:rsid w:val="00FF63E3"/>
    <w:rPr>
      <w:rFonts w:asciiTheme="majorHAnsi" w:eastAsiaTheme="majorEastAsia" w:hAnsiTheme="majorHAnsi" w:cstheme="majorBidi"/>
      <w:b/>
      <w:bCs/>
      <w:i/>
      <w:iCs/>
      <w:sz w:val="24"/>
      <w:szCs w:val="24"/>
      <w:lang w:eastAsia="en-US"/>
    </w:rPr>
  </w:style>
  <w:style w:type="paragraph" w:styleId="TableofFigures">
    <w:name w:val="table of figures"/>
    <w:basedOn w:val="Normal"/>
    <w:next w:val="Normal"/>
    <w:uiPriority w:val="99"/>
    <w:unhideWhenUsed/>
    <w:rsid w:val="00495792"/>
    <w:pPr>
      <w:ind w:left="480" w:hanging="480"/>
    </w:pPr>
  </w:style>
  <w:style w:type="paragraph" w:styleId="DocumentMap">
    <w:name w:val="Document Map"/>
    <w:basedOn w:val="Normal"/>
    <w:link w:val="DocumentMapChar"/>
    <w:uiPriority w:val="99"/>
    <w:semiHidden/>
    <w:unhideWhenUsed/>
    <w:rsid w:val="00E172F8"/>
    <w:rPr>
      <w:rFonts w:ascii="Lucida Grande" w:hAnsi="Lucida Grande" w:cs="Lucida Grande"/>
    </w:rPr>
  </w:style>
  <w:style w:type="character" w:customStyle="1" w:styleId="DocumentMapChar">
    <w:name w:val="Document Map Char"/>
    <w:basedOn w:val="DefaultParagraphFont"/>
    <w:link w:val="DocumentMap"/>
    <w:uiPriority w:val="99"/>
    <w:semiHidden/>
    <w:rsid w:val="00E172F8"/>
    <w:rPr>
      <w:rFonts w:ascii="Lucida Grande" w:hAnsi="Lucida Grande" w:cs="Lucida Grande"/>
      <w:sz w:val="24"/>
      <w:szCs w:val="24"/>
      <w:lang w:eastAsia="en-US"/>
    </w:rPr>
  </w:style>
  <w:style w:type="paragraph" w:styleId="Revision">
    <w:name w:val="Revision"/>
    <w:hidden/>
    <w:uiPriority w:val="99"/>
    <w:semiHidden/>
    <w:rsid w:val="00905A4D"/>
    <w:rPr>
      <w:sz w:val="24"/>
      <w:szCs w:val="24"/>
      <w:lang w:eastAsia="en-US"/>
    </w:rPr>
  </w:style>
  <w:style w:type="character" w:styleId="Strong">
    <w:name w:val="Strong"/>
    <w:basedOn w:val="DefaultParagraphFont"/>
    <w:uiPriority w:val="22"/>
    <w:qFormat/>
    <w:rsid w:val="000B54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17274">
      <w:bodyDiv w:val="1"/>
      <w:marLeft w:val="0"/>
      <w:marRight w:val="0"/>
      <w:marTop w:val="0"/>
      <w:marBottom w:val="0"/>
      <w:divBdr>
        <w:top w:val="none" w:sz="0" w:space="0" w:color="auto"/>
        <w:left w:val="none" w:sz="0" w:space="0" w:color="auto"/>
        <w:bottom w:val="none" w:sz="0" w:space="0" w:color="auto"/>
        <w:right w:val="none" w:sz="0" w:space="0" w:color="auto"/>
      </w:divBdr>
    </w:div>
    <w:div w:id="1006590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C39C0-6AD4-4C44-AD32-195188D0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29</Pages>
  <Words>5987</Words>
  <Characters>34131</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Lenzo</dc:creator>
  <cp:lastModifiedBy>Matthew Lenzo</cp:lastModifiedBy>
  <cp:revision>24</cp:revision>
  <cp:lastPrinted>2012-05-03T18:36:00Z</cp:lastPrinted>
  <dcterms:created xsi:type="dcterms:W3CDTF">2012-05-03T14:00:00Z</dcterms:created>
  <dcterms:modified xsi:type="dcterms:W3CDTF">2012-07-02T16:35:00Z</dcterms:modified>
</cp:coreProperties>
</file>