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CF0AD" w14:textId="61464A10" w:rsidR="00DD0DE7" w:rsidRDefault="00DD0DE7" w:rsidP="00DD0DE7">
      <w:pPr>
        <w:jc w:val="center"/>
        <w:rPr>
          <w:rFonts w:ascii="Times New Roman" w:hAnsi="Times New Roman" w:cs="Times New Roman"/>
          <w:b/>
          <w:sz w:val="32"/>
        </w:rPr>
      </w:pPr>
      <w:r w:rsidRPr="006A655A">
        <w:rPr>
          <w:rFonts w:ascii="Times New Roman" w:hAnsi="Times New Roman" w:cs="Times New Roman"/>
          <w:b/>
          <w:sz w:val="32"/>
        </w:rPr>
        <w:t>Лабораторная работа №1</w:t>
      </w:r>
      <w:r>
        <w:rPr>
          <w:rFonts w:ascii="Times New Roman" w:hAnsi="Times New Roman" w:cs="Times New Roman"/>
          <w:b/>
          <w:sz w:val="32"/>
        </w:rPr>
        <w:t>2</w:t>
      </w:r>
    </w:p>
    <w:p w14:paraId="1059D4D3" w14:textId="1D9F93B5" w:rsidR="00DD0DE7" w:rsidRPr="009810DC" w:rsidRDefault="00DD0DE7" w:rsidP="00DD0DE7">
      <w:pPr>
        <w:jc w:val="center"/>
        <w:rPr>
          <w:rFonts w:ascii="Times New Roman" w:hAnsi="Times New Roman" w:cs="Times New Roman"/>
          <w:b/>
          <w:sz w:val="32"/>
        </w:rPr>
      </w:pPr>
      <w:r w:rsidRPr="009810DC">
        <w:rPr>
          <w:rFonts w:ascii="Times New Roman" w:hAnsi="Times New Roman" w:cs="Times New Roman"/>
          <w:b/>
          <w:sz w:val="32"/>
        </w:rPr>
        <w:t>“</w:t>
      </w:r>
      <w:r>
        <w:rPr>
          <w:rFonts w:ascii="Times New Roman" w:hAnsi="Times New Roman" w:cs="Times New Roman"/>
          <w:b/>
          <w:sz w:val="32"/>
        </w:rPr>
        <w:t>ДИАЛОГОВЫЕ ОКНА И МЕНЮ ПРИЛОЖЕНИЯ</w:t>
      </w:r>
      <w:bookmarkStart w:id="0" w:name="_GoBack"/>
      <w:bookmarkEnd w:id="0"/>
      <w:r w:rsidRPr="009810DC">
        <w:rPr>
          <w:rFonts w:ascii="Times New Roman" w:hAnsi="Times New Roman" w:cs="Times New Roman"/>
          <w:b/>
          <w:sz w:val="32"/>
        </w:rPr>
        <w:t>”</w:t>
      </w:r>
    </w:p>
    <w:p w14:paraId="67BF699B" w14:textId="77777777" w:rsidR="006D477A" w:rsidRDefault="006D477A" w:rsidP="006D47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5C26A" w14:textId="53C59341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12.1 (Рисунок 1)</w:t>
      </w:r>
    </w:p>
    <w:p w14:paraId="45FB47F8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30BC25" w14:textId="2BEB4379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84C46" wp14:editId="2C800BAF">
            <wp:extent cx="5940425" cy="3341370"/>
            <wp:effectExtent l="0" t="0" r="3175" b="0"/>
            <wp:docPr id="5008833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83383" name="Рисунок 5008833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3037" w14:textId="72E2FCC9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14:paraId="303F1178" w14:textId="2D2D1FC4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12.2 (Рисунок 2)</w:t>
      </w:r>
    </w:p>
    <w:p w14:paraId="7E8DF684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372290" w14:textId="0E450019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2169B8" wp14:editId="2D3384F2">
            <wp:extent cx="5940425" cy="3341370"/>
            <wp:effectExtent l="0" t="0" r="3175" b="0"/>
            <wp:docPr id="2059861952" name="Рисунок 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61952" name="Рисунок 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A47D" w14:textId="267F0B6E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14:paraId="69F40F66" w14:textId="77777777" w:rsidR="006D477A" w:rsidRPr="006D477A" w:rsidRDefault="006D477A" w:rsidP="006D477A">
      <w:pPr>
        <w:rPr>
          <w:rFonts w:ascii="Times New Roman" w:hAnsi="Times New Roman" w:cs="Times New Roman"/>
          <w:sz w:val="28"/>
          <w:szCs w:val="28"/>
        </w:rPr>
      </w:pPr>
    </w:p>
    <w:p w14:paraId="7C674F1D" w14:textId="4B7130CD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12.3 (Рисунок 3)</w:t>
      </w:r>
    </w:p>
    <w:p w14:paraId="22530EE3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6EDDF9" w14:textId="6C4EFF35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18C37" wp14:editId="3D0969FB">
            <wp:extent cx="5940425" cy="3341370"/>
            <wp:effectExtent l="0" t="0" r="3175" b="0"/>
            <wp:docPr id="134836698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6698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8C8D" w14:textId="0F62F7AB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14:paraId="648AB0B2" w14:textId="77777777" w:rsidR="006D477A" w:rsidRPr="006D477A" w:rsidRDefault="006D477A" w:rsidP="006D477A">
      <w:pPr>
        <w:rPr>
          <w:rFonts w:ascii="Times New Roman" w:hAnsi="Times New Roman" w:cs="Times New Roman"/>
          <w:sz w:val="28"/>
          <w:szCs w:val="28"/>
        </w:rPr>
      </w:pPr>
    </w:p>
    <w:p w14:paraId="2E778719" w14:textId="604D58B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12.4 (Рисунок 4)</w:t>
      </w:r>
    </w:p>
    <w:p w14:paraId="3A8695D6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2EFEB8" w14:textId="743D3899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12D95" wp14:editId="7204CBC0">
            <wp:extent cx="5940425" cy="3341370"/>
            <wp:effectExtent l="0" t="0" r="3175" b="0"/>
            <wp:docPr id="781748758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48758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B9BA" w14:textId="556E37D1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6A57E916" w14:textId="77777777" w:rsidR="006D477A" w:rsidRPr="006D477A" w:rsidRDefault="006D477A" w:rsidP="006D477A">
      <w:pPr>
        <w:rPr>
          <w:rFonts w:ascii="Times New Roman" w:hAnsi="Times New Roman" w:cs="Times New Roman"/>
          <w:sz w:val="28"/>
          <w:szCs w:val="28"/>
        </w:rPr>
      </w:pPr>
    </w:p>
    <w:p w14:paraId="1E87AD42" w14:textId="3AB3152A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12.5 (Рисунок 5)</w:t>
      </w:r>
    </w:p>
    <w:p w14:paraId="560E7639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DA39DC" w14:textId="0D2302A4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90F4B" wp14:editId="49AC4CA2">
            <wp:extent cx="5940425" cy="3341370"/>
            <wp:effectExtent l="0" t="0" r="3175" b="0"/>
            <wp:docPr id="933135302" name="Рисунок 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5302" name="Рисунок 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5588" w14:textId="41B09278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</w:p>
    <w:p w14:paraId="69E02D7A" w14:textId="77777777" w:rsidR="006D477A" w:rsidRPr="006D477A" w:rsidRDefault="006D477A" w:rsidP="006D477A">
      <w:pPr>
        <w:rPr>
          <w:rFonts w:ascii="Times New Roman" w:hAnsi="Times New Roman" w:cs="Times New Roman"/>
          <w:sz w:val="28"/>
          <w:szCs w:val="28"/>
        </w:rPr>
      </w:pPr>
    </w:p>
    <w:p w14:paraId="301C0F78" w14:textId="4F4286B2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12.6 (Рисунок 6)</w:t>
      </w:r>
    </w:p>
    <w:p w14:paraId="3F8A3600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467BD0" w14:textId="0E42ECF2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8CBD1" wp14:editId="0EE6DCAB">
            <wp:extent cx="5940425" cy="3341370"/>
            <wp:effectExtent l="0" t="0" r="3175" b="0"/>
            <wp:docPr id="1404821031" name="Рисунок 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21031" name="Рисунок 7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DED" w14:textId="2780966F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</w:p>
    <w:p w14:paraId="589F4BE3" w14:textId="77777777" w:rsidR="006D477A" w:rsidRPr="006D477A" w:rsidRDefault="006D477A" w:rsidP="006D477A">
      <w:pPr>
        <w:rPr>
          <w:rFonts w:ascii="Times New Roman" w:hAnsi="Times New Roman" w:cs="Times New Roman"/>
          <w:sz w:val="28"/>
          <w:szCs w:val="28"/>
        </w:rPr>
      </w:pPr>
    </w:p>
    <w:p w14:paraId="0AE8A518" w14:textId="46742610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12.7 (Рисунок 7)</w:t>
      </w:r>
    </w:p>
    <w:p w14:paraId="1A12346E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227F8" w14:textId="5BA6A0B1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F7BB9" wp14:editId="57E5331E">
            <wp:extent cx="5940425" cy="3341370"/>
            <wp:effectExtent l="0" t="0" r="3175" b="0"/>
            <wp:docPr id="206231000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10008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DEE" w14:textId="1E1013EE" w:rsid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14:paraId="5EACD5DA" w14:textId="77777777" w:rsidR="006D477A" w:rsidRPr="006D477A" w:rsidRDefault="006D477A" w:rsidP="006D477A">
      <w:pPr>
        <w:rPr>
          <w:rFonts w:ascii="Times New Roman" w:hAnsi="Times New Roman" w:cs="Times New Roman"/>
          <w:sz w:val="28"/>
          <w:szCs w:val="28"/>
        </w:rPr>
      </w:pPr>
    </w:p>
    <w:p w14:paraId="6D899C45" w14:textId="248DA2E4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12.8 (Рисунок 8)</w:t>
      </w:r>
    </w:p>
    <w:p w14:paraId="533CE1C6" w14:textId="77777777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AE598C" w14:textId="1F03F1E6" w:rsidR="006D477A" w:rsidRDefault="006D477A" w:rsidP="006D47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3C4FD" wp14:editId="53AABB6D">
            <wp:extent cx="5940425" cy="3341370"/>
            <wp:effectExtent l="0" t="0" r="3175" b="0"/>
            <wp:docPr id="687630014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30014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EEAB" w14:textId="3893CECE" w:rsidR="006D477A" w:rsidRPr="006D477A" w:rsidRDefault="006D477A" w:rsidP="006D47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sectPr w:rsidR="006D477A" w:rsidRPr="006D47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5AB"/>
    <w:rsid w:val="006D477A"/>
    <w:rsid w:val="007D2688"/>
    <w:rsid w:val="00832AE9"/>
    <w:rsid w:val="00AD45AB"/>
    <w:rsid w:val="00DD0DE7"/>
    <w:rsid w:val="00EC330D"/>
    <w:rsid w:val="00EC4832"/>
    <w:rsid w:val="00FD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07FE7"/>
  <w15:chartTrackingRefBased/>
  <w15:docId w15:val="{60EBCDEA-229E-44DB-9DB4-80FCC153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5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 Савчук</dc:creator>
  <cp:keywords/>
  <dc:description/>
  <cp:lastModifiedBy>Константин Лишенков</cp:lastModifiedBy>
  <cp:revision>3</cp:revision>
  <dcterms:created xsi:type="dcterms:W3CDTF">2023-11-01T11:28:00Z</dcterms:created>
  <dcterms:modified xsi:type="dcterms:W3CDTF">2023-11-12T16:04:00Z</dcterms:modified>
</cp:coreProperties>
</file>