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EEFA9" w14:textId="77777777" w:rsidR="0032567B" w:rsidRPr="00770BAA" w:rsidRDefault="0032567B" w:rsidP="0032567B">
      <w:pPr>
        <w:spacing w:after="0" w:line="240" w:lineRule="auto"/>
        <w:ind w:hanging="142"/>
        <w:jc w:val="center"/>
        <w:rPr>
          <w:rFonts w:cs="Times New Roman"/>
          <w:szCs w:val="28"/>
        </w:rPr>
      </w:pPr>
      <w:bookmarkStart w:id="0" w:name="_Hlk122008273"/>
      <w:bookmarkEnd w:id="0"/>
      <w:r w:rsidRPr="00770BAA">
        <w:rPr>
          <w:rFonts w:cs="Times New Roman"/>
          <w:szCs w:val="28"/>
        </w:rPr>
        <w:t>МИНИСТЕРСТВО НАУКИ И ВЫСШЕГО ОБРАЗОВАНИЯ РОССИЙСКОЙ ФЕДЕРАЦИИ</w:t>
      </w:r>
    </w:p>
    <w:p w14:paraId="3CCCDE24" w14:textId="77777777" w:rsidR="0032567B" w:rsidRPr="00770BAA" w:rsidRDefault="0032567B" w:rsidP="0032567B">
      <w:pPr>
        <w:spacing w:after="0" w:line="240" w:lineRule="auto"/>
        <w:jc w:val="center"/>
        <w:rPr>
          <w:rFonts w:cs="Times New Roman"/>
          <w:szCs w:val="28"/>
        </w:rPr>
      </w:pPr>
      <w:r w:rsidRPr="00770BAA">
        <w:rPr>
          <w:rFonts w:cs="Times New Roman"/>
          <w:szCs w:val="28"/>
        </w:rPr>
        <w:t>Федеральное государственное бюджетное образовательное учреждение</w:t>
      </w:r>
    </w:p>
    <w:p w14:paraId="1A72EA51" w14:textId="77777777" w:rsidR="0032567B" w:rsidRPr="00770BAA" w:rsidRDefault="0032567B" w:rsidP="0032567B">
      <w:pPr>
        <w:spacing w:after="0" w:line="240" w:lineRule="auto"/>
        <w:jc w:val="center"/>
        <w:rPr>
          <w:rFonts w:cs="Times New Roman"/>
          <w:szCs w:val="28"/>
        </w:rPr>
      </w:pPr>
      <w:r w:rsidRPr="00770BAA">
        <w:rPr>
          <w:rFonts w:cs="Times New Roman"/>
          <w:szCs w:val="28"/>
        </w:rPr>
        <w:t>высшего образования</w:t>
      </w:r>
    </w:p>
    <w:p w14:paraId="4593D3BB" w14:textId="77777777" w:rsidR="0032567B" w:rsidRPr="00770BAA" w:rsidRDefault="0032567B" w:rsidP="0032567B">
      <w:pPr>
        <w:spacing w:after="0" w:line="240" w:lineRule="auto"/>
        <w:jc w:val="center"/>
        <w:rPr>
          <w:rFonts w:cs="Times New Roman"/>
          <w:b/>
          <w:bCs/>
          <w:szCs w:val="28"/>
        </w:rPr>
      </w:pPr>
      <w:r w:rsidRPr="00770BAA">
        <w:rPr>
          <w:rFonts w:cs="Times New Roman"/>
          <w:b/>
          <w:bCs/>
          <w:szCs w:val="28"/>
        </w:rPr>
        <w:t>«КУБАНСКИЙ ГОСУДАРСТВЕННЫЙ УНИВЕРСИТЕТ»</w:t>
      </w:r>
    </w:p>
    <w:p w14:paraId="532E9083" w14:textId="77777777" w:rsidR="0032567B" w:rsidRPr="00770BAA" w:rsidRDefault="0032567B" w:rsidP="0032567B">
      <w:pPr>
        <w:spacing w:after="0" w:line="240" w:lineRule="auto"/>
        <w:jc w:val="center"/>
        <w:rPr>
          <w:rFonts w:cs="Times New Roman"/>
          <w:b/>
          <w:bCs/>
          <w:szCs w:val="28"/>
        </w:rPr>
      </w:pPr>
      <w:r w:rsidRPr="00770BAA">
        <w:rPr>
          <w:rFonts w:cs="Times New Roman"/>
          <w:b/>
          <w:bCs/>
          <w:szCs w:val="28"/>
        </w:rPr>
        <w:t>(ФГБОУ ВО «</w:t>
      </w:r>
      <w:proofErr w:type="spellStart"/>
      <w:r w:rsidRPr="00770BAA">
        <w:rPr>
          <w:rFonts w:cs="Times New Roman"/>
          <w:b/>
          <w:bCs/>
          <w:szCs w:val="28"/>
        </w:rPr>
        <w:t>КубГУ</w:t>
      </w:r>
      <w:proofErr w:type="spellEnd"/>
      <w:r w:rsidRPr="00770BAA">
        <w:rPr>
          <w:rFonts w:cs="Times New Roman"/>
          <w:b/>
          <w:bCs/>
          <w:szCs w:val="28"/>
        </w:rPr>
        <w:t>»)</w:t>
      </w:r>
      <w:r w:rsidRPr="00770BAA">
        <w:rPr>
          <w:rFonts w:cs="Times New Roman"/>
          <w:b/>
          <w:bCs/>
          <w:szCs w:val="28"/>
        </w:rPr>
        <w:cr/>
      </w:r>
    </w:p>
    <w:p w14:paraId="3C6ADACA" w14:textId="77777777" w:rsidR="0032567B" w:rsidRPr="00770BAA" w:rsidRDefault="0032567B" w:rsidP="0032567B">
      <w:pPr>
        <w:spacing w:after="0" w:line="240" w:lineRule="auto"/>
        <w:jc w:val="center"/>
        <w:rPr>
          <w:rFonts w:cs="Times New Roman"/>
          <w:b/>
          <w:bCs/>
          <w:szCs w:val="28"/>
        </w:rPr>
      </w:pPr>
    </w:p>
    <w:p w14:paraId="6A58521E" w14:textId="77777777" w:rsidR="0032567B" w:rsidRPr="00770BAA" w:rsidRDefault="0032567B" w:rsidP="0032567B">
      <w:pPr>
        <w:pStyle w:val="a3"/>
      </w:pPr>
      <w:bookmarkStart w:id="1" w:name="_Toc26740595"/>
      <w:r w:rsidRPr="00770BAA">
        <w:t>Факультет компьютерных технологий и прикладной математики</w:t>
      </w:r>
      <w:bookmarkEnd w:id="1"/>
    </w:p>
    <w:p w14:paraId="595347D3" w14:textId="77777777" w:rsidR="0032567B" w:rsidRPr="00770BAA" w:rsidRDefault="0032567B" w:rsidP="0032567B">
      <w:pPr>
        <w:spacing w:after="0" w:line="240" w:lineRule="auto"/>
        <w:jc w:val="center"/>
        <w:rPr>
          <w:rFonts w:cs="Times New Roman"/>
          <w:b/>
          <w:bCs/>
          <w:szCs w:val="28"/>
        </w:rPr>
      </w:pPr>
      <w:r w:rsidRPr="00770BAA">
        <w:rPr>
          <w:rFonts w:cs="Times New Roman"/>
          <w:b/>
          <w:bCs/>
          <w:szCs w:val="28"/>
        </w:rPr>
        <w:t>Кафедра информационных технологий</w:t>
      </w:r>
    </w:p>
    <w:p w14:paraId="6AF75E50" w14:textId="77777777" w:rsidR="0032567B" w:rsidRPr="00770BAA" w:rsidRDefault="0032567B" w:rsidP="0032567B">
      <w:pPr>
        <w:spacing w:after="0" w:line="240" w:lineRule="auto"/>
        <w:jc w:val="center"/>
        <w:rPr>
          <w:rFonts w:cs="Times New Roman"/>
          <w:b/>
          <w:bCs/>
          <w:szCs w:val="28"/>
        </w:rPr>
      </w:pPr>
    </w:p>
    <w:p w14:paraId="2EEA1C26" w14:textId="77777777" w:rsidR="0032567B" w:rsidRPr="00770BAA" w:rsidRDefault="0032567B" w:rsidP="0032567B">
      <w:pPr>
        <w:spacing w:after="0" w:line="240" w:lineRule="auto"/>
        <w:jc w:val="center"/>
        <w:rPr>
          <w:rFonts w:cs="Times New Roman"/>
          <w:b/>
          <w:bCs/>
          <w:szCs w:val="28"/>
        </w:rPr>
      </w:pPr>
    </w:p>
    <w:p w14:paraId="6646A5A9" w14:textId="77777777" w:rsidR="0032567B" w:rsidRPr="00770BAA" w:rsidRDefault="0032567B" w:rsidP="0032567B">
      <w:pPr>
        <w:spacing w:after="0" w:line="240" w:lineRule="auto"/>
        <w:jc w:val="center"/>
        <w:rPr>
          <w:rFonts w:cs="Times New Roman"/>
          <w:b/>
          <w:bCs/>
          <w:szCs w:val="28"/>
        </w:rPr>
      </w:pPr>
    </w:p>
    <w:p w14:paraId="3F4E25A7" w14:textId="77777777" w:rsidR="0032567B" w:rsidRPr="00770BAA" w:rsidRDefault="0032567B" w:rsidP="0032567B">
      <w:pPr>
        <w:spacing w:after="0" w:line="240" w:lineRule="auto"/>
        <w:jc w:val="center"/>
        <w:rPr>
          <w:rFonts w:cs="Times New Roman"/>
          <w:b/>
          <w:bCs/>
          <w:szCs w:val="28"/>
        </w:rPr>
      </w:pPr>
    </w:p>
    <w:p w14:paraId="340748AB" w14:textId="77777777" w:rsidR="0032567B" w:rsidRPr="00770BAA" w:rsidRDefault="0032567B" w:rsidP="0032567B">
      <w:pPr>
        <w:spacing w:after="0" w:line="240" w:lineRule="auto"/>
        <w:jc w:val="center"/>
        <w:rPr>
          <w:rFonts w:cs="Times New Roman"/>
          <w:b/>
          <w:bCs/>
          <w:szCs w:val="28"/>
        </w:rPr>
      </w:pPr>
    </w:p>
    <w:p w14:paraId="167B8929" w14:textId="77777777" w:rsidR="0032567B" w:rsidRPr="00770BAA" w:rsidRDefault="0032567B" w:rsidP="0032567B">
      <w:pPr>
        <w:spacing w:after="0" w:line="240" w:lineRule="auto"/>
        <w:jc w:val="center"/>
        <w:rPr>
          <w:rFonts w:cs="Times New Roman"/>
          <w:b/>
          <w:bCs/>
          <w:szCs w:val="28"/>
        </w:rPr>
      </w:pPr>
    </w:p>
    <w:p w14:paraId="1C49B6D9" w14:textId="77777777" w:rsidR="0032567B" w:rsidRPr="00770BAA" w:rsidRDefault="0032567B" w:rsidP="0032567B">
      <w:pPr>
        <w:spacing w:after="0" w:line="240" w:lineRule="auto"/>
        <w:jc w:val="center"/>
        <w:rPr>
          <w:rFonts w:cs="Times New Roman"/>
          <w:b/>
          <w:bCs/>
          <w:szCs w:val="28"/>
        </w:rPr>
      </w:pPr>
      <w:r w:rsidRPr="00770BAA">
        <w:rPr>
          <w:rFonts w:cs="Times New Roman"/>
          <w:b/>
          <w:bCs/>
          <w:szCs w:val="28"/>
        </w:rPr>
        <w:t>ЛАБОРАТОРНАЯ РАБОТА №</w:t>
      </w:r>
      <w:r w:rsidR="000871DF" w:rsidRPr="00770BAA">
        <w:rPr>
          <w:rFonts w:cs="Times New Roman"/>
          <w:b/>
          <w:bCs/>
          <w:szCs w:val="28"/>
        </w:rPr>
        <w:t>4.1</w:t>
      </w:r>
    </w:p>
    <w:p w14:paraId="52F86B36" w14:textId="77777777" w:rsidR="0032567B" w:rsidRPr="00770BAA" w:rsidRDefault="0032567B" w:rsidP="0032567B">
      <w:pPr>
        <w:spacing w:after="0" w:line="240" w:lineRule="auto"/>
        <w:jc w:val="center"/>
        <w:rPr>
          <w:rFonts w:cs="Times New Roman"/>
          <w:b/>
          <w:bCs/>
          <w:szCs w:val="28"/>
        </w:rPr>
      </w:pPr>
    </w:p>
    <w:p w14:paraId="1F35E24B" w14:textId="77777777" w:rsidR="0032567B" w:rsidRPr="00770BAA" w:rsidRDefault="000871DF" w:rsidP="0032567B">
      <w:pPr>
        <w:spacing w:after="0" w:line="240" w:lineRule="auto"/>
        <w:jc w:val="center"/>
        <w:rPr>
          <w:rFonts w:cs="Times New Roman"/>
          <w:b/>
          <w:bCs/>
          <w:szCs w:val="28"/>
        </w:rPr>
      </w:pPr>
      <w:r w:rsidRPr="00770BAA">
        <w:rPr>
          <w:rFonts w:cs="Times New Roman"/>
          <w:b/>
          <w:bCs/>
          <w:szCs w:val="28"/>
        </w:rPr>
        <w:t>ПРОЕКТИРОВАНИЕ ФУНКЦИОНАЛЬНОЙ СТРУКТУРЫ ПРОГРАММНОГО ПРОДУКТА: ОБЪЕКТНО-ОРИЕНТИРОВАННЫЙ ПОДХОД</w:t>
      </w:r>
    </w:p>
    <w:p w14:paraId="71370B65" w14:textId="77777777" w:rsidR="0032567B" w:rsidRPr="00770BAA" w:rsidRDefault="0032567B" w:rsidP="0032567B">
      <w:pPr>
        <w:spacing w:after="0" w:line="240" w:lineRule="auto"/>
        <w:rPr>
          <w:rFonts w:cs="Times New Roman"/>
          <w:b/>
          <w:bCs/>
          <w:szCs w:val="28"/>
        </w:rPr>
      </w:pPr>
    </w:p>
    <w:p w14:paraId="67BD0BB6" w14:textId="7032AF75" w:rsidR="0032567B" w:rsidRPr="00770BAA" w:rsidRDefault="0032567B" w:rsidP="0032567B">
      <w:pPr>
        <w:spacing w:after="0" w:line="240" w:lineRule="auto"/>
        <w:rPr>
          <w:rFonts w:cs="Times New Roman"/>
          <w:szCs w:val="28"/>
        </w:rPr>
      </w:pPr>
      <w:r w:rsidRPr="00770BAA">
        <w:rPr>
          <w:rFonts w:cs="Times New Roman"/>
          <w:szCs w:val="28"/>
        </w:rPr>
        <w:t>Работу выполнил</w:t>
      </w:r>
      <w:r w:rsidRPr="00770BAA">
        <w:rPr>
          <w:rFonts w:cs="Times New Roman"/>
          <w:szCs w:val="28"/>
          <w:u w:val="single"/>
        </w:rPr>
        <w:t xml:space="preserve">                                                                              </w:t>
      </w:r>
      <w:r w:rsidR="00465FEB" w:rsidRPr="00770BAA">
        <w:rPr>
          <w:rFonts w:cs="Times New Roman"/>
          <w:szCs w:val="28"/>
        </w:rPr>
        <w:t>А.А.</w:t>
      </w:r>
      <w:r w:rsidR="00BF24CB" w:rsidRPr="00770BAA">
        <w:rPr>
          <w:rFonts w:cs="Times New Roman"/>
          <w:szCs w:val="28"/>
        </w:rPr>
        <w:t xml:space="preserve"> Козин</w:t>
      </w:r>
    </w:p>
    <w:p w14:paraId="5A774638" w14:textId="77777777" w:rsidR="0032567B" w:rsidRPr="00770BAA" w:rsidRDefault="0032567B" w:rsidP="0032567B">
      <w:pPr>
        <w:spacing w:after="0" w:line="240" w:lineRule="auto"/>
        <w:jc w:val="center"/>
        <w:rPr>
          <w:rFonts w:cs="Times New Roman"/>
          <w:szCs w:val="28"/>
        </w:rPr>
      </w:pPr>
      <w:r w:rsidRPr="00770BAA">
        <w:rPr>
          <w:rFonts w:cs="Times New Roman"/>
          <w:szCs w:val="28"/>
        </w:rPr>
        <w:t>(подпись)</w:t>
      </w:r>
    </w:p>
    <w:p w14:paraId="2CCDAAE9" w14:textId="77777777" w:rsidR="0032567B" w:rsidRPr="00770BAA" w:rsidRDefault="0032567B" w:rsidP="0032567B">
      <w:pPr>
        <w:spacing w:after="0" w:line="240" w:lineRule="auto"/>
        <w:jc w:val="center"/>
        <w:rPr>
          <w:rFonts w:cs="Times New Roman"/>
          <w:szCs w:val="28"/>
        </w:rPr>
      </w:pPr>
    </w:p>
    <w:p w14:paraId="69227AF1" w14:textId="77777777" w:rsidR="0032567B" w:rsidRPr="00770BAA" w:rsidRDefault="0032567B" w:rsidP="0032567B">
      <w:pPr>
        <w:spacing w:after="0" w:line="240" w:lineRule="auto"/>
        <w:jc w:val="center"/>
        <w:rPr>
          <w:rFonts w:cs="Times New Roman"/>
          <w:szCs w:val="28"/>
        </w:rPr>
      </w:pPr>
    </w:p>
    <w:p w14:paraId="6AD368A2" w14:textId="77777777" w:rsidR="0032567B" w:rsidRPr="00770BAA" w:rsidRDefault="0032567B" w:rsidP="0032567B">
      <w:pPr>
        <w:spacing w:after="0" w:line="240" w:lineRule="auto"/>
        <w:rPr>
          <w:rFonts w:cs="Times New Roman"/>
          <w:szCs w:val="28"/>
          <w:u w:val="single"/>
        </w:rPr>
      </w:pPr>
      <w:r w:rsidRPr="00770BAA">
        <w:rPr>
          <w:rFonts w:cs="Times New Roman"/>
          <w:szCs w:val="28"/>
        </w:rPr>
        <w:t xml:space="preserve">Направление подготовки </w:t>
      </w:r>
      <w:r w:rsidRPr="00770BAA">
        <w:rPr>
          <w:rFonts w:cs="Times New Roman"/>
          <w:szCs w:val="28"/>
          <w:u w:val="single"/>
        </w:rPr>
        <w:t>02.03.03 Математическое обеспечение и администрирование информационных систем</w:t>
      </w:r>
    </w:p>
    <w:p w14:paraId="4B61FD12" w14:textId="77777777" w:rsidR="0032567B" w:rsidRPr="00770BAA" w:rsidRDefault="0032567B" w:rsidP="0032567B">
      <w:pPr>
        <w:spacing w:after="0" w:line="408" w:lineRule="auto"/>
        <w:rPr>
          <w:rFonts w:cs="Times New Roman"/>
          <w:szCs w:val="28"/>
          <w:u w:val="single"/>
        </w:rPr>
      </w:pPr>
      <w:r w:rsidRPr="00770BAA">
        <w:rPr>
          <w:rFonts w:cs="Times New Roman"/>
          <w:szCs w:val="28"/>
        </w:rPr>
        <w:t xml:space="preserve">Направленность </w:t>
      </w:r>
      <w:r w:rsidRPr="00770BAA">
        <w:rPr>
          <w:rFonts w:cs="Times New Roman"/>
          <w:szCs w:val="28"/>
          <w:u w:val="single"/>
        </w:rPr>
        <w:t>Программирование и информационные технологии</w:t>
      </w:r>
    </w:p>
    <w:p w14:paraId="09367CE0" w14:textId="77777777" w:rsidR="0032567B" w:rsidRPr="00770BAA" w:rsidRDefault="0032567B" w:rsidP="0032567B">
      <w:pPr>
        <w:spacing w:after="0" w:line="408" w:lineRule="auto"/>
        <w:rPr>
          <w:rFonts w:cs="Times New Roman"/>
          <w:szCs w:val="28"/>
        </w:rPr>
      </w:pPr>
    </w:p>
    <w:p w14:paraId="0A614EFB" w14:textId="77777777" w:rsidR="0032567B" w:rsidRPr="00770BAA" w:rsidRDefault="0032567B" w:rsidP="0032567B">
      <w:pPr>
        <w:spacing w:after="0" w:line="240" w:lineRule="auto"/>
        <w:rPr>
          <w:rFonts w:cs="Times New Roman"/>
          <w:szCs w:val="28"/>
        </w:rPr>
      </w:pPr>
      <w:r w:rsidRPr="00770BAA">
        <w:rPr>
          <w:rFonts w:cs="Times New Roman"/>
          <w:szCs w:val="28"/>
        </w:rPr>
        <w:t>Руководитель</w:t>
      </w:r>
    </w:p>
    <w:p w14:paraId="521FB019" w14:textId="36DD8CBA" w:rsidR="0032567B" w:rsidRPr="00770BAA" w:rsidRDefault="0032567B" w:rsidP="0032567B">
      <w:pPr>
        <w:spacing w:after="0" w:line="240" w:lineRule="auto"/>
        <w:rPr>
          <w:rFonts w:cs="Times New Roman"/>
          <w:szCs w:val="28"/>
        </w:rPr>
      </w:pPr>
      <w:r w:rsidRPr="00770BAA">
        <w:rPr>
          <w:rFonts w:cs="Times New Roman"/>
          <w:szCs w:val="28"/>
        </w:rPr>
        <w:t>канд. пед. наук, доц. ______________________________</w:t>
      </w:r>
      <w:r w:rsidR="00465FEB">
        <w:rPr>
          <w:rFonts w:cs="Times New Roman"/>
          <w:szCs w:val="28"/>
        </w:rPr>
        <w:t>_</w:t>
      </w:r>
      <w:proofErr w:type="gramStart"/>
      <w:r w:rsidR="00465FEB" w:rsidRPr="00770BAA">
        <w:rPr>
          <w:rFonts w:cs="Times New Roman"/>
          <w:szCs w:val="28"/>
        </w:rPr>
        <w:t>Н.Ю.</w:t>
      </w:r>
      <w:proofErr w:type="gramEnd"/>
      <w:r w:rsidRPr="00770BAA">
        <w:rPr>
          <w:rFonts w:cs="Times New Roman"/>
          <w:szCs w:val="28"/>
        </w:rPr>
        <w:t xml:space="preserve"> Добровольская</w:t>
      </w:r>
    </w:p>
    <w:p w14:paraId="24B3A2C6" w14:textId="77777777" w:rsidR="0032567B" w:rsidRPr="00770BAA" w:rsidRDefault="0032567B" w:rsidP="0032567B">
      <w:pPr>
        <w:spacing w:after="0" w:line="240" w:lineRule="auto"/>
        <w:jc w:val="center"/>
        <w:rPr>
          <w:rFonts w:cs="Times New Roman"/>
          <w:szCs w:val="28"/>
        </w:rPr>
      </w:pPr>
      <w:r w:rsidRPr="00770BAA">
        <w:rPr>
          <w:rFonts w:cs="Times New Roman"/>
          <w:szCs w:val="28"/>
        </w:rPr>
        <w:t>(подпись)</w:t>
      </w:r>
    </w:p>
    <w:p w14:paraId="1A784ACB" w14:textId="77777777" w:rsidR="0032567B" w:rsidRPr="00770BAA" w:rsidRDefault="0032567B" w:rsidP="006B6619">
      <w:pPr>
        <w:spacing w:after="0" w:line="408" w:lineRule="auto"/>
        <w:rPr>
          <w:rFonts w:cs="Times New Roman"/>
          <w:szCs w:val="28"/>
        </w:rPr>
      </w:pPr>
    </w:p>
    <w:p w14:paraId="13D9FE74" w14:textId="77777777" w:rsidR="006B6619" w:rsidRPr="00770BAA" w:rsidRDefault="006B6619" w:rsidP="006B6619">
      <w:pPr>
        <w:spacing w:after="0" w:line="408" w:lineRule="auto"/>
        <w:rPr>
          <w:rFonts w:cs="Times New Roman"/>
          <w:szCs w:val="28"/>
        </w:rPr>
      </w:pPr>
    </w:p>
    <w:p w14:paraId="754049AC" w14:textId="77777777" w:rsidR="0032567B" w:rsidRPr="00770BAA" w:rsidRDefault="0032567B" w:rsidP="00770BAA">
      <w:pPr>
        <w:spacing w:after="0" w:line="408" w:lineRule="auto"/>
        <w:rPr>
          <w:rFonts w:cs="Times New Roman"/>
          <w:szCs w:val="28"/>
        </w:rPr>
      </w:pPr>
    </w:p>
    <w:p w14:paraId="563F010F" w14:textId="77777777" w:rsidR="003C52FB" w:rsidRPr="00770BAA" w:rsidRDefault="003C52FB" w:rsidP="0032567B">
      <w:pPr>
        <w:spacing w:after="0" w:line="408" w:lineRule="auto"/>
        <w:rPr>
          <w:rFonts w:cs="Times New Roman"/>
          <w:szCs w:val="28"/>
        </w:rPr>
      </w:pPr>
    </w:p>
    <w:p w14:paraId="322E1CA8" w14:textId="77777777" w:rsidR="0032567B" w:rsidRPr="00770BAA" w:rsidRDefault="0032567B" w:rsidP="0032567B">
      <w:pPr>
        <w:spacing w:after="0" w:line="240" w:lineRule="auto"/>
        <w:jc w:val="center"/>
        <w:rPr>
          <w:rFonts w:cs="Times New Roman"/>
          <w:szCs w:val="28"/>
        </w:rPr>
      </w:pPr>
      <w:r w:rsidRPr="00770BAA">
        <w:rPr>
          <w:rFonts w:cs="Times New Roman"/>
          <w:szCs w:val="28"/>
        </w:rPr>
        <w:t xml:space="preserve">Краснодар </w:t>
      </w:r>
    </w:p>
    <w:p w14:paraId="6FFF1AFC" w14:textId="6F169E72" w:rsidR="00B93E54" w:rsidRPr="00770BAA" w:rsidRDefault="0032567B" w:rsidP="003C52FB">
      <w:pPr>
        <w:jc w:val="center"/>
        <w:rPr>
          <w:rFonts w:cs="Times New Roman"/>
          <w:szCs w:val="28"/>
        </w:rPr>
      </w:pPr>
      <w:r w:rsidRPr="00770BAA">
        <w:rPr>
          <w:rFonts w:cs="Times New Roman"/>
          <w:szCs w:val="28"/>
        </w:rPr>
        <w:t>2023</w:t>
      </w:r>
      <w:r w:rsidRPr="00770BAA">
        <w:rPr>
          <w:rFonts w:cs="Times New Roman"/>
          <w:szCs w:val="28"/>
        </w:rPr>
        <w:br w:type="page"/>
      </w:r>
    </w:p>
    <w:bookmarkStart w:id="2" w:name="_Toc130203369" w:displacedByCustomXml="next"/>
    <w:sdt>
      <w:sdtPr>
        <w:rPr>
          <w:rFonts w:eastAsiaTheme="minorHAnsi" w:cs="Times New Roman"/>
          <w:b w:val="0"/>
          <w:caps w:val="0"/>
          <w:szCs w:val="28"/>
        </w:rPr>
        <w:id w:val="-1633473067"/>
        <w:docPartObj>
          <w:docPartGallery w:val="Table of Contents"/>
          <w:docPartUnique/>
        </w:docPartObj>
      </w:sdtPr>
      <w:sdtEndPr>
        <w:rPr>
          <w:bCs/>
        </w:rPr>
      </w:sdtEndPr>
      <w:sdtContent>
        <w:p w14:paraId="28BB3022" w14:textId="77777777" w:rsidR="00B93E54" w:rsidRPr="00770BAA" w:rsidRDefault="00B93E54" w:rsidP="007A584A">
          <w:pPr>
            <w:pStyle w:val="1"/>
            <w:rPr>
              <w:rFonts w:cs="Times New Roman"/>
              <w:szCs w:val="28"/>
            </w:rPr>
          </w:pPr>
          <w:r w:rsidRPr="00770BAA">
            <w:rPr>
              <w:rFonts w:cs="Times New Roman"/>
              <w:szCs w:val="28"/>
            </w:rPr>
            <w:t>Оглавление</w:t>
          </w:r>
          <w:bookmarkEnd w:id="2"/>
        </w:p>
        <w:p w14:paraId="3032421F" w14:textId="4FDBCDAA" w:rsidR="00511A7A" w:rsidRPr="00770BAA" w:rsidRDefault="00B93E54">
          <w:pPr>
            <w:pStyle w:val="11"/>
            <w:tabs>
              <w:tab w:val="right" w:leader="dot" w:pos="9345"/>
            </w:tabs>
            <w:rPr>
              <w:rFonts w:eastAsiaTheme="minorEastAsia" w:cs="Times New Roman"/>
              <w:noProof/>
              <w:szCs w:val="28"/>
              <w:lang w:eastAsia="ru-RU"/>
            </w:rPr>
          </w:pPr>
          <w:r w:rsidRPr="00770BAA">
            <w:rPr>
              <w:rFonts w:cs="Times New Roman"/>
              <w:szCs w:val="28"/>
            </w:rPr>
            <w:fldChar w:fldCharType="begin"/>
          </w:r>
          <w:r w:rsidRPr="00770BAA">
            <w:rPr>
              <w:rFonts w:cs="Times New Roman"/>
              <w:szCs w:val="28"/>
            </w:rPr>
            <w:instrText xml:space="preserve"> TOC \o "1-3" \h \z \u </w:instrText>
          </w:r>
          <w:r w:rsidRPr="00770BAA">
            <w:rPr>
              <w:rFonts w:cs="Times New Roman"/>
              <w:szCs w:val="28"/>
            </w:rPr>
            <w:fldChar w:fldCharType="separate"/>
          </w:r>
          <w:hyperlink w:anchor="_Toc130203369" w:history="1">
            <w:r w:rsidR="00511A7A" w:rsidRPr="00770BAA">
              <w:rPr>
                <w:rStyle w:val="a5"/>
                <w:rFonts w:cs="Times New Roman"/>
                <w:noProof/>
                <w:szCs w:val="28"/>
              </w:rPr>
              <w:t>Оглавление</w:t>
            </w:r>
            <w:r w:rsidR="00511A7A" w:rsidRPr="00770BAA">
              <w:rPr>
                <w:rFonts w:cs="Times New Roman"/>
                <w:noProof/>
                <w:webHidden/>
                <w:szCs w:val="28"/>
              </w:rPr>
              <w:tab/>
            </w:r>
            <w:r w:rsidR="00511A7A" w:rsidRPr="00770BAA">
              <w:rPr>
                <w:rFonts w:cs="Times New Roman"/>
                <w:noProof/>
                <w:webHidden/>
                <w:szCs w:val="28"/>
              </w:rPr>
              <w:fldChar w:fldCharType="begin"/>
            </w:r>
            <w:r w:rsidR="00511A7A" w:rsidRPr="00770BAA">
              <w:rPr>
                <w:rFonts w:cs="Times New Roman"/>
                <w:noProof/>
                <w:webHidden/>
                <w:szCs w:val="28"/>
              </w:rPr>
              <w:instrText xml:space="preserve"> PAGEREF _Toc130203369 \h </w:instrText>
            </w:r>
            <w:r w:rsidR="00511A7A" w:rsidRPr="00770BAA">
              <w:rPr>
                <w:rFonts w:cs="Times New Roman"/>
                <w:noProof/>
                <w:webHidden/>
                <w:szCs w:val="28"/>
              </w:rPr>
            </w:r>
            <w:r w:rsidR="00511A7A" w:rsidRPr="00770BAA">
              <w:rPr>
                <w:rFonts w:cs="Times New Roman"/>
                <w:noProof/>
                <w:webHidden/>
                <w:szCs w:val="28"/>
              </w:rPr>
              <w:fldChar w:fldCharType="separate"/>
            </w:r>
            <w:r w:rsidR="0045191C">
              <w:rPr>
                <w:rFonts w:cs="Times New Roman"/>
                <w:noProof/>
                <w:webHidden/>
                <w:szCs w:val="28"/>
              </w:rPr>
              <w:t>2</w:t>
            </w:r>
            <w:r w:rsidR="00511A7A" w:rsidRPr="00770BAA">
              <w:rPr>
                <w:rFonts w:cs="Times New Roman"/>
                <w:noProof/>
                <w:webHidden/>
                <w:szCs w:val="28"/>
              </w:rPr>
              <w:fldChar w:fldCharType="end"/>
            </w:r>
          </w:hyperlink>
        </w:p>
        <w:p w14:paraId="131F7AD4" w14:textId="17C73ECE" w:rsidR="00511A7A" w:rsidRPr="00770BAA" w:rsidRDefault="00000000">
          <w:pPr>
            <w:pStyle w:val="11"/>
            <w:tabs>
              <w:tab w:val="right" w:leader="dot" w:pos="9345"/>
            </w:tabs>
            <w:rPr>
              <w:rFonts w:eastAsiaTheme="minorEastAsia" w:cs="Times New Roman"/>
              <w:noProof/>
              <w:szCs w:val="28"/>
              <w:lang w:eastAsia="ru-RU"/>
            </w:rPr>
          </w:pPr>
          <w:hyperlink w:anchor="_Toc130203370" w:history="1">
            <w:r w:rsidR="00511A7A" w:rsidRPr="00770BAA">
              <w:rPr>
                <w:rStyle w:val="a5"/>
                <w:rFonts w:cs="Times New Roman"/>
                <w:noProof/>
                <w:szCs w:val="28"/>
              </w:rPr>
              <w:t>Введение</w:t>
            </w:r>
            <w:r w:rsidR="00511A7A" w:rsidRPr="00770BAA">
              <w:rPr>
                <w:rFonts w:cs="Times New Roman"/>
                <w:noProof/>
                <w:webHidden/>
                <w:szCs w:val="28"/>
              </w:rPr>
              <w:tab/>
            </w:r>
            <w:r w:rsidR="00511A7A" w:rsidRPr="00770BAA">
              <w:rPr>
                <w:rFonts w:cs="Times New Roman"/>
                <w:noProof/>
                <w:webHidden/>
                <w:szCs w:val="28"/>
              </w:rPr>
              <w:fldChar w:fldCharType="begin"/>
            </w:r>
            <w:r w:rsidR="00511A7A" w:rsidRPr="00770BAA">
              <w:rPr>
                <w:rFonts w:cs="Times New Roman"/>
                <w:noProof/>
                <w:webHidden/>
                <w:szCs w:val="28"/>
              </w:rPr>
              <w:instrText xml:space="preserve"> PAGEREF _Toc130203370 \h </w:instrText>
            </w:r>
            <w:r w:rsidR="00511A7A" w:rsidRPr="00770BAA">
              <w:rPr>
                <w:rFonts w:cs="Times New Roman"/>
                <w:noProof/>
                <w:webHidden/>
                <w:szCs w:val="28"/>
              </w:rPr>
            </w:r>
            <w:r w:rsidR="00511A7A" w:rsidRPr="00770BAA">
              <w:rPr>
                <w:rFonts w:cs="Times New Roman"/>
                <w:noProof/>
                <w:webHidden/>
                <w:szCs w:val="28"/>
              </w:rPr>
              <w:fldChar w:fldCharType="separate"/>
            </w:r>
            <w:r w:rsidR="0045191C">
              <w:rPr>
                <w:rFonts w:cs="Times New Roman"/>
                <w:noProof/>
                <w:webHidden/>
                <w:szCs w:val="28"/>
              </w:rPr>
              <w:t>3</w:t>
            </w:r>
            <w:r w:rsidR="00511A7A" w:rsidRPr="00770BAA">
              <w:rPr>
                <w:rFonts w:cs="Times New Roman"/>
                <w:noProof/>
                <w:webHidden/>
                <w:szCs w:val="28"/>
              </w:rPr>
              <w:fldChar w:fldCharType="end"/>
            </w:r>
          </w:hyperlink>
        </w:p>
        <w:p w14:paraId="39B7C925" w14:textId="79D9AF32" w:rsidR="00511A7A" w:rsidRPr="00770BAA" w:rsidRDefault="00000000">
          <w:pPr>
            <w:pStyle w:val="11"/>
            <w:tabs>
              <w:tab w:val="right" w:leader="dot" w:pos="9345"/>
            </w:tabs>
            <w:rPr>
              <w:rFonts w:eastAsiaTheme="minorEastAsia" w:cs="Times New Roman"/>
              <w:noProof/>
              <w:szCs w:val="28"/>
              <w:lang w:eastAsia="ru-RU"/>
            </w:rPr>
          </w:pPr>
          <w:hyperlink w:anchor="_Toc130203371" w:history="1">
            <w:r w:rsidR="00511A7A" w:rsidRPr="00770BAA">
              <w:rPr>
                <w:rStyle w:val="a5"/>
                <w:rFonts w:cs="Times New Roman"/>
                <w:noProof/>
                <w:szCs w:val="28"/>
              </w:rPr>
              <w:t>Абстракция подсистемы</w:t>
            </w:r>
            <w:r w:rsidR="00511A7A" w:rsidRPr="00770BAA">
              <w:rPr>
                <w:rFonts w:cs="Times New Roman"/>
                <w:noProof/>
                <w:webHidden/>
                <w:szCs w:val="28"/>
              </w:rPr>
              <w:tab/>
            </w:r>
            <w:r w:rsidR="00511A7A" w:rsidRPr="00770BAA">
              <w:rPr>
                <w:rFonts w:cs="Times New Roman"/>
                <w:noProof/>
                <w:webHidden/>
                <w:szCs w:val="28"/>
              </w:rPr>
              <w:fldChar w:fldCharType="begin"/>
            </w:r>
            <w:r w:rsidR="00511A7A" w:rsidRPr="00770BAA">
              <w:rPr>
                <w:rFonts w:cs="Times New Roman"/>
                <w:noProof/>
                <w:webHidden/>
                <w:szCs w:val="28"/>
              </w:rPr>
              <w:instrText xml:space="preserve"> PAGEREF _Toc130203371 \h </w:instrText>
            </w:r>
            <w:r w:rsidR="00511A7A" w:rsidRPr="00770BAA">
              <w:rPr>
                <w:rFonts w:cs="Times New Roman"/>
                <w:noProof/>
                <w:webHidden/>
                <w:szCs w:val="28"/>
              </w:rPr>
            </w:r>
            <w:r w:rsidR="00511A7A" w:rsidRPr="00770BAA">
              <w:rPr>
                <w:rFonts w:cs="Times New Roman"/>
                <w:noProof/>
                <w:webHidden/>
                <w:szCs w:val="28"/>
              </w:rPr>
              <w:fldChar w:fldCharType="separate"/>
            </w:r>
            <w:r w:rsidR="0045191C">
              <w:rPr>
                <w:rFonts w:cs="Times New Roman"/>
                <w:noProof/>
                <w:webHidden/>
                <w:szCs w:val="28"/>
              </w:rPr>
              <w:t>4</w:t>
            </w:r>
            <w:r w:rsidR="00511A7A" w:rsidRPr="00770BAA">
              <w:rPr>
                <w:rFonts w:cs="Times New Roman"/>
                <w:noProof/>
                <w:webHidden/>
                <w:szCs w:val="28"/>
              </w:rPr>
              <w:fldChar w:fldCharType="end"/>
            </w:r>
          </w:hyperlink>
        </w:p>
        <w:p w14:paraId="5AAC57C6" w14:textId="6C223A24" w:rsidR="00511A7A" w:rsidRPr="00770BAA" w:rsidRDefault="00000000">
          <w:pPr>
            <w:pStyle w:val="11"/>
            <w:tabs>
              <w:tab w:val="right" w:leader="dot" w:pos="9345"/>
            </w:tabs>
            <w:rPr>
              <w:rFonts w:eastAsiaTheme="minorEastAsia" w:cs="Times New Roman"/>
              <w:noProof/>
              <w:szCs w:val="28"/>
              <w:lang w:eastAsia="ru-RU"/>
            </w:rPr>
          </w:pPr>
          <w:hyperlink w:anchor="_Toc130203372" w:history="1">
            <w:r w:rsidR="00511A7A" w:rsidRPr="00770BAA">
              <w:rPr>
                <w:rStyle w:val="a5"/>
                <w:rFonts w:cs="Times New Roman"/>
                <w:noProof/>
                <w:szCs w:val="28"/>
              </w:rPr>
              <w:t>Классификация абстракций</w:t>
            </w:r>
            <w:r w:rsidR="00511A7A" w:rsidRPr="00770BAA">
              <w:rPr>
                <w:rFonts w:cs="Times New Roman"/>
                <w:noProof/>
                <w:webHidden/>
                <w:szCs w:val="28"/>
              </w:rPr>
              <w:tab/>
            </w:r>
            <w:r w:rsidR="00511A7A" w:rsidRPr="00770BAA">
              <w:rPr>
                <w:rFonts w:cs="Times New Roman"/>
                <w:noProof/>
                <w:webHidden/>
                <w:szCs w:val="28"/>
              </w:rPr>
              <w:fldChar w:fldCharType="begin"/>
            </w:r>
            <w:r w:rsidR="00511A7A" w:rsidRPr="00770BAA">
              <w:rPr>
                <w:rFonts w:cs="Times New Roman"/>
                <w:noProof/>
                <w:webHidden/>
                <w:szCs w:val="28"/>
              </w:rPr>
              <w:instrText xml:space="preserve"> PAGEREF _Toc130203372 \h </w:instrText>
            </w:r>
            <w:r w:rsidR="00511A7A" w:rsidRPr="00770BAA">
              <w:rPr>
                <w:rFonts w:cs="Times New Roman"/>
                <w:noProof/>
                <w:webHidden/>
                <w:szCs w:val="28"/>
              </w:rPr>
            </w:r>
            <w:r w:rsidR="00511A7A" w:rsidRPr="00770BAA">
              <w:rPr>
                <w:rFonts w:cs="Times New Roman"/>
                <w:noProof/>
                <w:webHidden/>
                <w:szCs w:val="28"/>
              </w:rPr>
              <w:fldChar w:fldCharType="separate"/>
            </w:r>
            <w:r w:rsidR="0045191C">
              <w:rPr>
                <w:rFonts w:cs="Times New Roman"/>
                <w:noProof/>
                <w:webHidden/>
                <w:szCs w:val="28"/>
              </w:rPr>
              <w:t>5</w:t>
            </w:r>
            <w:r w:rsidR="00511A7A" w:rsidRPr="00770BAA">
              <w:rPr>
                <w:rFonts w:cs="Times New Roman"/>
                <w:noProof/>
                <w:webHidden/>
                <w:szCs w:val="28"/>
              </w:rPr>
              <w:fldChar w:fldCharType="end"/>
            </w:r>
          </w:hyperlink>
        </w:p>
        <w:p w14:paraId="20B01DC6" w14:textId="18543215" w:rsidR="00511A7A" w:rsidRPr="00770BAA" w:rsidRDefault="00000000">
          <w:pPr>
            <w:pStyle w:val="11"/>
            <w:tabs>
              <w:tab w:val="right" w:leader="dot" w:pos="9345"/>
            </w:tabs>
            <w:rPr>
              <w:rFonts w:eastAsiaTheme="minorEastAsia" w:cs="Times New Roman"/>
              <w:noProof/>
              <w:szCs w:val="28"/>
              <w:lang w:eastAsia="ru-RU"/>
            </w:rPr>
          </w:pPr>
          <w:hyperlink w:anchor="_Toc130203373" w:history="1">
            <w:r w:rsidR="00511A7A" w:rsidRPr="00770BAA">
              <w:rPr>
                <w:rStyle w:val="a5"/>
                <w:rFonts w:cs="Times New Roman"/>
                <w:noProof/>
                <w:szCs w:val="28"/>
              </w:rPr>
              <w:t>Диаграмма классов</w:t>
            </w:r>
            <w:r w:rsidR="00511A7A" w:rsidRPr="00770BAA">
              <w:rPr>
                <w:rFonts w:cs="Times New Roman"/>
                <w:noProof/>
                <w:webHidden/>
                <w:szCs w:val="28"/>
              </w:rPr>
              <w:tab/>
            </w:r>
            <w:r w:rsidR="00511A7A" w:rsidRPr="00770BAA">
              <w:rPr>
                <w:rFonts w:cs="Times New Roman"/>
                <w:noProof/>
                <w:webHidden/>
                <w:szCs w:val="28"/>
              </w:rPr>
              <w:fldChar w:fldCharType="begin"/>
            </w:r>
            <w:r w:rsidR="00511A7A" w:rsidRPr="00770BAA">
              <w:rPr>
                <w:rFonts w:cs="Times New Roman"/>
                <w:noProof/>
                <w:webHidden/>
                <w:szCs w:val="28"/>
              </w:rPr>
              <w:instrText xml:space="preserve"> PAGEREF _Toc130203373 \h </w:instrText>
            </w:r>
            <w:r w:rsidR="00511A7A" w:rsidRPr="00770BAA">
              <w:rPr>
                <w:rFonts w:cs="Times New Roman"/>
                <w:noProof/>
                <w:webHidden/>
                <w:szCs w:val="28"/>
              </w:rPr>
            </w:r>
            <w:r w:rsidR="00511A7A" w:rsidRPr="00770BAA">
              <w:rPr>
                <w:rFonts w:cs="Times New Roman"/>
                <w:noProof/>
                <w:webHidden/>
                <w:szCs w:val="28"/>
              </w:rPr>
              <w:fldChar w:fldCharType="separate"/>
            </w:r>
            <w:r w:rsidR="0045191C">
              <w:rPr>
                <w:rFonts w:cs="Times New Roman"/>
                <w:noProof/>
                <w:webHidden/>
                <w:szCs w:val="28"/>
              </w:rPr>
              <w:t>6</w:t>
            </w:r>
            <w:r w:rsidR="00511A7A" w:rsidRPr="00770BAA">
              <w:rPr>
                <w:rFonts w:cs="Times New Roman"/>
                <w:noProof/>
                <w:webHidden/>
                <w:szCs w:val="28"/>
              </w:rPr>
              <w:fldChar w:fldCharType="end"/>
            </w:r>
          </w:hyperlink>
        </w:p>
        <w:p w14:paraId="1F72FC6A" w14:textId="5D9D56FE" w:rsidR="00511A7A" w:rsidRPr="00770BAA" w:rsidRDefault="00000000">
          <w:pPr>
            <w:pStyle w:val="11"/>
            <w:tabs>
              <w:tab w:val="right" w:leader="dot" w:pos="9345"/>
            </w:tabs>
            <w:rPr>
              <w:rFonts w:eastAsiaTheme="minorEastAsia" w:cs="Times New Roman"/>
              <w:noProof/>
              <w:szCs w:val="28"/>
              <w:lang w:eastAsia="ru-RU"/>
            </w:rPr>
          </w:pPr>
          <w:hyperlink w:anchor="_Toc130203374" w:history="1">
            <w:r w:rsidR="00511A7A" w:rsidRPr="00770BAA">
              <w:rPr>
                <w:rStyle w:val="a5"/>
                <w:rFonts w:cs="Times New Roman"/>
                <w:noProof/>
                <w:szCs w:val="28"/>
              </w:rPr>
              <w:t>Диаграммы состояний</w:t>
            </w:r>
            <w:r w:rsidR="00511A7A" w:rsidRPr="00770BAA">
              <w:rPr>
                <w:rFonts w:cs="Times New Roman"/>
                <w:noProof/>
                <w:webHidden/>
                <w:szCs w:val="28"/>
              </w:rPr>
              <w:tab/>
            </w:r>
            <w:r w:rsidR="00511A7A" w:rsidRPr="00770BAA">
              <w:rPr>
                <w:rFonts w:cs="Times New Roman"/>
                <w:noProof/>
                <w:webHidden/>
                <w:szCs w:val="28"/>
              </w:rPr>
              <w:fldChar w:fldCharType="begin"/>
            </w:r>
            <w:r w:rsidR="00511A7A" w:rsidRPr="00770BAA">
              <w:rPr>
                <w:rFonts w:cs="Times New Roman"/>
                <w:noProof/>
                <w:webHidden/>
                <w:szCs w:val="28"/>
              </w:rPr>
              <w:instrText xml:space="preserve"> PAGEREF _Toc130203374 \h </w:instrText>
            </w:r>
            <w:r w:rsidR="00511A7A" w:rsidRPr="00770BAA">
              <w:rPr>
                <w:rFonts w:cs="Times New Roman"/>
                <w:noProof/>
                <w:webHidden/>
                <w:szCs w:val="28"/>
              </w:rPr>
            </w:r>
            <w:r w:rsidR="00511A7A" w:rsidRPr="00770BAA">
              <w:rPr>
                <w:rFonts w:cs="Times New Roman"/>
                <w:noProof/>
                <w:webHidden/>
                <w:szCs w:val="28"/>
              </w:rPr>
              <w:fldChar w:fldCharType="separate"/>
            </w:r>
            <w:r w:rsidR="0045191C">
              <w:rPr>
                <w:rFonts w:cs="Times New Roman"/>
                <w:noProof/>
                <w:webHidden/>
                <w:szCs w:val="28"/>
              </w:rPr>
              <w:t>7</w:t>
            </w:r>
            <w:r w:rsidR="00511A7A" w:rsidRPr="00770BAA">
              <w:rPr>
                <w:rFonts w:cs="Times New Roman"/>
                <w:noProof/>
                <w:webHidden/>
                <w:szCs w:val="28"/>
              </w:rPr>
              <w:fldChar w:fldCharType="end"/>
            </w:r>
          </w:hyperlink>
        </w:p>
        <w:p w14:paraId="194A2CED" w14:textId="61329119" w:rsidR="00511A7A" w:rsidRPr="00770BAA" w:rsidRDefault="00000000">
          <w:pPr>
            <w:pStyle w:val="11"/>
            <w:tabs>
              <w:tab w:val="right" w:leader="dot" w:pos="9345"/>
            </w:tabs>
            <w:rPr>
              <w:rFonts w:eastAsiaTheme="minorEastAsia" w:cs="Times New Roman"/>
              <w:noProof/>
              <w:szCs w:val="28"/>
              <w:lang w:eastAsia="ru-RU"/>
            </w:rPr>
          </w:pPr>
          <w:hyperlink w:anchor="_Toc130203375" w:history="1">
            <w:r w:rsidR="00511A7A" w:rsidRPr="00770BAA">
              <w:rPr>
                <w:rStyle w:val="a5"/>
                <w:rFonts w:cs="Times New Roman"/>
                <w:noProof/>
                <w:szCs w:val="28"/>
              </w:rPr>
              <w:t>Диаграмма деятельности</w:t>
            </w:r>
            <w:r w:rsidR="00511A7A" w:rsidRPr="00770BAA">
              <w:rPr>
                <w:rFonts w:cs="Times New Roman"/>
                <w:noProof/>
                <w:webHidden/>
                <w:szCs w:val="28"/>
              </w:rPr>
              <w:tab/>
            </w:r>
            <w:r w:rsidR="00511A7A" w:rsidRPr="00770BAA">
              <w:rPr>
                <w:rFonts w:cs="Times New Roman"/>
                <w:noProof/>
                <w:webHidden/>
                <w:szCs w:val="28"/>
              </w:rPr>
              <w:fldChar w:fldCharType="begin"/>
            </w:r>
            <w:r w:rsidR="00511A7A" w:rsidRPr="00770BAA">
              <w:rPr>
                <w:rFonts w:cs="Times New Roman"/>
                <w:noProof/>
                <w:webHidden/>
                <w:szCs w:val="28"/>
              </w:rPr>
              <w:instrText xml:space="preserve"> PAGEREF _Toc130203375 \h </w:instrText>
            </w:r>
            <w:r w:rsidR="00511A7A" w:rsidRPr="00770BAA">
              <w:rPr>
                <w:rFonts w:cs="Times New Roman"/>
                <w:noProof/>
                <w:webHidden/>
                <w:szCs w:val="28"/>
              </w:rPr>
            </w:r>
            <w:r w:rsidR="00511A7A" w:rsidRPr="00770BAA">
              <w:rPr>
                <w:rFonts w:cs="Times New Roman"/>
                <w:noProof/>
                <w:webHidden/>
                <w:szCs w:val="28"/>
              </w:rPr>
              <w:fldChar w:fldCharType="separate"/>
            </w:r>
            <w:r w:rsidR="0045191C">
              <w:rPr>
                <w:rFonts w:cs="Times New Roman"/>
                <w:noProof/>
                <w:webHidden/>
                <w:szCs w:val="28"/>
              </w:rPr>
              <w:t>8</w:t>
            </w:r>
            <w:r w:rsidR="00511A7A" w:rsidRPr="00770BAA">
              <w:rPr>
                <w:rFonts w:cs="Times New Roman"/>
                <w:noProof/>
                <w:webHidden/>
                <w:szCs w:val="28"/>
              </w:rPr>
              <w:fldChar w:fldCharType="end"/>
            </w:r>
          </w:hyperlink>
        </w:p>
        <w:p w14:paraId="4DAA3F56" w14:textId="3E5C9FD1" w:rsidR="00511A7A" w:rsidRPr="00770BAA" w:rsidRDefault="00000000">
          <w:pPr>
            <w:pStyle w:val="11"/>
            <w:tabs>
              <w:tab w:val="right" w:leader="dot" w:pos="9345"/>
            </w:tabs>
            <w:rPr>
              <w:rFonts w:eastAsiaTheme="minorEastAsia" w:cs="Times New Roman"/>
              <w:noProof/>
              <w:szCs w:val="28"/>
              <w:lang w:eastAsia="ru-RU"/>
            </w:rPr>
          </w:pPr>
          <w:hyperlink w:anchor="_Toc130203376" w:history="1">
            <w:r w:rsidR="00511A7A" w:rsidRPr="00770BAA">
              <w:rPr>
                <w:rStyle w:val="a5"/>
                <w:rFonts w:cs="Times New Roman"/>
                <w:noProof/>
                <w:szCs w:val="28"/>
              </w:rPr>
              <w:t>Диаграммы последовательности</w:t>
            </w:r>
            <w:r w:rsidR="00511A7A" w:rsidRPr="00770BAA">
              <w:rPr>
                <w:rFonts w:cs="Times New Roman"/>
                <w:noProof/>
                <w:webHidden/>
                <w:szCs w:val="28"/>
              </w:rPr>
              <w:tab/>
            </w:r>
            <w:r w:rsidR="00511A7A" w:rsidRPr="00770BAA">
              <w:rPr>
                <w:rFonts w:cs="Times New Roman"/>
                <w:noProof/>
                <w:webHidden/>
                <w:szCs w:val="28"/>
              </w:rPr>
              <w:fldChar w:fldCharType="begin"/>
            </w:r>
            <w:r w:rsidR="00511A7A" w:rsidRPr="00770BAA">
              <w:rPr>
                <w:rFonts w:cs="Times New Roman"/>
                <w:noProof/>
                <w:webHidden/>
                <w:szCs w:val="28"/>
              </w:rPr>
              <w:instrText xml:space="preserve"> PAGEREF _Toc130203376 \h </w:instrText>
            </w:r>
            <w:r w:rsidR="00511A7A" w:rsidRPr="00770BAA">
              <w:rPr>
                <w:rFonts w:cs="Times New Roman"/>
                <w:noProof/>
                <w:webHidden/>
                <w:szCs w:val="28"/>
              </w:rPr>
            </w:r>
            <w:r w:rsidR="00511A7A" w:rsidRPr="00770BAA">
              <w:rPr>
                <w:rFonts w:cs="Times New Roman"/>
                <w:noProof/>
                <w:webHidden/>
                <w:szCs w:val="28"/>
              </w:rPr>
              <w:fldChar w:fldCharType="separate"/>
            </w:r>
            <w:r w:rsidR="0045191C">
              <w:rPr>
                <w:rFonts w:cs="Times New Roman"/>
                <w:noProof/>
                <w:webHidden/>
                <w:szCs w:val="28"/>
              </w:rPr>
              <w:t>9</w:t>
            </w:r>
            <w:r w:rsidR="00511A7A" w:rsidRPr="00770BAA">
              <w:rPr>
                <w:rFonts w:cs="Times New Roman"/>
                <w:noProof/>
                <w:webHidden/>
                <w:szCs w:val="28"/>
              </w:rPr>
              <w:fldChar w:fldCharType="end"/>
            </w:r>
          </w:hyperlink>
        </w:p>
        <w:p w14:paraId="174CABC6" w14:textId="77777777" w:rsidR="00B93E54" w:rsidRPr="00770BAA" w:rsidRDefault="00B93E54">
          <w:pPr>
            <w:rPr>
              <w:rFonts w:cs="Times New Roman"/>
              <w:szCs w:val="28"/>
            </w:rPr>
          </w:pPr>
          <w:r w:rsidRPr="00770BAA">
            <w:rPr>
              <w:rFonts w:cs="Times New Roman"/>
              <w:b/>
              <w:bCs/>
              <w:szCs w:val="28"/>
            </w:rPr>
            <w:fldChar w:fldCharType="end"/>
          </w:r>
        </w:p>
      </w:sdtContent>
    </w:sdt>
    <w:p w14:paraId="73668320" w14:textId="77777777" w:rsidR="00B93E54" w:rsidRPr="00770BAA" w:rsidRDefault="00B93E54">
      <w:pPr>
        <w:spacing w:line="259" w:lineRule="auto"/>
        <w:jc w:val="left"/>
        <w:rPr>
          <w:rFonts w:cs="Times New Roman"/>
          <w:szCs w:val="28"/>
        </w:rPr>
      </w:pPr>
      <w:r w:rsidRPr="00770BAA">
        <w:rPr>
          <w:rFonts w:cs="Times New Roman"/>
          <w:szCs w:val="28"/>
        </w:rPr>
        <w:br w:type="page"/>
      </w:r>
    </w:p>
    <w:p w14:paraId="3EC1454E" w14:textId="77777777" w:rsidR="00F87618" w:rsidRPr="00770BAA" w:rsidRDefault="001C2CD4" w:rsidP="003C52FB">
      <w:pPr>
        <w:pStyle w:val="1"/>
        <w:jc w:val="both"/>
        <w:rPr>
          <w:rFonts w:cs="Times New Roman"/>
          <w:szCs w:val="28"/>
        </w:rPr>
      </w:pPr>
      <w:bookmarkStart w:id="3" w:name="_Toc130203370"/>
      <w:r w:rsidRPr="00770BAA">
        <w:rPr>
          <w:rFonts w:cs="Times New Roman"/>
          <w:szCs w:val="28"/>
        </w:rPr>
        <w:lastRenderedPageBreak/>
        <w:t>В</w:t>
      </w:r>
      <w:r w:rsidR="00B93E54" w:rsidRPr="00770BAA">
        <w:rPr>
          <w:rFonts w:cs="Times New Roman"/>
          <w:szCs w:val="28"/>
        </w:rPr>
        <w:t>ведение</w:t>
      </w:r>
      <w:bookmarkEnd w:id="3"/>
    </w:p>
    <w:p w14:paraId="178CA3B8" w14:textId="77777777" w:rsidR="00B93E54" w:rsidRPr="00770BAA" w:rsidRDefault="00B93E54" w:rsidP="003C52FB">
      <w:pPr>
        <w:widowControl w:val="0"/>
        <w:tabs>
          <w:tab w:val="left" w:pos="720"/>
        </w:tabs>
        <w:ind w:firstLine="709"/>
        <w:rPr>
          <w:rFonts w:cs="Times New Roman"/>
          <w:szCs w:val="28"/>
        </w:rPr>
      </w:pPr>
      <w:r w:rsidRPr="00770BAA">
        <w:rPr>
          <w:rFonts w:cs="Times New Roman"/>
          <w:szCs w:val="28"/>
        </w:rPr>
        <w:t xml:space="preserve">Цель: </w:t>
      </w:r>
      <w:r w:rsidRPr="00770BAA">
        <w:rPr>
          <w:rFonts w:cs="Times New Roman"/>
          <w:color w:val="000000"/>
          <w:szCs w:val="28"/>
        </w:rPr>
        <w:t>изучение методики объектно-ориентированного подхода</w:t>
      </w:r>
      <w:r w:rsidRPr="00770BAA">
        <w:rPr>
          <w:rFonts w:cs="Times New Roman"/>
          <w:szCs w:val="28"/>
        </w:rPr>
        <w:t xml:space="preserve"> программной инженерии для разработки и описания функциональности разрабатываемого программного обеспечения.</w:t>
      </w:r>
    </w:p>
    <w:p w14:paraId="09719048" w14:textId="77777777" w:rsidR="007A584A" w:rsidRPr="00770BAA" w:rsidRDefault="007A584A">
      <w:pPr>
        <w:spacing w:line="259" w:lineRule="auto"/>
        <w:jc w:val="left"/>
        <w:rPr>
          <w:rFonts w:cs="Times New Roman"/>
          <w:szCs w:val="28"/>
        </w:rPr>
      </w:pPr>
      <w:r w:rsidRPr="00770BAA">
        <w:rPr>
          <w:rFonts w:cs="Times New Roman"/>
          <w:szCs w:val="28"/>
        </w:rPr>
        <w:br w:type="page"/>
      </w:r>
    </w:p>
    <w:p w14:paraId="64B8C3BD" w14:textId="77777777" w:rsidR="00B93E54" w:rsidRPr="00770BAA" w:rsidRDefault="001C2CD4" w:rsidP="0040303F">
      <w:pPr>
        <w:pStyle w:val="1"/>
        <w:jc w:val="left"/>
        <w:rPr>
          <w:rFonts w:cs="Times New Roman"/>
          <w:szCs w:val="28"/>
        </w:rPr>
      </w:pPr>
      <w:bookmarkStart w:id="4" w:name="_Toc130203371"/>
      <w:r w:rsidRPr="00770BAA">
        <w:rPr>
          <w:rFonts w:cs="Times New Roman"/>
          <w:szCs w:val="28"/>
        </w:rPr>
        <w:lastRenderedPageBreak/>
        <w:t>А</w:t>
      </w:r>
      <w:r w:rsidR="002537BF" w:rsidRPr="00770BAA">
        <w:rPr>
          <w:rFonts w:cs="Times New Roman"/>
          <w:szCs w:val="28"/>
        </w:rPr>
        <w:t>бстракция подсистемы</w:t>
      </w:r>
      <w:bookmarkEnd w:id="4"/>
    </w:p>
    <w:p w14:paraId="4F4A52F3" w14:textId="6C6868AE" w:rsidR="003C52FB" w:rsidRPr="00770BAA" w:rsidRDefault="000C36E6" w:rsidP="003C52FB">
      <w:pPr>
        <w:spacing w:line="259" w:lineRule="auto"/>
        <w:ind w:firstLine="708"/>
        <w:rPr>
          <w:rFonts w:cs="Times New Roman"/>
          <w:szCs w:val="28"/>
        </w:rPr>
      </w:pPr>
      <w:r w:rsidRPr="00770BAA">
        <w:rPr>
          <w:rFonts w:cs="Times New Roman"/>
          <w:szCs w:val="28"/>
        </w:rPr>
        <w:t>Выявим набор абстракций предметной области проектируемой ПС.</w:t>
      </w:r>
      <w:r w:rsidR="003C52FB" w:rsidRPr="00770BAA">
        <w:rPr>
          <w:rFonts w:cs="Times New Roman"/>
          <w:szCs w:val="28"/>
        </w:rPr>
        <w:t xml:space="preserve"> </w:t>
      </w:r>
      <w:r w:rsidRPr="00770BAA">
        <w:rPr>
          <w:rFonts w:cs="Times New Roman"/>
          <w:szCs w:val="28"/>
        </w:rPr>
        <w:t>Разделим выделенные в проекте абстракции на три типа:</w:t>
      </w:r>
    </w:p>
    <w:p w14:paraId="27F86C1C" w14:textId="25D33F6A" w:rsidR="003C52FB" w:rsidRPr="00770BAA" w:rsidRDefault="003C52FB" w:rsidP="003C52FB">
      <w:pPr>
        <w:pStyle w:val="a6"/>
        <w:numPr>
          <w:ilvl w:val="0"/>
          <w:numId w:val="2"/>
        </w:numPr>
        <w:spacing w:line="259" w:lineRule="auto"/>
        <w:rPr>
          <w:rFonts w:cs="Times New Roman"/>
          <w:szCs w:val="28"/>
        </w:rPr>
      </w:pPr>
      <w:r w:rsidRPr="00770BAA">
        <w:rPr>
          <w:rFonts w:cs="Times New Roman"/>
          <w:szCs w:val="28"/>
        </w:rPr>
        <w:t>Абстракции сущности</w:t>
      </w:r>
      <w:r w:rsidR="00B548E3" w:rsidRPr="00770BAA">
        <w:rPr>
          <w:rFonts w:cs="Times New Roman"/>
          <w:szCs w:val="28"/>
          <w:lang w:val="en-US"/>
        </w:rPr>
        <w:t>;</w:t>
      </w:r>
    </w:p>
    <w:p w14:paraId="47C77531" w14:textId="34349C47" w:rsidR="003C52FB" w:rsidRPr="00770BAA" w:rsidRDefault="003C52FB" w:rsidP="003C52FB">
      <w:pPr>
        <w:pStyle w:val="a6"/>
        <w:numPr>
          <w:ilvl w:val="0"/>
          <w:numId w:val="2"/>
        </w:numPr>
        <w:spacing w:line="259" w:lineRule="auto"/>
        <w:rPr>
          <w:rFonts w:cs="Times New Roman"/>
          <w:szCs w:val="28"/>
        </w:rPr>
      </w:pPr>
      <w:r w:rsidRPr="00770BAA">
        <w:rPr>
          <w:rFonts w:cs="Times New Roman"/>
          <w:szCs w:val="28"/>
        </w:rPr>
        <w:t>Абстракции поведения</w:t>
      </w:r>
      <w:r w:rsidR="00B548E3" w:rsidRPr="00770BAA">
        <w:rPr>
          <w:rFonts w:cs="Times New Roman"/>
          <w:szCs w:val="28"/>
          <w:lang w:val="en-US"/>
        </w:rPr>
        <w:t>;</w:t>
      </w:r>
    </w:p>
    <w:p w14:paraId="19526DD1" w14:textId="0140AC0D" w:rsidR="003C52FB" w:rsidRPr="00770BAA" w:rsidRDefault="003C52FB" w:rsidP="003C52FB">
      <w:pPr>
        <w:pStyle w:val="a6"/>
        <w:numPr>
          <w:ilvl w:val="0"/>
          <w:numId w:val="2"/>
        </w:numPr>
        <w:spacing w:line="259" w:lineRule="auto"/>
        <w:rPr>
          <w:rFonts w:cs="Times New Roman"/>
          <w:szCs w:val="28"/>
        </w:rPr>
      </w:pPr>
      <w:r w:rsidRPr="00770BAA">
        <w:rPr>
          <w:rFonts w:cs="Times New Roman"/>
          <w:szCs w:val="28"/>
        </w:rPr>
        <w:t>Абстракции интерфейс</w:t>
      </w:r>
      <w:r w:rsidR="0045191C">
        <w:rPr>
          <w:rFonts w:cs="Times New Roman"/>
          <w:szCs w:val="28"/>
        </w:rPr>
        <w:t>а</w:t>
      </w:r>
      <w:r w:rsidR="00B548E3" w:rsidRPr="00770BAA">
        <w:rPr>
          <w:rFonts w:cs="Times New Roman"/>
          <w:szCs w:val="28"/>
          <w:lang w:val="en-US"/>
        </w:rPr>
        <w:t>.</w:t>
      </w:r>
    </w:p>
    <w:p w14:paraId="144E0181" w14:textId="6A386641" w:rsidR="009F520A" w:rsidRPr="00770BAA" w:rsidRDefault="009F520A" w:rsidP="003C52FB">
      <w:pPr>
        <w:spacing w:line="259" w:lineRule="auto"/>
        <w:ind w:firstLine="708"/>
        <w:rPr>
          <w:rFonts w:cs="Times New Roman"/>
          <w:szCs w:val="28"/>
        </w:rPr>
      </w:pPr>
      <w:r w:rsidRPr="00770BAA">
        <w:rPr>
          <w:rFonts w:cs="Times New Roman"/>
          <w:bCs/>
          <w:szCs w:val="28"/>
        </w:rPr>
        <w:t xml:space="preserve">Выделить возможное поведение каждой абстракции </w:t>
      </w:r>
      <w:r w:rsidR="0040303F" w:rsidRPr="00770BAA">
        <w:rPr>
          <w:rFonts w:cs="Times New Roman"/>
          <w:bCs/>
          <w:szCs w:val="28"/>
        </w:rPr>
        <w:t>в пределах функциональности,</w:t>
      </w:r>
      <w:r w:rsidRPr="00770BAA">
        <w:rPr>
          <w:rFonts w:cs="Times New Roman"/>
          <w:bCs/>
          <w:szCs w:val="28"/>
        </w:rPr>
        <w:t xml:space="preserve"> проектируемой ИС, представленной моделью требований </w:t>
      </w:r>
      <w:r w:rsidRPr="00770BAA">
        <w:rPr>
          <w:rFonts w:cs="Times New Roman"/>
          <w:bCs/>
          <w:szCs w:val="28"/>
          <w:lang w:val="en-US"/>
        </w:rPr>
        <w:t>UML</w:t>
      </w:r>
    </w:p>
    <w:tbl>
      <w:tblPr>
        <w:tblW w:w="8740" w:type="dxa"/>
        <w:tblLook w:val="04A0" w:firstRow="1" w:lastRow="0" w:firstColumn="1" w:lastColumn="0" w:noHBand="0" w:noVBand="1"/>
      </w:tblPr>
      <w:tblGrid>
        <w:gridCol w:w="960"/>
        <w:gridCol w:w="2680"/>
        <w:gridCol w:w="1506"/>
        <w:gridCol w:w="3600"/>
      </w:tblGrid>
      <w:tr w:rsidR="001D0ADA" w:rsidRPr="00770BAA" w14:paraId="3378EE3C" w14:textId="77777777" w:rsidTr="001D0AD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C7501"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00415141"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Абстракции</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64D6CC54"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 xml:space="preserve">Тип </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1F69A8AE"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Описание</w:t>
            </w:r>
          </w:p>
        </w:tc>
      </w:tr>
      <w:tr w:rsidR="001D0ADA" w:rsidRPr="00770BAA" w14:paraId="77CB756C" w14:textId="77777777" w:rsidTr="003C52FB">
        <w:trPr>
          <w:trHeight w:val="27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58312A"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1</w:t>
            </w:r>
          </w:p>
        </w:tc>
        <w:tc>
          <w:tcPr>
            <w:tcW w:w="2680" w:type="dxa"/>
            <w:tcBorders>
              <w:top w:val="nil"/>
              <w:left w:val="nil"/>
              <w:bottom w:val="single" w:sz="4" w:space="0" w:color="auto"/>
              <w:right w:val="single" w:sz="4" w:space="0" w:color="auto"/>
            </w:tcBorders>
            <w:shd w:val="clear" w:color="auto" w:fill="auto"/>
            <w:noWrap/>
            <w:hideMark/>
          </w:tcPr>
          <w:p w14:paraId="6F62E907" w14:textId="53108E11"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Данные о клиенте</w:t>
            </w:r>
          </w:p>
        </w:tc>
        <w:tc>
          <w:tcPr>
            <w:tcW w:w="1500" w:type="dxa"/>
            <w:tcBorders>
              <w:top w:val="nil"/>
              <w:left w:val="nil"/>
              <w:bottom w:val="single" w:sz="4" w:space="0" w:color="auto"/>
              <w:right w:val="single" w:sz="4" w:space="0" w:color="auto"/>
            </w:tcBorders>
            <w:shd w:val="clear" w:color="auto" w:fill="auto"/>
            <w:noWrap/>
            <w:hideMark/>
          </w:tcPr>
          <w:p w14:paraId="4092AA67"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Сущность</w:t>
            </w:r>
          </w:p>
        </w:tc>
        <w:tc>
          <w:tcPr>
            <w:tcW w:w="3600" w:type="dxa"/>
            <w:tcBorders>
              <w:top w:val="nil"/>
              <w:left w:val="nil"/>
              <w:bottom w:val="single" w:sz="4" w:space="0" w:color="auto"/>
              <w:right w:val="single" w:sz="4" w:space="0" w:color="auto"/>
            </w:tcBorders>
            <w:shd w:val="clear" w:color="auto" w:fill="auto"/>
            <w:vAlign w:val="bottom"/>
            <w:hideMark/>
          </w:tcPr>
          <w:p w14:paraId="55A00ACE" w14:textId="6D9AA8F1"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Паспортные данные</w:t>
            </w:r>
          </w:p>
        </w:tc>
      </w:tr>
      <w:tr w:rsidR="001D0ADA" w:rsidRPr="00770BAA" w14:paraId="23B3910B" w14:textId="77777777" w:rsidTr="003C52FB">
        <w:trPr>
          <w:trHeight w:val="262"/>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64A259"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2</w:t>
            </w:r>
          </w:p>
        </w:tc>
        <w:tc>
          <w:tcPr>
            <w:tcW w:w="2680" w:type="dxa"/>
            <w:tcBorders>
              <w:top w:val="nil"/>
              <w:left w:val="nil"/>
              <w:bottom w:val="single" w:sz="4" w:space="0" w:color="auto"/>
              <w:right w:val="single" w:sz="4" w:space="0" w:color="auto"/>
            </w:tcBorders>
            <w:shd w:val="clear" w:color="auto" w:fill="auto"/>
            <w:noWrap/>
            <w:hideMark/>
          </w:tcPr>
          <w:p w14:paraId="56B522BF" w14:textId="66038F3E"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Кассир</w:t>
            </w:r>
          </w:p>
        </w:tc>
        <w:tc>
          <w:tcPr>
            <w:tcW w:w="1500" w:type="dxa"/>
            <w:tcBorders>
              <w:top w:val="nil"/>
              <w:left w:val="nil"/>
              <w:bottom w:val="single" w:sz="4" w:space="0" w:color="auto"/>
              <w:right w:val="single" w:sz="4" w:space="0" w:color="auto"/>
            </w:tcBorders>
            <w:shd w:val="clear" w:color="auto" w:fill="auto"/>
            <w:noWrap/>
            <w:hideMark/>
          </w:tcPr>
          <w:p w14:paraId="7E02E13C"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Сущность</w:t>
            </w:r>
          </w:p>
        </w:tc>
        <w:tc>
          <w:tcPr>
            <w:tcW w:w="3600" w:type="dxa"/>
            <w:tcBorders>
              <w:top w:val="nil"/>
              <w:left w:val="nil"/>
              <w:bottom w:val="single" w:sz="4" w:space="0" w:color="auto"/>
              <w:right w:val="single" w:sz="4" w:space="0" w:color="auto"/>
            </w:tcBorders>
            <w:shd w:val="clear" w:color="auto" w:fill="auto"/>
            <w:vAlign w:val="bottom"/>
            <w:hideMark/>
          </w:tcPr>
          <w:p w14:paraId="4F87B18F" w14:textId="7C1DDE19"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Пользователь системы, взаимодействующий с системой</w:t>
            </w:r>
          </w:p>
        </w:tc>
      </w:tr>
      <w:tr w:rsidR="001D0ADA" w:rsidRPr="00770BAA" w14:paraId="1333FAB2" w14:textId="77777777" w:rsidTr="003C52FB">
        <w:trPr>
          <w:trHeight w:val="50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D02186"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3</w:t>
            </w:r>
          </w:p>
        </w:tc>
        <w:tc>
          <w:tcPr>
            <w:tcW w:w="2680" w:type="dxa"/>
            <w:tcBorders>
              <w:top w:val="nil"/>
              <w:left w:val="nil"/>
              <w:bottom w:val="single" w:sz="4" w:space="0" w:color="auto"/>
              <w:right w:val="single" w:sz="4" w:space="0" w:color="auto"/>
            </w:tcBorders>
            <w:shd w:val="clear" w:color="auto" w:fill="auto"/>
            <w:hideMark/>
          </w:tcPr>
          <w:p w14:paraId="5DA2D2F1" w14:textId="233DC2D1"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Товарная накладная</w:t>
            </w:r>
          </w:p>
        </w:tc>
        <w:tc>
          <w:tcPr>
            <w:tcW w:w="1500" w:type="dxa"/>
            <w:tcBorders>
              <w:top w:val="nil"/>
              <w:left w:val="nil"/>
              <w:bottom w:val="single" w:sz="4" w:space="0" w:color="auto"/>
              <w:right w:val="single" w:sz="4" w:space="0" w:color="auto"/>
            </w:tcBorders>
            <w:shd w:val="clear" w:color="auto" w:fill="auto"/>
            <w:noWrap/>
            <w:hideMark/>
          </w:tcPr>
          <w:p w14:paraId="4A834968" w14:textId="5C7C04C0"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Сущность</w:t>
            </w:r>
          </w:p>
        </w:tc>
        <w:tc>
          <w:tcPr>
            <w:tcW w:w="3600" w:type="dxa"/>
            <w:tcBorders>
              <w:top w:val="nil"/>
              <w:left w:val="nil"/>
              <w:bottom w:val="single" w:sz="4" w:space="0" w:color="auto"/>
              <w:right w:val="single" w:sz="4" w:space="0" w:color="auto"/>
            </w:tcBorders>
            <w:shd w:val="clear" w:color="auto" w:fill="auto"/>
            <w:vAlign w:val="bottom"/>
            <w:hideMark/>
          </w:tcPr>
          <w:p w14:paraId="29A3FD2A" w14:textId="693E702F"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 xml:space="preserve">Список покупок, данные о клиенте, стоимость </w:t>
            </w:r>
            <w:r w:rsidR="007A5A9D" w:rsidRPr="00770BAA">
              <w:rPr>
                <w:rFonts w:eastAsia="Times New Roman" w:cs="Times New Roman"/>
                <w:color w:val="000000"/>
                <w:szCs w:val="28"/>
                <w:lang w:eastAsia="ru-RU"/>
              </w:rPr>
              <w:t>курса</w:t>
            </w:r>
          </w:p>
        </w:tc>
      </w:tr>
      <w:tr w:rsidR="001D0ADA" w:rsidRPr="00770BAA" w14:paraId="0D6FAD62" w14:textId="77777777" w:rsidTr="001D0ADA">
        <w:trPr>
          <w:trHeight w:val="6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252840"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4</w:t>
            </w:r>
          </w:p>
        </w:tc>
        <w:tc>
          <w:tcPr>
            <w:tcW w:w="2680" w:type="dxa"/>
            <w:tcBorders>
              <w:top w:val="nil"/>
              <w:left w:val="nil"/>
              <w:bottom w:val="single" w:sz="4" w:space="0" w:color="auto"/>
              <w:right w:val="single" w:sz="4" w:space="0" w:color="auto"/>
            </w:tcBorders>
            <w:shd w:val="clear" w:color="auto" w:fill="auto"/>
            <w:noWrap/>
            <w:hideMark/>
          </w:tcPr>
          <w:p w14:paraId="4885F1D2"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Заявка о покупке</w:t>
            </w:r>
          </w:p>
        </w:tc>
        <w:tc>
          <w:tcPr>
            <w:tcW w:w="1500" w:type="dxa"/>
            <w:tcBorders>
              <w:top w:val="nil"/>
              <w:left w:val="nil"/>
              <w:bottom w:val="single" w:sz="4" w:space="0" w:color="auto"/>
              <w:right w:val="single" w:sz="4" w:space="0" w:color="auto"/>
            </w:tcBorders>
            <w:shd w:val="clear" w:color="auto" w:fill="auto"/>
            <w:noWrap/>
            <w:hideMark/>
          </w:tcPr>
          <w:p w14:paraId="559AE592"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Сущность</w:t>
            </w:r>
          </w:p>
        </w:tc>
        <w:tc>
          <w:tcPr>
            <w:tcW w:w="3600" w:type="dxa"/>
            <w:tcBorders>
              <w:top w:val="nil"/>
              <w:left w:val="nil"/>
              <w:bottom w:val="single" w:sz="4" w:space="0" w:color="auto"/>
              <w:right w:val="single" w:sz="4" w:space="0" w:color="auto"/>
            </w:tcBorders>
            <w:shd w:val="clear" w:color="auto" w:fill="auto"/>
            <w:vAlign w:val="bottom"/>
            <w:hideMark/>
          </w:tcPr>
          <w:p w14:paraId="3265FB8A"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Список покупок,</w:t>
            </w:r>
            <w:r w:rsidR="00A553AE" w:rsidRPr="00770BAA">
              <w:rPr>
                <w:rFonts w:eastAsia="Times New Roman" w:cs="Times New Roman"/>
                <w:color w:val="000000"/>
                <w:szCs w:val="28"/>
                <w:lang w:eastAsia="ru-RU"/>
              </w:rPr>
              <w:t xml:space="preserve"> </w:t>
            </w:r>
            <w:r w:rsidRPr="00770BAA">
              <w:rPr>
                <w:rFonts w:eastAsia="Times New Roman" w:cs="Times New Roman"/>
                <w:color w:val="000000"/>
                <w:szCs w:val="28"/>
                <w:lang w:eastAsia="ru-RU"/>
              </w:rPr>
              <w:t>ограничение по стоимости, дата</w:t>
            </w:r>
          </w:p>
        </w:tc>
      </w:tr>
      <w:tr w:rsidR="001D0ADA" w:rsidRPr="00770BAA" w14:paraId="3B43C180" w14:textId="77777777" w:rsidTr="001D0AD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5B50B0" w14:textId="77777777" w:rsidR="001D0ADA" w:rsidRPr="00770BAA" w:rsidRDefault="001D0ADA"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5</w:t>
            </w:r>
          </w:p>
        </w:tc>
        <w:tc>
          <w:tcPr>
            <w:tcW w:w="2680" w:type="dxa"/>
            <w:tcBorders>
              <w:top w:val="nil"/>
              <w:left w:val="nil"/>
              <w:bottom w:val="single" w:sz="4" w:space="0" w:color="auto"/>
              <w:right w:val="single" w:sz="4" w:space="0" w:color="auto"/>
            </w:tcBorders>
            <w:shd w:val="clear" w:color="auto" w:fill="auto"/>
            <w:noWrap/>
            <w:hideMark/>
          </w:tcPr>
          <w:p w14:paraId="1A331960" w14:textId="7D637113"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Запись о проведённой продаже в журнал отчёта</w:t>
            </w:r>
          </w:p>
        </w:tc>
        <w:tc>
          <w:tcPr>
            <w:tcW w:w="1500" w:type="dxa"/>
            <w:tcBorders>
              <w:top w:val="nil"/>
              <w:left w:val="nil"/>
              <w:bottom w:val="single" w:sz="4" w:space="0" w:color="auto"/>
              <w:right w:val="single" w:sz="4" w:space="0" w:color="auto"/>
            </w:tcBorders>
            <w:shd w:val="clear" w:color="auto" w:fill="auto"/>
            <w:noWrap/>
            <w:hideMark/>
          </w:tcPr>
          <w:p w14:paraId="35613C83" w14:textId="1A2DA71A" w:rsidR="001D0ADA" w:rsidRPr="00770BAA" w:rsidRDefault="003C52FB" w:rsidP="003C52FB">
            <w:pPr>
              <w:spacing w:after="0" w:line="240" w:lineRule="auto"/>
              <w:rPr>
                <w:rFonts w:eastAsia="Times New Roman" w:cs="Times New Roman"/>
                <w:color w:val="000000"/>
                <w:szCs w:val="28"/>
                <w:lang w:eastAsia="ru-RU"/>
              </w:rPr>
            </w:pPr>
            <w:r w:rsidRPr="00770BAA">
              <w:rPr>
                <w:rFonts w:eastAsia="Times New Roman" w:cs="Times New Roman"/>
                <w:color w:val="000000"/>
                <w:szCs w:val="28"/>
                <w:lang w:eastAsia="ru-RU"/>
              </w:rPr>
              <w:t>Поведение</w:t>
            </w:r>
          </w:p>
        </w:tc>
        <w:tc>
          <w:tcPr>
            <w:tcW w:w="3600" w:type="dxa"/>
            <w:tcBorders>
              <w:top w:val="nil"/>
              <w:left w:val="nil"/>
              <w:bottom w:val="single" w:sz="4" w:space="0" w:color="auto"/>
              <w:right w:val="single" w:sz="4" w:space="0" w:color="auto"/>
            </w:tcBorders>
            <w:shd w:val="clear" w:color="auto" w:fill="auto"/>
            <w:noWrap/>
            <w:vAlign w:val="bottom"/>
            <w:hideMark/>
          </w:tcPr>
          <w:p w14:paraId="03810282" w14:textId="77777777" w:rsidR="003C52FB" w:rsidRPr="00770BAA" w:rsidRDefault="003C52FB" w:rsidP="003C52FB">
            <w:pPr>
              <w:spacing w:line="259" w:lineRule="auto"/>
              <w:rPr>
                <w:rFonts w:cs="Times New Roman"/>
                <w:szCs w:val="28"/>
              </w:rPr>
            </w:pPr>
            <w:r w:rsidRPr="00770BAA">
              <w:rPr>
                <w:rFonts w:eastAsia="Times New Roman" w:cs="Times New Roman"/>
                <w:color w:val="000000"/>
                <w:szCs w:val="28"/>
                <w:lang w:eastAsia="ru-RU"/>
              </w:rPr>
              <w:t>Формирование записи в соответствии с проведённой операцией продажи и входных данных клиента.</w:t>
            </w:r>
          </w:p>
          <w:p w14:paraId="6E5B2FC0" w14:textId="1273E767" w:rsidR="001D0ADA" w:rsidRPr="00770BAA" w:rsidRDefault="001D0ADA" w:rsidP="003C52FB">
            <w:pPr>
              <w:spacing w:after="0" w:line="240" w:lineRule="auto"/>
              <w:rPr>
                <w:rFonts w:eastAsia="Times New Roman" w:cs="Times New Roman"/>
                <w:color w:val="000000"/>
                <w:szCs w:val="28"/>
                <w:lang w:eastAsia="ru-RU"/>
              </w:rPr>
            </w:pPr>
          </w:p>
        </w:tc>
      </w:tr>
    </w:tbl>
    <w:p w14:paraId="4340506A" w14:textId="07D3304F" w:rsidR="002D1169" w:rsidRPr="00770BAA" w:rsidRDefault="00CB36DC" w:rsidP="003C52FB">
      <w:pPr>
        <w:spacing w:line="259" w:lineRule="auto"/>
        <w:jc w:val="center"/>
        <w:rPr>
          <w:rFonts w:cs="Times New Roman"/>
          <w:szCs w:val="28"/>
        </w:rPr>
      </w:pPr>
      <w:r w:rsidRPr="00770BAA">
        <w:rPr>
          <w:rFonts w:cs="Times New Roman"/>
          <w:szCs w:val="28"/>
        </w:rPr>
        <w:t xml:space="preserve">Таблица 1 – </w:t>
      </w:r>
      <w:r w:rsidR="003C402C" w:rsidRPr="00770BAA">
        <w:rPr>
          <w:rFonts w:cs="Times New Roman"/>
          <w:szCs w:val="28"/>
        </w:rPr>
        <w:t>абстракция подсистемы.</w:t>
      </w:r>
      <w:r w:rsidR="002D1169" w:rsidRPr="00770BAA">
        <w:rPr>
          <w:rFonts w:cs="Times New Roman"/>
          <w:szCs w:val="28"/>
        </w:rPr>
        <w:br w:type="page"/>
      </w:r>
    </w:p>
    <w:p w14:paraId="1559DCAF" w14:textId="77777777" w:rsidR="002D1169" w:rsidRPr="00770BAA" w:rsidRDefault="002D1169" w:rsidP="0040303F">
      <w:pPr>
        <w:pStyle w:val="1"/>
        <w:jc w:val="left"/>
        <w:rPr>
          <w:rFonts w:cs="Times New Roman"/>
          <w:szCs w:val="28"/>
        </w:rPr>
      </w:pPr>
      <w:bookmarkStart w:id="5" w:name="_Toc130203372"/>
      <w:r w:rsidRPr="00770BAA">
        <w:rPr>
          <w:rFonts w:cs="Times New Roman"/>
          <w:szCs w:val="28"/>
        </w:rPr>
        <w:lastRenderedPageBreak/>
        <w:t>Классификация абстракций</w:t>
      </w:r>
      <w:bookmarkEnd w:id="5"/>
    </w:p>
    <w:p w14:paraId="3373E7D0" w14:textId="77777777" w:rsidR="002D1169" w:rsidRPr="00770BAA" w:rsidRDefault="009F520A" w:rsidP="009D1693">
      <w:pPr>
        <w:ind w:firstLine="708"/>
        <w:rPr>
          <w:rFonts w:cs="Times New Roman"/>
          <w:szCs w:val="28"/>
        </w:rPr>
      </w:pPr>
      <w:r w:rsidRPr="00770BAA">
        <w:rPr>
          <w:rFonts w:cs="Times New Roman"/>
          <w:szCs w:val="28"/>
        </w:rPr>
        <w:t>Проведём классификацию обнаруженных абстр</w:t>
      </w:r>
      <w:r w:rsidR="00F21277" w:rsidRPr="00770BAA">
        <w:rPr>
          <w:rFonts w:cs="Times New Roman"/>
          <w:szCs w:val="28"/>
        </w:rPr>
        <w:t>акций по классическому подходу:</w:t>
      </w:r>
    </w:p>
    <w:tbl>
      <w:tblPr>
        <w:tblW w:w="8222" w:type="dxa"/>
        <w:tblInd w:w="137" w:type="dxa"/>
        <w:tblLook w:val="04A0" w:firstRow="1" w:lastRow="0" w:firstColumn="1" w:lastColumn="0" w:noHBand="0" w:noVBand="1"/>
      </w:tblPr>
      <w:tblGrid>
        <w:gridCol w:w="484"/>
        <w:gridCol w:w="2680"/>
        <w:gridCol w:w="1506"/>
        <w:gridCol w:w="3600"/>
      </w:tblGrid>
      <w:tr w:rsidR="00423FBF" w:rsidRPr="00770BAA" w14:paraId="1F40BAD3" w14:textId="77777777" w:rsidTr="009D1693">
        <w:trPr>
          <w:trHeight w:val="300"/>
        </w:trPr>
        <w:tc>
          <w:tcPr>
            <w:tcW w:w="4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0DFEC"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14:paraId="50EB0D8A"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Класс</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647358CC"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 xml:space="preserve">Тип </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38228478"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Описание</w:t>
            </w:r>
          </w:p>
        </w:tc>
      </w:tr>
      <w:tr w:rsidR="00423FBF" w:rsidRPr="00770BAA" w14:paraId="52D0FE02" w14:textId="77777777" w:rsidTr="009D1693">
        <w:trPr>
          <w:trHeight w:val="300"/>
        </w:trPr>
        <w:tc>
          <w:tcPr>
            <w:tcW w:w="442" w:type="dxa"/>
            <w:tcBorders>
              <w:top w:val="nil"/>
              <w:left w:val="single" w:sz="4" w:space="0" w:color="auto"/>
              <w:bottom w:val="single" w:sz="4" w:space="0" w:color="auto"/>
              <w:right w:val="single" w:sz="4" w:space="0" w:color="auto"/>
            </w:tcBorders>
            <w:shd w:val="clear" w:color="auto" w:fill="auto"/>
            <w:noWrap/>
            <w:hideMark/>
          </w:tcPr>
          <w:p w14:paraId="114BF238" w14:textId="77777777" w:rsidR="00423FBF" w:rsidRPr="00770BAA" w:rsidRDefault="00423FBF" w:rsidP="00423FBF">
            <w:pPr>
              <w:spacing w:after="0" w:line="240" w:lineRule="auto"/>
              <w:jc w:val="center"/>
              <w:rPr>
                <w:rFonts w:eastAsia="Times New Roman" w:cs="Times New Roman"/>
                <w:color w:val="000000"/>
                <w:szCs w:val="28"/>
                <w:lang w:eastAsia="ru-RU"/>
              </w:rPr>
            </w:pPr>
            <w:r w:rsidRPr="00770BAA">
              <w:rPr>
                <w:rFonts w:eastAsia="Times New Roman" w:cs="Times New Roman"/>
                <w:color w:val="000000"/>
                <w:szCs w:val="28"/>
                <w:lang w:eastAsia="ru-RU"/>
              </w:rPr>
              <w:t>1</w:t>
            </w:r>
          </w:p>
        </w:tc>
        <w:tc>
          <w:tcPr>
            <w:tcW w:w="2680" w:type="dxa"/>
            <w:tcBorders>
              <w:top w:val="nil"/>
              <w:left w:val="nil"/>
              <w:bottom w:val="single" w:sz="4" w:space="0" w:color="auto"/>
              <w:right w:val="single" w:sz="4" w:space="0" w:color="auto"/>
            </w:tcBorders>
            <w:shd w:val="clear" w:color="auto" w:fill="auto"/>
            <w:noWrap/>
            <w:hideMark/>
          </w:tcPr>
          <w:p w14:paraId="2997FF59" w14:textId="48A5E40D" w:rsidR="00423FBF" w:rsidRPr="00770BAA" w:rsidRDefault="007A5A9D"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Человек</w:t>
            </w:r>
          </w:p>
        </w:tc>
        <w:tc>
          <w:tcPr>
            <w:tcW w:w="1500" w:type="dxa"/>
            <w:tcBorders>
              <w:top w:val="nil"/>
              <w:left w:val="nil"/>
              <w:bottom w:val="single" w:sz="4" w:space="0" w:color="auto"/>
              <w:right w:val="single" w:sz="4" w:space="0" w:color="auto"/>
            </w:tcBorders>
            <w:shd w:val="clear" w:color="auto" w:fill="auto"/>
            <w:noWrap/>
            <w:hideMark/>
          </w:tcPr>
          <w:p w14:paraId="472BCB3B"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Сущность</w:t>
            </w:r>
          </w:p>
        </w:tc>
        <w:tc>
          <w:tcPr>
            <w:tcW w:w="3600" w:type="dxa"/>
            <w:tcBorders>
              <w:top w:val="nil"/>
              <w:left w:val="nil"/>
              <w:bottom w:val="single" w:sz="4" w:space="0" w:color="auto"/>
              <w:right w:val="single" w:sz="4" w:space="0" w:color="auto"/>
            </w:tcBorders>
            <w:shd w:val="clear" w:color="auto" w:fill="auto"/>
            <w:vAlign w:val="bottom"/>
            <w:hideMark/>
          </w:tcPr>
          <w:p w14:paraId="76205E5D"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Кассир</w:t>
            </w:r>
          </w:p>
        </w:tc>
      </w:tr>
      <w:tr w:rsidR="00423FBF" w:rsidRPr="00770BAA" w14:paraId="4AD65189" w14:textId="77777777" w:rsidTr="009D1693">
        <w:trPr>
          <w:trHeight w:val="600"/>
        </w:trPr>
        <w:tc>
          <w:tcPr>
            <w:tcW w:w="442" w:type="dxa"/>
            <w:tcBorders>
              <w:top w:val="nil"/>
              <w:left w:val="single" w:sz="4" w:space="0" w:color="auto"/>
              <w:bottom w:val="single" w:sz="4" w:space="0" w:color="auto"/>
              <w:right w:val="single" w:sz="4" w:space="0" w:color="auto"/>
            </w:tcBorders>
            <w:shd w:val="clear" w:color="auto" w:fill="auto"/>
            <w:noWrap/>
            <w:hideMark/>
          </w:tcPr>
          <w:p w14:paraId="36AD860B" w14:textId="77777777" w:rsidR="00423FBF" w:rsidRPr="00770BAA" w:rsidRDefault="00423FBF" w:rsidP="00423FBF">
            <w:pPr>
              <w:spacing w:after="0" w:line="240" w:lineRule="auto"/>
              <w:jc w:val="center"/>
              <w:rPr>
                <w:rFonts w:eastAsia="Times New Roman" w:cs="Times New Roman"/>
                <w:color w:val="000000"/>
                <w:szCs w:val="28"/>
                <w:lang w:eastAsia="ru-RU"/>
              </w:rPr>
            </w:pPr>
            <w:r w:rsidRPr="00770BAA">
              <w:rPr>
                <w:rFonts w:eastAsia="Times New Roman" w:cs="Times New Roman"/>
                <w:color w:val="000000"/>
                <w:szCs w:val="28"/>
                <w:lang w:eastAsia="ru-RU"/>
              </w:rPr>
              <w:t>2</w:t>
            </w:r>
          </w:p>
        </w:tc>
        <w:tc>
          <w:tcPr>
            <w:tcW w:w="2680" w:type="dxa"/>
            <w:tcBorders>
              <w:top w:val="nil"/>
              <w:left w:val="nil"/>
              <w:bottom w:val="single" w:sz="4" w:space="0" w:color="auto"/>
              <w:right w:val="single" w:sz="4" w:space="0" w:color="auto"/>
            </w:tcBorders>
            <w:shd w:val="clear" w:color="auto" w:fill="auto"/>
            <w:hideMark/>
          </w:tcPr>
          <w:p w14:paraId="39FC1C61"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Предметы</w:t>
            </w:r>
          </w:p>
        </w:tc>
        <w:tc>
          <w:tcPr>
            <w:tcW w:w="1500" w:type="dxa"/>
            <w:tcBorders>
              <w:top w:val="nil"/>
              <w:left w:val="nil"/>
              <w:bottom w:val="single" w:sz="4" w:space="0" w:color="auto"/>
              <w:right w:val="single" w:sz="4" w:space="0" w:color="auto"/>
            </w:tcBorders>
            <w:shd w:val="clear" w:color="auto" w:fill="auto"/>
            <w:noWrap/>
            <w:hideMark/>
          </w:tcPr>
          <w:p w14:paraId="17D97A8D"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Поведение</w:t>
            </w:r>
          </w:p>
        </w:tc>
        <w:tc>
          <w:tcPr>
            <w:tcW w:w="3600" w:type="dxa"/>
            <w:tcBorders>
              <w:top w:val="nil"/>
              <w:left w:val="nil"/>
              <w:bottom w:val="single" w:sz="4" w:space="0" w:color="auto"/>
              <w:right w:val="single" w:sz="4" w:space="0" w:color="auto"/>
            </w:tcBorders>
            <w:shd w:val="clear" w:color="auto" w:fill="auto"/>
            <w:vAlign w:val="bottom"/>
            <w:hideMark/>
          </w:tcPr>
          <w:p w14:paraId="0D3F2760"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Данные о клиенте, заявка на покупку, товарная накладная.</w:t>
            </w:r>
          </w:p>
        </w:tc>
      </w:tr>
      <w:tr w:rsidR="00423FBF" w:rsidRPr="00770BAA" w14:paraId="5929011D" w14:textId="77777777" w:rsidTr="009D1693">
        <w:trPr>
          <w:trHeight w:val="689"/>
        </w:trPr>
        <w:tc>
          <w:tcPr>
            <w:tcW w:w="442" w:type="dxa"/>
            <w:tcBorders>
              <w:top w:val="nil"/>
              <w:left w:val="single" w:sz="4" w:space="0" w:color="auto"/>
              <w:bottom w:val="single" w:sz="4" w:space="0" w:color="auto"/>
              <w:right w:val="single" w:sz="4" w:space="0" w:color="auto"/>
            </w:tcBorders>
            <w:shd w:val="clear" w:color="auto" w:fill="auto"/>
            <w:noWrap/>
            <w:hideMark/>
          </w:tcPr>
          <w:p w14:paraId="1B02CF6F" w14:textId="77777777" w:rsidR="00423FBF" w:rsidRPr="00770BAA" w:rsidRDefault="00423FBF" w:rsidP="00423FBF">
            <w:pPr>
              <w:spacing w:after="0" w:line="240" w:lineRule="auto"/>
              <w:jc w:val="center"/>
              <w:rPr>
                <w:rFonts w:eastAsia="Times New Roman" w:cs="Times New Roman"/>
                <w:color w:val="000000"/>
                <w:szCs w:val="28"/>
                <w:lang w:eastAsia="ru-RU"/>
              </w:rPr>
            </w:pPr>
            <w:r w:rsidRPr="00770BAA">
              <w:rPr>
                <w:rFonts w:eastAsia="Times New Roman" w:cs="Times New Roman"/>
                <w:color w:val="000000"/>
                <w:szCs w:val="28"/>
                <w:lang w:eastAsia="ru-RU"/>
              </w:rPr>
              <w:t>3</w:t>
            </w:r>
          </w:p>
        </w:tc>
        <w:tc>
          <w:tcPr>
            <w:tcW w:w="2680" w:type="dxa"/>
            <w:tcBorders>
              <w:top w:val="nil"/>
              <w:left w:val="nil"/>
              <w:bottom w:val="single" w:sz="4" w:space="0" w:color="auto"/>
              <w:right w:val="single" w:sz="4" w:space="0" w:color="auto"/>
            </w:tcBorders>
            <w:shd w:val="clear" w:color="auto" w:fill="auto"/>
            <w:noWrap/>
            <w:hideMark/>
          </w:tcPr>
          <w:p w14:paraId="55DCA6EC"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События</w:t>
            </w:r>
          </w:p>
        </w:tc>
        <w:tc>
          <w:tcPr>
            <w:tcW w:w="1500" w:type="dxa"/>
            <w:tcBorders>
              <w:top w:val="nil"/>
              <w:left w:val="nil"/>
              <w:bottom w:val="single" w:sz="4" w:space="0" w:color="auto"/>
              <w:right w:val="single" w:sz="4" w:space="0" w:color="auto"/>
            </w:tcBorders>
            <w:shd w:val="clear" w:color="auto" w:fill="auto"/>
            <w:noWrap/>
            <w:hideMark/>
          </w:tcPr>
          <w:p w14:paraId="0CFC7E29"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Сущность</w:t>
            </w:r>
          </w:p>
        </w:tc>
        <w:tc>
          <w:tcPr>
            <w:tcW w:w="3600" w:type="dxa"/>
            <w:tcBorders>
              <w:top w:val="nil"/>
              <w:left w:val="nil"/>
              <w:bottom w:val="single" w:sz="4" w:space="0" w:color="auto"/>
              <w:right w:val="single" w:sz="4" w:space="0" w:color="auto"/>
            </w:tcBorders>
            <w:shd w:val="clear" w:color="auto" w:fill="auto"/>
            <w:vAlign w:val="bottom"/>
            <w:hideMark/>
          </w:tcPr>
          <w:p w14:paraId="4D8096E0" w14:textId="77777777" w:rsidR="00423FBF" w:rsidRPr="00770BAA" w:rsidRDefault="00423FBF" w:rsidP="00423FBF">
            <w:pPr>
              <w:spacing w:after="0" w:line="240" w:lineRule="auto"/>
              <w:jc w:val="left"/>
              <w:rPr>
                <w:rFonts w:eastAsia="Times New Roman" w:cs="Times New Roman"/>
                <w:color w:val="000000"/>
                <w:szCs w:val="28"/>
                <w:lang w:eastAsia="ru-RU"/>
              </w:rPr>
            </w:pPr>
            <w:r w:rsidRPr="00770BAA">
              <w:rPr>
                <w:rFonts w:eastAsia="Times New Roman" w:cs="Times New Roman"/>
                <w:color w:val="000000"/>
                <w:szCs w:val="28"/>
                <w:lang w:eastAsia="ru-RU"/>
              </w:rPr>
              <w:t>Запись о проведённой продаже в журнал, формирование накладной, обработка заявки</w:t>
            </w:r>
          </w:p>
        </w:tc>
      </w:tr>
    </w:tbl>
    <w:p w14:paraId="151CAB66" w14:textId="77777777" w:rsidR="00F21277" w:rsidRPr="00770BAA" w:rsidRDefault="003C402C" w:rsidP="00423FBF">
      <w:pPr>
        <w:jc w:val="center"/>
        <w:rPr>
          <w:rFonts w:cs="Times New Roman"/>
          <w:szCs w:val="28"/>
        </w:rPr>
      </w:pPr>
      <w:r w:rsidRPr="00770BAA">
        <w:rPr>
          <w:rFonts w:cs="Times New Roman"/>
          <w:szCs w:val="28"/>
        </w:rPr>
        <w:t>Таблица 2 – классификация абстракций подсистемы.</w:t>
      </w:r>
    </w:p>
    <w:p w14:paraId="07E8372F" w14:textId="77777777" w:rsidR="00B93E54" w:rsidRPr="00770BAA" w:rsidRDefault="00B93E54" w:rsidP="0040303F">
      <w:pPr>
        <w:pStyle w:val="1"/>
        <w:jc w:val="left"/>
        <w:rPr>
          <w:rFonts w:cs="Times New Roman"/>
          <w:szCs w:val="28"/>
        </w:rPr>
      </w:pPr>
      <w:r w:rsidRPr="00770BAA">
        <w:rPr>
          <w:rFonts w:cs="Times New Roman"/>
          <w:szCs w:val="28"/>
        </w:rPr>
        <w:br w:type="page"/>
      </w:r>
      <w:bookmarkStart w:id="6" w:name="_Toc130203373"/>
      <w:r w:rsidR="001C2CD4" w:rsidRPr="00770BAA">
        <w:rPr>
          <w:rFonts w:cs="Times New Roman"/>
          <w:szCs w:val="28"/>
        </w:rPr>
        <w:lastRenderedPageBreak/>
        <w:t>Диаграмма классов</w:t>
      </w:r>
      <w:bookmarkEnd w:id="6"/>
    </w:p>
    <w:p w14:paraId="7299B25B" w14:textId="58FEA402" w:rsidR="00DD4A0F" w:rsidRPr="00770BAA" w:rsidRDefault="00651037" w:rsidP="00927D9D">
      <w:pPr>
        <w:ind w:firstLine="708"/>
        <w:rPr>
          <w:rFonts w:cs="Times New Roman"/>
          <w:szCs w:val="28"/>
        </w:rPr>
      </w:pPr>
      <w:r w:rsidRPr="00770BAA">
        <w:rPr>
          <w:rFonts w:cs="Times New Roman"/>
          <w:szCs w:val="28"/>
        </w:rPr>
        <w:t>Диаграмма классов</w:t>
      </w:r>
      <w:r w:rsidR="008E51E4">
        <w:rPr>
          <w:rFonts w:cs="Times New Roman"/>
          <w:szCs w:val="28"/>
        </w:rPr>
        <w:t xml:space="preserve"> </w:t>
      </w:r>
      <w:r w:rsidRPr="00770BAA">
        <w:rPr>
          <w:rFonts w:cs="Times New Roman"/>
          <w:szCs w:val="28"/>
        </w:rPr>
        <w:t>— структурная диаграмма языка моделирования UML,</w:t>
      </w:r>
      <w:r w:rsidR="008F11F4" w:rsidRPr="00770BAA">
        <w:rPr>
          <w:rFonts w:cs="Times New Roman"/>
          <w:szCs w:val="28"/>
        </w:rPr>
        <w:t xml:space="preserve"> которая</w:t>
      </w:r>
      <w:r w:rsidRPr="00770BAA">
        <w:rPr>
          <w:rFonts w:cs="Times New Roman"/>
          <w:szCs w:val="28"/>
        </w:rPr>
        <w:t xml:space="preserve"> демонстриру</w:t>
      </w:r>
      <w:r w:rsidR="008F11F4" w:rsidRPr="00770BAA">
        <w:rPr>
          <w:rFonts w:cs="Times New Roman"/>
          <w:szCs w:val="28"/>
        </w:rPr>
        <w:t>ет</w:t>
      </w:r>
      <w:r w:rsidRPr="00770BAA">
        <w:rPr>
          <w:rFonts w:cs="Times New Roman"/>
          <w:szCs w:val="28"/>
        </w:rPr>
        <w:t xml:space="preserve"> общую структуру иерархии классов системы, их коопераций, атрибутов</w:t>
      </w:r>
      <w:r w:rsidR="008F11F4" w:rsidRPr="00770BAA">
        <w:rPr>
          <w:rFonts w:cs="Times New Roman"/>
          <w:szCs w:val="28"/>
        </w:rPr>
        <w:t xml:space="preserve"> (полей)</w:t>
      </w:r>
      <w:r w:rsidRPr="00770BAA">
        <w:rPr>
          <w:rFonts w:cs="Times New Roman"/>
          <w:szCs w:val="28"/>
        </w:rPr>
        <w:t>, методов, интерфейсов и взаимосвязей</w:t>
      </w:r>
      <w:r w:rsidR="008F11F4" w:rsidRPr="00770BAA">
        <w:rPr>
          <w:rFonts w:cs="Times New Roman"/>
          <w:szCs w:val="28"/>
        </w:rPr>
        <w:t xml:space="preserve"> (отношений)</w:t>
      </w:r>
      <w:r w:rsidRPr="00770BAA">
        <w:rPr>
          <w:rFonts w:cs="Times New Roman"/>
          <w:szCs w:val="28"/>
        </w:rPr>
        <w:t xml:space="preserve"> между ними.</w:t>
      </w:r>
    </w:p>
    <w:p w14:paraId="46559408" w14:textId="5224A44A" w:rsidR="008F11F4" w:rsidRPr="00770BAA" w:rsidRDefault="008F11F4" w:rsidP="00927D9D">
      <w:pPr>
        <w:ind w:firstLine="708"/>
        <w:rPr>
          <w:rFonts w:cs="Times New Roman"/>
          <w:szCs w:val="28"/>
        </w:rPr>
      </w:pPr>
      <w:r w:rsidRPr="00770BAA">
        <w:rPr>
          <w:rFonts w:cs="Times New Roman"/>
          <w:szCs w:val="28"/>
        </w:rPr>
        <w:t>Эта диаграмма дает обзор программной системы путем отображения классов, атрибутов, операций и взаимосвязей.</w:t>
      </w:r>
    </w:p>
    <w:p w14:paraId="51B768B8" w14:textId="64825A11" w:rsidR="00015406" w:rsidRPr="00770BAA" w:rsidRDefault="00015406" w:rsidP="00015406">
      <w:pPr>
        <w:ind w:firstLine="708"/>
        <w:rPr>
          <w:rFonts w:cs="Times New Roman"/>
          <w:szCs w:val="28"/>
        </w:rPr>
      </w:pPr>
      <w:r w:rsidRPr="00770BAA">
        <w:rPr>
          <w:rFonts w:cs="Times New Roman"/>
          <w:szCs w:val="28"/>
        </w:rPr>
        <w:t xml:space="preserve">Построим диаграмму классов </w:t>
      </w:r>
      <w:r w:rsidRPr="00770BAA">
        <w:rPr>
          <w:rFonts w:cs="Times New Roman"/>
          <w:szCs w:val="28"/>
          <w:lang w:val="en-US"/>
        </w:rPr>
        <w:t>UML</w:t>
      </w:r>
      <w:r w:rsidRPr="00770BAA">
        <w:rPr>
          <w:rFonts w:cs="Times New Roman"/>
          <w:szCs w:val="28"/>
        </w:rPr>
        <w:t xml:space="preserve">. </w:t>
      </w:r>
    </w:p>
    <w:p w14:paraId="0D5C3450" w14:textId="0367CDAD" w:rsidR="00F94003" w:rsidRPr="00770BAA" w:rsidRDefault="007A5A9D" w:rsidP="00F94003">
      <w:pPr>
        <w:jc w:val="center"/>
        <w:rPr>
          <w:rFonts w:cs="Times New Roman"/>
          <w:szCs w:val="28"/>
        </w:rPr>
      </w:pPr>
      <w:r w:rsidRPr="00770BAA">
        <w:rPr>
          <w:rFonts w:cs="Times New Roman"/>
          <w:noProof/>
          <w:szCs w:val="28"/>
        </w:rPr>
        <w:drawing>
          <wp:inline distT="0" distB="0" distL="0" distR="0" wp14:anchorId="2300BC96" wp14:editId="00493C0D">
            <wp:extent cx="5896346" cy="4630366"/>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989171" cy="4703261"/>
                    </a:xfrm>
                    <a:prstGeom prst="rect">
                      <a:avLst/>
                    </a:prstGeom>
                  </pic:spPr>
                </pic:pic>
              </a:graphicData>
            </a:graphic>
          </wp:inline>
        </w:drawing>
      </w:r>
    </w:p>
    <w:p w14:paraId="254FA03B" w14:textId="77777777" w:rsidR="00085DD2" w:rsidRPr="00770BAA" w:rsidRDefault="003C402C" w:rsidP="00F94003">
      <w:pPr>
        <w:jc w:val="center"/>
        <w:rPr>
          <w:rFonts w:cs="Times New Roman"/>
          <w:szCs w:val="28"/>
        </w:rPr>
      </w:pPr>
      <w:r w:rsidRPr="00770BAA">
        <w:rPr>
          <w:rFonts w:cs="Times New Roman"/>
          <w:szCs w:val="28"/>
        </w:rPr>
        <w:t>Рисунок 1 – диаграмма классов.</w:t>
      </w:r>
    </w:p>
    <w:p w14:paraId="7AC2AFA0" w14:textId="77777777" w:rsidR="005055E4" w:rsidRPr="00770BAA" w:rsidRDefault="005055E4" w:rsidP="0040303F">
      <w:pPr>
        <w:pStyle w:val="1"/>
        <w:jc w:val="left"/>
        <w:rPr>
          <w:rFonts w:cs="Times New Roman"/>
          <w:szCs w:val="28"/>
        </w:rPr>
      </w:pPr>
      <w:r w:rsidRPr="00770BAA">
        <w:rPr>
          <w:rFonts w:cs="Times New Roman"/>
          <w:szCs w:val="28"/>
        </w:rPr>
        <w:br w:type="page"/>
      </w:r>
      <w:bookmarkStart w:id="7" w:name="_Toc130203374"/>
      <w:r w:rsidR="003C402C" w:rsidRPr="00770BAA">
        <w:rPr>
          <w:rFonts w:cs="Times New Roman"/>
          <w:szCs w:val="28"/>
        </w:rPr>
        <w:lastRenderedPageBreak/>
        <w:t>Диаграммы состояний</w:t>
      </w:r>
      <w:bookmarkEnd w:id="7"/>
    </w:p>
    <w:p w14:paraId="4BB906BE" w14:textId="5487288D" w:rsidR="00A5586C" w:rsidRPr="00770BAA" w:rsidRDefault="00A5586C" w:rsidP="00AB6915">
      <w:pPr>
        <w:ind w:firstLine="709"/>
        <w:rPr>
          <w:rFonts w:cs="Times New Roman"/>
          <w:szCs w:val="28"/>
        </w:rPr>
      </w:pPr>
      <w:r w:rsidRPr="00770BAA">
        <w:rPr>
          <w:rFonts w:cs="Times New Roman"/>
          <w:szCs w:val="28"/>
        </w:rPr>
        <w:t xml:space="preserve">Диаграмма состояний </w:t>
      </w:r>
      <w:r w:rsidR="0022587D" w:rsidRPr="00770BAA">
        <w:rPr>
          <w:rFonts w:cs="Times New Roman"/>
          <w:szCs w:val="28"/>
        </w:rPr>
        <w:t>— это</w:t>
      </w:r>
      <w:r w:rsidRPr="00770BAA">
        <w:rPr>
          <w:rFonts w:cs="Times New Roman"/>
          <w:szCs w:val="28"/>
        </w:rPr>
        <w:t xml:space="preserve"> способ моделирования поведения системы, который показывает, как система может находиться в различных состояниях в зависимости от различных входных событий и условий. Она является частью языка моделирования UML</w:t>
      </w:r>
      <w:r w:rsidR="0022587D" w:rsidRPr="00770BAA">
        <w:rPr>
          <w:rFonts w:cs="Times New Roman"/>
          <w:szCs w:val="28"/>
        </w:rPr>
        <w:t xml:space="preserve">, </w:t>
      </w:r>
      <w:r w:rsidRPr="00770BAA">
        <w:rPr>
          <w:rFonts w:cs="Times New Roman"/>
          <w:szCs w:val="28"/>
        </w:rPr>
        <w:t>который широко используется для разработки программного обеспечения.</w:t>
      </w:r>
    </w:p>
    <w:p w14:paraId="14447327" w14:textId="001642D5" w:rsidR="00A5586C" w:rsidRPr="00770BAA" w:rsidRDefault="00A5586C" w:rsidP="0022587D">
      <w:pPr>
        <w:ind w:firstLine="709"/>
        <w:rPr>
          <w:rFonts w:cs="Times New Roman"/>
          <w:szCs w:val="28"/>
        </w:rPr>
      </w:pPr>
      <w:r w:rsidRPr="00770BAA">
        <w:rPr>
          <w:rFonts w:cs="Times New Roman"/>
          <w:szCs w:val="28"/>
        </w:rPr>
        <w:t xml:space="preserve">Диаграмма состояний представляет систему в виде набора состояний, переходов между ними и действий, которые выполняются при переходе между состояниями. </w:t>
      </w:r>
    </w:p>
    <w:p w14:paraId="33C9F365" w14:textId="77777777" w:rsidR="0022587D" w:rsidRPr="00770BAA" w:rsidRDefault="00A5586C" w:rsidP="0022587D">
      <w:pPr>
        <w:ind w:firstLine="709"/>
        <w:rPr>
          <w:rFonts w:cs="Times New Roman"/>
          <w:szCs w:val="28"/>
        </w:rPr>
      </w:pPr>
      <w:r w:rsidRPr="00770BAA">
        <w:rPr>
          <w:rFonts w:cs="Times New Roman"/>
          <w:szCs w:val="28"/>
        </w:rPr>
        <w:t>Самые изменяемые классы из построенной диаграммы классов являются «Заказ» и «Накладная», т. к. зависят от множества других факторов.</w:t>
      </w:r>
      <w:r w:rsidR="0022587D" w:rsidRPr="00770BAA">
        <w:rPr>
          <w:rFonts w:cs="Times New Roman"/>
          <w:szCs w:val="28"/>
        </w:rPr>
        <w:t xml:space="preserve"> </w:t>
      </w:r>
    </w:p>
    <w:p w14:paraId="6185EA62" w14:textId="0C4AFC9E" w:rsidR="00A5586C" w:rsidRPr="00770BAA" w:rsidRDefault="0022587D" w:rsidP="0022587D">
      <w:pPr>
        <w:ind w:firstLine="709"/>
        <w:rPr>
          <w:rFonts w:cs="Times New Roman"/>
          <w:szCs w:val="28"/>
        </w:rPr>
      </w:pPr>
      <w:r w:rsidRPr="00770BAA">
        <w:rPr>
          <w:rFonts w:cs="Times New Roman"/>
          <w:szCs w:val="28"/>
        </w:rPr>
        <w:t>Построим диаграмму состояний на основе выбранных классов.</w:t>
      </w:r>
    </w:p>
    <w:p w14:paraId="2505D201" w14:textId="031F0A17" w:rsidR="00A64B73" w:rsidRPr="00770BAA" w:rsidRDefault="00015406" w:rsidP="00200EE9">
      <w:pPr>
        <w:jc w:val="center"/>
        <w:rPr>
          <w:rFonts w:cs="Times New Roman"/>
          <w:szCs w:val="28"/>
        </w:rPr>
      </w:pPr>
      <w:r w:rsidRPr="00770BAA">
        <w:rPr>
          <w:rFonts w:cs="Times New Roman"/>
          <w:noProof/>
          <w:szCs w:val="28"/>
        </w:rPr>
        <w:drawing>
          <wp:inline distT="0" distB="0" distL="0" distR="0" wp14:anchorId="58D2BDCA" wp14:editId="546B82E9">
            <wp:extent cx="5986131" cy="3287949"/>
            <wp:effectExtent l="0" t="0" r="0" b="1905"/>
            <wp:docPr id="6" name="Рисунок 6"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диаграмма&#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6024443" cy="3308993"/>
                    </a:xfrm>
                    <a:prstGeom prst="rect">
                      <a:avLst/>
                    </a:prstGeom>
                  </pic:spPr>
                </pic:pic>
              </a:graphicData>
            </a:graphic>
          </wp:inline>
        </w:drawing>
      </w:r>
    </w:p>
    <w:p w14:paraId="5CD277F1" w14:textId="032BDE06" w:rsidR="00200EE9" w:rsidRPr="00770BAA" w:rsidRDefault="00200EE9" w:rsidP="00200EE9">
      <w:pPr>
        <w:jc w:val="center"/>
        <w:rPr>
          <w:rFonts w:cs="Times New Roman"/>
          <w:szCs w:val="28"/>
        </w:rPr>
      </w:pPr>
      <w:r w:rsidRPr="00770BAA">
        <w:rPr>
          <w:rFonts w:cs="Times New Roman"/>
          <w:szCs w:val="28"/>
        </w:rPr>
        <w:t>Рисунок 2 – диаграммы состояний.</w:t>
      </w:r>
    </w:p>
    <w:p w14:paraId="6FD1C07D" w14:textId="77777777" w:rsidR="00200EE9" w:rsidRPr="00770BAA" w:rsidRDefault="00200EE9" w:rsidP="00200EE9">
      <w:pPr>
        <w:jc w:val="center"/>
        <w:rPr>
          <w:rFonts w:cs="Times New Roman"/>
          <w:szCs w:val="28"/>
        </w:rPr>
      </w:pPr>
    </w:p>
    <w:p w14:paraId="6B5636CB" w14:textId="77777777" w:rsidR="00A64B73" w:rsidRPr="00770BAA" w:rsidRDefault="00A64B73">
      <w:pPr>
        <w:spacing w:line="259" w:lineRule="auto"/>
        <w:jc w:val="left"/>
        <w:rPr>
          <w:rFonts w:cs="Times New Roman"/>
          <w:szCs w:val="28"/>
        </w:rPr>
      </w:pPr>
      <w:r w:rsidRPr="00770BAA">
        <w:rPr>
          <w:rFonts w:cs="Times New Roman"/>
          <w:szCs w:val="28"/>
        </w:rPr>
        <w:br w:type="page"/>
      </w:r>
    </w:p>
    <w:p w14:paraId="6581000E" w14:textId="77777777" w:rsidR="00A64B73" w:rsidRPr="00770BAA" w:rsidRDefault="00A64B73" w:rsidP="0040303F">
      <w:pPr>
        <w:pStyle w:val="1"/>
        <w:jc w:val="left"/>
        <w:rPr>
          <w:rFonts w:cs="Times New Roman"/>
          <w:szCs w:val="28"/>
        </w:rPr>
      </w:pPr>
      <w:bookmarkStart w:id="8" w:name="_Toc130203375"/>
      <w:r w:rsidRPr="00770BAA">
        <w:rPr>
          <w:rFonts w:cs="Times New Roman"/>
          <w:szCs w:val="28"/>
        </w:rPr>
        <w:lastRenderedPageBreak/>
        <w:t>Диаграмма деятельности</w:t>
      </w:r>
      <w:bookmarkEnd w:id="8"/>
    </w:p>
    <w:p w14:paraId="1BC1DDC2" w14:textId="77777777" w:rsidR="00341B1A" w:rsidRPr="00770BAA" w:rsidRDefault="00341B1A" w:rsidP="00341B1A">
      <w:pPr>
        <w:ind w:firstLine="709"/>
        <w:rPr>
          <w:rFonts w:cs="Times New Roman"/>
          <w:szCs w:val="28"/>
        </w:rPr>
      </w:pPr>
      <w:r w:rsidRPr="00770BAA">
        <w:rPr>
          <w:rFonts w:cs="Times New Roman"/>
          <w:szCs w:val="28"/>
        </w:rPr>
        <w:t>Диаграмма деятельности — это графическое представление процесса или системы, которое отображает последовательность действий, которые должны быть выполнены, чтобы достичь определенной цели. Она используется в моделировании бизнес-процессов, программном проектировании и других областях.</w:t>
      </w:r>
    </w:p>
    <w:p w14:paraId="017457AF" w14:textId="1CD7BEDD" w:rsidR="0022587D" w:rsidRPr="00770BAA" w:rsidRDefault="00341B1A" w:rsidP="00341B1A">
      <w:pPr>
        <w:ind w:firstLine="709"/>
        <w:rPr>
          <w:rFonts w:cs="Times New Roman"/>
          <w:szCs w:val="28"/>
        </w:rPr>
      </w:pPr>
      <w:r w:rsidRPr="00770BAA">
        <w:rPr>
          <w:rFonts w:cs="Times New Roman"/>
          <w:szCs w:val="28"/>
        </w:rPr>
        <w:t>Диаграмма деятельности позволяет визуализировать действия, переходы и условия, связанные с выполнением процесса или системы. На диаграмме деятельности могут быть представлены как последовательные шаги, так и параллельные процессы. Она может использоваться для анализа, проектирования и документирования бизнес-процессов, а также для описания функциональных требований к программному обеспечению.</w:t>
      </w:r>
    </w:p>
    <w:p w14:paraId="20EC1219" w14:textId="2097FA91" w:rsidR="000659ED" w:rsidRPr="00770BAA" w:rsidRDefault="0022587D" w:rsidP="00927D9D">
      <w:pPr>
        <w:ind w:firstLine="708"/>
        <w:rPr>
          <w:rFonts w:cs="Times New Roman"/>
          <w:szCs w:val="28"/>
          <w:lang w:val="en-US"/>
        </w:rPr>
      </w:pPr>
      <w:r w:rsidRPr="00770BAA">
        <w:rPr>
          <w:rFonts w:cs="Times New Roman"/>
          <w:szCs w:val="28"/>
        </w:rPr>
        <w:t>Построим</w:t>
      </w:r>
      <w:r w:rsidR="00D54EB5" w:rsidRPr="00770BAA">
        <w:rPr>
          <w:rFonts w:cs="Times New Roman"/>
          <w:szCs w:val="28"/>
        </w:rPr>
        <w:t xml:space="preserve"> диаграмму деятельности</w:t>
      </w:r>
      <w:r w:rsidRPr="00770BAA">
        <w:rPr>
          <w:rFonts w:cs="Times New Roman"/>
          <w:szCs w:val="28"/>
          <w:lang w:val="en-US"/>
        </w:rPr>
        <w:t>.</w:t>
      </w:r>
    </w:p>
    <w:p w14:paraId="1B7F09F9" w14:textId="75BD1D9D" w:rsidR="00927D9D" w:rsidRPr="00770BAA" w:rsidRDefault="0022587D" w:rsidP="00927D9D">
      <w:pPr>
        <w:jc w:val="center"/>
        <w:rPr>
          <w:rFonts w:cs="Times New Roman"/>
          <w:szCs w:val="28"/>
        </w:rPr>
      </w:pPr>
      <w:r w:rsidRPr="00770BAA">
        <w:rPr>
          <w:rFonts w:cs="Times New Roman"/>
          <w:noProof/>
          <w:szCs w:val="28"/>
        </w:rPr>
        <w:drawing>
          <wp:inline distT="0" distB="0" distL="0" distR="0" wp14:anchorId="732602AC" wp14:editId="64EFDBF9">
            <wp:extent cx="4477600" cy="4386592"/>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4664753" cy="4569941"/>
                    </a:xfrm>
                    <a:prstGeom prst="rect">
                      <a:avLst/>
                    </a:prstGeom>
                  </pic:spPr>
                </pic:pic>
              </a:graphicData>
            </a:graphic>
          </wp:inline>
        </w:drawing>
      </w:r>
    </w:p>
    <w:p w14:paraId="04ED9CDC" w14:textId="18313179" w:rsidR="00A5586C" w:rsidRPr="00770BAA" w:rsidRDefault="00A5586C" w:rsidP="00A5586C">
      <w:pPr>
        <w:jc w:val="center"/>
        <w:rPr>
          <w:rFonts w:cs="Times New Roman"/>
          <w:szCs w:val="28"/>
        </w:rPr>
      </w:pPr>
      <w:r w:rsidRPr="00770BAA">
        <w:rPr>
          <w:rFonts w:cs="Times New Roman"/>
          <w:szCs w:val="28"/>
        </w:rPr>
        <w:t>Рисунок 3 –</w:t>
      </w:r>
      <w:r w:rsidR="00341B1A" w:rsidRPr="00465FEB">
        <w:rPr>
          <w:rFonts w:cs="Times New Roman"/>
          <w:szCs w:val="28"/>
        </w:rPr>
        <w:t xml:space="preserve"> </w:t>
      </w:r>
      <w:r w:rsidR="00341B1A" w:rsidRPr="00770BAA">
        <w:rPr>
          <w:rFonts w:cs="Times New Roman"/>
          <w:szCs w:val="28"/>
        </w:rPr>
        <w:t>диаграмма деятельности</w:t>
      </w:r>
      <w:r w:rsidRPr="00770BAA">
        <w:rPr>
          <w:rFonts w:cs="Times New Roman"/>
          <w:szCs w:val="28"/>
        </w:rPr>
        <w:t>.</w:t>
      </w:r>
    </w:p>
    <w:p w14:paraId="06910807" w14:textId="77777777" w:rsidR="00A5586C" w:rsidRPr="00770BAA" w:rsidRDefault="00A5586C" w:rsidP="00927D9D">
      <w:pPr>
        <w:jc w:val="center"/>
        <w:rPr>
          <w:rFonts w:cs="Times New Roman"/>
          <w:szCs w:val="28"/>
        </w:rPr>
      </w:pPr>
    </w:p>
    <w:p w14:paraId="73AE5478" w14:textId="77777777" w:rsidR="00927D9D" w:rsidRPr="00770BAA" w:rsidRDefault="00927D9D">
      <w:pPr>
        <w:spacing w:line="259" w:lineRule="auto"/>
        <w:jc w:val="left"/>
        <w:rPr>
          <w:rFonts w:cs="Times New Roman"/>
          <w:szCs w:val="28"/>
        </w:rPr>
      </w:pPr>
      <w:r w:rsidRPr="00770BAA">
        <w:rPr>
          <w:rFonts w:cs="Times New Roman"/>
          <w:szCs w:val="28"/>
        </w:rPr>
        <w:br w:type="page"/>
      </w:r>
    </w:p>
    <w:p w14:paraId="01EB7696" w14:textId="77777777" w:rsidR="00927D9D" w:rsidRPr="00770BAA" w:rsidRDefault="00992133" w:rsidP="0040303F">
      <w:pPr>
        <w:pStyle w:val="1"/>
        <w:jc w:val="left"/>
        <w:rPr>
          <w:rFonts w:cs="Times New Roman"/>
          <w:szCs w:val="28"/>
        </w:rPr>
      </w:pPr>
      <w:bookmarkStart w:id="9" w:name="_Toc130203376"/>
      <w:r w:rsidRPr="00770BAA">
        <w:rPr>
          <w:rFonts w:cs="Times New Roman"/>
          <w:szCs w:val="28"/>
        </w:rPr>
        <w:lastRenderedPageBreak/>
        <w:t>Диаграммы последовательности</w:t>
      </w:r>
      <w:bookmarkEnd w:id="9"/>
    </w:p>
    <w:p w14:paraId="0A78B02A" w14:textId="6BF4D71E" w:rsidR="00A708E5" w:rsidRPr="00770BAA" w:rsidRDefault="00A708E5" w:rsidP="00A708E5">
      <w:pPr>
        <w:ind w:firstLine="709"/>
        <w:rPr>
          <w:rFonts w:cs="Times New Roman"/>
          <w:szCs w:val="28"/>
        </w:rPr>
      </w:pPr>
      <w:r w:rsidRPr="00770BAA">
        <w:rPr>
          <w:rFonts w:cs="Times New Roman"/>
          <w:szCs w:val="28"/>
        </w:rPr>
        <w:t>Диаграмма последовательности</w:t>
      </w:r>
      <w:r w:rsidR="00292DA6">
        <w:rPr>
          <w:rFonts w:cs="Times New Roman"/>
          <w:szCs w:val="28"/>
        </w:rPr>
        <w:t xml:space="preserve"> </w:t>
      </w:r>
      <w:r w:rsidRPr="00770BAA">
        <w:rPr>
          <w:rFonts w:cs="Times New Roman"/>
          <w:szCs w:val="28"/>
        </w:rPr>
        <w:t>— это графическое представление взаимодействия объектов в системе, показывающее последовательность сообщений, которые объекты посылают друг другу в определенной ситуации или в рамках определенного сценария.</w:t>
      </w:r>
    </w:p>
    <w:p w14:paraId="1E98474C" w14:textId="3E91D988" w:rsidR="00A708E5" w:rsidRPr="00770BAA" w:rsidRDefault="00A708E5" w:rsidP="00A708E5">
      <w:pPr>
        <w:ind w:firstLine="709"/>
        <w:rPr>
          <w:rFonts w:cs="Times New Roman"/>
          <w:szCs w:val="28"/>
        </w:rPr>
      </w:pPr>
      <w:r w:rsidRPr="00770BAA">
        <w:rPr>
          <w:rFonts w:cs="Times New Roman"/>
          <w:szCs w:val="28"/>
        </w:rPr>
        <w:t>Диаграмма последовательности включает в себя вертикальные линии, которые представляют различные объекты в системе, а также стрелки, которые показывают порядок передачи сообщений между этими объектами. Каждый объект на диаграмме может иметь свою жизненную линию, на которой отображается его состояние во время выполнения операции. Она позволяет легко понять последовательность выполнения операций и выявить потенциальные проблемы в процессе взаимодействия объектов.</w:t>
      </w:r>
    </w:p>
    <w:p w14:paraId="4130F6B0" w14:textId="14F1E2D8" w:rsidR="0025332F" w:rsidRPr="00770BAA" w:rsidRDefault="0025332F" w:rsidP="0025332F">
      <w:pPr>
        <w:ind w:firstLine="708"/>
        <w:rPr>
          <w:rFonts w:cs="Times New Roman"/>
          <w:szCs w:val="28"/>
        </w:rPr>
      </w:pPr>
      <w:r w:rsidRPr="00770BAA">
        <w:rPr>
          <w:rFonts w:cs="Times New Roman"/>
          <w:szCs w:val="28"/>
        </w:rPr>
        <w:t>Для перечисленных прецедентов создадим диаграмму последовательности.</w:t>
      </w:r>
    </w:p>
    <w:p w14:paraId="0E749F80" w14:textId="77777777" w:rsidR="00992133" w:rsidRPr="00770BAA" w:rsidRDefault="0025332F" w:rsidP="00A5586C">
      <w:pPr>
        <w:jc w:val="center"/>
        <w:rPr>
          <w:rFonts w:cs="Times New Roman"/>
          <w:szCs w:val="28"/>
        </w:rPr>
      </w:pPr>
      <w:r w:rsidRPr="00770BAA">
        <w:rPr>
          <w:rFonts w:cs="Times New Roman"/>
          <w:noProof/>
          <w:szCs w:val="28"/>
          <w:lang w:eastAsia="ru-RU"/>
        </w:rPr>
        <w:drawing>
          <wp:inline distT="0" distB="0" distL="0" distR="0" wp14:anchorId="14080C3B" wp14:editId="13C9F526">
            <wp:extent cx="4019550" cy="4962525"/>
            <wp:effectExtent l="0" t="0" r="0" b="9525"/>
            <wp:docPr id="10" name="Рисунок 10" descr="C:\Users\s0163557\Downloads\Final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0163557\Downloads\Final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4962525"/>
                    </a:xfrm>
                    <a:prstGeom prst="rect">
                      <a:avLst/>
                    </a:prstGeom>
                    <a:noFill/>
                    <a:ln>
                      <a:noFill/>
                    </a:ln>
                  </pic:spPr>
                </pic:pic>
              </a:graphicData>
            </a:graphic>
          </wp:inline>
        </w:drawing>
      </w:r>
    </w:p>
    <w:p w14:paraId="4320097B" w14:textId="6A692F90" w:rsidR="00A5586C" w:rsidRPr="00770BAA" w:rsidRDefault="00A5586C" w:rsidP="00A5586C">
      <w:pPr>
        <w:jc w:val="center"/>
        <w:rPr>
          <w:rFonts w:cs="Times New Roman"/>
          <w:szCs w:val="28"/>
        </w:rPr>
      </w:pPr>
      <w:r w:rsidRPr="00770BAA">
        <w:rPr>
          <w:rFonts w:cs="Times New Roman"/>
          <w:szCs w:val="28"/>
        </w:rPr>
        <w:t>Рисунок 4 –</w:t>
      </w:r>
      <w:r w:rsidR="00E05D50" w:rsidRPr="00770BAA">
        <w:rPr>
          <w:rFonts w:cs="Times New Roman"/>
          <w:szCs w:val="28"/>
        </w:rPr>
        <w:t xml:space="preserve"> диаграмма последовательности</w:t>
      </w:r>
      <w:r w:rsidRPr="00770BAA">
        <w:rPr>
          <w:rFonts w:cs="Times New Roman"/>
          <w:szCs w:val="28"/>
        </w:rPr>
        <w:t>.</w:t>
      </w:r>
    </w:p>
    <w:p w14:paraId="6EAB77CE" w14:textId="77777777" w:rsidR="00A5586C" w:rsidRPr="00770BAA" w:rsidRDefault="00A5586C" w:rsidP="00A5586C">
      <w:pPr>
        <w:jc w:val="center"/>
        <w:rPr>
          <w:rFonts w:cs="Times New Roman"/>
          <w:szCs w:val="28"/>
        </w:rPr>
      </w:pPr>
    </w:p>
    <w:sectPr w:rsidR="00A5586C" w:rsidRPr="00770BAA" w:rsidSect="00770BAA">
      <w:footerReference w:type="even" r:id="rId12"/>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35C3" w14:textId="77777777" w:rsidR="001A4ED5" w:rsidRDefault="001A4ED5" w:rsidP="00770BAA">
      <w:pPr>
        <w:spacing w:after="0" w:line="240" w:lineRule="auto"/>
      </w:pPr>
      <w:r>
        <w:separator/>
      </w:r>
    </w:p>
  </w:endnote>
  <w:endnote w:type="continuationSeparator" w:id="0">
    <w:p w14:paraId="7BE69EF7" w14:textId="77777777" w:rsidR="001A4ED5" w:rsidRDefault="001A4ED5" w:rsidP="00770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456054521"/>
      <w:docPartObj>
        <w:docPartGallery w:val="Page Numbers (Bottom of Page)"/>
        <w:docPartUnique/>
      </w:docPartObj>
    </w:sdtPr>
    <w:sdtContent>
      <w:p w14:paraId="4D3D249B" w14:textId="74EC404C" w:rsidR="00770BAA" w:rsidRDefault="00770BAA" w:rsidP="00C604A0">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5681D109" w14:textId="77777777" w:rsidR="00770BAA" w:rsidRDefault="00770BA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420691353"/>
      <w:docPartObj>
        <w:docPartGallery w:val="Page Numbers (Bottom of Page)"/>
        <w:docPartUnique/>
      </w:docPartObj>
    </w:sdtPr>
    <w:sdtContent>
      <w:p w14:paraId="5601BE96" w14:textId="45946DA4" w:rsidR="00770BAA" w:rsidRDefault="00770BAA" w:rsidP="00C604A0">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14:paraId="35674653" w14:textId="77777777" w:rsidR="00770BAA" w:rsidRDefault="00770BA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50BE4" w14:textId="77777777" w:rsidR="001A4ED5" w:rsidRDefault="001A4ED5" w:rsidP="00770BAA">
      <w:pPr>
        <w:spacing w:after="0" w:line="240" w:lineRule="auto"/>
      </w:pPr>
      <w:r>
        <w:separator/>
      </w:r>
    </w:p>
  </w:footnote>
  <w:footnote w:type="continuationSeparator" w:id="0">
    <w:p w14:paraId="0FFD7873" w14:textId="77777777" w:rsidR="001A4ED5" w:rsidRDefault="001A4ED5" w:rsidP="00770B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432F"/>
    <w:multiLevelType w:val="hybridMultilevel"/>
    <w:tmpl w:val="4F84E2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7C1E50C3"/>
    <w:multiLevelType w:val="hybridMultilevel"/>
    <w:tmpl w:val="353A6A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759059968">
    <w:abstractNumId w:val="1"/>
  </w:num>
  <w:num w:numId="2" w16cid:durableId="188914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C28"/>
    <w:rsid w:val="00015406"/>
    <w:rsid w:val="000659ED"/>
    <w:rsid w:val="00085DD2"/>
    <w:rsid w:val="000871DF"/>
    <w:rsid w:val="000C36E6"/>
    <w:rsid w:val="001A4ED5"/>
    <w:rsid w:val="001C2CD4"/>
    <w:rsid w:val="001D0ADA"/>
    <w:rsid w:val="00200EE9"/>
    <w:rsid w:val="00212736"/>
    <w:rsid w:val="0022587D"/>
    <w:rsid w:val="0023193E"/>
    <w:rsid w:val="00234413"/>
    <w:rsid w:val="00240B2F"/>
    <w:rsid w:val="0025332F"/>
    <w:rsid w:val="002537BF"/>
    <w:rsid w:val="00292DA6"/>
    <w:rsid w:val="002D1169"/>
    <w:rsid w:val="0032567B"/>
    <w:rsid w:val="00341B1A"/>
    <w:rsid w:val="003C402C"/>
    <w:rsid w:val="003C52FB"/>
    <w:rsid w:val="003D660D"/>
    <w:rsid w:val="0040303F"/>
    <w:rsid w:val="00423FBF"/>
    <w:rsid w:val="0045191C"/>
    <w:rsid w:val="004577A1"/>
    <w:rsid w:val="00465FEB"/>
    <w:rsid w:val="005055E4"/>
    <w:rsid w:val="00511A7A"/>
    <w:rsid w:val="006508A5"/>
    <w:rsid w:val="00651037"/>
    <w:rsid w:val="006B6619"/>
    <w:rsid w:val="006D7F76"/>
    <w:rsid w:val="006E70BA"/>
    <w:rsid w:val="00770BAA"/>
    <w:rsid w:val="007A584A"/>
    <w:rsid w:val="007A5A9D"/>
    <w:rsid w:val="008E51E4"/>
    <w:rsid w:val="008F11F4"/>
    <w:rsid w:val="00927D9D"/>
    <w:rsid w:val="00992133"/>
    <w:rsid w:val="009D1693"/>
    <w:rsid w:val="009F520A"/>
    <w:rsid w:val="00A553AE"/>
    <w:rsid w:val="00A5586C"/>
    <w:rsid w:val="00A64B73"/>
    <w:rsid w:val="00A708E5"/>
    <w:rsid w:val="00A82E14"/>
    <w:rsid w:val="00AB6915"/>
    <w:rsid w:val="00B548E3"/>
    <w:rsid w:val="00B93E54"/>
    <w:rsid w:val="00BF24CB"/>
    <w:rsid w:val="00C40B98"/>
    <w:rsid w:val="00CA357A"/>
    <w:rsid w:val="00CB36DC"/>
    <w:rsid w:val="00D46309"/>
    <w:rsid w:val="00D54EB5"/>
    <w:rsid w:val="00D85EFC"/>
    <w:rsid w:val="00DD4A0F"/>
    <w:rsid w:val="00DE3C28"/>
    <w:rsid w:val="00E05D50"/>
    <w:rsid w:val="00F21277"/>
    <w:rsid w:val="00F940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760B"/>
  <w15:chartTrackingRefBased/>
  <w15:docId w15:val="{E5A4AC09-0376-47DD-89F8-A24878B5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86C"/>
    <w:pPr>
      <w:spacing w:line="256" w:lineRule="auto"/>
      <w:jc w:val="both"/>
    </w:pPr>
    <w:rPr>
      <w:rFonts w:ascii="Times New Roman" w:hAnsi="Times New Roman"/>
      <w:sz w:val="28"/>
    </w:rPr>
  </w:style>
  <w:style w:type="paragraph" w:styleId="1">
    <w:name w:val="heading 1"/>
    <w:basedOn w:val="a"/>
    <w:next w:val="a"/>
    <w:link w:val="10"/>
    <w:uiPriority w:val="9"/>
    <w:qFormat/>
    <w:rsid w:val="00B93E54"/>
    <w:pPr>
      <w:keepNext/>
      <w:keepLines/>
      <w:spacing w:before="240" w:after="0"/>
      <w:jc w:val="center"/>
      <w:outlineLvl w:val="0"/>
    </w:pPr>
    <w:rPr>
      <w:rFonts w:eastAsiaTheme="majorEastAsia" w:cstheme="majorBidi"/>
      <w:b/>
      <w:cap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чный"/>
    <w:next w:val="11"/>
    <w:autoRedefine/>
    <w:qFormat/>
    <w:rsid w:val="0032567B"/>
    <w:pPr>
      <w:spacing w:after="0" w:line="360" w:lineRule="auto"/>
      <w:ind w:right="567" w:firstLine="709"/>
      <w:jc w:val="center"/>
    </w:pPr>
    <w:rPr>
      <w:rFonts w:ascii="Times New Roman" w:eastAsia="Times New Roman" w:hAnsi="Times New Roman" w:cs="Times New Roman"/>
      <w:bCs/>
      <w:sz w:val="28"/>
      <w:szCs w:val="28"/>
      <w:lang w:eastAsia="ru-RU"/>
    </w:rPr>
  </w:style>
  <w:style w:type="paragraph" w:styleId="11">
    <w:name w:val="toc 1"/>
    <w:basedOn w:val="a"/>
    <w:next w:val="a"/>
    <w:autoRedefine/>
    <w:uiPriority w:val="39"/>
    <w:unhideWhenUsed/>
    <w:rsid w:val="0032567B"/>
    <w:pPr>
      <w:spacing w:after="100"/>
    </w:pPr>
  </w:style>
  <w:style w:type="character" w:customStyle="1" w:styleId="10">
    <w:name w:val="Заголовок 1 Знак"/>
    <w:basedOn w:val="a0"/>
    <w:link w:val="1"/>
    <w:uiPriority w:val="9"/>
    <w:rsid w:val="00B93E54"/>
    <w:rPr>
      <w:rFonts w:ascii="Times New Roman" w:eastAsiaTheme="majorEastAsia" w:hAnsi="Times New Roman" w:cstheme="majorBidi"/>
      <w:b/>
      <w:caps/>
      <w:sz w:val="28"/>
      <w:szCs w:val="32"/>
    </w:rPr>
  </w:style>
  <w:style w:type="paragraph" w:styleId="a4">
    <w:name w:val="TOC Heading"/>
    <w:basedOn w:val="1"/>
    <w:next w:val="a"/>
    <w:uiPriority w:val="39"/>
    <w:unhideWhenUsed/>
    <w:qFormat/>
    <w:rsid w:val="00B93E54"/>
    <w:pPr>
      <w:spacing w:line="259" w:lineRule="auto"/>
      <w:jc w:val="left"/>
      <w:outlineLvl w:val="9"/>
    </w:pPr>
    <w:rPr>
      <w:lang w:eastAsia="ru-RU"/>
    </w:rPr>
  </w:style>
  <w:style w:type="character" w:styleId="a5">
    <w:name w:val="Hyperlink"/>
    <w:basedOn w:val="a0"/>
    <w:uiPriority w:val="99"/>
    <w:unhideWhenUsed/>
    <w:rsid w:val="007A584A"/>
    <w:rPr>
      <w:color w:val="0563C1" w:themeColor="hyperlink"/>
      <w:u w:val="single"/>
    </w:rPr>
  </w:style>
  <w:style w:type="paragraph" w:styleId="a6">
    <w:name w:val="List Paragraph"/>
    <w:basedOn w:val="a"/>
    <w:uiPriority w:val="34"/>
    <w:qFormat/>
    <w:rsid w:val="003C52FB"/>
    <w:pPr>
      <w:ind w:left="720"/>
      <w:contextualSpacing/>
    </w:pPr>
  </w:style>
  <w:style w:type="paragraph" w:styleId="a7">
    <w:name w:val="Normal (Web)"/>
    <w:basedOn w:val="a"/>
    <w:uiPriority w:val="99"/>
    <w:semiHidden/>
    <w:unhideWhenUsed/>
    <w:rsid w:val="00A5586C"/>
    <w:pPr>
      <w:spacing w:before="100" w:beforeAutospacing="1" w:after="100" w:afterAutospacing="1" w:line="240" w:lineRule="auto"/>
      <w:jc w:val="left"/>
    </w:pPr>
    <w:rPr>
      <w:rFonts w:eastAsia="Times New Roman" w:cs="Times New Roman"/>
      <w:sz w:val="24"/>
      <w:szCs w:val="24"/>
      <w:lang w:eastAsia="ru-RU"/>
    </w:rPr>
  </w:style>
  <w:style w:type="paragraph" w:styleId="a8">
    <w:name w:val="footer"/>
    <w:basedOn w:val="a"/>
    <w:link w:val="a9"/>
    <w:uiPriority w:val="99"/>
    <w:unhideWhenUsed/>
    <w:rsid w:val="00770BA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70BAA"/>
    <w:rPr>
      <w:rFonts w:ascii="Times New Roman" w:hAnsi="Times New Roman"/>
      <w:sz w:val="28"/>
    </w:rPr>
  </w:style>
  <w:style w:type="character" w:styleId="aa">
    <w:name w:val="page number"/>
    <w:basedOn w:val="a0"/>
    <w:uiPriority w:val="99"/>
    <w:semiHidden/>
    <w:unhideWhenUsed/>
    <w:rsid w:val="0077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6012">
      <w:bodyDiv w:val="1"/>
      <w:marLeft w:val="0"/>
      <w:marRight w:val="0"/>
      <w:marTop w:val="0"/>
      <w:marBottom w:val="0"/>
      <w:divBdr>
        <w:top w:val="none" w:sz="0" w:space="0" w:color="auto"/>
        <w:left w:val="none" w:sz="0" w:space="0" w:color="auto"/>
        <w:bottom w:val="none" w:sz="0" w:space="0" w:color="auto"/>
        <w:right w:val="none" w:sz="0" w:space="0" w:color="auto"/>
      </w:divBdr>
    </w:div>
    <w:div w:id="315575960">
      <w:bodyDiv w:val="1"/>
      <w:marLeft w:val="0"/>
      <w:marRight w:val="0"/>
      <w:marTop w:val="0"/>
      <w:marBottom w:val="0"/>
      <w:divBdr>
        <w:top w:val="none" w:sz="0" w:space="0" w:color="auto"/>
        <w:left w:val="none" w:sz="0" w:space="0" w:color="auto"/>
        <w:bottom w:val="none" w:sz="0" w:space="0" w:color="auto"/>
        <w:right w:val="none" w:sz="0" w:space="0" w:color="auto"/>
      </w:divBdr>
    </w:div>
    <w:div w:id="364867281">
      <w:bodyDiv w:val="1"/>
      <w:marLeft w:val="0"/>
      <w:marRight w:val="0"/>
      <w:marTop w:val="0"/>
      <w:marBottom w:val="0"/>
      <w:divBdr>
        <w:top w:val="none" w:sz="0" w:space="0" w:color="auto"/>
        <w:left w:val="none" w:sz="0" w:space="0" w:color="auto"/>
        <w:bottom w:val="none" w:sz="0" w:space="0" w:color="auto"/>
        <w:right w:val="none" w:sz="0" w:space="0" w:color="auto"/>
      </w:divBdr>
    </w:div>
    <w:div w:id="582644304">
      <w:bodyDiv w:val="1"/>
      <w:marLeft w:val="0"/>
      <w:marRight w:val="0"/>
      <w:marTop w:val="0"/>
      <w:marBottom w:val="0"/>
      <w:divBdr>
        <w:top w:val="none" w:sz="0" w:space="0" w:color="auto"/>
        <w:left w:val="none" w:sz="0" w:space="0" w:color="auto"/>
        <w:bottom w:val="none" w:sz="0" w:space="0" w:color="auto"/>
        <w:right w:val="none" w:sz="0" w:space="0" w:color="auto"/>
      </w:divBdr>
    </w:div>
    <w:div w:id="775710812">
      <w:bodyDiv w:val="1"/>
      <w:marLeft w:val="0"/>
      <w:marRight w:val="0"/>
      <w:marTop w:val="0"/>
      <w:marBottom w:val="0"/>
      <w:divBdr>
        <w:top w:val="none" w:sz="0" w:space="0" w:color="auto"/>
        <w:left w:val="none" w:sz="0" w:space="0" w:color="auto"/>
        <w:bottom w:val="none" w:sz="0" w:space="0" w:color="auto"/>
        <w:right w:val="none" w:sz="0" w:space="0" w:color="auto"/>
      </w:divBdr>
    </w:div>
    <w:div w:id="1760829466">
      <w:bodyDiv w:val="1"/>
      <w:marLeft w:val="0"/>
      <w:marRight w:val="0"/>
      <w:marTop w:val="0"/>
      <w:marBottom w:val="0"/>
      <w:divBdr>
        <w:top w:val="none" w:sz="0" w:space="0" w:color="auto"/>
        <w:left w:val="none" w:sz="0" w:space="0" w:color="auto"/>
        <w:bottom w:val="none" w:sz="0" w:space="0" w:color="auto"/>
        <w:right w:val="none" w:sz="0" w:space="0" w:color="auto"/>
      </w:divBdr>
    </w:div>
    <w:div w:id="21430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97F39-D86C-4C2E-B235-DE3982C3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9</Pages>
  <Words>844</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Лишенков Константин Денисович</dc:creator>
  <cp:keywords/>
  <dc:description/>
  <cp:lastModifiedBy>Александр Козин</cp:lastModifiedBy>
  <cp:revision>47</cp:revision>
  <dcterms:created xsi:type="dcterms:W3CDTF">2023-03-17T10:14:00Z</dcterms:created>
  <dcterms:modified xsi:type="dcterms:W3CDTF">2023-03-24T09:41:00Z</dcterms:modified>
</cp:coreProperties>
</file>