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2425" w14:textId="6F058677" w:rsidR="002D655B" w:rsidRPr="00BD616A" w:rsidRDefault="004161BE">
      <w:pPr>
        <w:rPr>
          <w:rFonts w:ascii="Lexend Deca" w:hAnsi="Lexend Deca" w:cstheme="minorHAnsi"/>
          <w:sz w:val="24"/>
          <w:szCs w:val="24"/>
          <w:lang w:val="en-US"/>
        </w:rPr>
      </w:pPr>
      <w:r w:rsidRPr="00BD616A">
        <w:rPr>
          <w:rFonts w:ascii="Lexend Deca" w:hAnsi="Lexend Deca" w:cstheme="minorHAnsi"/>
          <w:sz w:val="24"/>
          <w:szCs w:val="24"/>
          <w:lang w:val="en-US"/>
        </w:rPr>
        <w:t>Nama</w:t>
      </w:r>
      <w:r w:rsidRPr="00BD616A">
        <w:rPr>
          <w:rFonts w:ascii="Lexend Deca" w:hAnsi="Lexend Deca" w:cstheme="minorHAnsi"/>
          <w:sz w:val="24"/>
          <w:szCs w:val="24"/>
          <w:lang w:val="en-US"/>
        </w:rPr>
        <w:tab/>
      </w:r>
      <w:r w:rsidRPr="00BD616A">
        <w:rPr>
          <w:rFonts w:ascii="Lexend Deca" w:hAnsi="Lexend Deca" w:cstheme="minorHAnsi"/>
          <w:sz w:val="24"/>
          <w:szCs w:val="24"/>
          <w:lang w:val="en-US"/>
        </w:rPr>
        <w:tab/>
        <w:t>: Muhammad Anjar Harimurti Rahadi</w:t>
      </w:r>
    </w:p>
    <w:p w14:paraId="72A1DB6F" w14:textId="7558E992" w:rsidR="004161BE" w:rsidRPr="00BD616A" w:rsidRDefault="004161BE">
      <w:pPr>
        <w:rPr>
          <w:rFonts w:ascii="Lexend Deca" w:hAnsi="Lexend Deca" w:cstheme="minorHAnsi"/>
          <w:sz w:val="24"/>
          <w:szCs w:val="24"/>
          <w:lang w:val="en-US"/>
        </w:rPr>
      </w:pPr>
      <w:r w:rsidRPr="00BD616A">
        <w:rPr>
          <w:rFonts w:ascii="Lexend Deca" w:hAnsi="Lexend Deca" w:cstheme="minorHAnsi"/>
          <w:sz w:val="24"/>
          <w:szCs w:val="24"/>
          <w:lang w:val="en-US"/>
        </w:rPr>
        <w:t>NIM</w:t>
      </w:r>
      <w:r w:rsidRPr="00BD616A">
        <w:rPr>
          <w:rFonts w:ascii="Lexend Deca" w:hAnsi="Lexend Deca" w:cstheme="minorHAnsi"/>
          <w:sz w:val="24"/>
          <w:szCs w:val="24"/>
          <w:lang w:val="en-US"/>
        </w:rPr>
        <w:tab/>
      </w:r>
      <w:r w:rsidRPr="00BD616A">
        <w:rPr>
          <w:rFonts w:ascii="Lexend Deca" w:hAnsi="Lexend Deca" w:cstheme="minorHAnsi"/>
          <w:sz w:val="24"/>
          <w:szCs w:val="24"/>
          <w:lang w:val="en-US"/>
        </w:rPr>
        <w:tab/>
        <w:t>: 123180056</w:t>
      </w:r>
    </w:p>
    <w:p w14:paraId="06A7C10A" w14:textId="4A9DE565" w:rsidR="004161BE" w:rsidRDefault="004161BE">
      <w:pPr>
        <w:rPr>
          <w:rFonts w:ascii="Lexend Deca" w:hAnsi="Lexend Deca" w:cstheme="minorHAnsi"/>
          <w:sz w:val="24"/>
          <w:szCs w:val="24"/>
          <w:lang w:val="en-US"/>
        </w:rPr>
      </w:pPr>
      <w:r w:rsidRPr="00BD616A">
        <w:rPr>
          <w:rFonts w:ascii="Lexend Deca" w:hAnsi="Lexend Deca" w:cstheme="minorHAnsi"/>
          <w:sz w:val="24"/>
          <w:szCs w:val="24"/>
          <w:lang w:val="en-US"/>
        </w:rPr>
        <w:t>Mata Kuliah</w:t>
      </w:r>
      <w:r w:rsidRPr="00BD616A">
        <w:rPr>
          <w:rFonts w:ascii="Lexend Deca" w:hAnsi="Lexend Deca" w:cstheme="minorHAnsi"/>
          <w:sz w:val="24"/>
          <w:szCs w:val="24"/>
          <w:lang w:val="en-US"/>
        </w:rPr>
        <w:tab/>
        <w:t>: TPM – A</w:t>
      </w:r>
    </w:p>
    <w:p w14:paraId="26764356" w14:textId="77777777" w:rsidR="00A17FE1" w:rsidRPr="00BD616A" w:rsidRDefault="00A17FE1">
      <w:pPr>
        <w:rPr>
          <w:rFonts w:ascii="Lexend Deca" w:hAnsi="Lexend Deca" w:cstheme="minorHAnsi"/>
          <w:sz w:val="24"/>
          <w:szCs w:val="24"/>
          <w:lang w:val="en-US"/>
        </w:rPr>
      </w:pPr>
    </w:p>
    <w:p w14:paraId="2EB7E6DB" w14:textId="4EA2CA62" w:rsidR="00A17FE1" w:rsidRPr="00BD616A" w:rsidRDefault="004161BE" w:rsidP="00A17FE1">
      <w:pPr>
        <w:jc w:val="center"/>
        <w:rPr>
          <w:rFonts w:ascii="Lexend Deca" w:hAnsi="Lexend Deca" w:cstheme="minorHAnsi"/>
          <w:sz w:val="24"/>
          <w:szCs w:val="24"/>
          <w:lang w:val="en-US"/>
        </w:rPr>
      </w:pPr>
      <w:r w:rsidRPr="00A17FE1">
        <w:rPr>
          <w:rFonts w:ascii="Lexend Deca" w:hAnsi="Lexend Deca" w:cstheme="minorHAnsi"/>
          <w:sz w:val="28"/>
          <w:szCs w:val="28"/>
          <w:lang w:val="en-US"/>
        </w:rPr>
        <w:t xml:space="preserve">Tugas </w:t>
      </w:r>
      <w:r w:rsidR="004129F0">
        <w:rPr>
          <w:rFonts w:ascii="Lexend Deca" w:hAnsi="Lexend Deca" w:cstheme="minorHAnsi"/>
          <w:sz w:val="28"/>
          <w:szCs w:val="28"/>
          <w:lang w:val="en-US"/>
        </w:rPr>
        <w:t>Calculator</w:t>
      </w:r>
      <w:r w:rsidRPr="00A17FE1">
        <w:rPr>
          <w:rFonts w:ascii="Lexend Deca" w:hAnsi="Lexend Deca" w:cstheme="minorHAnsi"/>
          <w:sz w:val="28"/>
          <w:szCs w:val="28"/>
          <w:lang w:val="en-US"/>
        </w:rPr>
        <w:t xml:space="preserve"> (Pertemuan </w:t>
      </w:r>
      <w:r w:rsidR="004129F0">
        <w:rPr>
          <w:rFonts w:ascii="Lexend Deca" w:hAnsi="Lexend Deca" w:cstheme="minorHAnsi"/>
          <w:sz w:val="28"/>
          <w:szCs w:val="28"/>
          <w:lang w:val="en-US"/>
        </w:rPr>
        <w:t>2</w:t>
      </w:r>
      <w:r w:rsidRPr="00A17FE1">
        <w:rPr>
          <w:rFonts w:ascii="Lexend Deca" w:hAnsi="Lexend Deca" w:cstheme="minorHAnsi"/>
          <w:sz w:val="28"/>
          <w:szCs w:val="28"/>
          <w:lang w:val="en-US"/>
        </w:rPr>
        <w:t>)</w:t>
      </w:r>
    </w:p>
    <w:p w14:paraId="59D6C8EA" w14:textId="6A0A9880" w:rsidR="004161BE" w:rsidRPr="00BD616A" w:rsidRDefault="005075DE" w:rsidP="00BD616A">
      <w:pPr>
        <w:jc w:val="center"/>
        <w:rPr>
          <w:rFonts w:ascii="Lexend Deca" w:hAnsi="Lexend Deca" w:cstheme="minorHAnsi"/>
          <w:lang w:val="en-US"/>
        </w:rPr>
      </w:pPr>
      <w:r w:rsidRPr="005075DE">
        <w:rPr>
          <w:rFonts w:ascii="Lexend Deca" w:hAnsi="Lexend Deca" w:cstheme="minorHAnsi"/>
          <w:noProof/>
          <w:lang w:val="en-US"/>
        </w:rPr>
        <w:drawing>
          <wp:inline distT="0" distB="0" distL="0" distR="0" wp14:anchorId="33895997" wp14:editId="33E8E8D7">
            <wp:extent cx="2519680" cy="45946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129"/>
                    <a:stretch/>
                  </pic:blipFill>
                  <pic:spPr bwMode="auto">
                    <a:xfrm>
                      <a:off x="0" y="0"/>
                      <a:ext cx="2520000" cy="4595255"/>
                    </a:xfrm>
                    <a:prstGeom prst="rect">
                      <a:avLst/>
                    </a:prstGeom>
                    <a:ln>
                      <a:noFill/>
                    </a:ln>
                    <a:extLst>
                      <a:ext uri="{53640926-AAD7-44D8-BBD7-CCE9431645EC}">
                        <a14:shadowObscured xmlns:a14="http://schemas.microsoft.com/office/drawing/2010/main"/>
                      </a:ext>
                    </a:extLst>
                  </pic:spPr>
                </pic:pic>
              </a:graphicData>
            </a:graphic>
          </wp:inline>
        </w:drawing>
      </w:r>
      <w:r w:rsidR="00CF1EA5">
        <w:rPr>
          <w:rFonts w:ascii="Lexend Deca" w:hAnsi="Lexend Deca" w:cstheme="minorHAnsi"/>
          <w:lang w:val="en-US"/>
        </w:rPr>
        <w:t xml:space="preserve">     </w:t>
      </w:r>
      <w:r w:rsidRPr="005075DE">
        <w:rPr>
          <w:rFonts w:ascii="Lexend Deca" w:hAnsi="Lexend Deca" w:cstheme="minorHAnsi"/>
          <w:noProof/>
          <w:lang w:val="en-US"/>
        </w:rPr>
        <w:drawing>
          <wp:inline distT="0" distB="0" distL="0" distR="0" wp14:anchorId="55EC22C2" wp14:editId="342FC510">
            <wp:extent cx="2520000" cy="457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4578220"/>
                    </a:xfrm>
                    <a:prstGeom prst="rect">
                      <a:avLst/>
                    </a:prstGeom>
                  </pic:spPr>
                </pic:pic>
              </a:graphicData>
            </a:graphic>
          </wp:inline>
        </w:drawing>
      </w:r>
    </w:p>
    <w:p w14:paraId="5A0BC8BD" w14:textId="2C33058F" w:rsidR="00BD616A" w:rsidRPr="00BD616A" w:rsidRDefault="00BD616A" w:rsidP="00BD616A">
      <w:pPr>
        <w:jc w:val="center"/>
        <w:rPr>
          <w:rFonts w:ascii="Lexend Deca" w:hAnsi="Lexend Deca" w:cstheme="minorHAnsi"/>
          <w:b/>
          <w:bCs/>
          <w:lang w:val="en-US"/>
        </w:rPr>
      </w:pPr>
      <w:r w:rsidRPr="00BD616A">
        <w:rPr>
          <w:rFonts w:ascii="Lexend Deca" w:hAnsi="Lexend Deca" w:cstheme="minorHAnsi"/>
          <w:b/>
          <w:bCs/>
          <w:lang w:val="en-US"/>
        </w:rPr>
        <w:t xml:space="preserve">Gambar 1 </w:t>
      </w:r>
      <w:r w:rsidRPr="00F03D7C">
        <w:rPr>
          <w:rFonts w:ascii="Lexend Deca" w:hAnsi="Lexend Deca" w:cstheme="minorHAnsi"/>
          <w:i/>
          <w:iCs/>
          <w:lang w:val="en-US"/>
        </w:rPr>
        <w:t>Screenshot</w:t>
      </w:r>
      <w:r w:rsidRPr="00F03D7C">
        <w:rPr>
          <w:rFonts w:ascii="Lexend Deca" w:hAnsi="Lexend Deca" w:cstheme="minorHAnsi"/>
          <w:b/>
          <w:bCs/>
          <w:i/>
          <w:iCs/>
          <w:lang w:val="en-US"/>
        </w:rPr>
        <w:t xml:space="preserve"> </w:t>
      </w:r>
      <w:r w:rsidRPr="00F03D7C">
        <w:rPr>
          <w:rFonts w:ascii="Lexend Deca" w:hAnsi="Lexend Deca" w:cstheme="minorHAnsi"/>
          <w:i/>
          <w:iCs/>
          <w:lang w:val="en-US"/>
        </w:rPr>
        <w:t>UI</w:t>
      </w:r>
      <w:r w:rsidRPr="00BD616A">
        <w:rPr>
          <w:rFonts w:ascii="Lexend Deca" w:hAnsi="Lexend Deca" w:cstheme="minorHAnsi"/>
          <w:b/>
          <w:bCs/>
          <w:lang w:val="en-US"/>
        </w:rPr>
        <w:t xml:space="preserve">  </w:t>
      </w:r>
    </w:p>
    <w:p w14:paraId="1E5BEDBA" w14:textId="77777777" w:rsidR="00BD616A" w:rsidRDefault="00BD616A">
      <w:pPr>
        <w:rPr>
          <w:rFonts w:ascii="Lexend Deca" w:hAnsi="Lexend Deca" w:cstheme="minorHAnsi"/>
          <w:b/>
          <w:bCs/>
          <w:lang w:val="en-US"/>
        </w:rPr>
      </w:pPr>
      <w:r>
        <w:rPr>
          <w:rFonts w:ascii="Lexend Deca" w:hAnsi="Lexend Deca" w:cstheme="minorHAnsi"/>
          <w:b/>
          <w:bCs/>
          <w:lang w:val="en-US"/>
        </w:rPr>
        <w:br w:type="page"/>
      </w:r>
    </w:p>
    <w:p w14:paraId="3C69175D" w14:textId="6432681A" w:rsidR="00BD616A" w:rsidRDefault="00BD616A" w:rsidP="00BD616A">
      <w:pPr>
        <w:rPr>
          <w:rFonts w:ascii="Lexend Deca" w:hAnsi="Lexend Deca" w:cstheme="minorHAnsi"/>
          <w:b/>
          <w:bCs/>
          <w:sz w:val="24"/>
          <w:szCs w:val="24"/>
          <w:lang w:val="en-US"/>
        </w:rPr>
      </w:pPr>
      <w:r w:rsidRPr="00BD616A">
        <w:rPr>
          <w:rFonts w:ascii="Lexend Deca" w:hAnsi="Lexend Deca" w:cstheme="minorHAnsi"/>
          <w:b/>
          <w:bCs/>
          <w:sz w:val="24"/>
          <w:szCs w:val="24"/>
          <w:lang w:val="en-US"/>
        </w:rPr>
        <w:lastRenderedPageBreak/>
        <w:t>Langkah-Langkah Pengerjaan :</w:t>
      </w:r>
    </w:p>
    <w:p w14:paraId="7CD0AAF2" w14:textId="7525EE26" w:rsidR="00BD616A" w:rsidRPr="00BD616A" w:rsidRDefault="00BD616A" w:rsidP="005075DE">
      <w:pPr>
        <w:pStyle w:val="ListParagraph"/>
        <w:numPr>
          <w:ilvl w:val="0"/>
          <w:numId w:val="1"/>
        </w:numPr>
        <w:jc w:val="both"/>
        <w:rPr>
          <w:rFonts w:ascii="Lexend Deca" w:hAnsi="Lexend Deca" w:cstheme="minorHAnsi"/>
          <w:b/>
          <w:bCs/>
          <w:sz w:val="24"/>
          <w:szCs w:val="24"/>
          <w:lang w:val="en-US"/>
        </w:rPr>
      </w:pPr>
      <w:r>
        <w:rPr>
          <w:rFonts w:ascii="Lexend Deca" w:hAnsi="Lexend Deca" w:cstheme="minorHAnsi"/>
          <w:sz w:val="24"/>
          <w:szCs w:val="24"/>
          <w:lang w:val="en-US"/>
        </w:rPr>
        <w:t xml:space="preserve">Pembuatan project android dengan nama “Pertemuan </w:t>
      </w:r>
      <w:r w:rsidR="005075DE">
        <w:rPr>
          <w:rFonts w:ascii="Lexend Deca" w:hAnsi="Lexend Deca" w:cstheme="minorHAnsi"/>
          <w:sz w:val="24"/>
          <w:szCs w:val="24"/>
          <w:lang w:val="en-US"/>
        </w:rPr>
        <w:t>2</w:t>
      </w:r>
      <w:r>
        <w:rPr>
          <w:rFonts w:ascii="Lexend Deca" w:hAnsi="Lexend Deca" w:cstheme="minorHAnsi"/>
          <w:sz w:val="24"/>
          <w:szCs w:val="24"/>
          <w:lang w:val="en-US"/>
        </w:rPr>
        <w:t>”, dengan minimal versi SDK 21 (Lollipop).</w:t>
      </w:r>
    </w:p>
    <w:p w14:paraId="74D12924" w14:textId="56824CB2" w:rsidR="005075DE" w:rsidRPr="005075DE" w:rsidRDefault="00BD616A" w:rsidP="005075DE">
      <w:pPr>
        <w:pStyle w:val="ListParagraph"/>
        <w:numPr>
          <w:ilvl w:val="0"/>
          <w:numId w:val="1"/>
        </w:numPr>
        <w:jc w:val="both"/>
        <w:rPr>
          <w:rFonts w:ascii="Lexend Deca" w:hAnsi="Lexend Deca" w:cstheme="minorHAnsi"/>
          <w:b/>
          <w:bCs/>
          <w:sz w:val="24"/>
          <w:szCs w:val="24"/>
          <w:lang w:val="en-US"/>
        </w:rPr>
      </w:pPr>
      <w:r>
        <w:rPr>
          <w:rFonts w:ascii="Lexend Deca" w:hAnsi="Lexend Deca" w:cstheme="minorHAnsi"/>
          <w:sz w:val="24"/>
          <w:szCs w:val="24"/>
          <w:lang w:val="en-US"/>
        </w:rPr>
        <w:t>Penggunaan layou</w:t>
      </w:r>
      <w:r w:rsidR="00A17FE1">
        <w:rPr>
          <w:rFonts w:ascii="Lexend Deca" w:hAnsi="Lexend Deca" w:cstheme="minorHAnsi"/>
          <w:sz w:val="24"/>
          <w:szCs w:val="24"/>
          <w:lang w:val="en-US"/>
        </w:rPr>
        <w:t>t utama RelativeLayout. Agar penempatan dapat dilakukan dengan beba</w:t>
      </w:r>
      <w:r w:rsidR="005075DE">
        <w:rPr>
          <w:rFonts w:ascii="Lexend Deca" w:hAnsi="Lexend Deca" w:cstheme="minorHAnsi"/>
          <w:sz w:val="24"/>
          <w:szCs w:val="24"/>
          <w:lang w:val="en-US"/>
        </w:rPr>
        <w:t>s</w:t>
      </w:r>
      <w:r w:rsidR="00A17FE1">
        <w:rPr>
          <w:rFonts w:ascii="Lexend Deca" w:hAnsi="Lexend Deca" w:cstheme="minorHAnsi"/>
          <w:sz w:val="24"/>
          <w:szCs w:val="24"/>
          <w:lang w:val="en-US"/>
        </w:rPr>
        <w:t>.</w:t>
      </w:r>
    </w:p>
    <w:p w14:paraId="425A2E75" w14:textId="02CD87DE" w:rsidR="005075DE" w:rsidRPr="005075DE" w:rsidRDefault="005075DE" w:rsidP="005075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5075DE">
        <w:rPr>
          <w:rFonts w:ascii="Consolas" w:eastAsia="Times New Roman" w:hAnsi="Consolas" w:cs="Courier New"/>
          <w:color w:val="E8BF6A"/>
          <w:sz w:val="20"/>
          <w:szCs w:val="20"/>
        </w:rPr>
        <w:t>&lt;?</w:t>
      </w:r>
      <w:r w:rsidRPr="005075DE">
        <w:rPr>
          <w:rFonts w:ascii="Consolas" w:eastAsia="Times New Roman" w:hAnsi="Consolas" w:cs="Courier New"/>
          <w:color w:val="BABABA"/>
          <w:sz w:val="20"/>
          <w:szCs w:val="20"/>
        </w:rPr>
        <w:t>xml version</w:t>
      </w:r>
      <w:r w:rsidRPr="005075DE">
        <w:rPr>
          <w:rFonts w:ascii="Consolas" w:eastAsia="Times New Roman" w:hAnsi="Consolas" w:cs="Courier New"/>
          <w:color w:val="6A8759"/>
          <w:sz w:val="20"/>
          <w:szCs w:val="20"/>
        </w:rPr>
        <w:t xml:space="preserve">="1.0" </w:t>
      </w:r>
      <w:r w:rsidRPr="005075DE">
        <w:rPr>
          <w:rFonts w:ascii="Consolas" w:eastAsia="Times New Roman" w:hAnsi="Consolas" w:cs="Courier New"/>
          <w:color w:val="BABABA"/>
          <w:sz w:val="20"/>
          <w:szCs w:val="20"/>
        </w:rPr>
        <w:t>encoding</w:t>
      </w:r>
      <w:r w:rsidRPr="005075DE">
        <w:rPr>
          <w:rFonts w:ascii="Consolas" w:eastAsia="Times New Roman" w:hAnsi="Consolas" w:cs="Courier New"/>
          <w:color w:val="6A8759"/>
          <w:sz w:val="20"/>
          <w:szCs w:val="20"/>
        </w:rPr>
        <w:t>="utf-8"</w:t>
      </w:r>
      <w:r w:rsidRPr="005075DE">
        <w:rPr>
          <w:rFonts w:ascii="Consolas" w:eastAsia="Times New Roman" w:hAnsi="Consolas" w:cs="Courier New"/>
          <w:color w:val="E8BF6A"/>
          <w:sz w:val="20"/>
          <w:szCs w:val="20"/>
        </w:rPr>
        <w:t>?&gt;</w:t>
      </w:r>
      <w:r w:rsidRPr="005075DE">
        <w:rPr>
          <w:rFonts w:ascii="Consolas" w:eastAsia="Times New Roman" w:hAnsi="Consolas" w:cs="Courier New"/>
          <w:color w:val="E8BF6A"/>
          <w:sz w:val="20"/>
          <w:szCs w:val="20"/>
        </w:rPr>
        <w:br/>
        <w:t xml:space="preserve">&lt;RelativeLayout </w:t>
      </w:r>
      <w:r w:rsidRPr="005075DE">
        <w:rPr>
          <w:rFonts w:ascii="Consolas" w:eastAsia="Times New Roman" w:hAnsi="Consolas" w:cs="Courier New"/>
          <w:color w:val="BABABA"/>
          <w:sz w:val="20"/>
          <w:szCs w:val="20"/>
        </w:rPr>
        <w:t>xmlns:</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6A8759"/>
          <w:sz w:val="20"/>
          <w:szCs w:val="20"/>
        </w:rPr>
        <w:t>="http://schemas.android.com/apk/res/android"</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BABABA"/>
          <w:sz w:val="20"/>
          <w:szCs w:val="20"/>
        </w:rPr>
        <w:t>xmlns:</w:t>
      </w:r>
      <w:r w:rsidRPr="005075DE">
        <w:rPr>
          <w:rFonts w:ascii="Consolas" w:eastAsia="Times New Roman" w:hAnsi="Consolas" w:cs="Courier New"/>
          <w:color w:val="9876AA"/>
          <w:sz w:val="20"/>
          <w:szCs w:val="20"/>
        </w:rPr>
        <w:t>app</w:t>
      </w:r>
      <w:r w:rsidRPr="005075DE">
        <w:rPr>
          <w:rFonts w:ascii="Consolas" w:eastAsia="Times New Roman" w:hAnsi="Consolas" w:cs="Courier New"/>
          <w:color w:val="6A8759"/>
          <w:sz w:val="20"/>
          <w:szCs w:val="20"/>
        </w:rPr>
        <w:t>="http://schemas.android.com/apk/res-auto"</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BABABA"/>
          <w:sz w:val="20"/>
          <w:szCs w:val="20"/>
        </w:rPr>
        <w:t>xmlns:</w:t>
      </w:r>
      <w:r w:rsidRPr="005075DE">
        <w:rPr>
          <w:rFonts w:ascii="Consolas" w:eastAsia="Times New Roman" w:hAnsi="Consolas" w:cs="Courier New"/>
          <w:color w:val="9876AA"/>
          <w:sz w:val="20"/>
          <w:szCs w:val="20"/>
        </w:rPr>
        <w:t>tools</w:t>
      </w:r>
      <w:r w:rsidRPr="005075DE">
        <w:rPr>
          <w:rFonts w:ascii="Consolas" w:eastAsia="Times New Roman" w:hAnsi="Consolas" w:cs="Courier New"/>
          <w:color w:val="6A8759"/>
          <w:sz w:val="20"/>
          <w:szCs w:val="20"/>
        </w:rPr>
        <w:t>="http://schemas.android.com/tools"</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:layout_width</w:t>
      </w:r>
      <w:r w:rsidRPr="005075DE">
        <w:rPr>
          <w:rFonts w:ascii="Consolas" w:eastAsia="Times New Roman" w:hAnsi="Consolas" w:cs="Courier New"/>
          <w:color w:val="6A8759"/>
          <w:sz w:val="20"/>
          <w:szCs w:val="20"/>
        </w:rPr>
        <w:t>="match_parent"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:layout_height</w:t>
      </w:r>
      <w:r w:rsidRPr="005075DE">
        <w:rPr>
          <w:rFonts w:ascii="Consolas" w:eastAsia="Times New Roman" w:hAnsi="Consolas" w:cs="Courier New"/>
          <w:color w:val="6A8759"/>
          <w:sz w:val="20"/>
          <w:szCs w:val="20"/>
        </w:rPr>
        <w:t>="match_parent"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tools</w:t>
      </w:r>
      <w:r w:rsidRPr="005075DE">
        <w:rPr>
          <w:rFonts w:ascii="Consolas" w:eastAsia="Times New Roman" w:hAnsi="Consolas" w:cs="Courier New"/>
          <w:color w:val="BABABA"/>
          <w:sz w:val="20"/>
          <w:szCs w:val="20"/>
        </w:rPr>
        <w:t>:context</w:t>
      </w:r>
      <w:r w:rsidRPr="005075DE">
        <w:rPr>
          <w:rFonts w:ascii="Consolas" w:eastAsia="Times New Roman" w:hAnsi="Consolas" w:cs="Courier New"/>
          <w:color w:val="6A8759"/>
          <w:sz w:val="20"/>
          <w:szCs w:val="20"/>
        </w:rPr>
        <w:t>=".MainActivity"</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:orientation</w:t>
      </w:r>
      <w:r w:rsidRPr="005075DE">
        <w:rPr>
          <w:rFonts w:ascii="Consolas" w:eastAsia="Times New Roman" w:hAnsi="Consolas" w:cs="Courier New"/>
          <w:color w:val="6A8759"/>
          <w:sz w:val="20"/>
          <w:szCs w:val="20"/>
        </w:rPr>
        <w:t>="vertical"</w:t>
      </w:r>
      <w:r w:rsidRPr="005075DE">
        <w:rPr>
          <w:rFonts w:ascii="Consolas" w:eastAsia="Times New Roman" w:hAnsi="Consolas" w:cs="Courier New"/>
          <w:color w:val="E8BF6A"/>
          <w:sz w:val="20"/>
          <w:szCs w:val="20"/>
        </w:rPr>
        <w:t>&gt;</w:t>
      </w:r>
      <w:r w:rsidRPr="005075DE">
        <w:rPr>
          <w:rFonts w:ascii="Consolas" w:eastAsia="Times New Roman" w:hAnsi="Consolas" w:cs="Courier New"/>
          <w:color w:val="E8BF6A"/>
          <w:sz w:val="20"/>
          <w:szCs w:val="20"/>
        </w:rPr>
        <w:br/>
      </w:r>
      <w:r w:rsidRPr="005075DE">
        <w:rPr>
          <w:rFonts w:ascii="Consolas" w:eastAsia="Times New Roman" w:hAnsi="Consolas" w:cs="Courier New"/>
          <w:color w:val="E8BF6A"/>
          <w:sz w:val="20"/>
          <w:szCs w:val="20"/>
        </w:rPr>
        <w:br/>
      </w:r>
      <w:r w:rsidRPr="005075DE">
        <w:rPr>
          <w:rFonts w:ascii="Consolas" w:eastAsia="Times New Roman" w:hAnsi="Consolas" w:cs="Courier New"/>
          <w:color w:val="E8BF6A"/>
          <w:sz w:val="20"/>
          <w:szCs w:val="20"/>
        </w:rPr>
        <w:br/>
        <w:t>&lt;/RelativeLayout&gt;</w:t>
      </w:r>
    </w:p>
    <w:p w14:paraId="74E483EE" w14:textId="106A6005" w:rsidR="005075DE" w:rsidRPr="005075DE" w:rsidRDefault="00BD616A" w:rsidP="005075DE">
      <w:pPr>
        <w:pStyle w:val="ListParagraph"/>
        <w:numPr>
          <w:ilvl w:val="0"/>
          <w:numId w:val="1"/>
        </w:numPr>
        <w:jc w:val="both"/>
        <w:rPr>
          <w:rFonts w:ascii="Lexend Deca" w:hAnsi="Lexend Deca" w:cstheme="minorHAnsi"/>
          <w:b/>
          <w:bCs/>
          <w:sz w:val="24"/>
          <w:szCs w:val="24"/>
          <w:lang w:val="en-US"/>
        </w:rPr>
      </w:pPr>
      <w:r>
        <w:rPr>
          <w:rFonts w:ascii="Lexend Deca" w:hAnsi="Lexend Deca" w:cstheme="minorHAnsi"/>
          <w:sz w:val="24"/>
          <w:szCs w:val="24"/>
          <w:lang w:val="en-US"/>
        </w:rPr>
        <w:t xml:space="preserve">Pembuatan </w:t>
      </w:r>
      <w:r w:rsidR="005075DE">
        <w:rPr>
          <w:rFonts w:ascii="Lexend Deca" w:hAnsi="Lexend Deca" w:cstheme="minorHAnsi"/>
          <w:sz w:val="24"/>
          <w:szCs w:val="24"/>
          <w:lang w:val="en-US"/>
        </w:rPr>
        <w:t xml:space="preserve">title pada aplikasi dengan nama “Calculator” dan diberi id “tv_title” </w:t>
      </w:r>
      <w:r w:rsidR="004E0304">
        <w:rPr>
          <w:rFonts w:ascii="Lexend Deca" w:hAnsi="Lexend Deca" w:cstheme="minorHAnsi"/>
          <w:sz w:val="24"/>
          <w:szCs w:val="24"/>
          <w:lang w:val="en-US"/>
        </w:rPr>
        <w:t>dengan</w:t>
      </w:r>
      <w:r>
        <w:rPr>
          <w:rFonts w:ascii="Lexend Deca" w:hAnsi="Lexend Deca" w:cstheme="minorHAnsi"/>
          <w:sz w:val="24"/>
          <w:szCs w:val="24"/>
          <w:lang w:val="en-US"/>
        </w:rPr>
        <w:t xml:space="preserve"> kodingan sebagai berikut,</w:t>
      </w:r>
    </w:p>
    <w:p w14:paraId="53A7879F" w14:textId="55B15DDA" w:rsidR="00F03D7C" w:rsidRPr="005075DE" w:rsidRDefault="005075DE" w:rsidP="005075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5075DE">
        <w:rPr>
          <w:rFonts w:ascii="Consolas" w:eastAsia="Times New Roman" w:hAnsi="Consolas" w:cs="Courier New"/>
          <w:color w:val="E8BF6A"/>
          <w:sz w:val="20"/>
          <w:szCs w:val="20"/>
        </w:rPr>
        <w:t>&lt;TextView</w:t>
      </w:r>
      <w:r w:rsidRPr="005075DE">
        <w:rPr>
          <w:rFonts w:ascii="Consolas" w:eastAsia="Times New Roman" w:hAnsi="Consolas" w:cs="Courier New"/>
          <w:color w:val="E8BF6A"/>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:id</w:t>
      </w:r>
      <w:r w:rsidRPr="005075DE">
        <w:rPr>
          <w:rFonts w:ascii="Consolas" w:eastAsia="Times New Roman" w:hAnsi="Consolas" w:cs="Courier New"/>
          <w:color w:val="6A8759"/>
          <w:sz w:val="20"/>
          <w:szCs w:val="20"/>
        </w:rPr>
        <w:t>="@+id/tv_title"</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:layout_width</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:layout_height</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:text</w:t>
      </w:r>
      <w:r w:rsidRPr="005075DE">
        <w:rPr>
          <w:rFonts w:ascii="Consolas" w:eastAsia="Times New Roman" w:hAnsi="Consolas" w:cs="Courier New"/>
          <w:color w:val="6A8759"/>
          <w:sz w:val="20"/>
          <w:szCs w:val="20"/>
        </w:rPr>
        <w:t>="Calculator"</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:layout_centerHorizontal</w:t>
      </w:r>
      <w:r w:rsidRPr="005075DE">
        <w:rPr>
          <w:rFonts w:ascii="Consolas" w:eastAsia="Times New Roman" w:hAnsi="Consolas" w:cs="Courier New"/>
          <w:color w:val="6A8759"/>
          <w:sz w:val="20"/>
          <w:szCs w:val="20"/>
        </w:rPr>
        <w:t>="true"</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:textSize</w:t>
      </w:r>
      <w:r w:rsidRPr="005075DE">
        <w:rPr>
          <w:rFonts w:ascii="Consolas" w:eastAsia="Times New Roman" w:hAnsi="Consolas" w:cs="Courier New"/>
          <w:color w:val="6A8759"/>
          <w:sz w:val="20"/>
          <w:szCs w:val="20"/>
        </w:rPr>
        <w:t>="38sp"</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:layout_marginTop</w:t>
      </w:r>
      <w:r w:rsidRPr="005075DE">
        <w:rPr>
          <w:rFonts w:ascii="Consolas" w:eastAsia="Times New Roman" w:hAnsi="Consolas" w:cs="Courier New"/>
          <w:color w:val="6A8759"/>
          <w:sz w:val="20"/>
          <w:szCs w:val="20"/>
        </w:rPr>
        <w:t>="24dp"</w:t>
      </w:r>
      <w:r w:rsidRPr="005075DE">
        <w:rPr>
          <w:rFonts w:ascii="Consolas" w:eastAsia="Times New Roman" w:hAnsi="Consolas" w:cs="Courier New"/>
          <w:color w:val="E8BF6A"/>
          <w:sz w:val="20"/>
          <w:szCs w:val="20"/>
        </w:rPr>
        <w:t>/&gt;</w:t>
      </w:r>
    </w:p>
    <w:p w14:paraId="454DAB34" w14:textId="75DADC6D" w:rsidR="005075DE" w:rsidRPr="005075DE" w:rsidRDefault="00A17FE1" w:rsidP="005075DE">
      <w:pPr>
        <w:pStyle w:val="ListParagraph"/>
        <w:numPr>
          <w:ilvl w:val="0"/>
          <w:numId w:val="1"/>
        </w:numPr>
        <w:jc w:val="both"/>
        <w:rPr>
          <w:rFonts w:ascii="Lexend Deca" w:hAnsi="Lexend Deca" w:cstheme="minorHAnsi"/>
          <w:b/>
          <w:bCs/>
          <w:sz w:val="24"/>
          <w:szCs w:val="24"/>
          <w:lang w:val="en-US"/>
        </w:rPr>
      </w:pPr>
      <w:r>
        <w:rPr>
          <w:rFonts w:ascii="Lexend Deca" w:hAnsi="Lexend Deca" w:cstheme="minorHAnsi"/>
          <w:sz w:val="24"/>
          <w:szCs w:val="24"/>
          <w:lang w:val="en-US"/>
        </w:rPr>
        <w:t xml:space="preserve">Pembuatan bagian </w:t>
      </w:r>
      <w:r w:rsidR="005075DE">
        <w:rPr>
          <w:rFonts w:ascii="Lexend Deca" w:hAnsi="Lexend Deca" w:cstheme="minorHAnsi"/>
          <w:sz w:val="24"/>
          <w:szCs w:val="24"/>
          <w:lang w:val="en-US"/>
        </w:rPr>
        <w:t xml:space="preserve">input yang berisi 2 EditText yang diberi id “et_angka_satu” dan “et_angka_dua” pada LinearLayout dengan orientasi Horizontal </w:t>
      </w:r>
      <w:r>
        <w:rPr>
          <w:rFonts w:ascii="Lexend Deca" w:hAnsi="Lexend Deca" w:cstheme="minorHAnsi"/>
          <w:sz w:val="24"/>
          <w:szCs w:val="24"/>
          <w:lang w:val="en-US"/>
        </w:rPr>
        <w:t>dengan kodingan sebagai berikut,</w:t>
      </w:r>
    </w:p>
    <w:p w14:paraId="574099DB" w14:textId="47251DC7" w:rsidR="005075DE" w:rsidRPr="005075DE" w:rsidRDefault="005075DE" w:rsidP="005075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5075DE">
        <w:rPr>
          <w:rFonts w:ascii="Consolas" w:eastAsia="Times New Roman" w:hAnsi="Consolas" w:cs="Courier New"/>
          <w:color w:val="E8BF6A"/>
          <w:sz w:val="20"/>
          <w:szCs w:val="20"/>
        </w:rPr>
        <w:t>&lt;LinearLayout</w:t>
      </w:r>
      <w:r w:rsidRPr="005075DE">
        <w:rPr>
          <w:rFonts w:ascii="Consolas" w:eastAsia="Times New Roman" w:hAnsi="Consolas" w:cs="Courier New"/>
          <w:color w:val="E8BF6A"/>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:id</w:t>
      </w:r>
      <w:r w:rsidRPr="005075DE">
        <w:rPr>
          <w:rFonts w:ascii="Consolas" w:eastAsia="Times New Roman" w:hAnsi="Consolas" w:cs="Courier New"/>
          <w:color w:val="6A8759"/>
          <w:sz w:val="20"/>
          <w:szCs w:val="20"/>
        </w:rPr>
        <w:t>="@+id/ll_input"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:layout_width</w:t>
      </w:r>
      <w:r w:rsidRPr="005075DE">
        <w:rPr>
          <w:rFonts w:ascii="Consolas" w:eastAsia="Times New Roman" w:hAnsi="Consolas" w:cs="Courier New"/>
          <w:color w:val="6A8759"/>
          <w:sz w:val="20"/>
          <w:szCs w:val="20"/>
        </w:rPr>
        <w:t>="match_parent"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:layout_height</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:orientation</w:t>
      </w:r>
      <w:r w:rsidRPr="005075DE">
        <w:rPr>
          <w:rFonts w:ascii="Consolas" w:eastAsia="Times New Roman" w:hAnsi="Consolas" w:cs="Courier New"/>
          <w:color w:val="6A8759"/>
          <w:sz w:val="20"/>
          <w:szCs w:val="20"/>
        </w:rPr>
        <w:t>="horizontal"</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:layout_marginTop</w:t>
      </w:r>
      <w:r w:rsidRPr="005075DE">
        <w:rPr>
          <w:rFonts w:ascii="Consolas" w:eastAsia="Times New Roman" w:hAnsi="Consolas" w:cs="Courier New"/>
          <w:color w:val="6A8759"/>
          <w:sz w:val="20"/>
          <w:szCs w:val="20"/>
        </w:rPr>
        <w:t>="16dp"</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:layout_marginHorizontal</w:t>
      </w:r>
      <w:r w:rsidRPr="005075DE">
        <w:rPr>
          <w:rFonts w:ascii="Consolas" w:eastAsia="Times New Roman" w:hAnsi="Consolas" w:cs="Courier New"/>
          <w:color w:val="6A8759"/>
          <w:sz w:val="20"/>
          <w:szCs w:val="20"/>
        </w:rPr>
        <w:t>="16dp"</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:layout_below</w:t>
      </w:r>
      <w:r w:rsidRPr="005075DE">
        <w:rPr>
          <w:rFonts w:ascii="Consolas" w:eastAsia="Times New Roman" w:hAnsi="Consolas" w:cs="Courier New"/>
          <w:color w:val="6A8759"/>
          <w:sz w:val="20"/>
          <w:szCs w:val="20"/>
        </w:rPr>
        <w:t>="@id/tv_title"</w:t>
      </w:r>
      <w:r w:rsidRPr="005075DE">
        <w:rPr>
          <w:rFonts w:ascii="Consolas" w:eastAsia="Times New Roman" w:hAnsi="Consolas" w:cs="Courier New"/>
          <w:color w:val="E8BF6A"/>
          <w:sz w:val="20"/>
          <w:szCs w:val="20"/>
        </w:rPr>
        <w:t>&gt;</w:t>
      </w:r>
      <w:r w:rsidRPr="005075DE">
        <w:rPr>
          <w:rFonts w:ascii="Consolas" w:eastAsia="Times New Roman" w:hAnsi="Consolas" w:cs="Courier New"/>
          <w:color w:val="E8BF6A"/>
          <w:sz w:val="20"/>
          <w:szCs w:val="20"/>
        </w:rPr>
        <w:br/>
        <w:t xml:space="preserve">    &lt;EditText</w:t>
      </w:r>
      <w:r w:rsidRPr="005075DE">
        <w:rPr>
          <w:rFonts w:ascii="Consolas" w:eastAsia="Times New Roman" w:hAnsi="Consolas" w:cs="Courier New"/>
          <w:color w:val="E8BF6A"/>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:id</w:t>
      </w:r>
      <w:r w:rsidRPr="005075DE">
        <w:rPr>
          <w:rFonts w:ascii="Consolas" w:eastAsia="Times New Roman" w:hAnsi="Consolas" w:cs="Courier New"/>
          <w:color w:val="6A8759"/>
          <w:sz w:val="20"/>
          <w:szCs w:val="20"/>
        </w:rPr>
        <w:t>="@+id/et_angka_satu"</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:layout_width</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:layout_height</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:hint</w:t>
      </w:r>
      <w:r w:rsidRPr="005075DE">
        <w:rPr>
          <w:rFonts w:ascii="Consolas" w:eastAsia="Times New Roman" w:hAnsi="Consolas" w:cs="Courier New"/>
          <w:color w:val="6A8759"/>
          <w:sz w:val="20"/>
          <w:szCs w:val="20"/>
        </w:rPr>
        <w:t>="Angka 1"</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:layout_weight</w:t>
      </w:r>
      <w:r w:rsidRPr="005075DE">
        <w:rPr>
          <w:rFonts w:ascii="Consolas" w:eastAsia="Times New Roman" w:hAnsi="Consolas" w:cs="Courier New"/>
          <w:color w:val="6A8759"/>
          <w:sz w:val="20"/>
          <w:szCs w:val="20"/>
        </w:rPr>
        <w:t>="1"</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:layout_marginRight</w:t>
      </w:r>
      <w:r w:rsidRPr="005075DE">
        <w:rPr>
          <w:rFonts w:ascii="Consolas" w:eastAsia="Times New Roman" w:hAnsi="Consolas" w:cs="Courier New"/>
          <w:color w:val="6A8759"/>
          <w:sz w:val="20"/>
          <w:szCs w:val="20"/>
        </w:rPr>
        <w:t>="8dp"</w:t>
      </w:r>
      <w:r w:rsidRPr="005075DE">
        <w:rPr>
          <w:rFonts w:ascii="Consolas" w:eastAsia="Times New Roman" w:hAnsi="Consolas" w:cs="Courier New"/>
          <w:color w:val="E8BF6A"/>
          <w:sz w:val="20"/>
          <w:szCs w:val="20"/>
        </w:rPr>
        <w:t>/&gt;</w:t>
      </w:r>
      <w:r w:rsidRPr="005075DE">
        <w:rPr>
          <w:rFonts w:ascii="Consolas" w:eastAsia="Times New Roman" w:hAnsi="Consolas" w:cs="Courier New"/>
          <w:color w:val="E8BF6A"/>
          <w:sz w:val="20"/>
          <w:szCs w:val="20"/>
        </w:rPr>
        <w:br/>
        <w:t xml:space="preserve">    &lt;EditText</w:t>
      </w:r>
      <w:r w:rsidRPr="005075DE">
        <w:rPr>
          <w:rFonts w:ascii="Consolas" w:eastAsia="Times New Roman" w:hAnsi="Consolas" w:cs="Courier New"/>
          <w:color w:val="E8BF6A"/>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:id</w:t>
      </w:r>
      <w:r w:rsidRPr="005075DE">
        <w:rPr>
          <w:rFonts w:ascii="Consolas" w:eastAsia="Times New Roman" w:hAnsi="Consolas" w:cs="Courier New"/>
          <w:color w:val="6A8759"/>
          <w:sz w:val="20"/>
          <w:szCs w:val="20"/>
        </w:rPr>
        <w:t>="@+id/et_angka_dua"</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:layout_width</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:layout_height</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:hint</w:t>
      </w:r>
      <w:r w:rsidRPr="005075DE">
        <w:rPr>
          <w:rFonts w:ascii="Consolas" w:eastAsia="Times New Roman" w:hAnsi="Consolas" w:cs="Courier New"/>
          <w:color w:val="6A8759"/>
          <w:sz w:val="20"/>
          <w:szCs w:val="20"/>
        </w:rPr>
        <w:t>="Angka 2"</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:layout_weight</w:t>
      </w:r>
      <w:r w:rsidRPr="005075DE">
        <w:rPr>
          <w:rFonts w:ascii="Consolas" w:eastAsia="Times New Roman" w:hAnsi="Consolas" w:cs="Courier New"/>
          <w:color w:val="6A8759"/>
          <w:sz w:val="20"/>
          <w:szCs w:val="20"/>
        </w:rPr>
        <w:t>="1"</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:layout_marginLeft</w:t>
      </w:r>
      <w:r w:rsidRPr="005075DE">
        <w:rPr>
          <w:rFonts w:ascii="Consolas" w:eastAsia="Times New Roman" w:hAnsi="Consolas" w:cs="Courier New"/>
          <w:color w:val="6A8759"/>
          <w:sz w:val="20"/>
          <w:szCs w:val="20"/>
        </w:rPr>
        <w:t>="8dp"</w:t>
      </w:r>
      <w:r w:rsidRPr="005075DE">
        <w:rPr>
          <w:rFonts w:ascii="Consolas" w:eastAsia="Times New Roman" w:hAnsi="Consolas" w:cs="Courier New"/>
          <w:color w:val="E8BF6A"/>
          <w:sz w:val="20"/>
          <w:szCs w:val="20"/>
        </w:rPr>
        <w:t>/&gt;</w:t>
      </w:r>
      <w:r w:rsidRPr="005075DE">
        <w:rPr>
          <w:rFonts w:ascii="Consolas" w:eastAsia="Times New Roman" w:hAnsi="Consolas" w:cs="Courier New"/>
          <w:color w:val="E8BF6A"/>
          <w:sz w:val="20"/>
          <w:szCs w:val="20"/>
        </w:rPr>
        <w:br/>
        <w:t>&lt;/LinearLayout&gt;</w:t>
      </w:r>
    </w:p>
    <w:p w14:paraId="7F330A5E" w14:textId="59C1700B" w:rsidR="005075DE" w:rsidRPr="005075DE" w:rsidRDefault="005075DE" w:rsidP="005075DE">
      <w:pPr>
        <w:pStyle w:val="ListParagraph"/>
        <w:numPr>
          <w:ilvl w:val="0"/>
          <w:numId w:val="1"/>
        </w:numPr>
        <w:rPr>
          <w:rFonts w:ascii="Lexend Deca" w:hAnsi="Lexend Deca" w:cstheme="minorHAnsi"/>
          <w:b/>
          <w:bCs/>
          <w:sz w:val="24"/>
          <w:szCs w:val="24"/>
        </w:rPr>
      </w:pPr>
      <w:r>
        <w:rPr>
          <w:rFonts w:ascii="Lexend Deca" w:hAnsi="Lexend Deca" w:cstheme="minorHAnsi"/>
          <w:sz w:val="24"/>
          <w:szCs w:val="24"/>
          <w:lang w:val="en-US"/>
        </w:rPr>
        <w:lastRenderedPageBreak/>
        <w:t>Pembuatan bagian tombol yang berisi 4 Button yang diberi id “btn_tambah” dan “btn_kurang” pada LinearLayout pertama serta “btn_kali” dan “btn_bagi” pada LinearLayout kedua dengan orientasi Horizontal dengan kodingan sebagai berikut,</w:t>
      </w:r>
    </w:p>
    <w:p w14:paraId="7A993E3C" w14:textId="6A41E6EA" w:rsidR="005075DE" w:rsidRPr="005075DE" w:rsidRDefault="005075DE" w:rsidP="005075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5075DE">
        <w:rPr>
          <w:rFonts w:ascii="Consolas" w:eastAsia="Times New Roman" w:hAnsi="Consolas" w:cs="Courier New"/>
          <w:color w:val="E8BF6A"/>
          <w:sz w:val="20"/>
          <w:szCs w:val="20"/>
        </w:rPr>
        <w:t>&lt;LinearLayout</w:t>
      </w:r>
      <w:r w:rsidRPr="005075DE">
        <w:rPr>
          <w:rFonts w:ascii="Consolas" w:eastAsia="Times New Roman" w:hAnsi="Consolas" w:cs="Courier New"/>
          <w:color w:val="E8BF6A"/>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:id</w:t>
      </w:r>
      <w:r w:rsidRPr="005075DE">
        <w:rPr>
          <w:rFonts w:ascii="Consolas" w:eastAsia="Times New Roman" w:hAnsi="Consolas" w:cs="Courier New"/>
          <w:color w:val="6A8759"/>
          <w:sz w:val="20"/>
          <w:szCs w:val="20"/>
        </w:rPr>
        <w:t>="@+id/ll_button_top"</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:layout_width</w:t>
      </w:r>
      <w:r w:rsidRPr="005075DE">
        <w:rPr>
          <w:rFonts w:ascii="Consolas" w:eastAsia="Times New Roman" w:hAnsi="Consolas" w:cs="Courier New"/>
          <w:color w:val="6A8759"/>
          <w:sz w:val="20"/>
          <w:szCs w:val="20"/>
        </w:rPr>
        <w:t>="match_parent"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:layout_height</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:layout_marginHorizontal</w:t>
      </w:r>
      <w:r w:rsidRPr="005075DE">
        <w:rPr>
          <w:rFonts w:ascii="Consolas" w:eastAsia="Times New Roman" w:hAnsi="Consolas" w:cs="Courier New"/>
          <w:color w:val="6A8759"/>
          <w:sz w:val="20"/>
          <w:szCs w:val="20"/>
        </w:rPr>
        <w:t>="24dp"</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:paddingHorizontal</w:t>
      </w:r>
      <w:r w:rsidRPr="005075DE">
        <w:rPr>
          <w:rFonts w:ascii="Consolas" w:eastAsia="Times New Roman" w:hAnsi="Consolas" w:cs="Courier New"/>
          <w:color w:val="6A8759"/>
          <w:sz w:val="20"/>
          <w:szCs w:val="20"/>
        </w:rPr>
        <w:t>="12dp"</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:layout_marginTop</w:t>
      </w:r>
      <w:r w:rsidRPr="005075DE">
        <w:rPr>
          <w:rFonts w:ascii="Consolas" w:eastAsia="Times New Roman" w:hAnsi="Consolas" w:cs="Courier New"/>
          <w:color w:val="6A8759"/>
          <w:sz w:val="20"/>
          <w:szCs w:val="20"/>
        </w:rPr>
        <w:t>="28dp"</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:layout_below</w:t>
      </w:r>
      <w:r w:rsidRPr="005075DE">
        <w:rPr>
          <w:rFonts w:ascii="Consolas" w:eastAsia="Times New Roman" w:hAnsi="Consolas" w:cs="Courier New"/>
          <w:color w:val="6A8759"/>
          <w:sz w:val="20"/>
          <w:szCs w:val="20"/>
        </w:rPr>
        <w:t>="@id/ll_input"</w:t>
      </w:r>
      <w:r w:rsidRPr="005075DE">
        <w:rPr>
          <w:rFonts w:ascii="Consolas" w:eastAsia="Times New Roman" w:hAnsi="Consolas" w:cs="Courier New"/>
          <w:color w:val="E8BF6A"/>
          <w:sz w:val="20"/>
          <w:szCs w:val="20"/>
        </w:rPr>
        <w:t>&gt;</w:t>
      </w:r>
      <w:r w:rsidRPr="005075DE">
        <w:rPr>
          <w:rFonts w:ascii="Consolas" w:eastAsia="Times New Roman" w:hAnsi="Consolas" w:cs="Courier New"/>
          <w:color w:val="E8BF6A"/>
          <w:sz w:val="20"/>
          <w:szCs w:val="20"/>
        </w:rPr>
        <w:br/>
        <w:t xml:space="preserve">    &lt;Button</w:t>
      </w:r>
      <w:r w:rsidRPr="005075DE">
        <w:rPr>
          <w:rFonts w:ascii="Consolas" w:eastAsia="Times New Roman" w:hAnsi="Consolas" w:cs="Courier New"/>
          <w:color w:val="E8BF6A"/>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:id</w:t>
      </w:r>
      <w:r w:rsidRPr="005075DE">
        <w:rPr>
          <w:rFonts w:ascii="Consolas" w:eastAsia="Times New Roman" w:hAnsi="Consolas" w:cs="Courier New"/>
          <w:color w:val="6A8759"/>
          <w:sz w:val="20"/>
          <w:szCs w:val="20"/>
        </w:rPr>
        <w:t>="@+id/btn_tambah"</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:layout_width</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:layout_height</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:text</w:t>
      </w:r>
      <w:r w:rsidRPr="005075DE">
        <w:rPr>
          <w:rFonts w:ascii="Consolas" w:eastAsia="Times New Roman" w:hAnsi="Consolas" w:cs="Courier New"/>
          <w:color w:val="6A8759"/>
          <w:sz w:val="20"/>
          <w:szCs w:val="20"/>
        </w:rPr>
        <w: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:layout_marginRight</w:t>
      </w:r>
      <w:r w:rsidRPr="005075DE">
        <w:rPr>
          <w:rFonts w:ascii="Consolas" w:eastAsia="Times New Roman" w:hAnsi="Consolas" w:cs="Courier New"/>
          <w:color w:val="6A8759"/>
          <w:sz w:val="20"/>
          <w:szCs w:val="20"/>
        </w:rPr>
        <w:t>="6dp"</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:layout_weight</w:t>
      </w:r>
      <w:r w:rsidRPr="005075DE">
        <w:rPr>
          <w:rFonts w:ascii="Consolas" w:eastAsia="Times New Roman" w:hAnsi="Consolas" w:cs="Courier New"/>
          <w:color w:val="6A8759"/>
          <w:sz w:val="20"/>
          <w:szCs w:val="20"/>
        </w:rPr>
        <w:t>="1"</w:t>
      </w:r>
      <w:r w:rsidRPr="005075DE">
        <w:rPr>
          <w:rFonts w:ascii="Consolas" w:eastAsia="Times New Roman" w:hAnsi="Consolas" w:cs="Courier New"/>
          <w:color w:val="E8BF6A"/>
          <w:sz w:val="20"/>
          <w:szCs w:val="20"/>
        </w:rPr>
        <w:t>/&gt;</w:t>
      </w:r>
      <w:r w:rsidRPr="005075DE">
        <w:rPr>
          <w:rFonts w:ascii="Consolas" w:eastAsia="Times New Roman" w:hAnsi="Consolas" w:cs="Courier New"/>
          <w:color w:val="E8BF6A"/>
          <w:sz w:val="20"/>
          <w:szCs w:val="20"/>
        </w:rPr>
        <w:br/>
        <w:t xml:space="preserve">    &lt;Button</w:t>
      </w:r>
      <w:r w:rsidRPr="005075DE">
        <w:rPr>
          <w:rFonts w:ascii="Consolas" w:eastAsia="Times New Roman" w:hAnsi="Consolas" w:cs="Courier New"/>
          <w:color w:val="E8BF6A"/>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:id</w:t>
      </w:r>
      <w:r w:rsidRPr="005075DE">
        <w:rPr>
          <w:rFonts w:ascii="Consolas" w:eastAsia="Times New Roman" w:hAnsi="Consolas" w:cs="Courier New"/>
          <w:color w:val="6A8759"/>
          <w:sz w:val="20"/>
          <w:szCs w:val="20"/>
        </w:rPr>
        <w:t>="@+id/btn_kurang"</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:layout_width</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:layout_height</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:text</w:t>
      </w:r>
      <w:r w:rsidRPr="005075DE">
        <w:rPr>
          <w:rFonts w:ascii="Consolas" w:eastAsia="Times New Roman" w:hAnsi="Consolas" w:cs="Courier New"/>
          <w:color w:val="6A8759"/>
          <w:sz w:val="20"/>
          <w:szCs w:val="20"/>
        </w:rPr>
        <w: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:layout_marginLeft</w:t>
      </w:r>
      <w:r w:rsidRPr="005075DE">
        <w:rPr>
          <w:rFonts w:ascii="Consolas" w:eastAsia="Times New Roman" w:hAnsi="Consolas" w:cs="Courier New"/>
          <w:color w:val="6A8759"/>
          <w:sz w:val="20"/>
          <w:szCs w:val="20"/>
        </w:rPr>
        <w:t>="6dp"</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:layout_weight</w:t>
      </w:r>
      <w:r w:rsidRPr="005075DE">
        <w:rPr>
          <w:rFonts w:ascii="Consolas" w:eastAsia="Times New Roman" w:hAnsi="Consolas" w:cs="Courier New"/>
          <w:color w:val="6A8759"/>
          <w:sz w:val="20"/>
          <w:szCs w:val="20"/>
        </w:rPr>
        <w:t>="1"</w:t>
      </w:r>
      <w:r w:rsidRPr="005075DE">
        <w:rPr>
          <w:rFonts w:ascii="Consolas" w:eastAsia="Times New Roman" w:hAnsi="Consolas" w:cs="Courier New"/>
          <w:color w:val="E8BF6A"/>
          <w:sz w:val="20"/>
          <w:szCs w:val="20"/>
        </w:rPr>
        <w:t>/&gt;</w:t>
      </w:r>
      <w:r w:rsidRPr="005075DE">
        <w:rPr>
          <w:rFonts w:ascii="Consolas" w:eastAsia="Times New Roman" w:hAnsi="Consolas" w:cs="Courier New"/>
          <w:color w:val="E8BF6A"/>
          <w:sz w:val="20"/>
          <w:szCs w:val="20"/>
        </w:rPr>
        <w:br/>
        <w:t>&lt;/LinearLayout&gt;</w:t>
      </w:r>
      <w:r w:rsidRPr="005075DE">
        <w:rPr>
          <w:rFonts w:ascii="Consolas" w:eastAsia="Times New Roman" w:hAnsi="Consolas" w:cs="Courier New"/>
          <w:color w:val="E8BF6A"/>
          <w:sz w:val="20"/>
          <w:szCs w:val="20"/>
        </w:rPr>
        <w:br/>
      </w:r>
      <w:r w:rsidRPr="005075DE">
        <w:rPr>
          <w:rFonts w:ascii="Consolas" w:eastAsia="Times New Roman" w:hAnsi="Consolas" w:cs="Courier New"/>
          <w:color w:val="E8BF6A"/>
          <w:sz w:val="20"/>
          <w:szCs w:val="20"/>
        </w:rPr>
        <w:br/>
        <w:t>&lt;LinearLayout</w:t>
      </w:r>
      <w:r w:rsidRPr="005075DE">
        <w:rPr>
          <w:rFonts w:ascii="Consolas" w:eastAsia="Times New Roman" w:hAnsi="Consolas" w:cs="Courier New"/>
          <w:color w:val="E8BF6A"/>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:id</w:t>
      </w:r>
      <w:r w:rsidRPr="005075DE">
        <w:rPr>
          <w:rFonts w:ascii="Consolas" w:eastAsia="Times New Roman" w:hAnsi="Consolas" w:cs="Courier New"/>
          <w:color w:val="6A8759"/>
          <w:sz w:val="20"/>
          <w:szCs w:val="20"/>
        </w:rPr>
        <w:t>="@+id/ll_button_bottom"</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:layout_width</w:t>
      </w:r>
      <w:r w:rsidRPr="005075DE">
        <w:rPr>
          <w:rFonts w:ascii="Consolas" w:eastAsia="Times New Roman" w:hAnsi="Consolas" w:cs="Courier New"/>
          <w:color w:val="6A8759"/>
          <w:sz w:val="20"/>
          <w:szCs w:val="20"/>
        </w:rPr>
        <w:t>="match_parent"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:layout_height</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:layout_marginHorizontal</w:t>
      </w:r>
      <w:r w:rsidRPr="005075DE">
        <w:rPr>
          <w:rFonts w:ascii="Consolas" w:eastAsia="Times New Roman" w:hAnsi="Consolas" w:cs="Courier New"/>
          <w:color w:val="6A8759"/>
          <w:sz w:val="20"/>
          <w:szCs w:val="20"/>
        </w:rPr>
        <w:t>="24dp"</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:paddingHorizontal</w:t>
      </w:r>
      <w:r w:rsidRPr="005075DE">
        <w:rPr>
          <w:rFonts w:ascii="Consolas" w:eastAsia="Times New Roman" w:hAnsi="Consolas" w:cs="Courier New"/>
          <w:color w:val="6A8759"/>
          <w:sz w:val="20"/>
          <w:szCs w:val="20"/>
        </w:rPr>
        <w:t>="12dp"</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:layout_marginTop</w:t>
      </w:r>
      <w:r w:rsidRPr="005075DE">
        <w:rPr>
          <w:rFonts w:ascii="Consolas" w:eastAsia="Times New Roman" w:hAnsi="Consolas" w:cs="Courier New"/>
          <w:color w:val="6A8759"/>
          <w:sz w:val="20"/>
          <w:szCs w:val="20"/>
        </w:rPr>
        <w:t>="12dp"</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:layout_below</w:t>
      </w:r>
      <w:r w:rsidRPr="005075DE">
        <w:rPr>
          <w:rFonts w:ascii="Consolas" w:eastAsia="Times New Roman" w:hAnsi="Consolas" w:cs="Courier New"/>
          <w:color w:val="6A8759"/>
          <w:sz w:val="20"/>
          <w:szCs w:val="20"/>
        </w:rPr>
        <w:t>="@id/ll_button_top"</w:t>
      </w:r>
      <w:r w:rsidRPr="005075DE">
        <w:rPr>
          <w:rFonts w:ascii="Consolas" w:eastAsia="Times New Roman" w:hAnsi="Consolas" w:cs="Courier New"/>
          <w:color w:val="E8BF6A"/>
          <w:sz w:val="20"/>
          <w:szCs w:val="20"/>
        </w:rPr>
        <w:t>&gt;</w:t>
      </w:r>
      <w:r w:rsidRPr="005075DE">
        <w:rPr>
          <w:rFonts w:ascii="Consolas" w:eastAsia="Times New Roman" w:hAnsi="Consolas" w:cs="Courier New"/>
          <w:color w:val="E8BF6A"/>
          <w:sz w:val="20"/>
          <w:szCs w:val="20"/>
        </w:rPr>
        <w:br/>
        <w:t xml:space="preserve">    &lt;Button</w:t>
      </w:r>
      <w:r w:rsidRPr="005075DE">
        <w:rPr>
          <w:rFonts w:ascii="Consolas" w:eastAsia="Times New Roman" w:hAnsi="Consolas" w:cs="Courier New"/>
          <w:color w:val="E8BF6A"/>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:id</w:t>
      </w:r>
      <w:r w:rsidRPr="005075DE">
        <w:rPr>
          <w:rFonts w:ascii="Consolas" w:eastAsia="Times New Roman" w:hAnsi="Consolas" w:cs="Courier New"/>
          <w:color w:val="6A8759"/>
          <w:sz w:val="20"/>
          <w:szCs w:val="20"/>
        </w:rPr>
        <w:t>="@+id/btn_kali"</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:layout_width</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:layout_height</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:text</w:t>
      </w:r>
      <w:r w:rsidRPr="005075DE">
        <w:rPr>
          <w:rFonts w:ascii="Consolas" w:eastAsia="Times New Roman" w:hAnsi="Consolas" w:cs="Courier New"/>
          <w:color w:val="6A8759"/>
          <w:sz w:val="20"/>
          <w:szCs w:val="20"/>
        </w:rPr>
        <w: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:layout_marginRight</w:t>
      </w:r>
      <w:r w:rsidRPr="005075DE">
        <w:rPr>
          <w:rFonts w:ascii="Consolas" w:eastAsia="Times New Roman" w:hAnsi="Consolas" w:cs="Courier New"/>
          <w:color w:val="6A8759"/>
          <w:sz w:val="20"/>
          <w:szCs w:val="20"/>
        </w:rPr>
        <w:t>="6dp"</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:layout_weight</w:t>
      </w:r>
      <w:r w:rsidRPr="005075DE">
        <w:rPr>
          <w:rFonts w:ascii="Consolas" w:eastAsia="Times New Roman" w:hAnsi="Consolas" w:cs="Courier New"/>
          <w:color w:val="6A8759"/>
          <w:sz w:val="20"/>
          <w:szCs w:val="20"/>
        </w:rPr>
        <w:t>="1"</w:t>
      </w:r>
      <w:r w:rsidRPr="005075DE">
        <w:rPr>
          <w:rFonts w:ascii="Consolas" w:eastAsia="Times New Roman" w:hAnsi="Consolas" w:cs="Courier New"/>
          <w:color w:val="E8BF6A"/>
          <w:sz w:val="20"/>
          <w:szCs w:val="20"/>
        </w:rPr>
        <w:t>/&gt;</w:t>
      </w:r>
      <w:r w:rsidRPr="005075DE">
        <w:rPr>
          <w:rFonts w:ascii="Consolas" w:eastAsia="Times New Roman" w:hAnsi="Consolas" w:cs="Courier New"/>
          <w:color w:val="E8BF6A"/>
          <w:sz w:val="20"/>
          <w:szCs w:val="20"/>
        </w:rPr>
        <w:br/>
        <w:t xml:space="preserve">    &lt;Button</w:t>
      </w:r>
      <w:r w:rsidRPr="005075DE">
        <w:rPr>
          <w:rFonts w:ascii="Consolas" w:eastAsia="Times New Roman" w:hAnsi="Consolas" w:cs="Courier New"/>
          <w:color w:val="E8BF6A"/>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:id</w:t>
      </w:r>
      <w:r w:rsidRPr="005075DE">
        <w:rPr>
          <w:rFonts w:ascii="Consolas" w:eastAsia="Times New Roman" w:hAnsi="Consolas" w:cs="Courier New"/>
          <w:color w:val="6A8759"/>
          <w:sz w:val="20"/>
          <w:szCs w:val="20"/>
        </w:rPr>
        <w:t>="@+id/btn_bagi"</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:layout_width</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:layout_height</w:t>
      </w:r>
      <w:r w:rsidRPr="005075DE">
        <w:rPr>
          <w:rFonts w:ascii="Consolas" w:eastAsia="Times New Roman" w:hAnsi="Consolas" w:cs="Courier New"/>
          <w:color w:val="6A8759"/>
          <w:sz w:val="20"/>
          <w:szCs w:val="20"/>
        </w:rPr>
        <w:t>="wrap_content"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:text</w:t>
      </w:r>
      <w:r w:rsidRPr="005075DE">
        <w:rPr>
          <w:rFonts w:ascii="Consolas" w:eastAsia="Times New Roman" w:hAnsi="Consolas" w:cs="Courier New"/>
          <w:color w:val="6A8759"/>
          <w:sz w:val="20"/>
          <w:szCs w:val="20"/>
        </w:rPr>
        <w:t>="/"</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:layout_marginLeft</w:t>
      </w:r>
      <w:r w:rsidRPr="005075DE">
        <w:rPr>
          <w:rFonts w:ascii="Consolas" w:eastAsia="Times New Roman" w:hAnsi="Consolas" w:cs="Courier New"/>
          <w:color w:val="6A8759"/>
          <w:sz w:val="20"/>
          <w:szCs w:val="20"/>
        </w:rPr>
        <w:t>="6dp"</w:t>
      </w:r>
      <w:r w:rsidRPr="005075DE">
        <w:rPr>
          <w:rFonts w:ascii="Consolas" w:eastAsia="Times New Roman" w:hAnsi="Consolas" w:cs="Courier New"/>
          <w:color w:val="6A8759"/>
          <w:sz w:val="20"/>
          <w:szCs w:val="20"/>
        </w:rPr>
        <w:br/>
        <w:t xml:space="preserve">        </w:t>
      </w:r>
      <w:r w:rsidRPr="005075DE">
        <w:rPr>
          <w:rFonts w:ascii="Consolas" w:eastAsia="Times New Roman" w:hAnsi="Consolas" w:cs="Courier New"/>
          <w:color w:val="9876AA"/>
          <w:sz w:val="20"/>
          <w:szCs w:val="20"/>
        </w:rPr>
        <w:t>android</w:t>
      </w:r>
      <w:r w:rsidRPr="005075DE">
        <w:rPr>
          <w:rFonts w:ascii="Consolas" w:eastAsia="Times New Roman" w:hAnsi="Consolas" w:cs="Courier New"/>
          <w:color w:val="BABABA"/>
          <w:sz w:val="20"/>
          <w:szCs w:val="20"/>
        </w:rPr>
        <w:t>:layout_weight</w:t>
      </w:r>
      <w:r w:rsidRPr="005075DE">
        <w:rPr>
          <w:rFonts w:ascii="Consolas" w:eastAsia="Times New Roman" w:hAnsi="Consolas" w:cs="Courier New"/>
          <w:color w:val="6A8759"/>
          <w:sz w:val="20"/>
          <w:szCs w:val="20"/>
        </w:rPr>
        <w:t>="1"</w:t>
      </w:r>
      <w:r w:rsidRPr="005075DE">
        <w:rPr>
          <w:rFonts w:ascii="Consolas" w:eastAsia="Times New Roman" w:hAnsi="Consolas" w:cs="Courier New"/>
          <w:color w:val="E8BF6A"/>
          <w:sz w:val="20"/>
          <w:szCs w:val="20"/>
        </w:rPr>
        <w:t>/&gt;</w:t>
      </w:r>
      <w:r w:rsidRPr="005075DE">
        <w:rPr>
          <w:rFonts w:ascii="Consolas" w:eastAsia="Times New Roman" w:hAnsi="Consolas" w:cs="Courier New"/>
          <w:color w:val="E8BF6A"/>
          <w:sz w:val="20"/>
          <w:szCs w:val="20"/>
        </w:rPr>
        <w:br/>
        <w:t>&lt;/LinearLayout&gt;</w:t>
      </w:r>
    </w:p>
    <w:p w14:paraId="485E1D2D" w14:textId="77777777" w:rsidR="005075DE" w:rsidRDefault="005075DE">
      <w:pPr>
        <w:rPr>
          <w:rFonts w:ascii="Lexend Deca" w:hAnsi="Lexend Deca" w:cstheme="minorHAnsi"/>
          <w:sz w:val="24"/>
          <w:szCs w:val="24"/>
        </w:rPr>
      </w:pPr>
      <w:r>
        <w:rPr>
          <w:rFonts w:ascii="Lexend Deca" w:hAnsi="Lexend Deca" w:cstheme="minorHAnsi"/>
          <w:sz w:val="24"/>
          <w:szCs w:val="24"/>
        </w:rPr>
        <w:br w:type="page"/>
      </w:r>
    </w:p>
    <w:p w14:paraId="77E9AA74" w14:textId="7A1A4930" w:rsidR="00272DED" w:rsidRPr="00272DED" w:rsidRDefault="00F03D7C" w:rsidP="00272DED">
      <w:pPr>
        <w:pStyle w:val="ListParagraph"/>
        <w:numPr>
          <w:ilvl w:val="0"/>
          <w:numId w:val="1"/>
        </w:numPr>
        <w:rPr>
          <w:rFonts w:ascii="Lexend Deca" w:hAnsi="Lexend Deca" w:cstheme="minorHAnsi"/>
          <w:sz w:val="24"/>
          <w:szCs w:val="24"/>
        </w:rPr>
      </w:pPr>
      <w:r w:rsidRPr="00F03D7C">
        <w:rPr>
          <w:rFonts w:ascii="Lexend Deca" w:hAnsi="Lexend Deca" w:cstheme="minorHAnsi"/>
          <w:sz w:val="24"/>
          <w:szCs w:val="24"/>
        </w:rPr>
        <w:lastRenderedPageBreak/>
        <w:t>S</w:t>
      </w:r>
      <w:r w:rsidR="004E0304">
        <w:rPr>
          <w:rFonts w:ascii="Lexend Deca" w:hAnsi="Lexend Deca" w:cstheme="minorHAnsi"/>
          <w:sz w:val="24"/>
          <w:szCs w:val="24"/>
        </w:rPr>
        <w:t xml:space="preserve">etelah itu, </w:t>
      </w:r>
      <w:r w:rsidR="005075DE">
        <w:rPr>
          <w:rFonts w:ascii="Lexend Deca" w:hAnsi="Lexend Deca" w:cstheme="minorHAnsi"/>
          <w:sz w:val="24"/>
          <w:szCs w:val="24"/>
        </w:rPr>
        <w:t xml:space="preserve">untuk menampilkan hasil </w:t>
      </w:r>
      <w:r w:rsidR="00272DED">
        <w:rPr>
          <w:rFonts w:ascii="Lexend Deca" w:hAnsi="Lexend Deca" w:cstheme="minorHAnsi"/>
          <w:sz w:val="24"/>
          <w:szCs w:val="24"/>
        </w:rPr>
        <w:t>dibuat 2 buah TextView dengan id “tv_result_title” dan “tv_result” dengan menampilkan nilai awal 0</w:t>
      </w:r>
    </w:p>
    <w:p w14:paraId="2CA78E34" w14:textId="77777777" w:rsidR="00272DED" w:rsidRPr="00272DED" w:rsidRDefault="00272DED" w:rsidP="00272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272DED">
        <w:rPr>
          <w:rFonts w:ascii="Consolas" w:eastAsia="Times New Roman" w:hAnsi="Consolas" w:cs="Courier New"/>
          <w:color w:val="E8BF6A"/>
          <w:sz w:val="20"/>
          <w:szCs w:val="20"/>
        </w:rPr>
        <w:t>&lt;TextView</w:t>
      </w:r>
      <w:r w:rsidRPr="00272DED">
        <w:rPr>
          <w:rFonts w:ascii="Consolas" w:eastAsia="Times New Roman" w:hAnsi="Consolas" w:cs="Courier New"/>
          <w:color w:val="E8BF6A"/>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:id</w:t>
      </w:r>
      <w:r w:rsidRPr="00272DED">
        <w:rPr>
          <w:rFonts w:ascii="Consolas" w:eastAsia="Times New Roman" w:hAnsi="Consolas" w:cs="Courier New"/>
          <w:color w:val="6A8759"/>
          <w:sz w:val="20"/>
          <w:szCs w:val="20"/>
        </w:rPr>
        <w:t>="@+id/tv_result_title"</w:t>
      </w:r>
      <w:r w:rsidRPr="00272DED">
        <w:rPr>
          <w:rFonts w:ascii="Consolas" w:eastAsia="Times New Roman" w:hAnsi="Consolas" w:cs="Courier New"/>
          <w:color w:val="6A8759"/>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:layout_width</w:t>
      </w:r>
      <w:r w:rsidRPr="00272DED">
        <w:rPr>
          <w:rFonts w:ascii="Consolas" w:eastAsia="Times New Roman" w:hAnsi="Consolas" w:cs="Courier New"/>
          <w:color w:val="6A8759"/>
          <w:sz w:val="20"/>
          <w:szCs w:val="20"/>
        </w:rPr>
        <w:t>="wrap_content"</w:t>
      </w:r>
      <w:r w:rsidRPr="00272DED">
        <w:rPr>
          <w:rFonts w:ascii="Consolas" w:eastAsia="Times New Roman" w:hAnsi="Consolas" w:cs="Courier New"/>
          <w:color w:val="6A8759"/>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:layout_height</w:t>
      </w:r>
      <w:r w:rsidRPr="00272DED">
        <w:rPr>
          <w:rFonts w:ascii="Consolas" w:eastAsia="Times New Roman" w:hAnsi="Consolas" w:cs="Courier New"/>
          <w:color w:val="6A8759"/>
          <w:sz w:val="20"/>
          <w:szCs w:val="20"/>
        </w:rPr>
        <w:t>="wrap_content"</w:t>
      </w:r>
      <w:r w:rsidRPr="00272DED">
        <w:rPr>
          <w:rFonts w:ascii="Consolas" w:eastAsia="Times New Roman" w:hAnsi="Consolas" w:cs="Courier New"/>
          <w:color w:val="6A8759"/>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:text</w:t>
      </w:r>
      <w:r w:rsidRPr="00272DED">
        <w:rPr>
          <w:rFonts w:ascii="Consolas" w:eastAsia="Times New Roman" w:hAnsi="Consolas" w:cs="Courier New"/>
          <w:color w:val="6A8759"/>
          <w:sz w:val="20"/>
          <w:szCs w:val="20"/>
        </w:rPr>
        <w:t>="Result"</w:t>
      </w:r>
      <w:r w:rsidRPr="00272DED">
        <w:rPr>
          <w:rFonts w:ascii="Consolas" w:eastAsia="Times New Roman" w:hAnsi="Consolas" w:cs="Courier New"/>
          <w:color w:val="6A8759"/>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:layout_below</w:t>
      </w:r>
      <w:r w:rsidRPr="00272DED">
        <w:rPr>
          <w:rFonts w:ascii="Consolas" w:eastAsia="Times New Roman" w:hAnsi="Consolas" w:cs="Courier New"/>
          <w:color w:val="6A8759"/>
          <w:sz w:val="20"/>
          <w:szCs w:val="20"/>
        </w:rPr>
        <w:t>="@id/ll_button_bottom"</w:t>
      </w:r>
      <w:r w:rsidRPr="00272DED">
        <w:rPr>
          <w:rFonts w:ascii="Consolas" w:eastAsia="Times New Roman" w:hAnsi="Consolas" w:cs="Courier New"/>
          <w:color w:val="6A8759"/>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:layout_centerHorizontal</w:t>
      </w:r>
      <w:r w:rsidRPr="00272DED">
        <w:rPr>
          <w:rFonts w:ascii="Consolas" w:eastAsia="Times New Roman" w:hAnsi="Consolas" w:cs="Courier New"/>
          <w:color w:val="6A8759"/>
          <w:sz w:val="20"/>
          <w:szCs w:val="20"/>
        </w:rPr>
        <w:t>="true"</w:t>
      </w:r>
      <w:r w:rsidRPr="00272DED">
        <w:rPr>
          <w:rFonts w:ascii="Consolas" w:eastAsia="Times New Roman" w:hAnsi="Consolas" w:cs="Courier New"/>
          <w:color w:val="6A8759"/>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:layout_marginTop</w:t>
      </w:r>
      <w:r w:rsidRPr="00272DED">
        <w:rPr>
          <w:rFonts w:ascii="Consolas" w:eastAsia="Times New Roman" w:hAnsi="Consolas" w:cs="Courier New"/>
          <w:color w:val="6A8759"/>
          <w:sz w:val="20"/>
          <w:szCs w:val="20"/>
        </w:rPr>
        <w:t>="16dp"</w:t>
      </w:r>
      <w:r w:rsidRPr="00272DED">
        <w:rPr>
          <w:rFonts w:ascii="Consolas" w:eastAsia="Times New Roman" w:hAnsi="Consolas" w:cs="Courier New"/>
          <w:color w:val="6A8759"/>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:textSize</w:t>
      </w:r>
      <w:r w:rsidRPr="00272DED">
        <w:rPr>
          <w:rFonts w:ascii="Consolas" w:eastAsia="Times New Roman" w:hAnsi="Consolas" w:cs="Courier New"/>
          <w:color w:val="6A8759"/>
          <w:sz w:val="20"/>
          <w:szCs w:val="20"/>
        </w:rPr>
        <w:t>="18sp"</w:t>
      </w:r>
      <w:r w:rsidRPr="00272DED">
        <w:rPr>
          <w:rFonts w:ascii="Consolas" w:eastAsia="Times New Roman" w:hAnsi="Consolas" w:cs="Courier New"/>
          <w:color w:val="E8BF6A"/>
          <w:sz w:val="20"/>
          <w:szCs w:val="20"/>
        </w:rPr>
        <w:t>/&gt;</w:t>
      </w:r>
      <w:r w:rsidRPr="00272DED">
        <w:rPr>
          <w:rFonts w:ascii="Consolas" w:eastAsia="Times New Roman" w:hAnsi="Consolas" w:cs="Courier New"/>
          <w:color w:val="E8BF6A"/>
          <w:sz w:val="20"/>
          <w:szCs w:val="20"/>
        </w:rPr>
        <w:br/>
      </w:r>
      <w:r w:rsidRPr="00272DED">
        <w:rPr>
          <w:rFonts w:ascii="Consolas" w:eastAsia="Times New Roman" w:hAnsi="Consolas" w:cs="Courier New"/>
          <w:color w:val="E8BF6A"/>
          <w:sz w:val="20"/>
          <w:szCs w:val="20"/>
        </w:rPr>
        <w:br/>
        <w:t>&lt;TextView</w:t>
      </w:r>
      <w:r w:rsidRPr="00272DED">
        <w:rPr>
          <w:rFonts w:ascii="Consolas" w:eastAsia="Times New Roman" w:hAnsi="Consolas" w:cs="Courier New"/>
          <w:color w:val="E8BF6A"/>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:id</w:t>
      </w:r>
      <w:r w:rsidRPr="00272DED">
        <w:rPr>
          <w:rFonts w:ascii="Consolas" w:eastAsia="Times New Roman" w:hAnsi="Consolas" w:cs="Courier New"/>
          <w:color w:val="6A8759"/>
          <w:sz w:val="20"/>
          <w:szCs w:val="20"/>
        </w:rPr>
        <w:t>="@+id/tv_result"</w:t>
      </w:r>
      <w:r w:rsidRPr="00272DED">
        <w:rPr>
          <w:rFonts w:ascii="Consolas" w:eastAsia="Times New Roman" w:hAnsi="Consolas" w:cs="Courier New"/>
          <w:color w:val="6A8759"/>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:layout_width</w:t>
      </w:r>
      <w:r w:rsidRPr="00272DED">
        <w:rPr>
          <w:rFonts w:ascii="Consolas" w:eastAsia="Times New Roman" w:hAnsi="Consolas" w:cs="Courier New"/>
          <w:color w:val="6A8759"/>
          <w:sz w:val="20"/>
          <w:szCs w:val="20"/>
        </w:rPr>
        <w:t>="wrap_content"</w:t>
      </w:r>
      <w:r w:rsidRPr="00272DED">
        <w:rPr>
          <w:rFonts w:ascii="Consolas" w:eastAsia="Times New Roman" w:hAnsi="Consolas" w:cs="Courier New"/>
          <w:color w:val="6A8759"/>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:layout_height</w:t>
      </w:r>
      <w:r w:rsidRPr="00272DED">
        <w:rPr>
          <w:rFonts w:ascii="Consolas" w:eastAsia="Times New Roman" w:hAnsi="Consolas" w:cs="Courier New"/>
          <w:color w:val="6A8759"/>
          <w:sz w:val="20"/>
          <w:szCs w:val="20"/>
        </w:rPr>
        <w:t>="wrap_content"</w:t>
      </w:r>
      <w:r w:rsidRPr="00272DED">
        <w:rPr>
          <w:rFonts w:ascii="Consolas" w:eastAsia="Times New Roman" w:hAnsi="Consolas" w:cs="Courier New"/>
          <w:color w:val="6A8759"/>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:text</w:t>
      </w:r>
      <w:r w:rsidRPr="00272DED">
        <w:rPr>
          <w:rFonts w:ascii="Consolas" w:eastAsia="Times New Roman" w:hAnsi="Consolas" w:cs="Courier New"/>
          <w:color w:val="6A8759"/>
          <w:sz w:val="20"/>
          <w:szCs w:val="20"/>
        </w:rPr>
        <w:t>="0"</w:t>
      </w:r>
      <w:r w:rsidRPr="00272DED">
        <w:rPr>
          <w:rFonts w:ascii="Consolas" w:eastAsia="Times New Roman" w:hAnsi="Consolas" w:cs="Courier New"/>
          <w:color w:val="6A8759"/>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:layout_below</w:t>
      </w:r>
      <w:r w:rsidRPr="00272DED">
        <w:rPr>
          <w:rFonts w:ascii="Consolas" w:eastAsia="Times New Roman" w:hAnsi="Consolas" w:cs="Courier New"/>
          <w:color w:val="6A8759"/>
          <w:sz w:val="20"/>
          <w:szCs w:val="20"/>
        </w:rPr>
        <w:t>="@id/tv_result_title"</w:t>
      </w:r>
      <w:r w:rsidRPr="00272DED">
        <w:rPr>
          <w:rFonts w:ascii="Consolas" w:eastAsia="Times New Roman" w:hAnsi="Consolas" w:cs="Courier New"/>
          <w:color w:val="6A8759"/>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:textSize</w:t>
      </w:r>
      <w:r w:rsidRPr="00272DED">
        <w:rPr>
          <w:rFonts w:ascii="Consolas" w:eastAsia="Times New Roman" w:hAnsi="Consolas" w:cs="Courier New"/>
          <w:color w:val="6A8759"/>
          <w:sz w:val="20"/>
          <w:szCs w:val="20"/>
        </w:rPr>
        <w:t>="36sp"</w:t>
      </w:r>
      <w:r w:rsidRPr="00272DED">
        <w:rPr>
          <w:rFonts w:ascii="Consolas" w:eastAsia="Times New Roman" w:hAnsi="Consolas" w:cs="Courier New"/>
          <w:color w:val="6A8759"/>
          <w:sz w:val="20"/>
          <w:szCs w:val="20"/>
        </w:rPr>
        <w:br/>
        <w:t xml:space="preserve">    </w:t>
      </w:r>
      <w:r w:rsidRPr="00272DED">
        <w:rPr>
          <w:rFonts w:ascii="Consolas" w:eastAsia="Times New Roman" w:hAnsi="Consolas" w:cs="Courier New"/>
          <w:color w:val="9876AA"/>
          <w:sz w:val="20"/>
          <w:szCs w:val="20"/>
        </w:rPr>
        <w:t>android</w:t>
      </w:r>
      <w:r w:rsidRPr="00272DED">
        <w:rPr>
          <w:rFonts w:ascii="Consolas" w:eastAsia="Times New Roman" w:hAnsi="Consolas" w:cs="Courier New"/>
          <w:color w:val="BABABA"/>
          <w:sz w:val="20"/>
          <w:szCs w:val="20"/>
        </w:rPr>
        <w:t>:layout_centerHorizontal</w:t>
      </w:r>
      <w:r w:rsidRPr="00272DED">
        <w:rPr>
          <w:rFonts w:ascii="Consolas" w:eastAsia="Times New Roman" w:hAnsi="Consolas" w:cs="Courier New"/>
          <w:color w:val="6A8759"/>
          <w:sz w:val="20"/>
          <w:szCs w:val="20"/>
        </w:rPr>
        <w:t>="true"</w:t>
      </w:r>
      <w:r w:rsidRPr="00272DED">
        <w:rPr>
          <w:rFonts w:ascii="Consolas" w:eastAsia="Times New Roman" w:hAnsi="Consolas" w:cs="Courier New"/>
          <w:color w:val="E8BF6A"/>
          <w:sz w:val="20"/>
          <w:szCs w:val="20"/>
        </w:rPr>
        <w:t>/&gt;</w:t>
      </w:r>
    </w:p>
    <w:p w14:paraId="59E5C07B" w14:textId="78A23C65" w:rsidR="00272DED" w:rsidRDefault="00272DED" w:rsidP="00184CE8">
      <w:pPr>
        <w:pStyle w:val="ListParagraph"/>
        <w:numPr>
          <w:ilvl w:val="0"/>
          <w:numId w:val="1"/>
        </w:numPr>
        <w:jc w:val="both"/>
        <w:rPr>
          <w:rFonts w:ascii="Lexend Deca" w:hAnsi="Lexend Deca" w:cstheme="minorHAnsi"/>
          <w:sz w:val="24"/>
          <w:szCs w:val="24"/>
        </w:rPr>
      </w:pPr>
      <w:r>
        <w:rPr>
          <w:rFonts w:ascii="Lexend Deca" w:hAnsi="Lexend Deca" w:cstheme="minorHAnsi"/>
          <w:sz w:val="24"/>
          <w:szCs w:val="24"/>
        </w:rPr>
        <w:t>Untuk membuat program ini bekerja, diperlukan sebuah logika dengan menggunakan Java sebagai berikut,</w:t>
      </w:r>
    </w:p>
    <w:p w14:paraId="02F3E1DC" w14:textId="51009DB8" w:rsidR="00272DED" w:rsidRDefault="00272DED" w:rsidP="00184CE8">
      <w:pPr>
        <w:pStyle w:val="ListParagraph"/>
        <w:numPr>
          <w:ilvl w:val="1"/>
          <w:numId w:val="1"/>
        </w:numPr>
        <w:jc w:val="both"/>
        <w:rPr>
          <w:rFonts w:ascii="Lexend Deca" w:hAnsi="Lexend Deca" w:cstheme="minorHAnsi"/>
          <w:sz w:val="24"/>
          <w:szCs w:val="24"/>
        </w:rPr>
      </w:pPr>
      <w:r>
        <w:rPr>
          <w:rFonts w:ascii="Lexend Deca" w:hAnsi="Lexend Deca" w:cstheme="minorHAnsi"/>
          <w:sz w:val="24"/>
          <w:szCs w:val="24"/>
        </w:rPr>
        <w:t>Diperlukannya sebuah variabel dengan tipe masing-masing seperti EditText, TextView, dan Button.</w:t>
      </w:r>
    </w:p>
    <w:p w14:paraId="1FAF6C5B" w14:textId="1DA78D15" w:rsidR="00272DED" w:rsidRDefault="00272DED" w:rsidP="00184CE8">
      <w:pPr>
        <w:pStyle w:val="ListParagraph"/>
        <w:numPr>
          <w:ilvl w:val="1"/>
          <w:numId w:val="1"/>
        </w:numPr>
        <w:jc w:val="both"/>
        <w:rPr>
          <w:rFonts w:ascii="Lexend Deca" w:hAnsi="Lexend Deca" w:cstheme="minorHAnsi"/>
          <w:sz w:val="24"/>
          <w:szCs w:val="24"/>
        </w:rPr>
      </w:pPr>
      <w:r>
        <w:rPr>
          <w:rFonts w:ascii="Lexend Deca" w:hAnsi="Lexend Deca" w:cstheme="minorHAnsi"/>
          <w:sz w:val="24"/>
          <w:szCs w:val="24"/>
        </w:rPr>
        <w:t>Menghubungkan variabel tersebut dengan id yang berada di tampilan view.</w:t>
      </w:r>
    </w:p>
    <w:p w14:paraId="3FDC237D" w14:textId="2C967B2B" w:rsidR="00272DED" w:rsidRDefault="00272DED" w:rsidP="00184CE8">
      <w:pPr>
        <w:pStyle w:val="ListParagraph"/>
        <w:numPr>
          <w:ilvl w:val="1"/>
          <w:numId w:val="1"/>
        </w:numPr>
        <w:jc w:val="both"/>
        <w:rPr>
          <w:rFonts w:ascii="Lexend Deca" w:hAnsi="Lexend Deca" w:cstheme="minorHAnsi"/>
          <w:sz w:val="24"/>
          <w:szCs w:val="24"/>
        </w:rPr>
      </w:pPr>
      <w:r>
        <w:rPr>
          <w:rFonts w:ascii="Lexend Deca" w:hAnsi="Lexend Deca" w:cstheme="minorHAnsi"/>
          <w:sz w:val="24"/>
          <w:szCs w:val="24"/>
        </w:rPr>
        <w:t xml:space="preserve">Agar dalam membuat method onClick() tidak dilakukan untuk setiap setOnClickListener(), maka diperlukan implements View.OnClickListener pada bagian awal class MainActivity. Sehingga Ketika menggunakan setOnClickListener() pada button, hanya mengisi dengan parameter </w:t>
      </w:r>
      <w:r w:rsidRPr="00272DED">
        <w:rPr>
          <w:rFonts w:ascii="Lexend Deca" w:hAnsi="Lexend Deca" w:cstheme="minorHAnsi"/>
          <w:i/>
          <w:iCs/>
          <w:sz w:val="24"/>
          <w:szCs w:val="24"/>
        </w:rPr>
        <w:t>this</w:t>
      </w:r>
      <w:r>
        <w:rPr>
          <w:rFonts w:ascii="Lexend Deca" w:hAnsi="Lexend Deca" w:cstheme="minorHAnsi"/>
          <w:sz w:val="24"/>
          <w:szCs w:val="24"/>
        </w:rPr>
        <w:t>, yang merujuk pada class utama.</w:t>
      </w:r>
    </w:p>
    <w:p w14:paraId="083E496F" w14:textId="3ED75C1D" w:rsidR="00272DED" w:rsidRDefault="00272DED" w:rsidP="00184CE8">
      <w:pPr>
        <w:pStyle w:val="ListParagraph"/>
        <w:numPr>
          <w:ilvl w:val="1"/>
          <w:numId w:val="1"/>
        </w:numPr>
        <w:jc w:val="both"/>
        <w:rPr>
          <w:rFonts w:ascii="Lexend Deca" w:hAnsi="Lexend Deca" w:cstheme="minorHAnsi"/>
          <w:sz w:val="24"/>
          <w:szCs w:val="24"/>
        </w:rPr>
      </w:pPr>
      <w:r>
        <w:rPr>
          <w:rFonts w:ascii="Lexend Deca" w:hAnsi="Lexend Deca" w:cstheme="minorHAnsi"/>
          <w:sz w:val="24"/>
          <w:szCs w:val="24"/>
        </w:rPr>
        <w:t>Pada method onClick(), diperlukan sebuah pengendalian untuk memisahkan Button yang di click berdasarkan id.</w:t>
      </w:r>
    </w:p>
    <w:p w14:paraId="66F58D37" w14:textId="20D49D3C" w:rsidR="00272DED" w:rsidRDefault="00272DED" w:rsidP="00184CE8">
      <w:pPr>
        <w:pStyle w:val="ListParagraph"/>
        <w:numPr>
          <w:ilvl w:val="1"/>
          <w:numId w:val="1"/>
        </w:numPr>
        <w:jc w:val="both"/>
        <w:rPr>
          <w:rFonts w:ascii="Lexend Deca" w:hAnsi="Lexend Deca" w:cstheme="minorHAnsi"/>
          <w:sz w:val="24"/>
          <w:szCs w:val="24"/>
        </w:rPr>
      </w:pPr>
      <w:r>
        <w:rPr>
          <w:rFonts w:ascii="Lexend Deca" w:hAnsi="Lexend Deca" w:cstheme="minorHAnsi"/>
          <w:sz w:val="24"/>
          <w:szCs w:val="24"/>
        </w:rPr>
        <w:t>Diperlukan sebuah variabel tambahan untuk menampung hasil pengambilan data dan sebuah variabel untuk menampung hasil operasi. Dalam kasus ini, dikarenakan ingin menghitung dalam decimal, maka diperlukan variabel dengan tipe Double dengan nama “dAngka1” dan “dAngka2”</w:t>
      </w:r>
      <w:r w:rsidR="002054EF">
        <w:rPr>
          <w:rFonts w:ascii="Lexend Deca" w:hAnsi="Lexend Deca" w:cstheme="minorHAnsi"/>
          <w:sz w:val="24"/>
          <w:szCs w:val="24"/>
        </w:rPr>
        <w:t xml:space="preserve"> serta variabel sHasil dengan tipe String untuk mengembalikan nilai dan menempelkannya di tampilan view</w:t>
      </w:r>
      <w:r>
        <w:rPr>
          <w:rFonts w:ascii="Lexend Deca" w:hAnsi="Lexend Deca" w:cstheme="minorHAnsi"/>
          <w:sz w:val="24"/>
          <w:szCs w:val="24"/>
        </w:rPr>
        <w:t>.</w:t>
      </w:r>
    </w:p>
    <w:p w14:paraId="60EBE48E" w14:textId="7446F86C" w:rsidR="00272DED" w:rsidRDefault="002054EF" w:rsidP="00184CE8">
      <w:pPr>
        <w:pStyle w:val="ListParagraph"/>
        <w:numPr>
          <w:ilvl w:val="1"/>
          <w:numId w:val="1"/>
        </w:numPr>
        <w:jc w:val="both"/>
        <w:rPr>
          <w:rFonts w:ascii="Lexend Deca" w:hAnsi="Lexend Deca" w:cstheme="minorHAnsi"/>
          <w:sz w:val="24"/>
          <w:szCs w:val="24"/>
        </w:rPr>
      </w:pPr>
      <w:r>
        <w:rPr>
          <w:rFonts w:ascii="Lexend Deca" w:hAnsi="Lexend Deca" w:cstheme="minorHAnsi"/>
          <w:sz w:val="24"/>
          <w:szCs w:val="24"/>
        </w:rPr>
        <w:t xml:space="preserve">Pada setiap case, diberikan sebuah logika perhitungan antara dAngka1 dan dAngka2 dan dicasting menjadi string serta disimpan variabel sHasil. </w:t>
      </w:r>
    </w:p>
    <w:p w14:paraId="61B53AFF" w14:textId="5055425B" w:rsidR="002054EF" w:rsidRPr="00272DED" w:rsidRDefault="002054EF" w:rsidP="00184CE8">
      <w:pPr>
        <w:pStyle w:val="ListParagraph"/>
        <w:numPr>
          <w:ilvl w:val="1"/>
          <w:numId w:val="1"/>
        </w:numPr>
        <w:jc w:val="both"/>
        <w:rPr>
          <w:rFonts w:ascii="Lexend Deca" w:hAnsi="Lexend Deca" w:cstheme="minorHAnsi"/>
          <w:sz w:val="24"/>
          <w:szCs w:val="24"/>
        </w:rPr>
      </w:pPr>
      <w:r>
        <w:rPr>
          <w:rFonts w:ascii="Lexend Deca" w:hAnsi="Lexend Deca" w:cstheme="minorHAnsi"/>
          <w:sz w:val="24"/>
          <w:szCs w:val="24"/>
        </w:rPr>
        <w:t>Dibutuhkan sebuah syntax tambahan untuk menempelkan hasil ke dalam tampilan view seperti “</w:t>
      </w:r>
      <w:r w:rsidRPr="00272DED">
        <w:rPr>
          <w:rFonts w:ascii="Consolas" w:eastAsia="Times New Roman" w:hAnsi="Consolas" w:cs="Courier New"/>
          <w:sz w:val="20"/>
          <w:szCs w:val="20"/>
        </w:rPr>
        <w:t>tvResult.setText(sHasil)</w:t>
      </w:r>
      <w:r>
        <w:rPr>
          <w:rFonts w:ascii="Lexend Deca" w:hAnsi="Lexend Deca" w:cstheme="minorHAnsi"/>
          <w:sz w:val="24"/>
          <w:szCs w:val="24"/>
        </w:rPr>
        <w:t>”</w:t>
      </w:r>
    </w:p>
    <w:p w14:paraId="17603A7A" w14:textId="77777777" w:rsidR="00272DED" w:rsidRPr="00272DED" w:rsidRDefault="00272DED" w:rsidP="00272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272DED">
        <w:rPr>
          <w:rFonts w:ascii="Consolas" w:eastAsia="Times New Roman" w:hAnsi="Consolas" w:cs="Courier New"/>
          <w:color w:val="CC7832"/>
          <w:sz w:val="20"/>
          <w:szCs w:val="20"/>
        </w:rPr>
        <w:lastRenderedPageBreak/>
        <w:t xml:space="preserve">public class </w:t>
      </w:r>
      <w:r w:rsidRPr="00272DED">
        <w:rPr>
          <w:rFonts w:ascii="Consolas" w:eastAsia="Times New Roman" w:hAnsi="Consolas" w:cs="Courier New"/>
          <w:color w:val="A9B7C6"/>
          <w:sz w:val="20"/>
          <w:szCs w:val="20"/>
        </w:rPr>
        <w:t xml:space="preserve">MainActivity </w:t>
      </w:r>
      <w:r w:rsidRPr="00272DED">
        <w:rPr>
          <w:rFonts w:ascii="Consolas" w:eastAsia="Times New Roman" w:hAnsi="Consolas" w:cs="Courier New"/>
          <w:color w:val="CC7832"/>
          <w:sz w:val="20"/>
          <w:szCs w:val="20"/>
        </w:rPr>
        <w:t xml:space="preserve">extends </w:t>
      </w:r>
      <w:r w:rsidRPr="00272DED">
        <w:rPr>
          <w:rFonts w:ascii="Consolas" w:eastAsia="Times New Roman" w:hAnsi="Consolas" w:cs="Courier New"/>
          <w:color w:val="A9B7C6"/>
          <w:sz w:val="20"/>
          <w:szCs w:val="20"/>
        </w:rPr>
        <w:t xml:space="preserve">AppCompatActivity </w:t>
      </w:r>
      <w:r w:rsidRPr="00272DED">
        <w:rPr>
          <w:rFonts w:ascii="Consolas" w:eastAsia="Times New Roman" w:hAnsi="Consolas" w:cs="Courier New"/>
          <w:color w:val="CC7832"/>
          <w:sz w:val="20"/>
          <w:szCs w:val="20"/>
        </w:rPr>
        <w:t xml:space="preserve">implements </w:t>
      </w:r>
      <w:r w:rsidRPr="00272DED">
        <w:rPr>
          <w:rFonts w:ascii="Consolas" w:eastAsia="Times New Roman" w:hAnsi="Consolas" w:cs="Courier New"/>
          <w:color w:val="A9B7C6"/>
          <w:sz w:val="20"/>
          <w:szCs w:val="20"/>
        </w:rPr>
        <w:t>View.OnClickListener {</w:t>
      </w:r>
      <w:r w:rsidRPr="00272DED">
        <w:rPr>
          <w:rFonts w:ascii="Consolas" w:eastAsia="Times New Roman" w:hAnsi="Consolas" w:cs="Courier New"/>
          <w:color w:val="A9B7C6"/>
          <w:sz w:val="20"/>
          <w:szCs w:val="20"/>
        </w:rPr>
        <w:br/>
        <w:t xml:space="preserve">    EditText </w:t>
      </w:r>
      <w:r w:rsidRPr="00272DED">
        <w:rPr>
          <w:rFonts w:ascii="Consolas" w:eastAsia="Times New Roman" w:hAnsi="Consolas" w:cs="Courier New"/>
          <w:color w:val="9876AA"/>
          <w:sz w:val="20"/>
          <w:szCs w:val="20"/>
        </w:rPr>
        <w:t>etAngka1</w:t>
      </w:r>
      <w:r w:rsidRPr="00272DED">
        <w:rPr>
          <w:rFonts w:ascii="Consolas" w:eastAsia="Times New Roman" w:hAnsi="Consolas" w:cs="Courier New"/>
          <w:color w:val="CC7832"/>
          <w:sz w:val="20"/>
          <w:szCs w:val="20"/>
        </w:rPr>
        <w:t xml:space="preserve">, </w:t>
      </w:r>
      <w:r w:rsidRPr="00272DED">
        <w:rPr>
          <w:rFonts w:ascii="Consolas" w:eastAsia="Times New Roman" w:hAnsi="Consolas" w:cs="Courier New"/>
          <w:color w:val="9876AA"/>
          <w:sz w:val="20"/>
          <w:szCs w:val="20"/>
        </w:rPr>
        <w:t>etAngka2</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A9B7C6"/>
          <w:sz w:val="20"/>
          <w:szCs w:val="20"/>
        </w:rPr>
        <w:t xml:space="preserve">TextView </w:t>
      </w:r>
      <w:r w:rsidRPr="00272DED">
        <w:rPr>
          <w:rFonts w:ascii="Consolas" w:eastAsia="Times New Roman" w:hAnsi="Consolas" w:cs="Courier New"/>
          <w:color w:val="9876AA"/>
          <w:sz w:val="20"/>
          <w:szCs w:val="20"/>
        </w:rPr>
        <w:t>tvResult</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A9B7C6"/>
          <w:sz w:val="20"/>
          <w:szCs w:val="20"/>
        </w:rPr>
        <w:t xml:space="preserve">Button </w:t>
      </w:r>
      <w:r w:rsidRPr="00272DED">
        <w:rPr>
          <w:rFonts w:ascii="Consolas" w:eastAsia="Times New Roman" w:hAnsi="Consolas" w:cs="Courier New"/>
          <w:color w:val="9876AA"/>
          <w:sz w:val="20"/>
          <w:szCs w:val="20"/>
        </w:rPr>
        <w:t>btnTambah</w:t>
      </w:r>
      <w:r w:rsidRPr="00272DED">
        <w:rPr>
          <w:rFonts w:ascii="Consolas" w:eastAsia="Times New Roman" w:hAnsi="Consolas" w:cs="Courier New"/>
          <w:color w:val="CC7832"/>
          <w:sz w:val="20"/>
          <w:szCs w:val="20"/>
        </w:rPr>
        <w:t xml:space="preserve">, </w:t>
      </w:r>
      <w:r w:rsidRPr="00272DED">
        <w:rPr>
          <w:rFonts w:ascii="Consolas" w:eastAsia="Times New Roman" w:hAnsi="Consolas" w:cs="Courier New"/>
          <w:color w:val="9876AA"/>
          <w:sz w:val="20"/>
          <w:szCs w:val="20"/>
        </w:rPr>
        <w:t>btnKurang</w:t>
      </w:r>
      <w:r w:rsidRPr="00272DED">
        <w:rPr>
          <w:rFonts w:ascii="Consolas" w:eastAsia="Times New Roman" w:hAnsi="Consolas" w:cs="Courier New"/>
          <w:color w:val="CC7832"/>
          <w:sz w:val="20"/>
          <w:szCs w:val="20"/>
        </w:rPr>
        <w:t xml:space="preserve">, </w:t>
      </w:r>
      <w:r w:rsidRPr="00272DED">
        <w:rPr>
          <w:rFonts w:ascii="Consolas" w:eastAsia="Times New Roman" w:hAnsi="Consolas" w:cs="Courier New"/>
          <w:color w:val="9876AA"/>
          <w:sz w:val="20"/>
          <w:szCs w:val="20"/>
        </w:rPr>
        <w:t>btnKali</w:t>
      </w:r>
      <w:r w:rsidRPr="00272DED">
        <w:rPr>
          <w:rFonts w:ascii="Consolas" w:eastAsia="Times New Roman" w:hAnsi="Consolas" w:cs="Courier New"/>
          <w:color w:val="CC7832"/>
          <w:sz w:val="20"/>
          <w:szCs w:val="20"/>
        </w:rPr>
        <w:t xml:space="preserve">, </w:t>
      </w:r>
      <w:r w:rsidRPr="00272DED">
        <w:rPr>
          <w:rFonts w:ascii="Consolas" w:eastAsia="Times New Roman" w:hAnsi="Consolas" w:cs="Courier New"/>
          <w:color w:val="9876AA"/>
          <w:sz w:val="20"/>
          <w:szCs w:val="20"/>
        </w:rPr>
        <w:t>btnBagi</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BBB529"/>
          <w:sz w:val="20"/>
          <w:szCs w:val="20"/>
        </w:rPr>
        <w:t>@Override</w:t>
      </w:r>
      <w:r w:rsidRPr="00272DED">
        <w:rPr>
          <w:rFonts w:ascii="Consolas" w:eastAsia="Times New Roman" w:hAnsi="Consolas" w:cs="Courier New"/>
          <w:color w:val="BBB529"/>
          <w:sz w:val="20"/>
          <w:szCs w:val="20"/>
        </w:rPr>
        <w:br/>
        <w:t xml:space="preserve">    </w:t>
      </w:r>
      <w:r w:rsidRPr="00272DED">
        <w:rPr>
          <w:rFonts w:ascii="Consolas" w:eastAsia="Times New Roman" w:hAnsi="Consolas" w:cs="Courier New"/>
          <w:color w:val="CC7832"/>
          <w:sz w:val="20"/>
          <w:szCs w:val="20"/>
        </w:rPr>
        <w:t xml:space="preserve">protected void </w:t>
      </w:r>
      <w:r w:rsidRPr="00272DED">
        <w:rPr>
          <w:rFonts w:ascii="Consolas" w:eastAsia="Times New Roman" w:hAnsi="Consolas" w:cs="Courier New"/>
          <w:color w:val="FFC66D"/>
          <w:sz w:val="20"/>
          <w:szCs w:val="20"/>
        </w:rPr>
        <w:t>onCreate</w:t>
      </w:r>
      <w:r w:rsidRPr="00272DED">
        <w:rPr>
          <w:rFonts w:ascii="Consolas" w:eastAsia="Times New Roman" w:hAnsi="Consolas" w:cs="Courier New"/>
          <w:color w:val="A9B7C6"/>
          <w:sz w:val="20"/>
          <w:szCs w:val="20"/>
        </w:rPr>
        <w:t>(Bundle savedInstanceState) {</w:t>
      </w:r>
      <w:r w:rsidRPr="00272DED">
        <w:rPr>
          <w:rFonts w:ascii="Consolas" w:eastAsia="Times New Roman" w:hAnsi="Consolas" w:cs="Courier New"/>
          <w:color w:val="A9B7C6"/>
          <w:sz w:val="20"/>
          <w:szCs w:val="20"/>
        </w:rPr>
        <w:br/>
        <w:t xml:space="preserve">        </w:t>
      </w:r>
      <w:r w:rsidRPr="00272DED">
        <w:rPr>
          <w:rFonts w:ascii="Consolas" w:eastAsia="Times New Roman" w:hAnsi="Consolas" w:cs="Courier New"/>
          <w:color w:val="CC7832"/>
          <w:sz w:val="20"/>
          <w:szCs w:val="20"/>
        </w:rPr>
        <w:t>super</w:t>
      </w:r>
      <w:r w:rsidRPr="00272DED">
        <w:rPr>
          <w:rFonts w:ascii="Consolas" w:eastAsia="Times New Roman" w:hAnsi="Consolas" w:cs="Courier New"/>
          <w:color w:val="A9B7C6"/>
          <w:sz w:val="20"/>
          <w:szCs w:val="20"/>
        </w:rPr>
        <w:t>.onCreate(savedInstanceState)</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A9B7C6"/>
          <w:sz w:val="20"/>
          <w:szCs w:val="20"/>
        </w:rPr>
        <w:t>setContentView(R.layout.</w:t>
      </w:r>
      <w:r w:rsidRPr="00272DED">
        <w:rPr>
          <w:rFonts w:ascii="Consolas" w:eastAsia="Times New Roman" w:hAnsi="Consolas" w:cs="Courier New"/>
          <w:i/>
          <w:iCs/>
          <w:color w:val="9876AA"/>
          <w:sz w:val="20"/>
          <w:szCs w:val="20"/>
        </w:rPr>
        <w:t>activity_main</w:t>
      </w:r>
      <w:r w:rsidRPr="00272DED">
        <w:rPr>
          <w:rFonts w:ascii="Consolas" w:eastAsia="Times New Roman" w:hAnsi="Consolas" w:cs="Courier New"/>
          <w:color w:val="A9B7C6"/>
          <w:sz w:val="20"/>
          <w:szCs w:val="20"/>
        </w:rPr>
        <w:t>)</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9876AA"/>
          <w:sz w:val="20"/>
          <w:szCs w:val="20"/>
        </w:rPr>
        <w:t xml:space="preserve">etAngka1 </w:t>
      </w:r>
      <w:r w:rsidRPr="00272DED">
        <w:rPr>
          <w:rFonts w:ascii="Consolas" w:eastAsia="Times New Roman" w:hAnsi="Consolas" w:cs="Courier New"/>
          <w:color w:val="A9B7C6"/>
          <w:sz w:val="20"/>
          <w:szCs w:val="20"/>
        </w:rPr>
        <w:t>= findViewById(R.id.</w:t>
      </w:r>
      <w:r w:rsidRPr="00272DED">
        <w:rPr>
          <w:rFonts w:ascii="Consolas" w:eastAsia="Times New Roman" w:hAnsi="Consolas" w:cs="Courier New"/>
          <w:i/>
          <w:iCs/>
          <w:color w:val="9876AA"/>
          <w:sz w:val="20"/>
          <w:szCs w:val="20"/>
        </w:rPr>
        <w:t>et_angka_satu</w:t>
      </w:r>
      <w:r w:rsidRPr="00272DED">
        <w:rPr>
          <w:rFonts w:ascii="Consolas" w:eastAsia="Times New Roman" w:hAnsi="Consolas" w:cs="Courier New"/>
          <w:color w:val="A9B7C6"/>
          <w:sz w:val="20"/>
          <w:szCs w:val="20"/>
        </w:rPr>
        <w:t>)</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9876AA"/>
          <w:sz w:val="20"/>
          <w:szCs w:val="20"/>
        </w:rPr>
        <w:t xml:space="preserve">etAngka2 </w:t>
      </w:r>
      <w:r w:rsidRPr="00272DED">
        <w:rPr>
          <w:rFonts w:ascii="Consolas" w:eastAsia="Times New Roman" w:hAnsi="Consolas" w:cs="Courier New"/>
          <w:color w:val="A9B7C6"/>
          <w:sz w:val="20"/>
          <w:szCs w:val="20"/>
        </w:rPr>
        <w:t>= findViewById(R.id.</w:t>
      </w:r>
      <w:r w:rsidRPr="00272DED">
        <w:rPr>
          <w:rFonts w:ascii="Consolas" w:eastAsia="Times New Roman" w:hAnsi="Consolas" w:cs="Courier New"/>
          <w:i/>
          <w:iCs/>
          <w:color w:val="9876AA"/>
          <w:sz w:val="20"/>
          <w:szCs w:val="20"/>
        </w:rPr>
        <w:t>et_angka_dua</w:t>
      </w:r>
      <w:r w:rsidRPr="00272DED">
        <w:rPr>
          <w:rFonts w:ascii="Consolas" w:eastAsia="Times New Roman" w:hAnsi="Consolas" w:cs="Courier New"/>
          <w:color w:val="A9B7C6"/>
          <w:sz w:val="20"/>
          <w:szCs w:val="20"/>
        </w:rPr>
        <w:t>)</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9876AA"/>
          <w:sz w:val="20"/>
          <w:szCs w:val="20"/>
        </w:rPr>
        <w:t xml:space="preserve">tvResult </w:t>
      </w:r>
      <w:r w:rsidRPr="00272DED">
        <w:rPr>
          <w:rFonts w:ascii="Consolas" w:eastAsia="Times New Roman" w:hAnsi="Consolas" w:cs="Courier New"/>
          <w:color w:val="A9B7C6"/>
          <w:sz w:val="20"/>
          <w:szCs w:val="20"/>
        </w:rPr>
        <w:t>= findViewById(R.id.</w:t>
      </w:r>
      <w:r w:rsidRPr="00272DED">
        <w:rPr>
          <w:rFonts w:ascii="Consolas" w:eastAsia="Times New Roman" w:hAnsi="Consolas" w:cs="Courier New"/>
          <w:i/>
          <w:iCs/>
          <w:color w:val="9876AA"/>
          <w:sz w:val="20"/>
          <w:szCs w:val="20"/>
        </w:rPr>
        <w:t>tv_result</w:t>
      </w:r>
      <w:r w:rsidRPr="00272DED">
        <w:rPr>
          <w:rFonts w:ascii="Consolas" w:eastAsia="Times New Roman" w:hAnsi="Consolas" w:cs="Courier New"/>
          <w:color w:val="A9B7C6"/>
          <w:sz w:val="20"/>
          <w:szCs w:val="20"/>
        </w:rPr>
        <w:t>)</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9876AA"/>
          <w:sz w:val="20"/>
          <w:szCs w:val="20"/>
        </w:rPr>
        <w:t xml:space="preserve">btnTambah </w:t>
      </w:r>
      <w:r w:rsidRPr="00272DED">
        <w:rPr>
          <w:rFonts w:ascii="Consolas" w:eastAsia="Times New Roman" w:hAnsi="Consolas" w:cs="Courier New"/>
          <w:color w:val="A9B7C6"/>
          <w:sz w:val="20"/>
          <w:szCs w:val="20"/>
        </w:rPr>
        <w:t>= findViewById(R.id.</w:t>
      </w:r>
      <w:r w:rsidRPr="00272DED">
        <w:rPr>
          <w:rFonts w:ascii="Consolas" w:eastAsia="Times New Roman" w:hAnsi="Consolas" w:cs="Courier New"/>
          <w:i/>
          <w:iCs/>
          <w:color w:val="9876AA"/>
          <w:sz w:val="20"/>
          <w:szCs w:val="20"/>
        </w:rPr>
        <w:t>btn_tambah</w:t>
      </w:r>
      <w:r w:rsidRPr="00272DED">
        <w:rPr>
          <w:rFonts w:ascii="Consolas" w:eastAsia="Times New Roman" w:hAnsi="Consolas" w:cs="Courier New"/>
          <w:color w:val="A9B7C6"/>
          <w:sz w:val="20"/>
          <w:szCs w:val="20"/>
        </w:rPr>
        <w:t>)</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9876AA"/>
          <w:sz w:val="20"/>
          <w:szCs w:val="20"/>
        </w:rPr>
        <w:t xml:space="preserve">btnKurang </w:t>
      </w:r>
      <w:r w:rsidRPr="00272DED">
        <w:rPr>
          <w:rFonts w:ascii="Consolas" w:eastAsia="Times New Roman" w:hAnsi="Consolas" w:cs="Courier New"/>
          <w:color w:val="A9B7C6"/>
          <w:sz w:val="20"/>
          <w:szCs w:val="20"/>
        </w:rPr>
        <w:t>= findViewById(R.id.</w:t>
      </w:r>
      <w:r w:rsidRPr="00272DED">
        <w:rPr>
          <w:rFonts w:ascii="Consolas" w:eastAsia="Times New Roman" w:hAnsi="Consolas" w:cs="Courier New"/>
          <w:i/>
          <w:iCs/>
          <w:color w:val="9876AA"/>
          <w:sz w:val="20"/>
          <w:szCs w:val="20"/>
        </w:rPr>
        <w:t>btn_kurang</w:t>
      </w:r>
      <w:r w:rsidRPr="00272DED">
        <w:rPr>
          <w:rFonts w:ascii="Consolas" w:eastAsia="Times New Roman" w:hAnsi="Consolas" w:cs="Courier New"/>
          <w:color w:val="A9B7C6"/>
          <w:sz w:val="20"/>
          <w:szCs w:val="20"/>
        </w:rPr>
        <w:t>)</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9876AA"/>
          <w:sz w:val="20"/>
          <w:szCs w:val="20"/>
        </w:rPr>
        <w:t xml:space="preserve">btnKali </w:t>
      </w:r>
      <w:r w:rsidRPr="00272DED">
        <w:rPr>
          <w:rFonts w:ascii="Consolas" w:eastAsia="Times New Roman" w:hAnsi="Consolas" w:cs="Courier New"/>
          <w:color w:val="A9B7C6"/>
          <w:sz w:val="20"/>
          <w:szCs w:val="20"/>
        </w:rPr>
        <w:t>= findViewById(R.id.</w:t>
      </w:r>
      <w:r w:rsidRPr="00272DED">
        <w:rPr>
          <w:rFonts w:ascii="Consolas" w:eastAsia="Times New Roman" w:hAnsi="Consolas" w:cs="Courier New"/>
          <w:i/>
          <w:iCs/>
          <w:color w:val="9876AA"/>
          <w:sz w:val="20"/>
          <w:szCs w:val="20"/>
        </w:rPr>
        <w:t>btn_kali</w:t>
      </w:r>
      <w:r w:rsidRPr="00272DED">
        <w:rPr>
          <w:rFonts w:ascii="Consolas" w:eastAsia="Times New Roman" w:hAnsi="Consolas" w:cs="Courier New"/>
          <w:color w:val="A9B7C6"/>
          <w:sz w:val="20"/>
          <w:szCs w:val="20"/>
        </w:rPr>
        <w:t>)</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9876AA"/>
          <w:sz w:val="20"/>
          <w:szCs w:val="20"/>
        </w:rPr>
        <w:t xml:space="preserve">btnBagi </w:t>
      </w:r>
      <w:r w:rsidRPr="00272DED">
        <w:rPr>
          <w:rFonts w:ascii="Consolas" w:eastAsia="Times New Roman" w:hAnsi="Consolas" w:cs="Courier New"/>
          <w:color w:val="A9B7C6"/>
          <w:sz w:val="20"/>
          <w:szCs w:val="20"/>
        </w:rPr>
        <w:t>= findViewById(R.id.</w:t>
      </w:r>
      <w:r w:rsidRPr="00272DED">
        <w:rPr>
          <w:rFonts w:ascii="Consolas" w:eastAsia="Times New Roman" w:hAnsi="Consolas" w:cs="Courier New"/>
          <w:i/>
          <w:iCs/>
          <w:color w:val="9876AA"/>
          <w:sz w:val="20"/>
          <w:szCs w:val="20"/>
        </w:rPr>
        <w:t>btn_bagi</w:t>
      </w:r>
      <w:r w:rsidRPr="00272DED">
        <w:rPr>
          <w:rFonts w:ascii="Consolas" w:eastAsia="Times New Roman" w:hAnsi="Consolas" w:cs="Courier New"/>
          <w:color w:val="A9B7C6"/>
          <w:sz w:val="20"/>
          <w:szCs w:val="20"/>
        </w:rPr>
        <w:t>)</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9876AA"/>
          <w:sz w:val="20"/>
          <w:szCs w:val="20"/>
        </w:rPr>
        <w:t>btnTambah</w:t>
      </w:r>
      <w:r w:rsidRPr="00272DED">
        <w:rPr>
          <w:rFonts w:ascii="Consolas" w:eastAsia="Times New Roman" w:hAnsi="Consolas" w:cs="Courier New"/>
          <w:color w:val="A9B7C6"/>
          <w:sz w:val="20"/>
          <w:szCs w:val="20"/>
        </w:rPr>
        <w:t>.setOnClickListener(</w:t>
      </w:r>
      <w:r w:rsidRPr="00272DED">
        <w:rPr>
          <w:rFonts w:ascii="Consolas" w:eastAsia="Times New Roman" w:hAnsi="Consolas" w:cs="Courier New"/>
          <w:color w:val="CC7832"/>
          <w:sz w:val="20"/>
          <w:szCs w:val="20"/>
        </w:rPr>
        <w:t>this</w:t>
      </w:r>
      <w:r w:rsidRPr="00272DED">
        <w:rPr>
          <w:rFonts w:ascii="Consolas" w:eastAsia="Times New Roman" w:hAnsi="Consolas" w:cs="Courier New"/>
          <w:color w:val="A9B7C6"/>
          <w:sz w:val="20"/>
          <w:szCs w:val="20"/>
        </w:rPr>
        <w:t>)</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9876AA"/>
          <w:sz w:val="20"/>
          <w:szCs w:val="20"/>
        </w:rPr>
        <w:t>btnKurang</w:t>
      </w:r>
      <w:r w:rsidRPr="00272DED">
        <w:rPr>
          <w:rFonts w:ascii="Consolas" w:eastAsia="Times New Roman" w:hAnsi="Consolas" w:cs="Courier New"/>
          <w:color w:val="A9B7C6"/>
          <w:sz w:val="20"/>
          <w:szCs w:val="20"/>
        </w:rPr>
        <w:t>.setOnClickListener(</w:t>
      </w:r>
      <w:r w:rsidRPr="00272DED">
        <w:rPr>
          <w:rFonts w:ascii="Consolas" w:eastAsia="Times New Roman" w:hAnsi="Consolas" w:cs="Courier New"/>
          <w:color w:val="CC7832"/>
          <w:sz w:val="20"/>
          <w:szCs w:val="20"/>
        </w:rPr>
        <w:t>this</w:t>
      </w:r>
      <w:r w:rsidRPr="00272DED">
        <w:rPr>
          <w:rFonts w:ascii="Consolas" w:eastAsia="Times New Roman" w:hAnsi="Consolas" w:cs="Courier New"/>
          <w:color w:val="A9B7C6"/>
          <w:sz w:val="20"/>
          <w:szCs w:val="20"/>
        </w:rPr>
        <w:t>)</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9876AA"/>
          <w:sz w:val="20"/>
          <w:szCs w:val="20"/>
        </w:rPr>
        <w:t>btnKali</w:t>
      </w:r>
      <w:r w:rsidRPr="00272DED">
        <w:rPr>
          <w:rFonts w:ascii="Consolas" w:eastAsia="Times New Roman" w:hAnsi="Consolas" w:cs="Courier New"/>
          <w:color w:val="A9B7C6"/>
          <w:sz w:val="20"/>
          <w:szCs w:val="20"/>
        </w:rPr>
        <w:t>.setOnClickListener(</w:t>
      </w:r>
      <w:r w:rsidRPr="00272DED">
        <w:rPr>
          <w:rFonts w:ascii="Consolas" w:eastAsia="Times New Roman" w:hAnsi="Consolas" w:cs="Courier New"/>
          <w:color w:val="CC7832"/>
          <w:sz w:val="20"/>
          <w:szCs w:val="20"/>
        </w:rPr>
        <w:t>this</w:t>
      </w:r>
      <w:r w:rsidRPr="00272DED">
        <w:rPr>
          <w:rFonts w:ascii="Consolas" w:eastAsia="Times New Roman" w:hAnsi="Consolas" w:cs="Courier New"/>
          <w:color w:val="A9B7C6"/>
          <w:sz w:val="20"/>
          <w:szCs w:val="20"/>
        </w:rPr>
        <w:t>)</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9876AA"/>
          <w:sz w:val="20"/>
          <w:szCs w:val="20"/>
        </w:rPr>
        <w:t>btnBagi</w:t>
      </w:r>
      <w:r w:rsidRPr="00272DED">
        <w:rPr>
          <w:rFonts w:ascii="Consolas" w:eastAsia="Times New Roman" w:hAnsi="Consolas" w:cs="Courier New"/>
          <w:color w:val="A9B7C6"/>
          <w:sz w:val="20"/>
          <w:szCs w:val="20"/>
        </w:rPr>
        <w:t>.setOnClickListener(</w:t>
      </w:r>
      <w:r w:rsidRPr="00272DED">
        <w:rPr>
          <w:rFonts w:ascii="Consolas" w:eastAsia="Times New Roman" w:hAnsi="Consolas" w:cs="Courier New"/>
          <w:color w:val="CC7832"/>
          <w:sz w:val="20"/>
          <w:szCs w:val="20"/>
        </w:rPr>
        <w:t>this</w:t>
      </w:r>
      <w:r w:rsidRPr="00272DED">
        <w:rPr>
          <w:rFonts w:ascii="Consolas" w:eastAsia="Times New Roman" w:hAnsi="Consolas" w:cs="Courier New"/>
          <w:color w:val="A9B7C6"/>
          <w:sz w:val="20"/>
          <w:szCs w:val="20"/>
        </w:rPr>
        <w:t>)</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A9B7C6"/>
          <w:sz w:val="20"/>
          <w:szCs w:val="20"/>
        </w:rPr>
        <w:t>}</w:t>
      </w:r>
      <w:r w:rsidRPr="00272DED">
        <w:rPr>
          <w:rFonts w:ascii="Consolas" w:eastAsia="Times New Roman" w:hAnsi="Consolas" w:cs="Courier New"/>
          <w:color w:val="A9B7C6"/>
          <w:sz w:val="20"/>
          <w:szCs w:val="20"/>
        </w:rPr>
        <w:br/>
      </w:r>
      <w:r w:rsidRPr="00272DED">
        <w:rPr>
          <w:rFonts w:ascii="Consolas" w:eastAsia="Times New Roman" w:hAnsi="Consolas" w:cs="Courier New"/>
          <w:color w:val="A9B7C6"/>
          <w:sz w:val="20"/>
          <w:szCs w:val="20"/>
        </w:rPr>
        <w:br/>
        <w:t xml:space="preserve">    </w:t>
      </w:r>
      <w:r w:rsidRPr="00272DED">
        <w:rPr>
          <w:rFonts w:ascii="Consolas" w:eastAsia="Times New Roman" w:hAnsi="Consolas" w:cs="Courier New"/>
          <w:color w:val="BBB529"/>
          <w:sz w:val="20"/>
          <w:szCs w:val="20"/>
        </w:rPr>
        <w:t>@SuppressLint</w:t>
      </w:r>
      <w:r w:rsidRPr="00272DED">
        <w:rPr>
          <w:rFonts w:ascii="Consolas" w:eastAsia="Times New Roman" w:hAnsi="Consolas" w:cs="Courier New"/>
          <w:color w:val="A9B7C6"/>
          <w:sz w:val="20"/>
          <w:szCs w:val="20"/>
        </w:rPr>
        <w:t>(</w:t>
      </w:r>
      <w:r w:rsidRPr="00272DED">
        <w:rPr>
          <w:rFonts w:ascii="Consolas" w:eastAsia="Times New Roman" w:hAnsi="Consolas" w:cs="Courier New"/>
          <w:color w:val="6A8759"/>
          <w:sz w:val="20"/>
          <w:szCs w:val="20"/>
        </w:rPr>
        <w:t>"NonConstantResourceId"</w:t>
      </w:r>
      <w:r w:rsidRPr="00272DED">
        <w:rPr>
          <w:rFonts w:ascii="Consolas" w:eastAsia="Times New Roman" w:hAnsi="Consolas" w:cs="Courier New"/>
          <w:color w:val="A9B7C6"/>
          <w:sz w:val="20"/>
          <w:szCs w:val="20"/>
        </w:rPr>
        <w:t>)</w:t>
      </w:r>
      <w:r w:rsidRPr="00272DED">
        <w:rPr>
          <w:rFonts w:ascii="Consolas" w:eastAsia="Times New Roman" w:hAnsi="Consolas" w:cs="Courier New"/>
          <w:color w:val="A9B7C6"/>
          <w:sz w:val="20"/>
          <w:szCs w:val="20"/>
        </w:rPr>
        <w:br/>
        <w:t xml:space="preserve">    </w:t>
      </w:r>
      <w:r w:rsidRPr="00272DED">
        <w:rPr>
          <w:rFonts w:ascii="Consolas" w:eastAsia="Times New Roman" w:hAnsi="Consolas" w:cs="Courier New"/>
          <w:color w:val="BBB529"/>
          <w:sz w:val="20"/>
          <w:szCs w:val="20"/>
        </w:rPr>
        <w:t>@Override</w:t>
      </w:r>
      <w:r w:rsidRPr="00272DED">
        <w:rPr>
          <w:rFonts w:ascii="Consolas" w:eastAsia="Times New Roman" w:hAnsi="Consolas" w:cs="Courier New"/>
          <w:color w:val="BBB529"/>
          <w:sz w:val="20"/>
          <w:szCs w:val="20"/>
        </w:rPr>
        <w:br/>
        <w:t xml:space="preserve">    </w:t>
      </w:r>
      <w:r w:rsidRPr="00272DED">
        <w:rPr>
          <w:rFonts w:ascii="Consolas" w:eastAsia="Times New Roman" w:hAnsi="Consolas" w:cs="Courier New"/>
          <w:color w:val="CC7832"/>
          <w:sz w:val="20"/>
          <w:szCs w:val="20"/>
        </w:rPr>
        <w:t xml:space="preserve">public void </w:t>
      </w:r>
      <w:r w:rsidRPr="00272DED">
        <w:rPr>
          <w:rFonts w:ascii="Consolas" w:eastAsia="Times New Roman" w:hAnsi="Consolas" w:cs="Courier New"/>
          <w:color w:val="FFC66D"/>
          <w:sz w:val="20"/>
          <w:szCs w:val="20"/>
        </w:rPr>
        <w:t>onClick</w:t>
      </w:r>
      <w:r w:rsidRPr="00272DED">
        <w:rPr>
          <w:rFonts w:ascii="Consolas" w:eastAsia="Times New Roman" w:hAnsi="Consolas" w:cs="Courier New"/>
          <w:color w:val="A9B7C6"/>
          <w:sz w:val="20"/>
          <w:szCs w:val="20"/>
        </w:rPr>
        <w:t>(View v) {</w:t>
      </w:r>
      <w:r w:rsidRPr="00272DED">
        <w:rPr>
          <w:rFonts w:ascii="Consolas" w:eastAsia="Times New Roman" w:hAnsi="Consolas" w:cs="Courier New"/>
          <w:color w:val="A9B7C6"/>
          <w:sz w:val="20"/>
          <w:szCs w:val="20"/>
        </w:rPr>
        <w:br/>
      </w:r>
      <w:r w:rsidRPr="00272DED">
        <w:rPr>
          <w:rFonts w:ascii="Consolas" w:eastAsia="Times New Roman" w:hAnsi="Consolas" w:cs="Courier New"/>
          <w:color w:val="A9B7C6"/>
          <w:sz w:val="20"/>
          <w:szCs w:val="20"/>
        </w:rPr>
        <w:br/>
        <w:t xml:space="preserve">        </w:t>
      </w:r>
      <w:r w:rsidRPr="00272DED">
        <w:rPr>
          <w:rFonts w:ascii="Consolas" w:eastAsia="Times New Roman" w:hAnsi="Consolas" w:cs="Courier New"/>
          <w:color w:val="CC7832"/>
          <w:sz w:val="20"/>
          <w:szCs w:val="20"/>
        </w:rPr>
        <w:t xml:space="preserve">double </w:t>
      </w:r>
      <w:r w:rsidRPr="00272DED">
        <w:rPr>
          <w:rFonts w:ascii="Consolas" w:eastAsia="Times New Roman" w:hAnsi="Consolas" w:cs="Courier New"/>
          <w:color w:val="A9B7C6"/>
          <w:sz w:val="20"/>
          <w:szCs w:val="20"/>
        </w:rPr>
        <w:t>dAngka1 = Double.</w:t>
      </w:r>
      <w:r w:rsidRPr="00272DED">
        <w:rPr>
          <w:rFonts w:ascii="Consolas" w:eastAsia="Times New Roman" w:hAnsi="Consolas" w:cs="Courier New"/>
          <w:i/>
          <w:iCs/>
          <w:color w:val="A9B7C6"/>
          <w:sz w:val="20"/>
          <w:szCs w:val="20"/>
        </w:rPr>
        <w:t>parseDouble</w:t>
      </w:r>
      <w:r w:rsidRPr="00272DED">
        <w:rPr>
          <w:rFonts w:ascii="Consolas" w:eastAsia="Times New Roman" w:hAnsi="Consolas" w:cs="Courier New"/>
          <w:color w:val="A9B7C6"/>
          <w:sz w:val="20"/>
          <w:szCs w:val="20"/>
        </w:rPr>
        <w:t>(</w:t>
      </w:r>
      <w:r w:rsidRPr="00272DED">
        <w:rPr>
          <w:rFonts w:ascii="Consolas" w:eastAsia="Times New Roman" w:hAnsi="Consolas" w:cs="Courier New"/>
          <w:color w:val="9876AA"/>
          <w:sz w:val="20"/>
          <w:szCs w:val="20"/>
        </w:rPr>
        <w:t>etAngka1</w:t>
      </w:r>
      <w:r w:rsidRPr="00272DED">
        <w:rPr>
          <w:rFonts w:ascii="Consolas" w:eastAsia="Times New Roman" w:hAnsi="Consolas" w:cs="Courier New"/>
          <w:color w:val="A9B7C6"/>
          <w:sz w:val="20"/>
          <w:szCs w:val="20"/>
        </w:rPr>
        <w:t>.getText().toString())</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double </w:t>
      </w:r>
      <w:r w:rsidRPr="00272DED">
        <w:rPr>
          <w:rFonts w:ascii="Consolas" w:eastAsia="Times New Roman" w:hAnsi="Consolas" w:cs="Courier New"/>
          <w:color w:val="A9B7C6"/>
          <w:sz w:val="20"/>
          <w:szCs w:val="20"/>
        </w:rPr>
        <w:t>dAngka2 = Double.</w:t>
      </w:r>
      <w:r w:rsidRPr="00272DED">
        <w:rPr>
          <w:rFonts w:ascii="Consolas" w:eastAsia="Times New Roman" w:hAnsi="Consolas" w:cs="Courier New"/>
          <w:i/>
          <w:iCs/>
          <w:color w:val="A9B7C6"/>
          <w:sz w:val="20"/>
          <w:szCs w:val="20"/>
        </w:rPr>
        <w:t>parseDouble</w:t>
      </w:r>
      <w:r w:rsidRPr="00272DED">
        <w:rPr>
          <w:rFonts w:ascii="Consolas" w:eastAsia="Times New Roman" w:hAnsi="Consolas" w:cs="Courier New"/>
          <w:color w:val="A9B7C6"/>
          <w:sz w:val="20"/>
          <w:szCs w:val="20"/>
        </w:rPr>
        <w:t>(</w:t>
      </w:r>
      <w:r w:rsidRPr="00272DED">
        <w:rPr>
          <w:rFonts w:ascii="Consolas" w:eastAsia="Times New Roman" w:hAnsi="Consolas" w:cs="Courier New"/>
          <w:color w:val="9876AA"/>
          <w:sz w:val="20"/>
          <w:szCs w:val="20"/>
        </w:rPr>
        <w:t>etAngka2</w:t>
      </w:r>
      <w:r w:rsidRPr="00272DED">
        <w:rPr>
          <w:rFonts w:ascii="Consolas" w:eastAsia="Times New Roman" w:hAnsi="Consolas" w:cs="Courier New"/>
          <w:color w:val="A9B7C6"/>
          <w:sz w:val="20"/>
          <w:szCs w:val="20"/>
        </w:rPr>
        <w:t>.getText().toString())</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A9B7C6"/>
          <w:sz w:val="20"/>
          <w:szCs w:val="20"/>
        </w:rPr>
        <w:t xml:space="preserve">String sHasil = </w:t>
      </w:r>
      <w:r w:rsidRPr="00272DED">
        <w:rPr>
          <w:rFonts w:ascii="Consolas" w:eastAsia="Times New Roman" w:hAnsi="Consolas" w:cs="Courier New"/>
          <w:color w:val="6A8759"/>
          <w:sz w:val="20"/>
          <w:szCs w:val="20"/>
        </w:rPr>
        <w:t>"0"</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switch </w:t>
      </w:r>
      <w:r w:rsidRPr="00272DED">
        <w:rPr>
          <w:rFonts w:ascii="Consolas" w:eastAsia="Times New Roman" w:hAnsi="Consolas" w:cs="Courier New"/>
          <w:color w:val="A9B7C6"/>
          <w:sz w:val="20"/>
          <w:szCs w:val="20"/>
        </w:rPr>
        <w:t>(v.getId()){</w:t>
      </w:r>
      <w:r w:rsidRPr="00272DED">
        <w:rPr>
          <w:rFonts w:ascii="Consolas" w:eastAsia="Times New Roman" w:hAnsi="Consolas" w:cs="Courier New"/>
          <w:color w:val="A9B7C6"/>
          <w:sz w:val="20"/>
          <w:szCs w:val="20"/>
        </w:rPr>
        <w:br/>
        <w:t xml:space="preserve">            </w:t>
      </w:r>
      <w:r w:rsidRPr="00272DED">
        <w:rPr>
          <w:rFonts w:ascii="Consolas" w:eastAsia="Times New Roman" w:hAnsi="Consolas" w:cs="Courier New"/>
          <w:color w:val="CC7832"/>
          <w:sz w:val="20"/>
          <w:szCs w:val="20"/>
        </w:rPr>
        <w:t xml:space="preserve">case </w:t>
      </w:r>
      <w:r w:rsidRPr="00272DED">
        <w:rPr>
          <w:rFonts w:ascii="Consolas" w:eastAsia="Times New Roman" w:hAnsi="Consolas" w:cs="Courier New"/>
          <w:color w:val="A9B7C6"/>
          <w:sz w:val="20"/>
          <w:szCs w:val="20"/>
        </w:rPr>
        <w:t>R.id.</w:t>
      </w:r>
      <w:r w:rsidRPr="00272DED">
        <w:rPr>
          <w:rFonts w:ascii="Consolas" w:eastAsia="Times New Roman" w:hAnsi="Consolas" w:cs="Courier New"/>
          <w:i/>
          <w:iCs/>
          <w:color w:val="9876AA"/>
          <w:sz w:val="20"/>
          <w:szCs w:val="20"/>
        </w:rPr>
        <w:t>btn_tambah</w:t>
      </w:r>
      <w:r w:rsidRPr="00272DED">
        <w:rPr>
          <w:rFonts w:ascii="Consolas" w:eastAsia="Times New Roman" w:hAnsi="Consolas" w:cs="Courier New"/>
          <w:color w:val="A9B7C6"/>
          <w:sz w:val="20"/>
          <w:szCs w:val="20"/>
        </w:rPr>
        <w:t>:</w:t>
      </w:r>
      <w:r w:rsidRPr="00272DED">
        <w:rPr>
          <w:rFonts w:ascii="Consolas" w:eastAsia="Times New Roman" w:hAnsi="Consolas" w:cs="Courier New"/>
          <w:color w:val="A9B7C6"/>
          <w:sz w:val="20"/>
          <w:szCs w:val="20"/>
        </w:rPr>
        <w:br/>
        <w:t xml:space="preserve">                sHasil = String.</w:t>
      </w:r>
      <w:r w:rsidRPr="00272DED">
        <w:rPr>
          <w:rFonts w:ascii="Consolas" w:eastAsia="Times New Roman" w:hAnsi="Consolas" w:cs="Courier New"/>
          <w:i/>
          <w:iCs/>
          <w:color w:val="A9B7C6"/>
          <w:sz w:val="20"/>
          <w:szCs w:val="20"/>
        </w:rPr>
        <w:t>valueOf</w:t>
      </w:r>
      <w:r w:rsidRPr="00272DED">
        <w:rPr>
          <w:rFonts w:ascii="Consolas" w:eastAsia="Times New Roman" w:hAnsi="Consolas" w:cs="Courier New"/>
          <w:color w:val="A9B7C6"/>
          <w:sz w:val="20"/>
          <w:szCs w:val="20"/>
        </w:rPr>
        <w:t>(dAngka1 + dAngka2)</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break;</w:t>
      </w:r>
      <w:r w:rsidRPr="00272DED">
        <w:rPr>
          <w:rFonts w:ascii="Consolas" w:eastAsia="Times New Roman" w:hAnsi="Consolas" w:cs="Courier New"/>
          <w:color w:val="CC7832"/>
          <w:sz w:val="20"/>
          <w:szCs w:val="20"/>
        </w:rPr>
        <w:br/>
        <w:t xml:space="preserve">            case </w:t>
      </w:r>
      <w:r w:rsidRPr="00272DED">
        <w:rPr>
          <w:rFonts w:ascii="Consolas" w:eastAsia="Times New Roman" w:hAnsi="Consolas" w:cs="Courier New"/>
          <w:color w:val="A9B7C6"/>
          <w:sz w:val="20"/>
          <w:szCs w:val="20"/>
        </w:rPr>
        <w:t>R.id.</w:t>
      </w:r>
      <w:r w:rsidRPr="00272DED">
        <w:rPr>
          <w:rFonts w:ascii="Consolas" w:eastAsia="Times New Roman" w:hAnsi="Consolas" w:cs="Courier New"/>
          <w:i/>
          <w:iCs/>
          <w:color w:val="9876AA"/>
          <w:sz w:val="20"/>
          <w:szCs w:val="20"/>
        </w:rPr>
        <w:t>btn_kurang</w:t>
      </w:r>
      <w:r w:rsidRPr="00272DED">
        <w:rPr>
          <w:rFonts w:ascii="Consolas" w:eastAsia="Times New Roman" w:hAnsi="Consolas" w:cs="Courier New"/>
          <w:color w:val="A9B7C6"/>
          <w:sz w:val="20"/>
          <w:szCs w:val="20"/>
        </w:rPr>
        <w:t>:</w:t>
      </w:r>
      <w:r w:rsidRPr="00272DED">
        <w:rPr>
          <w:rFonts w:ascii="Consolas" w:eastAsia="Times New Roman" w:hAnsi="Consolas" w:cs="Courier New"/>
          <w:color w:val="A9B7C6"/>
          <w:sz w:val="20"/>
          <w:szCs w:val="20"/>
        </w:rPr>
        <w:br/>
        <w:t xml:space="preserve">                sHasil = String.</w:t>
      </w:r>
      <w:r w:rsidRPr="00272DED">
        <w:rPr>
          <w:rFonts w:ascii="Consolas" w:eastAsia="Times New Roman" w:hAnsi="Consolas" w:cs="Courier New"/>
          <w:i/>
          <w:iCs/>
          <w:color w:val="A9B7C6"/>
          <w:sz w:val="20"/>
          <w:szCs w:val="20"/>
        </w:rPr>
        <w:t>valueOf</w:t>
      </w:r>
      <w:r w:rsidRPr="00272DED">
        <w:rPr>
          <w:rFonts w:ascii="Consolas" w:eastAsia="Times New Roman" w:hAnsi="Consolas" w:cs="Courier New"/>
          <w:color w:val="A9B7C6"/>
          <w:sz w:val="20"/>
          <w:szCs w:val="20"/>
        </w:rPr>
        <w:t>(dAngka1 - dAngka2)</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break;</w:t>
      </w:r>
      <w:r w:rsidRPr="00272DED">
        <w:rPr>
          <w:rFonts w:ascii="Consolas" w:eastAsia="Times New Roman" w:hAnsi="Consolas" w:cs="Courier New"/>
          <w:color w:val="CC7832"/>
          <w:sz w:val="20"/>
          <w:szCs w:val="20"/>
        </w:rPr>
        <w:br/>
        <w:t xml:space="preserve">            case </w:t>
      </w:r>
      <w:r w:rsidRPr="00272DED">
        <w:rPr>
          <w:rFonts w:ascii="Consolas" w:eastAsia="Times New Roman" w:hAnsi="Consolas" w:cs="Courier New"/>
          <w:color w:val="A9B7C6"/>
          <w:sz w:val="20"/>
          <w:szCs w:val="20"/>
        </w:rPr>
        <w:t>R.id.</w:t>
      </w:r>
      <w:r w:rsidRPr="00272DED">
        <w:rPr>
          <w:rFonts w:ascii="Consolas" w:eastAsia="Times New Roman" w:hAnsi="Consolas" w:cs="Courier New"/>
          <w:i/>
          <w:iCs/>
          <w:color w:val="9876AA"/>
          <w:sz w:val="20"/>
          <w:szCs w:val="20"/>
        </w:rPr>
        <w:t>btn_kali</w:t>
      </w:r>
      <w:r w:rsidRPr="00272DED">
        <w:rPr>
          <w:rFonts w:ascii="Consolas" w:eastAsia="Times New Roman" w:hAnsi="Consolas" w:cs="Courier New"/>
          <w:color w:val="A9B7C6"/>
          <w:sz w:val="20"/>
          <w:szCs w:val="20"/>
        </w:rPr>
        <w:t>:</w:t>
      </w:r>
      <w:r w:rsidRPr="00272DED">
        <w:rPr>
          <w:rFonts w:ascii="Consolas" w:eastAsia="Times New Roman" w:hAnsi="Consolas" w:cs="Courier New"/>
          <w:color w:val="A9B7C6"/>
          <w:sz w:val="20"/>
          <w:szCs w:val="20"/>
        </w:rPr>
        <w:br/>
        <w:t xml:space="preserve">                sHasil = String.</w:t>
      </w:r>
      <w:r w:rsidRPr="00272DED">
        <w:rPr>
          <w:rFonts w:ascii="Consolas" w:eastAsia="Times New Roman" w:hAnsi="Consolas" w:cs="Courier New"/>
          <w:i/>
          <w:iCs/>
          <w:color w:val="A9B7C6"/>
          <w:sz w:val="20"/>
          <w:szCs w:val="20"/>
        </w:rPr>
        <w:t>valueOf</w:t>
      </w:r>
      <w:r w:rsidRPr="00272DED">
        <w:rPr>
          <w:rFonts w:ascii="Consolas" w:eastAsia="Times New Roman" w:hAnsi="Consolas" w:cs="Courier New"/>
          <w:color w:val="A9B7C6"/>
          <w:sz w:val="20"/>
          <w:szCs w:val="20"/>
        </w:rPr>
        <w:t>(dAngka1 * dAngka2)</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break;</w:t>
      </w:r>
      <w:r w:rsidRPr="00272DED">
        <w:rPr>
          <w:rFonts w:ascii="Consolas" w:eastAsia="Times New Roman" w:hAnsi="Consolas" w:cs="Courier New"/>
          <w:color w:val="CC7832"/>
          <w:sz w:val="20"/>
          <w:szCs w:val="20"/>
        </w:rPr>
        <w:br/>
        <w:t xml:space="preserve">            case </w:t>
      </w:r>
      <w:r w:rsidRPr="00272DED">
        <w:rPr>
          <w:rFonts w:ascii="Consolas" w:eastAsia="Times New Roman" w:hAnsi="Consolas" w:cs="Courier New"/>
          <w:color w:val="A9B7C6"/>
          <w:sz w:val="20"/>
          <w:szCs w:val="20"/>
        </w:rPr>
        <w:t>R.id.</w:t>
      </w:r>
      <w:r w:rsidRPr="00272DED">
        <w:rPr>
          <w:rFonts w:ascii="Consolas" w:eastAsia="Times New Roman" w:hAnsi="Consolas" w:cs="Courier New"/>
          <w:i/>
          <w:iCs/>
          <w:color w:val="9876AA"/>
          <w:sz w:val="20"/>
          <w:szCs w:val="20"/>
        </w:rPr>
        <w:t>btn_bagi</w:t>
      </w:r>
      <w:r w:rsidRPr="00272DED">
        <w:rPr>
          <w:rFonts w:ascii="Consolas" w:eastAsia="Times New Roman" w:hAnsi="Consolas" w:cs="Courier New"/>
          <w:color w:val="A9B7C6"/>
          <w:sz w:val="20"/>
          <w:szCs w:val="20"/>
        </w:rPr>
        <w:t>:</w:t>
      </w:r>
      <w:r w:rsidRPr="00272DED">
        <w:rPr>
          <w:rFonts w:ascii="Consolas" w:eastAsia="Times New Roman" w:hAnsi="Consolas" w:cs="Courier New"/>
          <w:color w:val="A9B7C6"/>
          <w:sz w:val="20"/>
          <w:szCs w:val="20"/>
        </w:rPr>
        <w:br/>
        <w:t xml:space="preserve">                sHasil = String.</w:t>
      </w:r>
      <w:r w:rsidRPr="00272DED">
        <w:rPr>
          <w:rFonts w:ascii="Consolas" w:eastAsia="Times New Roman" w:hAnsi="Consolas" w:cs="Courier New"/>
          <w:i/>
          <w:iCs/>
          <w:color w:val="A9B7C6"/>
          <w:sz w:val="20"/>
          <w:szCs w:val="20"/>
        </w:rPr>
        <w:t>valueOf</w:t>
      </w:r>
      <w:r w:rsidRPr="00272DED">
        <w:rPr>
          <w:rFonts w:ascii="Consolas" w:eastAsia="Times New Roman" w:hAnsi="Consolas" w:cs="Courier New"/>
          <w:color w:val="A9B7C6"/>
          <w:sz w:val="20"/>
          <w:szCs w:val="20"/>
        </w:rPr>
        <w:t>(dAngka1 / dAngka2)</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break;</w:t>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A9B7C6"/>
          <w:sz w:val="20"/>
          <w:szCs w:val="20"/>
        </w:rPr>
        <w:t>}</w:t>
      </w:r>
      <w:r w:rsidRPr="00272DED">
        <w:rPr>
          <w:rFonts w:ascii="Consolas" w:eastAsia="Times New Roman" w:hAnsi="Consolas" w:cs="Courier New"/>
          <w:color w:val="A9B7C6"/>
          <w:sz w:val="20"/>
          <w:szCs w:val="20"/>
        </w:rPr>
        <w:br/>
        <w:t xml:space="preserve">        </w:t>
      </w:r>
      <w:r w:rsidRPr="00272DED">
        <w:rPr>
          <w:rFonts w:ascii="Consolas" w:eastAsia="Times New Roman" w:hAnsi="Consolas" w:cs="Courier New"/>
          <w:color w:val="9876AA"/>
          <w:sz w:val="20"/>
          <w:szCs w:val="20"/>
        </w:rPr>
        <w:t>tvResult</w:t>
      </w:r>
      <w:r w:rsidRPr="00272DED">
        <w:rPr>
          <w:rFonts w:ascii="Consolas" w:eastAsia="Times New Roman" w:hAnsi="Consolas" w:cs="Courier New"/>
          <w:color w:val="A9B7C6"/>
          <w:sz w:val="20"/>
          <w:szCs w:val="20"/>
        </w:rPr>
        <w:t>.setText(sHasil)</w:t>
      </w:r>
      <w:r w:rsidRPr="00272DED">
        <w:rPr>
          <w:rFonts w:ascii="Consolas" w:eastAsia="Times New Roman" w:hAnsi="Consolas" w:cs="Courier New"/>
          <w:color w:val="CC7832"/>
          <w:sz w:val="20"/>
          <w:szCs w:val="20"/>
        </w:rPr>
        <w:t>;</w:t>
      </w:r>
      <w:r w:rsidRPr="00272DED">
        <w:rPr>
          <w:rFonts w:ascii="Consolas" w:eastAsia="Times New Roman" w:hAnsi="Consolas" w:cs="Courier New"/>
          <w:color w:val="CC7832"/>
          <w:sz w:val="20"/>
          <w:szCs w:val="20"/>
        </w:rPr>
        <w:br/>
        <w:t xml:space="preserve">    </w:t>
      </w:r>
      <w:r w:rsidRPr="00272DED">
        <w:rPr>
          <w:rFonts w:ascii="Consolas" w:eastAsia="Times New Roman" w:hAnsi="Consolas" w:cs="Courier New"/>
          <w:color w:val="A9B7C6"/>
          <w:sz w:val="20"/>
          <w:szCs w:val="20"/>
        </w:rPr>
        <w:t>}</w:t>
      </w:r>
      <w:r w:rsidRPr="00272DED">
        <w:rPr>
          <w:rFonts w:ascii="Consolas" w:eastAsia="Times New Roman" w:hAnsi="Consolas" w:cs="Courier New"/>
          <w:color w:val="A9B7C6"/>
          <w:sz w:val="20"/>
          <w:szCs w:val="20"/>
        </w:rPr>
        <w:br/>
        <w:t>}</w:t>
      </w:r>
    </w:p>
    <w:p w14:paraId="0E51CE5B" w14:textId="77777777" w:rsidR="00272DED" w:rsidRPr="00272DED" w:rsidRDefault="00272DED" w:rsidP="00272DED">
      <w:pPr>
        <w:pStyle w:val="ListParagraph"/>
        <w:rPr>
          <w:rFonts w:ascii="Lexend Deca" w:hAnsi="Lexend Deca" w:cstheme="minorHAnsi"/>
          <w:sz w:val="24"/>
          <w:szCs w:val="24"/>
        </w:rPr>
      </w:pPr>
    </w:p>
    <w:sectPr w:rsidR="00272DED" w:rsidRPr="00272DED" w:rsidSect="00D66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exend Deca">
    <w:panose1 w:val="00000000000000000000"/>
    <w:charset w:val="00"/>
    <w:family w:val="auto"/>
    <w:pitch w:val="variable"/>
    <w:sig w:usb0="A00000FF" w:usb1="4000205B"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C4D73"/>
    <w:multiLevelType w:val="hybridMultilevel"/>
    <w:tmpl w:val="2102B458"/>
    <w:lvl w:ilvl="0" w:tplc="17A432A0">
      <w:start w:val="1"/>
      <w:numFmt w:val="decimal"/>
      <w:lvlText w:val="%1."/>
      <w:lvlJc w:val="left"/>
      <w:pPr>
        <w:ind w:left="720" w:hanging="360"/>
      </w:pPr>
      <w:rPr>
        <w:rFonts w:hint="default"/>
        <w:b w:val="0"/>
        <w:bCs w:val="0"/>
      </w:rPr>
    </w:lvl>
    <w:lvl w:ilvl="1" w:tplc="041E6F4E">
      <w:start w:val="1"/>
      <w:numFmt w:val="lowerLetter"/>
      <w:lvlText w:val="%2."/>
      <w:lvlJc w:val="left"/>
      <w:pPr>
        <w:ind w:left="1440" w:hanging="360"/>
      </w:pPr>
      <w:rPr>
        <w:b w:val="0"/>
        <w:b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t7S0NDMyMjYzMDJR0lEKTi0uzszPAykwqQUANtcRVywAAAA="/>
  </w:docVars>
  <w:rsids>
    <w:rsidRoot w:val="004161BE"/>
    <w:rsid w:val="00163AD1"/>
    <w:rsid w:val="00184CE8"/>
    <w:rsid w:val="002054EF"/>
    <w:rsid w:val="00272DED"/>
    <w:rsid w:val="002D655B"/>
    <w:rsid w:val="004129F0"/>
    <w:rsid w:val="004161BE"/>
    <w:rsid w:val="004E0304"/>
    <w:rsid w:val="005075DE"/>
    <w:rsid w:val="00517B0B"/>
    <w:rsid w:val="006356D2"/>
    <w:rsid w:val="00A17FE1"/>
    <w:rsid w:val="00B079F7"/>
    <w:rsid w:val="00BD616A"/>
    <w:rsid w:val="00CF1EA5"/>
    <w:rsid w:val="00D66769"/>
    <w:rsid w:val="00F03D7C"/>
    <w:rsid w:val="00F61BB1"/>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AFFB"/>
  <w15:chartTrackingRefBased/>
  <w15:docId w15:val="{22CF7092-55B9-43B2-8F57-8F554BA4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16A"/>
    <w:pPr>
      <w:ind w:left="720"/>
      <w:contextualSpacing/>
    </w:pPr>
  </w:style>
  <w:style w:type="paragraph" w:styleId="HTMLPreformatted">
    <w:name w:val="HTML Preformatted"/>
    <w:basedOn w:val="Normal"/>
    <w:link w:val="HTMLPreformattedChar"/>
    <w:uiPriority w:val="99"/>
    <w:unhideWhenUsed/>
    <w:rsid w:val="00BD6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61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105">
      <w:bodyDiv w:val="1"/>
      <w:marLeft w:val="0"/>
      <w:marRight w:val="0"/>
      <w:marTop w:val="0"/>
      <w:marBottom w:val="0"/>
      <w:divBdr>
        <w:top w:val="none" w:sz="0" w:space="0" w:color="auto"/>
        <w:left w:val="none" w:sz="0" w:space="0" w:color="auto"/>
        <w:bottom w:val="none" w:sz="0" w:space="0" w:color="auto"/>
        <w:right w:val="none" w:sz="0" w:space="0" w:color="auto"/>
      </w:divBdr>
    </w:div>
    <w:div w:id="83647120">
      <w:bodyDiv w:val="1"/>
      <w:marLeft w:val="0"/>
      <w:marRight w:val="0"/>
      <w:marTop w:val="0"/>
      <w:marBottom w:val="0"/>
      <w:divBdr>
        <w:top w:val="none" w:sz="0" w:space="0" w:color="auto"/>
        <w:left w:val="none" w:sz="0" w:space="0" w:color="auto"/>
        <w:bottom w:val="none" w:sz="0" w:space="0" w:color="auto"/>
        <w:right w:val="none" w:sz="0" w:space="0" w:color="auto"/>
      </w:divBdr>
    </w:div>
    <w:div w:id="154733067">
      <w:bodyDiv w:val="1"/>
      <w:marLeft w:val="0"/>
      <w:marRight w:val="0"/>
      <w:marTop w:val="0"/>
      <w:marBottom w:val="0"/>
      <w:divBdr>
        <w:top w:val="none" w:sz="0" w:space="0" w:color="auto"/>
        <w:left w:val="none" w:sz="0" w:space="0" w:color="auto"/>
        <w:bottom w:val="none" w:sz="0" w:space="0" w:color="auto"/>
        <w:right w:val="none" w:sz="0" w:space="0" w:color="auto"/>
      </w:divBdr>
    </w:div>
    <w:div w:id="185338549">
      <w:bodyDiv w:val="1"/>
      <w:marLeft w:val="0"/>
      <w:marRight w:val="0"/>
      <w:marTop w:val="0"/>
      <w:marBottom w:val="0"/>
      <w:divBdr>
        <w:top w:val="none" w:sz="0" w:space="0" w:color="auto"/>
        <w:left w:val="none" w:sz="0" w:space="0" w:color="auto"/>
        <w:bottom w:val="none" w:sz="0" w:space="0" w:color="auto"/>
        <w:right w:val="none" w:sz="0" w:space="0" w:color="auto"/>
      </w:divBdr>
    </w:div>
    <w:div w:id="270820071">
      <w:bodyDiv w:val="1"/>
      <w:marLeft w:val="0"/>
      <w:marRight w:val="0"/>
      <w:marTop w:val="0"/>
      <w:marBottom w:val="0"/>
      <w:divBdr>
        <w:top w:val="none" w:sz="0" w:space="0" w:color="auto"/>
        <w:left w:val="none" w:sz="0" w:space="0" w:color="auto"/>
        <w:bottom w:val="none" w:sz="0" w:space="0" w:color="auto"/>
        <w:right w:val="none" w:sz="0" w:space="0" w:color="auto"/>
      </w:divBdr>
    </w:div>
    <w:div w:id="300186966">
      <w:bodyDiv w:val="1"/>
      <w:marLeft w:val="0"/>
      <w:marRight w:val="0"/>
      <w:marTop w:val="0"/>
      <w:marBottom w:val="0"/>
      <w:divBdr>
        <w:top w:val="none" w:sz="0" w:space="0" w:color="auto"/>
        <w:left w:val="none" w:sz="0" w:space="0" w:color="auto"/>
        <w:bottom w:val="none" w:sz="0" w:space="0" w:color="auto"/>
        <w:right w:val="none" w:sz="0" w:space="0" w:color="auto"/>
      </w:divBdr>
    </w:div>
    <w:div w:id="584344127">
      <w:bodyDiv w:val="1"/>
      <w:marLeft w:val="0"/>
      <w:marRight w:val="0"/>
      <w:marTop w:val="0"/>
      <w:marBottom w:val="0"/>
      <w:divBdr>
        <w:top w:val="none" w:sz="0" w:space="0" w:color="auto"/>
        <w:left w:val="none" w:sz="0" w:space="0" w:color="auto"/>
        <w:bottom w:val="none" w:sz="0" w:space="0" w:color="auto"/>
        <w:right w:val="none" w:sz="0" w:space="0" w:color="auto"/>
      </w:divBdr>
    </w:div>
    <w:div w:id="767654035">
      <w:bodyDiv w:val="1"/>
      <w:marLeft w:val="0"/>
      <w:marRight w:val="0"/>
      <w:marTop w:val="0"/>
      <w:marBottom w:val="0"/>
      <w:divBdr>
        <w:top w:val="none" w:sz="0" w:space="0" w:color="auto"/>
        <w:left w:val="none" w:sz="0" w:space="0" w:color="auto"/>
        <w:bottom w:val="none" w:sz="0" w:space="0" w:color="auto"/>
        <w:right w:val="none" w:sz="0" w:space="0" w:color="auto"/>
      </w:divBdr>
    </w:div>
    <w:div w:id="788861710">
      <w:bodyDiv w:val="1"/>
      <w:marLeft w:val="0"/>
      <w:marRight w:val="0"/>
      <w:marTop w:val="0"/>
      <w:marBottom w:val="0"/>
      <w:divBdr>
        <w:top w:val="none" w:sz="0" w:space="0" w:color="auto"/>
        <w:left w:val="none" w:sz="0" w:space="0" w:color="auto"/>
        <w:bottom w:val="none" w:sz="0" w:space="0" w:color="auto"/>
        <w:right w:val="none" w:sz="0" w:space="0" w:color="auto"/>
      </w:divBdr>
    </w:div>
    <w:div w:id="830371608">
      <w:bodyDiv w:val="1"/>
      <w:marLeft w:val="0"/>
      <w:marRight w:val="0"/>
      <w:marTop w:val="0"/>
      <w:marBottom w:val="0"/>
      <w:divBdr>
        <w:top w:val="none" w:sz="0" w:space="0" w:color="auto"/>
        <w:left w:val="none" w:sz="0" w:space="0" w:color="auto"/>
        <w:bottom w:val="none" w:sz="0" w:space="0" w:color="auto"/>
        <w:right w:val="none" w:sz="0" w:space="0" w:color="auto"/>
      </w:divBdr>
    </w:div>
    <w:div w:id="858203729">
      <w:bodyDiv w:val="1"/>
      <w:marLeft w:val="0"/>
      <w:marRight w:val="0"/>
      <w:marTop w:val="0"/>
      <w:marBottom w:val="0"/>
      <w:divBdr>
        <w:top w:val="none" w:sz="0" w:space="0" w:color="auto"/>
        <w:left w:val="none" w:sz="0" w:space="0" w:color="auto"/>
        <w:bottom w:val="none" w:sz="0" w:space="0" w:color="auto"/>
        <w:right w:val="none" w:sz="0" w:space="0" w:color="auto"/>
      </w:divBdr>
    </w:div>
    <w:div w:id="1012024574">
      <w:bodyDiv w:val="1"/>
      <w:marLeft w:val="0"/>
      <w:marRight w:val="0"/>
      <w:marTop w:val="0"/>
      <w:marBottom w:val="0"/>
      <w:divBdr>
        <w:top w:val="none" w:sz="0" w:space="0" w:color="auto"/>
        <w:left w:val="none" w:sz="0" w:space="0" w:color="auto"/>
        <w:bottom w:val="none" w:sz="0" w:space="0" w:color="auto"/>
        <w:right w:val="none" w:sz="0" w:space="0" w:color="auto"/>
      </w:divBdr>
    </w:div>
    <w:div w:id="1156533050">
      <w:bodyDiv w:val="1"/>
      <w:marLeft w:val="0"/>
      <w:marRight w:val="0"/>
      <w:marTop w:val="0"/>
      <w:marBottom w:val="0"/>
      <w:divBdr>
        <w:top w:val="none" w:sz="0" w:space="0" w:color="auto"/>
        <w:left w:val="none" w:sz="0" w:space="0" w:color="auto"/>
        <w:bottom w:val="none" w:sz="0" w:space="0" w:color="auto"/>
        <w:right w:val="none" w:sz="0" w:space="0" w:color="auto"/>
      </w:divBdr>
    </w:div>
    <w:div w:id="1202548388">
      <w:bodyDiv w:val="1"/>
      <w:marLeft w:val="0"/>
      <w:marRight w:val="0"/>
      <w:marTop w:val="0"/>
      <w:marBottom w:val="0"/>
      <w:divBdr>
        <w:top w:val="none" w:sz="0" w:space="0" w:color="auto"/>
        <w:left w:val="none" w:sz="0" w:space="0" w:color="auto"/>
        <w:bottom w:val="none" w:sz="0" w:space="0" w:color="auto"/>
        <w:right w:val="none" w:sz="0" w:space="0" w:color="auto"/>
      </w:divBdr>
    </w:div>
    <w:div w:id="1349213115">
      <w:bodyDiv w:val="1"/>
      <w:marLeft w:val="0"/>
      <w:marRight w:val="0"/>
      <w:marTop w:val="0"/>
      <w:marBottom w:val="0"/>
      <w:divBdr>
        <w:top w:val="none" w:sz="0" w:space="0" w:color="auto"/>
        <w:left w:val="none" w:sz="0" w:space="0" w:color="auto"/>
        <w:bottom w:val="none" w:sz="0" w:space="0" w:color="auto"/>
        <w:right w:val="none" w:sz="0" w:space="0" w:color="auto"/>
      </w:divBdr>
    </w:div>
    <w:div w:id="1493062863">
      <w:bodyDiv w:val="1"/>
      <w:marLeft w:val="0"/>
      <w:marRight w:val="0"/>
      <w:marTop w:val="0"/>
      <w:marBottom w:val="0"/>
      <w:divBdr>
        <w:top w:val="none" w:sz="0" w:space="0" w:color="auto"/>
        <w:left w:val="none" w:sz="0" w:space="0" w:color="auto"/>
        <w:bottom w:val="none" w:sz="0" w:space="0" w:color="auto"/>
        <w:right w:val="none" w:sz="0" w:space="0" w:color="auto"/>
      </w:divBdr>
    </w:div>
    <w:div w:id="1524779178">
      <w:bodyDiv w:val="1"/>
      <w:marLeft w:val="0"/>
      <w:marRight w:val="0"/>
      <w:marTop w:val="0"/>
      <w:marBottom w:val="0"/>
      <w:divBdr>
        <w:top w:val="none" w:sz="0" w:space="0" w:color="auto"/>
        <w:left w:val="none" w:sz="0" w:space="0" w:color="auto"/>
        <w:bottom w:val="none" w:sz="0" w:space="0" w:color="auto"/>
        <w:right w:val="none" w:sz="0" w:space="0" w:color="auto"/>
      </w:divBdr>
    </w:div>
    <w:div w:id="1540313583">
      <w:bodyDiv w:val="1"/>
      <w:marLeft w:val="0"/>
      <w:marRight w:val="0"/>
      <w:marTop w:val="0"/>
      <w:marBottom w:val="0"/>
      <w:divBdr>
        <w:top w:val="none" w:sz="0" w:space="0" w:color="auto"/>
        <w:left w:val="none" w:sz="0" w:space="0" w:color="auto"/>
        <w:bottom w:val="none" w:sz="0" w:space="0" w:color="auto"/>
        <w:right w:val="none" w:sz="0" w:space="0" w:color="auto"/>
      </w:divBdr>
    </w:div>
    <w:div w:id="1552812491">
      <w:bodyDiv w:val="1"/>
      <w:marLeft w:val="0"/>
      <w:marRight w:val="0"/>
      <w:marTop w:val="0"/>
      <w:marBottom w:val="0"/>
      <w:divBdr>
        <w:top w:val="none" w:sz="0" w:space="0" w:color="auto"/>
        <w:left w:val="none" w:sz="0" w:space="0" w:color="auto"/>
        <w:bottom w:val="none" w:sz="0" w:space="0" w:color="auto"/>
        <w:right w:val="none" w:sz="0" w:space="0" w:color="auto"/>
      </w:divBdr>
    </w:div>
    <w:div w:id="1587424440">
      <w:bodyDiv w:val="1"/>
      <w:marLeft w:val="0"/>
      <w:marRight w:val="0"/>
      <w:marTop w:val="0"/>
      <w:marBottom w:val="0"/>
      <w:divBdr>
        <w:top w:val="none" w:sz="0" w:space="0" w:color="auto"/>
        <w:left w:val="none" w:sz="0" w:space="0" w:color="auto"/>
        <w:bottom w:val="none" w:sz="0" w:space="0" w:color="auto"/>
        <w:right w:val="none" w:sz="0" w:space="0" w:color="auto"/>
      </w:divBdr>
    </w:div>
    <w:div w:id="1674527148">
      <w:bodyDiv w:val="1"/>
      <w:marLeft w:val="0"/>
      <w:marRight w:val="0"/>
      <w:marTop w:val="0"/>
      <w:marBottom w:val="0"/>
      <w:divBdr>
        <w:top w:val="none" w:sz="0" w:space="0" w:color="auto"/>
        <w:left w:val="none" w:sz="0" w:space="0" w:color="auto"/>
        <w:bottom w:val="none" w:sz="0" w:space="0" w:color="auto"/>
        <w:right w:val="none" w:sz="0" w:space="0" w:color="auto"/>
      </w:divBdr>
    </w:div>
    <w:div w:id="1700007417">
      <w:bodyDiv w:val="1"/>
      <w:marLeft w:val="0"/>
      <w:marRight w:val="0"/>
      <w:marTop w:val="0"/>
      <w:marBottom w:val="0"/>
      <w:divBdr>
        <w:top w:val="none" w:sz="0" w:space="0" w:color="auto"/>
        <w:left w:val="none" w:sz="0" w:space="0" w:color="auto"/>
        <w:bottom w:val="none" w:sz="0" w:space="0" w:color="auto"/>
        <w:right w:val="none" w:sz="0" w:space="0" w:color="auto"/>
      </w:divBdr>
    </w:div>
    <w:div w:id="1948392293">
      <w:bodyDiv w:val="1"/>
      <w:marLeft w:val="0"/>
      <w:marRight w:val="0"/>
      <w:marTop w:val="0"/>
      <w:marBottom w:val="0"/>
      <w:divBdr>
        <w:top w:val="none" w:sz="0" w:space="0" w:color="auto"/>
        <w:left w:val="none" w:sz="0" w:space="0" w:color="auto"/>
        <w:bottom w:val="none" w:sz="0" w:space="0" w:color="auto"/>
        <w:right w:val="none" w:sz="0" w:space="0" w:color="auto"/>
      </w:divBdr>
    </w:div>
    <w:div w:id="1982226413">
      <w:bodyDiv w:val="1"/>
      <w:marLeft w:val="0"/>
      <w:marRight w:val="0"/>
      <w:marTop w:val="0"/>
      <w:marBottom w:val="0"/>
      <w:divBdr>
        <w:top w:val="none" w:sz="0" w:space="0" w:color="auto"/>
        <w:left w:val="none" w:sz="0" w:space="0" w:color="auto"/>
        <w:bottom w:val="none" w:sz="0" w:space="0" w:color="auto"/>
        <w:right w:val="none" w:sz="0" w:space="0" w:color="auto"/>
      </w:divBdr>
    </w:div>
    <w:div w:id="1991863521">
      <w:bodyDiv w:val="1"/>
      <w:marLeft w:val="0"/>
      <w:marRight w:val="0"/>
      <w:marTop w:val="0"/>
      <w:marBottom w:val="0"/>
      <w:divBdr>
        <w:top w:val="none" w:sz="0" w:space="0" w:color="auto"/>
        <w:left w:val="none" w:sz="0" w:space="0" w:color="auto"/>
        <w:bottom w:val="none" w:sz="0" w:space="0" w:color="auto"/>
        <w:right w:val="none" w:sz="0" w:space="0" w:color="auto"/>
      </w:divBdr>
    </w:div>
    <w:div w:id="2028629667">
      <w:bodyDiv w:val="1"/>
      <w:marLeft w:val="0"/>
      <w:marRight w:val="0"/>
      <w:marTop w:val="0"/>
      <w:marBottom w:val="0"/>
      <w:divBdr>
        <w:top w:val="none" w:sz="0" w:space="0" w:color="auto"/>
        <w:left w:val="none" w:sz="0" w:space="0" w:color="auto"/>
        <w:bottom w:val="none" w:sz="0" w:space="0" w:color="auto"/>
        <w:right w:val="none" w:sz="0" w:space="0" w:color="auto"/>
      </w:divBdr>
    </w:div>
    <w:div w:id="214010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Anjar Harimurti</dc:creator>
  <cp:keywords/>
  <dc:description/>
  <cp:lastModifiedBy>Anjar Harimurti</cp:lastModifiedBy>
  <cp:revision>10</cp:revision>
  <cp:lastPrinted>2021-03-29T07:58:00Z</cp:lastPrinted>
  <dcterms:created xsi:type="dcterms:W3CDTF">2021-03-22T09:46:00Z</dcterms:created>
  <dcterms:modified xsi:type="dcterms:W3CDTF">2021-03-29T07:58:00Z</dcterms:modified>
</cp:coreProperties>
</file>