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rPr>
          <w:rFonts w:ascii="Arial" w:hAnsi="Arial" w:eastAsia="Microsoft YaHei" w:cs="Lucida Sans"/>
          <w:color w:val="auto"/>
          <w:kern w:val="2"/>
          <w:sz w:val="36"/>
          <w:szCs w:val="36"/>
          <w:lang w:val="es-MX" w:eastAsia="zh-CN" w:bidi="hi-I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787400</wp:posOffset>
            </wp:positionH>
            <wp:positionV relativeFrom="page">
              <wp:posOffset>732790</wp:posOffset>
            </wp:positionV>
            <wp:extent cx="899795" cy="899795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79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#</w:t>
      </w:r>
      <w:r>
        <w:rPr>
          <w:rFonts w:eastAsia="Microsoft YaHei" w:cs="Lucida Sans" w:ascii="Arial" w:hAnsi="Arial"/>
          <w:color w:val="auto"/>
          <w:kern w:val="2"/>
          <w:sz w:val="36"/>
          <w:szCs w:val="36"/>
          <w:lang w:val="es-MX" w:eastAsia="zh-CN" w:bidi="hi-IN"/>
        </w:rPr>
        <w:t>Activo.Nombre#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 w:eastAsia="Microsoft YaHei" w:cs="Lucida Sans"/>
          <w:color w:val="auto"/>
          <w:kern w:val="2"/>
          <w:sz w:val="24"/>
          <w:szCs w:val="24"/>
          <w:lang w:val="es-MX" w:eastAsia="zh-CN" w:bidi="hi-IN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1070610</wp:posOffset>
                </wp:positionH>
                <wp:positionV relativeFrom="paragraph">
                  <wp:posOffset>11430</wp:posOffset>
                </wp:positionV>
                <wp:extent cx="5221605" cy="1270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108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ff8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4.3pt,0.9pt" to="495.35pt,0.9pt" ID="Forma1" stroked="t" style="position:absolute">
                <v:stroke color="#ff8000" weight="36360" joinstyle="round" endcap="flat"/>
                <v:fill o:detectmouseclick="t" on="false"/>
              </v:line>
            </w:pict>
          </mc:Fallback>
        </mc:AlternateContent>
      </w:r>
      <w:r>
        <w:rPr>
          <w:rFonts w:eastAsia="Microsoft YaHei" w:cs="Lucida Sans" w:ascii="Arial" w:hAnsi="Arial"/>
          <w:color w:val="auto"/>
          <w:kern w:val="2"/>
          <w:sz w:val="24"/>
          <w:szCs w:val="24"/>
          <w:lang w:val="es-MX" w:eastAsia="zh-CN" w:bidi="hi-IN"/>
        </w:rPr>
        <w:t>#Activo.IDunico#</w:t>
      </w:r>
    </w:p>
    <w:p>
      <w:pPr>
        <w:pStyle w:val="Subttulo"/>
        <w:widowControl/>
        <w:suppressAutoHyphens w:val="true"/>
        <w:bidi w:val="0"/>
        <w:spacing w:before="60" w:after="120"/>
        <w:ind w:left="1701" w:right="0" w:hanging="0"/>
        <w:jc w:val="center"/>
        <w:rPr>
          <w:rFonts w:ascii="Arial" w:hAnsi="Arial" w:eastAsia="Microsoft YaHei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Microsoft YaHei" w:cs="Lucida Sans" w:ascii="Arial" w:hAnsi="Arial"/>
          <w:color w:val="auto"/>
          <w:kern w:val="2"/>
          <w:sz w:val="24"/>
          <w:szCs w:val="24"/>
          <w:lang w:val="es-MX" w:eastAsia="zh-CN" w:bidi="hi-IN"/>
        </w:rPr>
        <w:t xml:space="preserve">#Activo.EntradaClasificacion.Nombre# </w:t>
      </w:r>
      <w:r>
        <w:rPr>
          <w:rFonts w:eastAsia="Microsoft YaHei" w:cs="Lucida Sans" w:ascii="Arial" w:hAnsi="Arial"/>
          <w:b/>
          <w:bCs/>
          <w:color w:val="auto"/>
          <w:kern w:val="2"/>
          <w:sz w:val="24"/>
          <w:szCs w:val="24"/>
          <w:u w:val="single"/>
          <w:lang w:val="es-MX" w:eastAsia="zh-CN" w:bidi="hi-IN"/>
        </w:rPr>
        <w:t>#Activo.IDunico#</w:t>
      </w:r>
    </w:p>
    <w:p>
      <w:pPr>
        <w:pStyle w:val="Normal"/>
        <w:widowControl/>
        <w:suppressAutoHyphens w:val="true"/>
        <w:bidi w:val="0"/>
        <w:ind w:right="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8"/>
        <w:gridCol w:w="7703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Fondo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#Dominio#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color w:val="auto"/>
                <w:kern w:val="2"/>
                <w:sz w:val="24"/>
                <w:szCs w:val="24"/>
                <w:lang w:val="es-MX" w:eastAsia="zh-CN" w:bidi="hi-IN"/>
              </w:rPr>
              <w:t>Área productora</w:t>
            </w:r>
          </w:p>
        </w:tc>
        <w:tc>
          <w:tcPr>
            <w:tcW w:w="7703" w:type="dxa"/>
            <w:tcBorders/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color w:val="auto"/>
                <w:kern w:val="2"/>
                <w:sz w:val="24"/>
                <w:szCs w:val="24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#UnidadOrganizacional#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MX" w:eastAsia="zh-CN" w:bidi="hi-IN"/>
        </w:rPr>
        <w:t>Asunto</w:t>
      </w:r>
    </w:p>
    <w:p>
      <w:pPr>
        <w:pStyle w:val="Normal"/>
        <w:bidi w:val="0"/>
        <w:jc w:val="both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 xml:space="preserve">#Activo.Asunto# </w:t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u w:val="single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u w:val="single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68"/>
        <w:gridCol w:w="1701"/>
        <w:gridCol w:w="1698"/>
        <w:gridCol w:w="1701"/>
        <w:gridCol w:w="1704"/>
      </w:tblGrid>
      <w:tr>
        <w:trPr/>
        <w:tc>
          <w:tcPr>
            <w:tcW w:w="316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Archivo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Apertura</w:t>
            </w:r>
          </w:p>
        </w:tc>
        <w:tc>
          <w:tcPr>
            <w:tcW w:w="1698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Cierre</w:t>
            </w:r>
          </w:p>
        </w:tc>
        <w:tc>
          <w:tcPr>
            <w:tcW w:w="1701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Retención AT</w:t>
            </w:r>
          </w:p>
        </w:tc>
        <w:tc>
          <w:tcPr>
            <w:tcW w:w="1704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Retención AC</w:t>
            </w:r>
          </w:p>
        </w:tc>
      </w:tr>
      <w:tr>
        <w:trPr/>
        <w:tc>
          <w:tcPr>
            <w:tcW w:w="3168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#Activo.ArchivoActual.Nombre#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#FechaApertura#</w:t>
            </w:r>
          </w:p>
        </w:tc>
        <w:tc>
          <w:tcPr>
            <w:tcW w:w="1698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#FechaCierre#</w:t>
            </w:r>
          </w:p>
        </w:tc>
        <w:tc>
          <w:tcPr>
            <w:tcW w:w="1701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#FechaRetencionAT#</w:t>
            </w:r>
          </w:p>
        </w:tc>
        <w:tc>
          <w:tcPr>
            <w:tcW w:w="1704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#FechaRetencionAC#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tbl>
      <w:tblPr>
        <w:tblW w:w="50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40"/>
      </w:tblGrid>
      <w:tr>
        <w:trPr/>
        <w:tc>
          <w:tcPr>
            <w:tcW w:w="5040" w:type="dxa"/>
            <w:tcBorders>
              <w:top w:val="single" w:sz="6" w:space="0" w:color="000000"/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center"/>
              <w:rPr>
                <w:rFonts w:ascii="Arial" w:hAnsi="Arial" w:eastAsia="NSimSun" w:cs="Lucida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Valoración documental</w:t>
            </w:r>
          </w:p>
        </w:tc>
      </w:tr>
      <w:tr>
        <w:trPr/>
        <w:tc>
          <w:tcPr>
            <w:tcW w:w="5040" w:type="dxa"/>
            <w:tcBorders>
              <w:bottom w:val="single" w:sz="6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>
                <w:rFonts w:ascii="Arial" w:hAnsi="Arial" w:eastAsia="NSimSun" w:cs="Lucida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</w:pPr>
            <w:r>
              <w:rPr>
                <w:rFonts w:eastAsia="NSimSun" w:cs="Lucida Sans"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s-MX" w:eastAsia="zh-CN" w:bidi="hi-IN"/>
              </w:rPr>
              <w:t>*Valoraciones#Nombre#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MX" w:eastAsia="zh-CN" w:bidi="hi-IN"/>
        </w:rPr>
        <w:t>Técnica de selección: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 xml:space="preserve">  #TecnicaSeleccion#</w:t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tbl>
      <w:tblPr>
        <w:tblW w:w="9972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#CB:1D:CODE39:7.5:2.0:</w:t>
            </w:r>
            <w:r>
              <w:rPr>
                <w:rFonts w:eastAsia="Microsoft YaHei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Activo.CodigoOptico</w:t>
            </w: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</w:t>
            </w:r>
          </w:p>
        </w:tc>
        <w:tc>
          <w:tcPr>
            <w:tcW w:w="4985" w:type="dxa"/>
            <w:tcBorders/>
          </w:tcPr>
          <w:p>
            <w:pPr>
              <w:pStyle w:val="Normal"/>
              <w:widowControl w:val="false"/>
              <w:bidi w:val="0"/>
              <w:jc w:val="right"/>
              <w:rPr/>
            </w:pP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#CB:2D:QR:3:</w:t>
            </w:r>
            <w:r>
              <w:rPr>
                <w:rFonts w:eastAsia="Microsoft YaHei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Activo.CodigoOptico</w:t>
            </w:r>
            <w:r>
              <w:rPr>
                <w:rFonts w:eastAsia="NSimSun" w:cs="Lucida Sans" w:ascii="Arial" w:hAnsi="Arial"/>
                <w:color w:val="auto"/>
                <w:kern w:val="2"/>
                <w:sz w:val="24"/>
                <w:szCs w:val="24"/>
                <w:lang w:val="es-MX" w:eastAsia="zh-CN" w:bidi="hi-IN"/>
              </w:rPr>
              <w:t>#</w:t>
            </w:r>
          </w:p>
        </w:tc>
      </w:tr>
    </w:tbl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bidi w:val="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Ejemplo</w:t>
      </w:r>
    </w:p>
    <w:p>
      <w:pPr>
        <w:pStyle w:val="Normal"/>
        <w:bidi w:val="0"/>
        <w:jc w:val="center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</w:r>
    </w:p>
    <w:p>
      <w:pPr>
        <w:pStyle w:val="Normal"/>
        <w:widowControl w:val="false"/>
        <w:bidi w:val="0"/>
        <w:jc w:val="center"/>
        <w:rPr>
          <w:rFonts w:ascii="Arial" w:hAnsi="Arial" w:eastAsia="NSimSun" w:cs="Lucida Sans"/>
          <w:color w:val="auto"/>
          <w:kern w:val="2"/>
          <w:sz w:val="24"/>
          <w:szCs w:val="24"/>
          <w:lang w:val="es-MX" w:eastAsia="zh-CN" w:bidi="hi-IN"/>
        </w:rPr>
      </w:pPr>
      <w:r>
        <w:rPr>
          <w:rFonts w:eastAsia="Microsoft YaHei" w:cs="Lucida Sans" w:ascii="Arial" w:hAnsi="Arial"/>
          <w:color w:val="auto"/>
          <w:kern w:val="2"/>
          <w:sz w:val="24"/>
          <w:szCs w:val="24"/>
          <w:lang w:val="es-MX" w:eastAsia="zh-CN" w:bidi="hi-IN"/>
        </w:rPr>
        <w:t>#CB:1D:CODE39:7.5:2.0:Activo.CodigoOptico</w:t>
      </w: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</w:t>
      </w:r>
    </w:p>
    <w:p>
      <w:pPr>
        <w:pStyle w:val="Normal"/>
        <w:bidi w:val="0"/>
        <w:jc w:val="right"/>
        <w:rPr/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ab/>
        <w:tab/>
        <w:tab/>
        <w:tab/>
      </w:r>
    </w:p>
    <w:p>
      <w:pPr>
        <w:pStyle w:val="Normal"/>
        <w:bidi w:val="0"/>
        <w:jc w:val="center"/>
        <w:rPr>
          <w:u w:val="none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MX" w:eastAsia="zh-CN" w:bidi="hi-IN"/>
        </w:rPr>
        <w:t>#CB:2D:QR:3:Activo.CodigoOptico#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LibreOffice/7.0.1.2$Windows_X86_64 LibreOffice_project/7cbcfc562f6eb6708b5ff7d7397325de9e764452</Application>
  <Pages>1</Pages>
  <Words>35</Words>
  <Characters>523</Characters>
  <CharactersWithSpaces>537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2020-10-14T14:42:02Z</dcterms:created>
  <dc:creator/>
  <dc:description/>
  <dc:language>es-MX</dc:language>
  <cp:lastModifiedBy/>
  <dcterms:modified xsi:type="dcterms:W3CDTF">2020-10-22T22:33:42Z</dcterms:modified>
  <cp:revision>17</cp:revision>
  <dc:subject/>
  <dc:title/>
</cp:coreProperties>
</file>