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D3563" w14:textId="7CA1C625" w:rsidR="00CD2010" w:rsidRPr="002E2529" w:rsidRDefault="00CD2010" w:rsidP="00CD2010">
      <w:pPr>
        <w:pStyle w:val="Title"/>
        <w:rPr>
          <w:rFonts w:ascii="Calibri" w:hAnsi="Calibri" w:cs="Calibri"/>
          <w:sz w:val="72"/>
          <w:szCs w:val="72"/>
        </w:rPr>
      </w:pPr>
      <w:r w:rsidRPr="002E2529">
        <w:rPr>
          <w:rFonts w:ascii="Calibri" w:hAnsi="Calibri" w:cs="Calibri"/>
          <w:sz w:val="72"/>
          <w:szCs w:val="72"/>
        </w:rPr>
        <w:t>SEA 820 NLP Final Project</w:t>
      </w:r>
      <w:r w:rsidRPr="002E2529">
        <w:rPr>
          <w:rFonts w:ascii="Calibri" w:hAnsi="Calibri" w:cs="Calibri"/>
          <w:sz w:val="72"/>
          <w:szCs w:val="72"/>
        </w:rPr>
        <w:t xml:space="preserve"> Report</w:t>
      </w:r>
      <w:r w:rsidRPr="002E2529">
        <w:rPr>
          <w:rFonts w:ascii="Calibri" w:hAnsi="Calibri" w:cs="Calibri"/>
          <w:sz w:val="72"/>
          <w:szCs w:val="72"/>
        </w:rPr>
        <w:t>: Detecting AI-Generated Text</w:t>
      </w:r>
    </w:p>
    <w:p w14:paraId="03FA28C4" w14:textId="77777777" w:rsidR="00CD2010" w:rsidRPr="002E2529" w:rsidRDefault="00CD2010" w:rsidP="00CD2010">
      <w:pPr>
        <w:rPr>
          <w:rFonts w:ascii="Calibri" w:hAnsi="Calibri" w:cs="Calibri"/>
        </w:rPr>
      </w:pPr>
    </w:p>
    <w:p w14:paraId="76842B81" w14:textId="77777777" w:rsidR="002E2529" w:rsidRPr="002E2529" w:rsidRDefault="002E2529" w:rsidP="00CD2010">
      <w:pPr>
        <w:rPr>
          <w:rFonts w:ascii="Calibri" w:hAnsi="Calibri" w:cs="Calibri"/>
        </w:rPr>
      </w:pPr>
    </w:p>
    <w:p w14:paraId="32B70325" w14:textId="3FDE980E" w:rsidR="00CD2010" w:rsidRPr="002E2529" w:rsidRDefault="00CD2010" w:rsidP="00CD2010">
      <w:pPr>
        <w:rPr>
          <w:rFonts w:ascii="Calibri" w:hAnsi="Calibri" w:cs="Calibri"/>
          <w:sz w:val="28"/>
          <w:szCs w:val="28"/>
        </w:rPr>
      </w:pPr>
      <w:r w:rsidRPr="002E2529">
        <w:rPr>
          <w:rFonts w:ascii="Calibri" w:hAnsi="Calibri" w:cs="Calibri"/>
          <w:b/>
          <w:bCs/>
          <w:sz w:val="28"/>
          <w:szCs w:val="28"/>
        </w:rPr>
        <w:t xml:space="preserve">Author: </w:t>
      </w:r>
      <w:r w:rsidRPr="002E2529">
        <w:rPr>
          <w:rFonts w:ascii="Calibri" w:hAnsi="Calibri" w:cs="Calibri"/>
          <w:sz w:val="28"/>
          <w:szCs w:val="28"/>
        </w:rPr>
        <w:t>Arhaam Khan</w:t>
      </w:r>
    </w:p>
    <w:p w14:paraId="0B6DB8F0" w14:textId="53DCAE38" w:rsidR="00CD2010" w:rsidRPr="002E2529" w:rsidRDefault="00CD2010" w:rsidP="00CD2010">
      <w:pPr>
        <w:rPr>
          <w:rFonts w:ascii="Calibri" w:hAnsi="Calibri" w:cs="Calibri"/>
          <w:b/>
          <w:bCs/>
          <w:sz w:val="28"/>
          <w:szCs w:val="28"/>
        </w:rPr>
      </w:pPr>
      <w:r w:rsidRPr="002E2529">
        <w:rPr>
          <w:rFonts w:ascii="Calibri" w:hAnsi="Calibri" w:cs="Calibri"/>
          <w:b/>
          <w:bCs/>
          <w:sz w:val="28"/>
          <w:szCs w:val="28"/>
        </w:rPr>
        <w:t xml:space="preserve">ID: </w:t>
      </w:r>
      <w:r w:rsidRPr="002E2529">
        <w:rPr>
          <w:rFonts w:ascii="Calibri" w:hAnsi="Calibri" w:cs="Calibri"/>
          <w:sz w:val="28"/>
          <w:szCs w:val="28"/>
        </w:rPr>
        <w:t>162087217</w:t>
      </w:r>
    </w:p>
    <w:p w14:paraId="2FFEFDA5" w14:textId="6242D85E" w:rsidR="00CD2010" w:rsidRPr="002E2529" w:rsidRDefault="00CD2010" w:rsidP="00CD2010">
      <w:pPr>
        <w:rPr>
          <w:rFonts w:ascii="Calibri" w:hAnsi="Calibri" w:cs="Calibri"/>
          <w:b/>
          <w:bCs/>
          <w:sz w:val="28"/>
          <w:szCs w:val="28"/>
        </w:rPr>
      </w:pPr>
      <w:r w:rsidRPr="002E2529">
        <w:rPr>
          <w:rFonts w:ascii="Calibri" w:hAnsi="Calibri" w:cs="Calibri"/>
          <w:b/>
          <w:bCs/>
          <w:sz w:val="28"/>
          <w:szCs w:val="28"/>
        </w:rPr>
        <w:t xml:space="preserve">Program: </w:t>
      </w:r>
      <w:r w:rsidRPr="002E2529">
        <w:rPr>
          <w:rFonts w:ascii="Calibri" w:hAnsi="Calibri" w:cs="Calibri"/>
          <w:sz w:val="28"/>
          <w:szCs w:val="28"/>
        </w:rPr>
        <w:t>BSA</w:t>
      </w:r>
    </w:p>
    <w:p w14:paraId="1EE9FE3C" w14:textId="77777777" w:rsidR="00CD2010" w:rsidRPr="002E2529" w:rsidRDefault="00CD2010" w:rsidP="00CD2010">
      <w:pPr>
        <w:rPr>
          <w:rFonts w:ascii="Calibri" w:hAnsi="Calibri" w:cs="Calibri"/>
        </w:rPr>
      </w:pPr>
    </w:p>
    <w:p w14:paraId="792A7F55" w14:textId="77777777" w:rsidR="002E2529" w:rsidRPr="002E2529" w:rsidRDefault="002E2529" w:rsidP="00CD2010">
      <w:pPr>
        <w:rPr>
          <w:rFonts w:ascii="Calibri" w:hAnsi="Calibri" w:cs="Calibri"/>
        </w:rPr>
      </w:pPr>
    </w:p>
    <w:sdt>
      <w:sdtPr>
        <w:rPr>
          <w:rFonts w:ascii="Calibri" w:hAnsi="Calibri" w:cs="Calibri"/>
          <w:sz w:val="36"/>
          <w:szCs w:val="36"/>
        </w:rPr>
        <w:id w:val="-801540233"/>
        <w:docPartObj>
          <w:docPartGallery w:val="Table of Contents"/>
          <w:docPartUnique/>
        </w:docPartObj>
      </w:sdtPr>
      <w:sdtEndPr>
        <w:rPr>
          <w:rFonts w:eastAsiaTheme="minorHAnsi"/>
          <w:b/>
          <w:bCs/>
          <w:noProof/>
          <w:color w:val="auto"/>
          <w:kern w:val="2"/>
          <w:sz w:val="22"/>
          <w:szCs w:val="22"/>
          <w:lang w:val="en-CA"/>
          <w14:ligatures w14:val="standardContextual"/>
        </w:rPr>
      </w:sdtEndPr>
      <w:sdtContent>
        <w:p w14:paraId="5EC8FA1A" w14:textId="0C555FEF" w:rsidR="00CD2010" w:rsidRPr="002E2529" w:rsidRDefault="00CD2010">
          <w:pPr>
            <w:pStyle w:val="TOCHeading"/>
            <w:rPr>
              <w:rFonts w:ascii="Calibri" w:hAnsi="Calibri" w:cs="Calibri"/>
              <w:sz w:val="36"/>
              <w:szCs w:val="36"/>
            </w:rPr>
          </w:pPr>
          <w:r w:rsidRPr="002E2529">
            <w:rPr>
              <w:rFonts w:ascii="Calibri" w:hAnsi="Calibri" w:cs="Calibri"/>
              <w:sz w:val="36"/>
              <w:szCs w:val="36"/>
            </w:rPr>
            <w:t>Contents</w:t>
          </w:r>
        </w:p>
        <w:p w14:paraId="705E6E46" w14:textId="6B968E71" w:rsidR="009A1BD2" w:rsidRDefault="00CD2010">
          <w:pPr>
            <w:pStyle w:val="TOC1"/>
            <w:rPr>
              <w:rFonts w:asciiTheme="minorHAnsi" w:eastAsiaTheme="minorEastAsia" w:hAnsiTheme="minorHAnsi" w:cstheme="minorBidi"/>
              <w:lang w:eastAsia="en-CA"/>
            </w:rPr>
          </w:pPr>
          <w:r w:rsidRPr="002E2529">
            <w:fldChar w:fldCharType="begin"/>
          </w:r>
          <w:r w:rsidRPr="002E2529">
            <w:instrText xml:space="preserve"> TOC \o "1-3" \h \z \u </w:instrText>
          </w:r>
          <w:r w:rsidRPr="002E2529">
            <w:fldChar w:fldCharType="separate"/>
          </w:r>
          <w:hyperlink w:anchor="_Toc205663936" w:history="1">
            <w:r w:rsidR="009A1BD2" w:rsidRPr="00CF7226">
              <w:rPr>
                <w:rStyle w:val="Hyperlink"/>
              </w:rPr>
              <w:t>Overview</w:t>
            </w:r>
            <w:r w:rsidR="009A1BD2">
              <w:rPr>
                <w:webHidden/>
              </w:rPr>
              <w:tab/>
            </w:r>
            <w:r w:rsidR="009A1BD2">
              <w:rPr>
                <w:webHidden/>
              </w:rPr>
              <w:fldChar w:fldCharType="begin"/>
            </w:r>
            <w:r w:rsidR="009A1BD2">
              <w:rPr>
                <w:webHidden/>
              </w:rPr>
              <w:instrText xml:space="preserve"> PAGEREF _Toc205663936 \h </w:instrText>
            </w:r>
            <w:r w:rsidR="009A1BD2">
              <w:rPr>
                <w:webHidden/>
              </w:rPr>
            </w:r>
            <w:r w:rsidR="009A1BD2">
              <w:rPr>
                <w:webHidden/>
              </w:rPr>
              <w:fldChar w:fldCharType="separate"/>
            </w:r>
            <w:r w:rsidR="009A1BD2">
              <w:rPr>
                <w:webHidden/>
              </w:rPr>
              <w:t>2</w:t>
            </w:r>
            <w:r w:rsidR="009A1BD2">
              <w:rPr>
                <w:webHidden/>
              </w:rPr>
              <w:fldChar w:fldCharType="end"/>
            </w:r>
          </w:hyperlink>
        </w:p>
        <w:p w14:paraId="71B95462" w14:textId="73DB95A4" w:rsidR="009A1BD2" w:rsidRDefault="009A1BD2">
          <w:pPr>
            <w:pStyle w:val="TOC1"/>
            <w:rPr>
              <w:rFonts w:asciiTheme="minorHAnsi" w:eastAsiaTheme="minorEastAsia" w:hAnsiTheme="minorHAnsi" w:cstheme="minorBidi"/>
              <w:lang w:eastAsia="en-CA"/>
            </w:rPr>
          </w:pPr>
          <w:hyperlink w:anchor="_Toc205663937" w:history="1">
            <w:r w:rsidRPr="00CF7226">
              <w:rPr>
                <w:rStyle w:val="Hyperlink"/>
              </w:rPr>
              <w:t>Goal</w:t>
            </w:r>
            <w:r>
              <w:rPr>
                <w:webHidden/>
              </w:rPr>
              <w:tab/>
            </w:r>
            <w:r>
              <w:rPr>
                <w:webHidden/>
              </w:rPr>
              <w:fldChar w:fldCharType="begin"/>
            </w:r>
            <w:r>
              <w:rPr>
                <w:webHidden/>
              </w:rPr>
              <w:instrText xml:space="preserve"> PAGEREF _Toc205663937 \h </w:instrText>
            </w:r>
            <w:r>
              <w:rPr>
                <w:webHidden/>
              </w:rPr>
            </w:r>
            <w:r>
              <w:rPr>
                <w:webHidden/>
              </w:rPr>
              <w:fldChar w:fldCharType="separate"/>
            </w:r>
            <w:r>
              <w:rPr>
                <w:webHidden/>
              </w:rPr>
              <w:t>2</w:t>
            </w:r>
            <w:r>
              <w:rPr>
                <w:webHidden/>
              </w:rPr>
              <w:fldChar w:fldCharType="end"/>
            </w:r>
          </w:hyperlink>
        </w:p>
        <w:p w14:paraId="6DE7359A" w14:textId="47C1F45F" w:rsidR="009A1BD2" w:rsidRDefault="009A1BD2">
          <w:pPr>
            <w:pStyle w:val="TOC1"/>
            <w:rPr>
              <w:rFonts w:asciiTheme="minorHAnsi" w:eastAsiaTheme="minorEastAsia" w:hAnsiTheme="minorHAnsi" w:cstheme="minorBidi"/>
              <w:lang w:eastAsia="en-CA"/>
            </w:rPr>
          </w:pPr>
          <w:hyperlink w:anchor="_Toc205663938" w:history="1">
            <w:r w:rsidRPr="00CF7226">
              <w:rPr>
                <w:rStyle w:val="Hyperlink"/>
              </w:rPr>
              <w:t>The Dataset</w:t>
            </w:r>
            <w:r>
              <w:rPr>
                <w:webHidden/>
              </w:rPr>
              <w:tab/>
            </w:r>
            <w:r>
              <w:rPr>
                <w:webHidden/>
              </w:rPr>
              <w:fldChar w:fldCharType="begin"/>
            </w:r>
            <w:r>
              <w:rPr>
                <w:webHidden/>
              </w:rPr>
              <w:instrText xml:space="preserve"> PAGEREF _Toc205663938 \h </w:instrText>
            </w:r>
            <w:r>
              <w:rPr>
                <w:webHidden/>
              </w:rPr>
            </w:r>
            <w:r>
              <w:rPr>
                <w:webHidden/>
              </w:rPr>
              <w:fldChar w:fldCharType="separate"/>
            </w:r>
            <w:r>
              <w:rPr>
                <w:webHidden/>
              </w:rPr>
              <w:t>2</w:t>
            </w:r>
            <w:r>
              <w:rPr>
                <w:webHidden/>
              </w:rPr>
              <w:fldChar w:fldCharType="end"/>
            </w:r>
          </w:hyperlink>
        </w:p>
        <w:p w14:paraId="5A00347A" w14:textId="0CA20BE1" w:rsidR="009A1BD2" w:rsidRDefault="009A1BD2">
          <w:pPr>
            <w:pStyle w:val="TOC1"/>
            <w:rPr>
              <w:rFonts w:asciiTheme="minorHAnsi" w:eastAsiaTheme="minorEastAsia" w:hAnsiTheme="minorHAnsi" w:cstheme="minorBidi"/>
              <w:lang w:eastAsia="en-CA"/>
            </w:rPr>
          </w:pPr>
          <w:hyperlink w:anchor="_Toc205663939" w:history="1">
            <w:r w:rsidRPr="00CF7226">
              <w:rPr>
                <w:rStyle w:val="Hyperlink"/>
              </w:rPr>
              <w:t>Methodology</w:t>
            </w:r>
            <w:r>
              <w:rPr>
                <w:webHidden/>
              </w:rPr>
              <w:tab/>
            </w:r>
            <w:r>
              <w:rPr>
                <w:webHidden/>
              </w:rPr>
              <w:fldChar w:fldCharType="begin"/>
            </w:r>
            <w:r>
              <w:rPr>
                <w:webHidden/>
              </w:rPr>
              <w:instrText xml:space="preserve"> PAGEREF _Toc205663939 \h </w:instrText>
            </w:r>
            <w:r>
              <w:rPr>
                <w:webHidden/>
              </w:rPr>
            </w:r>
            <w:r>
              <w:rPr>
                <w:webHidden/>
              </w:rPr>
              <w:fldChar w:fldCharType="separate"/>
            </w:r>
            <w:r>
              <w:rPr>
                <w:webHidden/>
              </w:rPr>
              <w:t>2</w:t>
            </w:r>
            <w:r>
              <w:rPr>
                <w:webHidden/>
              </w:rPr>
              <w:fldChar w:fldCharType="end"/>
            </w:r>
          </w:hyperlink>
        </w:p>
        <w:p w14:paraId="54EA1CF0" w14:textId="24582D2F" w:rsidR="009A1BD2" w:rsidRDefault="009A1BD2">
          <w:pPr>
            <w:pStyle w:val="TOC1"/>
            <w:rPr>
              <w:rFonts w:asciiTheme="minorHAnsi" w:eastAsiaTheme="minorEastAsia" w:hAnsiTheme="minorHAnsi" w:cstheme="minorBidi"/>
              <w:lang w:eastAsia="en-CA"/>
            </w:rPr>
          </w:pPr>
          <w:hyperlink w:anchor="_Toc205663940" w:history="1">
            <w:r w:rsidRPr="00CF7226">
              <w:rPr>
                <w:rStyle w:val="Hyperlink"/>
              </w:rPr>
              <w:t>Results</w:t>
            </w:r>
            <w:r>
              <w:rPr>
                <w:webHidden/>
              </w:rPr>
              <w:tab/>
            </w:r>
            <w:r>
              <w:rPr>
                <w:webHidden/>
              </w:rPr>
              <w:fldChar w:fldCharType="begin"/>
            </w:r>
            <w:r>
              <w:rPr>
                <w:webHidden/>
              </w:rPr>
              <w:instrText xml:space="preserve"> PAGEREF _Toc205663940 \h </w:instrText>
            </w:r>
            <w:r>
              <w:rPr>
                <w:webHidden/>
              </w:rPr>
            </w:r>
            <w:r>
              <w:rPr>
                <w:webHidden/>
              </w:rPr>
              <w:fldChar w:fldCharType="separate"/>
            </w:r>
            <w:r>
              <w:rPr>
                <w:webHidden/>
              </w:rPr>
              <w:t>3</w:t>
            </w:r>
            <w:r>
              <w:rPr>
                <w:webHidden/>
              </w:rPr>
              <w:fldChar w:fldCharType="end"/>
            </w:r>
          </w:hyperlink>
        </w:p>
        <w:p w14:paraId="3464FD41" w14:textId="18F59FDB" w:rsidR="009A1BD2" w:rsidRDefault="009A1BD2">
          <w:pPr>
            <w:pStyle w:val="TOC1"/>
            <w:rPr>
              <w:rFonts w:asciiTheme="minorHAnsi" w:eastAsiaTheme="minorEastAsia" w:hAnsiTheme="minorHAnsi" w:cstheme="minorBidi"/>
              <w:lang w:eastAsia="en-CA"/>
            </w:rPr>
          </w:pPr>
          <w:hyperlink w:anchor="_Toc205663941" w:history="1">
            <w:r w:rsidRPr="00CF7226">
              <w:rPr>
                <w:rStyle w:val="Hyperlink"/>
              </w:rPr>
              <w:t>Analysis</w:t>
            </w:r>
            <w:r>
              <w:rPr>
                <w:webHidden/>
              </w:rPr>
              <w:tab/>
            </w:r>
            <w:r>
              <w:rPr>
                <w:webHidden/>
              </w:rPr>
              <w:fldChar w:fldCharType="begin"/>
            </w:r>
            <w:r>
              <w:rPr>
                <w:webHidden/>
              </w:rPr>
              <w:instrText xml:space="preserve"> PAGEREF _Toc205663941 \h </w:instrText>
            </w:r>
            <w:r>
              <w:rPr>
                <w:webHidden/>
              </w:rPr>
            </w:r>
            <w:r>
              <w:rPr>
                <w:webHidden/>
              </w:rPr>
              <w:fldChar w:fldCharType="separate"/>
            </w:r>
            <w:r>
              <w:rPr>
                <w:webHidden/>
              </w:rPr>
              <w:t>3</w:t>
            </w:r>
            <w:r>
              <w:rPr>
                <w:webHidden/>
              </w:rPr>
              <w:fldChar w:fldCharType="end"/>
            </w:r>
          </w:hyperlink>
        </w:p>
        <w:p w14:paraId="215466D4" w14:textId="50DC618A" w:rsidR="009A1BD2" w:rsidRDefault="009A1BD2">
          <w:pPr>
            <w:pStyle w:val="TOC1"/>
            <w:rPr>
              <w:rFonts w:asciiTheme="minorHAnsi" w:eastAsiaTheme="minorEastAsia" w:hAnsiTheme="minorHAnsi" w:cstheme="minorBidi"/>
              <w:lang w:eastAsia="en-CA"/>
            </w:rPr>
          </w:pPr>
          <w:hyperlink w:anchor="_Toc205663942" w:history="1">
            <w:r w:rsidRPr="00CF7226">
              <w:rPr>
                <w:rStyle w:val="Hyperlink"/>
              </w:rPr>
              <w:t>Ethical Considerations</w:t>
            </w:r>
            <w:r>
              <w:rPr>
                <w:webHidden/>
              </w:rPr>
              <w:tab/>
            </w:r>
            <w:r>
              <w:rPr>
                <w:webHidden/>
              </w:rPr>
              <w:fldChar w:fldCharType="begin"/>
            </w:r>
            <w:r>
              <w:rPr>
                <w:webHidden/>
              </w:rPr>
              <w:instrText xml:space="preserve"> PAGEREF _Toc205663942 \h </w:instrText>
            </w:r>
            <w:r>
              <w:rPr>
                <w:webHidden/>
              </w:rPr>
            </w:r>
            <w:r>
              <w:rPr>
                <w:webHidden/>
              </w:rPr>
              <w:fldChar w:fldCharType="separate"/>
            </w:r>
            <w:r>
              <w:rPr>
                <w:webHidden/>
              </w:rPr>
              <w:t>4</w:t>
            </w:r>
            <w:r>
              <w:rPr>
                <w:webHidden/>
              </w:rPr>
              <w:fldChar w:fldCharType="end"/>
            </w:r>
          </w:hyperlink>
        </w:p>
        <w:p w14:paraId="3DF9A00B" w14:textId="7FCA593B" w:rsidR="009A1BD2" w:rsidRDefault="009A1BD2">
          <w:pPr>
            <w:pStyle w:val="TOC1"/>
            <w:rPr>
              <w:rFonts w:asciiTheme="minorHAnsi" w:eastAsiaTheme="minorEastAsia" w:hAnsiTheme="minorHAnsi" w:cstheme="minorBidi"/>
              <w:lang w:eastAsia="en-CA"/>
            </w:rPr>
          </w:pPr>
          <w:hyperlink w:anchor="_Toc205663943" w:history="1">
            <w:r w:rsidRPr="00CF7226">
              <w:rPr>
                <w:rStyle w:val="Hyperlink"/>
                <w:lang w:val="fr-FR"/>
              </w:rPr>
              <w:t>Conclusion</w:t>
            </w:r>
            <w:r>
              <w:rPr>
                <w:webHidden/>
              </w:rPr>
              <w:tab/>
            </w:r>
            <w:r>
              <w:rPr>
                <w:webHidden/>
              </w:rPr>
              <w:fldChar w:fldCharType="begin"/>
            </w:r>
            <w:r>
              <w:rPr>
                <w:webHidden/>
              </w:rPr>
              <w:instrText xml:space="preserve"> PAGEREF _Toc205663943 \h </w:instrText>
            </w:r>
            <w:r>
              <w:rPr>
                <w:webHidden/>
              </w:rPr>
            </w:r>
            <w:r>
              <w:rPr>
                <w:webHidden/>
              </w:rPr>
              <w:fldChar w:fldCharType="separate"/>
            </w:r>
            <w:r>
              <w:rPr>
                <w:webHidden/>
              </w:rPr>
              <w:t>5</w:t>
            </w:r>
            <w:r>
              <w:rPr>
                <w:webHidden/>
              </w:rPr>
              <w:fldChar w:fldCharType="end"/>
            </w:r>
          </w:hyperlink>
        </w:p>
        <w:p w14:paraId="5F2F9E05" w14:textId="2C7D9559" w:rsidR="00CD2010" w:rsidRPr="002E2529" w:rsidRDefault="00CD2010">
          <w:pPr>
            <w:rPr>
              <w:rFonts w:ascii="Calibri" w:hAnsi="Calibri" w:cs="Calibri"/>
            </w:rPr>
          </w:pPr>
          <w:r w:rsidRPr="002E2529">
            <w:rPr>
              <w:rFonts w:ascii="Calibri" w:hAnsi="Calibri" w:cs="Calibri"/>
              <w:b/>
              <w:bCs/>
              <w:noProof/>
            </w:rPr>
            <w:fldChar w:fldCharType="end"/>
          </w:r>
        </w:p>
      </w:sdtContent>
    </w:sdt>
    <w:p w14:paraId="3534AACE" w14:textId="77777777" w:rsidR="00CD2010" w:rsidRPr="002E2529" w:rsidRDefault="00CD2010" w:rsidP="00CD2010">
      <w:pPr>
        <w:rPr>
          <w:rFonts w:ascii="Calibri" w:hAnsi="Calibri" w:cs="Calibri"/>
        </w:rPr>
      </w:pPr>
    </w:p>
    <w:p w14:paraId="0F8A9F18" w14:textId="4AC8685C" w:rsidR="002E2529" w:rsidRPr="002E2529" w:rsidRDefault="002E2529" w:rsidP="00CD2010">
      <w:pPr>
        <w:rPr>
          <w:rFonts w:ascii="Calibri" w:hAnsi="Calibri" w:cs="Calibri"/>
        </w:rPr>
      </w:pPr>
      <w:r w:rsidRPr="002E2529">
        <w:rPr>
          <w:rFonts w:ascii="Calibri" w:hAnsi="Calibri" w:cs="Calibri"/>
        </w:rPr>
        <w:br w:type="page"/>
      </w:r>
    </w:p>
    <w:p w14:paraId="6020CA77" w14:textId="10D6DBB3" w:rsidR="00CD2010" w:rsidRPr="002E2529" w:rsidRDefault="00CD2010" w:rsidP="00CD2010">
      <w:pPr>
        <w:pStyle w:val="Heading1"/>
        <w:rPr>
          <w:rFonts w:ascii="Calibri" w:hAnsi="Calibri" w:cs="Calibri"/>
        </w:rPr>
      </w:pPr>
      <w:bookmarkStart w:id="0" w:name="_Toc205663936"/>
      <w:r w:rsidRPr="002E2529">
        <w:rPr>
          <w:rFonts w:ascii="Calibri" w:hAnsi="Calibri" w:cs="Calibri"/>
        </w:rPr>
        <w:lastRenderedPageBreak/>
        <w:t>Overview</w:t>
      </w:r>
      <w:bookmarkEnd w:id="0"/>
    </w:p>
    <w:p w14:paraId="3B37BDA1" w14:textId="37C97239" w:rsidR="00CD2010" w:rsidRPr="002E2529" w:rsidRDefault="002E2529" w:rsidP="00CD2010">
      <w:pPr>
        <w:rPr>
          <w:rFonts w:ascii="Calibri" w:hAnsi="Calibri" w:cs="Calibri"/>
          <w:sz w:val="24"/>
          <w:szCs w:val="24"/>
        </w:rPr>
      </w:pPr>
      <w:r w:rsidRPr="002E2529">
        <w:rPr>
          <w:rFonts w:ascii="Calibri" w:hAnsi="Calibri" w:cs="Calibri"/>
          <w:sz w:val="24"/>
          <w:szCs w:val="24"/>
        </w:rPr>
        <w:t>The widespread adoption of Large Language Models (LLMs) like GPT has created a new challenge: distinguishing between human-written and machine-generated text. This has significant implications for academic integrity, online content moderation, and misinformation detection.</w:t>
      </w:r>
    </w:p>
    <w:p w14:paraId="166A08E3" w14:textId="39026A21" w:rsidR="00CD2010" w:rsidRDefault="00CD2010" w:rsidP="00CD2010">
      <w:pPr>
        <w:pStyle w:val="Heading1"/>
        <w:rPr>
          <w:rFonts w:ascii="Calibri" w:hAnsi="Calibri" w:cs="Calibri"/>
        </w:rPr>
      </w:pPr>
      <w:bookmarkStart w:id="1" w:name="_Toc205663937"/>
      <w:r w:rsidRPr="002E2529">
        <w:rPr>
          <w:rFonts w:ascii="Calibri" w:hAnsi="Calibri" w:cs="Calibri"/>
        </w:rPr>
        <w:t>Goal</w:t>
      </w:r>
      <w:bookmarkEnd w:id="1"/>
    </w:p>
    <w:p w14:paraId="65D8134E" w14:textId="78DC0CC6" w:rsidR="002E2529" w:rsidRDefault="00A47580" w:rsidP="002E2529">
      <w:pPr>
        <w:rPr>
          <w:rFonts w:ascii="Calibri" w:hAnsi="Calibri" w:cs="Calibri"/>
          <w:sz w:val="24"/>
          <w:szCs w:val="24"/>
        </w:rPr>
      </w:pPr>
      <w:r w:rsidRPr="00A47580">
        <w:rPr>
          <w:rFonts w:ascii="Calibri" w:hAnsi="Calibri" w:cs="Calibri"/>
          <w:sz w:val="24"/>
          <w:szCs w:val="24"/>
        </w:rPr>
        <w:t xml:space="preserve">The goal of this project </w:t>
      </w:r>
      <w:r>
        <w:rPr>
          <w:rFonts w:ascii="Calibri" w:hAnsi="Calibri" w:cs="Calibri"/>
          <w:sz w:val="24"/>
          <w:szCs w:val="24"/>
        </w:rPr>
        <w:t>was</w:t>
      </w:r>
      <w:r w:rsidRPr="00A47580">
        <w:rPr>
          <w:rFonts w:ascii="Calibri" w:hAnsi="Calibri" w:cs="Calibri"/>
          <w:sz w:val="24"/>
          <w:szCs w:val="24"/>
        </w:rPr>
        <w:t xml:space="preserve"> to build, evaluate, and compare different NLP models for the task of classifying a given text as either "human-written" or "AI-generated."</w:t>
      </w:r>
    </w:p>
    <w:p w14:paraId="6DE7EB74" w14:textId="163CB739" w:rsidR="00AE375A" w:rsidRDefault="00AE375A" w:rsidP="00AE375A">
      <w:pPr>
        <w:pStyle w:val="Heading1"/>
      </w:pPr>
      <w:bookmarkStart w:id="2" w:name="_Toc205663938"/>
      <w:r>
        <w:t>The Dataset</w:t>
      </w:r>
      <w:bookmarkEnd w:id="2"/>
    </w:p>
    <w:p w14:paraId="2782C97E" w14:textId="56FDAFFF" w:rsidR="002A1830" w:rsidRPr="002A1830" w:rsidRDefault="002A1830" w:rsidP="002A1830">
      <w:pPr>
        <w:numPr>
          <w:ilvl w:val="0"/>
          <w:numId w:val="2"/>
        </w:numPr>
        <w:rPr>
          <w:rFonts w:ascii="Calibri" w:hAnsi="Calibri" w:cs="Calibri"/>
          <w:sz w:val="24"/>
          <w:szCs w:val="24"/>
        </w:rPr>
      </w:pPr>
      <w:r w:rsidRPr="002A1830">
        <w:rPr>
          <w:rFonts w:ascii="Calibri" w:hAnsi="Calibri" w:cs="Calibri"/>
          <w:b/>
          <w:bCs/>
          <w:sz w:val="24"/>
          <w:szCs w:val="24"/>
        </w:rPr>
        <w:t>Source</w:t>
      </w:r>
      <w:r w:rsidRPr="002A1830">
        <w:rPr>
          <w:rFonts w:ascii="Calibri" w:hAnsi="Calibri" w:cs="Calibri"/>
          <w:sz w:val="24"/>
          <w:szCs w:val="24"/>
        </w:rPr>
        <w:t>:</w:t>
      </w:r>
      <w:r w:rsidRPr="002A1830">
        <w:rPr>
          <w:rFonts w:ascii="Calibri" w:hAnsi="Calibri" w:cs="Calibri"/>
          <w:sz w:val="24"/>
          <w:szCs w:val="24"/>
        </w:rPr>
        <w:t xml:space="preserve"> </w:t>
      </w:r>
      <w:hyperlink r:id="rId6" w:history="1">
        <w:r w:rsidRPr="002A1830">
          <w:rPr>
            <w:rStyle w:val="Hyperlink"/>
            <w:rFonts w:ascii="Calibri" w:hAnsi="Calibri" w:cs="Calibri"/>
            <w:sz w:val="24"/>
            <w:szCs w:val="24"/>
          </w:rPr>
          <w:t>AI vs Human</w:t>
        </w:r>
      </w:hyperlink>
      <w:r w:rsidRPr="002A1830">
        <w:rPr>
          <w:rFonts w:ascii="Calibri" w:hAnsi="Calibri" w:cs="Calibri"/>
          <w:sz w:val="24"/>
          <w:szCs w:val="24"/>
        </w:rPr>
        <w:t xml:space="preserve"> </w:t>
      </w:r>
      <w:r w:rsidRPr="002A1830">
        <w:rPr>
          <w:rFonts w:ascii="Calibri" w:hAnsi="Calibri" w:cs="Calibri"/>
          <w:sz w:val="24"/>
          <w:szCs w:val="24"/>
        </w:rPr>
        <w:t>Text dataset from Kaggle.</w:t>
      </w:r>
    </w:p>
    <w:p w14:paraId="5F78A03E" w14:textId="77777777" w:rsidR="002A1830" w:rsidRPr="002A1830" w:rsidRDefault="002A1830" w:rsidP="002A1830">
      <w:pPr>
        <w:numPr>
          <w:ilvl w:val="0"/>
          <w:numId w:val="2"/>
        </w:numPr>
        <w:rPr>
          <w:rFonts w:ascii="Calibri" w:hAnsi="Calibri" w:cs="Calibri"/>
          <w:sz w:val="24"/>
          <w:szCs w:val="24"/>
        </w:rPr>
      </w:pPr>
      <w:r w:rsidRPr="002A1830">
        <w:rPr>
          <w:rFonts w:ascii="Calibri" w:hAnsi="Calibri" w:cs="Calibri"/>
          <w:sz w:val="24"/>
          <w:szCs w:val="24"/>
        </w:rPr>
        <w:t>This dataset is specifically curated for this classification challenge.</w:t>
      </w:r>
    </w:p>
    <w:p w14:paraId="31A85094" w14:textId="77777777" w:rsidR="002A1830" w:rsidRPr="002A1830" w:rsidRDefault="002A1830" w:rsidP="002A1830">
      <w:pPr>
        <w:numPr>
          <w:ilvl w:val="0"/>
          <w:numId w:val="2"/>
        </w:numPr>
        <w:rPr>
          <w:rFonts w:ascii="Calibri" w:hAnsi="Calibri" w:cs="Calibri"/>
          <w:sz w:val="24"/>
          <w:szCs w:val="24"/>
        </w:rPr>
      </w:pPr>
      <w:r w:rsidRPr="002A1830">
        <w:rPr>
          <w:rFonts w:ascii="Calibri" w:hAnsi="Calibri" w:cs="Calibri"/>
          <w:sz w:val="24"/>
          <w:szCs w:val="24"/>
        </w:rPr>
        <w:t>The dataset includes student essays and other text forms, making it relevant and challenging.</w:t>
      </w:r>
    </w:p>
    <w:p w14:paraId="6D1ED6B7" w14:textId="1BE8F3E0" w:rsidR="00AE375A" w:rsidRPr="002A1830" w:rsidRDefault="002A1830" w:rsidP="00AE375A">
      <w:pPr>
        <w:numPr>
          <w:ilvl w:val="0"/>
          <w:numId w:val="2"/>
        </w:numPr>
        <w:rPr>
          <w:rFonts w:ascii="Calibri" w:hAnsi="Calibri" w:cs="Calibri"/>
          <w:sz w:val="24"/>
          <w:szCs w:val="24"/>
        </w:rPr>
      </w:pPr>
      <w:r w:rsidRPr="002A1830">
        <w:rPr>
          <w:rFonts w:ascii="Calibri" w:hAnsi="Calibri" w:cs="Calibri"/>
          <w:sz w:val="24"/>
          <w:szCs w:val="24"/>
        </w:rPr>
        <w:t>Each text sample is labeled as either 0 (human) or 1 (AI-generated).</w:t>
      </w:r>
    </w:p>
    <w:p w14:paraId="7BC7762E" w14:textId="2F331B7C" w:rsidR="00CD2010" w:rsidRDefault="00CD2010" w:rsidP="00CD2010">
      <w:pPr>
        <w:pStyle w:val="Heading1"/>
        <w:rPr>
          <w:rFonts w:ascii="Calibri" w:hAnsi="Calibri" w:cs="Calibri"/>
        </w:rPr>
      </w:pPr>
      <w:bookmarkStart w:id="3" w:name="_Toc205663939"/>
      <w:r w:rsidRPr="002E2529">
        <w:rPr>
          <w:rFonts w:ascii="Calibri" w:hAnsi="Calibri" w:cs="Calibri"/>
        </w:rPr>
        <w:t>M</w:t>
      </w:r>
      <w:r w:rsidRPr="002E2529">
        <w:rPr>
          <w:rFonts w:ascii="Calibri" w:hAnsi="Calibri" w:cs="Calibri"/>
        </w:rPr>
        <w:t>ethodology</w:t>
      </w:r>
      <w:bookmarkEnd w:id="3"/>
    </w:p>
    <w:p w14:paraId="7B85B90E" w14:textId="0762D6E4" w:rsidR="00311A80" w:rsidRPr="00BC7F95" w:rsidRDefault="00311A80" w:rsidP="007C4BA9">
      <w:pPr>
        <w:pStyle w:val="ListParagraph"/>
        <w:numPr>
          <w:ilvl w:val="0"/>
          <w:numId w:val="13"/>
        </w:numPr>
        <w:rPr>
          <w:rFonts w:ascii="Calibri" w:hAnsi="Calibri" w:cs="Calibri"/>
          <w:b/>
          <w:bCs/>
          <w:sz w:val="24"/>
          <w:szCs w:val="24"/>
        </w:rPr>
      </w:pPr>
      <w:r w:rsidRPr="00BC7F95">
        <w:rPr>
          <w:rFonts w:ascii="Calibri" w:hAnsi="Calibri" w:cs="Calibri"/>
          <w:b/>
          <w:bCs/>
          <w:sz w:val="24"/>
          <w:szCs w:val="24"/>
        </w:rPr>
        <w:t>Data Exploration &amp; Preprocessing:</w:t>
      </w:r>
    </w:p>
    <w:p w14:paraId="54195914" w14:textId="2430EE96" w:rsidR="00311A80" w:rsidRPr="008155DF" w:rsidRDefault="00311A80" w:rsidP="00311A80">
      <w:pPr>
        <w:pStyle w:val="ListParagraph"/>
        <w:numPr>
          <w:ilvl w:val="0"/>
          <w:numId w:val="4"/>
        </w:numPr>
        <w:rPr>
          <w:rFonts w:ascii="Calibri" w:hAnsi="Calibri" w:cs="Calibri"/>
          <w:sz w:val="24"/>
          <w:szCs w:val="24"/>
        </w:rPr>
      </w:pPr>
      <w:r w:rsidRPr="008155DF">
        <w:rPr>
          <w:rFonts w:ascii="Calibri" w:hAnsi="Calibri" w:cs="Calibri"/>
          <w:sz w:val="24"/>
          <w:szCs w:val="24"/>
        </w:rPr>
        <w:t>Download</w:t>
      </w:r>
      <w:r w:rsidRPr="008155DF">
        <w:rPr>
          <w:rFonts w:ascii="Calibri" w:hAnsi="Calibri" w:cs="Calibri"/>
          <w:sz w:val="24"/>
          <w:szCs w:val="24"/>
        </w:rPr>
        <w:t>ed</w:t>
      </w:r>
      <w:r w:rsidRPr="008155DF">
        <w:rPr>
          <w:rFonts w:ascii="Calibri" w:hAnsi="Calibri" w:cs="Calibri"/>
          <w:sz w:val="24"/>
          <w:szCs w:val="24"/>
        </w:rPr>
        <w:t xml:space="preserve"> and load</w:t>
      </w:r>
      <w:r w:rsidRPr="008155DF">
        <w:rPr>
          <w:rFonts w:ascii="Calibri" w:hAnsi="Calibri" w:cs="Calibri"/>
          <w:sz w:val="24"/>
          <w:szCs w:val="24"/>
        </w:rPr>
        <w:t>ed</w:t>
      </w:r>
      <w:r w:rsidRPr="008155DF">
        <w:rPr>
          <w:rFonts w:ascii="Calibri" w:hAnsi="Calibri" w:cs="Calibri"/>
          <w:sz w:val="24"/>
          <w:szCs w:val="24"/>
        </w:rPr>
        <w:t xml:space="preserve"> the dataset.</w:t>
      </w:r>
    </w:p>
    <w:p w14:paraId="6B7B2C01" w14:textId="4C4F4CB0" w:rsidR="00311A80" w:rsidRPr="008155DF" w:rsidRDefault="00311A80" w:rsidP="00311A80">
      <w:pPr>
        <w:pStyle w:val="ListParagraph"/>
        <w:numPr>
          <w:ilvl w:val="0"/>
          <w:numId w:val="4"/>
        </w:numPr>
        <w:rPr>
          <w:rFonts w:ascii="Calibri" w:hAnsi="Calibri" w:cs="Calibri"/>
          <w:sz w:val="24"/>
          <w:szCs w:val="24"/>
        </w:rPr>
      </w:pPr>
      <w:r w:rsidRPr="008155DF">
        <w:rPr>
          <w:rFonts w:ascii="Calibri" w:hAnsi="Calibri" w:cs="Calibri"/>
          <w:sz w:val="24"/>
          <w:szCs w:val="24"/>
        </w:rPr>
        <w:t>Perform</w:t>
      </w:r>
      <w:r w:rsidRPr="008155DF">
        <w:rPr>
          <w:rFonts w:ascii="Calibri" w:hAnsi="Calibri" w:cs="Calibri"/>
          <w:sz w:val="24"/>
          <w:szCs w:val="24"/>
        </w:rPr>
        <w:t>ed</w:t>
      </w:r>
      <w:r w:rsidRPr="008155DF">
        <w:rPr>
          <w:rFonts w:ascii="Calibri" w:hAnsi="Calibri" w:cs="Calibri"/>
          <w:sz w:val="24"/>
          <w:szCs w:val="24"/>
        </w:rPr>
        <w:t xml:space="preserve"> a thorough exploratory data analysis (EDA). Analyze text length, vocabulary, and class distribution.</w:t>
      </w:r>
    </w:p>
    <w:p w14:paraId="56277E82" w14:textId="77777777" w:rsidR="00311A80" w:rsidRPr="008155DF" w:rsidRDefault="00311A80" w:rsidP="00311A80">
      <w:pPr>
        <w:pStyle w:val="ListParagraph"/>
        <w:numPr>
          <w:ilvl w:val="0"/>
          <w:numId w:val="4"/>
        </w:numPr>
        <w:rPr>
          <w:rFonts w:ascii="Calibri" w:hAnsi="Calibri" w:cs="Calibri"/>
          <w:sz w:val="24"/>
          <w:szCs w:val="24"/>
        </w:rPr>
      </w:pPr>
      <w:r w:rsidRPr="008155DF">
        <w:rPr>
          <w:rFonts w:ascii="Calibri" w:hAnsi="Calibri" w:cs="Calibri"/>
          <w:sz w:val="24"/>
          <w:szCs w:val="24"/>
        </w:rPr>
        <w:t>Create</w:t>
      </w:r>
      <w:r w:rsidRPr="008155DF">
        <w:rPr>
          <w:rFonts w:ascii="Calibri" w:hAnsi="Calibri" w:cs="Calibri"/>
          <w:sz w:val="24"/>
          <w:szCs w:val="24"/>
        </w:rPr>
        <w:t>d</w:t>
      </w:r>
      <w:r w:rsidRPr="008155DF">
        <w:rPr>
          <w:rFonts w:ascii="Calibri" w:hAnsi="Calibri" w:cs="Calibri"/>
          <w:sz w:val="24"/>
          <w:szCs w:val="24"/>
        </w:rPr>
        <w:t xml:space="preserve"> a robust data preprocessing pipeline. </w:t>
      </w:r>
    </w:p>
    <w:p w14:paraId="7BCC8E2F" w14:textId="77777777" w:rsidR="00311A80" w:rsidRDefault="00311A80" w:rsidP="00AE29EC">
      <w:pPr>
        <w:pStyle w:val="ListParagraph"/>
        <w:numPr>
          <w:ilvl w:val="0"/>
          <w:numId w:val="4"/>
        </w:numPr>
        <w:rPr>
          <w:rFonts w:ascii="Calibri" w:hAnsi="Calibri" w:cs="Calibri"/>
          <w:sz w:val="24"/>
          <w:szCs w:val="24"/>
        </w:rPr>
      </w:pPr>
      <w:r w:rsidRPr="008155DF">
        <w:rPr>
          <w:rFonts w:ascii="Calibri" w:hAnsi="Calibri" w:cs="Calibri"/>
          <w:sz w:val="24"/>
          <w:szCs w:val="24"/>
        </w:rPr>
        <w:t>Decide</w:t>
      </w:r>
      <w:r w:rsidRPr="008155DF">
        <w:rPr>
          <w:rFonts w:ascii="Calibri" w:hAnsi="Calibri" w:cs="Calibri"/>
          <w:sz w:val="24"/>
          <w:szCs w:val="24"/>
        </w:rPr>
        <w:t>d</w:t>
      </w:r>
      <w:r w:rsidRPr="008155DF">
        <w:rPr>
          <w:rFonts w:ascii="Calibri" w:hAnsi="Calibri" w:cs="Calibri"/>
          <w:sz w:val="24"/>
          <w:szCs w:val="24"/>
        </w:rPr>
        <w:t xml:space="preserve"> on tokenization, cleaning, and how to handle text lengths.</w:t>
      </w:r>
    </w:p>
    <w:p w14:paraId="4050DA59" w14:textId="77777777" w:rsidR="007C4BA9" w:rsidRPr="008155DF" w:rsidRDefault="007C4BA9" w:rsidP="007C4BA9">
      <w:pPr>
        <w:pStyle w:val="ListParagraph"/>
        <w:ind w:left="1080"/>
        <w:rPr>
          <w:rFonts w:ascii="Calibri" w:hAnsi="Calibri" w:cs="Calibri"/>
          <w:sz w:val="24"/>
          <w:szCs w:val="24"/>
        </w:rPr>
      </w:pPr>
    </w:p>
    <w:p w14:paraId="44BE32C0" w14:textId="3435BA05" w:rsidR="00AE29EC" w:rsidRPr="00BC7F95" w:rsidRDefault="00AE29EC" w:rsidP="007C4BA9">
      <w:pPr>
        <w:pStyle w:val="ListParagraph"/>
        <w:numPr>
          <w:ilvl w:val="0"/>
          <w:numId w:val="13"/>
        </w:numPr>
        <w:rPr>
          <w:rFonts w:ascii="Calibri" w:hAnsi="Calibri" w:cs="Calibri"/>
          <w:b/>
          <w:bCs/>
          <w:sz w:val="24"/>
          <w:szCs w:val="24"/>
        </w:rPr>
      </w:pPr>
      <w:r w:rsidRPr="00BC7F95">
        <w:rPr>
          <w:rFonts w:ascii="Calibri" w:hAnsi="Calibri" w:cs="Calibri"/>
          <w:b/>
          <w:bCs/>
          <w:sz w:val="24"/>
          <w:szCs w:val="24"/>
        </w:rPr>
        <w:t>Classic Model (TF-IDF + Logistic Regression)</w:t>
      </w:r>
    </w:p>
    <w:p w14:paraId="4FADD667" w14:textId="774A3E1A" w:rsidR="00AE29EC" w:rsidRPr="008155DF" w:rsidRDefault="00AE29EC" w:rsidP="00311A80">
      <w:pPr>
        <w:pStyle w:val="ListParagraph"/>
        <w:numPr>
          <w:ilvl w:val="0"/>
          <w:numId w:val="5"/>
        </w:numPr>
        <w:rPr>
          <w:rFonts w:ascii="Calibri" w:hAnsi="Calibri" w:cs="Calibri"/>
          <w:sz w:val="24"/>
          <w:szCs w:val="24"/>
        </w:rPr>
      </w:pPr>
      <w:r w:rsidRPr="008155DF">
        <w:rPr>
          <w:rFonts w:ascii="Calibri" w:hAnsi="Calibri" w:cs="Calibri"/>
          <w:sz w:val="24"/>
          <w:szCs w:val="24"/>
        </w:rPr>
        <w:t>Preprocessing: Tokenization, stopword removal, punctuation removal, lemmatization</w:t>
      </w:r>
      <w:r w:rsidR="00FA6543" w:rsidRPr="008155DF">
        <w:rPr>
          <w:rFonts w:ascii="Calibri" w:hAnsi="Calibri" w:cs="Calibri"/>
          <w:sz w:val="24"/>
          <w:szCs w:val="24"/>
        </w:rPr>
        <w:t>.</w:t>
      </w:r>
    </w:p>
    <w:p w14:paraId="5B070169" w14:textId="43CBAA1F" w:rsidR="00AE29EC" w:rsidRPr="008155DF" w:rsidRDefault="00AE29EC" w:rsidP="00311A80">
      <w:pPr>
        <w:pStyle w:val="ListParagraph"/>
        <w:numPr>
          <w:ilvl w:val="0"/>
          <w:numId w:val="5"/>
        </w:numPr>
        <w:rPr>
          <w:rFonts w:ascii="Calibri" w:hAnsi="Calibri" w:cs="Calibri"/>
          <w:sz w:val="24"/>
          <w:szCs w:val="24"/>
        </w:rPr>
      </w:pPr>
      <w:r w:rsidRPr="008155DF">
        <w:rPr>
          <w:rFonts w:ascii="Calibri" w:hAnsi="Calibri" w:cs="Calibri"/>
          <w:sz w:val="24"/>
          <w:szCs w:val="24"/>
        </w:rPr>
        <w:t>Feature extraction: TF-IDF vectorization</w:t>
      </w:r>
      <w:r w:rsidR="00FA6543" w:rsidRPr="008155DF">
        <w:rPr>
          <w:rFonts w:ascii="Calibri" w:hAnsi="Calibri" w:cs="Calibri"/>
          <w:sz w:val="24"/>
          <w:szCs w:val="24"/>
        </w:rPr>
        <w:t>.</w:t>
      </w:r>
    </w:p>
    <w:p w14:paraId="36CE0ABD" w14:textId="763D594A" w:rsidR="00AE29EC" w:rsidRPr="008155DF" w:rsidRDefault="00AE29EC" w:rsidP="00311A80">
      <w:pPr>
        <w:pStyle w:val="ListParagraph"/>
        <w:numPr>
          <w:ilvl w:val="0"/>
          <w:numId w:val="5"/>
        </w:numPr>
        <w:rPr>
          <w:rFonts w:ascii="Calibri" w:hAnsi="Calibri" w:cs="Calibri"/>
          <w:sz w:val="24"/>
          <w:szCs w:val="24"/>
        </w:rPr>
      </w:pPr>
      <w:r w:rsidRPr="008155DF">
        <w:rPr>
          <w:rFonts w:ascii="Calibri" w:hAnsi="Calibri" w:cs="Calibri"/>
          <w:sz w:val="24"/>
          <w:szCs w:val="24"/>
        </w:rPr>
        <w:t>Classifier: Logistic Regression (</w:t>
      </w:r>
      <w:r w:rsidRPr="008155DF">
        <w:rPr>
          <w:rFonts w:ascii="Calibri" w:hAnsi="Calibri" w:cs="Calibri"/>
          <w:i/>
          <w:iCs/>
          <w:sz w:val="24"/>
          <w:szCs w:val="24"/>
        </w:rPr>
        <w:t>scikit-learn</w:t>
      </w:r>
      <w:r w:rsidRPr="008155DF">
        <w:rPr>
          <w:rFonts w:ascii="Calibri" w:hAnsi="Calibri" w:cs="Calibri"/>
          <w:sz w:val="24"/>
          <w:szCs w:val="24"/>
        </w:rPr>
        <w:t>)</w:t>
      </w:r>
      <w:r w:rsidR="00FA6543" w:rsidRPr="008155DF">
        <w:rPr>
          <w:rFonts w:ascii="Calibri" w:hAnsi="Calibri" w:cs="Calibri"/>
          <w:sz w:val="24"/>
          <w:szCs w:val="24"/>
        </w:rPr>
        <w:t>.</w:t>
      </w:r>
    </w:p>
    <w:p w14:paraId="56A8055F" w14:textId="2A9750D0" w:rsidR="00AE29EC" w:rsidRPr="007C4BA9" w:rsidRDefault="00AE29EC" w:rsidP="00311A80">
      <w:pPr>
        <w:pStyle w:val="ListParagraph"/>
        <w:numPr>
          <w:ilvl w:val="0"/>
          <w:numId w:val="5"/>
        </w:numPr>
        <w:rPr>
          <w:rFonts w:ascii="Calibri" w:hAnsi="Calibri" w:cs="Calibri"/>
          <w:sz w:val="24"/>
          <w:szCs w:val="24"/>
        </w:rPr>
      </w:pPr>
      <w:r w:rsidRPr="008155DF">
        <w:rPr>
          <w:rFonts w:ascii="Calibri" w:hAnsi="Calibri" w:cs="Calibri"/>
          <w:sz w:val="24"/>
          <w:szCs w:val="24"/>
        </w:rPr>
        <w:t xml:space="preserve">Experiments with </w:t>
      </w:r>
      <w:r w:rsidRPr="008155DF">
        <w:rPr>
          <w:rFonts w:ascii="Calibri" w:hAnsi="Calibri" w:cs="Calibri"/>
          <w:b/>
          <w:bCs/>
          <w:sz w:val="24"/>
          <w:szCs w:val="24"/>
        </w:rPr>
        <w:t>full dataset</w:t>
      </w:r>
      <w:r w:rsidR="00311A80" w:rsidRPr="008155DF">
        <w:rPr>
          <w:rFonts w:ascii="Calibri" w:hAnsi="Calibri" w:cs="Calibri"/>
          <w:sz w:val="24"/>
          <w:szCs w:val="24"/>
        </w:rPr>
        <w:t xml:space="preserve"> </w:t>
      </w:r>
      <w:r w:rsidRPr="008155DF">
        <w:rPr>
          <w:rFonts w:ascii="Calibri" w:hAnsi="Calibri" w:cs="Calibri"/>
          <w:sz w:val="24"/>
          <w:szCs w:val="24"/>
        </w:rPr>
        <w:t xml:space="preserve"> and </w:t>
      </w:r>
      <w:r w:rsidRPr="008155DF">
        <w:rPr>
          <w:rFonts w:ascii="Calibri" w:hAnsi="Calibri" w:cs="Calibri"/>
          <w:b/>
          <w:bCs/>
          <w:sz w:val="24"/>
          <w:szCs w:val="24"/>
        </w:rPr>
        <w:t>5K stratified subset</w:t>
      </w:r>
      <w:r w:rsidR="00FA6543" w:rsidRPr="008155DF">
        <w:rPr>
          <w:rFonts w:ascii="Calibri" w:hAnsi="Calibri" w:cs="Calibri"/>
          <w:b/>
          <w:bCs/>
          <w:sz w:val="24"/>
          <w:szCs w:val="24"/>
        </w:rPr>
        <w:t>.</w:t>
      </w:r>
    </w:p>
    <w:p w14:paraId="2AF65CBF" w14:textId="77777777" w:rsidR="007C4BA9" w:rsidRPr="008155DF" w:rsidRDefault="007C4BA9" w:rsidP="007C4BA9">
      <w:pPr>
        <w:pStyle w:val="ListParagraph"/>
        <w:ind w:left="1080"/>
        <w:rPr>
          <w:rFonts w:ascii="Calibri" w:hAnsi="Calibri" w:cs="Calibri"/>
          <w:sz w:val="24"/>
          <w:szCs w:val="24"/>
        </w:rPr>
      </w:pPr>
    </w:p>
    <w:p w14:paraId="08A9050C" w14:textId="4B55BF84" w:rsidR="00AE29EC" w:rsidRPr="00BC7F95" w:rsidRDefault="00AE29EC" w:rsidP="007C4BA9">
      <w:pPr>
        <w:pStyle w:val="ListParagraph"/>
        <w:numPr>
          <w:ilvl w:val="0"/>
          <w:numId w:val="13"/>
        </w:numPr>
        <w:rPr>
          <w:rFonts w:ascii="Calibri" w:hAnsi="Calibri" w:cs="Calibri"/>
          <w:b/>
          <w:bCs/>
          <w:sz w:val="24"/>
          <w:szCs w:val="24"/>
        </w:rPr>
      </w:pPr>
      <w:r w:rsidRPr="00BC7F95">
        <w:rPr>
          <w:rFonts w:ascii="Calibri" w:hAnsi="Calibri" w:cs="Calibri"/>
          <w:b/>
          <w:bCs/>
          <w:sz w:val="24"/>
          <w:szCs w:val="24"/>
        </w:rPr>
        <w:t>Transformer Model (</w:t>
      </w:r>
      <w:r w:rsidR="00B27AE2" w:rsidRPr="00BC7F95">
        <w:rPr>
          <w:rFonts w:ascii="Calibri" w:hAnsi="Calibri" w:cs="Calibri"/>
          <w:b/>
          <w:bCs/>
          <w:sz w:val="24"/>
          <w:szCs w:val="24"/>
        </w:rPr>
        <w:t xml:space="preserve">Hugging Face, </w:t>
      </w:r>
      <w:r w:rsidRPr="00BC7F95">
        <w:rPr>
          <w:rFonts w:ascii="Calibri" w:hAnsi="Calibri" w:cs="Calibri"/>
          <w:b/>
          <w:bCs/>
          <w:sz w:val="24"/>
          <w:szCs w:val="24"/>
        </w:rPr>
        <w:t>DistilBERT)</w:t>
      </w:r>
    </w:p>
    <w:p w14:paraId="57334DE9" w14:textId="0A0408D1" w:rsidR="00AE29EC" w:rsidRPr="008155DF" w:rsidRDefault="00AE29EC" w:rsidP="009764A3">
      <w:pPr>
        <w:pStyle w:val="ListParagraph"/>
        <w:numPr>
          <w:ilvl w:val="0"/>
          <w:numId w:val="9"/>
        </w:numPr>
        <w:rPr>
          <w:rFonts w:ascii="Calibri" w:hAnsi="Calibri" w:cs="Calibri"/>
          <w:sz w:val="24"/>
          <w:szCs w:val="24"/>
        </w:rPr>
      </w:pPr>
      <w:r w:rsidRPr="008155DF">
        <w:rPr>
          <w:rFonts w:ascii="Calibri" w:hAnsi="Calibri" w:cs="Calibri"/>
          <w:sz w:val="24"/>
          <w:szCs w:val="24"/>
        </w:rPr>
        <w:t>Tokenization using</w:t>
      </w:r>
      <w:r w:rsidR="009764A3" w:rsidRPr="008155DF">
        <w:rPr>
          <w:rFonts w:ascii="Calibri" w:hAnsi="Calibri" w:cs="Calibri"/>
          <w:sz w:val="24"/>
          <w:szCs w:val="24"/>
        </w:rPr>
        <w:t xml:space="preserve"> </w:t>
      </w:r>
      <w:r w:rsidRPr="008155DF">
        <w:rPr>
          <w:rFonts w:ascii="Calibri" w:hAnsi="Calibri" w:cs="Calibri"/>
          <w:i/>
          <w:iCs/>
          <w:sz w:val="24"/>
          <w:szCs w:val="24"/>
        </w:rPr>
        <w:t>AutoTokenizer</w:t>
      </w:r>
      <w:r w:rsidR="009764A3" w:rsidRPr="008155DF">
        <w:rPr>
          <w:rFonts w:ascii="Calibri" w:hAnsi="Calibri" w:cs="Calibri"/>
          <w:sz w:val="24"/>
          <w:szCs w:val="24"/>
        </w:rPr>
        <w:t xml:space="preserve"> </w:t>
      </w:r>
      <w:r w:rsidRPr="008155DF">
        <w:rPr>
          <w:rFonts w:ascii="Calibri" w:hAnsi="Calibri" w:cs="Calibri"/>
          <w:sz w:val="24"/>
          <w:szCs w:val="24"/>
        </w:rPr>
        <w:t xml:space="preserve"> from Hugging Face</w:t>
      </w:r>
      <w:r w:rsidR="00FA6543" w:rsidRPr="008155DF">
        <w:rPr>
          <w:rFonts w:ascii="Calibri" w:hAnsi="Calibri" w:cs="Calibri"/>
          <w:sz w:val="24"/>
          <w:szCs w:val="24"/>
        </w:rPr>
        <w:t>.</w:t>
      </w:r>
    </w:p>
    <w:p w14:paraId="6640D875" w14:textId="57D2F7D1" w:rsidR="00AE29EC" w:rsidRPr="008155DF" w:rsidRDefault="00AE29EC" w:rsidP="009764A3">
      <w:pPr>
        <w:pStyle w:val="ListParagraph"/>
        <w:numPr>
          <w:ilvl w:val="0"/>
          <w:numId w:val="9"/>
        </w:numPr>
        <w:rPr>
          <w:rFonts w:ascii="Calibri" w:hAnsi="Calibri" w:cs="Calibri"/>
          <w:sz w:val="24"/>
          <w:szCs w:val="24"/>
        </w:rPr>
      </w:pPr>
      <w:r w:rsidRPr="008155DF">
        <w:rPr>
          <w:rFonts w:ascii="Calibri" w:hAnsi="Calibri" w:cs="Calibri"/>
          <w:sz w:val="24"/>
          <w:szCs w:val="24"/>
        </w:rPr>
        <w:t xml:space="preserve">Fine-tuned for binary classification using </w:t>
      </w:r>
      <w:r w:rsidRPr="008155DF">
        <w:rPr>
          <w:rFonts w:ascii="Calibri" w:hAnsi="Calibri" w:cs="Calibri"/>
          <w:i/>
          <w:iCs/>
          <w:sz w:val="24"/>
          <w:szCs w:val="24"/>
        </w:rPr>
        <w:t>Trainer</w:t>
      </w:r>
      <w:r w:rsidRPr="008155DF">
        <w:rPr>
          <w:rFonts w:ascii="Calibri" w:hAnsi="Calibri" w:cs="Calibri"/>
          <w:sz w:val="24"/>
          <w:szCs w:val="24"/>
        </w:rPr>
        <w:t xml:space="preserve"> API</w:t>
      </w:r>
      <w:r w:rsidR="00FA6543" w:rsidRPr="008155DF">
        <w:rPr>
          <w:rFonts w:ascii="Calibri" w:hAnsi="Calibri" w:cs="Calibri"/>
          <w:sz w:val="24"/>
          <w:szCs w:val="24"/>
        </w:rPr>
        <w:t>.</w:t>
      </w:r>
    </w:p>
    <w:p w14:paraId="1C00FA95" w14:textId="5379E81D" w:rsidR="00A47580" w:rsidRPr="008155DF" w:rsidRDefault="00AE29EC" w:rsidP="009764A3">
      <w:pPr>
        <w:pStyle w:val="ListParagraph"/>
        <w:numPr>
          <w:ilvl w:val="0"/>
          <w:numId w:val="9"/>
        </w:numPr>
        <w:rPr>
          <w:rFonts w:ascii="Calibri" w:hAnsi="Calibri" w:cs="Calibri"/>
          <w:sz w:val="24"/>
          <w:szCs w:val="24"/>
        </w:rPr>
      </w:pPr>
      <w:r w:rsidRPr="008155DF">
        <w:rPr>
          <w:rFonts w:ascii="Calibri" w:hAnsi="Calibri" w:cs="Calibri"/>
          <w:sz w:val="24"/>
          <w:szCs w:val="24"/>
        </w:rPr>
        <w:lastRenderedPageBreak/>
        <w:t>Used stratified</w:t>
      </w:r>
      <w:r w:rsidRPr="008155DF">
        <w:rPr>
          <w:rFonts w:ascii="Calibri" w:hAnsi="Calibri" w:cs="Calibri"/>
          <w:b/>
          <w:bCs/>
          <w:sz w:val="24"/>
          <w:szCs w:val="24"/>
        </w:rPr>
        <w:t xml:space="preserve"> 5K sample</w:t>
      </w:r>
      <w:r w:rsidRPr="008155DF">
        <w:rPr>
          <w:rFonts w:ascii="Calibri" w:hAnsi="Calibri" w:cs="Calibri"/>
          <w:sz w:val="24"/>
          <w:szCs w:val="24"/>
        </w:rPr>
        <w:t xml:space="preserve"> for faster training</w:t>
      </w:r>
      <w:r w:rsidR="00FA6543" w:rsidRPr="008155DF">
        <w:rPr>
          <w:rFonts w:ascii="Calibri" w:hAnsi="Calibri" w:cs="Calibri"/>
          <w:sz w:val="24"/>
          <w:szCs w:val="24"/>
        </w:rPr>
        <w:t>.</w:t>
      </w:r>
    </w:p>
    <w:p w14:paraId="27EB88A3" w14:textId="7E235ACD" w:rsidR="00CD2010" w:rsidRDefault="00CD2010" w:rsidP="00CD2010">
      <w:pPr>
        <w:pStyle w:val="Heading1"/>
        <w:rPr>
          <w:rFonts w:ascii="Calibri" w:hAnsi="Calibri" w:cs="Calibri"/>
        </w:rPr>
      </w:pPr>
      <w:bookmarkStart w:id="4" w:name="_Toc205663940"/>
      <w:r w:rsidRPr="002E2529">
        <w:rPr>
          <w:rFonts w:ascii="Calibri" w:hAnsi="Calibri" w:cs="Calibri"/>
        </w:rPr>
        <w:t>R</w:t>
      </w:r>
      <w:r w:rsidRPr="002E2529">
        <w:rPr>
          <w:rFonts w:ascii="Calibri" w:hAnsi="Calibri" w:cs="Calibri"/>
        </w:rPr>
        <w:t>esults</w:t>
      </w:r>
      <w:bookmarkEnd w:id="4"/>
    </w:p>
    <w:tbl>
      <w:tblPr>
        <w:tblStyle w:val="GridTable1Light-Accent1"/>
        <w:tblW w:w="0" w:type="auto"/>
        <w:tblLook w:val="04A0" w:firstRow="1" w:lastRow="0" w:firstColumn="1" w:lastColumn="0" w:noHBand="0" w:noVBand="1"/>
      </w:tblPr>
      <w:tblGrid>
        <w:gridCol w:w="1728"/>
        <w:gridCol w:w="1728"/>
        <w:gridCol w:w="1728"/>
        <w:gridCol w:w="1728"/>
        <w:gridCol w:w="1728"/>
      </w:tblGrid>
      <w:tr w:rsidR="008F7954" w:rsidRPr="008F7954" w14:paraId="0183760E" w14:textId="77777777" w:rsidTr="008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AC2BBE1" w14:textId="77777777" w:rsidR="008F7954" w:rsidRPr="008F7954" w:rsidRDefault="008F7954" w:rsidP="00CD3960">
            <w:pPr>
              <w:rPr>
                <w:rFonts w:ascii="Calibri" w:hAnsi="Calibri" w:cs="Calibri"/>
                <w:sz w:val="24"/>
                <w:szCs w:val="24"/>
              </w:rPr>
            </w:pPr>
            <w:r w:rsidRPr="008F7954">
              <w:rPr>
                <w:rFonts w:ascii="Calibri" w:hAnsi="Calibri" w:cs="Calibri"/>
                <w:sz w:val="24"/>
                <w:szCs w:val="24"/>
              </w:rPr>
              <w:t>Model</w:t>
            </w:r>
          </w:p>
        </w:tc>
        <w:tc>
          <w:tcPr>
            <w:tcW w:w="1728" w:type="dxa"/>
          </w:tcPr>
          <w:p w14:paraId="0BAE8048" w14:textId="77777777" w:rsidR="008F7954" w:rsidRPr="008F7954" w:rsidRDefault="008F7954" w:rsidP="00CD396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Accuracy</w:t>
            </w:r>
          </w:p>
        </w:tc>
        <w:tc>
          <w:tcPr>
            <w:tcW w:w="1728" w:type="dxa"/>
          </w:tcPr>
          <w:p w14:paraId="407BFFF4" w14:textId="77777777" w:rsidR="008F7954" w:rsidRPr="008F7954" w:rsidRDefault="008F7954" w:rsidP="00CD396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Precision</w:t>
            </w:r>
          </w:p>
        </w:tc>
        <w:tc>
          <w:tcPr>
            <w:tcW w:w="1728" w:type="dxa"/>
          </w:tcPr>
          <w:p w14:paraId="70171D83" w14:textId="77777777" w:rsidR="008F7954" w:rsidRPr="008F7954" w:rsidRDefault="008F7954" w:rsidP="00CD396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Recall</w:t>
            </w:r>
          </w:p>
        </w:tc>
        <w:tc>
          <w:tcPr>
            <w:tcW w:w="1728" w:type="dxa"/>
          </w:tcPr>
          <w:p w14:paraId="41D41DAE" w14:textId="77777777" w:rsidR="008F7954" w:rsidRPr="008F7954" w:rsidRDefault="008F7954" w:rsidP="00CD396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F1-Score</w:t>
            </w:r>
          </w:p>
        </w:tc>
      </w:tr>
      <w:tr w:rsidR="008F7954" w:rsidRPr="008F7954" w14:paraId="5579C16F" w14:textId="77777777" w:rsidTr="008F7954">
        <w:trPr>
          <w:trHeight w:val="1450"/>
        </w:trPr>
        <w:tc>
          <w:tcPr>
            <w:cnfStyle w:val="001000000000" w:firstRow="0" w:lastRow="0" w:firstColumn="1" w:lastColumn="0" w:oddVBand="0" w:evenVBand="0" w:oddHBand="0" w:evenHBand="0" w:firstRowFirstColumn="0" w:firstRowLastColumn="0" w:lastRowFirstColumn="0" w:lastRowLastColumn="0"/>
            <w:tcW w:w="1728" w:type="dxa"/>
          </w:tcPr>
          <w:p w14:paraId="2B54A265" w14:textId="77777777" w:rsidR="008F7954" w:rsidRPr="008F7954" w:rsidRDefault="008F7954" w:rsidP="00CD3960">
            <w:pPr>
              <w:rPr>
                <w:rFonts w:ascii="Calibri" w:hAnsi="Calibri" w:cs="Calibri"/>
                <w:sz w:val="24"/>
                <w:szCs w:val="24"/>
              </w:rPr>
            </w:pPr>
            <w:r w:rsidRPr="008F7954">
              <w:rPr>
                <w:rFonts w:ascii="Calibri" w:hAnsi="Calibri" w:cs="Calibri"/>
                <w:sz w:val="24"/>
                <w:szCs w:val="24"/>
              </w:rPr>
              <w:t>TF-IDF + Logistic Regression (Full Dataset)</w:t>
            </w:r>
          </w:p>
        </w:tc>
        <w:tc>
          <w:tcPr>
            <w:tcW w:w="1728" w:type="dxa"/>
          </w:tcPr>
          <w:p w14:paraId="68E6D614"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0.95</w:t>
            </w:r>
          </w:p>
        </w:tc>
        <w:tc>
          <w:tcPr>
            <w:tcW w:w="1728" w:type="dxa"/>
          </w:tcPr>
          <w:p w14:paraId="7AAFBD5A"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0.97</w:t>
            </w:r>
          </w:p>
        </w:tc>
        <w:tc>
          <w:tcPr>
            <w:tcW w:w="1728" w:type="dxa"/>
          </w:tcPr>
          <w:p w14:paraId="4300266C"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0.89</w:t>
            </w:r>
          </w:p>
        </w:tc>
        <w:tc>
          <w:tcPr>
            <w:tcW w:w="1728" w:type="dxa"/>
          </w:tcPr>
          <w:p w14:paraId="77CED978"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0.93</w:t>
            </w:r>
          </w:p>
        </w:tc>
      </w:tr>
      <w:tr w:rsidR="008F7954" w:rsidRPr="008F7954" w14:paraId="0988D252" w14:textId="77777777" w:rsidTr="008F7954">
        <w:trPr>
          <w:trHeight w:val="1690"/>
        </w:trPr>
        <w:tc>
          <w:tcPr>
            <w:cnfStyle w:val="001000000000" w:firstRow="0" w:lastRow="0" w:firstColumn="1" w:lastColumn="0" w:oddVBand="0" w:evenVBand="0" w:oddHBand="0" w:evenHBand="0" w:firstRowFirstColumn="0" w:firstRowLastColumn="0" w:lastRowFirstColumn="0" w:lastRowLastColumn="0"/>
            <w:tcW w:w="1728" w:type="dxa"/>
          </w:tcPr>
          <w:p w14:paraId="3AFEAE72" w14:textId="77777777" w:rsidR="008F7954" w:rsidRPr="008F7954" w:rsidRDefault="008F7954" w:rsidP="00CD3960">
            <w:pPr>
              <w:rPr>
                <w:rFonts w:ascii="Calibri" w:hAnsi="Calibri" w:cs="Calibri"/>
                <w:sz w:val="24"/>
                <w:szCs w:val="24"/>
              </w:rPr>
            </w:pPr>
            <w:r w:rsidRPr="008F7954">
              <w:rPr>
                <w:rFonts w:ascii="Calibri" w:hAnsi="Calibri" w:cs="Calibri"/>
                <w:sz w:val="24"/>
                <w:szCs w:val="24"/>
              </w:rPr>
              <w:t>TF-IDF + Logistic Regression (5K Subset)</w:t>
            </w:r>
          </w:p>
        </w:tc>
        <w:tc>
          <w:tcPr>
            <w:tcW w:w="1728" w:type="dxa"/>
          </w:tcPr>
          <w:p w14:paraId="57770D33"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0.87</w:t>
            </w:r>
          </w:p>
        </w:tc>
        <w:tc>
          <w:tcPr>
            <w:tcW w:w="1728" w:type="dxa"/>
          </w:tcPr>
          <w:p w14:paraId="0D4249CD"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1.00</w:t>
            </w:r>
          </w:p>
        </w:tc>
        <w:tc>
          <w:tcPr>
            <w:tcW w:w="1728" w:type="dxa"/>
          </w:tcPr>
          <w:p w14:paraId="43160302"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0.65</w:t>
            </w:r>
          </w:p>
        </w:tc>
        <w:tc>
          <w:tcPr>
            <w:tcW w:w="1728" w:type="dxa"/>
          </w:tcPr>
          <w:p w14:paraId="3E7E2CC8"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0.79</w:t>
            </w:r>
          </w:p>
        </w:tc>
      </w:tr>
      <w:tr w:rsidR="008F7954" w:rsidRPr="008F7954" w14:paraId="4313AA86" w14:textId="77777777" w:rsidTr="00832B68">
        <w:trPr>
          <w:trHeight w:val="1319"/>
        </w:trPr>
        <w:tc>
          <w:tcPr>
            <w:cnfStyle w:val="001000000000" w:firstRow="0" w:lastRow="0" w:firstColumn="1" w:lastColumn="0" w:oddVBand="0" w:evenVBand="0" w:oddHBand="0" w:evenHBand="0" w:firstRowFirstColumn="0" w:firstRowLastColumn="0" w:lastRowFirstColumn="0" w:lastRowLastColumn="0"/>
            <w:tcW w:w="1728" w:type="dxa"/>
          </w:tcPr>
          <w:p w14:paraId="60F94936" w14:textId="14A90850" w:rsidR="008F7954" w:rsidRPr="008F7954" w:rsidRDefault="008F7954" w:rsidP="00CD3960">
            <w:pPr>
              <w:rPr>
                <w:rFonts w:ascii="Calibri" w:hAnsi="Calibri" w:cs="Calibri"/>
                <w:sz w:val="24"/>
                <w:szCs w:val="24"/>
              </w:rPr>
            </w:pPr>
            <w:r>
              <w:rPr>
                <w:rFonts w:ascii="Calibri" w:hAnsi="Calibri" w:cs="Calibri"/>
                <w:sz w:val="24"/>
                <w:szCs w:val="24"/>
              </w:rPr>
              <w:t>Hugging Face</w:t>
            </w:r>
            <w:r w:rsidR="00105C1E">
              <w:rPr>
                <w:rFonts w:ascii="Calibri" w:hAnsi="Calibri" w:cs="Calibri"/>
                <w:sz w:val="24"/>
                <w:szCs w:val="24"/>
              </w:rPr>
              <w:t>, DistilBERT</w:t>
            </w:r>
            <w:r w:rsidRPr="008F7954">
              <w:rPr>
                <w:rFonts w:ascii="Calibri" w:hAnsi="Calibri" w:cs="Calibri"/>
                <w:sz w:val="24"/>
                <w:szCs w:val="24"/>
              </w:rPr>
              <w:t>(5K Subset)</w:t>
            </w:r>
          </w:p>
        </w:tc>
        <w:tc>
          <w:tcPr>
            <w:tcW w:w="1728" w:type="dxa"/>
          </w:tcPr>
          <w:p w14:paraId="567A8A03"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0.97</w:t>
            </w:r>
          </w:p>
        </w:tc>
        <w:tc>
          <w:tcPr>
            <w:tcW w:w="1728" w:type="dxa"/>
          </w:tcPr>
          <w:p w14:paraId="360D766C" w14:textId="763A3DE4" w:rsidR="008F7954" w:rsidRPr="008F7954" w:rsidRDefault="002E5EEA"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0.96</w:t>
            </w:r>
          </w:p>
        </w:tc>
        <w:tc>
          <w:tcPr>
            <w:tcW w:w="1728" w:type="dxa"/>
          </w:tcPr>
          <w:p w14:paraId="3D84E533" w14:textId="5CB8F1CC" w:rsidR="008F7954" w:rsidRPr="008F7954" w:rsidRDefault="002E5EEA"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0.96</w:t>
            </w:r>
          </w:p>
        </w:tc>
        <w:tc>
          <w:tcPr>
            <w:tcW w:w="1728" w:type="dxa"/>
          </w:tcPr>
          <w:p w14:paraId="2E59B8CF" w14:textId="77777777" w:rsidR="008F7954" w:rsidRPr="008F7954" w:rsidRDefault="008F7954" w:rsidP="00CD396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F7954">
              <w:rPr>
                <w:rFonts w:ascii="Calibri" w:hAnsi="Calibri" w:cs="Calibri"/>
                <w:sz w:val="24"/>
                <w:szCs w:val="24"/>
              </w:rPr>
              <w:t>0.96</w:t>
            </w:r>
          </w:p>
        </w:tc>
      </w:tr>
    </w:tbl>
    <w:p w14:paraId="6231C796" w14:textId="77777777" w:rsidR="008F7954" w:rsidRPr="008F7954" w:rsidRDefault="008F7954" w:rsidP="008F7954"/>
    <w:p w14:paraId="2A901F12" w14:textId="0CA5103A" w:rsidR="00CD2010" w:rsidRDefault="004F0CC9" w:rsidP="00CD2010">
      <w:pPr>
        <w:pStyle w:val="Heading1"/>
        <w:rPr>
          <w:rFonts w:ascii="Calibri" w:hAnsi="Calibri" w:cs="Calibri"/>
        </w:rPr>
      </w:pPr>
      <w:bookmarkStart w:id="5" w:name="_Toc205663941"/>
      <w:r>
        <w:rPr>
          <w:rFonts w:ascii="Calibri" w:hAnsi="Calibri" w:cs="Calibri"/>
        </w:rPr>
        <w:t>Analysis</w:t>
      </w:r>
      <w:bookmarkEnd w:id="5"/>
    </w:p>
    <w:p w14:paraId="095594AE" w14:textId="6FB78E12" w:rsidR="000019D0" w:rsidRPr="000019D0" w:rsidRDefault="000019D0" w:rsidP="000019D0">
      <w:pPr>
        <w:rPr>
          <w:lang w:val="fr-FR"/>
        </w:rPr>
      </w:pPr>
      <w:r w:rsidRPr="000019D0">
        <w:rPr>
          <w:lang w:val="fr-FR"/>
        </w:rPr>
        <w:t xml:space="preserve">(source: </w:t>
      </w:r>
      <w:hyperlink r:id="rId7" w:history="1">
        <w:r w:rsidRPr="00FF3791">
          <w:rPr>
            <w:rStyle w:val="Hyperlink"/>
            <w:lang w:val="fr-FR"/>
          </w:rPr>
          <w:t>https://developers.google.com/machine-learning/crash-course/classification/accuracy-precision-recall</w:t>
        </w:r>
      </w:hyperlink>
      <w:r>
        <w:rPr>
          <w:lang w:val="fr-FR"/>
        </w:rPr>
        <w:t xml:space="preserve"> )</w:t>
      </w:r>
    </w:p>
    <w:p w14:paraId="0441CF53" w14:textId="1FC91296" w:rsidR="00E13035" w:rsidRPr="00E13035" w:rsidRDefault="004F0CC9" w:rsidP="00E13035">
      <w:pPr>
        <w:pStyle w:val="ListParagraph"/>
        <w:numPr>
          <w:ilvl w:val="0"/>
          <w:numId w:val="12"/>
        </w:numPr>
        <w:rPr>
          <w:b/>
          <w:bCs/>
        </w:rPr>
      </w:pPr>
      <w:r w:rsidRPr="00BC7F95">
        <w:rPr>
          <w:b/>
          <w:bCs/>
        </w:rPr>
        <w:t>TF-IDF + Logistic Regression (Full Dataset)</w:t>
      </w:r>
    </w:p>
    <w:p w14:paraId="71C13DBA" w14:textId="3A96DD0F" w:rsidR="00E13035" w:rsidRDefault="004F0CC9" w:rsidP="00E13035">
      <w:pPr>
        <w:pStyle w:val="ListParagraph"/>
        <w:numPr>
          <w:ilvl w:val="0"/>
          <w:numId w:val="14"/>
        </w:numPr>
      </w:pPr>
      <w:r>
        <w:t>Achieved an accuracy of 0.95, with high precision (0.97) and good recall (0.89), resulting in an F1-score of 0.93.</w:t>
      </w:r>
    </w:p>
    <w:p w14:paraId="0122FA56" w14:textId="5D076C14" w:rsidR="004F0CC9" w:rsidRDefault="004F0CC9" w:rsidP="00BC7F95">
      <w:pPr>
        <w:pStyle w:val="ListParagraph"/>
        <w:numPr>
          <w:ilvl w:val="0"/>
          <w:numId w:val="14"/>
        </w:numPr>
      </w:pPr>
      <w:r>
        <w:t xml:space="preserve">The strong recall indicates that the model was able to correctly identify most AI-generated samples while maintaining a </w:t>
      </w:r>
      <w:r w:rsidRPr="00972E8B">
        <w:rPr>
          <w:b/>
          <w:bCs/>
        </w:rPr>
        <w:t>low false positive rate</w:t>
      </w:r>
      <w:r>
        <w:t>.</w:t>
      </w:r>
    </w:p>
    <w:p w14:paraId="7295DAAA" w14:textId="77777777" w:rsidR="00E13035" w:rsidRDefault="00E13035" w:rsidP="00E13035">
      <w:pPr>
        <w:pStyle w:val="ListParagraph"/>
      </w:pPr>
    </w:p>
    <w:p w14:paraId="7C784FBF" w14:textId="3C830ABA" w:rsidR="004F0CC9" w:rsidRPr="00BC7F95" w:rsidRDefault="004F0CC9" w:rsidP="007C4BA9">
      <w:pPr>
        <w:pStyle w:val="ListParagraph"/>
        <w:numPr>
          <w:ilvl w:val="0"/>
          <w:numId w:val="12"/>
        </w:numPr>
        <w:rPr>
          <w:b/>
          <w:bCs/>
        </w:rPr>
      </w:pPr>
      <w:r w:rsidRPr="00BC7F95">
        <w:rPr>
          <w:b/>
          <w:bCs/>
        </w:rPr>
        <w:t>TF-IDF + Logistic Regression (5K Stratified Subset)</w:t>
      </w:r>
    </w:p>
    <w:p w14:paraId="247CFE6A" w14:textId="4EB459A1" w:rsidR="004F0CC9" w:rsidRDefault="004F0CC9" w:rsidP="00BC7F95">
      <w:pPr>
        <w:pStyle w:val="ListParagraph"/>
        <w:numPr>
          <w:ilvl w:val="0"/>
          <w:numId w:val="15"/>
        </w:numPr>
      </w:pPr>
      <w:r>
        <w:t>Achieved an accuracy of 0.87, with perfect precision (1.00) but lower recall (0.65), resulting in an F1-score of 0.79.</w:t>
      </w:r>
    </w:p>
    <w:p w14:paraId="263BD79A" w14:textId="51AB6C57" w:rsidR="004F0CC9" w:rsidRDefault="004F0CC9" w:rsidP="00BC7F95">
      <w:pPr>
        <w:pStyle w:val="ListParagraph"/>
        <w:numPr>
          <w:ilvl w:val="0"/>
          <w:numId w:val="15"/>
        </w:numPr>
      </w:pPr>
      <w:r>
        <w:t>This suggests that while the model was highly confident when predicting AI-generated</w:t>
      </w:r>
      <w:r w:rsidR="004E7B84">
        <w:t xml:space="preserve"> text</w:t>
      </w:r>
      <w:r>
        <w:t xml:space="preserve"> </w:t>
      </w:r>
      <w:r w:rsidRPr="00972E8B">
        <w:rPr>
          <w:b/>
          <w:bCs/>
        </w:rPr>
        <w:t>(no false positives)</w:t>
      </w:r>
      <w:r>
        <w:t xml:space="preserve">, it missed a significant portion of AI-generated samples </w:t>
      </w:r>
      <w:r w:rsidRPr="00CA5A94">
        <w:rPr>
          <w:b/>
          <w:bCs/>
        </w:rPr>
        <w:t>(false negatives)</w:t>
      </w:r>
      <w:r>
        <w:t xml:space="preserve">, likely due to the reduced </w:t>
      </w:r>
      <w:r w:rsidR="00E143E5">
        <w:t>size of training dataset</w:t>
      </w:r>
      <w:r>
        <w:t>.</w:t>
      </w:r>
    </w:p>
    <w:p w14:paraId="068B22DA" w14:textId="77777777" w:rsidR="00E13035" w:rsidRDefault="00E13035" w:rsidP="00E13035">
      <w:pPr>
        <w:pStyle w:val="ListParagraph"/>
      </w:pPr>
    </w:p>
    <w:p w14:paraId="60CB0603" w14:textId="79DDAF08" w:rsidR="004F0CC9" w:rsidRPr="00BC7F95" w:rsidRDefault="004F0CC9" w:rsidP="00BC7F95">
      <w:pPr>
        <w:pStyle w:val="ListParagraph"/>
        <w:numPr>
          <w:ilvl w:val="0"/>
          <w:numId w:val="12"/>
        </w:numPr>
        <w:rPr>
          <w:b/>
          <w:bCs/>
        </w:rPr>
      </w:pPr>
      <w:r w:rsidRPr="00BC7F95">
        <w:rPr>
          <w:b/>
          <w:bCs/>
        </w:rPr>
        <w:t>DistilBERT (Hugging Face, 5K Stratified Subset)</w:t>
      </w:r>
    </w:p>
    <w:p w14:paraId="08A4D807" w14:textId="57C863EB" w:rsidR="004F0CC9" w:rsidRDefault="004F0CC9" w:rsidP="00BC7F95">
      <w:pPr>
        <w:pStyle w:val="ListParagraph"/>
        <w:numPr>
          <w:ilvl w:val="0"/>
          <w:numId w:val="16"/>
        </w:numPr>
      </w:pPr>
      <w:r>
        <w:t>Achieved the highest accuracy at 0.97, with balanced precision (0.96) and recall (0.96), resulting in an F1-score of 0.96.</w:t>
      </w:r>
    </w:p>
    <w:p w14:paraId="23F53A89" w14:textId="428D06C2" w:rsidR="000019D0" w:rsidRPr="002D2E46" w:rsidRDefault="004F0CC9" w:rsidP="000019D0">
      <w:pPr>
        <w:pStyle w:val="ListParagraph"/>
        <w:numPr>
          <w:ilvl w:val="0"/>
          <w:numId w:val="16"/>
        </w:numPr>
      </w:pPr>
      <w:r>
        <w:lastRenderedPageBreak/>
        <w:t xml:space="preserve">This balance indicates that the model was equally effective in minimizing both </w:t>
      </w:r>
      <w:r w:rsidRPr="00CA5A94">
        <w:rPr>
          <w:b/>
          <w:bCs/>
        </w:rPr>
        <w:t>false positives and false negatives</w:t>
      </w:r>
      <w:r>
        <w:t>, despite being trained on the same reduced dataset size as the smaller TF-IDF subset model.</w:t>
      </w:r>
    </w:p>
    <w:p w14:paraId="0BF902F3" w14:textId="5E2F4B01" w:rsidR="002D2E46" w:rsidRPr="002D2E46" w:rsidRDefault="002D2E46" w:rsidP="002D2E46">
      <w:pPr>
        <w:pStyle w:val="Heading1"/>
      </w:pPr>
      <w:bookmarkStart w:id="6" w:name="_Toc205663942"/>
      <w:r>
        <w:t>Ethical Considerations</w:t>
      </w:r>
      <w:bookmarkEnd w:id="6"/>
    </w:p>
    <w:p w14:paraId="50FDD5FF" w14:textId="3B50DDB9" w:rsidR="00D76FDA" w:rsidRPr="002D2E46" w:rsidRDefault="00D76FDA" w:rsidP="00D76FDA">
      <w:pPr>
        <w:rPr>
          <w:rFonts w:ascii="Calibri" w:hAnsi="Calibri" w:cs="Calibri"/>
          <w:sz w:val="24"/>
          <w:szCs w:val="24"/>
        </w:rPr>
      </w:pPr>
      <w:r w:rsidRPr="002D2E46">
        <w:rPr>
          <w:rFonts w:ascii="Calibri" w:hAnsi="Calibri" w:cs="Calibri"/>
          <w:sz w:val="24"/>
          <w:szCs w:val="24"/>
        </w:rPr>
        <w:t>AI detection tools are designed to identify AI-generated content, particularly in educational settings, with the goal of upholding academic integrity. However, any false positives associated with these models come with potentially serious consequences for accused students.</w:t>
      </w:r>
    </w:p>
    <w:p w14:paraId="7AF21778" w14:textId="32920589" w:rsidR="00D76FDA" w:rsidRPr="002D2E46" w:rsidRDefault="00D76FDA" w:rsidP="00D76FDA">
      <w:pPr>
        <w:rPr>
          <w:rFonts w:ascii="Calibri" w:hAnsi="Calibri" w:cs="Calibri"/>
          <w:sz w:val="24"/>
          <w:szCs w:val="24"/>
        </w:rPr>
      </w:pPr>
      <w:r w:rsidRPr="002D2E46">
        <w:rPr>
          <w:rFonts w:ascii="Calibri" w:hAnsi="Calibri" w:cs="Calibri"/>
          <w:sz w:val="24"/>
          <w:szCs w:val="24"/>
        </w:rPr>
        <w:t>From research, in a Bloomberg test of two AI detectors (GPTZero and CopyLeaks), false positive rates were found to be 1–2% when a sample of 500 essays was run through the checkers. Detectors can also miss AI-generated writing, marking it as human-generated. With respect to false positives, even a small error rate can add up. “If a typical first-year student writes 10 essays, and there are 2.235 million first-time degree-seeking college students in the U.S., that would add up to 22.35 million essays. If the false positive rate were 1%, then 223,500 essays could be falsely flagged as AI-generated (assuming all were written by humans).” This is a substantial number.</w:t>
      </w:r>
    </w:p>
    <w:p w14:paraId="7B4D5B63" w14:textId="20F5C05B" w:rsidR="00D76FDA" w:rsidRPr="002D2E46" w:rsidRDefault="00D76FDA" w:rsidP="00D76FDA">
      <w:pPr>
        <w:rPr>
          <w:rFonts w:ascii="Calibri" w:hAnsi="Calibri" w:cs="Calibri"/>
          <w:sz w:val="24"/>
          <w:szCs w:val="24"/>
        </w:rPr>
      </w:pPr>
      <w:r w:rsidRPr="002D2E46">
        <w:rPr>
          <w:rFonts w:ascii="Calibri" w:hAnsi="Calibri" w:cs="Calibri"/>
          <w:sz w:val="24"/>
          <w:szCs w:val="24"/>
        </w:rPr>
        <w:t xml:space="preserve">In addition to the potential psychological impacts on students, there are also material consequences, including academic penalties, loss of scholarships, and damage to future opportunities. </w:t>
      </w:r>
      <w:r w:rsidR="004333E5" w:rsidRPr="002D2E46">
        <w:rPr>
          <w:rFonts w:ascii="Calibri" w:hAnsi="Calibri" w:cs="Calibri"/>
          <w:sz w:val="24"/>
          <w:szCs w:val="24"/>
        </w:rPr>
        <w:t>Likewise</w:t>
      </w:r>
      <w:r w:rsidRPr="002D2E46">
        <w:rPr>
          <w:rFonts w:ascii="Calibri" w:hAnsi="Calibri" w:cs="Calibri"/>
          <w:sz w:val="24"/>
          <w:szCs w:val="24"/>
        </w:rPr>
        <w:t xml:space="preserve">, </w:t>
      </w:r>
      <w:r w:rsidR="004333E5" w:rsidRPr="002D2E46">
        <w:rPr>
          <w:rFonts w:ascii="Calibri" w:hAnsi="Calibri" w:cs="Calibri"/>
          <w:sz w:val="24"/>
          <w:szCs w:val="24"/>
        </w:rPr>
        <w:t>with respect to</w:t>
      </w:r>
      <w:r w:rsidRPr="002D2E46">
        <w:rPr>
          <w:rFonts w:ascii="Calibri" w:hAnsi="Calibri" w:cs="Calibri"/>
          <w:sz w:val="24"/>
          <w:szCs w:val="24"/>
        </w:rPr>
        <w:t xml:space="preserve"> non-native English speakers</w:t>
      </w:r>
      <w:r w:rsidR="009B3D6A" w:rsidRPr="002D2E46">
        <w:rPr>
          <w:rFonts w:ascii="Calibri" w:hAnsi="Calibri" w:cs="Calibri"/>
          <w:sz w:val="24"/>
          <w:szCs w:val="24"/>
        </w:rPr>
        <w:t xml:space="preserve">, use of such models for detection might have </w:t>
      </w:r>
      <w:r w:rsidR="00E664B1" w:rsidRPr="002D2E46">
        <w:rPr>
          <w:rFonts w:ascii="Calibri" w:hAnsi="Calibri" w:cs="Calibri"/>
          <w:sz w:val="24"/>
          <w:szCs w:val="24"/>
        </w:rPr>
        <w:t xml:space="preserve">them </w:t>
      </w:r>
      <w:r w:rsidR="009B3D6A" w:rsidRPr="002D2E46">
        <w:rPr>
          <w:rFonts w:ascii="Calibri" w:hAnsi="Calibri" w:cs="Calibri"/>
          <w:sz w:val="24"/>
          <w:szCs w:val="24"/>
        </w:rPr>
        <w:t>falsely</w:t>
      </w:r>
      <w:r w:rsidRPr="002D2E46">
        <w:rPr>
          <w:rFonts w:ascii="Calibri" w:hAnsi="Calibri" w:cs="Calibri"/>
          <w:sz w:val="24"/>
          <w:szCs w:val="24"/>
        </w:rPr>
        <w:t xml:space="preserve"> flagged as producing AI-generated text. This is because their writing style may appear </w:t>
      </w:r>
      <w:r w:rsidR="00E664B1" w:rsidRPr="002D2E46">
        <w:rPr>
          <w:rFonts w:ascii="Calibri" w:hAnsi="Calibri" w:cs="Calibri"/>
          <w:sz w:val="24"/>
          <w:szCs w:val="24"/>
        </w:rPr>
        <w:t>extremely</w:t>
      </w:r>
      <w:r w:rsidRPr="002D2E46">
        <w:rPr>
          <w:rFonts w:ascii="Calibri" w:hAnsi="Calibri" w:cs="Calibri"/>
          <w:sz w:val="24"/>
          <w:szCs w:val="24"/>
        </w:rPr>
        <w:t xml:space="preserve"> formal</w:t>
      </w:r>
      <w:r w:rsidR="00097AB2" w:rsidRPr="002D2E46">
        <w:rPr>
          <w:rFonts w:ascii="Calibri" w:hAnsi="Calibri" w:cs="Calibri"/>
          <w:sz w:val="24"/>
          <w:szCs w:val="24"/>
        </w:rPr>
        <w:t xml:space="preserve">, </w:t>
      </w:r>
      <w:r w:rsidRPr="002D2E46">
        <w:rPr>
          <w:rFonts w:ascii="Calibri" w:hAnsi="Calibri" w:cs="Calibri"/>
          <w:sz w:val="24"/>
          <w:szCs w:val="24"/>
        </w:rPr>
        <w:t>simplistic</w:t>
      </w:r>
      <w:r w:rsidR="00097AB2" w:rsidRPr="002D2E46">
        <w:rPr>
          <w:rFonts w:ascii="Calibri" w:hAnsi="Calibri" w:cs="Calibri"/>
          <w:sz w:val="24"/>
          <w:szCs w:val="24"/>
        </w:rPr>
        <w:t xml:space="preserve"> or </w:t>
      </w:r>
      <w:r w:rsidRPr="002D2E46">
        <w:rPr>
          <w:rFonts w:ascii="Calibri" w:hAnsi="Calibri" w:cs="Calibri"/>
          <w:sz w:val="24"/>
          <w:szCs w:val="24"/>
        </w:rPr>
        <w:t xml:space="preserve">syntactically </w:t>
      </w:r>
      <w:r w:rsidR="00097AB2" w:rsidRPr="002D2E46">
        <w:rPr>
          <w:rFonts w:ascii="Calibri" w:hAnsi="Calibri" w:cs="Calibri"/>
          <w:sz w:val="24"/>
          <w:szCs w:val="24"/>
        </w:rPr>
        <w:t>different</w:t>
      </w:r>
      <w:r w:rsidRPr="002D2E46">
        <w:rPr>
          <w:rFonts w:ascii="Calibri" w:hAnsi="Calibri" w:cs="Calibri"/>
          <w:sz w:val="24"/>
          <w:szCs w:val="24"/>
        </w:rPr>
        <w:t xml:space="preserve"> </w:t>
      </w:r>
      <w:r w:rsidR="00E664B1" w:rsidRPr="002D2E46">
        <w:rPr>
          <w:rFonts w:ascii="Calibri" w:hAnsi="Calibri" w:cs="Calibri"/>
          <w:sz w:val="24"/>
          <w:szCs w:val="24"/>
        </w:rPr>
        <w:t xml:space="preserve">when </w:t>
      </w:r>
      <w:r w:rsidRPr="002D2E46">
        <w:rPr>
          <w:rFonts w:ascii="Calibri" w:hAnsi="Calibri" w:cs="Calibri"/>
          <w:sz w:val="24"/>
          <w:szCs w:val="24"/>
        </w:rPr>
        <w:t>compared to native English writing</w:t>
      </w:r>
      <w:r w:rsidR="00097AB2" w:rsidRPr="002D2E46">
        <w:rPr>
          <w:rFonts w:ascii="Calibri" w:hAnsi="Calibri" w:cs="Calibri"/>
          <w:sz w:val="24"/>
          <w:szCs w:val="24"/>
        </w:rPr>
        <w:t>. Thus,</w:t>
      </w:r>
      <w:r w:rsidRPr="002D2E46">
        <w:rPr>
          <w:rFonts w:ascii="Calibri" w:hAnsi="Calibri" w:cs="Calibri"/>
          <w:sz w:val="24"/>
          <w:szCs w:val="24"/>
        </w:rPr>
        <w:t xml:space="preserve"> unintentionally matching patterns</w:t>
      </w:r>
      <w:r w:rsidR="00B16D85" w:rsidRPr="002D2E46">
        <w:rPr>
          <w:rFonts w:ascii="Calibri" w:hAnsi="Calibri" w:cs="Calibri"/>
          <w:sz w:val="24"/>
          <w:szCs w:val="24"/>
        </w:rPr>
        <w:t xml:space="preserve"> that</w:t>
      </w:r>
      <w:r w:rsidRPr="002D2E46">
        <w:rPr>
          <w:rFonts w:ascii="Calibri" w:hAnsi="Calibri" w:cs="Calibri"/>
          <w:sz w:val="24"/>
          <w:szCs w:val="24"/>
        </w:rPr>
        <w:t xml:space="preserve"> the model associates with AI-generated content. Such bias could further disadvantage students already navigating language barriers.</w:t>
      </w:r>
    </w:p>
    <w:p w14:paraId="13EBFFC1" w14:textId="62DD0318" w:rsidR="00D76FDA" w:rsidRPr="002D2E46" w:rsidRDefault="002D2E46" w:rsidP="00D76FDA">
      <w:pPr>
        <w:rPr>
          <w:rFonts w:ascii="Calibri" w:hAnsi="Calibri" w:cs="Calibri"/>
          <w:sz w:val="24"/>
          <w:szCs w:val="24"/>
        </w:rPr>
      </w:pPr>
      <w:r w:rsidRPr="002D2E46">
        <w:rPr>
          <w:rFonts w:ascii="Calibri" w:hAnsi="Calibri" w:cs="Calibri"/>
          <w:sz w:val="24"/>
          <w:szCs w:val="24"/>
        </w:rPr>
        <w:t xml:space="preserve">In the end, </w:t>
      </w:r>
      <w:r w:rsidR="00D76FDA" w:rsidRPr="002D2E46">
        <w:rPr>
          <w:rFonts w:ascii="Calibri" w:hAnsi="Calibri" w:cs="Calibri"/>
          <w:sz w:val="24"/>
          <w:szCs w:val="24"/>
        </w:rPr>
        <w:t xml:space="preserve">AI detectors </w:t>
      </w:r>
      <w:r w:rsidR="0089251E" w:rsidRPr="002D2E46">
        <w:rPr>
          <w:rFonts w:ascii="Calibri" w:hAnsi="Calibri" w:cs="Calibri"/>
          <w:sz w:val="24"/>
          <w:szCs w:val="24"/>
        </w:rPr>
        <w:t>and</w:t>
      </w:r>
      <w:r w:rsidR="00D76FDA" w:rsidRPr="002D2E46">
        <w:rPr>
          <w:rFonts w:ascii="Calibri" w:hAnsi="Calibri" w:cs="Calibri"/>
          <w:sz w:val="24"/>
          <w:szCs w:val="24"/>
        </w:rPr>
        <w:t xml:space="preserve"> their apparent advantages can be outweighed by serious disadvantages. Students may face long-term repercussions from false positives, unjustified academic sanctions, and emotional distress.</w:t>
      </w:r>
      <w:r w:rsidRPr="002D2E46">
        <w:rPr>
          <w:rFonts w:ascii="Calibri" w:hAnsi="Calibri" w:cs="Calibri"/>
          <w:sz w:val="24"/>
          <w:szCs w:val="24"/>
        </w:rPr>
        <w:t xml:space="preserve"> </w:t>
      </w:r>
      <w:r w:rsidR="00D76FDA" w:rsidRPr="002D2E46">
        <w:rPr>
          <w:rFonts w:ascii="Calibri" w:hAnsi="Calibri" w:cs="Calibri"/>
          <w:sz w:val="24"/>
          <w:szCs w:val="24"/>
        </w:rPr>
        <w:t>To overcome these obstacles, educators should prioritize equity and fairness by becoming more knowledgeable about AI and encouraging students to use AI tools responsibly, critically, and thoughtfully. By implementing these measures, we can address the challenges posed by generative AI while creating a fair and inclusive learning environment for all students.</w:t>
      </w:r>
    </w:p>
    <w:p w14:paraId="2847C258" w14:textId="678D6A4A" w:rsidR="00A85EB4" w:rsidRPr="002D2E46" w:rsidRDefault="00A85EB4" w:rsidP="00E8108A">
      <w:pPr>
        <w:rPr>
          <w:rFonts w:ascii="Calibri" w:hAnsi="Calibri" w:cs="Calibri"/>
          <w:sz w:val="24"/>
          <w:szCs w:val="24"/>
          <w:lang w:val="fr-FR"/>
        </w:rPr>
      </w:pPr>
      <w:r w:rsidRPr="002D2E46">
        <w:rPr>
          <w:rFonts w:ascii="Calibri" w:hAnsi="Calibri" w:cs="Calibri"/>
          <w:sz w:val="24"/>
          <w:szCs w:val="24"/>
          <w:lang w:val="fr-FR"/>
        </w:rPr>
        <w:t>(</w:t>
      </w:r>
      <w:r w:rsidR="002D2E46" w:rsidRPr="002D2E46">
        <w:rPr>
          <w:rFonts w:ascii="Calibri" w:hAnsi="Calibri" w:cs="Calibri"/>
          <w:b/>
          <w:bCs/>
          <w:sz w:val="24"/>
          <w:szCs w:val="24"/>
          <w:lang w:val="fr-FR"/>
        </w:rPr>
        <w:t>Source</w:t>
      </w:r>
      <w:r w:rsidR="002D2E46" w:rsidRPr="002D2E46">
        <w:rPr>
          <w:rFonts w:ascii="Calibri" w:hAnsi="Calibri" w:cs="Calibri"/>
          <w:sz w:val="24"/>
          <w:szCs w:val="24"/>
          <w:lang w:val="fr-FR"/>
        </w:rPr>
        <w:t xml:space="preserve"> :</w:t>
      </w:r>
      <w:r w:rsidRPr="002D2E46">
        <w:rPr>
          <w:rFonts w:ascii="Calibri" w:hAnsi="Calibri" w:cs="Calibri"/>
          <w:sz w:val="24"/>
          <w:szCs w:val="24"/>
          <w:lang w:val="fr-FR"/>
        </w:rPr>
        <w:t xml:space="preserve"> </w:t>
      </w:r>
      <w:hyperlink r:id="rId8" w:history="1">
        <w:r w:rsidRPr="002D2E46">
          <w:rPr>
            <w:rStyle w:val="Hyperlink"/>
            <w:rFonts w:ascii="Calibri" w:hAnsi="Calibri" w:cs="Calibri"/>
            <w:sz w:val="24"/>
            <w:szCs w:val="24"/>
            <w:lang w:val="fr-FR"/>
          </w:rPr>
          <w:t>https://citl.news.niu.edu/2024/12/12/ai-detectors-an-ethical-minefield/#:~:text=AI%20detectors%20are%20often%20marketed,long%2Dterm%20consequences%20for%20students</w:t>
        </w:r>
      </w:hyperlink>
      <w:r w:rsidRPr="002D2E46">
        <w:rPr>
          <w:rFonts w:ascii="Calibri" w:hAnsi="Calibri" w:cs="Calibri"/>
          <w:sz w:val="24"/>
          <w:szCs w:val="24"/>
          <w:lang w:val="fr-FR"/>
        </w:rPr>
        <w:t>.</w:t>
      </w:r>
      <w:r w:rsidRPr="002D2E46">
        <w:rPr>
          <w:rFonts w:ascii="Calibri" w:hAnsi="Calibri" w:cs="Calibri"/>
          <w:sz w:val="24"/>
          <w:szCs w:val="24"/>
          <w:lang w:val="fr-FR"/>
        </w:rPr>
        <w:t>)</w:t>
      </w:r>
    </w:p>
    <w:p w14:paraId="5147FE53" w14:textId="3FA9ACB7" w:rsidR="00CD2010" w:rsidRPr="00A85EB4" w:rsidRDefault="00CD2010" w:rsidP="00CD2010">
      <w:pPr>
        <w:pStyle w:val="Heading1"/>
        <w:rPr>
          <w:rFonts w:ascii="Calibri" w:hAnsi="Calibri" w:cs="Calibri"/>
          <w:lang w:val="fr-FR"/>
        </w:rPr>
      </w:pPr>
      <w:bookmarkStart w:id="7" w:name="_Toc205663943"/>
      <w:r w:rsidRPr="00A85EB4">
        <w:rPr>
          <w:rFonts w:ascii="Calibri" w:hAnsi="Calibri" w:cs="Calibri"/>
          <w:lang w:val="fr-FR"/>
        </w:rPr>
        <w:lastRenderedPageBreak/>
        <w:t>Conclusion</w:t>
      </w:r>
      <w:bookmarkEnd w:id="7"/>
    </w:p>
    <w:p w14:paraId="7206ECC0" w14:textId="3C4A0D24" w:rsidR="0066579B" w:rsidRPr="00B52D81" w:rsidRDefault="0066579B" w:rsidP="0066579B">
      <w:pPr>
        <w:pStyle w:val="ListParagraph"/>
        <w:numPr>
          <w:ilvl w:val="0"/>
          <w:numId w:val="11"/>
        </w:numPr>
        <w:rPr>
          <w:rFonts w:ascii="Calibri" w:hAnsi="Calibri" w:cs="Calibri"/>
          <w:sz w:val="24"/>
          <w:szCs w:val="24"/>
        </w:rPr>
      </w:pPr>
      <w:r w:rsidRPr="00B52D81">
        <w:rPr>
          <w:rFonts w:ascii="Calibri" w:hAnsi="Calibri" w:cs="Calibri"/>
          <w:b/>
          <w:bCs/>
          <w:sz w:val="24"/>
          <w:szCs w:val="24"/>
        </w:rPr>
        <w:t xml:space="preserve">Speed and Resource Comparison: </w:t>
      </w:r>
      <w:r w:rsidRPr="00B52D81">
        <w:rPr>
          <w:rFonts w:ascii="Calibri" w:hAnsi="Calibri" w:cs="Calibri"/>
          <w:sz w:val="24"/>
          <w:szCs w:val="24"/>
        </w:rPr>
        <w:t>Logistic Regression is extremely fast to train (within seconds) and can process thousands of documents per second on a CPU. DistilBERT, while more accurate, is slower to train (tens of minutes even with a GPU for a few epochs) and slower during inference due to its computational complexity. For large-scale deployments (e.g., millions of requests), a smaller transformer model or a traditional approach like Logistic Regression might be more practical unless GPU servers are available.</w:t>
      </w:r>
    </w:p>
    <w:p w14:paraId="5ACD4386" w14:textId="77777777" w:rsidR="0066579B" w:rsidRPr="00B52D81" w:rsidRDefault="0066579B" w:rsidP="0066579B">
      <w:pPr>
        <w:pStyle w:val="ListParagraph"/>
        <w:rPr>
          <w:rFonts w:ascii="Calibri" w:hAnsi="Calibri" w:cs="Calibri"/>
          <w:sz w:val="24"/>
          <w:szCs w:val="24"/>
        </w:rPr>
      </w:pPr>
    </w:p>
    <w:p w14:paraId="4D7D6C77" w14:textId="16B0104F" w:rsidR="00B52D81" w:rsidRPr="00B52D81" w:rsidRDefault="0066579B" w:rsidP="00B52D81">
      <w:pPr>
        <w:pStyle w:val="ListParagraph"/>
        <w:numPr>
          <w:ilvl w:val="0"/>
          <w:numId w:val="11"/>
        </w:numPr>
        <w:rPr>
          <w:rFonts w:ascii="Calibri" w:hAnsi="Calibri" w:cs="Calibri"/>
          <w:sz w:val="24"/>
          <w:szCs w:val="24"/>
        </w:rPr>
      </w:pPr>
      <w:r w:rsidRPr="00B52D81">
        <w:rPr>
          <w:rFonts w:ascii="Calibri" w:hAnsi="Calibri" w:cs="Calibri"/>
          <w:b/>
          <w:bCs/>
          <w:sz w:val="24"/>
          <w:szCs w:val="24"/>
        </w:rPr>
        <w:t>When to Use Which:</w:t>
      </w:r>
      <w:r w:rsidRPr="00B52D81">
        <w:rPr>
          <w:rFonts w:ascii="Calibri" w:hAnsi="Calibri" w:cs="Calibri"/>
          <w:sz w:val="24"/>
          <w:szCs w:val="24"/>
        </w:rPr>
        <w:t xml:space="preserve"> For limited data or when a quick baseline is needed, TF-IDF + Logistic Regression or Naive Bayes are efficient starting points. When the highest possible accuracy is required and resources allow, fine-tuning a transformer model is the state-of-the-art choice. A middle ground is using pre-trained transformers to generate embeddings, then training a simpler model on those embeddings, which can yield good accuracy without the heavy cost of full fine-tuning.</w:t>
      </w:r>
    </w:p>
    <w:p w14:paraId="1406371F" w14:textId="77777777" w:rsidR="00B52D81" w:rsidRPr="00B52D81" w:rsidRDefault="00B52D81" w:rsidP="00B52D81">
      <w:pPr>
        <w:pStyle w:val="ListParagraph"/>
        <w:rPr>
          <w:rFonts w:ascii="Calibri" w:hAnsi="Calibri" w:cs="Calibri"/>
          <w:sz w:val="24"/>
          <w:szCs w:val="24"/>
        </w:rPr>
      </w:pPr>
    </w:p>
    <w:p w14:paraId="7D5BAE24" w14:textId="0490F736" w:rsidR="0066579B" w:rsidRPr="00B52D81" w:rsidRDefault="0066579B" w:rsidP="0066579B">
      <w:pPr>
        <w:pStyle w:val="ListParagraph"/>
        <w:numPr>
          <w:ilvl w:val="0"/>
          <w:numId w:val="11"/>
        </w:numPr>
        <w:rPr>
          <w:rFonts w:ascii="Calibri" w:hAnsi="Calibri" w:cs="Calibri"/>
          <w:sz w:val="24"/>
          <w:szCs w:val="24"/>
        </w:rPr>
      </w:pPr>
      <w:r w:rsidRPr="00B52D81">
        <w:rPr>
          <w:rFonts w:ascii="Calibri" w:hAnsi="Calibri" w:cs="Calibri"/>
          <w:b/>
          <w:bCs/>
          <w:sz w:val="24"/>
          <w:szCs w:val="24"/>
        </w:rPr>
        <w:t xml:space="preserve">Overall: </w:t>
      </w:r>
      <w:r w:rsidRPr="00B52D81">
        <w:rPr>
          <w:rFonts w:ascii="Calibri" w:hAnsi="Calibri" w:cs="Calibri"/>
          <w:sz w:val="24"/>
          <w:szCs w:val="24"/>
        </w:rPr>
        <w:t xml:space="preserve">This project demonstrated that both approaches can achieve strong performance, but the transformer-based model generally leads </w:t>
      </w:r>
      <w:r w:rsidR="00FF68B7">
        <w:rPr>
          <w:rFonts w:ascii="Calibri" w:hAnsi="Calibri" w:cs="Calibri"/>
          <w:sz w:val="24"/>
          <w:szCs w:val="24"/>
        </w:rPr>
        <w:t>to better</w:t>
      </w:r>
      <w:r w:rsidRPr="00B52D81">
        <w:rPr>
          <w:rFonts w:ascii="Calibri" w:hAnsi="Calibri" w:cs="Calibri"/>
          <w:sz w:val="24"/>
          <w:szCs w:val="24"/>
        </w:rPr>
        <w:t xml:space="preserve"> accuracy. Traditional models emphasize feature engineering, while BERT-based models rely on leveraging pre-trained architectures and fine-tuning. Each method has its strengths, and the choice depends on the specific use case, available resources, and performance requirements.</w:t>
      </w:r>
    </w:p>
    <w:p w14:paraId="7DC1F76B" w14:textId="33E20EED" w:rsidR="003A4194" w:rsidRPr="00374D64" w:rsidRDefault="003A4194" w:rsidP="003A4194">
      <w:pPr>
        <w:jc w:val="center"/>
      </w:pPr>
      <w:r>
        <w:t>-x-</w:t>
      </w:r>
    </w:p>
    <w:sectPr w:rsidR="003A4194" w:rsidRPr="00374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2D66"/>
    <w:multiLevelType w:val="multilevel"/>
    <w:tmpl w:val="B456CF8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42F1C"/>
    <w:multiLevelType w:val="multilevel"/>
    <w:tmpl w:val="1C2E7B3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2" w15:restartNumberingAfterBreak="0">
    <w:nsid w:val="1E042660"/>
    <w:multiLevelType w:val="hybridMultilevel"/>
    <w:tmpl w:val="FADC5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107678"/>
    <w:multiLevelType w:val="hybridMultilevel"/>
    <w:tmpl w:val="D4C418FA"/>
    <w:lvl w:ilvl="0" w:tplc="4644253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535590"/>
    <w:multiLevelType w:val="hybridMultilevel"/>
    <w:tmpl w:val="D2C0C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2B5CF0"/>
    <w:multiLevelType w:val="multilevel"/>
    <w:tmpl w:val="B456CF8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D5827"/>
    <w:multiLevelType w:val="hybridMultilevel"/>
    <w:tmpl w:val="C3947D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2A1D92"/>
    <w:multiLevelType w:val="hybridMultilevel"/>
    <w:tmpl w:val="8AAA2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754664"/>
    <w:multiLevelType w:val="hybridMultilevel"/>
    <w:tmpl w:val="F4F4FD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0366C4F"/>
    <w:multiLevelType w:val="hybridMultilevel"/>
    <w:tmpl w:val="DF566BE6"/>
    <w:lvl w:ilvl="0" w:tplc="4644253C">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3C60E50"/>
    <w:multiLevelType w:val="hybridMultilevel"/>
    <w:tmpl w:val="CA6E8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D96CAE"/>
    <w:multiLevelType w:val="hybridMultilevel"/>
    <w:tmpl w:val="FF6ECF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CB6060F"/>
    <w:multiLevelType w:val="hybridMultilevel"/>
    <w:tmpl w:val="2AF09F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DA12634"/>
    <w:multiLevelType w:val="hybridMultilevel"/>
    <w:tmpl w:val="15548C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2967B5"/>
    <w:multiLevelType w:val="hybridMultilevel"/>
    <w:tmpl w:val="91641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5313C93"/>
    <w:multiLevelType w:val="multilevel"/>
    <w:tmpl w:val="B456CF8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3754583">
    <w:abstractNumId w:val="1"/>
  </w:num>
  <w:num w:numId="2" w16cid:durableId="1468620069">
    <w:abstractNumId w:val="15"/>
  </w:num>
  <w:num w:numId="3" w16cid:durableId="1433357076">
    <w:abstractNumId w:val="11"/>
  </w:num>
  <w:num w:numId="4" w16cid:durableId="1712336723">
    <w:abstractNumId w:val="8"/>
  </w:num>
  <w:num w:numId="5" w16cid:durableId="1171605497">
    <w:abstractNumId w:val="14"/>
  </w:num>
  <w:num w:numId="6" w16cid:durableId="1988123914">
    <w:abstractNumId w:val="2"/>
  </w:num>
  <w:num w:numId="7" w16cid:durableId="326639241">
    <w:abstractNumId w:val="3"/>
  </w:num>
  <w:num w:numId="8" w16cid:durableId="685443627">
    <w:abstractNumId w:val="9"/>
  </w:num>
  <w:num w:numId="9" w16cid:durableId="1129472548">
    <w:abstractNumId w:val="12"/>
  </w:num>
  <w:num w:numId="10" w16cid:durableId="977805488">
    <w:abstractNumId w:val="4"/>
  </w:num>
  <w:num w:numId="11" w16cid:durableId="482746210">
    <w:abstractNumId w:val="7"/>
  </w:num>
  <w:num w:numId="12" w16cid:durableId="98180981">
    <w:abstractNumId w:val="0"/>
  </w:num>
  <w:num w:numId="13" w16cid:durableId="1321419678">
    <w:abstractNumId w:val="5"/>
  </w:num>
  <w:num w:numId="14" w16cid:durableId="2053191861">
    <w:abstractNumId w:val="6"/>
  </w:num>
  <w:num w:numId="15" w16cid:durableId="1028094786">
    <w:abstractNumId w:val="10"/>
  </w:num>
  <w:num w:numId="16" w16cid:durableId="395469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10"/>
    <w:rsid w:val="000019D0"/>
    <w:rsid w:val="00003B10"/>
    <w:rsid w:val="00097AB2"/>
    <w:rsid w:val="00105C1E"/>
    <w:rsid w:val="00111D3F"/>
    <w:rsid w:val="00153ECB"/>
    <w:rsid w:val="002A1830"/>
    <w:rsid w:val="002A5171"/>
    <w:rsid w:val="002D2E46"/>
    <w:rsid w:val="002E2529"/>
    <w:rsid w:val="002E5EEA"/>
    <w:rsid w:val="00311A80"/>
    <w:rsid w:val="00374D64"/>
    <w:rsid w:val="003A4194"/>
    <w:rsid w:val="004333E5"/>
    <w:rsid w:val="004E7B84"/>
    <w:rsid w:val="004F0CC9"/>
    <w:rsid w:val="0050557C"/>
    <w:rsid w:val="00524F19"/>
    <w:rsid w:val="005C2AE3"/>
    <w:rsid w:val="0066461B"/>
    <w:rsid w:val="0066579B"/>
    <w:rsid w:val="006D61DD"/>
    <w:rsid w:val="0076037D"/>
    <w:rsid w:val="007C4BA9"/>
    <w:rsid w:val="008155DF"/>
    <w:rsid w:val="00832B68"/>
    <w:rsid w:val="00854E39"/>
    <w:rsid w:val="0086263B"/>
    <w:rsid w:val="0089251E"/>
    <w:rsid w:val="008F7954"/>
    <w:rsid w:val="009654B2"/>
    <w:rsid w:val="00972E8B"/>
    <w:rsid w:val="009764A3"/>
    <w:rsid w:val="009A1BD2"/>
    <w:rsid w:val="009B3D6A"/>
    <w:rsid w:val="00A47580"/>
    <w:rsid w:val="00A85EB4"/>
    <w:rsid w:val="00AB7539"/>
    <w:rsid w:val="00AE29EC"/>
    <w:rsid w:val="00AE375A"/>
    <w:rsid w:val="00B0557E"/>
    <w:rsid w:val="00B16D85"/>
    <w:rsid w:val="00B253E9"/>
    <w:rsid w:val="00B27AE2"/>
    <w:rsid w:val="00B52D81"/>
    <w:rsid w:val="00B7306E"/>
    <w:rsid w:val="00B74EAD"/>
    <w:rsid w:val="00BC7F95"/>
    <w:rsid w:val="00CA5A94"/>
    <w:rsid w:val="00CD2010"/>
    <w:rsid w:val="00D501A8"/>
    <w:rsid w:val="00D76FDA"/>
    <w:rsid w:val="00E13035"/>
    <w:rsid w:val="00E143E5"/>
    <w:rsid w:val="00E45149"/>
    <w:rsid w:val="00E664B1"/>
    <w:rsid w:val="00E754C2"/>
    <w:rsid w:val="00E8108A"/>
    <w:rsid w:val="00FA6543"/>
    <w:rsid w:val="00FF6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C4A8"/>
  <w15:chartTrackingRefBased/>
  <w15:docId w15:val="{C2645698-339D-45F6-951C-0979EF85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010"/>
    <w:rPr>
      <w:rFonts w:eastAsiaTheme="majorEastAsia" w:cstheme="majorBidi"/>
      <w:color w:val="272727" w:themeColor="text1" w:themeTint="D8"/>
    </w:rPr>
  </w:style>
  <w:style w:type="paragraph" w:styleId="Title">
    <w:name w:val="Title"/>
    <w:basedOn w:val="Normal"/>
    <w:next w:val="Normal"/>
    <w:link w:val="TitleChar"/>
    <w:uiPriority w:val="10"/>
    <w:qFormat/>
    <w:rsid w:val="00CD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010"/>
    <w:pPr>
      <w:spacing w:before="160"/>
      <w:jc w:val="center"/>
    </w:pPr>
    <w:rPr>
      <w:i/>
      <w:iCs/>
      <w:color w:val="404040" w:themeColor="text1" w:themeTint="BF"/>
    </w:rPr>
  </w:style>
  <w:style w:type="character" w:customStyle="1" w:styleId="QuoteChar">
    <w:name w:val="Quote Char"/>
    <w:basedOn w:val="DefaultParagraphFont"/>
    <w:link w:val="Quote"/>
    <w:uiPriority w:val="29"/>
    <w:rsid w:val="00CD2010"/>
    <w:rPr>
      <w:i/>
      <w:iCs/>
      <w:color w:val="404040" w:themeColor="text1" w:themeTint="BF"/>
    </w:rPr>
  </w:style>
  <w:style w:type="paragraph" w:styleId="ListParagraph">
    <w:name w:val="List Paragraph"/>
    <w:basedOn w:val="Normal"/>
    <w:uiPriority w:val="34"/>
    <w:qFormat/>
    <w:rsid w:val="00CD2010"/>
    <w:pPr>
      <w:ind w:left="720"/>
      <w:contextualSpacing/>
    </w:pPr>
  </w:style>
  <w:style w:type="character" w:styleId="IntenseEmphasis">
    <w:name w:val="Intense Emphasis"/>
    <w:basedOn w:val="DefaultParagraphFont"/>
    <w:uiPriority w:val="21"/>
    <w:qFormat/>
    <w:rsid w:val="00CD2010"/>
    <w:rPr>
      <w:i/>
      <w:iCs/>
      <w:color w:val="0F4761" w:themeColor="accent1" w:themeShade="BF"/>
    </w:rPr>
  </w:style>
  <w:style w:type="paragraph" w:styleId="IntenseQuote">
    <w:name w:val="Intense Quote"/>
    <w:basedOn w:val="Normal"/>
    <w:next w:val="Normal"/>
    <w:link w:val="IntenseQuoteChar"/>
    <w:uiPriority w:val="30"/>
    <w:qFormat/>
    <w:rsid w:val="00CD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010"/>
    <w:rPr>
      <w:i/>
      <w:iCs/>
      <w:color w:val="0F4761" w:themeColor="accent1" w:themeShade="BF"/>
    </w:rPr>
  </w:style>
  <w:style w:type="character" w:styleId="IntenseReference">
    <w:name w:val="Intense Reference"/>
    <w:basedOn w:val="DefaultParagraphFont"/>
    <w:uiPriority w:val="32"/>
    <w:qFormat/>
    <w:rsid w:val="00CD2010"/>
    <w:rPr>
      <w:b/>
      <w:bCs/>
      <w:smallCaps/>
      <w:color w:val="0F4761" w:themeColor="accent1" w:themeShade="BF"/>
      <w:spacing w:val="5"/>
    </w:rPr>
  </w:style>
  <w:style w:type="paragraph" w:styleId="TOCHeading">
    <w:name w:val="TOC Heading"/>
    <w:basedOn w:val="Heading1"/>
    <w:next w:val="Normal"/>
    <w:uiPriority w:val="39"/>
    <w:unhideWhenUsed/>
    <w:qFormat/>
    <w:rsid w:val="00CD201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2529"/>
    <w:pPr>
      <w:tabs>
        <w:tab w:val="right" w:leader="dot" w:pos="9350"/>
      </w:tabs>
      <w:spacing w:after="100"/>
    </w:pPr>
    <w:rPr>
      <w:rFonts w:ascii="Calibri" w:hAnsi="Calibri" w:cs="Calibri"/>
      <w:noProof/>
      <w:sz w:val="24"/>
      <w:szCs w:val="24"/>
    </w:rPr>
  </w:style>
  <w:style w:type="character" w:styleId="Hyperlink">
    <w:name w:val="Hyperlink"/>
    <w:basedOn w:val="DefaultParagraphFont"/>
    <w:uiPriority w:val="99"/>
    <w:unhideWhenUsed/>
    <w:rsid w:val="00CD2010"/>
    <w:rPr>
      <w:color w:val="467886" w:themeColor="hyperlink"/>
      <w:u w:val="single"/>
    </w:rPr>
  </w:style>
  <w:style w:type="character" w:styleId="UnresolvedMention">
    <w:name w:val="Unresolved Mention"/>
    <w:basedOn w:val="DefaultParagraphFont"/>
    <w:uiPriority w:val="99"/>
    <w:semiHidden/>
    <w:unhideWhenUsed/>
    <w:rsid w:val="002A1830"/>
    <w:rPr>
      <w:color w:val="605E5C"/>
      <w:shd w:val="clear" w:color="auto" w:fill="E1DFDD"/>
    </w:rPr>
  </w:style>
  <w:style w:type="table" w:styleId="TableGrid">
    <w:name w:val="Table Grid"/>
    <w:basedOn w:val="TableNormal"/>
    <w:uiPriority w:val="59"/>
    <w:rsid w:val="008F7954"/>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F795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l.news.niu.edu/2024/12/12/ai-detectors-an-ethical-minefield/#:~:text=AI%20detectors%20are%20often%20marketed,long%2Dterm%20consequences%20for%20students" TargetMode="External"/><Relationship Id="rId3" Type="http://schemas.openxmlformats.org/officeDocument/2006/relationships/styles" Target="styles.xml"/><Relationship Id="rId7" Type="http://schemas.openxmlformats.org/officeDocument/2006/relationships/hyperlink" Target="https://developers.google.com/machine-learning/crash-course/classification/accuracy-precision-re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hanegerami/ai-vs-human-te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89B5C-7155-40F1-B4B1-7E5146BF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Arhaam Khan</dc:creator>
  <cp:keywords/>
  <dc:description/>
  <cp:lastModifiedBy>Arhaam Khan</cp:lastModifiedBy>
  <cp:revision>57</cp:revision>
  <dcterms:created xsi:type="dcterms:W3CDTF">2025-08-09T22:54:00Z</dcterms:created>
  <dcterms:modified xsi:type="dcterms:W3CDTF">2025-08-10T00:33:00Z</dcterms:modified>
</cp:coreProperties>
</file>