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832870" w14:textId="0E7F150A" w:rsidR="00911FB4" w:rsidRPr="00DB2A4A" w:rsidRDefault="00911FB4" w:rsidP="00911FB4">
      <w:pPr>
        <w:jc w:val="center"/>
        <w:rPr>
          <w:rFonts w:ascii="Arial" w:hAnsi="Arial" w:cs="Arial"/>
          <w:b/>
          <w:bCs/>
          <w:sz w:val="24"/>
          <w:szCs w:val="24"/>
        </w:rPr>
      </w:pPr>
      <w:r w:rsidRPr="00DB2A4A">
        <w:rPr>
          <w:rFonts w:ascii="Arial" w:hAnsi="Arial" w:cs="Arial"/>
          <w:b/>
          <w:bCs/>
          <w:sz w:val="24"/>
          <w:szCs w:val="24"/>
        </w:rPr>
        <w:t>Tutorial: Transforming Data Management: Data Fabric and Data Mesh</w:t>
      </w:r>
    </w:p>
    <w:p w14:paraId="0B913DFF" w14:textId="77777777" w:rsidR="00911FB4" w:rsidRDefault="00911FB4" w:rsidP="00911FB4"/>
    <w:p w14:paraId="34C2DEFD" w14:textId="4DB7A414" w:rsidR="00911FB4" w:rsidRPr="00911FB4" w:rsidRDefault="00911FB4" w:rsidP="00911FB4">
      <w:pPr>
        <w:rPr>
          <w:rFonts w:ascii="Arial" w:hAnsi="Arial" w:cs="Arial"/>
          <w:sz w:val="24"/>
          <w:szCs w:val="24"/>
        </w:rPr>
      </w:pPr>
      <w:r w:rsidRPr="00911FB4">
        <w:rPr>
          <w:rFonts w:ascii="Arial" w:hAnsi="Arial" w:cs="Arial"/>
          <w:sz w:val="24"/>
          <w:szCs w:val="24"/>
        </w:rPr>
        <w:t>The workshop at Karachi's FAST University, during the third IEEE International Conference,</w:t>
      </w:r>
      <w:r w:rsidR="008F281E">
        <w:rPr>
          <w:rFonts w:ascii="Arial" w:hAnsi="Arial" w:cs="Arial"/>
          <w:sz w:val="24"/>
          <w:szCs w:val="24"/>
        </w:rPr>
        <w:t xml:space="preserve"> </w:t>
      </w:r>
      <w:r w:rsidR="008F281E" w:rsidRPr="008F281E">
        <w:rPr>
          <w:rFonts w:ascii="Arial" w:hAnsi="Arial" w:cs="Arial"/>
          <w:b/>
          <w:bCs/>
          <w:sz w:val="24"/>
          <w:szCs w:val="24"/>
        </w:rPr>
        <w:t>Dr. Muhammad Ali Ismail</w:t>
      </w:r>
      <w:r w:rsidR="008F281E">
        <w:rPr>
          <w:rFonts w:ascii="Arial" w:hAnsi="Arial" w:cs="Arial"/>
          <w:sz w:val="24"/>
          <w:szCs w:val="24"/>
        </w:rPr>
        <w:t xml:space="preserve"> from NED University</w:t>
      </w:r>
      <w:r w:rsidRPr="00911FB4">
        <w:rPr>
          <w:rFonts w:ascii="Arial" w:hAnsi="Arial" w:cs="Arial"/>
          <w:sz w:val="24"/>
          <w:szCs w:val="24"/>
        </w:rPr>
        <w:t xml:space="preserve"> discussed how innovative approaches such as </w:t>
      </w:r>
      <w:r w:rsidRPr="00911FB4">
        <w:rPr>
          <w:rFonts w:ascii="Arial" w:hAnsi="Arial" w:cs="Arial"/>
          <w:b/>
          <w:bCs/>
          <w:sz w:val="24"/>
          <w:szCs w:val="24"/>
        </w:rPr>
        <w:t>Data Mesh</w:t>
      </w:r>
      <w:r w:rsidRPr="00911FB4">
        <w:rPr>
          <w:rFonts w:ascii="Arial" w:hAnsi="Arial" w:cs="Arial"/>
          <w:sz w:val="24"/>
          <w:szCs w:val="24"/>
        </w:rPr>
        <w:t xml:space="preserve"> and </w:t>
      </w:r>
      <w:r w:rsidRPr="00911FB4">
        <w:rPr>
          <w:rFonts w:ascii="Arial" w:hAnsi="Arial" w:cs="Arial"/>
          <w:b/>
          <w:bCs/>
          <w:sz w:val="24"/>
          <w:szCs w:val="24"/>
        </w:rPr>
        <w:t>Data Fabric</w:t>
      </w:r>
      <w:r w:rsidRPr="00911FB4">
        <w:rPr>
          <w:rFonts w:ascii="Arial" w:hAnsi="Arial" w:cs="Arial"/>
          <w:sz w:val="24"/>
          <w:szCs w:val="24"/>
        </w:rPr>
        <w:t xml:space="preserve"> are changing the way we handle data. Data sources are diverse and intricate, encompassing many areas and having different formats</w:t>
      </w:r>
      <w:r w:rsidR="00AA412F">
        <w:rPr>
          <w:rFonts w:ascii="Arial" w:hAnsi="Arial" w:cs="Arial"/>
          <w:sz w:val="24"/>
          <w:szCs w:val="24"/>
        </w:rPr>
        <w:t xml:space="preserve">. The Main question that arises in this era is </w:t>
      </w:r>
      <w:r w:rsidR="00AA412F" w:rsidRPr="0082545F">
        <w:rPr>
          <w:rFonts w:ascii="Arial" w:hAnsi="Arial" w:cs="Arial"/>
          <w:b/>
          <w:bCs/>
          <w:i/>
          <w:iCs/>
          <w:sz w:val="24"/>
          <w:szCs w:val="24"/>
        </w:rPr>
        <w:t>How we handle data that is</w:t>
      </w:r>
      <w:r w:rsidR="001903DA">
        <w:rPr>
          <w:rFonts w:ascii="Arial" w:hAnsi="Arial" w:cs="Arial"/>
          <w:b/>
          <w:bCs/>
          <w:i/>
          <w:iCs/>
          <w:sz w:val="24"/>
          <w:szCs w:val="24"/>
        </w:rPr>
        <w:t xml:space="preserve"> being</w:t>
      </w:r>
      <w:r w:rsidR="00AA412F" w:rsidRPr="0082545F">
        <w:rPr>
          <w:rFonts w:ascii="Arial" w:hAnsi="Arial" w:cs="Arial"/>
          <w:b/>
          <w:bCs/>
          <w:i/>
          <w:iCs/>
          <w:sz w:val="24"/>
          <w:szCs w:val="24"/>
        </w:rPr>
        <w:t xml:space="preserve"> sourced from multiple </w:t>
      </w:r>
      <w:r w:rsidR="0082545F" w:rsidRPr="0082545F">
        <w:rPr>
          <w:rFonts w:ascii="Arial" w:hAnsi="Arial" w:cs="Arial"/>
          <w:b/>
          <w:bCs/>
          <w:i/>
          <w:iCs/>
          <w:sz w:val="24"/>
          <w:szCs w:val="24"/>
        </w:rPr>
        <w:t>domains</w:t>
      </w:r>
      <w:r w:rsidR="0082545F" w:rsidRPr="0082545F">
        <w:rPr>
          <w:rFonts w:ascii="Arial" w:hAnsi="Arial" w:cs="Arial"/>
          <w:i/>
          <w:iCs/>
          <w:sz w:val="24"/>
          <w:szCs w:val="24"/>
        </w:rPr>
        <w:t>.</w:t>
      </w:r>
      <w:r w:rsidRPr="00911FB4">
        <w:rPr>
          <w:rFonts w:ascii="Arial" w:hAnsi="Arial" w:cs="Arial"/>
          <w:sz w:val="24"/>
          <w:szCs w:val="24"/>
        </w:rPr>
        <w:t xml:space="preserve"> With more and more information coming in, the increase is mainly b</w:t>
      </w:r>
      <w:r w:rsidR="002C5C1B">
        <w:rPr>
          <w:rFonts w:ascii="Arial" w:hAnsi="Arial" w:cs="Arial"/>
          <w:sz w:val="24"/>
          <w:szCs w:val="24"/>
        </w:rPr>
        <w:tab/>
      </w:r>
      <w:r w:rsidRPr="00911FB4">
        <w:rPr>
          <w:rFonts w:ascii="Arial" w:hAnsi="Arial" w:cs="Arial"/>
          <w:sz w:val="24"/>
          <w:szCs w:val="24"/>
        </w:rPr>
        <w:t>ecause of cloud computing and new databases that don't follow the old rules. The move from handling one type of data to handling many types of data emphasizes the need for new ideas.</w:t>
      </w:r>
    </w:p>
    <w:p w14:paraId="3FBF714F" w14:textId="229DF423" w:rsidR="002C5C1B" w:rsidRPr="00911FB4" w:rsidRDefault="00911FB4" w:rsidP="00911FB4">
      <w:pPr>
        <w:rPr>
          <w:rFonts w:ascii="Arial" w:hAnsi="Arial" w:cs="Arial"/>
          <w:sz w:val="24"/>
          <w:szCs w:val="24"/>
        </w:rPr>
      </w:pPr>
      <w:r w:rsidRPr="00911FB4">
        <w:rPr>
          <w:rFonts w:ascii="Arial" w:hAnsi="Arial" w:cs="Arial"/>
          <w:sz w:val="24"/>
          <w:szCs w:val="24"/>
        </w:rPr>
        <w:t>In this case, Data Fabric provides a cloud service linking different data systems—</w:t>
      </w:r>
      <w:r w:rsidRPr="00A642D1">
        <w:rPr>
          <w:rFonts w:ascii="Arial" w:hAnsi="Arial" w:cs="Arial"/>
          <w:b/>
          <w:bCs/>
          <w:sz w:val="24"/>
          <w:szCs w:val="24"/>
        </w:rPr>
        <w:t>cloud, RDBMS, or NoSQL</w:t>
      </w:r>
      <w:r w:rsidRPr="00911FB4">
        <w:rPr>
          <w:rFonts w:ascii="Arial" w:hAnsi="Arial" w:cs="Arial"/>
          <w:sz w:val="24"/>
          <w:szCs w:val="24"/>
        </w:rPr>
        <w:t xml:space="preserve">—using Apis. This integration not only makes data more easily available but also promotes the storage of data in a single, central location. By building a structured system, Data Fabric allows for easy and smooth access to information, no matter where it comes from. Organizations can enhance their data management and storage efficiency while ensuring data governance is </w:t>
      </w:r>
      <w:r w:rsidR="002C5C1B" w:rsidRPr="00911FB4">
        <w:rPr>
          <w:rFonts w:ascii="Arial" w:hAnsi="Arial" w:cs="Arial"/>
          <w:sz w:val="24"/>
          <w:szCs w:val="24"/>
        </w:rPr>
        <w:t>maintained.</w:t>
      </w:r>
      <w:r w:rsidR="002C5C1B">
        <w:rPr>
          <w:rFonts w:ascii="Arial" w:hAnsi="Arial" w:cs="Arial"/>
          <w:sz w:val="24"/>
          <w:szCs w:val="24"/>
        </w:rPr>
        <w:t xml:space="preserve"> An Example that was provided was of Amazon, how it is utilizing these technologies w</w:t>
      </w:r>
      <w:r w:rsidR="002C5C1B" w:rsidRPr="002C5C1B">
        <w:rPr>
          <w:rFonts w:ascii="Arial" w:hAnsi="Arial" w:cs="Arial"/>
          <w:sz w:val="24"/>
          <w:szCs w:val="24"/>
        </w:rPr>
        <w:t>ith millions of products, customers, and transactions, Amazon generates vast amounts of diverse data from various sources</w:t>
      </w:r>
      <w:r w:rsidR="00A80350">
        <w:rPr>
          <w:rFonts w:ascii="Arial" w:hAnsi="Arial" w:cs="Arial"/>
          <w:sz w:val="24"/>
          <w:szCs w:val="24"/>
        </w:rPr>
        <w:t>. Data Mesh enables Amazon to decentralize data ownership.</w:t>
      </w:r>
    </w:p>
    <w:p w14:paraId="71D78367" w14:textId="7B2566B4" w:rsidR="00911FB4" w:rsidRPr="00911FB4" w:rsidRDefault="00911FB4" w:rsidP="00911FB4">
      <w:pPr>
        <w:rPr>
          <w:rFonts w:ascii="Arial" w:hAnsi="Arial" w:cs="Arial"/>
          <w:sz w:val="24"/>
          <w:szCs w:val="24"/>
        </w:rPr>
      </w:pPr>
      <w:r w:rsidRPr="00911FB4">
        <w:rPr>
          <w:rFonts w:ascii="Arial" w:hAnsi="Arial" w:cs="Arial"/>
          <w:sz w:val="24"/>
          <w:szCs w:val="24"/>
        </w:rPr>
        <w:t>Meanwhile, Data Mesh employs a decentralized method for handling data. Simplify: Share data with specific teams for each field instead of keeping it in one central place. The decentralized system brings up issues regarding who controls the data, how to manage rules, and merging different kinds of data. Data mesh networks let teams handle their own data while following company rules. This model works well for big companies with lots of information from different areas because handling them all in one place might not be the best option.</w:t>
      </w:r>
    </w:p>
    <w:p w14:paraId="73D8FE86" w14:textId="6E5942AE" w:rsidR="00911FB4" w:rsidRPr="00911FB4" w:rsidRDefault="00911FB4" w:rsidP="00911FB4">
      <w:pPr>
        <w:rPr>
          <w:rFonts w:ascii="Arial" w:hAnsi="Arial" w:cs="Arial"/>
          <w:sz w:val="24"/>
          <w:szCs w:val="24"/>
        </w:rPr>
      </w:pPr>
      <w:r w:rsidRPr="00911FB4">
        <w:rPr>
          <w:rFonts w:ascii="Arial" w:hAnsi="Arial" w:cs="Arial"/>
          <w:sz w:val="24"/>
          <w:szCs w:val="24"/>
        </w:rPr>
        <w:t>The workshop also discussed the Data Lakehouse idea, mixing the organized data management from Data Warehouses with the adaptable approach of Data Lakes. Data Lakehouse has a versatile solution for both structured and unstructured data using top-and-bottom approaches. This model works good for groups that have lots of unorganized data and can still do structured searches and studies.</w:t>
      </w:r>
    </w:p>
    <w:p w14:paraId="51967888" w14:textId="41664F59" w:rsidR="00412147" w:rsidRPr="00911FB4" w:rsidRDefault="00911FB4" w:rsidP="00911FB4">
      <w:r w:rsidRPr="00911FB4">
        <w:rPr>
          <w:rFonts w:ascii="Arial" w:hAnsi="Arial" w:cs="Arial"/>
          <w:sz w:val="24"/>
          <w:szCs w:val="24"/>
        </w:rPr>
        <w:t>The workshop showed that Data Mesh and Data Fabric help organizations to manage diverse kinds of data well. These systems give strong answers for the problems we have with lots of data, making it easy to handle, change, and use data well.</w:t>
      </w:r>
      <w:r w:rsidR="008F281E">
        <w:rPr>
          <w:rFonts w:ascii="Arial" w:hAnsi="Arial" w:cs="Arial"/>
          <w:sz w:val="24"/>
          <w:szCs w:val="24"/>
        </w:rPr>
        <w:t xml:space="preserve"> Workshop was quite insightful</w:t>
      </w:r>
      <w:r w:rsidR="009E52A5">
        <w:rPr>
          <w:rFonts w:ascii="Arial" w:hAnsi="Arial" w:cs="Arial"/>
          <w:sz w:val="24"/>
          <w:szCs w:val="24"/>
        </w:rPr>
        <w:t xml:space="preserve"> and Speaker’s deep experience in the technologies from past 12 years really made the difference</w:t>
      </w:r>
      <w:r w:rsidR="008F281E">
        <w:rPr>
          <w:rFonts w:ascii="Arial" w:hAnsi="Arial" w:cs="Arial"/>
          <w:sz w:val="24"/>
          <w:szCs w:val="24"/>
        </w:rPr>
        <w:t>, hope to see more conferences in FAST university like these.</w:t>
      </w:r>
    </w:p>
    <w:sectPr w:rsidR="00412147" w:rsidRPr="00911FB4">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5E13EF" w14:textId="77777777" w:rsidR="00E03DEC" w:rsidRDefault="00E03DEC" w:rsidP="00911FB4">
      <w:pPr>
        <w:spacing w:after="0" w:line="240" w:lineRule="auto"/>
      </w:pPr>
      <w:r>
        <w:separator/>
      </w:r>
    </w:p>
  </w:endnote>
  <w:endnote w:type="continuationSeparator" w:id="0">
    <w:p w14:paraId="4E6C5BFA" w14:textId="77777777" w:rsidR="00E03DEC" w:rsidRDefault="00E03DEC" w:rsidP="00911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47DC35" w14:textId="77777777" w:rsidR="00E03DEC" w:rsidRDefault="00E03DEC" w:rsidP="00911FB4">
      <w:pPr>
        <w:spacing w:after="0" w:line="240" w:lineRule="auto"/>
      </w:pPr>
      <w:r>
        <w:separator/>
      </w:r>
    </w:p>
  </w:footnote>
  <w:footnote w:type="continuationSeparator" w:id="0">
    <w:p w14:paraId="69DCE249" w14:textId="77777777" w:rsidR="00E03DEC" w:rsidRDefault="00E03DEC" w:rsidP="00911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442E18" w14:textId="3220C9E7" w:rsidR="005D1234" w:rsidRDefault="005D1234">
    <w:pPr>
      <w:pStyle w:val="Header"/>
    </w:pPr>
    <w:r>
      <w:t>22k-4080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FB4"/>
    <w:rsid w:val="001903DA"/>
    <w:rsid w:val="001E245E"/>
    <w:rsid w:val="002C5C1B"/>
    <w:rsid w:val="003E7904"/>
    <w:rsid w:val="00412147"/>
    <w:rsid w:val="005D1234"/>
    <w:rsid w:val="0082545F"/>
    <w:rsid w:val="008F281E"/>
    <w:rsid w:val="00911FB4"/>
    <w:rsid w:val="009975FF"/>
    <w:rsid w:val="009C07F3"/>
    <w:rsid w:val="009E52A5"/>
    <w:rsid w:val="00A642D1"/>
    <w:rsid w:val="00A80350"/>
    <w:rsid w:val="00AA412F"/>
    <w:rsid w:val="00BD453C"/>
    <w:rsid w:val="00D5394D"/>
    <w:rsid w:val="00DB2A4A"/>
    <w:rsid w:val="00E03DEC"/>
    <w:rsid w:val="00E93299"/>
    <w:rsid w:val="00FC11C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903A5"/>
  <w15:chartTrackingRefBased/>
  <w15:docId w15:val="{5C2DEBB2-A20E-4CD6-8084-D26C69542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F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F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F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FB4"/>
    <w:rPr>
      <w:rFonts w:eastAsiaTheme="majorEastAsia" w:cstheme="majorBidi"/>
      <w:color w:val="272727" w:themeColor="text1" w:themeTint="D8"/>
    </w:rPr>
  </w:style>
  <w:style w:type="paragraph" w:styleId="Title">
    <w:name w:val="Title"/>
    <w:basedOn w:val="Normal"/>
    <w:next w:val="Normal"/>
    <w:link w:val="TitleChar"/>
    <w:uiPriority w:val="10"/>
    <w:qFormat/>
    <w:rsid w:val="00911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FB4"/>
    <w:pPr>
      <w:spacing w:before="160"/>
      <w:jc w:val="center"/>
    </w:pPr>
    <w:rPr>
      <w:i/>
      <w:iCs/>
      <w:color w:val="404040" w:themeColor="text1" w:themeTint="BF"/>
    </w:rPr>
  </w:style>
  <w:style w:type="character" w:customStyle="1" w:styleId="QuoteChar">
    <w:name w:val="Quote Char"/>
    <w:basedOn w:val="DefaultParagraphFont"/>
    <w:link w:val="Quote"/>
    <w:uiPriority w:val="29"/>
    <w:rsid w:val="00911FB4"/>
    <w:rPr>
      <w:i/>
      <w:iCs/>
      <w:color w:val="404040" w:themeColor="text1" w:themeTint="BF"/>
    </w:rPr>
  </w:style>
  <w:style w:type="paragraph" w:styleId="ListParagraph">
    <w:name w:val="List Paragraph"/>
    <w:basedOn w:val="Normal"/>
    <w:uiPriority w:val="34"/>
    <w:qFormat/>
    <w:rsid w:val="00911FB4"/>
    <w:pPr>
      <w:ind w:left="720"/>
      <w:contextualSpacing/>
    </w:pPr>
  </w:style>
  <w:style w:type="character" w:styleId="IntenseEmphasis">
    <w:name w:val="Intense Emphasis"/>
    <w:basedOn w:val="DefaultParagraphFont"/>
    <w:uiPriority w:val="21"/>
    <w:qFormat/>
    <w:rsid w:val="00911FB4"/>
    <w:rPr>
      <w:i/>
      <w:iCs/>
      <w:color w:val="0F4761" w:themeColor="accent1" w:themeShade="BF"/>
    </w:rPr>
  </w:style>
  <w:style w:type="paragraph" w:styleId="IntenseQuote">
    <w:name w:val="Intense Quote"/>
    <w:basedOn w:val="Normal"/>
    <w:next w:val="Normal"/>
    <w:link w:val="IntenseQuoteChar"/>
    <w:uiPriority w:val="30"/>
    <w:qFormat/>
    <w:rsid w:val="00911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FB4"/>
    <w:rPr>
      <w:i/>
      <w:iCs/>
      <w:color w:val="0F4761" w:themeColor="accent1" w:themeShade="BF"/>
    </w:rPr>
  </w:style>
  <w:style w:type="character" w:styleId="IntenseReference">
    <w:name w:val="Intense Reference"/>
    <w:basedOn w:val="DefaultParagraphFont"/>
    <w:uiPriority w:val="32"/>
    <w:qFormat/>
    <w:rsid w:val="00911FB4"/>
    <w:rPr>
      <w:b/>
      <w:bCs/>
      <w:smallCaps/>
      <w:color w:val="0F4761" w:themeColor="accent1" w:themeShade="BF"/>
      <w:spacing w:val="5"/>
    </w:rPr>
  </w:style>
  <w:style w:type="paragraph" w:styleId="Header">
    <w:name w:val="header"/>
    <w:basedOn w:val="Normal"/>
    <w:link w:val="HeaderChar"/>
    <w:uiPriority w:val="99"/>
    <w:unhideWhenUsed/>
    <w:rsid w:val="00911F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FB4"/>
  </w:style>
  <w:style w:type="paragraph" w:styleId="Footer">
    <w:name w:val="footer"/>
    <w:basedOn w:val="Normal"/>
    <w:link w:val="FooterChar"/>
    <w:uiPriority w:val="99"/>
    <w:unhideWhenUsed/>
    <w:rsid w:val="00911F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1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7201278">
      <w:bodyDiv w:val="1"/>
      <w:marLeft w:val="0"/>
      <w:marRight w:val="0"/>
      <w:marTop w:val="0"/>
      <w:marBottom w:val="0"/>
      <w:divBdr>
        <w:top w:val="none" w:sz="0" w:space="0" w:color="auto"/>
        <w:left w:val="none" w:sz="0" w:space="0" w:color="auto"/>
        <w:bottom w:val="none" w:sz="0" w:space="0" w:color="auto"/>
        <w:right w:val="none" w:sz="0" w:space="0" w:color="auto"/>
      </w:divBdr>
    </w:div>
    <w:div w:id="678236069">
      <w:bodyDiv w:val="1"/>
      <w:marLeft w:val="0"/>
      <w:marRight w:val="0"/>
      <w:marTop w:val="0"/>
      <w:marBottom w:val="0"/>
      <w:divBdr>
        <w:top w:val="none" w:sz="0" w:space="0" w:color="auto"/>
        <w:left w:val="none" w:sz="0" w:space="0" w:color="auto"/>
        <w:bottom w:val="none" w:sz="0" w:space="0" w:color="auto"/>
        <w:right w:val="none" w:sz="0" w:space="0" w:color="auto"/>
      </w:divBdr>
    </w:div>
    <w:div w:id="1205604080">
      <w:bodyDiv w:val="1"/>
      <w:marLeft w:val="0"/>
      <w:marRight w:val="0"/>
      <w:marTop w:val="0"/>
      <w:marBottom w:val="0"/>
      <w:divBdr>
        <w:top w:val="none" w:sz="0" w:space="0" w:color="auto"/>
        <w:left w:val="none" w:sz="0" w:space="0" w:color="auto"/>
        <w:bottom w:val="none" w:sz="0" w:space="0" w:color="auto"/>
        <w:right w:val="none" w:sz="0" w:space="0" w:color="auto"/>
      </w:divBdr>
    </w:div>
    <w:div w:id="1778796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428</Words>
  <Characters>2440</Characters>
  <Application>Microsoft Office Word</Application>
  <DocSecurity>0</DocSecurity>
  <Lines>20</Lines>
  <Paragraphs>5</Paragraphs>
  <ScaleCrop>false</ScaleCrop>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Arham Hussain Khan</dc:creator>
  <cp:keywords/>
  <dc:description/>
  <cp:lastModifiedBy>M. Arham Hussain Khan</cp:lastModifiedBy>
  <cp:revision>13</cp:revision>
  <dcterms:created xsi:type="dcterms:W3CDTF">2024-10-15T18:25:00Z</dcterms:created>
  <dcterms:modified xsi:type="dcterms:W3CDTF">2024-10-15T18:53:00Z</dcterms:modified>
</cp:coreProperties>
</file>