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FF5AF" w14:textId="77777777" w:rsidR="00841A1B" w:rsidRDefault="00000000">
      <w:pPr>
        <w:pStyle w:val="Title"/>
        <w:rPr>
          <w:u w:val="none"/>
        </w:rPr>
      </w:pPr>
      <w:r>
        <w:t>Lab</w:t>
      </w:r>
      <w:r>
        <w:rPr>
          <w:spacing w:val="-6"/>
        </w:rPr>
        <w:t xml:space="preserve"> </w:t>
      </w:r>
      <w:r>
        <w:rPr>
          <w:spacing w:val="-2"/>
        </w:rPr>
        <w:t>Tasks</w:t>
      </w:r>
    </w:p>
    <w:p w14:paraId="114119A9" w14:textId="77777777" w:rsidR="00841A1B" w:rsidRDefault="00841A1B">
      <w:pPr>
        <w:pStyle w:val="BodyText"/>
        <w:spacing w:before="133"/>
        <w:rPr>
          <w:b/>
        </w:rPr>
      </w:pPr>
    </w:p>
    <w:p w14:paraId="09822F21" w14:textId="77777777" w:rsidR="00841A1B" w:rsidRDefault="00000000">
      <w:pPr>
        <w:pStyle w:val="ListParagraph"/>
        <w:numPr>
          <w:ilvl w:val="0"/>
          <w:numId w:val="1"/>
        </w:numPr>
        <w:tabs>
          <w:tab w:val="left" w:pos="463"/>
        </w:tabs>
        <w:ind w:right="745"/>
        <w:rPr>
          <w:sz w:val="24"/>
        </w:rPr>
      </w:pPr>
      <w:r>
        <w:rPr>
          <w:sz w:val="24"/>
        </w:rPr>
        <w:t>Design and configure the network given in figure given below and check the connectivity by PING</w:t>
      </w:r>
      <w:r>
        <w:rPr>
          <w:spacing w:val="-1"/>
          <w:sz w:val="24"/>
        </w:rPr>
        <w:t xml:space="preserve"> </w:t>
      </w:r>
      <w:r>
        <w:rPr>
          <w:sz w:val="24"/>
        </w:rPr>
        <w:t>command.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-4"/>
          <w:sz w:val="24"/>
        </w:rPr>
        <w:t xml:space="preserve"> </w:t>
      </w:r>
      <w:r>
        <w:rPr>
          <w:sz w:val="24"/>
        </w:rPr>
        <w:t>describe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6"/>
          <w:sz w:val="24"/>
        </w:rPr>
        <w:t xml:space="preserve"> </w:t>
      </w:r>
      <w:r>
        <w:rPr>
          <w:sz w:val="24"/>
        </w:rPr>
        <w:t>scenario.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packet header format of ARP in Cisco Packet Tracer.</w:t>
      </w:r>
    </w:p>
    <w:p w14:paraId="6256CA72" w14:textId="77777777" w:rsidR="00841A1B" w:rsidRDefault="00000000">
      <w:pPr>
        <w:pStyle w:val="BodyText"/>
        <w:spacing w:before="30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E0F861B" wp14:editId="449897D8">
            <wp:simplePos x="0" y="0"/>
            <wp:positionH relativeFrom="page">
              <wp:posOffset>903732</wp:posOffset>
            </wp:positionH>
            <wp:positionV relativeFrom="paragraph">
              <wp:posOffset>180421</wp:posOffset>
            </wp:positionV>
            <wp:extent cx="6123870" cy="39776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387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A15FDD" w14:textId="77777777" w:rsidR="00841A1B" w:rsidRDefault="00841A1B">
      <w:pPr>
        <w:pStyle w:val="BodyText"/>
        <w:spacing w:before="35"/>
      </w:pPr>
    </w:p>
    <w:p w14:paraId="7C09FE62" w14:textId="21BD9DD7" w:rsidR="009262C9" w:rsidRDefault="009262C9">
      <w:pPr>
        <w:pStyle w:val="BodyText"/>
        <w:spacing w:before="35"/>
        <w:rPr>
          <w:b/>
          <w:bCs/>
        </w:rPr>
      </w:pPr>
      <w:r w:rsidRPr="009262C9">
        <w:rPr>
          <w:b/>
          <w:bCs/>
        </w:rPr>
        <w:t>Checking Connectivity between PC2 and PC1:</w:t>
      </w:r>
    </w:p>
    <w:p w14:paraId="3C65EAC2" w14:textId="257A8763" w:rsidR="009262C9" w:rsidRPr="009262C9" w:rsidRDefault="009262C9" w:rsidP="009262C9">
      <w:pPr>
        <w:pStyle w:val="BodyText"/>
        <w:spacing w:before="35"/>
        <w:rPr>
          <w:b/>
          <w:bCs/>
        </w:rPr>
      </w:pPr>
      <w:r w:rsidRPr="009262C9">
        <w:rPr>
          <w:b/>
          <w:bCs/>
          <w:noProof/>
        </w:rPr>
        <w:drawing>
          <wp:inline distT="0" distB="0" distL="0" distR="0" wp14:anchorId="52164BC7" wp14:editId="0EDF3ED7">
            <wp:extent cx="6527800" cy="3091180"/>
            <wp:effectExtent l="0" t="0" r="6350" b="0"/>
            <wp:docPr id="933988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F3184" w14:textId="77777777" w:rsidR="009262C9" w:rsidRDefault="009262C9">
      <w:pPr>
        <w:pStyle w:val="BodyText"/>
        <w:spacing w:before="35"/>
        <w:rPr>
          <w:b/>
          <w:bCs/>
        </w:rPr>
      </w:pPr>
    </w:p>
    <w:p w14:paraId="32A500FA" w14:textId="46BA8871" w:rsidR="009262C9" w:rsidRDefault="006E7DA3" w:rsidP="006E7DA3">
      <w:pPr>
        <w:pStyle w:val="BodyText"/>
        <w:spacing w:before="35"/>
        <w:rPr>
          <w:b/>
          <w:bCs/>
        </w:rPr>
      </w:pPr>
      <w:r>
        <w:rPr>
          <w:b/>
          <w:bCs/>
        </w:rPr>
        <w:lastRenderedPageBreak/>
        <w:t>There are 4 Personal Computers that communicates to devices on the network, connected via switches. T</w:t>
      </w:r>
      <w:r w:rsidRPr="006E7DA3">
        <w:rPr>
          <w:b/>
          <w:bCs/>
        </w:rPr>
        <w:t>he two switches (Switch0 and Switch1) are connected to each other, facilitating communication between devices connected to each switch.</w:t>
      </w:r>
      <w:r w:rsidRPr="006E7DA3">
        <w:rPr>
          <w:sz w:val="22"/>
          <w:szCs w:val="22"/>
        </w:rPr>
        <w:t xml:space="preserve"> </w:t>
      </w:r>
      <w:r w:rsidRPr="006E7DA3">
        <w:rPr>
          <w:b/>
          <w:bCs/>
        </w:rPr>
        <w:t>This creates an extended network where all PCs and the server can interact.</w:t>
      </w:r>
      <w:r>
        <w:rPr>
          <w:b/>
          <w:bCs/>
        </w:rPr>
        <w:t xml:space="preserve"> The Central Server (Server0) offer services like File Storage.</w:t>
      </w:r>
    </w:p>
    <w:p w14:paraId="1579A46E" w14:textId="77777777" w:rsidR="006E7DA3" w:rsidRDefault="006E7DA3" w:rsidP="006E7DA3">
      <w:pPr>
        <w:pStyle w:val="BodyText"/>
        <w:spacing w:before="35"/>
        <w:rPr>
          <w:b/>
          <w:bCs/>
        </w:rPr>
      </w:pPr>
    </w:p>
    <w:p w14:paraId="4F7E3A69" w14:textId="7EE93C1C" w:rsidR="006E7DA3" w:rsidRDefault="006E7DA3" w:rsidP="006E7DA3">
      <w:pPr>
        <w:pStyle w:val="BodyText"/>
        <w:spacing w:before="35"/>
        <w:rPr>
          <w:b/>
          <w:bCs/>
        </w:rPr>
      </w:pPr>
      <w:r>
        <w:rPr>
          <w:b/>
          <w:bCs/>
        </w:rPr>
        <w:t>Packet Header Format of ARP:</w:t>
      </w:r>
    </w:p>
    <w:p w14:paraId="14CB81BC" w14:textId="77777777" w:rsidR="006E7DA3" w:rsidRDefault="006E7DA3" w:rsidP="006E7DA3">
      <w:pPr>
        <w:pStyle w:val="BodyText"/>
        <w:spacing w:before="35"/>
        <w:rPr>
          <w:b/>
          <w:bCs/>
        </w:rPr>
      </w:pPr>
    </w:p>
    <w:p w14:paraId="5E394609" w14:textId="549ED1BA" w:rsidR="006E7DA3" w:rsidRPr="006E7DA3" w:rsidRDefault="00604164" w:rsidP="006E7DA3">
      <w:pPr>
        <w:pStyle w:val="BodyText"/>
        <w:spacing w:before="35"/>
      </w:pPr>
      <w:r w:rsidRPr="00604164">
        <w:rPr>
          <w:noProof/>
        </w:rPr>
        <w:drawing>
          <wp:inline distT="0" distB="0" distL="0" distR="0" wp14:anchorId="6BE0AF40" wp14:editId="25B00C8F">
            <wp:extent cx="4732430" cy="4701947"/>
            <wp:effectExtent l="0" t="0" r="0" b="3810"/>
            <wp:docPr id="96291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19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CD84" w14:textId="77777777" w:rsidR="009262C9" w:rsidRDefault="009262C9">
      <w:pPr>
        <w:pStyle w:val="BodyText"/>
        <w:spacing w:before="35"/>
      </w:pPr>
    </w:p>
    <w:p w14:paraId="67E78311" w14:textId="77777777" w:rsidR="00841A1B" w:rsidRDefault="00000000">
      <w:pPr>
        <w:pStyle w:val="ListParagraph"/>
        <w:numPr>
          <w:ilvl w:val="0"/>
          <w:numId w:val="1"/>
        </w:numPr>
        <w:tabs>
          <w:tab w:val="left" w:pos="462"/>
        </w:tabs>
        <w:ind w:left="462" w:hanging="359"/>
        <w:rPr>
          <w:sz w:val="24"/>
        </w:rPr>
      </w:pPr>
      <w:r>
        <w:rPr>
          <w:sz w:val="24"/>
        </w:rPr>
        <w:t>Identify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difference</w:t>
      </w:r>
      <w:r>
        <w:rPr>
          <w:spacing w:val="-9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Switch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Hub?</w:t>
      </w:r>
    </w:p>
    <w:p w14:paraId="379BFE97" w14:textId="77777777" w:rsidR="00841A1B" w:rsidRDefault="00841A1B">
      <w:pPr>
        <w:pStyle w:val="BodyText"/>
        <w:rPr>
          <w:sz w:val="20"/>
        </w:rPr>
      </w:pPr>
    </w:p>
    <w:p w14:paraId="7682B168" w14:textId="1FDD622F" w:rsidR="00841A1B" w:rsidRPr="006516AE" w:rsidRDefault="007F79E2" w:rsidP="007F79E2">
      <w:pPr>
        <w:pStyle w:val="BodyText"/>
        <w:spacing w:before="63"/>
        <w:ind w:left="462"/>
        <w:rPr>
          <w:szCs w:val="32"/>
        </w:rPr>
      </w:pPr>
      <w:r w:rsidRPr="006516AE">
        <w:rPr>
          <w:szCs w:val="32"/>
        </w:rPr>
        <w:t xml:space="preserve">Hub is a networking device that connects multiple end devices in a local network. It broadcasts data packets to all devices connected to it. (AKA </w:t>
      </w:r>
      <w:r w:rsidR="00972F54" w:rsidRPr="006516AE">
        <w:rPr>
          <w:szCs w:val="32"/>
        </w:rPr>
        <w:t>‘</w:t>
      </w:r>
      <w:proofErr w:type="spellStart"/>
      <w:r w:rsidRPr="006516AE">
        <w:rPr>
          <w:szCs w:val="32"/>
        </w:rPr>
        <w:t>Muhallay</w:t>
      </w:r>
      <w:proofErr w:type="spellEnd"/>
      <w:r w:rsidRPr="006516AE">
        <w:rPr>
          <w:szCs w:val="32"/>
        </w:rPr>
        <w:t xml:space="preserve"> ki </w:t>
      </w:r>
      <w:proofErr w:type="spellStart"/>
      <w:r w:rsidRPr="006516AE">
        <w:rPr>
          <w:szCs w:val="32"/>
        </w:rPr>
        <w:t>phuppo</w:t>
      </w:r>
      <w:proofErr w:type="spellEnd"/>
      <w:r w:rsidR="00972F54" w:rsidRPr="006516AE">
        <w:rPr>
          <w:szCs w:val="32"/>
        </w:rPr>
        <w:t>’</w:t>
      </w:r>
      <w:r w:rsidRPr="006516AE">
        <w:rPr>
          <w:szCs w:val="32"/>
        </w:rPr>
        <w:t>)</w:t>
      </w:r>
    </w:p>
    <w:p w14:paraId="0EDCD8B9" w14:textId="517E5E40" w:rsidR="00841A1B" w:rsidRPr="006516AE" w:rsidRDefault="00841A1B">
      <w:pPr>
        <w:pStyle w:val="BodyText"/>
        <w:rPr>
          <w:sz w:val="22"/>
          <w:szCs w:val="28"/>
        </w:rPr>
      </w:pPr>
    </w:p>
    <w:p w14:paraId="4972E116" w14:textId="1FDFD056" w:rsidR="00841A1B" w:rsidRPr="006516AE" w:rsidRDefault="007F79E2" w:rsidP="006516AE">
      <w:pPr>
        <w:pStyle w:val="BodyText"/>
        <w:ind w:left="462"/>
      </w:pPr>
      <w:r w:rsidRPr="006516AE">
        <w:t>While Switch is a more intelligent networking device that connects multiple computers and directs data packets only to the specific device.</w:t>
      </w:r>
    </w:p>
    <w:p w14:paraId="5731E574" w14:textId="77777777" w:rsidR="00841A1B" w:rsidRDefault="00841A1B">
      <w:pPr>
        <w:pStyle w:val="BodyText"/>
      </w:pPr>
    </w:p>
    <w:p w14:paraId="208FDD19" w14:textId="77777777" w:rsidR="00972F54" w:rsidRPr="00972F54" w:rsidRDefault="00000000" w:rsidP="00972F54">
      <w:pPr>
        <w:pStyle w:val="ListParagraph"/>
        <w:numPr>
          <w:ilvl w:val="0"/>
          <w:numId w:val="1"/>
        </w:numPr>
        <w:tabs>
          <w:tab w:val="left" w:pos="462"/>
        </w:tabs>
        <w:ind w:left="462" w:hanging="359"/>
        <w:rPr>
          <w:sz w:val="24"/>
        </w:rPr>
      </w:pPr>
      <w:r>
        <w:rPr>
          <w:sz w:val="24"/>
        </w:rPr>
        <w:t>Differentiate</w:t>
      </w:r>
      <w:r>
        <w:rPr>
          <w:spacing w:val="-11"/>
          <w:sz w:val="24"/>
        </w:rPr>
        <w:t xml:space="preserve"> </w:t>
      </w:r>
      <w:r>
        <w:rPr>
          <w:sz w:val="24"/>
        </w:rPr>
        <w:t>between</w:t>
      </w:r>
      <w:r>
        <w:rPr>
          <w:spacing w:val="-11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logical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mode?</w:t>
      </w:r>
    </w:p>
    <w:p w14:paraId="0CB4BCA6" w14:textId="77777777" w:rsidR="00972F54" w:rsidRPr="00972F54" w:rsidRDefault="00972F54" w:rsidP="00972F54">
      <w:pPr>
        <w:pStyle w:val="ListParagraph"/>
        <w:tabs>
          <w:tab w:val="left" w:pos="462"/>
        </w:tabs>
        <w:ind w:left="462" w:firstLine="0"/>
        <w:rPr>
          <w:sz w:val="24"/>
        </w:rPr>
      </w:pPr>
    </w:p>
    <w:p w14:paraId="685B08DB" w14:textId="200A12C6" w:rsidR="00841A1B" w:rsidRPr="008877D5" w:rsidRDefault="00972F54" w:rsidP="00972F54">
      <w:pPr>
        <w:tabs>
          <w:tab w:val="left" w:pos="462"/>
        </w:tabs>
        <w:ind w:left="463"/>
        <w:rPr>
          <w:sz w:val="28"/>
          <w:szCs w:val="24"/>
        </w:rPr>
      </w:pPr>
      <w:r w:rsidRPr="008877D5">
        <w:rPr>
          <w:sz w:val="24"/>
          <w:szCs w:val="24"/>
        </w:rPr>
        <w:t>The Physical mode shows the actual physical layout of the network. It displays devices such as routers, switches, and computers as they would be physically connected in a real-world.</w:t>
      </w:r>
    </w:p>
    <w:p w14:paraId="076FA383" w14:textId="77777777" w:rsidR="00841A1B" w:rsidRDefault="00841A1B">
      <w:pPr>
        <w:pStyle w:val="BodyText"/>
        <w:rPr>
          <w:sz w:val="20"/>
        </w:rPr>
      </w:pPr>
    </w:p>
    <w:p w14:paraId="60E085EB" w14:textId="2EEC20B7" w:rsidR="00841A1B" w:rsidRDefault="00841A1B">
      <w:pPr>
        <w:pStyle w:val="BodyText"/>
        <w:spacing w:before="63"/>
        <w:rPr>
          <w:sz w:val="20"/>
        </w:rPr>
      </w:pPr>
    </w:p>
    <w:p w14:paraId="207E8474" w14:textId="6AE3E1FF" w:rsidR="00841A1B" w:rsidRPr="008877D5" w:rsidRDefault="008877D5" w:rsidP="008877D5">
      <w:pPr>
        <w:ind w:left="463"/>
        <w:rPr>
          <w:szCs w:val="24"/>
        </w:rPr>
        <w:sectPr w:rsidR="00841A1B" w:rsidRPr="008877D5">
          <w:headerReference w:type="default" r:id="rId10"/>
          <w:type w:val="continuous"/>
          <w:pgSz w:w="12240" w:h="15840"/>
          <w:pgMar w:top="1380" w:right="1000" w:bottom="280" w:left="960" w:header="720" w:footer="720" w:gutter="0"/>
          <w:cols w:space="720"/>
        </w:sectPr>
      </w:pPr>
      <w:r w:rsidRPr="008877D5">
        <w:rPr>
          <w:sz w:val="24"/>
          <w:szCs w:val="24"/>
        </w:rPr>
        <w:t>The Logical mode focuses on the conceptual representation of the network. It shows how devices are logically connected and how data flows between them</w:t>
      </w:r>
      <w:r>
        <w:rPr>
          <w:sz w:val="24"/>
          <w:szCs w:val="24"/>
        </w:rPr>
        <w:t>.</w:t>
      </w:r>
    </w:p>
    <w:p w14:paraId="30AC2830" w14:textId="1026565E" w:rsidR="00841A1B" w:rsidRDefault="00F46EE8">
      <w:pPr>
        <w:pStyle w:val="ListParagraph"/>
        <w:numPr>
          <w:ilvl w:val="0"/>
          <w:numId w:val="1"/>
        </w:numPr>
        <w:tabs>
          <w:tab w:val="left" w:pos="463"/>
        </w:tabs>
        <w:spacing w:before="72"/>
        <w:ind w:right="592"/>
        <w:rPr>
          <w:sz w:val="24"/>
        </w:rPr>
      </w:pPr>
      <w:r>
        <w:rPr>
          <w:noProof/>
        </w:rPr>
        <w:lastRenderedPageBreak/>
        <w:drawing>
          <wp:anchor distT="0" distB="0" distL="0" distR="0" simplePos="0" relativeHeight="487590400" behindDoc="1" locked="0" layoutInCell="1" allowOverlap="1" wp14:anchorId="26FFB75B" wp14:editId="2F0B9C95">
            <wp:simplePos x="0" y="0"/>
            <wp:positionH relativeFrom="page">
              <wp:posOffset>1473200</wp:posOffset>
            </wp:positionH>
            <wp:positionV relativeFrom="paragraph">
              <wp:posOffset>699770</wp:posOffset>
            </wp:positionV>
            <wp:extent cx="4657343" cy="92659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343" cy="926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z w:val="24"/>
        </w:rPr>
        <w:t>Consider the following figure. The PC is connected to the console port of the switch. All the other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connections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are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made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through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Fast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Ethernet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links.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Which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types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of</w:t>
      </w:r>
      <w:r w:rsidR="00000000">
        <w:rPr>
          <w:spacing w:val="-1"/>
          <w:sz w:val="24"/>
        </w:rPr>
        <w:t xml:space="preserve"> </w:t>
      </w:r>
      <w:r w:rsidR="00000000">
        <w:rPr>
          <w:sz w:val="24"/>
        </w:rPr>
        <w:t>UTP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cables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can</w:t>
      </w:r>
      <w:r w:rsidR="00000000">
        <w:rPr>
          <w:spacing w:val="-6"/>
          <w:sz w:val="24"/>
        </w:rPr>
        <w:t xml:space="preserve"> </w:t>
      </w:r>
      <w:r w:rsidR="00000000">
        <w:rPr>
          <w:sz w:val="24"/>
        </w:rPr>
        <w:t>be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used with segment 1, 2 and 3?</w:t>
      </w:r>
    </w:p>
    <w:p w14:paraId="603E2E02" w14:textId="79B7A041" w:rsidR="00F46EE8" w:rsidRPr="00F46EE8" w:rsidRDefault="00F46EE8" w:rsidP="00F46EE8">
      <w:pPr>
        <w:pStyle w:val="ListParagraph"/>
        <w:tabs>
          <w:tab w:val="left" w:pos="463"/>
        </w:tabs>
        <w:spacing w:before="72"/>
        <w:ind w:right="592" w:firstLine="0"/>
        <w:rPr>
          <w:b/>
          <w:bCs/>
          <w:sz w:val="24"/>
        </w:rPr>
      </w:pPr>
      <w:r w:rsidRPr="00F46EE8">
        <w:rPr>
          <w:b/>
          <w:bCs/>
          <w:sz w:val="24"/>
        </w:rPr>
        <w:t>ANS:</w:t>
      </w:r>
    </w:p>
    <w:p w14:paraId="16B44F9D" w14:textId="4E505BEF" w:rsidR="00F46EE8" w:rsidRDefault="00F46EE8" w:rsidP="00F46EE8">
      <w:pPr>
        <w:pStyle w:val="ListParagraph"/>
        <w:tabs>
          <w:tab w:val="left" w:pos="463"/>
        </w:tabs>
        <w:spacing w:before="72"/>
        <w:ind w:right="592" w:firstLine="0"/>
        <w:rPr>
          <w:sz w:val="24"/>
        </w:rPr>
      </w:pPr>
      <w:r w:rsidRPr="00F46EE8">
        <w:rPr>
          <w:sz w:val="24"/>
        </w:rPr>
        <w:drawing>
          <wp:inline distT="0" distB="0" distL="0" distR="0" wp14:anchorId="7BE3B7DD" wp14:editId="64160A09">
            <wp:extent cx="6527800" cy="1713230"/>
            <wp:effectExtent l="0" t="0" r="6350" b="1270"/>
            <wp:docPr id="204661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11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FC1F" w14:textId="2007507E" w:rsidR="00F46EE8" w:rsidRDefault="00F46EE8">
      <w:pPr>
        <w:pStyle w:val="BodyText"/>
        <w:spacing w:before="63"/>
        <w:rPr>
          <w:sz w:val="20"/>
        </w:rPr>
      </w:pPr>
    </w:p>
    <w:p w14:paraId="578E8F4E" w14:textId="0D299ADA" w:rsidR="00841A1B" w:rsidRDefault="00841A1B">
      <w:pPr>
        <w:pStyle w:val="BodyText"/>
        <w:spacing w:before="63"/>
        <w:rPr>
          <w:sz w:val="20"/>
        </w:rPr>
      </w:pPr>
    </w:p>
    <w:p w14:paraId="131C8352" w14:textId="77777777" w:rsidR="00841A1B" w:rsidRDefault="00000000">
      <w:pPr>
        <w:pStyle w:val="ListParagraph"/>
        <w:numPr>
          <w:ilvl w:val="0"/>
          <w:numId w:val="1"/>
        </w:numPr>
        <w:tabs>
          <w:tab w:val="left" w:pos="463"/>
        </w:tabs>
        <w:spacing w:before="44"/>
        <w:ind w:right="448"/>
        <w:jc w:val="both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Packet</w:t>
      </w:r>
      <w:r>
        <w:rPr>
          <w:spacing w:val="-10"/>
          <w:sz w:val="24"/>
        </w:rPr>
        <w:t xml:space="preserve"> </w:t>
      </w:r>
      <w:r>
        <w:rPr>
          <w:sz w:val="24"/>
        </w:rPr>
        <w:t>Tracer</w:t>
      </w:r>
      <w:r>
        <w:rPr>
          <w:spacing w:val="-13"/>
          <w:sz w:val="24"/>
        </w:rPr>
        <w:t xml:space="preserve"> </w:t>
      </w:r>
      <w:r>
        <w:rPr>
          <w:sz w:val="24"/>
        </w:rPr>
        <w:t>having</w:t>
      </w:r>
      <w:r>
        <w:rPr>
          <w:spacing w:val="-10"/>
          <w:sz w:val="24"/>
        </w:rPr>
        <w:t xml:space="preserve"> </w:t>
      </w:r>
      <w:r>
        <w:rPr>
          <w:sz w:val="24"/>
        </w:rPr>
        <w:t>eight</w:t>
      </w:r>
      <w:r>
        <w:rPr>
          <w:spacing w:val="-7"/>
          <w:sz w:val="24"/>
        </w:rPr>
        <w:t xml:space="preserve"> </w:t>
      </w:r>
      <w:r>
        <w:rPr>
          <w:sz w:val="24"/>
        </w:rPr>
        <w:t>PC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4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them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one</w:t>
      </w:r>
      <w:r>
        <w:rPr>
          <w:spacing w:val="-10"/>
          <w:sz w:val="24"/>
        </w:rPr>
        <w:t xml:space="preserve"> </w:t>
      </w:r>
      <w:r>
        <w:rPr>
          <w:sz w:val="24"/>
        </w:rPr>
        <w:t>broadcast</w:t>
      </w:r>
      <w:r>
        <w:rPr>
          <w:spacing w:val="-10"/>
          <w:sz w:val="24"/>
        </w:rPr>
        <w:t xml:space="preserve"> </w:t>
      </w:r>
      <w:r>
        <w:rPr>
          <w:sz w:val="24"/>
        </w:rPr>
        <w:t>domain</w:t>
      </w:r>
      <w:r>
        <w:rPr>
          <w:spacing w:val="-10"/>
          <w:sz w:val="24"/>
        </w:rPr>
        <w:t xml:space="preserve"> </w:t>
      </w:r>
      <w:r>
        <w:rPr>
          <w:sz w:val="24"/>
        </w:rPr>
        <w:t>and remaining</w:t>
      </w:r>
      <w:r>
        <w:rPr>
          <w:spacing w:val="-11"/>
          <w:sz w:val="24"/>
        </w:rPr>
        <w:t xml:space="preserve"> </w:t>
      </w:r>
      <w:r>
        <w:rPr>
          <w:sz w:val="24"/>
        </w:rPr>
        <w:t>4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other</w:t>
      </w:r>
      <w:r>
        <w:rPr>
          <w:spacing w:val="-12"/>
          <w:sz w:val="24"/>
        </w:rPr>
        <w:t xml:space="preserve"> </w:t>
      </w:r>
      <w:r>
        <w:rPr>
          <w:sz w:val="24"/>
        </w:rPr>
        <w:t>broadcast</w:t>
      </w:r>
      <w:r>
        <w:rPr>
          <w:spacing w:val="-6"/>
          <w:sz w:val="24"/>
        </w:rPr>
        <w:t xml:space="preserve"> </w:t>
      </w:r>
      <w:r>
        <w:rPr>
          <w:sz w:val="24"/>
        </w:rPr>
        <w:t>domain</w:t>
      </w:r>
      <w:r>
        <w:rPr>
          <w:spacing w:val="-6"/>
          <w:sz w:val="24"/>
        </w:rPr>
        <w:t xml:space="preserve"> </w:t>
      </w:r>
      <w:r>
        <w:rPr>
          <w:sz w:val="24"/>
        </w:rPr>
        <w:t>achieve</w:t>
      </w:r>
      <w:r>
        <w:rPr>
          <w:spacing w:val="-11"/>
          <w:sz w:val="24"/>
        </w:rPr>
        <w:t xml:space="preserve"> </w:t>
      </w: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HUB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Bridge.</w:t>
      </w:r>
      <w:r>
        <w:rPr>
          <w:spacing w:val="-8"/>
          <w:sz w:val="24"/>
        </w:rPr>
        <w:t xml:space="preserve"> </w:t>
      </w:r>
      <w:r>
        <w:rPr>
          <w:sz w:val="24"/>
        </w:rPr>
        <w:t>Show</w:t>
      </w:r>
      <w:r>
        <w:rPr>
          <w:spacing w:val="-8"/>
          <w:sz w:val="24"/>
        </w:rPr>
        <w:t xml:space="preserve"> </w:t>
      </w:r>
      <w:r>
        <w:rPr>
          <w:sz w:val="24"/>
        </w:rPr>
        <w:t>steps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form of screen shots also explain the working of bridge.</w:t>
      </w:r>
    </w:p>
    <w:p w14:paraId="47E6AE6A" w14:textId="77777777" w:rsidR="00841A1B" w:rsidRDefault="00000000">
      <w:pPr>
        <w:pStyle w:val="BodyText"/>
        <w:spacing w:before="1" w:after="3"/>
        <w:ind w:left="463" w:right="445"/>
        <w:jc w:val="both"/>
      </w:pPr>
      <w:r>
        <w:t xml:space="preserve">[HINT: HUB has single Broadcast and collision domain; broadcast domain </w:t>
      </w:r>
      <w:proofErr w:type="gramStart"/>
      <w:r>
        <w:t>mean</w:t>
      </w:r>
      <w:proofErr w:type="gramEnd"/>
      <w:r>
        <w:t xml:space="preserve"> all devices connected will receive data of every transaction, USE 2 HUB and 1 Bridge having 8 PCs in </w:t>
      </w:r>
      <w:r>
        <w:rPr>
          <w:spacing w:val="-2"/>
        </w:rPr>
        <w:t>Network].</w:t>
      </w:r>
    </w:p>
    <w:p w14:paraId="77BDF93D" w14:textId="77777777" w:rsidR="00841A1B" w:rsidRDefault="00000000">
      <w:pPr>
        <w:pStyle w:val="BodyText"/>
        <w:ind w:left="571"/>
        <w:rPr>
          <w:sz w:val="20"/>
        </w:rPr>
      </w:pPr>
      <w:r>
        <w:rPr>
          <w:noProof/>
          <w:sz w:val="20"/>
        </w:rPr>
        <w:drawing>
          <wp:inline distT="0" distB="0" distL="0" distR="0" wp14:anchorId="5126E61C" wp14:editId="5C569F1B">
            <wp:extent cx="5815584" cy="258470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584" cy="258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C4F9" w14:textId="7CB067A4" w:rsidR="00296FEE" w:rsidRPr="00296FEE" w:rsidRDefault="00296FEE" w:rsidP="00296FEE">
      <w:pPr>
        <w:pStyle w:val="BodyText"/>
        <w:ind w:left="571"/>
        <w:jc w:val="center"/>
        <w:rPr>
          <w:b/>
          <w:bCs/>
          <w:szCs w:val="32"/>
          <w:u w:val="single"/>
        </w:rPr>
      </w:pPr>
      <w:r w:rsidRPr="00296FEE">
        <w:rPr>
          <w:b/>
          <w:bCs/>
          <w:szCs w:val="32"/>
          <w:u w:val="single"/>
        </w:rPr>
        <w:t>Ans:</w:t>
      </w:r>
    </w:p>
    <w:p w14:paraId="50A6FA09" w14:textId="77777777" w:rsidR="006820E4" w:rsidRDefault="006820E4" w:rsidP="006820E4">
      <w:pPr>
        <w:pStyle w:val="BodyText"/>
        <w:rPr>
          <w:sz w:val="20"/>
        </w:rPr>
      </w:pPr>
      <w:r>
        <w:rPr>
          <w:sz w:val="20"/>
        </w:rPr>
        <w:tab/>
      </w:r>
    </w:p>
    <w:p w14:paraId="5180D1DA" w14:textId="7F1AA6E8" w:rsidR="006820E4" w:rsidRDefault="006820E4" w:rsidP="006820E4">
      <w:pPr>
        <w:pStyle w:val="BodyText"/>
        <w:rPr>
          <w:b/>
          <w:bCs/>
          <w:sz w:val="22"/>
          <w:szCs w:val="28"/>
        </w:rPr>
      </w:pPr>
      <w:r w:rsidRPr="006820E4">
        <w:rPr>
          <w:b/>
          <w:bCs/>
          <w:sz w:val="22"/>
          <w:szCs w:val="28"/>
        </w:rPr>
        <w:t>Server is connected to Hub</w:t>
      </w:r>
      <w:r>
        <w:rPr>
          <w:b/>
          <w:bCs/>
          <w:sz w:val="22"/>
          <w:szCs w:val="28"/>
        </w:rPr>
        <w:t xml:space="preserve"> using Straight through wire, allowing multiple devices to connect to the server:</w:t>
      </w:r>
    </w:p>
    <w:p w14:paraId="4B4052A6" w14:textId="77777777" w:rsidR="006820E4" w:rsidRDefault="006820E4" w:rsidP="006820E4">
      <w:pPr>
        <w:pStyle w:val="BodyText"/>
        <w:rPr>
          <w:b/>
          <w:bCs/>
          <w:sz w:val="20"/>
        </w:rPr>
      </w:pPr>
    </w:p>
    <w:p w14:paraId="2CC7FA34" w14:textId="748D8562" w:rsidR="006820E4" w:rsidRDefault="006820E4" w:rsidP="006820E4">
      <w:pPr>
        <w:pStyle w:val="BodyText"/>
        <w:rPr>
          <w:b/>
          <w:bCs/>
          <w:sz w:val="20"/>
        </w:rPr>
      </w:pPr>
      <w:r w:rsidRPr="006820E4">
        <w:rPr>
          <w:b/>
          <w:bCs/>
          <w:noProof/>
          <w:sz w:val="20"/>
        </w:rPr>
        <w:lastRenderedPageBreak/>
        <w:drawing>
          <wp:inline distT="0" distB="0" distL="0" distR="0" wp14:anchorId="7442FD48" wp14:editId="43ACD7D1">
            <wp:extent cx="5201285" cy="2644140"/>
            <wp:effectExtent l="0" t="0" r="0" b="3810"/>
            <wp:docPr id="143193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33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9" cy="264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9213" w14:textId="77777777" w:rsidR="00296FEE" w:rsidRDefault="00296FEE" w:rsidP="006820E4">
      <w:pPr>
        <w:pStyle w:val="BodyText"/>
        <w:rPr>
          <w:b/>
          <w:bCs/>
          <w:sz w:val="20"/>
        </w:rPr>
      </w:pPr>
    </w:p>
    <w:p w14:paraId="78AE8D61" w14:textId="77777777" w:rsidR="00296FEE" w:rsidRDefault="00296FEE" w:rsidP="006820E4">
      <w:pPr>
        <w:pStyle w:val="BodyText"/>
        <w:rPr>
          <w:b/>
          <w:bCs/>
          <w:sz w:val="20"/>
        </w:rPr>
      </w:pPr>
    </w:p>
    <w:p w14:paraId="5E0FE9FC" w14:textId="77777777" w:rsidR="00296FEE" w:rsidRDefault="00296FEE" w:rsidP="006820E4">
      <w:pPr>
        <w:pStyle w:val="BodyText"/>
        <w:rPr>
          <w:b/>
          <w:bCs/>
          <w:sz w:val="20"/>
        </w:rPr>
      </w:pPr>
    </w:p>
    <w:p w14:paraId="717D740E" w14:textId="0CB0ECB6" w:rsidR="00296FEE" w:rsidRPr="006820E4" w:rsidRDefault="009720B8" w:rsidP="006820E4">
      <w:pPr>
        <w:pStyle w:val="BodyText"/>
        <w:rPr>
          <w:b/>
          <w:bCs/>
          <w:sz w:val="20"/>
        </w:rPr>
      </w:pPr>
      <w:r>
        <w:rPr>
          <w:b/>
          <w:bCs/>
          <w:sz w:val="20"/>
        </w:rPr>
        <w:tab/>
      </w:r>
    </w:p>
    <w:sectPr w:rsidR="00296FEE" w:rsidRPr="006820E4">
      <w:pgSz w:w="12240" w:h="15840"/>
      <w:pgMar w:top="1360" w:right="1000" w:bottom="280" w:left="9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0A4E1" w14:textId="77777777" w:rsidR="00FD0DE4" w:rsidRDefault="00FD0DE4" w:rsidP="000B6FA3">
      <w:r>
        <w:separator/>
      </w:r>
    </w:p>
  </w:endnote>
  <w:endnote w:type="continuationSeparator" w:id="0">
    <w:p w14:paraId="5B3048F4" w14:textId="77777777" w:rsidR="00FD0DE4" w:rsidRDefault="00FD0DE4" w:rsidP="000B6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63985" w14:textId="77777777" w:rsidR="00FD0DE4" w:rsidRDefault="00FD0DE4" w:rsidP="000B6FA3">
      <w:r>
        <w:separator/>
      </w:r>
    </w:p>
  </w:footnote>
  <w:footnote w:type="continuationSeparator" w:id="0">
    <w:p w14:paraId="6C9986D3" w14:textId="77777777" w:rsidR="00FD0DE4" w:rsidRDefault="00FD0DE4" w:rsidP="000B6F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E9B19" w14:textId="484888B6" w:rsidR="000B6FA3" w:rsidRDefault="000B6FA3">
    <w:pPr>
      <w:pStyle w:val="Header"/>
    </w:pPr>
    <w:r>
      <w:t>22k-4080</w:t>
    </w:r>
    <w:r>
      <w:tab/>
      <w:t>CN LAB 02 TASKS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75608"/>
    <w:multiLevelType w:val="hybridMultilevel"/>
    <w:tmpl w:val="77E8718A"/>
    <w:lvl w:ilvl="0" w:tplc="574680A8">
      <w:start w:val="1"/>
      <w:numFmt w:val="decimal"/>
      <w:lvlText w:val="%1)"/>
      <w:lvlJc w:val="left"/>
      <w:pPr>
        <w:ind w:left="4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D6A36E4">
      <w:numFmt w:val="bullet"/>
      <w:lvlText w:val="•"/>
      <w:lvlJc w:val="left"/>
      <w:pPr>
        <w:ind w:left="1442" w:hanging="360"/>
      </w:pPr>
      <w:rPr>
        <w:rFonts w:hint="default"/>
        <w:lang w:val="en-US" w:eastAsia="en-US" w:bidi="ar-SA"/>
      </w:rPr>
    </w:lvl>
    <w:lvl w:ilvl="2" w:tplc="5BAA117C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 w:tplc="36A6F41A"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 w:tplc="39B64A24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5" w:tplc="B9B4CA3A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C8C8500E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7" w:tplc="A086AB34">
      <w:numFmt w:val="bullet"/>
      <w:lvlText w:val="•"/>
      <w:lvlJc w:val="left"/>
      <w:pPr>
        <w:ind w:left="7334" w:hanging="360"/>
      </w:pPr>
      <w:rPr>
        <w:rFonts w:hint="default"/>
        <w:lang w:val="en-US" w:eastAsia="en-US" w:bidi="ar-SA"/>
      </w:rPr>
    </w:lvl>
    <w:lvl w:ilvl="8" w:tplc="5C94182C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num w:numId="1" w16cid:durableId="160113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1A1B"/>
    <w:rsid w:val="000B4E58"/>
    <w:rsid w:val="000B6FA3"/>
    <w:rsid w:val="00296FEE"/>
    <w:rsid w:val="00604164"/>
    <w:rsid w:val="006516AE"/>
    <w:rsid w:val="006820E4"/>
    <w:rsid w:val="006E7DA3"/>
    <w:rsid w:val="007F79E2"/>
    <w:rsid w:val="00841A1B"/>
    <w:rsid w:val="008877D5"/>
    <w:rsid w:val="009262C9"/>
    <w:rsid w:val="009720B8"/>
    <w:rsid w:val="00972F54"/>
    <w:rsid w:val="00A07FF6"/>
    <w:rsid w:val="00F46EE8"/>
    <w:rsid w:val="00F84393"/>
    <w:rsid w:val="00FD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EE373"/>
  <w15:docId w15:val="{D9BB550E-23DF-46E7-8656-89C69EEBD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7"/>
      <w:ind w:left="103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46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B6F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6FA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B6F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6FA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6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 02 - CN.docx</vt:lpstr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02 - CN.docx</dc:title>
  <cp:lastModifiedBy>Arham Khan</cp:lastModifiedBy>
  <cp:revision>11</cp:revision>
  <dcterms:created xsi:type="dcterms:W3CDTF">2025-02-01T13:41:00Z</dcterms:created>
  <dcterms:modified xsi:type="dcterms:W3CDTF">2025-02-01T19:20:00Z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LastSaved">
    <vt:filetime>2025-02-01T00:00:00Z</vt:filetime>
  </property>
  <property fmtid="{D5CDD505-2E9C-101B-9397-08002B2CF9AE}" pid="4" name="Producer">
    <vt:lpwstr>3-Heights(TM) PDF Security Shell 4.8.25.2 (http://www.pdf-tools.com)</vt:lpwstr>
  </property>
</Properties>
</file>