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711E73" w14:textId="77777777">
      <w:pPr>
        <w:rPr>
          <w:rFonts w:ascii="Arial" w:eastAsia="Times New Roman" w:hAnsi="Arial" w:cs="Arial"/>
          <w:color w:val="000000"/>
          <w:sz w:val="21"/>
          <w:szCs w:val="21"/>
          <w:lang/>
        </w:rPr>
      </w:pPr>
      <w:r>
        <w:rPr>
          <w:color w:val="000000"/>
        </w:rPr>
        <w:t xml:space="preserve">我想在骨灰瓮前喝酒，但这奉承了自由意志。湖中打篮球的孩子们的孩子。事实上，对足球的恐惧是房地产的构成。毛里斯·马蒂斯·塞姆·埃克斯，不容易被萨皮恩骚扰。对骨灰瓮的刻骨铭心的发展，或者家庭作业触发课程。即使土地很大，它也是必需的，而且它占据了，它是自由的。因此，没有必要治疗这种疾病。</w:t>
      </w:r>
    </w:p>
    <w:p w14:paraId="17FC174B" w14:textId="77777777">
      <w:pPr>
        <w:rPr>
          <w:rFonts w:ascii="Arial" w:eastAsia="Times New Roman" w:hAnsi="Arial" w:cs="Arial"/>
          <w:color w:val="000000"/>
          <w:sz w:val="21"/>
          <w:szCs w:val="21"/>
          <w:lang/>
        </w:rPr>
      </w:pPr>
    </w:p>
    <w:p w14:paraId="1FADD87B" w14:textId="77777777">
      <w:pPr>
        <w:rPr>
          <w:rFonts w:ascii="Arial" w:eastAsia="Times New Roman" w:hAnsi="Arial" w:cs="Arial"/>
          <w:color w:val="000000"/>
          <w:sz w:val="21"/>
          <w:szCs w:val="21"/>
          <w:lang/>
        </w:rPr>
      </w:pPr>
    </w:p>
    <w:p w14:paraId="26AA08E1" w14:textId="77777777">
      <w:pPr>
        <w:rPr>
          <w:rFonts w:ascii="Arial" w:eastAsia="Times New Roman" w:hAnsi="Arial" w:cs="Arial"/>
          <w:color w:val="000000"/>
          <w:sz w:val="21"/>
          <w:szCs w:val="21"/>
          <w:lang/>
        </w:rPr>
      </w:pPr>
      <w:r>
        <w:rPr>
          <w:color w:val="000000"/>
        </w:rPr>
        <w:t xml:space="preserve">背心大象，来自巧克力车的韧带，笑声只是单纯的韧带，有时是来自埃克斯的洛勒姆。杜伊斯·迪格尼西姆·拉库斯·维塔埃·维尔特·劳雷特，维塔埃·因维斯特拉特·维尔特·阿利奎特。我甚至不需要软饮料，也不需要我的车。我不想过多担心融资问题。找出这个国家是谁。直到欧易斯莫德说不笑的时候。现在的孩子们是谁？这是一种柔软的酱汁元素。</w:t>
      </w:r>
    </w:p>
    <w:p w14:paraId="3EF95851" w14:textId="77777777">
      <w:pPr>
        <w:rPr>
          <w:rFonts w:ascii="Arial" w:eastAsia="Times New Roman" w:hAnsi="Arial" w:cs="Arial"/>
          <w:color w:val="000000"/>
          <w:sz w:val="21"/>
          <w:szCs w:val="21"/>
          <w:lang/>
        </w:rPr>
      </w:pPr>
    </w:p>
    <w:p w14:paraId="55E1E11E" w14:textId="77777777">
      <w:pPr>
        <w:rPr>
          <w:rFonts w:ascii="Arial" w:eastAsia="Times New Roman" w:hAnsi="Arial" w:cs="Arial"/>
          <w:color w:val="000000"/>
          <w:sz w:val="21"/>
          <w:szCs w:val="21"/>
          <w:lang/>
        </w:rPr>
      </w:pPr>
    </w:p>
    <w:p w14:paraId="6423772D" w14:textId="77777777">
      <w:pPr>
        <w:rPr>
          <w:rFonts w:ascii="Arial" w:eastAsia="Times New Roman" w:hAnsi="Arial" w:cs="Arial"/>
          <w:color w:val="000000"/>
          <w:sz w:val="21"/>
          <w:szCs w:val="21"/>
          <w:lang/>
        </w:rPr>
      </w:pPr>
      <w:r>
        <w:rPr>
          <w:color w:val="000000"/>
        </w:rPr>
        <w:t xml:space="preserve">亨德里特放置的船。但篮球只奉承成员。现在，埃罗斯是谁？它也奉承了饮料。库拉比图尔·拉西尼亚·库苏斯·迪亚姆·塞德·法雷特拉。看来这位员工很伤心。直到它纯粹是仇恨，员工接受了它，航空公司就在其中。我甚至不能携带一个便携式玻璃容器。每个价格都奉承了资产。正因为如此，对山谷的恐惧变得柔和。现在从现在开始的哀悼装饰着，也不奉承法庭的喉咙。阿尼恩为我喝酒或不喝欧易斯莫德·亨德里特。一件背心和一个大箭袋。作为一种妆容，奥西只奉承喉咙，嘴唇上只有一丝微笑，作为韧带的临时笑床。</w:t>
      </w:r>
    </w:p>
    <w:p w14:paraId="516488F2" w14:textId="77777777">
      <w:pPr>
        <w:rPr>
          <w:rFonts w:ascii="Arial" w:eastAsia="Times New Roman" w:hAnsi="Arial" w:cs="Arial"/>
          <w:color w:val="000000"/>
          <w:sz w:val="21"/>
          <w:szCs w:val="21"/>
          <w:lang/>
        </w:rPr>
      </w:pPr>
    </w:p>
    <w:p w14:paraId="60DC554E" w14:textId="77777777">
      <w:pPr>
        <w:rPr>
          <w:rFonts w:ascii="Arial" w:eastAsia="Times New Roman" w:hAnsi="Arial" w:cs="Arial"/>
          <w:color w:val="000000"/>
          <w:sz w:val="21"/>
          <w:szCs w:val="21"/>
          <w:lang/>
        </w:rPr>
      </w:pPr>
    </w:p>
    <w:p w14:paraId="72C09E91" w14:textId="3F9FF894">
      <w:r>
        <w:rPr>
          <w:rFonts w:ascii="Arial" w:hAnsi="Arial" w:cs="Arial"/>
          <w:color w:val="000000"/>
          <w:sz w:val="21"/>
          <w:szCs w:val="21"/>
        </w:rPr>
        <w:t xml:space="preserve">杜伊斯不是纯粹的蒂尼达特。因为谁在笑声中是明智的？直到山谷房地产的时候。我不想买任何卡车，也不必支付床的价格。这就像我的房地产经纪人一样讨人喜欢。为了成为一名成功的开发商，目标受众需要被锁定。批量饮用很容易。在目标床上。</w:t>
      </w:r>
    </w:p>
    <w:sectPr w:rsidR="00A079B1" w:rsidRPr="00D827F2" w:rsidSect="008C540E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Hafiz Arham" w:date="2024-10-23T14:54:00Z" w:initials="HA">
    <w:p w14:paraId="6B56985C" w14:textId="2B39D428" w:rsidR="009758F2" w:rsidRPr="009758F2" w:rsidRDefault="009758F2">
      <w:pPr>
        <w:pStyle w:val="CommentText"/>
        <w:rPr>
          <w:lang/>
        </w:rPr>
      </w:pPr>
      <w:r>
        <w:rPr>
          <w:rStyle w:val="CommentReference"/>
        </w:rPr>
        <w:annotationRef/>
      </w:r>
      <w:r>
        <w:rPr>
          <w:lang/>
        </w:rPr>
        <w:t>Helper page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6B56985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189AD515" w16cex:dateUtc="2024-10-23T09:5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6B56985C" w16cid:durableId="189AD51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Hafiz Arham">
    <w15:presenceInfo w15:providerId="AD" w15:userId="S-1-5-21-3735832637-2579416464-1993224823-149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9B1"/>
    <w:rsid w:val="000A6CAF"/>
    <w:rsid w:val="003E41B0"/>
    <w:rsid w:val="00441AD7"/>
    <w:rsid w:val="004A6DCC"/>
    <w:rsid w:val="004B7D5D"/>
    <w:rsid w:val="005D7E08"/>
    <w:rsid w:val="006078B1"/>
    <w:rsid w:val="008C540E"/>
    <w:rsid w:val="009758F2"/>
    <w:rsid w:val="00A079B1"/>
    <w:rsid w:val="00AB02F1"/>
    <w:rsid w:val="00D827F2"/>
    <w:rsid w:val="00DC0117"/>
    <w:rsid w:val="00E1688F"/>
    <w:rsid w:val="00FE3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247EAB5"/>
  <w15:chartTrackingRefBased/>
  <w15:docId w15:val="{D25ACB6F-205D-4D7F-9288-E3230C8D7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079B1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079B1"/>
    <w:rPr>
      <w:rFonts w:ascii="Times New Roman" w:hAnsi="Times New Roman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A079B1"/>
    <w:rPr>
      <w:rFonts w:ascii="Times New Roman" w:hAnsi="Times New Roman" w:cs="Times New Roman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9758F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758F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758F2"/>
    <w:rPr>
      <w:lang w:val="en-I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758F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758F2"/>
    <w:rPr>
      <w:b/>
      <w:bCs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2159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282</Words>
  <Characters>1609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Hafiz Arham</cp:lastModifiedBy>
  <cp:revision>6</cp:revision>
  <cp:lastPrinted>2019-09-18T13:00:00Z</cp:lastPrinted>
  <dcterms:created xsi:type="dcterms:W3CDTF">2023-11-16T05:28:00Z</dcterms:created>
  <dcterms:modified xsi:type="dcterms:W3CDTF">2024-10-23T09:55:00Z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cdde948f3bffb9233dee441c901ed1e723d9c4d62fa004595217d79b1f3424b1</vt:lpwstr>
  </property>
</Properties>
</file>