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C6A1" w14:textId="0642F3D9" w:rsidR="00CB0D2C" w:rsidRDefault="00CB0D2C" w:rsidP="47C3A9AB">
      <w:pPr>
        <w:pStyle w:val="Title"/>
        <w:rPr>
          <w:rFonts w:asciiTheme="minorHAnsi" w:eastAsiaTheme="minorEastAsia" w:hAnsiTheme="minorHAnsi" w:cstheme="minorBidi"/>
          <w:sz w:val="52"/>
          <w:szCs w:val="52"/>
        </w:rPr>
      </w:pPr>
      <w:r w:rsidRPr="1D4DDE1F">
        <w:rPr>
          <w:rFonts w:asciiTheme="minorHAnsi" w:eastAsiaTheme="minorEastAsia" w:hAnsiTheme="minorHAnsi" w:cstheme="minorBidi"/>
          <w:sz w:val="52"/>
          <w:szCs w:val="52"/>
        </w:rPr>
        <w:t>Compliance</w:t>
      </w:r>
      <w:r w:rsidR="003A59DB" w:rsidRPr="1D4DDE1F">
        <w:rPr>
          <w:rFonts w:asciiTheme="minorHAnsi" w:eastAsiaTheme="minorEastAsia" w:hAnsiTheme="minorHAnsi" w:cstheme="minorBidi"/>
          <w:sz w:val="52"/>
          <w:szCs w:val="52"/>
        </w:rPr>
        <w:t xml:space="preserve"> </w:t>
      </w:r>
      <w:r w:rsidR="464437D1" w:rsidRPr="1D4DDE1F">
        <w:rPr>
          <w:rFonts w:asciiTheme="minorHAnsi" w:eastAsiaTheme="minorEastAsia" w:hAnsiTheme="minorHAnsi" w:cstheme="minorBidi"/>
          <w:sz w:val="52"/>
          <w:szCs w:val="52"/>
        </w:rPr>
        <w:t xml:space="preserve">Education </w:t>
      </w:r>
      <w:r w:rsidR="13E8EA84" w:rsidRPr="1D4DDE1F">
        <w:rPr>
          <w:rFonts w:asciiTheme="minorHAnsi" w:eastAsiaTheme="minorEastAsia" w:hAnsiTheme="minorHAnsi" w:cstheme="minorBidi"/>
          <w:sz w:val="52"/>
          <w:szCs w:val="52"/>
        </w:rPr>
        <w:t>Help Center</w:t>
      </w:r>
    </w:p>
    <w:p w14:paraId="2130028F" w14:textId="59852953" w:rsidR="1D4DDE1F" w:rsidRDefault="1D4DDE1F" w:rsidP="1D4DDE1F">
      <w:pPr>
        <w:pStyle w:val="Title"/>
        <w:rPr>
          <w:rFonts w:asciiTheme="minorHAnsi" w:eastAsiaTheme="minorEastAsia" w:hAnsiTheme="minorHAnsi" w:cstheme="minorBidi"/>
        </w:rPr>
      </w:pPr>
    </w:p>
    <w:p w14:paraId="7B9478B0" w14:textId="4CED3FED" w:rsidR="0074061F" w:rsidRDefault="0074061F" w:rsidP="00A96369">
      <w:pPr>
        <w:pStyle w:val="Title"/>
        <w:rPr>
          <w:rFonts w:asciiTheme="minorHAnsi" w:eastAsiaTheme="minorEastAsia" w:hAnsiTheme="minorHAnsi" w:cstheme="minorBidi"/>
        </w:rPr>
      </w:pPr>
      <w:r w:rsidRPr="1D4DDE1F">
        <w:rPr>
          <w:rFonts w:asciiTheme="minorHAnsi" w:eastAsiaTheme="minorEastAsia" w:hAnsiTheme="minorHAnsi" w:cstheme="minorBidi"/>
        </w:rPr>
        <w:t>Homepage:</w:t>
      </w:r>
    </w:p>
    <w:p w14:paraId="311EB105" w14:textId="215CF0DB" w:rsidR="001A01A6" w:rsidRDefault="792BD8C6" w:rsidP="47C3A9AB">
      <w:pPr>
        <w:spacing w:after="0" w:line="240" w:lineRule="auto"/>
        <w:rPr>
          <w:rFonts w:eastAsiaTheme="minorEastAsia"/>
        </w:rPr>
      </w:pPr>
      <w:r w:rsidRPr="47C3A9AB">
        <w:rPr>
          <w:rFonts w:ascii="Calibri" w:eastAsia="Calibri" w:hAnsi="Calibri" w:cs="Calibri"/>
          <w:b/>
          <w:bCs/>
          <w:color w:val="000000" w:themeColor="text1"/>
        </w:rPr>
        <w:t>What Is Compliance?</w:t>
      </w:r>
      <w:r w:rsidRPr="47C3A9AB">
        <w:rPr>
          <w:rFonts w:ascii="Calibri" w:eastAsia="Calibri" w:hAnsi="Calibri" w:cs="Calibri"/>
          <w:color w:val="000000" w:themeColor="text1"/>
        </w:rPr>
        <w:t xml:space="preserve"> </w:t>
      </w:r>
    </w:p>
    <w:p w14:paraId="5C10E07A" w14:textId="44BA523F" w:rsidR="001A01A6" w:rsidRDefault="035D737A" w:rsidP="47C3A9AB">
      <w:r w:rsidRPr="4B3CF9AB">
        <w:t xml:space="preserve">If you’re new to doTERRA, you likely haven’t heard about compliance; if you have, you may have questions about it. The Compliance team ensures members are aware of the doTERRA Policy Manual and </w:t>
      </w:r>
      <w:r>
        <w:t>company processes</w:t>
      </w:r>
      <w:r w:rsidRPr="4B3CF9AB">
        <w:t xml:space="preserve"> and procedures. The Compliance team communicates with doTERRA members across the globe to educate and responsibly empower members to share and grow their </w:t>
      </w:r>
      <w:r>
        <w:t xml:space="preserve">businesses. </w:t>
      </w:r>
    </w:p>
    <w:p w14:paraId="1E86A63D" w14:textId="5CBFA298" w:rsidR="004D2F16" w:rsidRDefault="45DEAF76" w:rsidP="1D4DDE1F">
      <w:pPr>
        <w:spacing w:after="0" w:line="240" w:lineRule="auto"/>
        <w:rPr>
          <w:rFonts w:eastAsiaTheme="minorEastAsia"/>
          <w:color w:val="FF0000"/>
        </w:rPr>
      </w:pPr>
      <w:r w:rsidRPr="1D4DDE1F">
        <w:rPr>
          <w:rFonts w:eastAsiaTheme="minorEastAsia"/>
          <w:b/>
          <w:bCs/>
        </w:rPr>
        <w:t>Shar</w:t>
      </w:r>
      <w:r w:rsidR="08066D22" w:rsidRPr="1D4DDE1F">
        <w:rPr>
          <w:rFonts w:eastAsiaTheme="minorEastAsia"/>
          <w:b/>
          <w:bCs/>
        </w:rPr>
        <w:t>e Confidently</w:t>
      </w:r>
      <w:r w:rsidR="3B569887" w:rsidRPr="1D4DDE1F">
        <w:rPr>
          <w:rFonts w:eastAsiaTheme="minorEastAsia"/>
        </w:rPr>
        <w:t xml:space="preserve">: </w:t>
      </w:r>
      <w:r w:rsidR="4F6838FE" w:rsidRPr="1D4DDE1F">
        <w:rPr>
          <w:rFonts w:eastAsiaTheme="minorEastAsia"/>
        </w:rPr>
        <w:t xml:space="preserve">Educate yourself on </w:t>
      </w:r>
      <w:r w:rsidR="218E8CE8" w:rsidRPr="1D4DDE1F">
        <w:rPr>
          <w:rFonts w:eastAsiaTheme="minorEastAsia"/>
        </w:rPr>
        <w:t xml:space="preserve">compliant </w:t>
      </w:r>
      <w:r w:rsidR="4F6838FE" w:rsidRPr="1D4DDE1F">
        <w:rPr>
          <w:rFonts w:eastAsiaTheme="minorEastAsia"/>
        </w:rPr>
        <w:t xml:space="preserve">ways to share </w:t>
      </w:r>
      <w:r w:rsidR="0F0A05C1" w:rsidRPr="1D4DDE1F">
        <w:rPr>
          <w:rFonts w:eastAsiaTheme="minorEastAsia"/>
        </w:rPr>
        <w:t>doTERRA</w:t>
      </w:r>
      <w:r w:rsidR="0194173B" w:rsidRPr="1D4DDE1F">
        <w:rPr>
          <w:rFonts w:eastAsiaTheme="minorEastAsia"/>
        </w:rPr>
        <w:t xml:space="preserve"> product</w:t>
      </w:r>
      <w:r w:rsidR="4EC827CA" w:rsidRPr="1D4DDE1F">
        <w:rPr>
          <w:rFonts w:eastAsiaTheme="minorEastAsia"/>
        </w:rPr>
        <w:t>s</w:t>
      </w:r>
      <w:r w:rsidR="5DA84403" w:rsidRPr="1D4DDE1F">
        <w:rPr>
          <w:rFonts w:eastAsiaTheme="minorEastAsia"/>
        </w:rPr>
        <w:t xml:space="preserve"> and the business opportunity.</w:t>
      </w:r>
      <w:r w:rsidR="4F6838FE" w:rsidRPr="1D4DDE1F">
        <w:rPr>
          <w:rFonts w:eastAsiaTheme="minorEastAsia"/>
        </w:rPr>
        <w:t xml:space="preserve"> </w:t>
      </w:r>
    </w:p>
    <w:p w14:paraId="7461614E" w14:textId="77777777" w:rsidR="001A01A6" w:rsidRPr="004D2F16" w:rsidRDefault="001A01A6" w:rsidP="00A96369">
      <w:pPr>
        <w:spacing w:after="0" w:line="240" w:lineRule="auto"/>
        <w:rPr>
          <w:rFonts w:eastAsiaTheme="minorEastAsia"/>
          <w:color w:val="FF0000"/>
        </w:rPr>
      </w:pPr>
    </w:p>
    <w:p w14:paraId="07C1C293" w14:textId="2646899B" w:rsidR="00527444" w:rsidRDefault="08816A4E" w:rsidP="1D4DDE1F">
      <w:pPr>
        <w:spacing w:after="0" w:line="240" w:lineRule="auto"/>
        <w:rPr>
          <w:rFonts w:eastAsiaTheme="minorEastAsia"/>
          <w:color w:val="FF0000"/>
        </w:rPr>
      </w:pPr>
      <w:r w:rsidRPr="1D4DDE1F">
        <w:rPr>
          <w:rFonts w:eastAsiaTheme="minorEastAsia"/>
          <w:b/>
          <w:bCs/>
        </w:rPr>
        <w:t>Build</w:t>
      </w:r>
      <w:r w:rsidR="08066D22" w:rsidRPr="1D4DDE1F">
        <w:rPr>
          <w:rFonts w:eastAsiaTheme="minorEastAsia"/>
          <w:b/>
          <w:bCs/>
        </w:rPr>
        <w:t xml:space="preserve"> Responsibly</w:t>
      </w:r>
      <w:r w:rsidR="4F6838FE" w:rsidRPr="1D4DDE1F">
        <w:rPr>
          <w:rFonts w:eastAsiaTheme="minorEastAsia"/>
          <w:b/>
          <w:bCs/>
        </w:rPr>
        <w:t>:</w:t>
      </w:r>
      <w:r w:rsidR="4F6838FE" w:rsidRPr="1D4DDE1F">
        <w:rPr>
          <w:rFonts w:eastAsiaTheme="minorEastAsia"/>
        </w:rPr>
        <w:t xml:space="preserve"> Learn </w:t>
      </w:r>
      <w:r w:rsidR="31B0CD04" w:rsidRPr="1D4DDE1F">
        <w:rPr>
          <w:rFonts w:eastAsiaTheme="minorEastAsia"/>
        </w:rPr>
        <w:t xml:space="preserve">guidelines for </w:t>
      </w:r>
      <w:r w:rsidR="05C25B9A" w:rsidRPr="1D4DDE1F">
        <w:rPr>
          <w:rFonts w:eastAsiaTheme="minorEastAsia"/>
        </w:rPr>
        <w:t>adding</w:t>
      </w:r>
      <w:r w:rsidR="4F6838FE" w:rsidRPr="1D4DDE1F">
        <w:rPr>
          <w:rFonts w:eastAsiaTheme="minorEastAsia"/>
        </w:rPr>
        <w:t xml:space="preserve"> people to </w:t>
      </w:r>
      <w:r w:rsidR="05C25B9A" w:rsidRPr="1D4DDE1F">
        <w:rPr>
          <w:rFonts w:eastAsiaTheme="minorEastAsia"/>
        </w:rPr>
        <w:t>your team.</w:t>
      </w:r>
      <w:r w:rsidR="45DEAF76" w:rsidRPr="1D4DDE1F">
        <w:rPr>
          <w:rFonts w:eastAsiaTheme="minorEastAsia"/>
        </w:rPr>
        <w:t xml:space="preserve"> </w:t>
      </w:r>
    </w:p>
    <w:p w14:paraId="3D57C667" w14:textId="77777777" w:rsidR="001A01A6" w:rsidRPr="00C63111" w:rsidRDefault="001A01A6" w:rsidP="00A96369">
      <w:pPr>
        <w:spacing w:after="0" w:line="240" w:lineRule="auto"/>
        <w:rPr>
          <w:rFonts w:eastAsiaTheme="minorEastAsia"/>
          <w:color w:val="FF0000"/>
        </w:rPr>
      </w:pPr>
    </w:p>
    <w:p w14:paraId="6BE7AB86" w14:textId="630470DA" w:rsidR="00527444" w:rsidRDefault="000922F5" w:rsidP="1D4DDE1F">
      <w:pPr>
        <w:spacing w:after="0" w:line="240" w:lineRule="auto"/>
        <w:rPr>
          <w:rFonts w:eastAsiaTheme="minorEastAsia"/>
          <w:color w:val="FF0000"/>
        </w:rPr>
      </w:pPr>
      <w:r w:rsidRPr="1D4DDE1F">
        <w:rPr>
          <w:rFonts w:eastAsiaTheme="minorEastAsia"/>
          <w:b/>
          <w:bCs/>
        </w:rPr>
        <w:t>General Help:</w:t>
      </w:r>
      <w:r w:rsidR="00E02281" w:rsidRPr="1D4DDE1F">
        <w:rPr>
          <w:rFonts w:eastAsiaTheme="minorEastAsia"/>
        </w:rPr>
        <w:t xml:space="preserve"> Learn </w:t>
      </w:r>
      <w:r w:rsidR="3323E244" w:rsidRPr="1D4DDE1F">
        <w:rPr>
          <w:rFonts w:eastAsiaTheme="minorEastAsia"/>
        </w:rPr>
        <w:t xml:space="preserve">leadership </w:t>
      </w:r>
      <w:r w:rsidR="487C2FFC" w:rsidRPr="1D4DDE1F">
        <w:rPr>
          <w:rFonts w:eastAsiaTheme="minorEastAsia"/>
        </w:rPr>
        <w:t>skill</w:t>
      </w:r>
      <w:r w:rsidR="7B6B3213" w:rsidRPr="1D4DDE1F">
        <w:rPr>
          <w:rFonts w:eastAsiaTheme="minorEastAsia"/>
        </w:rPr>
        <w:t>s</w:t>
      </w:r>
      <w:r w:rsidR="487C2FFC" w:rsidRPr="1D4DDE1F">
        <w:rPr>
          <w:rFonts w:eastAsiaTheme="minorEastAsia"/>
        </w:rPr>
        <w:t xml:space="preserve"> to</w:t>
      </w:r>
      <w:r w:rsidR="3323E244" w:rsidRPr="1D4DDE1F">
        <w:rPr>
          <w:rFonts w:eastAsiaTheme="minorEastAsia"/>
        </w:rPr>
        <w:t xml:space="preserve"> resolve team disputes. </w:t>
      </w:r>
    </w:p>
    <w:p w14:paraId="5831D1D0" w14:textId="77777777" w:rsidR="001A01A6" w:rsidRPr="0074061F" w:rsidRDefault="001A01A6" w:rsidP="00A96369">
      <w:pPr>
        <w:spacing w:after="0" w:line="240" w:lineRule="auto"/>
        <w:rPr>
          <w:rFonts w:eastAsiaTheme="minorEastAsia"/>
        </w:rPr>
      </w:pPr>
    </w:p>
    <w:p w14:paraId="5EB99F74" w14:textId="5B8A5A35" w:rsidR="00A83329" w:rsidRPr="00A83329" w:rsidRDefault="00A83329" w:rsidP="1D4DDE1F">
      <w:pPr>
        <w:spacing w:after="0" w:line="240" w:lineRule="auto"/>
        <w:rPr>
          <w:rFonts w:eastAsiaTheme="minorEastAsia"/>
          <w:color w:val="FF0000"/>
        </w:rPr>
      </w:pPr>
      <w:r w:rsidRPr="1D4DDE1F">
        <w:rPr>
          <w:rFonts w:eastAsiaTheme="minorEastAsia"/>
        </w:rPr>
        <w:t>Join us on Facebook!</w:t>
      </w:r>
      <w:r w:rsidRPr="1D4DDE1F">
        <w:rPr>
          <w:rFonts w:eastAsiaTheme="minorEastAsia"/>
          <w:b/>
          <w:bCs/>
        </w:rPr>
        <w:t xml:space="preserve"> </w:t>
      </w:r>
    </w:p>
    <w:p w14:paraId="72FAB6AD" w14:textId="77777777" w:rsidR="004C7E2D" w:rsidRPr="00E74AA8" w:rsidRDefault="004C7E2D" w:rsidP="00A96369">
      <w:pPr>
        <w:spacing w:after="0" w:line="240" w:lineRule="auto"/>
        <w:rPr>
          <w:rFonts w:eastAsiaTheme="minorEastAsia"/>
        </w:rPr>
      </w:pPr>
    </w:p>
    <w:p w14:paraId="6D682DAC" w14:textId="428CC5E6" w:rsidR="008E055F" w:rsidRDefault="008E055F" w:rsidP="00A96369">
      <w:pPr>
        <w:pStyle w:val="Title"/>
        <w:rPr>
          <w:rFonts w:asciiTheme="minorHAnsi" w:eastAsiaTheme="minorEastAsia" w:hAnsiTheme="minorHAnsi" w:cstheme="minorBidi"/>
        </w:rPr>
      </w:pPr>
      <w:r w:rsidRPr="543657EC">
        <w:rPr>
          <w:rFonts w:asciiTheme="minorHAnsi" w:eastAsiaTheme="minorEastAsia" w:hAnsiTheme="minorHAnsi" w:cstheme="minorBidi"/>
        </w:rPr>
        <w:t>Sharing</w:t>
      </w:r>
    </w:p>
    <w:p w14:paraId="10833748" w14:textId="0A6B7C82" w:rsidR="00C207CA" w:rsidRPr="00994A17" w:rsidRDefault="7C01F166" w:rsidP="00A96369">
      <w:pPr>
        <w:pStyle w:val="Heading1"/>
        <w:spacing w:before="0" w:line="240" w:lineRule="auto"/>
        <w:rPr>
          <w:rFonts w:ascii="Calibri Light" w:hAnsi="Calibri Light"/>
        </w:rPr>
      </w:pPr>
      <w:r w:rsidRPr="4B3CF9AB">
        <w:rPr>
          <w:rFonts w:asciiTheme="minorHAnsi" w:eastAsiaTheme="minorEastAsia" w:hAnsiTheme="minorHAnsi" w:cstheme="minorBidi"/>
        </w:rPr>
        <w:t>Earning and Opportunity Guidelines</w:t>
      </w:r>
    </w:p>
    <w:p w14:paraId="17D1791F" w14:textId="2EA95B90" w:rsidR="001A01A6" w:rsidRDefault="1C14AC0A" w:rsidP="47C3A9AB">
      <w:r>
        <w:t>S</w:t>
      </w:r>
      <w:r w:rsidR="349959C6">
        <w:t xml:space="preserve">ince </w:t>
      </w:r>
      <w:r w:rsidR="1431D091">
        <w:t>doTERRA</w:t>
      </w:r>
      <w:r w:rsidR="5CF2418F">
        <w:t xml:space="preserve"> started, </w:t>
      </w:r>
      <w:r w:rsidR="2968907B">
        <w:t>we’ve been</w:t>
      </w:r>
      <w:r w:rsidR="5CF2418F">
        <w:t xml:space="preserve"> </w:t>
      </w:r>
      <w:r w:rsidR="4A292E69">
        <w:t>empower</w:t>
      </w:r>
      <w:r w:rsidR="74EDEB62">
        <w:t>ing</w:t>
      </w:r>
      <w:r w:rsidR="4A292E69">
        <w:t xml:space="preserve"> families with </w:t>
      </w:r>
      <w:r w:rsidR="0FCD9977">
        <w:t xml:space="preserve">pure, </w:t>
      </w:r>
      <w:r w:rsidR="4A292E69">
        <w:t>natural solutions for their</w:t>
      </w:r>
      <w:r w:rsidR="5CF2418F">
        <w:t xml:space="preserve"> homes. Many </w:t>
      </w:r>
      <w:r w:rsidR="48DD0F19">
        <w:t>members</w:t>
      </w:r>
      <w:r w:rsidR="5CF2418F">
        <w:t xml:space="preserve"> join </w:t>
      </w:r>
      <w:r w:rsidR="1431D091">
        <w:t>doTERRA</w:t>
      </w:r>
      <w:r w:rsidR="5CF2418F">
        <w:t xml:space="preserve"> simply </w:t>
      </w:r>
      <w:r w:rsidR="55FDCB91">
        <w:t xml:space="preserve">to </w:t>
      </w:r>
      <w:r w:rsidR="5CF2418F">
        <w:t xml:space="preserve">enjoy </w:t>
      </w:r>
      <w:r w:rsidR="1E6FE8EB">
        <w:t>doTERRA</w:t>
      </w:r>
      <w:r w:rsidR="5CF2418F" w:rsidRPr="00C90351">
        <w:rPr>
          <w:vertAlign w:val="superscript"/>
        </w:rPr>
        <w:t xml:space="preserve"> </w:t>
      </w:r>
      <w:r w:rsidR="5CF2418F">
        <w:t xml:space="preserve">products </w:t>
      </w:r>
      <w:r w:rsidR="7BC13A8D">
        <w:t>(Wholesale Customers)</w:t>
      </w:r>
      <w:r w:rsidR="23373A77">
        <w:t>.</w:t>
      </w:r>
      <w:r w:rsidR="5CF2418F">
        <w:t xml:space="preserve"> </w:t>
      </w:r>
      <w:r w:rsidR="726C0284">
        <w:t>O</w:t>
      </w:r>
      <w:r w:rsidR="5CF2418F">
        <w:t>thers</w:t>
      </w:r>
      <w:r w:rsidR="1DFE6052">
        <w:t xml:space="preserve"> (Wellness Advocates)</w:t>
      </w:r>
      <w:r w:rsidR="5CF2418F">
        <w:t xml:space="preserve"> participate for the business opportunity doTERRA presents. </w:t>
      </w:r>
    </w:p>
    <w:p w14:paraId="0608BF99" w14:textId="49EC38EB" w:rsidR="00086D89" w:rsidRDefault="761F8D24" w:rsidP="47C3A9AB">
      <w:r>
        <w:t>I</w:t>
      </w:r>
      <w:r w:rsidR="717AF14F">
        <w:t>t’</w:t>
      </w:r>
      <w:r w:rsidR="5CF2418F">
        <w:t>s important to understand</w:t>
      </w:r>
      <w:r w:rsidR="0C54B959">
        <w:t xml:space="preserve"> </w:t>
      </w:r>
      <w:r w:rsidR="2F0B421A">
        <w:t>doTERRA</w:t>
      </w:r>
      <w:r w:rsidR="0C54B959">
        <w:t xml:space="preserve"> </w:t>
      </w:r>
      <w:r w:rsidR="4858EA23">
        <w:t>policies</w:t>
      </w:r>
      <w:r w:rsidR="5CF2418F">
        <w:t xml:space="preserve"> </w:t>
      </w:r>
      <w:r w:rsidR="4430E657">
        <w:t xml:space="preserve">when </w:t>
      </w:r>
      <w:r w:rsidR="5CF2418F">
        <w:t xml:space="preserve">discussing the potential financial benefits of distributing </w:t>
      </w:r>
      <w:r w:rsidR="2F0B421A">
        <w:t>doTERRA</w:t>
      </w:r>
      <w:r w:rsidR="5CF2418F">
        <w:t xml:space="preserve"> products</w:t>
      </w:r>
      <w:r w:rsidR="302B7F30">
        <w:t xml:space="preserve"> as a Wellness Advocate</w:t>
      </w:r>
      <w:r w:rsidR="5CF2418F">
        <w:t xml:space="preserve">. </w:t>
      </w:r>
      <w:r w:rsidR="6227E408">
        <w:t xml:space="preserve">These policies ensure no one </w:t>
      </w:r>
      <w:r w:rsidR="6B0435EB">
        <w:t>is</w:t>
      </w:r>
      <w:r w:rsidR="6227E408">
        <w:t xml:space="preserve"> </w:t>
      </w:r>
      <w:r w:rsidR="14FEE73D">
        <w:t xml:space="preserve">misled or deceived. </w:t>
      </w:r>
      <w:r w:rsidR="472C2FD9">
        <w:t xml:space="preserve">Anytime you share information about the financial benefits of the doTERRA business opportunity, it’s considered an “earning and </w:t>
      </w:r>
      <w:r w:rsidR="7C2724D7">
        <w:t>opportunity</w:t>
      </w:r>
      <w:r w:rsidR="472C2FD9">
        <w:t xml:space="preserve"> clai</w:t>
      </w:r>
      <w:r w:rsidR="5CE0B172">
        <w:t>m.”</w:t>
      </w:r>
      <w:r w:rsidR="5CF2418F">
        <w:t xml:space="preserve"> </w:t>
      </w:r>
    </w:p>
    <w:p w14:paraId="021DAD4E" w14:textId="41416BEF" w:rsidR="00086D89" w:rsidRDefault="2E200EDB" w:rsidP="47C3A9AB">
      <w:r>
        <w:t xml:space="preserve">The following three rules apply to all earning and opportunity claims: </w:t>
      </w:r>
    </w:p>
    <w:p w14:paraId="1AE05468" w14:textId="1FC8B89B" w:rsidR="00086D89" w:rsidRDefault="7E580E59" w:rsidP="47C3A9AB">
      <w:pPr>
        <w:pStyle w:val="ListParagraph"/>
        <w:numPr>
          <w:ilvl w:val="0"/>
          <w:numId w:val="9"/>
        </w:numPr>
        <w:rPr>
          <w:rFonts w:eastAsiaTheme="minorEastAsia"/>
        </w:rPr>
      </w:pPr>
      <w:r>
        <w:t>S</w:t>
      </w:r>
      <w:r w:rsidR="6EFEA324">
        <w:t>tatements about earnings must be true.</w:t>
      </w:r>
    </w:p>
    <w:p w14:paraId="05C3AF4B" w14:textId="7E4984CA" w:rsidR="00C207CA" w:rsidRDefault="25041B9F" w:rsidP="47C3A9AB">
      <w:pPr>
        <w:pStyle w:val="ListParagraph"/>
        <w:numPr>
          <w:ilvl w:val="0"/>
          <w:numId w:val="9"/>
        </w:numPr>
        <w:rPr>
          <w:rFonts w:eastAsiaTheme="minorEastAsia"/>
        </w:rPr>
      </w:pPr>
      <w:r>
        <w:t>S</w:t>
      </w:r>
      <w:r w:rsidR="6EFEA324">
        <w:t xml:space="preserve">tatements about earnings must be typical for most </w:t>
      </w:r>
      <w:r w:rsidR="11FAB7CC">
        <w:t>Wellness Advocates.</w:t>
      </w:r>
    </w:p>
    <w:p w14:paraId="14EC78EF" w14:textId="6578256D" w:rsidR="00C207CA" w:rsidRDefault="38C6B1FB" w:rsidP="47C3A9AB">
      <w:pPr>
        <w:pStyle w:val="ListParagraph"/>
        <w:numPr>
          <w:ilvl w:val="0"/>
          <w:numId w:val="9"/>
        </w:numPr>
      </w:pPr>
      <w:r>
        <w:t>A</w:t>
      </w:r>
      <w:r w:rsidR="301114BD">
        <w:t xml:space="preserve"> disclaimer should be included in the </w:t>
      </w:r>
      <w:r w:rsidR="57E9E7E0">
        <w:t>earnings statement</w:t>
      </w:r>
      <w:r w:rsidR="301114BD">
        <w:t>.</w:t>
      </w:r>
      <w:r w:rsidR="3722F4F3">
        <w:t xml:space="preserve"> </w:t>
      </w:r>
      <w:r w:rsidR="00143005">
        <w:t>An example of a disclaimer is, “</w:t>
      </w:r>
      <w:r w:rsidR="00143005" w:rsidRPr="00C34E2B">
        <w:t xml:space="preserve">Numbers displayed are 2020 annual averages. Personal earnings, including first-time rank earnings, may be significantly less. See </w:t>
      </w:r>
      <w:r w:rsidR="00705A7F" w:rsidRPr="00C34E2B">
        <w:t xml:space="preserve">the </w:t>
      </w:r>
      <w:r w:rsidR="00143005" w:rsidRPr="00C34E2B">
        <w:t xml:space="preserve">2020 Annual Business Builders report and Opportunity and Earnings Disclosure at </w:t>
      </w:r>
      <w:hyperlink r:id="rId11">
        <w:r w:rsidR="00705A7F" w:rsidRPr="00C34E2B">
          <w:rPr>
            <w:rStyle w:val="Hyperlink"/>
          </w:rPr>
          <w:t>https://www.doterra.com/US/en/quick-reference.</w:t>
        </w:r>
      </w:hyperlink>
      <w:r w:rsidR="355A87A4">
        <w:t>”</w:t>
      </w:r>
    </w:p>
    <w:p w14:paraId="7802EDEF" w14:textId="77777777" w:rsidR="001A01A6" w:rsidRDefault="001A01A6" w:rsidP="00A96369">
      <w:pPr>
        <w:spacing w:after="0" w:line="240" w:lineRule="auto"/>
        <w:rPr>
          <w:rFonts w:eastAsiaTheme="minorEastAsia"/>
          <w:b/>
          <w:u w:val="single"/>
        </w:rPr>
      </w:pPr>
    </w:p>
    <w:p w14:paraId="4D50F02B" w14:textId="4D40C41A" w:rsidR="004562D6" w:rsidRPr="00C34E2B" w:rsidRDefault="3BE5F1F2" w:rsidP="4B3CF9AB">
      <w:pPr>
        <w:spacing w:after="0" w:line="240" w:lineRule="auto"/>
        <w:rPr>
          <w:rFonts w:eastAsiaTheme="minorEastAsia"/>
          <w:b/>
        </w:rPr>
      </w:pPr>
      <w:r w:rsidRPr="00C34E2B">
        <w:rPr>
          <w:rFonts w:eastAsiaTheme="minorEastAsia"/>
          <w:b/>
        </w:rPr>
        <w:t xml:space="preserve">Earning </w:t>
      </w:r>
      <w:r w:rsidRPr="00C34E2B">
        <w:rPr>
          <w:rFonts w:eastAsiaTheme="minorEastAsia"/>
          <w:b/>
          <w:bCs/>
        </w:rPr>
        <w:t>and</w:t>
      </w:r>
      <w:r w:rsidRPr="00C34E2B">
        <w:rPr>
          <w:rFonts w:eastAsiaTheme="minorEastAsia"/>
          <w:b/>
        </w:rPr>
        <w:t xml:space="preserve"> Opportunity Claim D</w:t>
      </w:r>
      <w:r w:rsidR="5F0B29F4" w:rsidRPr="00C34E2B">
        <w:rPr>
          <w:rFonts w:eastAsiaTheme="minorEastAsia"/>
          <w:b/>
        </w:rPr>
        <w:t>efinitions</w:t>
      </w:r>
    </w:p>
    <w:p w14:paraId="60A08FC4" w14:textId="228218C5" w:rsidR="4160E3B3" w:rsidRDefault="5DAA80F2" w:rsidP="47C3A9AB">
      <w:r>
        <w:lastRenderedPageBreak/>
        <w:t xml:space="preserve">The benefits of building a doTERRA business </w:t>
      </w:r>
      <w:r w:rsidR="3181841C">
        <w:t>can be</w:t>
      </w:r>
      <w:r>
        <w:t xml:space="preserve"> powerfully persuasive on their own—without any misrepresentation of opportunity. </w:t>
      </w:r>
      <w:r w:rsidR="3CC1659D">
        <w:t>Below</w:t>
      </w:r>
      <w:r>
        <w:t xml:space="preserve"> are some suggestions</w:t>
      </w:r>
      <w:r w:rsidR="5C00EEEA">
        <w:t xml:space="preserve"> and guidelines</w:t>
      </w:r>
      <w:r>
        <w:t xml:space="preserve"> to help you talk about the doTERRA business opportunity in a compliant way</w:t>
      </w:r>
      <w:r w:rsidR="06BFE498">
        <w:t xml:space="preserve">. </w:t>
      </w:r>
    </w:p>
    <w:p w14:paraId="72F33F8E" w14:textId="73FCFE4D" w:rsidR="627012C6" w:rsidRPr="00C34E2B" w:rsidRDefault="64111756" w:rsidP="47C3A9AB">
      <w:pPr>
        <w:rPr>
          <w:rFonts w:eastAsiaTheme="minorEastAsia"/>
        </w:rPr>
      </w:pPr>
      <w:r w:rsidRPr="00C34E2B">
        <w:t>Here are acceptable</w:t>
      </w:r>
      <w:r w:rsidR="5C7D611E" w:rsidRPr="00C34E2B">
        <w:t xml:space="preserve"> ways to discuss earnings:</w:t>
      </w:r>
    </w:p>
    <w:p w14:paraId="46E4839A" w14:textId="4DA3EB26" w:rsidR="627012C6" w:rsidRDefault="64111756" w:rsidP="1D4DDE1F">
      <w:pPr>
        <w:rPr>
          <w:rFonts w:eastAsiaTheme="minorEastAsia"/>
        </w:rPr>
      </w:pPr>
      <w:r w:rsidRPr="1D4DDE1F">
        <w:rPr>
          <w:b/>
          <w:bCs/>
        </w:rPr>
        <w:t>Time spent on reaching levels or earnings:</w:t>
      </w:r>
      <w:r>
        <w:t xml:space="preserve"> Consider sharing how much time you spend building your business</w:t>
      </w:r>
      <w:r w:rsidR="371A8F49">
        <w:t xml:space="preserve">. </w:t>
      </w:r>
      <w:r w:rsidR="496AAA59">
        <w:t>Openly talk about</w:t>
      </w:r>
      <w:r w:rsidR="371A8F49">
        <w:t xml:space="preserve"> the time and effort required to get where you are today.</w:t>
      </w:r>
      <w:r w:rsidR="704ABF49">
        <w:t xml:space="preserve"> No doTERRA business was built overnight—they take time and work!</w:t>
      </w:r>
      <w:r w:rsidR="371A8F49">
        <w:t xml:space="preserve"> Explain that everyone has a different path to building a doTERRA business. Each </w:t>
      </w:r>
      <w:r w:rsidR="2DD733BF">
        <w:t>person is in control of</w:t>
      </w:r>
      <w:r w:rsidR="371A8F49">
        <w:t xml:space="preserve"> how much time to spend on the business each week. </w:t>
      </w:r>
      <w:r w:rsidR="66EBB9F7">
        <w:t xml:space="preserve">You can explain </w:t>
      </w:r>
      <w:r w:rsidR="371A8F49">
        <w:t>that spendin</w:t>
      </w:r>
      <w:r w:rsidR="0D95F832">
        <w:t xml:space="preserve">g more time on the business will </w:t>
      </w:r>
      <w:r w:rsidR="2801A18F">
        <w:t xml:space="preserve">yield </w:t>
      </w:r>
      <w:r w:rsidR="784601B0">
        <w:t xml:space="preserve">greater </w:t>
      </w:r>
      <w:r w:rsidR="2801A18F">
        <w:t>results;</w:t>
      </w:r>
      <w:r w:rsidR="45541923">
        <w:t xml:space="preserve"> however, building slowly can still </w:t>
      </w:r>
      <w:r w:rsidR="0D2C49BF">
        <w:t>produce</w:t>
      </w:r>
      <w:r w:rsidR="45541923">
        <w:t xml:space="preserve"> positive results with time</w:t>
      </w:r>
      <w:r w:rsidR="2801A18F">
        <w:t xml:space="preserve">. </w:t>
      </w:r>
      <w:r w:rsidR="2801A18F" w:rsidRPr="1D4DDE1F">
        <w:rPr>
          <w:i/>
          <w:iCs/>
        </w:rPr>
        <w:t xml:space="preserve">Don’t suggest your team members must quit their jobs to start doTERRA. </w:t>
      </w:r>
      <w:r w:rsidR="2801A18F">
        <w:t xml:space="preserve">Wellness Advocates </w:t>
      </w:r>
      <w:r w:rsidR="3E197611">
        <w:t>should decide on their own how much time they can commit.</w:t>
      </w:r>
      <w:r w:rsidR="03BA8AFE">
        <w:t xml:space="preserve"> T</w:t>
      </w:r>
      <w:r w:rsidR="33E9147C">
        <w:t xml:space="preserve">hey </w:t>
      </w:r>
      <w:r w:rsidR="183536F9">
        <w:t xml:space="preserve">alone </w:t>
      </w:r>
      <w:r w:rsidR="33E9147C">
        <w:t xml:space="preserve">decide if </w:t>
      </w:r>
      <w:r w:rsidR="3E197611">
        <w:t xml:space="preserve">they’ll leave another job to focus exclusively on doTERRA. Some Wellness Advocates </w:t>
      </w:r>
      <w:r w:rsidR="067D50D7">
        <w:t>find their previous job complements building a doTERRA business and prefer to keep that job indefinitely.</w:t>
      </w:r>
    </w:p>
    <w:p w14:paraId="3E2B0487" w14:textId="02F34AC5" w:rsidR="627012C6" w:rsidRDefault="64111756" w:rsidP="1D4DDE1F">
      <w:pPr>
        <w:rPr>
          <w:rFonts w:eastAsiaTheme="minorEastAsia"/>
        </w:rPr>
      </w:pPr>
      <w:r w:rsidRPr="1D4DDE1F">
        <w:rPr>
          <w:b/>
          <w:bCs/>
        </w:rPr>
        <w:t>Schedule:</w:t>
      </w:r>
      <w:r>
        <w:t xml:space="preserve"> Consider sharing posts about your flexible </w:t>
      </w:r>
      <w:r w:rsidR="10343118">
        <w:t>schedule and</w:t>
      </w:r>
      <w:r>
        <w:t xml:space="preserve"> independent work.</w:t>
      </w:r>
    </w:p>
    <w:p w14:paraId="1EE3D0F0" w14:textId="4DE3F573" w:rsidR="627012C6" w:rsidRPr="00C34E2B" w:rsidRDefault="627012C6" w:rsidP="47C3A9AB">
      <w:pPr>
        <w:rPr>
          <w:rFonts w:eastAsiaTheme="minorEastAsia"/>
        </w:rPr>
      </w:pPr>
      <w:r w:rsidRPr="00C34E2B">
        <w:t>Avoid</w:t>
      </w:r>
      <w:r w:rsidR="083E7B3E" w:rsidRPr="00C34E2B">
        <w:t xml:space="preserve"> using “income claims</w:t>
      </w:r>
      <w:r w:rsidR="0D825341" w:rsidRPr="00C34E2B">
        <w:t>”</w:t>
      </w:r>
      <w:r w:rsidR="083E7B3E" w:rsidRPr="00C34E2B">
        <w:t xml:space="preserve"> such as:</w:t>
      </w:r>
    </w:p>
    <w:p w14:paraId="5890EDD8" w14:textId="5C8F66A3" w:rsidR="002769EB" w:rsidRPr="002769EB" w:rsidRDefault="0FD66FE1" w:rsidP="1D4DDE1F">
      <w:pPr>
        <w:rPr>
          <w:rFonts w:eastAsiaTheme="minorEastAsia"/>
        </w:rPr>
      </w:pPr>
      <w:r w:rsidRPr="1D4DDE1F">
        <w:rPr>
          <w:b/>
          <w:bCs/>
        </w:rPr>
        <w:t>Lifestyle</w:t>
      </w:r>
      <w:r w:rsidR="2E14E2F7" w:rsidRPr="1D4DDE1F">
        <w:rPr>
          <w:b/>
          <w:bCs/>
        </w:rPr>
        <w:t xml:space="preserve"> claim</w:t>
      </w:r>
      <w:r w:rsidR="256128C0" w:rsidRPr="1D4DDE1F">
        <w:rPr>
          <w:b/>
          <w:bCs/>
        </w:rPr>
        <w:t>:</w:t>
      </w:r>
      <w:r w:rsidR="2E14E2F7">
        <w:t xml:space="preserve"> Avoid posting pictures of luxury </w:t>
      </w:r>
      <w:r w:rsidR="1C6D2B70">
        <w:t>assets</w:t>
      </w:r>
      <w:r w:rsidR="2E14E2F7">
        <w:t xml:space="preserve"> or </w:t>
      </w:r>
      <w:r w:rsidR="4F5083DF">
        <w:t>comparable items</w:t>
      </w:r>
      <w:r w:rsidR="2E14E2F7">
        <w:t xml:space="preserve"> that suggest your </w:t>
      </w:r>
      <w:r w:rsidR="487C326D">
        <w:t>doTERRA</w:t>
      </w:r>
      <w:r w:rsidR="5CC0AB01">
        <w:t xml:space="preserve"> commissions help you afford the suggested lifestyle.</w:t>
      </w:r>
    </w:p>
    <w:p w14:paraId="5FF72AE2" w14:textId="2A9C4AAF" w:rsidR="002769EB" w:rsidRPr="002769EB" w:rsidRDefault="620E799C" w:rsidP="1D4DDE1F">
      <w:pPr>
        <w:rPr>
          <w:rFonts w:eastAsiaTheme="minorEastAsia"/>
        </w:rPr>
      </w:pPr>
      <w:r w:rsidRPr="1D4DDE1F">
        <w:rPr>
          <w:b/>
          <w:bCs/>
        </w:rPr>
        <w:t xml:space="preserve">Income </w:t>
      </w:r>
      <w:r w:rsidR="350DBD5B" w:rsidRPr="1D4DDE1F">
        <w:rPr>
          <w:b/>
          <w:bCs/>
        </w:rPr>
        <w:t>p</w:t>
      </w:r>
      <w:r w:rsidRPr="1D4DDE1F">
        <w:rPr>
          <w:b/>
          <w:bCs/>
        </w:rPr>
        <w:t xml:space="preserve">ictures or </w:t>
      </w:r>
      <w:r w:rsidR="5D3B8F25" w:rsidRPr="1D4DDE1F">
        <w:rPr>
          <w:b/>
          <w:bCs/>
        </w:rPr>
        <w:t>r</w:t>
      </w:r>
      <w:r w:rsidRPr="1D4DDE1F">
        <w:rPr>
          <w:b/>
          <w:bCs/>
        </w:rPr>
        <w:t>epresentation</w:t>
      </w:r>
      <w:r w:rsidR="15544763" w:rsidRPr="1D4DDE1F">
        <w:rPr>
          <w:b/>
          <w:bCs/>
        </w:rPr>
        <w:t>:</w:t>
      </w:r>
      <w:r w:rsidR="4821F0A7">
        <w:t xml:space="preserve"> Avoid posting pictures of your </w:t>
      </w:r>
      <w:r w:rsidR="7A459E09">
        <w:t>doTERRA</w:t>
      </w:r>
      <w:r w:rsidR="4821F0A7">
        <w:t xml:space="preserve"> commissions earnings, checks, or bank statement as evidence of your income or success. </w:t>
      </w:r>
    </w:p>
    <w:p w14:paraId="5B73FFA6" w14:textId="2E9460F3" w:rsidR="002769EB" w:rsidRPr="002769EB" w:rsidRDefault="4CF4EA01" w:rsidP="47C3A9AB">
      <w:r w:rsidRPr="1D4DDE1F">
        <w:rPr>
          <w:b/>
          <w:bCs/>
        </w:rPr>
        <w:t>B</w:t>
      </w:r>
      <w:r w:rsidR="0FD66FE1" w:rsidRPr="1D4DDE1F">
        <w:rPr>
          <w:b/>
          <w:bCs/>
        </w:rPr>
        <w:t xml:space="preserve">uzzwords: </w:t>
      </w:r>
      <w:r w:rsidR="63DB955B">
        <w:t>Avoid buzzwords</w:t>
      </w:r>
      <w:r w:rsidR="00C31772">
        <w:t xml:space="preserve"> </w:t>
      </w:r>
      <w:r w:rsidR="431DBA71">
        <w:t>like financial</w:t>
      </w:r>
      <w:r w:rsidR="00C31772">
        <w:t xml:space="preserve"> freedom, full-time income, replacement income, residual income, and career-level income. </w:t>
      </w:r>
    </w:p>
    <w:p w14:paraId="51C57435" w14:textId="34CE0DF3" w:rsidR="001A01A6" w:rsidRDefault="0FCC47A4" w:rsidP="1D4DDE1F">
      <w:pPr>
        <w:rPr>
          <w:rFonts w:eastAsiaTheme="minorEastAsia"/>
          <w:b/>
          <w:bCs/>
          <w:u w:val="single"/>
        </w:rPr>
      </w:pPr>
      <w:r w:rsidRPr="1D4DDE1F">
        <w:rPr>
          <w:b/>
          <w:bCs/>
        </w:rPr>
        <w:t>Replaced income:</w:t>
      </w:r>
      <w:r>
        <w:t xml:space="preserve"> Avoid </w:t>
      </w:r>
      <w:r w:rsidR="02AF7667">
        <w:t>advertising</w:t>
      </w:r>
      <w:r>
        <w:t xml:space="preserve"> that your doTERRA earnings have replaced your job or income.</w:t>
      </w:r>
    </w:p>
    <w:p w14:paraId="5BB24A2E" w14:textId="78926B4D" w:rsidR="002769EB" w:rsidRPr="00C34E2B" w:rsidRDefault="3CADB761" w:rsidP="4B3CF9AB">
      <w:pPr>
        <w:spacing w:after="0" w:line="240" w:lineRule="auto"/>
        <w:rPr>
          <w:rFonts w:eastAsiaTheme="minorEastAsia"/>
          <w:b/>
        </w:rPr>
      </w:pPr>
      <w:r w:rsidRPr="00C34E2B">
        <w:rPr>
          <w:rFonts w:eastAsiaTheme="minorEastAsia"/>
          <w:b/>
        </w:rPr>
        <w:t>Earning and Opportunity FAQs</w:t>
      </w:r>
    </w:p>
    <w:p w14:paraId="14BB0745" w14:textId="77777777" w:rsidR="00A669DB" w:rsidRPr="00A669DB" w:rsidRDefault="29B13DD7" w:rsidP="47C3A9AB">
      <w:pPr>
        <w:spacing w:after="0" w:line="240" w:lineRule="auto"/>
        <w:rPr>
          <w:rFonts w:asciiTheme="minorEastAsia" w:eastAsiaTheme="minorEastAsia" w:hAnsiTheme="minorEastAsia" w:cstheme="minorEastAsia"/>
          <w:b/>
          <w:bCs/>
        </w:rPr>
      </w:pPr>
      <w:r w:rsidRPr="47C3A9AB">
        <w:rPr>
          <w:rFonts w:eastAsiaTheme="minorEastAsia"/>
          <w:b/>
          <w:bCs/>
        </w:rPr>
        <w:t>How do I know if a</w:t>
      </w:r>
      <w:r w:rsidR="04134AB7" w:rsidRPr="47C3A9AB">
        <w:rPr>
          <w:rFonts w:eastAsiaTheme="minorEastAsia"/>
          <w:b/>
          <w:bCs/>
        </w:rPr>
        <w:t>n earning cl</w:t>
      </w:r>
      <w:r w:rsidRPr="47C3A9AB">
        <w:rPr>
          <w:rFonts w:eastAsiaTheme="minorEastAsia"/>
          <w:b/>
          <w:bCs/>
        </w:rPr>
        <w:t>aim is true?</w:t>
      </w:r>
    </w:p>
    <w:p w14:paraId="02FAB615" w14:textId="4455CF85" w:rsidR="00A669DB" w:rsidRPr="00A669DB" w:rsidRDefault="00A669DB" w:rsidP="47C3A9AB">
      <w:pPr>
        <w:spacing w:after="0" w:line="240" w:lineRule="auto"/>
        <w:ind w:left="360"/>
        <w:rPr>
          <w:rFonts w:asciiTheme="minorEastAsia" w:eastAsiaTheme="minorEastAsia" w:hAnsiTheme="minorEastAsia" w:cstheme="minorEastAsia"/>
          <w:b/>
          <w:bCs/>
        </w:rPr>
      </w:pPr>
      <w:r>
        <w:t>An earning claim must be real</w:t>
      </w:r>
      <w:r w:rsidR="6BC473B3">
        <w:t xml:space="preserve"> and</w:t>
      </w:r>
      <w:r w:rsidR="553FA564">
        <w:t xml:space="preserve"> </w:t>
      </w:r>
      <w:r w:rsidR="342EBC27">
        <w:t>factual</w:t>
      </w:r>
      <w:r>
        <w:t xml:space="preserve">. Please continue reading for additional guidance. </w:t>
      </w:r>
    </w:p>
    <w:p w14:paraId="00FB63C5" w14:textId="20694EA4" w:rsidR="29B13DD7" w:rsidRDefault="29B13DD7" w:rsidP="47C3A9AB">
      <w:pPr>
        <w:spacing w:after="0" w:line="240" w:lineRule="auto"/>
        <w:rPr>
          <w:rFonts w:asciiTheme="minorEastAsia" w:eastAsiaTheme="minorEastAsia" w:hAnsiTheme="minorEastAsia" w:cstheme="minorEastAsia"/>
          <w:b/>
          <w:bCs/>
        </w:rPr>
      </w:pPr>
      <w:r w:rsidRPr="47C3A9AB">
        <w:rPr>
          <w:rFonts w:eastAsiaTheme="minorEastAsia"/>
          <w:b/>
          <w:bCs/>
        </w:rPr>
        <w:t>How do I know if a</w:t>
      </w:r>
      <w:r w:rsidR="6373DF8E" w:rsidRPr="47C3A9AB">
        <w:rPr>
          <w:rFonts w:eastAsiaTheme="minorEastAsia"/>
          <w:b/>
          <w:bCs/>
        </w:rPr>
        <w:t>n earnings</w:t>
      </w:r>
      <w:r w:rsidRPr="47C3A9AB">
        <w:rPr>
          <w:rFonts w:eastAsiaTheme="minorEastAsia"/>
          <w:b/>
          <w:bCs/>
        </w:rPr>
        <w:t xml:space="preserve"> claim is typical?</w:t>
      </w:r>
    </w:p>
    <w:p w14:paraId="300A09A2" w14:textId="3D3B1A76" w:rsidR="23D2E819" w:rsidRDefault="225B2F47" w:rsidP="11C4F46D">
      <w:pPr>
        <w:spacing w:after="0" w:line="240" w:lineRule="auto"/>
        <w:ind w:left="360"/>
        <w:rPr>
          <w:rFonts w:eastAsiaTheme="minorEastAsia"/>
        </w:rPr>
      </w:pPr>
      <w:r w:rsidRPr="4B3CF9AB">
        <w:rPr>
          <w:rFonts w:eastAsiaTheme="minorEastAsia"/>
        </w:rPr>
        <w:t xml:space="preserve">An earnings claim is typical if it’s determined that almost all doTERRA Wellness Advocates can expect to experience the same thing. For example, </w:t>
      </w:r>
      <w:r w:rsidR="3B96F4EE" w:rsidRPr="4B3CF9AB">
        <w:rPr>
          <w:rFonts w:eastAsiaTheme="minorEastAsia"/>
        </w:rPr>
        <w:t xml:space="preserve">all Wellness Advocates can expect to receive LRP points. However, not all Wellness Advocates can expect to </w:t>
      </w:r>
      <w:r w:rsidR="3FF302FA" w:rsidRPr="4B3CF9AB">
        <w:rPr>
          <w:rFonts w:eastAsiaTheme="minorEastAsia"/>
        </w:rPr>
        <w:t>earn considerable</w:t>
      </w:r>
      <w:r w:rsidR="3B96F4EE" w:rsidRPr="4B3CF9AB">
        <w:rPr>
          <w:rFonts w:eastAsiaTheme="minorEastAsia"/>
        </w:rPr>
        <w:t xml:space="preserve"> amount</w:t>
      </w:r>
      <w:r w:rsidR="529B342B" w:rsidRPr="4B3CF9AB">
        <w:rPr>
          <w:rFonts w:eastAsiaTheme="minorEastAsia"/>
        </w:rPr>
        <w:t>s of money</w:t>
      </w:r>
      <w:r w:rsidR="00367C44">
        <w:rPr>
          <w:rFonts w:eastAsiaTheme="minorEastAsia"/>
        </w:rPr>
        <w:t xml:space="preserve"> </w:t>
      </w:r>
      <w:r w:rsidR="529B342B" w:rsidRPr="4B3CF9AB">
        <w:rPr>
          <w:rFonts w:eastAsiaTheme="minorEastAsia"/>
        </w:rPr>
        <w:t xml:space="preserve">without putting in </w:t>
      </w:r>
      <w:r w:rsidR="317C68A5" w:rsidRPr="163F50AC">
        <w:rPr>
          <w:rFonts w:eastAsiaTheme="minorEastAsia"/>
        </w:rPr>
        <w:t xml:space="preserve">the </w:t>
      </w:r>
      <w:r w:rsidR="529B342B" w:rsidRPr="4B3CF9AB">
        <w:rPr>
          <w:rFonts w:eastAsiaTheme="minorEastAsia"/>
        </w:rPr>
        <w:t xml:space="preserve">effort. (See the Opportunity and Earnings Disclosure Summary for typical results.) </w:t>
      </w:r>
    </w:p>
    <w:p w14:paraId="0D87CA3D" w14:textId="6E06F928" w:rsidR="29B13DD7" w:rsidRDefault="29B13DD7" w:rsidP="47C3A9AB">
      <w:pPr>
        <w:spacing w:after="0" w:line="240" w:lineRule="auto"/>
        <w:rPr>
          <w:rFonts w:asciiTheme="minorEastAsia" w:eastAsiaTheme="minorEastAsia" w:hAnsiTheme="minorEastAsia" w:cstheme="minorEastAsia"/>
          <w:b/>
          <w:bCs/>
        </w:rPr>
      </w:pPr>
      <w:r w:rsidRPr="47C3A9AB">
        <w:rPr>
          <w:rFonts w:eastAsiaTheme="minorEastAsia"/>
          <w:b/>
          <w:bCs/>
        </w:rPr>
        <w:t>What are some examples of how I could use the disclaimer?</w:t>
      </w:r>
    </w:p>
    <w:p w14:paraId="130C57E0" w14:textId="09845DD1" w:rsidR="60D3FE14" w:rsidRDefault="68A30B88" w:rsidP="47C3A9AB">
      <w:pPr>
        <w:spacing w:after="0" w:line="240" w:lineRule="auto"/>
        <w:ind w:left="360"/>
        <w:rPr>
          <w:rFonts w:asciiTheme="minorEastAsia" w:eastAsiaTheme="minorEastAsia" w:hAnsiTheme="minorEastAsia" w:cstheme="minorEastAsia"/>
        </w:rPr>
      </w:pPr>
      <w:r w:rsidRPr="4B3CF9AB">
        <w:rPr>
          <w:rFonts w:eastAsiaTheme="minorEastAsia"/>
        </w:rPr>
        <w:t xml:space="preserve">A disclaimer should be used after any earnings claims. </w:t>
      </w:r>
      <w:r w:rsidR="26CF7C83" w:rsidRPr="4B3CF9AB">
        <w:rPr>
          <w:rFonts w:eastAsiaTheme="minorEastAsia"/>
        </w:rPr>
        <w:t>For example, if you’re creating a presentation to use in a class to explain the doTERRA business opportunity, make sure you include the disclaimer on any slide that presents information on earnings</w:t>
      </w:r>
      <w:r w:rsidR="7D9576E7" w:rsidRPr="4B3CF9AB">
        <w:rPr>
          <w:rFonts w:eastAsiaTheme="minorEastAsia"/>
        </w:rPr>
        <w:t xml:space="preserve">. Another example is on social media. </w:t>
      </w:r>
      <w:r w:rsidR="141590F2" w:rsidRPr="4B3CF9AB">
        <w:rPr>
          <w:rFonts w:eastAsiaTheme="minorEastAsia"/>
        </w:rPr>
        <w:t>Remember to</w:t>
      </w:r>
      <w:r w:rsidR="397E20FB" w:rsidRPr="4B3CF9AB">
        <w:rPr>
          <w:rFonts w:eastAsiaTheme="minorEastAsia"/>
        </w:rPr>
        <w:t xml:space="preserve"> include an opportunity and earnings disclaimer on relevant posts.</w:t>
      </w:r>
    </w:p>
    <w:p w14:paraId="61A34ED9" w14:textId="18719F9F" w:rsidR="47C3A9AB" w:rsidRDefault="47C3A9AB" w:rsidP="47C3A9AB">
      <w:pPr>
        <w:spacing w:after="0" w:line="240" w:lineRule="auto"/>
        <w:rPr>
          <w:rFonts w:eastAsiaTheme="minorEastAsia"/>
          <w:b/>
          <w:bCs/>
        </w:rPr>
      </w:pPr>
    </w:p>
    <w:p w14:paraId="4E913AC4" w14:textId="096ACE3D" w:rsidR="002769EB" w:rsidRPr="00F67D0B" w:rsidRDefault="68EFDF05" w:rsidP="00A96369">
      <w:pPr>
        <w:spacing w:after="0" w:line="240" w:lineRule="auto"/>
        <w:rPr>
          <w:rFonts w:eastAsiaTheme="minorEastAsia"/>
          <w:b/>
          <w:bCs/>
        </w:rPr>
      </w:pPr>
      <w:r w:rsidRPr="00F67D0B">
        <w:rPr>
          <w:rFonts w:eastAsiaTheme="minorEastAsia"/>
          <w:b/>
          <w:bCs/>
        </w:rPr>
        <w:t>Resources:</w:t>
      </w:r>
    </w:p>
    <w:p w14:paraId="78B770E3" w14:textId="44FD1135" w:rsidR="0125FFA4" w:rsidRDefault="004A6EAB" w:rsidP="1D4DDE1F">
      <w:pPr>
        <w:pStyle w:val="ListParagraph"/>
        <w:numPr>
          <w:ilvl w:val="0"/>
          <w:numId w:val="13"/>
        </w:numPr>
        <w:spacing w:after="0" w:line="240" w:lineRule="auto"/>
        <w:rPr>
          <w:rFonts w:eastAsiaTheme="minorEastAsia"/>
          <w:color w:val="000000" w:themeColor="text1"/>
        </w:rPr>
      </w:pPr>
      <w:hyperlink r:id="rId12">
        <w:r w:rsidR="0125FFA4" w:rsidRPr="1D4DDE1F">
          <w:rPr>
            <w:rStyle w:val="Hyperlink"/>
            <w:rFonts w:eastAsia="Calibri"/>
            <w:highlight w:val="yellow"/>
          </w:rPr>
          <w:t>2020/2021 Opportunity and Earnings Disclosure Summary</w:t>
        </w:r>
      </w:hyperlink>
    </w:p>
    <w:p w14:paraId="42BC6AA2" w14:textId="046C5EA5" w:rsidR="4D92DFDF" w:rsidRDefault="00051E61" w:rsidP="1D4DDE1F">
      <w:pPr>
        <w:pStyle w:val="ListParagraph"/>
        <w:numPr>
          <w:ilvl w:val="0"/>
          <w:numId w:val="13"/>
        </w:numPr>
        <w:spacing w:after="0" w:line="240" w:lineRule="auto"/>
        <w:rPr>
          <w:color w:val="000000" w:themeColor="text1"/>
        </w:rPr>
      </w:pPr>
      <w:hyperlink r:id="rId13">
        <w:r w:rsidR="4D92DFDF" w:rsidRPr="1D4DDE1F">
          <w:rPr>
            <w:rFonts w:eastAsia="Calibri"/>
          </w:rPr>
          <w:t>d</w:t>
        </w:r>
        <w:r w:rsidR="4D92DFDF" w:rsidRPr="1D4DDE1F">
          <w:rPr>
            <w:rStyle w:val="Hyperlink"/>
            <w:rFonts w:eastAsia="Calibri"/>
            <w:u w:val="none"/>
          </w:rPr>
          <w:t>oTERRA Policy Manual Section 3G</w:t>
        </w:r>
      </w:hyperlink>
    </w:p>
    <w:p w14:paraId="73938A5D" w14:textId="37E3176C" w:rsidR="61D03136" w:rsidRDefault="00051E61" w:rsidP="1D4DDE1F">
      <w:pPr>
        <w:pStyle w:val="ListParagraph"/>
        <w:numPr>
          <w:ilvl w:val="0"/>
          <w:numId w:val="13"/>
        </w:numPr>
        <w:spacing w:after="0" w:line="240" w:lineRule="auto"/>
        <w:rPr>
          <w:color w:val="000000" w:themeColor="text1"/>
        </w:rPr>
      </w:pPr>
      <w:hyperlink r:id="rId14">
        <w:r w:rsidR="61D03136" w:rsidRPr="1D4DDE1F">
          <w:rPr>
            <w:rStyle w:val="Hyperlink"/>
            <w:rFonts w:eastAsia="Calibri"/>
            <w:u w:val="none"/>
          </w:rPr>
          <w:t>doTERRA Policy Manual Section 10B9</w:t>
        </w:r>
      </w:hyperlink>
    </w:p>
    <w:p w14:paraId="672631B5" w14:textId="0BF27ABA" w:rsidR="4F247AA1" w:rsidRDefault="00051E61" w:rsidP="1D4DDE1F">
      <w:pPr>
        <w:pStyle w:val="ListParagraph"/>
        <w:numPr>
          <w:ilvl w:val="0"/>
          <w:numId w:val="13"/>
        </w:numPr>
        <w:spacing w:after="0" w:line="240" w:lineRule="auto"/>
        <w:rPr>
          <w:rFonts w:eastAsiaTheme="minorEastAsia"/>
          <w:color w:val="000000" w:themeColor="text1"/>
        </w:rPr>
      </w:pPr>
      <w:hyperlink r:id="rId15">
        <w:r w:rsidR="61ECE31A" w:rsidRPr="1D4DDE1F">
          <w:rPr>
            <w:rFonts w:eastAsia="Calibri"/>
          </w:rPr>
          <w:t>d</w:t>
        </w:r>
        <w:r w:rsidR="78C3B73E" w:rsidRPr="1D4DDE1F">
          <w:rPr>
            <w:rStyle w:val="Hyperlink"/>
            <w:rFonts w:eastAsia="Calibri"/>
            <w:u w:val="none"/>
          </w:rPr>
          <w:t>oTERRA Policy Manual Section 11B</w:t>
        </w:r>
      </w:hyperlink>
    </w:p>
    <w:p w14:paraId="23963AC3" w14:textId="77777777" w:rsidR="00054AC0" w:rsidRDefault="00051E61" w:rsidP="1D4DDE1F">
      <w:pPr>
        <w:pStyle w:val="ListParagraph"/>
        <w:numPr>
          <w:ilvl w:val="0"/>
          <w:numId w:val="13"/>
        </w:numPr>
        <w:spacing w:after="0" w:line="240" w:lineRule="auto"/>
        <w:rPr>
          <w:color w:val="000000" w:themeColor="text1"/>
        </w:rPr>
      </w:pPr>
      <w:hyperlink r:id="rId16">
        <w:r w:rsidR="671D82F9" w:rsidRPr="1D4DDE1F">
          <w:rPr>
            <w:rStyle w:val="Hyperlink"/>
            <w:rFonts w:eastAsia="Calibri"/>
            <w:u w:val="none"/>
          </w:rPr>
          <w:t>doTERRA Policy Manual Section 12F3</w:t>
        </w:r>
      </w:hyperlink>
    </w:p>
    <w:p w14:paraId="300F5A75" w14:textId="370706A2" w:rsidR="2CD25FBA" w:rsidRPr="00054AC0" w:rsidRDefault="1DCD413F" w:rsidP="1D4DDE1F">
      <w:pPr>
        <w:pStyle w:val="ListParagraph"/>
        <w:numPr>
          <w:ilvl w:val="0"/>
          <w:numId w:val="13"/>
        </w:numPr>
        <w:spacing w:after="0" w:line="240" w:lineRule="auto"/>
        <w:rPr>
          <w:rStyle w:val="Hyperlink"/>
          <w:color w:val="000000" w:themeColor="text1"/>
          <w:u w:val="none"/>
        </w:rPr>
      </w:pPr>
      <w:r w:rsidRPr="1D4DDE1F">
        <w:rPr>
          <w:rFonts w:eastAsia="Calibri"/>
        </w:rPr>
        <w:t>doTERRA Policy Manual Section 13E5</w:t>
      </w:r>
    </w:p>
    <w:p w14:paraId="75C8439A" w14:textId="33218524" w:rsidR="00422495" w:rsidRPr="00422495" w:rsidRDefault="00422495" w:rsidP="2CD25FBA">
      <w:pPr>
        <w:pStyle w:val="ListParagraph"/>
        <w:spacing w:after="0" w:line="240" w:lineRule="auto"/>
        <w:ind w:left="0"/>
        <w:rPr>
          <w:rStyle w:val="Hyperlink"/>
          <w:rFonts w:eastAsiaTheme="minorEastAsia"/>
          <w:color w:val="auto"/>
          <w:u w:val="none"/>
        </w:rPr>
      </w:pPr>
    </w:p>
    <w:p w14:paraId="2328943C" w14:textId="57EA725E" w:rsidR="00422495" w:rsidRDefault="49BB9697" w:rsidP="00A96369">
      <w:pPr>
        <w:pStyle w:val="Heading1"/>
        <w:spacing w:before="0" w:line="240" w:lineRule="auto"/>
        <w:rPr>
          <w:rFonts w:asciiTheme="minorHAnsi" w:eastAsiaTheme="minorEastAsia" w:hAnsiTheme="minorHAnsi" w:cstheme="minorBidi"/>
        </w:rPr>
      </w:pPr>
      <w:r w:rsidRPr="543657EC">
        <w:rPr>
          <w:rFonts w:asciiTheme="minorHAnsi" w:eastAsiaTheme="minorEastAsia" w:hAnsiTheme="minorHAnsi" w:cstheme="minorBidi"/>
        </w:rPr>
        <w:t xml:space="preserve">Product </w:t>
      </w:r>
      <w:r w:rsidR="4FF579ED" w:rsidRPr="2419CA27">
        <w:rPr>
          <w:rFonts w:asciiTheme="minorHAnsi" w:eastAsiaTheme="minorEastAsia" w:hAnsiTheme="minorHAnsi" w:cstheme="minorBidi"/>
        </w:rPr>
        <w:t>Sharing Guidelines</w:t>
      </w:r>
    </w:p>
    <w:p w14:paraId="5D394EAB" w14:textId="124C79AC" w:rsidR="00A42E8C" w:rsidRDefault="17B2B663" w:rsidP="0034086B">
      <w:pPr>
        <w:rPr>
          <w:rFonts w:ascii="Calibri" w:eastAsia="Calibri" w:hAnsi="Calibri" w:cs="Calibri"/>
          <w:color w:val="000000" w:themeColor="text1"/>
          <w:sz w:val="24"/>
          <w:szCs w:val="24"/>
        </w:rPr>
      </w:pPr>
      <w:r>
        <w:t>W</w:t>
      </w:r>
      <w:r w:rsidR="65A9669D">
        <w:t>hen</w:t>
      </w:r>
      <w:r>
        <w:t xml:space="preserve"> sharing </w:t>
      </w:r>
      <w:r w:rsidR="5F424226">
        <w:t>essential</w:t>
      </w:r>
      <w:r>
        <w:t xml:space="preserve"> oils with others, there are policies and government regulations we need to follow to avoid misleading others and </w:t>
      </w:r>
      <w:r w:rsidR="588606F8">
        <w:t>jeopardiz</w:t>
      </w:r>
      <w:r w:rsidR="00258DE6">
        <w:t>ing</w:t>
      </w:r>
      <w:r w:rsidR="588606F8">
        <w:t xml:space="preserve"> </w:t>
      </w:r>
      <w:r w:rsidR="5575E949">
        <w:t xml:space="preserve">doTERRA </w:t>
      </w:r>
      <w:r w:rsidR="4B88A249">
        <w:t>and</w:t>
      </w:r>
      <w:r w:rsidR="5575E949">
        <w:t xml:space="preserve"> </w:t>
      </w:r>
      <w:r w:rsidR="69CD4325">
        <w:t xml:space="preserve">your </w:t>
      </w:r>
      <w:r w:rsidR="2A721265">
        <w:t xml:space="preserve">own </w:t>
      </w:r>
      <w:r w:rsidR="52CFA368">
        <w:t>doTERRA business</w:t>
      </w:r>
      <w:r w:rsidR="7577BFCD">
        <w:t xml:space="preserve">. </w:t>
      </w:r>
      <w:r w:rsidR="05514A72">
        <w:t xml:space="preserve">There are many benefits to sharing compliant information about products. For example, compliant information can help manage the expectations of those you teach. Let’s say people approach you with questions about essential oils and sleep. If you tell them there’s an essential oil to cure their insomnia </w:t>
      </w:r>
      <w:r w:rsidR="088C780C">
        <w:t>(which is not a compliant claim</w:t>
      </w:r>
      <w:r w:rsidR="05514A72">
        <w:t>), they’re going to be disappointed—maybe even upset—if it doesn’t produce the desired result. On the other hand, if you tell them there’s an essential oil that will cultivate a relaxing, calming atmosphere before bed and can help them prepare for a restful night of sleep, their expectations will be more realistic</w:t>
      </w:r>
      <w:r w:rsidR="50A1A0FD">
        <w:t xml:space="preserve">. </w:t>
      </w:r>
      <w:r w:rsidR="05514A72">
        <w:t xml:space="preserve">With more manageable expectations, they’re almost certainly going to have positive experiences with what you suggest. </w:t>
      </w:r>
    </w:p>
    <w:p w14:paraId="46D65C5F" w14:textId="623F1086" w:rsidR="00A42E8C" w:rsidRDefault="05514A72" w:rsidP="6BBED87F">
      <w:pPr>
        <w:rPr>
          <w:rFonts w:ascii="Calibri" w:eastAsia="Calibri" w:hAnsi="Calibri" w:cs="Calibri"/>
          <w:color w:val="000000" w:themeColor="text1"/>
          <w:sz w:val="24"/>
          <w:szCs w:val="24"/>
        </w:rPr>
      </w:pPr>
      <w:r>
        <w:t>A</w:t>
      </w:r>
      <w:r w:rsidR="7129F517">
        <w:t xml:space="preserve">dditionally, </w:t>
      </w:r>
      <w:r w:rsidR="6FB867DB">
        <w:t>every</w:t>
      </w:r>
      <w:r>
        <w:t xml:space="preserve"> essential oil is different, as is each individual. Everyone has a unique body chemistry, and an essential oil that works a certain way for one person may not have the same effect on someone else. This divergence of effect is a fascinating and beautiful essential oil phenomenon. Over time, you’ve likely become in tune with how your body responds to essential oils and which ones produce the best results for you. Imagine how liberating, helpful, and honest it would be to share compliant information with others that allows them to experience this same nuanced process of exploration—as opposed to promising specific cures and one-size-fits-all fixes.</w:t>
      </w:r>
    </w:p>
    <w:p w14:paraId="5C50801E" w14:textId="4558618A" w:rsidR="00A42E8C" w:rsidRDefault="32FB08EE" w:rsidP="6BBED87F">
      <w:r w:rsidRPr="4B3CF9AB">
        <w:rPr>
          <w:rFonts w:ascii="Calibri" w:eastAsia="Calibri" w:hAnsi="Calibri" w:cs="Calibri"/>
        </w:rPr>
        <w:t xml:space="preserve">Compliance can seem intimidating or confusing at first, but you don’t need to understand every single specific rule or detail to stay compliant yourself. Basic, overarching principles should govern the way you share information. </w:t>
      </w:r>
      <w:r w:rsidR="29636863">
        <w:t>The following specific guidelines</w:t>
      </w:r>
      <w:r w:rsidR="588606F8">
        <w:t xml:space="preserve"> will help </w:t>
      </w:r>
      <w:r w:rsidR="2D8F1C8C">
        <w:t>you</w:t>
      </w:r>
      <w:r w:rsidR="588606F8">
        <w:t xml:space="preserve"> navigate the rules of product </w:t>
      </w:r>
      <w:r w:rsidR="4F73C8FB">
        <w:t>sharing and</w:t>
      </w:r>
      <w:r w:rsidR="588606F8">
        <w:t xml:space="preserve"> provide you with the tools and education </w:t>
      </w:r>
      <w:r w:rsidR="466CE57E">
        <w:t xml:space="preserve">needed to help your doTERRA business thrive online and in person. </w:t>
      </w:r>
    </w:p>
    <w:p w14:paraId="28BEE577" w14:textId="12BAA426" w:rsidR="7D549888" w:rsidRPr="0034086B" w:rsidRDefault="7D549888" w:rsidP="6BBED87F">
      <w:pPr>
        <w:rPr>
          <w:rFonts w:ascii="Calibri" w:eastAsia="Calibri" w:hAnsi="Calibri" w:cs="Calibri"/>
        </w:rPr>
      </w:pPr>
      <w:r w:rsidRPr="0034086B">
        <w:rPr>
          <w:rFonts w:ascii="Calibri" w:eastAsia="Calibri" w:hAnsi="Calibri" w:cs="Calibri"/>
          <w:b/>
          <w:bCs/>
        </w:rPr>
        <w:t>Product Claims</w:t>
      </w:r>
    </w:p>
    <w:p w14:paraId="7863C8D5" w14:textId="7F39DDE5" w:rsidR="7D549888" w:rsidRPr="0034086B" w:rsidRDefault="27A50914" w:rsidP="6BBED87F">
      <w:pPr>
        <w:rPr>
          <w:rFonts w:ascii="Calibri" w:eastAsia="Calibri" w:hAnsi="Calibri" w:cs="Calibri"/>
        </w:rPr>
      </w:pPr>
      <w:r w:rsidRPr="4B3CF9AB">
        <w:rPr>
          <w:rFonts w:ascii="Calibri" w:eastAsia="Calibri" w:hAnsi="Calibri" w:cs="Calibri"/>
        </w:rPr>
        <w:t>The trickiest part of compliance is learning what product claims you can make. A product claim is what you say a product can do.</w:t>
      </w:r>
      <w:r w:rsidRPr="355A87A4">
        <w:rPr>
          <w:rFonts w:ascii="Calibri" w:eastAsia="Calibri" w:hAnsi="Calibri" w:cs="Calibri"/>
        </w:rPr>
        <w:t xml:space="preserve"> </w:t>
      </w:r>
      <w:r w:rsidRPr="4B3CF9AB">
        <w:rPr>
          <w:rFonts w:ascii="Calibri" w:eastAsia="Calibri" w:hAnsi="Calibri" w:cs="Calibri"/>
        </w:rPr>
        <w:t xml:space="preserve">There’s more than one type of product claim: </w:t>
      </w:r>
    </w:p>
    <w:p w14:paraId="3A2E6DA5" w14:textId="0BCA8A8C" w:rsidR="7D549888" w:rsidRDefault="7D549888" w:rsidP="0034086B">
      <w:pPr>
        <w:pStyle w:val="ListParagraph"/>
        <w:numPr>
          <w:ilvl w:val="0"/>
          <w:numId w:val="53"/>
        </w:numPr>
        <w:rPr>
          <w:rFonts w:eastAsiaTheme="minorEastAsia"/>
        </w:rPr>
      </w:pPr>
      <w:r w:rsidRPr="0034086B">
        <w:rPr>
          <w:rFonts w:ascii="Calibri" w:eastAsia="Calibri" w:hAnsi="Calibri" w:cs="Calibri"/>
          <w:b/>
          <w:bCs/>
        </w:rPr>
        <w:t>Cosmetic claim</w:t>
      </w:r>
      <w:r w:rsidRPr="00C34E2B">
        <w:rPr>
          <w:rFonts w:ascii="Calibri" w:eastAsia="Calibri" w:hAnsi="Calibri" w:cs="Calibri"/>
          <w:b/>
        </w:rPr>
        <w:t>:</w:t>
      </w:r>
      <w:r w:rsidRPr="0034086B">
        <w:rPr>
          <w:rFonts w:ascii="Calibri" w:eastAsia="Calibri" w:hAnsi="Calibri" w:cs="Calibri"/>
        </w:rPr>
        <w:t xml:space="preserve"> A claim that a product can improve your personal appearance in some way is a cosmetic claim. </w:t>
      </w:r>
    </w:p>
    <w:p w14:paraId="7713B118" w14:textId="6A028E67" w:rsidR="7D549888" w:rsidRDefault="27A50914" w:rsidP="4B3CF9AB">
      <w:pPr>
        <w:pStyle w:val="ListParagraph"/>
        <w:numPr>
          <w:ilvl w:val="0"/>
          <w:numId w:val="53"/>
        </w:numPr>
        <w:rPr>
          <w:rFonts w:eastAsiaTheme="minorEastAsia"/>
        </w:rPr>
      </w:pPr>
      <w:r w:rsidRPr="4B3CF9AB">
        <w:rPr>
          <w:rFonts w:ascii="Calibri" w:eastAsia="Calibri" w:hAnsi="Calibri" w:cs="Calibri"/>
          <w:b/>
          <w:bCs/>
        </w:rPr>
        <w:t>Disease</w:t>
      </w:r>
      <w:r w:rsidR="50C9568B" w:rsidRPr="4B3CF9AB">
        <w:rPr>
          <w:rFonts w:ascii="Calibri" w:eastAsia="Calibri" w:hAnsi="Calibri" w:cs="Calibri"/>
          <w:b/>
          <w:bCs/>
        </w:rPr>
        <w:t>/drug/medical claim</w:t>
      </w:r>
      <w:r w:rsidRPr="00C34E2B">
        <w:rPr>
          <w:rFonts w:ascii="Calibri" w:eastAsia="Calibri" w:hAnsi="Calibri" w:cs="Calibri"/>
          <w:b/>
        </w:rPr>
        <w:t>:</w:t>
      </w:r>
      <w:r w:rsidRPr="4B3CF9AB">
        <w:rPr>
          <w:rFonts w:ascii="Calibri" w:eastAsia="Calibri" w:hAnsi="Calibri" w:cs="Calibri"/>
        </w:rPr>
        <w:t xml:space="preserve"> A claim that a product can diagnose, treat, cure, or prevent disease is a disease claim. </w:t>
      </w:r>
      <w:r w:rsidR="2609623A" w:rsidRPr="4B3CF9AB">
        <w:rPr>
          <w:rFonts w:ascii="Calibri" w:eastAsia="Calibri" w:hAnsi="Calibri" w:cs="Calibri"/>
        </w:rPr>
        <w:t xml:space="preserve">Disease is damage to an organ, part, structure, or system of the body that causes </w:t>
      </w:r>
      <w:r w:rsidR="2609623A" w:rsidRPr="355A87A4">
        <w:rPr>
          <w:rFonts w:ascii="Calibri" w:eastAsia="Calibri" w:hAnsi="Calibri" w:cs="Calibri"/>
        </w:rPr>
        <w:t>it</w:t>
      </w:r>
      <w:r w:rsidR="2609623A" w:rsidRPr="4B3CF9AB">
        <w:rPr>
          <w:rFonts w:ascii="Calibri" w:eastAsia="Calibri" w:hAnsi="Calibri" w:cs="Calibri"/>
        </w:rPr>
        <w:t xml:space="preserve"> to misfunction. </w:t>
      </w:r>
      <w:r w:rsidRPr="4B3CF9AB">
        <w:rPr>
          <w:rFonts w:ascii="Calibri" w:eastAsia="Calibri" w:hAnsi="Calibri" w:cs="Calibri"/>
        </w:rPr>
        <w:t>You</w:t>
      </w:r>
      <w:r w:rsidRPr="4B3CF9AB">
        <w:rPr>
          <w:rFonts w:ascii="Calibri" w:eastAsia="Calibri" w:hAnsi="Calibri" w:cs="Calibri"/>
          <w:i/>
          <w:iCs/>
        </w:rPr>
        <w:t xml:space="preserve"> can’t </w:t>
      </w:r>
      <w:r w:rsidRPr="4B3CF9AB">
        <w:rPr>
          <w:rFonts w:ascii="Calibri" w:eastAsia="Calibri" w:hAnsi="Calibri" w:cs="Calibri"/>
        </w:rPr>
        <w:t xml:space="preserve">make disease claims of any kind about </w:t>
      </w:r>
      <w:r w:rsidR="600462AA" w:rsidRPr="4B3CF9AB">
        <w:rPr>
          <w:rFonts w:ascii="Calibri" w:eastAsia="Calibri" w:hAnsi="Calibri" w:cs="Calibri"/>
        </w:rPr>
        <w:t>doTERRA</w:t>
      </w:r>
      <w:r w:rsidRPr="4B3CF9AB">
        <w:rPr>
          <w:rFonts w:ascii="Calibri" w:eastAsia="Calibri" w:hAnsi="Calibri" w:cs="Calibri"/>
        </w:rPr>
        <w:t xml:space="preserve"> products.</w:t>
      </w:r>
    </w:p>
    <w:p w14:paraId="40ED4B6C" w14:textId="7F1DFB20" w:rsidR="7D549888" w:rsidRDefault="27A50914" w:rsidP="4B3CF9AB">
      <w:pPr>
        <w:pStyle w:val="ListParagraph"/>
        <w:numPr>
          <w:ilvl w:val="0"/>
          <w:numId w:val="53"/>
        </w:numPr>
        <w:rPr>
          <w:rFonts w:eastAsiaTheme="minorEastAsia"/>
        </w:rPr>
      </w:pPr>
      <w:r w:rsidRPr="4B3CF9AB">
        <w:rPr>
          <w:rFonts w:ascii="Calibri" w:eastAsia="Calibri" w:hAnsi="Calibri" w:cs="Calibri"/>
          <w:b/>
          <w:bCs/>
        </w:rPr>
        <w:t>Structure function claim:</w:t>
      </w:r>
      <w:r w:rsidRPr="4B3CF9AB">
        <w:rPr>
          <w:rFonts w:ascii="Calibri" w:eastAsia="Calibri" w:hAnsi="Calibri" w:cs="Calibri"/>
        </w:rPr>
        <w:t xml:space="preserve"> A claim that a product helps your body stay healthy and function normally is a structure function claim. This type of claim is only approved for specific products that are taken internally and should be accompanied by the FDA disclaimer: “These statements </w:t>
      </w:r>
      <w:r w:rsidRPr="4B3CF9AB">
        <w:rPr>
          <w:rFonts w:ascii="Calibri" w:eastAsia="Calibri" w:hAnsi="Calibri" w:cs="Calibri"/>
        </w:rPr>
        <w:lastRenderedPageBreak/>
        <w:t>have not been evaluated by the Food and Drug Administration. This product is not intended to diagnose, treat, cure, or prevent any disease.”</w:t>
      </w:r>
      <w:r w:rsidR="1BD2094B" w:rsidRPr="4B3CF9AB">
        <w:rPr>
          <w:rFonts w:eastAsiaTheme="minorEastAsia"/>
        </w:rPr>
        <w:t xml:space="preserve"> (See </w:t>
      </w:r>
      <w:hyperlink r:id="rId17">
        <w:r w:rsidR="1BD2094B" w:rsidRPr="4B3CF9AB">
          <w:rPr>
            <w:rFonts w:eastAsiaTheme="minorEastAsia"/>
          </w:rPr>
          <w:t>Section 11D</w:t>
        </w:r>
      </w:hyperlink>
      <w:r w:rsidR="1BD2094B" w:rsidRPr="4B3CF9AB">
        <w:rPr>
          <w:rFonts w:eastAsiaTheme="minorEastAsia"/>
        </w:rPr>
        <w:t xml:space="preserve"> of the doTERRA Policy Manual.)</w:t>
      </w:r>
    </w:p>
    <w:p w14:paraId="6DB54E9C" w14:textId="590C3B72" w:rsidR="6BBED87F" w:rsidRDefault="7D549888" w:rsidP="47C3A9AB">
      <w:pPr>
        <w:rPr>
          <w:rFonts w:ascii="Calibri" w:eastAsia="Calibri" w:hAnsi="Calibri" w:cs="Calibri"/>
        </w:rPr>
      </w:pPr>
      <w:r w:rsidRPr="47C3A9AB">
        <w:rPr>
          <w:rFonts w:ascii="Calibri" w:eastAsia="Calibri" w:hAnsi="Calibri" w:cs="Calibri"/>
        </w:rPr>
        <w:t>Let’s go through some examples.</w:t>
      </w:r>
    </w:p>
    <w:p w14:paraId="5A1D6859" w14:textId="2FA33C67" w:rsidR="7D549888" w:rsidRPr="0034086B" w:rsidRDefault="7D549888" w:rsidP="6BBED87F">
      <w:pPr>
        <w:rPr>
          <w:rFonts w:ascii="Calibri" w:eastAsia="Calibri" w:hAnsi="Calibri" w:cs="Calibri"/>
        </w:rPr>
      </w:pPr>
      <w:r w:rsidRPr="0034086B">
        <w:rPr>
          <w:rFonts w:ascii="Calibri" w:eastAsia="Calibri" w:hAnsi="Calibri" w:cs="Calibri"/>
          <w:b/>
          <w:bCs/>
        </w:rPr>
        <w:t>Cosmetic Claims</w:t>
      </w:r>
    </w:p>
    <w:p w14:paraId="07E734EC" w14:textId="451B7143" w:rsidR="7D549888" w:rsidRPr="0034086B" w:rsidRDefault="7D549888" w:rsidP="6BBED87F">
      <w:pPr>
        <w:rPr>
          <w:rFonts w:ascii="Calibri" w:eastAsia="Calibri" w:hAnsi="Calibri" w:cs="Calibri"/>
        </w:rPr>
      </w:pPr>
      <w:r w:rsidRPr="0034086B">
        <w:rPr>
          <w:rFonts w:ascii="Calibri" w:eastAsia="Calibri" w:hAnsi="Calibri" w:cs="Calibri"/>
        </w:rPr>
        <w:t xml:space="preserve">Cosmetic claims are almost always compliant. Here are some examples of cosmetic claims: </w:t>
      </w:r>
    </w:p>
    <w:p w14:paraId="106D8E7F" w14:textId="608A6001" w:rsidR="7D549888" w:rsidRDefault="27A50914" w:rsidP="4B3CF9AB">
      <w:pPr>
        <w:pStyle w:val="ListParagraph"/>
        <w:numPr>
          <w:ilvl w:val="0"/>
          <w:numId w:val="52"/>
        </w:numPr>
        <w:rPr>
          <w:rFonts w:eastAsiaTheme="minorEastAsia"/>
        </w:rPr>
      </w:pPr>
      <w:r w:rsidRPr="4B3CF9AB">
        <w:rPr>
          <w:rFonts w:ascii="Calibri" w:eastAsia="Calibri" w:hAnsi="Calibri" w:cs="Calibri"/>
        </w:rPr>
        <w:t xml:space="preserve">Frankincense essential oil can help reduce the appearance of fine lines and wrinkles when applied topically. </w:t>
      </w:r>
    </w:p>
    <w:p w14:paraId="3D9533AB" w14:textId="3791EB38" w:rsidR="7D549888" w:rsidRDefault="27A50914" w:rsidP="4B3CF9AB">
      <w:pPr>
        <w:pStyle w:val="ListParagraph"/>
        <w:numPr>
          <w:ilvl w:val="0"/>
          <w:numId w:val="52"/>
        </w:numPr>
        <w:rPr>
          <w:rFonts w:eastAsiaTheme="minorEastAsia"/>
        </w:rPr>
      </w:pPr>
      <w:r w:rsidRPr="4B3CF9AB">
        <w:rPr>
          <w:rFonts w:ascii="Calibri" w:eastAsia="Calibri" w:hAnsi="Calibri" w:cs="Calibri"/>
        </w:rPr>
        <w:t xml:space="preserve">Use Tea Tree essential oil to support a healthy-looking complexion and reduce the appearance of skin blemishes and imperfections. </w:t>
      </w:r>
    </w:p>
    <w:p w14:paraId="4A1524E8" w14:textId="2FB01DEA" w:rsidR="7D549888" w:rsidRDefault="7D549888" w:rsidP="0034086B">
      <w:pPr>
        <w:pStyle w:val="ListParagraph"/>
        <w:numPr>
          <w:ilvl w:val="0"/>
          <w:numId w:val="52"/>
        </w:numPr>
        <w:rPr>
          <w:rFonts w:eastAsiaTheme="minorEastAsia"/>
        </w:rPr>
      </w:pPr>
      <w:r w:rsidRPr="0034086B">
        <w:rPr>
          <w:rFonts w:ascii="Calibri" w:eastAsia="Calibri" w:hAnsi="Calibri" w:cs="Calibri"/>
        </w:rPr>
        <w:t xml:space="preserve">As part of your skincare routine, apply </w:t>
      </w:r>
      <w:proofErr w:type="spellStart"/>
      <w:r w:rsidRPr="0034086B">
        <w:rPr>
          <w:rFonts w:ascii="Calibri" w:eastAsia="Calibri" w:hAnsi="Calibri" w:cs="Calibri"/>
        </w:rPr>
        <w:t>Yarrow|Pom</w:t>
      </w:r>
      <w:proofErr w:type="spellEnd"/>
      <w:r w:rsidRPr="0034086B">
        <w:rPr>
          <w:rFonts w:ascii="Calibri" w:eastAsia="Calibri" w:hAnsi="Calibri" w:cs="Calibri"/>
        </w:rPr>
        <w:t xml:space="preserve"> to help promote the look of young and healthy skin. </w:t>
      </w:r>
    </w:p>
    <w:p w14:paraId="23E329D6" w14:textId="714170EE" w:rsidR="7D549888" w:rsidRPr="0034086B" w:rsidRDefault="7D549888" w:rsidP="0034086B">
      <w:pPr>
        <w:rPr>
          <w:rFonts w:ascii="Calibri" w:eastAsia="Calibri" w:hAnsi="Calibri" w:cs="Calibri"/>
        </w:rPr>
      </w:pPr>
      <w:r w:rsidRPr="0034086B">
        <w:rPr>
          <w:rFonts w:ascii="Calibri" w:eastAsia="Calibri" w:hAnsi="Calibri" w:cs="Calibri"/>
        </w:rPr>
        <w:t>We encourage you to use cosmetic claims wherever they’re appropriate!</w:t>
      </w:r>
    </w:p>
    <w:p w14:paraId="068278F0" w14:textId="4DEC5E8C" w:rsidR="7D549888" w:rsidRPr="0034086B" w:rsidRDefault="7D549888" w:rsidP="6BBED87F">
      <w:pPr>
        <w:rPr>
          <w:rFonts w:ascii="Calibri" w:eastAsia="Calibri" w:hAnsi="Calibri" w:cs="Calibri"/>
        </w:rPr>
      </w:pPr>
      <w:r w:rsidRPr="0034086B">
        <w:rPr>
          <w:rFonts w:ascii="Calibri" w:eastAsia="Calibri" w:hAnsi="Calibri" w:cs="Calibri"/>
          <w:b/>
          <w:bCs/>
        </w:rPr>
        <w:t>Disease Claims</w:t>
      </w:r>
    </w:p>
    <w:p w14:paraId="1B7AE730" w14:textId="02DD4A6D" w:rsidR="7D549888" w:rsidRPr="0034086B" w:rsidRDefault="27A50914" w:rsidP="6BBED87F">
      <w:pPr>
        <w:rPr>
          <w:rFonts w:ascii="Calibri" w:eastAsia="Calibri" w:hAnsi="Calibri" w:cs="Calibri"/>
        </w:rPr>
      </w:pPr>
      <w:r w:rsidRPr="4B3CF9AB">
        <w:rPr>
          <w:rFonts w:ascii="Calibri" w:eastAsia="Calibri" w:hAnsi="Calibri" w:cs="Calibri"/>
        </w:rPr>
        <w:t>Disease claims are never compliant. Some disease claims are obvious: cancer, heart disease, diabetes, high blood pressure, Alzheimer’s, pneumonia, and so on. It’s easy to see these are diseases, so they should be relatively simple to avoid making claims about.</w:t>
      </w:r>
    </w:p>
    <w:p w14:paraId="4B0AE0A8" w14:textId="4CAC712C" w:rsidR="7D549888" w:rsidRPr="0034086B" w:rsidRDefault="27A50914" w:rsidP="6BBED87F">
      <w:pPr>
        <w:rPr>
          <w:rFonts w:ascii="Calibri" w:eastAsia="Calibri" w:hAnsi="Calibri" w:cs="Calibri"/>
        </w:rPr>
      </w:pPr>
      <w:r w:rsidRPr="4B3CF9AB">
        <w:rPr>
          <w:rFonts w:ascii="Calibri" w:eastAsia="Calibri" w:hAnsi="Calibri" w:cs="Calibri"/>
        </w:rPr>
        <w:t>Some diseases</w:t>
      </w:r>
      <w:r w:rsidRPr="355A87A4">
        <w:rPr>
          <w:rFonts w:ascii="Calibri" w:eastAsia="Calibri" w:hAnsi="Calibri" w:cs="Calibri"/>
        </w:rPr>
        <w:t>, however,</w:t>
      </w:r>
      <w:r w:rsidRPr="4B3CF9AB">
        <w:rPr>
          <w:rFonts w:ascii="Calibri" w:eastAsia="Calibri" w:hAnsi="Calibri" w:cs="Calibri"/>
        </w:rPr>
        <w:t xml:space="preserve"> may not seem so obvious. If you aren’t sure whether something is a disease claim, ask yourself, “Is this a diagnosable health issue?” If it’s something that can be diagnosed, it’s most likely a disease claim. Anxiety, depression, ADHD, insomnia, eczema, acne, cold, flu—these are all examples you may not initially think of</w:t>
      </w:r>
      <w:r w:rsidRPr="355A87A4">
        <w:rPr>
          <w:rFonts w:ascii="Calibri" w:eastAsia="Calibri" w:hAnsi="Calibri" w:cs="Calibri"/>
        </w:rPr>
        <w:t>. Nevertheless</w:t>
      </w:r>
      <w:r w:rsidRPr="4B3CF9AB">
        <w:rPr>
          <w:rFonts w:ascii="Calibri" w:eastAsia="Calibri" w:hAnsi="Calibri" w:cs="Calibri"/>
        </w:rPr>
        <w:t xml:space="preserve">, it’s important you understand them as potential disease claims and avoid them. </w:t>
      </w:r>
    </w:p>
    <w:p w14:paraId="2B6E686E" w14:textId="0E7E7310" w:rsidR="7D549888" w:rsidRPr="0034086B" w:rsidRDefault="27A50914" w:rsidP="6BBED87F">
      <w:pPr>
        <w:rPr>
          <w:rFonts w:ascii="Calibri" w:eastAsia="Calibri" w:hAnsi="Calibri" w:cs="Calibri"/>
        </w:rPr>
      </w:pPr>
      <w:r w:rsidRPr="4B3CF9AB">
        <w:rPr>
          <w:rFonts w:ascii="Calibri" w:eastAsia="Calibri" w:hAnsi="Calibri" w:cs="Calibri"/>
        </w:rPr>
        <w:t xml:space="preserve">You can’t claim essential oils—or any </w:t>
      </w:r>
      <w:r w:rsidR="1BC72445" w:rsidRPr="4B3CF9AB">
        <w:rPr>
          <w:rFonts w:ascii="Calibri" w:eastAsia="Calibri" w:hAnsi="Calibri" w:cs="Calibri"/>
        </w:rPr>
        <w:t>doTERRA</w:t>
      </w:r>
      <w:r w:rsidRPr="4B3CF9AB">
        <w:rPr>
          <w:rFonts w:ascii="Calibri" w:eastAsia="Calibri" w:hAnsi="Calibri" w:cs="Calibri"/>
        </w:rPr>
        <w:t xml:space="preserve"> product—can be used to prevent, treat, or cure any disease, including the examples we’ve addressed in this section.</w:t>
      </w:r>
    </w:p>
    <w:p w14:paraId="74924979" w14:textId="2D76CEF3" w:rsidR="56E91D41" w:rsidRPr="0034086B" w:rsidRDefault="56E91D41" w:rsidP="6BBED87F">
      <w:pPr>
        <w:rPr>
          <w:rFonts w:ascii="Calibri" w:eastAsia="Calibri" w:hAnsi="Calibri" w:cs="Calibri"/>
        </w:rPr>
      </w:pPr>
      <w:r w:rsidRPr="0034086B">
        <w:rPr>
          <w:rFonts w:ascii="Calibri" w:eastAsia="Calibri" w:hAnsi="Calibri" w:cs="Calibri"/>
          <w:b/>
          <w:bCs/>
        </w:rPr>
        <w:t>Structure Function Claims</w:t>
      </w:r>
    </w:p>
    <w:p w14:paraId="44636ADF" w14:textId="3805F6B5" w:rsidR="56E91D41" w:rsidRPr="0034086B" w:rsidRDefault="56E91D41" w:rsidP="6BBED87F">
      <w:pPr>
        <w:rPr>
          <w:rFonts w:ascii="Calibri" w:eastAsia="Calibri" w:hAnsi="Calibri" w:cs="Calibri"/>
        </w:rPr>
      </w:pPr>
      <w:r w:rsidRPr="0034086B">
        <w:rPr>
          <w:rFonts w:ascii="Calibri" w:eastAsia="Calibri" w:hAnsi="Calibri" w:cs="Calibri"/>
        </w:rPr>
        <w:t>A structure function claim has to do with the healthy function or structure of internal body systems.</w:t>
      </w:r>
      <w:r w:rsidR="324086B4" w:rsidRPr="6BBED87F">
        <w:rPr>
          <w:rFonts w:ascii="Calibri" w:eastAsia="Calibri" w:hAnsi="Calibri" w:cs="Calibri"/>
        </w:rPr>
        <w:t xml:space="preserve"> </w:t>
      </w:r>
      <w:r w:rsidRPr="355A87A4">
        <w:rPr>
          <w:rFonts w:ascii="Calibri" w:eastAsia="Calibri" w:hAnsi="Calibri" w:cs="Calibri"/>
        </w:rPr>
        <w:t>Here are</w:t>
      </w:r>
      <w:r w:rsidRPr="0034086B">
        <w:rPr>
          <w:rFonts w:ascii="Calibri" w:eastAsia="Calibri" w:hAnsi="Calibri" w:cs="Calibri"/>
        </w:rPr>
        <w:t xml:space="preserve"> some examples: </w:t>
      </w:r>
    </w:p>
    <w:p w14:paraId="107C76DC" w14:textId="552492C6" w:rsidR="56E91D41" w:rsidRDefault="56E91D41" w:rsidP="0034086B">
      <w:pPr>
        <w:pStyle w:val="ListParagraph"/>
        <w:numPr>
          <w:ilvl w:val="0"/>
          <w:numId w:val="51"/>
        </w:numPr>
        <w:rPr>
          <w:rFonts w:eastAsiaTheme="minorEastAsia"/>
        </w:rPr>
      </w:pPr>
      <w:r w:rsidRPr="0034086B">
        <w:rPr>
          <w:rFonts w:ascii="Calibri" w:eastAsia="Calibri" w:hAnsi="Calibri" w:cs="Calibri"/>
        </w:rPr>
        <w:t xml:space="preserve">When ingested, Peppermint essential oil promotes healthy respiratory function and digestive health. </w:t>
      </w:r>
    </w:p>
    <w:p w14:paraId="178089F5" w14:textId="084BCFB8" w:rsidR="56E91D41" w:rsidRDefault="56E91D41" w:rsidP="11C4F46D">
      <w:pPr>
        <w:pStyle w:val="ListParagraph"/>
        <w:numPr>
          <w:ilvl w:val="0"/>
          <w:numId w:val="51"/>
        </w:numPr>
        <w:rPr>
          <w:rFonts w:eastAsiaTheme="minorEastAsia"/>
        </w:rPr>
      </w:pPr>
      <w:r w:rsidRPr="11C4F46D">
        <w:rPr>
          <w:rFonts w:ascii="Calibri" w:eastAsia="Calibri" w:hAnsi="Calibri" w:cs="Calibri"/>
        </w:rPr>
        <w:t xml:space="preserve">Internal use of Oregano essential oil supports the </w:t>
      </w:r>
      <w:r w:rsidRPr="355A87A4">
        <w:rPr>
          <w:rFonts w:ascii="Calibri" w:eastAsia="Calibri" w:hAnsi="Calibri" w:cs="Calibri"/>
        </w:rPr>
        <w:t>digestive</w:t>
      </w:r>
      <w:r w:rsidRPr="11C4F46D">
        <w:rPr>
          <w:rFonts w:ascii="Calibri" w:eastAsia="Calibri" w:hAnsi="Calibri" w:cs="Calibri"/>
        </w:rPr>
        <w:t xml:space="preserve"> system. </w:t>
      </w:r>
    </w:p>
    <w:p w14:paraId="31980FDC" w14:textId="27CEEBAF" w:rsidR="79A06B97" w:rsidRDefault="79A06B97" w:rsidP="0034086B">
      <w:pPr>
        <w:pStyle w:val="ListParagraph"/>
        <w:numPr>
          <w:ilvl w:val="0"/>
          <w:numId w:val="51"/>
        </w:numPr>
        <w:rPr>
          <w:rFonts w:eastAsiaTheme="minorEastAsia"/>
        </w:rPr>
      </w:pPr>
      <w:r w:rsidRPr="6BBED87F">
        <w:rPr>
          <w:rFonts w:ascii="Calibri" w:eastAsia="Calibri" w:hAnsi="Calibri" w:cs="Calibri"/>
        </w:rPr>
        <w:t>doTERRA</w:t>
      </w:r>
      <w:r w:rsidR="56E91D41" w:rsidRPr="0034086B">
        <w:rPr>
          <w:rFonts w:ascii="Calibri" w:eastAsia="Calibri" w:hAnsi="Calibri" w:cs="Calibri"/>
        </w:rPr>
        <w:t xml:space="preserve"> On Guard® Protective Blend supports healthy immune function when used internally. </w:t>
      </w:r>
    </w:p>
    <w:p w14:paraId="69D614C4" w14:textId="6D7ECE8A" w:rsidR="56E91D41" w:rsidRDefault="56E91D41" w:rsidP="11C4F46D">
      <w:pPr>
        <w:pStyle w:val="ListParagraph"/>
        <w:numPr>
          <w:ilvl w:val="0"/>
          <w:numId w:val="51"/>
        </w:numPr>
        <w:rPr>
          <w:rFonts w:eastAsiaTheme="minorEastAsia"/>
        </w:rPr>
      </w:pPr>
      <w:r w:rsidRPr="11C4F46D">
        <w:rPr>
          <w:rFonts w:ascii="Calibri" w:eastAsia="Calibri" w:hAnsi="Calibri" w:cs="Calibri"/>
        </w:rPr>
        <w:t xml:space="preserve">Taken internally, Lavender reduces anxious feelings and promotes peaceful sleep. </w:t>
      </w:r>
    </w:p>
    <w:p w14:paraId="5B56E4C8" w14:textId="57D65DE3" w:rsidR="56E91D41" w:rsidRDefault="56E91D41" w:rsidP="11C4F46D">
      <w:pPr>
        <w:pStyle w:val="ListParagraph"/>
        <w:numPr>
          <w:ilvl w:val="0"/>
          <w:numId w:val="51"/>
        </w:numPr>
        <w:rPr>
          <w:rFonts w:eastAsiaTheme="minorEastAsia"/>
        </w:rPr>
      </w:pPr>
      <w:proofErr w:type="spellStart"/>
      <w:r w:rsidRPr="11C4F46D">
        <w:rPr>
          <w:rFonts w:ascii="Calibri" w:eastAsia="Calibri" w:hAnsi="Calibri" w:cs="Calibri"/>
        </w:rPr>
        <w:t>xEO</w:t>
      </w:r>
      <w:proofErr w:type="spellEnd"/>
      <w:r w:rsidRPr="11C4F46D">
        <w:rPr>
          <w:rFonts w:ascii="Calibri" w:eastAsia="Calibri" w:hAnsi="Calibri" w:cs="Calibri"/>
        </w:rPr>
        <w:t xml:space="preserve"> Mega® </w:t>
      </w:r>
      <w:r w:rsidRPr="355A87A4">
        <w:rPr>
          <w:rFonts w:ascii="Calibri" w:eastAsia="Calibri" w:hAnsi="Calibri" w:cs="Calibri"/>
        </w:rPr>
        <w:t>supports</w:t>
      </w:r>
      <w:r w:rsidRPr="11C4F46D">
        <w:rPr>
          <w:rFonts w:ascii="Calibri" w:eastAsia="Calibri" w:hAnsi="Calibri" w:cs="Calibri"/>
        </w:rPr>
        <w:t xml:space="preserve"> a healthy cardiovascular system. </w:t>
      </w:r>
    </w:p>
    <w:p w14:paraId="5E5AAD7B" w14:textId="691E0299" w:rsidR="56E91D41" w:rsidRPr="0034086B" w:rsidRDefault="5A575954" w:rsidP="0034086B">
      <w:pPr>
        <w:rPr>
          <w:rFonts w:ascii="Calibri" w:eastAsia="Calibri" w:hAnsi="Calibri" w:cs="Calibri"/>
        </w:rPr>
      </w:pPr>
      <w:r w:rsidRPr="00C34E2B">
        <w:rPr>
          <w:rFonts w:ascii="Calibri" w:eastAsia="Calibri" w:hAnsi="Calibri" w:cs="Calibri"/>
          <w:i/>
        </w:rPr>
        <w:t>Structure function claims only apply to the internal use of an essential oil.</w:t>
      </w:r>
      <w:r w:rsidRPr="4B3CF9AB">
        <w:rPr>
          <w:rFonts w:ascii="Calibri" w:eastAsia="Calibri" w:hAnsi="Calibri" w:cs="Calibri"/>
        </w:rPr>
        <w:t xml:space="preserve"> You can’t make a structure function claim about using an </w:t>
      </w:r>
      <w:r w:rsidRPr="355A87A4">
        <w:rPr>
          <w:rFonts w:ascii="Calibri" w:eastAsia="Calibri" w:hAnsi="Calibri" w:cs="Calibri"/>
        </w:rPr>
        <w:t xml:space="preserve">essential </w:t>
      </w:r>
      <w:r w:rsidRPr="4B3CF9AB">
        <w:rPr>
          <w:rFonts w:ascii="Calibri" w:eastAsia="Calibri" w:hAnsi="Calibri" w:cs="Calibri"/>
        </w:rPr>
        <w:t xml:space="preserve">oil topically or aromatically. What does this look like in practice? It means while you can say </w:t>
      </w:r>
      <w:r w:rsidRPr="355A87A4">
        <w:rPr>
          <w:rFonts w:ascii="Calibri" w:eastAsia="Calibri" w:hAnsi="Calibri" w:cs="Calibri"/>
        </w:rPr>
        <w:t xml:space="preserve">Peppermint </w:t>
      </w:r>
      <w:r w:rsidRPr="4B3CF9AB">
        <w:rPr>
          <w:rFonts w:ascii="Calibri" w:eastAsia="Calibri" w:hAnsi="Calibri" w:cs="Calibri"/>
        </w:rPr>
        <w:t>“is soothing to digestive system</w:t>
      </w:r>
      <w:r w:rsidRPr="355A87A4">
        <w:rPr>
          <w:rFonts w:ascii="Calibri" w:eastAsia="Calibri" w:hAnsi="Calibri" w:cs="Calibri"/>
        </w:rPr>
        <w:t>,”</w:t>
      </w:r>
      <w:r w:rsidRPr="4B3CF9AB">
        <w:rPr>
          <w:rFonts w:ascii="Calibri" w:eastAsia="Calibri" w:hAnsi="Calibri" w:cs="Calibri"/>
        </w:rPr>
        <w:t xml:space="preserve"> you can’t say the same thing about Peppermint Touch. You can </w:t>
      </w:r>
      <w:r w:rsidRPr="355A87A4">
        <w:rPr>
          <w:rFonts w:ascii="Calibri" w:eastAsia="Calibri" w:hAnsi="Calibri" w:cs="Calibri"/>
        </w:rPr>
        <w:t>say taking</w:t>
      </w:r>
      <w:r w:rsidRPr="4B3CF9AB">
        <w:rPr>
          <w:rFonts w:ascii="Calibri" w:eastAsia="Calibri" w:hAnsi="Calibri" w:cs="Calibri"/>
        </w:rPr>
        <w:t xml:space="preserve"> Black Pepper internally will support a healthy nervous system, but you can’t claim that diffusing Black Pepper or applying it topically will do the same. </w:t>
      </w:r>
    </w:p>
    <w:p w14:paraId="61A4A752" w14:textId="3F56A4CA" w:rsidR="1DDBF3F3" w:rsidRPr="00C34E2B" w:rsidRDefault="5A575954" w:rsidP="4B3CF9AB">
      <w:pPr>
        <w:rPr>
          <w:rFonts w:ascii="Calibri" w:eastAsia="Calibri" w:hAnsi="Calibri" w:cs="Calibri"/>
          <w:color w:val="CC3595"/>
        </w:rPr>
      </w:pPr>
      <w:r w:rsidRPr="4B3CF9AB">
        <w:rPr>
          <w:rFonts w:ascii="Calibri" w:eastAsia="Calibri" w:hAnsi="Calibri" w:cs="Calibri"/>
        </w:rPr>
        <w:lastRenderedPageBreak/>
        <w:t>The best way to know what you can claim about a given essential oil is to look at the product information page (PIP). You can find the PIP on product pages on doterra.com.</w:t>
      </w:r>
      <w:r w:rsidRPr="355A87A4">
        <w:rPr>
          <w:rFonts w:ascii="Calibri" w:eastAsia="Calibri" w:hAnsi="Calibri" w:cs="Calibri"/>
        </w:rPr>
        <w:t xml:space="preserve"> </w:t>
      </w:r>
      <w:r w:rsidR="630474E0" w:rsidRPr="4B3CF9AB">
        <w:rPr>
          <w:rFonts w:ascii="Calibri" w:eastAsia="Calibri" w:hAnsi="Calibri" w:cs="Calibri"/>
        </w:rPr>
        <w:t xml:space="preserve">Remember, </w:t>
      </w:r>
      <w:r w:rsidR="770966E2" w:rsidRPr="4B3CF9AB">
        <w:rPr>
          <w:rFonts w:ascii="Calibri" w:eastAsia="Calibri" w:hAnsi="Calibri" w:cs="Calibri"/>
        </w:rPr>
        <w:t>not all essential oils can be taken internally, so not all essential oils can have structure function claims. Also remember</w:t>
      </w:r>
      <w:r w:rsidR="770966E2" w:rsidRPr="355A87A4">
        <w:rPr>
          <w:rFonts w:ascii="Calibri" w:eastAsia="Calibri" w:hAnsi="Calibri" w:cs="Calibri"/>
        </w:rPr>
        <w:t>,</w:t>
      </w:r>
      <w:r w:rsidR="770966E2" w:rsidRPr="4B3CF9AB">
        <w:rPr>
          <w:rFonts w:ascii="Calibri" w:eastAsia="Calibri" w:hAnsi="Calibri" w:cs="Calibri"/>
        </w:rPr>
        <w:t xml:space="preserve"> </w:t>
      </w:r>
      <w:r w:rsidR="630474E0" w:rsidRPr="4B3CF9AB">
        <w:rPr>
          <w:rFonts w:ascii="Calibri" w:eastAsia="Calibri" w:hAnsi="Calibri" w:cs="Calibri"/>
        </w:rPr>
        <w:t xml:space="preserve">structure function claims must be accompanied by the following FDA disclaimer: </w:t>
      </w:r>
      <w:r w:rsidR="630474E0" w:rsidRPr="00C34E2B">
        <w:rPr>
          <w:rFonts w:ascii="Calibri" w:eastAsia="Calibri" w:hAnsi="Calibri" w:cs="Calibri"/>
        </w:rPr>
        <w:t>“These statements have not been evaluated by the Food and Drug Administration. This product is not intended to diagnose, treat, cure, or prevent any disease.”</w:t>
      </w:r>
    </w:p>
    <w:p w14:paraId="1CB5EAA6" w14:textId="64FA207B" w:rsidR="00E6079F" w:rsidRPr="00C34E2B" w:rsidRDefault="234B92D9" w:rsidP="47C3A9AB">
      <w:pPr>
        <w:spacing w:after="0" w:line="240" w:lineRule="auto"/>
        <w:rPr>
          <w:rFonts w:eastAsiaTheme="minorEastAsia"/>
        </w:rPr>
      </w:pPr>
      <w:r w:rsidRPr="00C34E2B">
        <w:rPr>
          <w:rFonts w:eastAsiaTheme="minorEastAsia"/>
        </w:rPr>
        <w:t>Other tips for talking</w:t>
      </w:r>
      <w:r w:rsidR="210D16FA" w:rsidRPr="00C34E2B">
        <w:rPr>
          <w:rFonts w:eastAsiaTheme="minorEastAsia"/>
        </w:rPr>
        <w:t xml:space="preserve"> </w:t>
      </w:r>
      <w:r w:rsidR="00B52936" w:rsidRPr="00C34E2B">
        <w:rPr>
          <w:rFonts w:eastAsiaTheme="minorEastAsia"/>
        </w:rPr>
        <w:t>about product</w:t>
      </w:r>
      <w:r w:rsidR="00B542EA" w:rsidRPr="00C34E2B">
        <w:rPr>
          <w:rFonts w:eastAsiaTheme="minorEastAsia"/>
        </w:rPr>
        <w:t xml:space="preserve"> functions</w:t>
      </w:r>
      <w:r w:rsidR="00B52936" w:rsidRPr="00C34E2B">
        <w:rPr>
          <w:rFonts w:eastAsiaTheme="minorEastAsia"/>
        </w:rPr>
        <w:t xml:space="preserve">: </w:t>
      </w:r>
    </w:p>
    <w:p w14:paraId="423D6F32" w14:textId="6BB42310" w:rsidR="00E42051" w:rsidRPr="006442B3" w:rsidRDefault="27A50914" w:rsidP="47C3A9AB">
      <w:pPr>
        <w:pStyle w:val="ListParagraph"/>
        <w:numPr>
          <w:ilvl w:val="0"/>
          <w:numId w:val="17"/>
        </w:numPr>
        <w:spacing w:after="0" w:line="240" w:lineRule="auto"/>
        <w:rPr>
          <w:rFonts w:eastAsiaTheme="minorEastAsia"/>
        </w:rPr>
      </w:pPr>
      <w:r w:rsidRPr="4B3CF9AB">
        <w:rPr>
          <w:rFonts w:ascii="Calibri" w:eastAsia="Calibri" w:hAnsi="Calibri" w:cs="Calibri"/>
        </w:rPr>
        <w:t xml:space="preserve">Remember, all claims should be substantiated by sufficient scientific evidence. </w:t>
      </w:r>
      <w:r w:rsidR="16F9C74B" w:rsidRPr="163F50AC">
        <w:rPr>
          <w:rFonts w:ascii="Calibri" w:eastAsia="Calibri" w:hAnsi="Calibri" w:cs="Calibri"/>
        </w:rPr>
        <w:t>Personal experience isn’t enough to back product claims.</w:t>
      </w:r>
      <w:r w:rsidR="2143E596" w:rsidRPr="163F50AC">
        <w:rPr>
          <w:rFonts w:eastAsiaTheme="minorEastAsia"/>
        </w:rPr>
        <w:t xml:space="preserve"> </w:t>
      </w:r>
    </w:p>
    <w:p w14:paraId="236B3CE8" w14:textId="601661FB" w:rsidR="00E42051" w:rsidRPr="006442B3" w:rsidRDefault="7A3ACE7A" w:rsidP="4B3CF9AB">
      <w:pPr>
        <w:pStyle w:val="ListParagraph"/>
        <w:numPr>
          <w:ilvl w:val="0"/>
          <w:numId w:val="17"/>
        </w:numPr>
        <w:spacing w:after="0" w:line="240" w:lineRule="auto"/>
      </w:pPr>
      <w:r w:rsidRPr="4B3CF9AB">
        <w:rPr>
          <w:rFonts w:eastAsiaTheme="minorEastAsia"/>
        </w:rPr>
        <w:t>Refer</w:t>
      </w:r>
      <w:r w:rsidR="403256F7" w:rsidRPr="4B3CF9AB">
        <w:rPr>
          <w:rFonts w:eastAsiaTheme="minorEastAsia"/>
        </w:rPr>
        <w:t xml:space="preserve"> to normal conditions associated with a natural state or process</w:t>
      </w:r>
      <w:r w:rsidR="3C2C28B4" w:rsidRPr="4B3CF9AB">
        <w:rPr>
          <w:rFonts w:eastAsiaTheme="minorEastAsia"/>
        </w:rPr>
        <w:t>, such as, “If you’re experiencing morning sickness during pregnancy</w:t>
      </w:r>
      <w:r w:rsidR="0DB6ED81" w:rsidRPr="163F50AC">
        <w:rPr>
          <w:rFonts w:eastAsiaTheme="minorEastAsia"/>
        </w:rPr>
        <w:t xml:space="preserve">.” </w:t>
      </w:r>
      <w:proofErr w:type="gramStart"/>
      <w:r w:rsidR="0DB6ED81" w:rsidRPr="163F50AC">
        <w:rPr>
          <w:rFonts w:eastAsiaTheme="minorEastAsia"/>
        </w:rPr>
        <w:t>Or</w:t>
      </w:r>
      <w:r w:rsidR="3C2C28B4" w:rsidRPr="4B3CF9AB">
        <w:rPr>
          <w:rFonts w:eastAsiaTheme="minorEastAsia"/>
        </w:rPr>
        <w:t>,</w:t>
      </w:r>
      <w:proofErr w:type="gramEnd"/>
      <w:r w:rsidR="3C2C28B4" w:rsidRPr="4B3CF9AB">
        <w:rPr>
          <w:rFonts w:eastAsiaTheme="minorEastAsia"/>
        </w:rPr>
        <w:t xml:space="preserve"> “</w:t>
      </w:r>
      <w:r w:rsidR="2D9D20F6" w:rsidRPr="4B3CF9AB">
        <w:rPr>
          <w:rFonts w:eastAsiaTheme="minorEastAsia"/>
        </w:rPr>
        <w:t>To help with hot flashes experienced during menopause</w:t>
      </w:r>
      <w:r w:rsidR="720072B5" w:rsidRPr="163F50AC">
        <w:rPr>
          <w:rFonts w:eastAsiaTheme="minorEastAsia"/>
        </w:rPr>
        <w:t>.”</w:t>
      </w:r>
    </w:p>
    <w:p w14:paraId="0294D895" w14:textId="2D044419" w:rsidR="00E42051" w:rsidRPr="006442B3" w:rsidRDefault="403256F7" w:rsidP="47C3A9AB">
      <w:pPr>
        <w:pStyle w:val="ListParagraph"/>
        <w:numPr>
          <w:ilvl w:val="0"/>
          <w:numId w:val="17"/>
        </w:numPr>
        <w:spacing w:after="0" w:line="240" w:lineRule="auto"/>
        <w:rPr>
          <w:rFonts w:eastAsiaTheme="minorEastAsia"/>
        </w:rPr>
      </w:pPr>
      <w:r w:rsidRPr="4B3CF9AB">
        <w:rPr>
          <w:rFonts w:eastAsiaTheme="minorEastAsia"/>
        </w:rPr>
        <w:t>Us</w:t>
      </w:r>
      <w:r w:rsidR="4C66AE46" w:rsidRPr="4B3CF9AB">
        <w:rPr>
          <w:rFonts w:eastAsiaTheme="minorEastAsia"/>
        </w:rPr>
        <w:t>e</w:t>
      </w:r>
      <w:r w:rsidRPr="4B3CF9AB">
        <w:rPr>
          <w:rFonts w:eastAsiaTheme="minorEastAsia"/>
        </w:rPr>
        <w:t xml:space="preserve"> qualifiers</w:t>
      </w:r>
      <w:r w:rsidR="56BB79AA" w:rsidRPr="163F50AC">
        <w:rPr>
          <w:rFonts w:eastAsiaTheme="minorEastAsia"/>
        </w:rPr>
        <w:t>,</w:t>
      </w:r>
      <w:r w:rsidRPr="4B3CF9AB">
        <w:rPr>
          <w:rFonts w:eastAsiaTheme="minorEastAsia"/>
        </w:rPr>
        <w:t xml:space="preserve"> such as </w:t>
      </w:r>
      <w:r w:rsidRPr="00C34E2B">
        <w:rPr>
          <w:rFonts w:eastAsiaTheme="minorEastAsia"/>
          <w:i/>
        </w:rPr>
        <w:t>mild</w:t>
      </w:r>
      <w:r w:rsidRPr="4B3CF9AB">
        <w:rPr>
          <w:rFonts w:eastAsiaTheme="minorEastAsia"/>
        </w:rPr>
        <w:t xml:space="preserve">, </w:t>
      </w:r>
      <w:r w:rsidRPr="00C34E2B">
        <w:rPr>
          <w:rFonts w:eastAsiaTheme="minorEastAsia"/>
          <w:i/>
        </w:rPr>
        <w:t>typical</w:t>
      </w:r>
      <w:r w:rsidRPr="4B3CF9AB">
        <w:rPr>
          <w:rFonts w:eastAsiaTheme="minorEastAsia"/>
        </w:rPr>
        <w:t xml:space="preserve">, </w:t>
      </w:r>
      <w:r w:rsidRPr="00C34E2B">
        <w:rPr>
          <w:rFonts w:eastAsiaTheme="minorEastAsia"/>
          <w:i/>
        </w:rPr>
        <w:t>normal</w:t>
      </w:r>
      <w:r w:rsidRPr="4B3CF9AB">
        <w:rPr>
          <w:rFonts w:eastAsiaTheme="minorEastAsia"/>
        </w:rPr>
        <w:t xml:space="preserve">, </w:t>
      </w:r>
      <w:r w:rsidRPr="00C34E2B">
        <w:rPr>
          <w:rFonts w:eastAsiaTheme="minorEastAsia"/>
          <w:i/>
        </w:rPr>
        <w:t>occasional</w:t>
      </w:r>
      <w:r w:rsidRPr="4B3CF9AB">
        <w:rPr>
          <w:rFonts w:eastAsiaTheme="minorEastAsia"/>
        </w:rPr>
        <w:t>, or other words to distinguish a temporary or minor condition from a symptom of disease</w:t>
      </w:r>
      <w:r w:rsidR="2769AAB0" w:rsidRPr="4B3CF9AB">
        <w:rPr>
          <w:rFonts w:eastAsiaTheme="minorEastAsia"/>
        </w:rPr>
        <w:t>. Examples include saying, “For the occasional stomach upset</w:t>
      </w:r>
      <w:r w:rsidR="2A74271D" w:rsidRPr="163F50AC">
        <w:rPr>
          <w:rFonts w:eastAsiaTheme="minorEastAsia"/>
        </w:rPr>
        <w:t xml:space="preserve">.” </w:t>
      </w:r>
      <w:proofErr w:type="gramStart"/>
      <w:r w:rsidR="2A74271D" w:rsidRPr="163F50AC">
        <w:rPr>
          <w:rFonts w:eastAsiaTheme="minorEastAsia"/>
        </w:rPr>
        <w:t>Or</w:t>
      </w:r>
      <w:r w:rsidR="2769AAB0" w:rsidRPr="4B3CF9AB">
        <w:rPr>
          <w:rFonts w:eastAsiaTheme="minorEastAsia"/>
        </w:rPr>
        <w:t>,</w:t>
      </w:r>
      <w:proofErr w:type="gramEnd"/>
      <w:r w:rsidR="2769AAB0" w:rsidRPr="4B3CF9AB">
        <w:rPr>
          <w:rFonts w:eastAsiaTheme="minorEastAsia"/>
        </w:rPr>
        <w:t xml:space="preserve"> “If you experience muscle soreness following exercise.”</w:t>
      </w:r>
      <w:r w:rsidRPr="4B3CF9AB">
        <w:rPr>
          <w:rFonts w:eastAsiaTheme="minorEastAsia"/>
        </w:rPr>
        <w:t xml:space="preserve"> </w:t>
      </w:r>
    </w:p>
    <w:p w14:paraId="2DEC6DF5" w14:textId="709D5D4E" w:rsidR="006442B3" w:rsidRPr="006442B3" w:rsidRDefault="7306DAB5" w:rsidP="47C3A9AB">
      <w:pPr>
        <w:pStyle w:val="ListParagraph"/>
        <w:numPr>
          <w:ilvl w:val="0"/>
          <w:numId w:val="18"/>
        </w:numPr>
        <w:spacing w:after="0" w:line="240" w:lineRule="auto"/>
        <w:rPr>
          <w:rFonts w:eastAsiaTheme="minorEastAsia"/>
        </w:rPr>
      </w:pPr>
      <w:r w:rsidRPr="47C3A9AB">
        <w:rPr>
          <w:rFonts w:eastAsiaTheme="minorEastAsia"/>
        </w:rPr>
        <w:t xml:space="preserve">Avoid </w:t>
      </w:r>
      <w:r w:rsidR="14AB9777" w:rsidRPr="47C3A9AB">
        <w:rPr>
          <w:rFonts w:eastAsiaTheme="minorEastAsia"/>
        </w:rPr>
        <w:t>words like</w:t>
      </w:r>
      <w:r w:rsidR="006442B3" w:rsidRPr="47C3A9AB">
        <w:rPr>
          <w:rFonts w:eastAsiaTheme="minorEastAsia"/>
        </w:rPr>
        <w:t xml:space="preserve"> </w:t>
      </w:r>
      <w:r w:rsidR="006442B3" w:rsidRPr="00C34E2B">
        <w:rPr>
          <w:rFonts w:eastAsiaTheme="minorEastAsia"/>
          <w:i/>
        </w:rPr>
        <w:t>disease</w:t>
      </w:r>
      <w:r w:rsidR="006442B3" w:rsidRPr="47C3A9AB">
        <w:rPr>
          <w:rFonts w:eastAsiaTheme="minorEastAsia"/>
        </w:rPr>
        <w:t xml:space="preserve">, </w:t>
      </w:r>
      <w:r w:rsidR="006442B3" w:rsidRPr="00C34E2B">
        <w:rPr>
          <w:rFonts w:eastAsiaTheme="minorEastAsia"/>
          <w:i/>
        </w:rPr>
        <w:t>illness</w:t>
      </w:r>
      <w:r w:rsidR="006442B3" w:rsidRPr="47C3A9AB">
        <w:rPr>
          <w:rFonts w:eastAsiaTheme="minorEastAsia"/>
        </w:rPr>
        <w:t xml:space="preserve">, </w:t>
      </w:r>
      <w:r w:rsidR="006442B3" w:rsidRPr="00C34E2B">
        <w:rPr>
          <w:rFonts w:eastAsiaTheme="minorEastAsia"/>
          <w:i/>
        </w:rPr>
        <w:t>cure</w:t>
      </w:r>
      <w:r w:rsidR="006442B3" w:rsidRPr="47C3A9AB">
        <w:rPr>
          <w:rFonts w:eastAsiaTheme="minorEastAsia"/>
        </w:rPr>
        <w:t xml:space="preserve">, </w:t>
      </w:r>
      <w:r w:rsidR="006442B3" w:rsidRPr="00C34E2B">
        <w:rPr>
          <w:rFonts w:eastAsiaTheme="minorEastAsia"/>
          <w:i/>
        </w:rPr>
        <w:t>treat</w:t>
      </w:r>
      <w:r w:rsidR="006442B3" w:rsidRPr="47C3A9AB">
        <w:rPr>
          <w:rFonts w:eastAsiaTheme="minorEastAsia"/>
        </w:rPr>
        <w:t xml:space="preserve">, </w:t>
      </w:r>
      <w:r w:rsidR="006442B3" w:rsidRPr="00C34E2B">
        <w:rPr>
          <w:rFonts w:eastAsiaTheme="minorEastAsia"/>
          <w:i/>
        </w:rPr>
        <w:t>repair</w:t>
      </w:r>
      <w:r w:rsidR="006442B3" w:rsidRPr="47C3A9AB">
        <w:rPr>
          <w:rFonts w:eastAsiaTheme="minorEastAsia"/>
        </w:rPr>
        <w:t xml:space="preserve">, </w:t>
      </w:r>
      <w:r w:rsidR="006442B3" w:rsidRPr="00C34E2B">
        <w:rPr>
          <w:rFonts w:eastAsiaTheme="minorEastAsia"/>
          <w:i/>
        </w:rPr>
        <w:t>chronic</w:t>
      </w:r>
      <w:r w:rsidR="006442B3" w:rsidRPr="47C3A9AB">
        <w:rPr>
          <w:rFonts w:eastAsiaTheme="minorEastAsia"/>
        </w:rPr>
        <w:t xml:space="preserve">, </w:t>
      </w:r>
      <w:r w:rsidR="2551B6CB" w:rsidRPr="163F50AC">
        <w:rPr>
          <w:rFonts w:eastAsiaTheme="minorEastAsia"/>
        </w:rPr>
        <w:t>and so on</w:t>
      </w:r>
      <w:r w:rsidR="006442B3" w:rsidRPr="47C3A9AB">
        <w:rPr>
          <w:rFonts w:eastAsiaTheme="minorEastAsia"/>
        </w:rPr>
        <w:t>.</w:t>
      </w:r>
    </w:p>
    <w:p w14:paraId="461C0FF8" w14:textId="60116E13" w:rsidR="006442B3" w:rsidRPr="006442B3" w:rsidRDefault="1996CC5F" w:rsidP="47C3A9AB">
      <w:pPr>
        <w:pStyle w:val="ListParagraph"/>
        <w:numPr>
          <w:ilvl w:val="0"/>
          <w:numId w:val="18"/>
        </w:numPr>
        <w:spacing w:after="0" w:line="240" w:lineRule="auto"/>
        <w:rPr>
          <w:rFonts w:eastAsiaTheme="minorEastAsia"/>
        </w:rPr>
      </w:pPr>
      <w:r w:rsidRPr="47C3A9AB">
        <w:rPr>
          <w:rFonts w:eastAsiaTheme="minorEastAsia"/>
        </w:rPr>
        <w:t xml:space="preserve">Avoid </w:t>
      </w:r>
      <w:r w:rsidR="7D0B570C" w:rsidRPr="47C3A9AB">
        <w:rPr>
          <w:rFonts w:eastAsiaTheme="minorEastAsia"/>
        </w:rPr>
        <w:t>referring</w:t>
      </w:r>
      <w:r w:rsidR="00560C54" w:rsidRPr="47C3A9AB">
        <w:rPr>
          <w:rFonts w:eastAsiaTheme="minorEastAsia"/>
        </w:rPr>
        <w:t xml:space="preserve"> </w:t>
      </w:r>
      <w:r w:rsidR="006442B3" w:rsidRPr="47C3A9AB">
        <w:rPr>
          <w:rFonts w:eastAsiaTheme="minorEastAsia"/>
        </w:rPr>
        <w:t>to symptoms of disease</w:t>
      </w:r>
      <w:r w:rsidR="2551B6CB" w:rsidRPr="163F50AC">
        <w:rPr>
          <w:rFonts w:eastAsiaTheme="minorEastAsia"/>
        </w:rPr>
        <w:t>,</w:t>
      </w:r>
      <w:r w:rsidR="006442B3" w:rsidRPr="47C3A9AB">
        <w:rPr>
          <w:rFonts w:eastAsiaTheme="minorEastAsia"/>
        </w:rPr>
        <w:t xml:space="preserve"> such as coughing, sneezing, fever, </w:t>
      </w:r>
      <w:r w:rsidR="2551B6CB" w:rsidRPr="163F50AC">
        <w:rPr>
          <w:rFonts w:eastAsiaTheme="minorEastAsia"/>
        </w:rPr>
        <w:t>and so on</w:t>
      </w:r>
      <w:r w:rsidR="006442B3" w:rsidRPr="47C3A9AB">
        <w:rPr>
          <w:rFonts w:eastAsiaTheme="minorEastAsia"/>
        </w:rPr>
        <w:t>.</w:t>
      </w:r>
    </w:p>
    <w:p w14:paraId="5B2254EE" w14:textId="09207932" w:rsidR="006442B3" w:rsidRPr="006442B3" w:rsidRDefault="1FDD5B89" w:rsidP="355A87A4">
      <w:pPr>
        <w:pStyle w:val="ListParagraph"/>
        <w:numPr>
          <w:ilvl w:val="0"/>
          <w:numId w:val="18"/>
        </w:numPr>
        <w:spacing w:after="0" w:line="240" w:lineRule="auto"/>
        <w:rPr>
          <w:rFonts w:asciiTheme="minorEastAsia" w:eastAsiaTheme="minorEastAsia" w:hAnsiTheme="minorEastAsia" w:cstheme="minorEastAsia"/>
        </w:rPr>
      </w:pPr>
      <w:r w:rsidRPr="6BBED87F">
        <w:rPr>
          <w:rFonts w:eastAsiaTheme="minorEastAsia"/>
        </w:rPr>
        <w:t xml:space="preserve">Don’t </w:t>
      </w:r>
      <w:r w:rsidR="007B9F32" w:rsidRPr="6BBED87F">
        <w:rPr>
          <w:rFonts w:eastAsiaTheme="minorEastAsia"/>
        </w:rPr>
        <w:t>compa</w:t>
      </w:r>
      <w:r w:rsidR="028F8F38" w:rsidRPr="6BBED87F">
        <w:rPr>
          <w:rFonts w:eastAsiaTheme="minorEastAsia"/>
        </w:rPr>
        <w:t>re</w:t>
      </w:r>
      <w:r w:rsidR="007B9F32" w:rsidRPr="6BBED87F">
        <w:rPr>
          <w:rFonts w:eastAsiaTheme="minorEastAsia"/>
        </w:rPr>
        <w:t xml:space="preserve"> </w:t>
      </w:r>
      <w:r w:rsidR="16EECFDC" w:rsidRPr="6BBED87F">
        <w:rPr>
          <w:rFonts w:eastAsiaTheme="minorEastAsia"/>
        </w:rPr>
        <w:t>or recommend</w:t>
      </w:r>
      <w:r w:rsidR="007B9F32" w:rsidRPr="543657EC">
        <w:rPr>
          <w:rFonts w:eastAsiaTheme="minorEastAsia"/>
        </w:rPr>
        <w:t xml:space="preserve"> a </w:t>
      </w:r>
      <w:r w:rsidR="683F45FB" w:rsidRPr="6BBED87F">
        <w:rPr>
          <w:rFonts w:eastAsiaTheme="minorEastAsia"/>
        </w:rPr>
        <w:t>doTERRA</w:t>
      </w:r>
      <w:r w:rsidR="006442B3" w:rsidRPr="543657EC">
        <w:rPr>
          <w:rFonts w:eastAsiaTheme="minorEastAsia"/>
        </w:rPr>
        <w:t xml:space="preserve"> product as a substitute for a drug.</w:t>
      </w:r>
      <w:r w:rsidR="48C83AB6" w:rsidRPr="6BBED87F">
        <w:rPr>
          <w:rFonts w:eastAsiaTheme="minorEastAsia"/>
        </w:rPr>
        <w:t xml:space="preserve"> Also</w:t>
      </w:r>
      <w:r w:rsidR="7C76AEB3" w:rsidRPr="163F50AC">
        <w:rPr>
          <w:rFonts w:eastAsiaTheme="minorEastAsia"/>
        </w:rPr>
        <w:t>,</w:t>
      </w:r>
      <w:r w:rsidR="48C83AB6" w:rsidRPr="6BBED87F">
        <w:rPr>
          <w:rFonts w:eastAsiaTheme="minorEastAsia"/>
        </w:rPr>
        <w:t xml:space="preserve"> avoid recommending </w:t>
      </w:r>
      <w:r w:rsidR="006442B3" w:rsidRPr="543657EC">
        <w:rPr>
          <w:rFonts w:eastAsiaTheme="minorEastAsia"/>
        </w:rPr>
        <w:t>a product to augment a therapy or drug.</w:t>
      </w:r>
    </w:p>
    <w:p w14:paraId="4F2106CD" w14:textId="3A496F54" w:rsidR="006442B3" w:rsidRPr="006442B3" w:rsidRDefault="5AF1E72D" w:rsidP="47C3A9AB">
      <w:pPr>
        <w:pStyle w:val="ListParagraph"/>
        <w:numPr>
          <w:ilvl w:val="0"/>
          <w:numId w:val="18"/>
        </w:numPr>
        <w:spacing w:after="0" w:line="240" w:lineRule="auto"/>
        <w:rPr>
          <w:rFonts w:eastAsiaTheme="minorEastAsia"/>
        </w:rPr>
      </w:pPr>
      <w:r w:rsidRPr="47C3A9AB">
        <w:rPr>
          <w:rFonts w:eastAsiaTheme="minorEastAsia"/>
        </w:rPr>
        <w:t xml:space="preserve">Don’t </w:t>
      </w:r>
      <w:r w:rsidR="1F7204C0" w:rsidRPr="47C3A9AB">
        <w:rPr>
          <w:rFonts w:eastAsiaTheme="minorEastAsia"/>
        </w:rPr>
        <w:t>imply a</w:t>
      </w:r>
      <w:r w:rsidR="006442B3" w:rsidRPr="47C3A9AB">
        <w:rPr>
          <w:rFonts w:eastAsiaTheme="minorEastAsia"/>
        </w:rPr>
        <w:t xml:space="preserve"> disease claim through pictures or symbols.</w:t>
      </w:r>
    </w:p>
    <w:p w14:paraId="2657AFE6" w14:textId="337EAACD" w:rsidR="6BBED87F" w:rsidRDefault="6BBED87F" w:rsidP="6BBED87F">
      <w:pPr>
        <w:spacing w:after="0" w:line="240" w:lineRule="auto"/>
        <w:rPr>
          <w:rFonts w:eastAsiaTheme="minorEastAsia"/>
          <w:b/>
          <w:bCs/>
        </w:rPr>
      </w:pPr>
    </w:p>
    <w:p w14:paraId="3E688398" w14:textId="7AF2E028" w:rsidR="004A16C9" w:rsidRDefault="004A16C9" w:rsidP="47C3A9AB">
      <w:pPr>
        <w:spacing w:after="0" w:line="240" w:lineRule="auto"/>
        <w:rPr>
          <w:rFonts w:eastAsiaTheme="minorEastAsia"/>
          <w:b/>
          <w:bCs/>
        </w:rPr>
      </w:pPr>
    </w:p>
    <w:p w14:paraId="2D7D6C5A" w14:textId="7A9A0B34" w:rsidR="002026AC" w:rsidRPr="00F67D0B" w:rsidRDefault="00B33371" w:rsidP="1D4DDE1F">
      <w:pPr>
        <w:spacing w:after="0" w:line="240" w:lineRule="auto"/>
        <w:rPr>
          <w:rFonts w:eastAsiaTheme="minorEastAsia"/>
          <w:b/>
          <w:bCs/>
        </w:rPr>
      </w:pPr>
      <w:r w:rsidRPr="1D4DDE1F">
        <w:rPr>
          <w:rFonts w:eastAsiaTheme="minorEastAsia"/>
          <w:b/>
          <w:bCs/>
        </w:rPr>
        <w:t>Product Sharing Guidelines: Claims Chart</w:t>
      </w:r>
    </w:p>
    <w:p w14:paraId="7FFFAE74" w14:textId="17B8A8BF" w:rsidR="00F67EEC" w:rsidRPr="00F67D0B" w:rsidRDefault="002026AC" w:rsidP="1D4DDE1F">
      <w:pPr>
        <w:spacing w:after="0" w:line="240" w:lineRule="auto"/>
        <w:rPr>
          <w:b/>
          <w:bCs/>
        </w:rPr>
      </w:pPr>
      <w:r w:rsidRPr="1D4DDE1F">
        <w:rPr>
          <w:rFonts w:eastAsiaTheme="minorEastAsia"/>
        </w:rPr>
        <w:t xml:space="preserve">Refer to this chart </w:t>
      </w:r>
      <w:r w:rsidR="68B74EBA" w:rsidRPr="1D4DDE1F">
        <w:rPr>
          <w:rFonts w:eastAsiaTheme="minorEastAsia"/>
        </w:rPr>
        <w:t xml:space="preserve">for help determining </w:t>
      </w:r>
      <w:r w:rsidRPr="1D4DDE1F">
        <w:rPr>
          <w:rFonts w:eastAsiaTheme="minorEastAsia"/>
        </w:rPr>
        <w:t>what type</w:t>
      </w:r>
      <w:r w:rsidR="4DAA1109" w:rsidRPr="1D4DDE1F">
        <w:rPr>
          <w:rFonts w:eastAsiaTheme="minorEastAsia"/>
        </w:rPr>
        <w:t>s of things you can and can’t say when making product claims.</w:t>
      </w:r>
      <w:r w:rsidRPr="1D4DDE1F">
        <w:rPr>
          <w:rFonts w:eastAsiaTheme="minorEastAsia"/>
        </w:rPr>
        <w:t xml:space="preserve"> </w:t>
      </w:r>
      <w:r w:rsidR="496982F9" w:rsidRPr="1D4DDE1F">
        <w:rPr>
          <w:i/>
          <w:iCs/>
        </w:rPr>
        <w:t>These are based on examples from the FDA and are not intended to simply be substitutes for disease claims. Structure function claims should only be used when substantiated for the product being discussed.</w:t>
      </w:r>
    </w:p>
    <w:tbl>
      <w:tblPr>
        <w:tblW w:w="0" w:type="auto"/>
        <w:tblLayout w:type="fixed"/>
        <w:tblLook w:val="06A0" w:firstRow="1" w:lastRow="0" w:firstColumn="1" w:lastColumn="0" w:noHBand="1" w:noVBand="1"/>
      </w:tblPr>
      <w:tblGrid>
        <w:gridCol w:w="3869"/>
        <w:gridCol w:w="5491"/>
      </w:tblGrid>
      <w:tr w:rsidR="00CF6948" w:rsidRPr="00CF6948" w14:paraId="15F39675"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143336E9" w14:textId="222E52B3" w:rsidR="47C3A9AB" w:rsidRPr="00F67D0B" w:rsidRDefault="090B1208" w:rsidP="1D4DDE1F">
            <w:r w:rsidRPr="1D4DDE1F">
              <w:rPr>
                <w:rFonts w:ascii="Calibri" w:eastAsia="Calibri" w:hAnsi="Calibri" w:cs="Calibri"/>
                <w:b/>
                <w:bCs/>
              </w:rPr>
              <w:t>Do Not Say</w:t>
            </w:r>
          </w:p>
        </w:tc>
        <w:tc>
          <w:tcPr>
            <w:tcW w:w="5491" w:type="dxa"/>
            <w:tcBorders>
              <w:top w:val="single" w:sz="8" w:space="0" w:color="auto"/>
              <w:left w:val="single" w:sz="8" w:space="0" w:color="auto"/>
              <w:bottom w:val="single" w:sz="8" w:space="0" w:color="auto"/>
              <w:right w:val="single" w:sz="8" w:space="0" w:color="auto"/>
            </w:tcBorders>
            <w:vAlign w:val="center"/>
          </w:tcPr>
          <w:p w14:paraId="30A80B7E" w14:textId="4B18BFB1" w:rsidR="47C3A9AB" w:rsidRPr="00F67D0B" w:rsidRDefault="654C8426" w:rsidP="1D4DDE1F">
            <w:r w:rsidRPr="1D4DDE1F">
              <w:rPr>
                <w:rFonts w:ascii="Calibri" w:eastAsia="Calibri" w:hAnsi="Calibri" w:cs="Calibri"/>
                <w:b/>
                <w:bCs/>
              </w:rPr>
              <w:t>Acceptable Supporting Wellness Claims</w:t>
            </w:r>
          </w:p>
        </w:tc>
      </w:tr>
      <w:tr w:rsidR="00CF6948" w:rsidRPr="00CF6948" w14:paraId="5DFEA8F7"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2ECC12BD" w14:textId="6627500D" w:rsidR="47C3A9AB" w:rsidRPr="00F67D0B" w:rsidRDefault="090B1208" w:rsidP="1D4DDE1F">
            <w:r w:rsidRPr="1D4DDE1F">
              <w:rPr>
                <w:rFonts w:ascii="Calibri" w:eastAsia="Calibri" w:hAnsi="Calibri" w:cs="Calibri"/>
              </w:rPr>
              <w:t>Prevents, treats, cures any kind of sickness, illness, infection, disease, or chronic condition</w:t>
            </w:r>
          </w:p>
        </w:tc>
        <w:tc>
          <w:tcPr>
            <w:tcW w:w="5491" w:type="dxa"/>
            <w:tcBorders>
              <w:top w:val="single" w:sz="8" w:space="0" w:color="auto"/>
              <w:left w:val="single" w:sz="8" w:space="0" w:color="auto"/>
              <w:bottom w:val="single" w:sz="8" w:space="0" w:color="auto"/>
              <w:right w:val="single" w:sz="8" w:space="0" w:color="auto"/>
            </w:tcBorders>
            <w:vAlign w:val="center"/>
          </w:tcPr>
          <w:p w14:paraId="72445AF8" w14:textId="0D36F751" w:rsidR="47C3A9AB" w:rsidRPr="00F67D0B" w:rsidRDefault="496982F9" w:rsidP="1D4DDE1F">
            <w:pPr>
              <w:rPr>
                <w:rFonts w:ascii="Calibri" w:eastAsia="Calibri" w:hAnsi="Calibri" w:cs="Calibri"/>
              </w:rPr>
            </w:pPr>
            <w:r w:rsidRPr="1D4DDE1F">
              <w:rPr>
                <w:rFonts w:ascii="Calibri" w:eastAsia="Calibri" w:hAnsi="Calibri" w:cs="Calibri"/>
              </w:rPr>
              <w:t>Supports or maintains health, wellness, or structures and functions of the body, like the brain, heart, liver, muscles and joints, respiratory system, and cognitive function</w:t>
            </w:r>
          </w:p>
        </w:tc>
      </w:tr>
      <w:tr w:rsidR="00CF6948" w:rsidRPr="00CF6948" w14:paraId="5219B30F"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0B2B3B8A" w14:textId="49C106DC" w:rsidR="182CBE33" w:rsidRPr="00F67D0B" w:rsidRDefault="3C8AD6C0" w:rsidP="1D4DDE1F">
            <w:pPr>
              <w:rPr>
                <w:rFonts w:ascii="Calibri" w:eastAsia="Calibri" w:hAnsi="Calibri" w:cs="Calibri"/>
              </w:rPr>
            </w:pPr>
            <w:r w:rsidRPr="1D4DDE1F">
              <w:rPr>
                <w:rFonts w:ascii="Calibri" w:eastAsia="Calibri" w:hAnsi="Calibri" w:cs="Calibri"/>
              </w:rPr>
              <w:t>Fights a cold or flu</w:t>
            </w:r>
          </w:p>
        </w:tc>
        <w:tc>
          <w:tcPr>
            <w:tcW w:w="5491" w:type="dxa"/>
            <w:tcBorders>
              <w:top w:val="single" w:sz="8" w:space="0" w:color="auto"/>
              <w:left w:val="single" w:sz="8" w:space="0" w:color="auto"/>
              <w:bottom w:val="single" w:sz="8" w:space="0" w:color="auto"/>
              <w:right w:val="single" w:sz="8" w:space="0" w:color="auto"/>
            </w:tcBorders>
            <w:vAlign w:val="center"/>
          </w:tcPr>
          <w:p w14:paraId="564DE069" w14:textId="24679BF4" w:rsidR="182CBE33" w:rsidRPr="00F67D0B" w:rsidRDefault="3C8AD6C0" w:rsidP="1D4DDE1F">
            <w:r w:rsidRPr="1D4DDE1F">
              <w:rPr>
                <w:rFonts w:ascii="Calibri" w:eastAsia="Calibri" w:hAnsi="Calibri" w:cs="Calibri"/>
              </w:rPr>
              <w:t>Supports the immune system</w:t>
            </w:r>
          </w:p>
        </w:tc>
      </w:tr>
      <w:tr w:rsidR="00CF6948" w:rsidRPr="00CF6948" w14:paraId="7E5208EE"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2590504D" w14:textId="463DD084" w:rsidR="47C3A9AB" w:rsidRPr="00F67D0B" w:rsidRDefault="654C8426" w:rsidP="1D4DDE1F">
            <w:r w:rsidRPr="1D4DDE1F">
              <w:rPr>
                <w:rFonts w:ascii="Calibri" w:eastAsia="Calibri" w:hAnsi="Calibri" w:cs="Calibri"/>
              </w:rPr>
              <w:t>Relieves insomnia</w:t>
            </w:r>
          </w:p>
        </w:tc>
        <w:tc>
          <w:tcPr>
            <w:tcW w:w="5491" w:type="dxa"/>
            <w:tcBorders>
              <w:top w:val="single" w:sz="8" w:space="0" w:color="auto"/>
              <w:left w:val="single" w:sz="8" w:space="0" w:color="auto"/>
              <w:bottom w:val="single" w:sz="8" w:space="0" w:color="auto"/>
              <w:right w:val="single" w:sz="8" w:space="0" w:color="auto"/>
            </w:tcBorders>
            <w:vAlign w:val="center"/>
          </w:tcPr>
          <w:p w14:paraId="115B6426" w14:textId="509A00A8" w:rsidR="47C3A9AB" w:rsidRPr="00F67D0B" w:rsidRDefault="654C8426" w:rsidP="1D4DDE1F">
            <w:r w:rsidRPr="1D4DDE1F">
              <w:rPr>
                <w:rFonts w:ascii="Calibri" w:eastAsia="Calibri" w:hAnsi="Calibri" w:cs="Calibri"/>
              </w:rPr>
              <w:t>Relieves occasional sleeplessness</w:t>
            </w:r>
          </w:p>
        </w:tc>
      </w:tr>
      <w:tr w:rsidR="00CF6948" w:rsidRPr="00CF6948" w14:paraId="4CDC6CE6"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2F8F3E19" w14:textId="6E8C8D54" w:rsidR="47C3A9AB" w:rsidRPr="00F67D0B" w:rsidRDefault="654C8426" w:rsidP="1D4DDE1F">
            <w:r w:rsidRPr="1D4DDE1F">
              <w:rPr>
                <w:rFonts w:ascii="Calibri" w:eastAsia="Calibri" w:hAnsi="Calibri" w:cs="Calibri"/>
              </w:rPr>
              <w:t>Relieves headaches</w:t>
            </w:r>
          </w:p>
        </w:tc>
        <w:tc>
          <w:tcPr>
            <w:tcW w:w="5491" w:type="dxa"/>
            <w:tcBorders>
              <w:top w:val="single" w:sz="8" w:space="0" w:color="auto"/>
              <w:left w:val="single" w:sz="8" w:space="0" w:color="auto"/>
              <w:bottom w:val="single" w:sz="8" w:space="0" w:color="auto"/>
              <w:right w:val="single" w:sz="8" w:space="0" w:color="auto"/>
            </w:tcBorders>
            <w:vAlign w:val="center"/>
          </w:tcPr>
          <w:p w14:paraId="4B27DE16" w14:textId="28AD8B3F" w:rsidR="47C3A9AB" w:rsidRPr="00F67D0B" w:rsidRDefault="654C8426" w:rsidP="1D4DDE1F">
            <w:r w:rsidRPr="1D4DDE1F">
              <w:rPr>
                <w:rFonts w:ascii="Calibri" w:eastAsia="Calibri" w:hAnsi="Calibri" w:cs="Calibri"/>
              </w:rPr>
              <w:t>Relieves head and neck tension</w:t>
            </w:r>
          </w:p>
        </w:tc>
      </w:tr>
      <w:tr w:rsidR="00CF6948" w:rsidRPr="00CF6948" w14:paraId="416D4C3B"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423A53BD" w14:textId="24DA9323" w:rsidR="47C3A9AB" w:rsidRPr="00F67D0B" w:rsidRDefault="355A87A4" w:rsidP="1D4DDE1F">
            <w:pPr>
              <w:spacing w:after="0"/>
              <w:rPr>
                <w:rFonts w:ascii="Calibri" w:eastAsia="Calibri" w:hAnsi="Calibri" w:cs="Calibri"/>
              </w:rPr>
            </w:pPr>
            <w:r w:rsidRPr="1D4DDE1F">
              <w:rPr>
                <w:rFonts w:ascii="Calibri" w:eastAsia="Calibri" w:hAnsi="Calibri" w:cs="Calibri"/>
              </w:rPr>
              <w:t>Soothes</w:t>
            </w:r>
            <w:r w:rsidR="22613645" w:rsidRPr="1D4DDE1F">
              <w:rPr>
                <w:rFonts w:ascii="Calibri" w:eastAsia="Calibri" w:hAnsi="Calibri" w:cs="Calibri"/>
              </w:rPr>
              <w:t xml:space="preserve"> arthritis pain</w:t>
            </w:r>
          </w:p>
        </w:tc>
        <w:tc>
          <w:tcPr>
            <w:tcW w:w="5491" w:type="dxa"/>
            <w:tcBorders>
              <w:top w:val="single" w:sz="8" w:space="0" w:color="auto"/>
              <w:left w:val="single" w:sz="8" w:space="0" w:color="auto"/>
              <w:bottom w:val="single" w:sz="8" w:space="0" w:color="auto"/>
              <w:right w:val="single" w:sz="8" w:space="0" w:color="auto"/>
            </w:tcBorders>
            <w:vAlign w:val="center"/>
          </w:tcPr>
          <w:p w14:paraId="0E1F2D73" w14:textId="327FE5EC" w:rsidR="47C3A9AB" w:rsidRPr="00F67D0B" w:rsidRDefault="654C8426" w:rsidP="1D4DDE1F">
            <w:r w:rsidRPr="1D4DDE1F">
              <w:rPr>
                <w:rFonts w:ascii="Calibri" w:eastAsia="Calibri" w:hAnsi="Calibri" w:cs="Calibri"/>
              </w:rPr>
              <w:t>Supports cartilage and joint function</w:t>
            </w:r>
          </w:p>
        </w:tc>
      </w:tr>
      <w:tr w:rsidR="00CF6948" w:rsidRPr="00CF6948" w14:paraId="0346917C" w14:textId="77777777" w:rsidTr="1D4DDE1F">
        <w:trPr>
          <w:trHeight w:val="870"/>
        </w:trPr>
        <w:tc>
          <w:tcPr>
            <w:tcW w:w="3869" w:type="dxa"/>
            <w:tcBorders>
              <w:top w:val="single" w:sz="8" w:space="0" w:color="auto"/>
              <w:left w:val="single" w:sz="8" w:space="0" w:color="auto"/>
              <w:bottom w:val="single" w:sz="8" w:space="0" w:color="auto"/>
              <w:right w:val="single" w:sz="8" w:space="0" w:color="auto"/>
            </w:tcBorders>
            <w:vAlign w:val="center"/>
          </w:tcPr>
          <w:p w14:paraId="5AC32146" w14:textId="64DDB623" w:rsidR="47C3A9AB" w:rsidRPr="00F67D0B" w:rsidRDefault="654C8426" w:rsidP="1D4DDE1F">
            <w:r w:rsidRPr="1D4DDE1F">
              <w:rPr>
                <w:rFonts w:ascii="Calibri" w:eastAsia="Calibri" w:hAnsi="Calibri" w:cs="Calibri"/>
              </w:rPr>
              <w:t>Reduces depression and anxiety</w:t>
            </w:r>
          </w:p>
        </w:tc>
        <w:tc>
          <w:tcPr>
            <w:tcW w:w="5491" w:type="dxa"/>
            <w:tcBorders>
              <w:top w:val="single" w:sz="8" w:space="0" w:color="auto"/>
              <w:left w:val="single" w:sz="8" w:space="0" w:color="auto"/>
              <w:bottom w:val="single" w:sz="8" w:space="0" w:color="auto"/>
              <w:right w:val="single" w:sz="8" w:space="0" w:color="auto"/>
            </w:tcBorders>
            <w:vAlign w:val="center"/>
          </w:tcPr>
          <w:p w14:paraId="7890F6F1" w14:textId="7F9626B0" w:rsidR="47C3A9AB" w:rsidRPr="00F67D0B" w:rsidRDefault="355A87A4" w:rsidP="1D4DDE1F">
            <w:pPr>
              <w:spacing w:after="0"/>
              <w:rPr>
                <w:rFonts w:ascii="Calibri" w:eastAsia="Calibri" w:hAnsi="Calibri" w:cs="Calibri"/>
              </w:rPr>
            </w:pPr>
            <w:r w:rsidRPr="1D4DDE1F">
              <w:rPr>
                <w:rFonts w:ascii="Calibri" w:eastAsia="Calibri" w:hAnsi="Calibri" w:cs="Calibri"/>
              </w:rPr>
              <w:t>Reduces occasional anxious feelings or tension</w:t>
            </w:r>
          </w:p>
        </w:tc>
      </w:tr>
      <w:tr w:rsidR="00CF6948" w:rsidRPr="00CF6948" w14:paraId="1FDF9883" w14:textId="77777777" w:rsidTr="1D4DDE1F">
        <w:trPr>
          <w:trHeight w:val="570"/>
        </w:trPr>
        <w:tc>
          <w:tcPr>
            <w:tcW w:w="3869" w:type="dxa"/>
            <w:tcBorders>
              <w:top w:val="single" w:sz="8" w:space="0" w:color="auto"/>
              <w:left w:val="single" w:sz="8" w:space="0" w:color="auto"/>
              <w:bottom w:val="single" w:sz="8" w:space="0" w:color="auto"/>
              <w:right w:val="single" w:sz="8" w:space="0" w:color="auto"/>
            </w:tcBorders>
            <w:vAlign w:val="center"/>
          </w:tcPr>
          <w:p w14:paraId="3CF5FBCE" w14:textId="1E640501" w:rsidR="47C3A9AB" w:rsidRPr="00F67D0B" w:rsidRDefault="654C8426" w:rsidP="1D4DDE1F">
            <w:r w:rsidRPr="1D4DDE1F">
              <w:rPr>
                <w:rFonts w:ascii="Calibri" w:eastAsia="Calibri" w:hAnsi="Calibri" w:cs="Calibri"/>
              </w:rPr>
              <w:t>Lowers cholesterol</w:t>
            </w:r>
          </w:p>
        </w:tc>
        <w:tc>
          <w:tcPr>
            <w:tcW w:w="5491" w:type="dxa"/>
            <w:tcBorders>
              <w:top w:val="single" w:sz="8" w:space="0" w:color="auto"/>
              <w:left w:val="single" w:sz="8" w:space="0" w:color="auto"/>
              <w:bottom w:val="single" w:sz="8" w:space="0" w:color="auto"/>
              <w:right w:val="single" w:sz="8" w:space="0" w:color="auto"/>
            </w:tcBorders>
            <w:vAlign w:val="center"/>
          </w:tcPr>
          <w:p w14:paraId="301FBE95" w14:textId="0D5A54EB" w:rsidR="47C3A9AB" w:rsidRPr="00F67D0B" w:rsidRDefault="654C8426" w:rsidP="1D4DDE1F">
            <w:r w:rsidRPr="1D4DDE1F">
              <w:rPr>
                <w:rFonts w:ascii="Calibri" w:eastAsia="Calibri" w:hAnsi="Calibri" w:cs="Calibri"/>
              </w:rPr>
              <w:t>Maintains healthy cholesterol levels that are already within the normal range</w:t>
            </w:r>
          </w:p>
        </w:tc>
      </w:tr>
      <w:tr w:rsidR="00CF6948" w:rsidRPr="00CF6948" w14:paraId="26424D22"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6C6B7848" w14:textId="2B258640" w:rsidR="47C3A9AB" w:rsidRPr="00F67D0B" w:rsidRDefault="654C8426" w:rsidP="1D4DDE1F">
            <w:r w:rsidRPr="1D4DDE1F">
              <w:rPr>
                <w:rFonts w:ascii="Calibri" w:eastAsia="Calibri" w:hAnsi="Calibri" w:cs="Calibri"/>
              </w:rPr>
              <w:lastRenderedPageBreak/>
              <w:t>For ear infections</w:t>
            </w:r>
          </w:p>
        </w:tc>
        <w:tc>
          <w:tcPr>
            <w:tcW w:w="5491" w:type="dxa"/>
            <w:tcBorders>
              <w:top w:val="single" w:sz="8" w:space="0" w:color="auto"/>
              <w:left w:val="single" w:sz="8" w:space="0" w:color="auto"/>
              <w:bottom w:val="single" w:sz="8" w:space="0" w:color="auto"/>
              <w:right w:val="single" w:sz="8" w:space="0" w:color="auto"/>
            </w:tcBorders>
            <w:vAlign w:val="center"/>
          </w:tcPr>
          <w:p w14:paraId="2505FC15" w14:textId="36ACA56B" w:rsidR="47C3A9AB" w:rsidRPr="00F67D0B" w:rsidRDefault="654C8426" w:rsidP="1D4DDE1F">
            <w:r w:rsidRPr="1D4DDE1F">
              <w:rPr>
                <w:rFonts w:ascii="Calibri" w:eastAsia="Calibri" w:hAnsi="Calibri" w:cs="Calibri"/>
              </w:rPr>
              <w:t>For occasional ear discomfort</w:t>
            </w:r>
          </w:p>
        </w:tc>
      </w:tr>
      <w:tr w:rsidR="00CF6948" w:rsidRPr="00CF6948" w14:paraId="000EBAAB"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7030E54E" w14:textId="00F30726" w:rsidR="47C3A9AB" w:rsidRPr="00F67D0B" w:rsidRDefault="654C8426" w:rsidP="1D4DDE1F">
            <w:r w:rsidRPr="1D4DDE1F">
              <w:rPr>
                <w:rFonts w:ascii="Calibri" w:eastAsia="Calibri" w:hAnsi="Calibri" w:cs="Calibri"/>
              </w:rPr>
              <w:t>Helps fight obesity</w:t>
            </w:r>
          </w:p>
        </w:tc>
        <w:tc>
          <w:tcPr>
            <w:tcW w:w="5491" w:type="dxa"/>
            <w:tcBorders>
              <w:top w:val="single" w:sz="8" w:space="0" w:color="auto"/>
              <w:left w:val="single" w:sz="8" w:space="0" w:color="auto"/>
              <w:bottom w:val="single" w:sz="8" w:space="0" w:color="auto"/>
              <w:right w:val="single" w:sz="8" w:space="0" w:color="auto"/>
            </w:tcBorders>
            <w:vAlign w:val="center"/>
          </w:tcPr>
          <w:p w14:paraId="4DAC5895" w14:textId="55887D51" w:rsidR="47C3A9AB" w:rsidRPr="00F67D0B" w:rsidRDefault="654C8426" w:rsidP="1D4DDE1F">
            <w:r w:rsidRPr="1D4DDE1F">
              <w:rPr>
                <w:rFonts w:ascii="Calibri" w:eastAsia="Calibri" w:hAnsi="Calibri" w:cs="Calibri"/>
              </w:rPr>
              <w:t>Helps with weight loss plan</w:t>
            </w:r>
          </w:p>
        </w:tc>
      </w:tr>
      <w:tr w:rsidR="00CF6948" w:rsidRPr="00CF6948" w14:paraId="04878C45"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0682BE79" w14:textId="58E334EE" w:rsidR="47C3A9AB" w:rsidRPr="00F67D0B" w:rsidRDefault="654C8426" w:rsidP="1D4DDE1F">
            <w:r w:rsidRPr="1D4DDE1F">
              <w:rPr>
                <w:rFonts w:ascii="Calibri" w:eastAsia="Calibri" w:hAnsi="Calibri" w:cs="Calibri"/>
              </w:rPr>
              <w:t>For dementia and Alzheimer’s</w:t>
            </w:r>
          </w:p>
        </w:tc>
        <w:tc>
          <w:tcPr>
            <w:tcW w:w="5491" w:type="dxa"/>
            <w:tcBorders>
              <w:top w:val="single" w:sz="8" w:space="0" w:color="auto"/>
              <w:left w:val="single" w:sz="8" w:space="0" w:color="auto"/>
              <w:bottom w:val="single" w:sz="8" w:space="0" w:color="auto"/>
              <w:right w:val="single" w:sz="8" w:space="0" w:color="auto"/>
            </w:tcBorders>
            <w:vAlign w:val="center"/>
          </w:tcPr>
          <w:p w14:paraId="374B78A6" w14:textId="6A5E234E" w:rsidR="47C3A9AB" w:rsidRPr="00F67D0B" w:rsidRDefault="654C8426" w:rsidP="1D4DDE1F">
            <w:r w:rsidRPr="1D4DDE1F">
              <w:rPr>
                <w:rFonts w:ascii="Calibri" w:eastAsia="Calibri" w:hAnsi="Calibri" w:cs="Calibri"/>
              </w:rPr>
              <w:t>For mild memory problems associated with aging</w:t>
            </w:r>
          </w:p>
        </w:tc>
      </w:tr>
      <w:tr w:rsidR="00CF6948" w:rsidRPr="00CF6948" w14:paraId="067BCF06"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3CCE883F" w14:textId="6CFCAF0C" w:rsidR="47C3A9AB" w:rsidRPr="00F67D0B" w:rsidRDefault="654C8426" w:rsidP="1D4DDE1F">
            <w:r w:rsidRPr="1D4DDE1F">
              <w:rPr>
                <w:rFonts w:ascii="Calibri" w:eastAsia="Calibri" w:hAnsi="Calibri" w:cs="Calibri"/>
              </w:rPr>
              <w:t>For toxemia</w:t>
            </w:r>
          </w:p>
        </w:tc>
        <w:tc>
          <w:tcPr>
            <w:tcW w:w="5491" w:type="dxa"/>
            <w:tcBorders>
              <w:top w:val="single" w:sz="8" w:space="0" w:color="auto"/>
              <w:left w:val="single" w:sz="8" w:space="0" w:color="auto"/>
              <w:bottom w:val="single" w:sz="8" w:space="0" w:color="auto"/>
              <w:right w:val="single" w:sz="8" w:space="0" w:color="auto"/>
            </w:tcBorders>
            <w:vAlign w:val="center"/>
          </w:tcPr>
          <w:p w14:paraId="1500D18F" w14:textId="0A18C31D" w:rsidR="47C3A9AB" w:rsidRPr="00F67D0B" w:rsidRDefault="654C8426" w:rsidP="1D4DDE1F">
            <w:r w:rsidRPr="1D4DDE1F">
              <w:rPr>
                <w:rFonts w:ascii="Calibri" w:eastAsia="Calibri" w:hAnsi="Calibri" w:cs="Calibri"/>
              </w:rPr>
              <w:t>For edema associated with pregnancy</w:t>
            </w:r>
          </w:p>
        </w:tc>
      </w:tr>
      <w:tr w:rsidR="00CF6948" w:rsidRPr="00CF6948" w14:paraId="12983657"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7D1E2A82" w14:textId="3B83258C" w:rsidR="47C3A9AB" w:rsidRPr="00F67D0B" w:rsidRDefault="654C8426" w:rsidP="1D4DDE1F">
            <w:r w:rsidRPr="1D4DDE1F">
              <w:rPr>
                <w:rFonts w:ascii="Calibri" w:eastAsia="Calibri" w:hAnsi="Calibri" w:cs="Calibri"/>
              </w:rPr>
              <w:t>For hyperemesis gravidarum</w:t>
            </w:r>
          </w:p>
        </w:tc>
        <w:tc>
          <w:tcPr>
            <w:tcW w:w="5491" w:type="dxa"/>
            <w:tcBorders>
              <w:top w:val="single" w:sz="8" w:space="0" w:color="auto"/>
              <w:left w:val="single" w:sz="8" w:space="0" w:color="auto"/>
              <w:bottom w:val="single" w:sz="8" w:space="0" w:color="auto"/>
              <w:right w:val="single" w:sz="8" w:space="0" w:color="auto"/>
            </w:tcBorders>
            <w:vAlign w:val="center"/>
          </w:tcPr>
          <w:p w14:paraId="641582AB" w14:textId="6C9BF125" w:rsidR="47C3A9AB" w:rsidRPr="00F67D0B" w:rsidRDefault="654C8426" w:rsidP="1D4DDE1F">
            <w:r w:rsidRPr="1D4DDE1F">
              <w:rPr>
                <w:rFonts w:ascii="Calibri" w:eastAsia="Calibri" w:hAnsi="Calibri" w:cs="Calibri"/>
              </w:rPr>
              <w:t>For ordinary morning sickness</w:t>
            </w:r>
          </w:p>
        </w:tc>
      </w:tr>
      <w:tr w:rsidR="00CF6948" w:rsidRPr="00CF6948" w14:paraId="7F17E795"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5961B2E2" w14:textId="174899FE" w:rsidR="47C3A9AB" w:rsidRPr="00F67D0B" w:rsidRDefault="654C8426" w:rsidP="1D4DDE1F">
            <w:r w:rsidRPr="1D4DDE1F">
              <w:rPr>
                <w:rFonts w:ascii="Calibri" w:eastAsia="Calibri" w:hAnsi="Calibri" w:cs="Calibri"/>
              </w:rPr>
              <w:t>Prevents osteoporosis</w:t>
            </w:r>
          </w:p>
        </w:tc>
        <w:tc>
          <w:tcPr>
            <w:tcW w:w="5491" w:type="dxa"/>
            <w:tcBorders>
              <w:top w:val="single" w:sz="8" w:space="0" w:color="auto"/>
              <w:left w:val="single" w:sz="8" w:space="0" w:color="auto"/>
              <w:bottom w:val="single" w:sz="8" w:space="0" w:color="auto"/>
              <w:right w:val="single" w:sz="8" w:space="0" w:color="auto"/>
            </w:tcBorders>
            <w:vAlign w:val="center"/>
          </w:tcPr>
          <w:p w14:paraId="63A40DF4" w14:textId="0290A59A" w:rsidR="47C3A9AB" w:rsidRPr="00F67D0B" w:rsidRDefault="654C8426" w:rsidP="1D4DDE1F">
            <w:r w:rsidRPr="1D4DDE1F">
              <w:rPr>
                <w:rFonts w:ascii="Calibri" w:eastAsia="Calibri" w:hAnsi="Calibri" w:cs="Calibri"/>
              </w:rPr>
              <w:t>Supports bone health</w:t>
            </w:r>
          </w:p>
        </w:tc>
      </w:tr>
      <w:tr w:rsidR="00CF6948" w:rsidRPr="00CF6948" w14:paraId="433B3DA3"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419B5EA1" w14:textId="497EEF3C" w:rsidR="47C3A9AB" w:rsidRPr="00F67D0B" w:rsidRDefault="654C8426" w:rsidP="1D4DDE1F">
            <w:r w:rsidRPr="1D4DDE1F">
              <w:rPr>
                <w:rFonts w:ascii="Calibri" w:eastAsia="Calibri" w:hAnsi="Calibri" w:cs="Calibri"/>
              </w:rPr>
              <w:t>Treats cystic acne</w:t>
            </w:r>
          </w:p>
        </w:tc>
        <w:tc>
          <w:tcPr>
            <w:tcW w:w="5491" w:type="dxa"/>
            <w:tcBorders>
              <w:top w:val="single" w:sz="8" w:space="0" w:color="auto"/>
              <w:left w:val="single" w:sz="8" w:space="0" w:color="auto"/>
              <w:bottom w:val="single" w:sz="8" w:space="0" w:color="auto"/>
              <w:right w:val="single" w:sz="8" w:space="0" w:color="auto"/>
            </w:tcBorders>
            <w:vAlign w:val="center"/>
          </w:tcPr>
          <w:p w14:paraId="79729D9B" w14:textId="17BDFF54" w:rsidR="47C3A9AB" w:rsidRPr="00F67D0B" w:rsidRDefault="654C8426" w:rsidP="1D4DDE1F">
            <w:r w:rsidRPr="1D4DDE1F">
              <w:rPr>
                <w:rFonts w:ascii="Calibri" w:eastAsia="Calibri" w:hAnsi="Calibri" w:cs="Calibri"/>
              </w:rPr>
              <w:t>Treats mild acne</w:t>
            </w:r>
          </w:p>
        </w:tc>
      </w:tr>
      <w:tr w:rsidR="00CF6948" w:rsidRPr="00CF6948" w14:paraId="0A2EA448" w14:textId="77777777" w:rsidTr="1D4DDE1F">
        <w:trPr>
          <w:trHeight w:val="870"/>
        </w:trPr>
        <w:tc>
          <w:tcPr>
            <w:tcW w:w="3869" w:type="dxa"/>
            <w:tcBorders>
              <w:top w:val="single" w:sz="8" w:space="0" w:color="auto"/>
              <w:left w:val="single" w:sz="8" w:space="0" w:color="auto"/>
              <w:bottom w:val="single" w:sz="8" w:space="0" w:color="auto"/>
              <w:right w:val="single" w:sz="8" w:space="0" w:color="auto"/>
            </w:tcBorders>
            <w:vAlign w:val="center"/>
          </w:tcPr>
          <w:p w14:paraId="63315148" w14:textId="0D4C1809" w:rsidR="47C3A9AB" w:rsidRPr="00F67D0B" w:rsidRDefault="654C8426" w:rsidP="1D4DDE1F">
            <w:r w:rsidRPr="1D4DDE1F">
              <w:rPr>
                <w:rFonts w:ascii="Calibri" w:eastAsia="Calibri" w:hAnsi="Calibri" w:cs="Calibri"/>
              </w:rPr>
              <w:t>Relieves heartburn or acid indigestion (without further qualification)</w:t>
            </w:r>
          </w:p>
        </w:tc>
        <w:tc>
          <w:tcPr>
            <w:tcW w:w="5491" w:type="dxa"/>
            <w:tcBorders>
              <w:top w:val="single" w:sz="8" w:space="0" w:color="auto"/>
              <w:left w:val="single" w:sz="8" w:space="0" w:color="auto"/>
              <w:bottom w:val="single" w:sz="8" w:space="0" w:color="auto"/>
              <w:right w:val="single" w:sz="8" w:space="0" w:color="auto"/>
            </w:tcBorders>
            <w:vAlign w:val="center"/>
          </w:tcPr>
          <w:p w14:paraId="183E7B7D" w14:textId="10BA83D1" w:rsidR="47C3A9AB" w:rsidRPr="00F67D0B" w:rsidRDefault="654C8426" w:rsidP="1D4DDE1F">
            <w:r w:rsidRPr="1D4DDE1F">
              <w:rPr>
                <w:rFonts w:ascii="Calibri" w:eastAsia="Calibri" w:hAnsi="Calibri" w:cs="Calibri"/>
              </w:rPr>
              <w:t xml:space="preserve">Relieves occasional or mild heartburn or acid indigestion; also, </w:t>
            </w:r>
            <w:r w:rsidR="4AD93606" w:rsidRPr="1D4DDE1F">
              <w:rPr>
                <w:rFonts w:ascii="Calibri" w:eastAsia="Calibri" w:hAnsi="Calibri" w:cs="Calibri"/>
              </w:rPr>
              <w:t xml:space="preserve">helps with </w:t>
            </w:r>
            <w:r w:rsidRPr="1D4DDE1F">
              <w:rPr>
                <w:rFonts w:ascii="Calibri" w:eastAsia="Calibri" w:hAnsi="Calibri" w:cs="Calibri"/>
              </w:rPr>
              <w:t>occasional upset stomach, aids digestion, and alleviates gas or bloating</w:t>
            </w:r>
          </w:p>
        </w:tc>
      </w:tr>
      <w:tr w:rsidR="00CF6948" w:rsidRPr="00CF6948" w14:paraId="0A9C0235"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39E625C8" w14:textId="78C8E7D3" w:rsidR="47C3A9AB" w:rsidRPr="00F67D0B" w:rsidRDefault="654C8426" w:rsidP="1D4DDE1F">
            <w:r w:rsidRPr="1D4DDE1F">
              <w:rPr>
                <w:rFonts w:ascii="Calibri" w:eastAsia="Calibri" w:hAnsi="Calibri" w:cs="Calibri"/>
              </w:rPr>
              <w:t>For nausea (without further qualification)</w:t>
            </w:r>
          </w:p>
        </w:tc>
        <w:tc>
          <w:tcPr>
            <w:tcW w:w="5491" w:type="dxa"/>
            <w:tcBorders>
              <w:top w:val="single" w:sz="8" w:space="0" w:color="auto"/>
              <w:left w:val="single" w:sz="8" w:space="0" w:color="auto"/>
              <w:bottom w:val="single" w:sz="8" w:space="0" w:color="auto"/>
              <w:right w:val="single" w:sz="8" w:space="0" w:color="auto"/>
            </w:tcBorders>
            <w:vAlign w:val="center"/>
          </w:tcPr>
          <w:p w14:paraId="3FD71527" w14:textId="565BEC82" w:rsidR="47C3A9AB" w:rsidRPr="00F67D0B" w:rsidRDefault="654C8426" w:rsidP="1D4DDE1F">
            <w:r w:rsidRPr="1D4DDE1F">
              <w:rPr>
                <w:rFonts w:ascii="Calibri" w:eastAsia="Calibri" w:hAnsi="Calibri" w:cs="Calibri"/>
              </w:rPr>
              <w:t>For occasional nausea or motion sickness</w:t>
            </w:r>
          </w:p>
        </w:tc>
      </w:tr>
      <w:tr w:rsidR="00CF6948" w:rsidRPr="00CF6948" w14:paraId="6EC4DA94" w14:textId="77777777" w:rsidTr="1D4DDE1F">
        <w:trPr>
          <w:trHeight w:val="570"/>
        </w:trPr>
        <w:tc>
          <w:tcPr>
            <w:tcW w:w="3869" w:type="dxa"/>
            <w:tcBorders>
              <w:top w:val="single" w:sz="8" w:space="0" w:color="auto"/>
              <w:left w:val="single" w:sz="8" w:space="0" w:color="auto"/>
              <w:bottom w:val="single" w:sz="8" w:space="0" w:color="auto"/>
              <w:right w:val="single" w:sz="8" w:space="0" w:color="auto"/>
            </w:tcBorders>
            <w:vAlign w:val="center"/>
          </w:tcPr>
          <w:p w14:paraId="33A05476" w14:textId="74E2BD0D" w:rsidR="47C3A9AB" w:rsidRPr="00F67D0B" w:rsidRDefault="654C8426" w:rsidP="1D4DDE1F">
            <w:r w:rsidRPr="1D4DDE1F">
              <w:rPr>
                <w:rFonts w:ascii="Calibri" w:eastAsia="Calibri" w:hAnsi="Calibri" w:cs="Calibri"/>
              </w:rPr>
              <w:t>Relieves constipation (without further qualification)</w:t>
            </w:r>
          </w:p>
        </w:tc>
        <w:tc>
          <w:tcPr>
            <w:tcW w:w="5491" w:type="dxa"/>
            <w:tcBorders>
              <w:top w:val="single" w:sz="8" w:space="0" w:color="auto"/>
              <w:left w:val="single" w:sz="8" w:space="0" w:color="auto"/>
              <w:bottom w:val="single" w:sz="8" w:space="0" w:color="auto"/>
              <w:right w:val="single" w:sz="8" w:space="0" w:color="auto"/>
            </w:tcBorders>
            <w:vAlign w:val="center"/>
          </w:tcPr>
          <w:p w14:paraId="3EF4AE88" w14:textId="4569AB6D" w:rsidR="47C3A9AB" w:rsidRPr="00F67D0B" w:rsidRDefault="654C8426" w:rsidP="1D4DDE1F">
            <w:r w:rsidRPr="1D4DDE1F">
              <w:rPr>
                <w:rFonts w:ascii="Calibri" w:eastAsia="Calibri" w:hAnsi="Calibri" w:cs="Calibri"/>
              </w:rPr>
              <w:t>Relieves occasional constipation</w:t>
            </w:r>
          </w:p>
        </w:tc>
      </w:tr>
      <w:tr w:rsidR="00CF6948" w:rsidRPr="00CF6948" w14:paraId="5AB6C726" w14:textId="77777777" w:rsidTr="1D4DDE1F">
        <w:trPr>
          <w:trHeight w:val="570"/>
        </w:trPr>
        <w:tc>
          <w:tcPr>
            <w:tcW w:w="3869" w:type="dxa"/>
            <w:tcBorders>
              <w:top w:val="single" w:sz="8" w:space="0" w:color="auto"/>
              <w:left w:val="single" w:sz="8" w:space="0" w:color="auto"/>
              <w:bottom w:val="single" w:sz="8" w:space="0" w:color="auto"/>
              <w:right w:val="single" w:sz="8" w:space="0" w:color="auto"/>
            </w:tcBorders>
            <w:vAlign w:val="center"/>
          </w:tcPr>
          <w:p w14:paraId="11F6402E" w14:textId="5FCAFA95" w:rsidR="47C3A9AB" w:rsidRPr="00F67D0B" w:rsidRDefault="654C8426" w:rsidP="1D4DDE1F">
            <w:r w:rsidRPr="1D4DDE1F">
              <w:rPr>
                <w:rFonts w:ascii="Calibri" w:eastAsia="Calibri" w:hAnsi="Calibri" w:cs="Calibri"/>
              </w:rPr>
              <w:t>Relieves pain (without further qualification)</w:t>
            </w:r>
          </w:p>
        </w:tc>
        <w:tc>
          <w:tcPr>
            <w:tcW w:w="5491" w:type="dxa"/>
            <w:tcBorders>
              <w:top w:val="single" w:sz="8" w:space="0" w:color="auto"/>
              <w:left w:val="single" w:sz="8" w:space="0" w:color="auto"/>
              <w:bottom w:val="single" w:sz="8" w:space="0" w:color="auto"/>
              <w:right w:val="single" w:sz="8" w:space="0" w:color="auto"/>
            </w:tcBorders>
            <w:vAlign w:val="center"/>
          </w:tcPr>
          <w:p w14:paraId="28A8E5DD" w14:textId="4A729897" w:rsidR="47C3A9AB" w:rsidRPr="00F67D0B" w:rsidRDefault="654C8426" w:rsidP="1D4DDE1F">
            <w:r w:rsidRPr="1D4DDE1F">
              <w:rPr>
                <w:rFonts w:ascii="Calibri" w:eastAsia="Calibri" w:hAnsi="Calibri" w:cs="Calibri"/>
              </w:rPr>
              <w:t xml:space="preserve">Relieves minor </w:t>
            </w:r>
            <w:r w:rsidR="090B1208" w:rsidRPr="1D4DDE1F">
              <w:rPr>
                <w:rFonts w:ascii="Calibri" w:eastAsia="Calibri" w:hAnsi="Calibri" w:cs="Calibri"/>
              </w:rPr>
              <w:t xml:space="preserve">discomfort </w:t>
            </w:r>
            <w:r w:rsidRPr="1D4DDE1F">
              <w:rPr>
                <w:rFonts w:ascii="Calibri" w:eastAsia="Calibri" w:hAnsi="Calibri" w:cs="Calibri"/>
              </w:rPr>
              <w:t xml:space="preserve">or </w:t>
            </w:r>
            <w:r w:rsidR="090B1208" w:rsidRPr="1D4DDE1F">
              <w:rPr>
                <w:rFonts w:ascii="Calibri" w:eastAsia="Calibri" w:hAnsi="Calibri" w:cs="Calibri"/>
              </w:rPr>
              <w:t>discomfort</w:t>
            </w:r>
            <w:r w:rsidRPr="1D4DDE1F">
              <w:rPr>
                <w:rFonts w:ascii="Calibri" w:eastAsia="Calibri" w:hAnsi="Calibri" w:cs="Calibri"/>
              </w:rPr>
              <w:t xml:space="preserve"> associated with non-disease states</w:t>
            </w:r>
            <w:r w:rsidR="090B1208" w:rsidRPr="1D4DDE1F">
              <w:rPr>
                <w:rFonts w:ascii="Calibri" w:eastAsia="Calibri" w:hAnsi="Calibri" w:cs="Calibri"/>
              </w:rPr>
              <w:t>,</w:t>
            </w:r>
            <w:r w:rsidRPr="1D4DDE1F">
              <w:rPr>
                <w:rFonts w:ascii="Calibri" w:eastAsia="Calibri" w:hAnsi="Calibri" w:cs="Calibri"/>
              </w:rPr>
              <w:t xml:space="preserve"> such as </w:t>
            </w:r>
            <w:r w:rsidR="090B1208" w:rsidRPr="1D4DDE1F">
              <w:rPr>
                <w:rFonts w:ascii="Calibri" w:eastAsia="Calibri" w:hAnsi="Calibri" w:cs="Calibri"/>
              </w:rPr>
              <w:t xml:space="preserve">minor </w:t>
            </w:r>
            <w:r w:rsidRPr="1D4DDE1F">
              <w:rPr>
                <w:rFonts w:ascii="Calibri" w:eastAsia="Calibri" w:hAnsi="Calibri" w:cs="Calibri"/>
              </w:rPr>
              <w:t xml:space="preserve">muscle </w:t>
            </w:r>
            <w:r w:rsidR="090B1208" w:rsidRPr="1D4DDE1F">
              <w:rPr>
                <w:rFonts w:ascii="Calibri" w:eastAsia="Calibri" w:hAnsi="Calibri" w:cs="Calibri"/>
              </w:rPr>
              <w:t xml:space="preserve">aches </w:t>
            </w:r>
            <w:r w:rsidRPr="1D4DDE1F">
              <w:rPr>
                <w:rFonts w:ascii="Calibri" w:eastAsia="Calibri" w:hAnsi="Calibri" w:cs="Calibri"/>
              </w:rPr>
              <w:t>following exercise</w:t>
            </w:r>
          </w:p>
        </w:tc>
      </w:tr>
      <w:tr w:rsidR="00CF6948" w:rsidRPr="00CF6948" w14:paraId="2289CE26" w14:textId="77777777" w:rsidTr="1D4DDE1F">
        <w:trPr>
          <w:trHeight w:val="570"/>
        </w:trPr>
        <w:tc>
          <w:tcPr>
            <w:tcW w:w="3869" w:type="dxa"/>
            <w:tcBorders>
              <w:top w:val="single" w:sz="8" w:space="0" w:color="auto"/>
              <w:left w:val="single" w:sz="8" w:space="0" w:color="auto"/>
              <w:bottom w:val="single" w:sz="8" w:space="0" w:color="auto"/>
              <w:right w:val="single" w:sz="8" w:space="0" w:color="auto"/>
            </w:tcBorders>
            <w:vAlign w:val="center"/>
          </w:tcPr>
          <w:p w14:paraId="78EEC2C4" w14:textId="02D22B01" w:rsidR="47C3A9AB" w:rsidRPr="00F67D0B" w:rsidRDefault="654C8426" w:rsidP="1D4DDE1F">
            <w:r w:rsidRPr="1D4DDE1F">
              <w:rPr>
                <w:rFonts w:ascii="Calibri" w:eastAsia="Calibri" w:hAnsi="Calibri" w:cs="Calibri"/>
              </w:rPr>
              <w:t>For chronic fatigue or daytime drowsiness</w:t>
            </w:r>
          </w:p>
        </w:tc>
        <w:tc>
          <w:tcPr>
            <w:tcW w:w="5491" w:type="dxa"/>
            <w:tcBorders>
              <w:top w:val="single" w:sz="8" w:space="0" w:color="auto"/>
              <w:left w:val="single" w:sz="8" w:space="0" w:color="auto"/>
              <w:bottom w:val="single" w:sz="8" w:space="0" w:color="auto"/>
              <w:right w:val="single" w:sz="8" w:space="0" w:color="auto"/>
            </w:tcBorders>
            <w:vAlign w:val="center"/>
          </w:tcPr>
          <w:p w14:paraId="5162CCCC" w14:textId="09248FD1" w:rsidR="47C3A9AB" w:rsidRPr="00F67D0B" w:rsidRDefault="654C8426" w:rsidP="1D4DDE1F">
            <w:r w:rsidRPr="1D4DDE1F">
              <w:rPr>
                <w:rFonts w:ascii="Calibri" w:eastAsia="Calibri" w:hAnsi="Calibri" w:cs="Calibri"/>
              </w:rPr>
              <w:t>Helps restore mental alertness or wakefulness when experiencing fatigue or drowsiness</w:t>
            </w:r>
          </w:p>
        </w:tc>
      </w:tr>
      <w:tr w:rsidR="00CF6948" w:rsidRPr="00CF6948" w14:paraId="46B0B23A" w14:textId="77777777" w:rsidTr="1D4DDE1F">
        <w:trPr>
          <w:trHeight w:val="285"/>
        </w:trPr>
        <w:tc>
          <w:tcPr>
            <w:tcW w:w="3869" w:type="dxa"/>
            <w:tcBorders>
              <w:top w:val="single" w:sz="8" w:space="0" w:color="auto"/>
              <w:left w:val="single" w:sz="8" w:space="0" w:color="auto"/>
              <w:bottom w:val="single" w:sz="8" w:space="0" w:color="auto"/>
              <w:right w:val="single" w:sz="8" w:space="0" w:color="auto"/>
            </w:tcBorders>
            <w:vAlign w:val="center"/>
          </w:tcPr>
          <w:p w14:paraId="5072FF54" w14:textId="0220B299" w:rsidR="47C3A9AB" w:rsidRPr="00F67D0B" w:rsidRDefault="654C8426" w:rsidP="1D4DDE1F">
            <w:r w:rsidRPr="1D4DDE1F">
              <w:rPr>
                <w:rFonts w:ascii="Calibri" w:eastAsia="Calibri" w:hAnsi="Calibri" w:cs="Calibri"/>
              </w:rPr>
              <w:t>Fights germs, viruses, bacteria, or allergens</w:t>
            </w:r>
          </w:p>
        </w:tc>
        <w:tc>
          <w:tcPr>
            <w:tcW w:w="5491" w:type="dxa"/>
            <w:tcBorders>
              <w:top w:val="single" w:sz="8" w:space="0" w:color="auto"/>
              <w:left w:val="single" w:sz="8" w:space="0" w:color="auto"/>
              <w:bottom w:val="single" w:sz="8" w:space="0" w:color="auto"/>
              <w:right w:val="single" w:sz="8" w:space="0" w:color="auto"/>
            </w:tcBorders>
            <w:vAlign w:val="center"/>
          </w:tcPr>
          <w:p w14:paraId="7C2B1DC2" w14:textId="7B6DF360" w:rsidR="47C3A9AB" w:rsidRPr="00F67D0B" w:rsidRDefault="654C8426" w:rsidP="1D4DDE1F">
            <w:r w:rsidRPr="1D4DDE1F">
              <w:rPr>
                <w:rFonts w:ascii="Calibri" w:eastAsia="Calibri" w:hAnsi="Calibri" w:cs="Calibri"/>
              </w:rPr>
              <w:t>For seasonal threats</w:t>
            </w:r>
          </w:p>
        </w:tc>
      </w:tr>
      <w:tr w:rsidR="00CF6948" w:rsidRPr="00CF6948" w14:paraId="014E350C" w14:textId="77777777" w:rsidTr="1D4DDE1F">
        <w:trPr>
          <w:trHeight w:val="570"/>
        </w:trPr>
        <w:tc>
          <w:tcPr>
            <w:tcW w:w="3869" w:type="dxa"/>
            <w:tcBorders>
              <w:top w:val="single" w:sz="8" w:space="0" w:color="auto"/>
              <w:left w:val="single" w:sz="8" w:space="0" w:color="auto"/>
              <w:bottom w:val="single" w:sz="8" w:space="0" w:color="auto"/>
              <w:right w:val="single" w:sz="8" w:space="0" w:color="auto"/>
            </w:tcBorders>
            <w:vAlign w:val="center"/>
          </w:tcPr>
          <w:p w14:paraId="379E4A2D" w14:textId="18B93C01" w:rsidR="47C3A9AB" w:rsidRPr="00F67D0B" w:rsidRDefault="654C8426" w:rsidP="1D4DDE1F">
            <w:r w:rsidRPr="1D4DDE1F">
              <w:rPr>
                <w:rFonts w:ascii="Calibri" w:eastAsia="Calibri" w:hAnsi="Calibri" w:cs="Calibri"/>
              </w:rPr>
              <w:t>Prevents diabetes</w:t>
            </w:r>
          </w:p>
        </w:tc>
        <w:tc>
          <w:tcPr>
            <w:tcW w:w="5491" w:type="dxa"/>
            <w:tcBorders>
              <w:top w:val="single" w:sz="8" w:space="0" w:color="auto"/>
              <w:left w:val="single" w:sz="8" w:space="0" w:color="auto"/>
              <w:bottom w:val="single" w:sz="8" w:space="0" w:color="auto"/>
              <w:right w:val="single" w:sz="8" w:space="0" w:color="auto"/>
            </w:tcBorders>
            <w:vAlign w:val="center"/>
          </w:tcPr>
          <w:p w14:paraId="5C926CA9" w14:textId="40EA922B" w:rsidR="47C3A9AB" w:rsidRPr="00F67D0B" w:rsidRDefault="654C8426" w:rsidP="1D4DDE1F">
            <w:r w:rsidRPr="1D4DDE1F">
              <w:rPr>
                <w:rFonts w:ascii="Calibri" w:eastAsia="Calibri" w:hAnsi="Calibri" w:cs="Calibri"/>
              </w:rPr>
              <w:t>Use as part of your diet to help maintain an already healthy blood sugar level</w:t>
            </w:r>
          </w:p>
        </w:tc>
      </w:tr>
      <w:tr w:rsidR="00CF6948" w:rsidRPr="00CF6948" w14:paraId="1C06EA15" w14:textId="77777777" w:rsidTr="1D4DDE1F">
        <w:trPr>
          <w:trHeight w:val="870"/>
        </w:trPr>
        <w:tc>
          <w:tcPr>
            <w:tcW w:w="3869" w:type="dxa"/>
            <w:tcBorders>
              <w:top w:val="single" w:sz="8" w:space="0" w:color="auto"/>
              <w:left w:val="single" w:sz="8" w:space="0" w:color="auto"/>
              <w:bottom w:val="single" w:sz="8" w:space="0" w:color="auto"/>
              <w:right w:val="single" w:sz="8" w:space="0" w:color="auto"/>
            </w:tcBorders>
            <w:vAlign w:val="center"/>
          </w:tcPr>
          <w:p w14:paraId="0424E20C" w14:textId="154A41FF" w:rsidR="47C3A9AB" w:rsidRPr="00F67D0B" w:rsidRDefault="654C8426" w:rsidP="1D4DDE1F">
            <w:r w:rsidRPr="1D4DDE1F">
              <w:rPr>
                <w:rFonts w:ascii="Calibri" w:eastAsia="Calibri" w:hAnsi="Calibri" w:cs="Calibri"/>
              </w:rPr>
              <w:t>Along with better dietary and exercise patterns, can prevent conditions like heart disease, stroke, diabetes, and cancer</w:t>
            </w:r>
          </w:p>
        </w:tc>
        <w:tc>
          <w:tcPr>
            <w:tcW w:w="5491" w:type="dxa"/>
            <w:tcBorders>
              <w:top w:val="single" w:sz="8" w:space="0" w:color="auto"/>
              <w:left w:val="single" w:sz="8" w:space="0" w:color="auto"/>
              <w:bottom w:val="single" w:sz="8" w:space="0" w:color="auto"/>
              <w:right w:val="single" w:sz="8" w:space="0" w:color="auto"/>
            </w:tcBorders>
            <w:vAlign w:val="center"/>
          </w:tcPr>
          <w:p w14:paraId="145C76B0" w14:textId="5E5FB4E7" w:rsidR="47C3A9AB" w:rsidRPr="00F67D0B" w:rsidRDefault="22613645" w:rsidP="1D4DDE1F">
            <w:pPr>
              <w:rPr>
                <w:rFonts w:ascii="Calibri" w:eastAsia="Calibri" w:hAnsi="Calibri" w:cs="Calibri"/>
              </w:rPr>
            </w:pPr>
            <w:r w:rsidRPr="1D4DDE1F">
              <w:rPr>
                <w:rFonts w:ascii="Calibri" w:eastAsia="Calibri" w:hAnsi="Calibri" w:cs="Calibri"/>
              </w:rPr>
              <w:t>Along with better dietary and exercise patterns, can contribute to disease prevention and better health</w:t>
            </w:r>
          </w:p>
        </w:tc>
      </w:tr>
    </w:tbl>
    <w:p w14:paraId="27F2022E" w14:textId="582DFCC9" w:rsidR="00EB2D74" w:rsidRDefault="00EB2D74" w:rsidP="00A96369">
      <w:pPr>
        <w:spacing w:after="0" w:line="240" w:lineRule="auto"/>
        <w:rPr>
          <w:rFonts w:ascii="Raleway" w:eastAsia="Raleway" w:hAnsi="Raleway" w:cs="Raleway"/>
          <w:color w:val="354657"/>
        </w:rPr>
      </w:pPr>
    </w:p>
    <w:p w14:paraId="0E212D2E" w14:textId="18ABE2CE" w:rsidR="00422495" w:rsidRPr="009E2EA3" w:rsidRDefault="009E2EA3" w:rsidP="00A96369">
      <w:pPr>
        <w:spacing w:after="0" w:line="240" w:lineRule="auto"/>
        <w:rPr>
          <w:rFonts w:eastAsiaTheme="minorEastAsia"/>
          <w:b/>
        </w:rPr>
      </w:pPr>
      <w:r w:rsidRPr="009E2EA3">
        <w:rPr>
          <w:rFonts w:eastAsiaTheme="minorEastAsia"/>
          <w:b/>
        </w:rPr>
        <w:t>Product Sharing FAQs</w:t>
      </w:r>
    </w:p>
    <w:p w14:paraId="0FEA1B87" w14:textId="7CCFEA8C" w:rsidR="00422495" w:rsidRPr="009E2EA3" w:rsidRDefault="6E7EF9AD" w:rsidP="47C3A9AB">
      <w:pPr>
        <w:spacing w:after="0" w:line="240" w:lineRule="auto"/>
        <w:rPr>
          <w:rFonts w:eastAsiaTheme="minorEastAsia"/>
          <w:b/>
          <w:bCs/>
        </w:rPr>
      </w:pPr>
      <w:r w:rsidRPr="47C3A9AB">
        <w:rPr>
          <w:rFonts w:eastAsiaTheme="minorEastAsia"/>
          <w:b/>
          <w:bCs/>
        </w:rPr>
        <w:t xml:space="preserve">What do </w:t>
      </w:r>
      <w:r w:rsidR="5FABBF01" w:rsidRPr="47C3A9AB">
        <w:rPr>
          <w:rFonts w:eastAsiaTheme="minorEastAsia"/>
          <w:b/>
          <w:bCs/>
        </w:rPr>
        <w:t>doTERRA</w:t>
      </w:r>
      <w:r w:rsidRPr="47C3A9AB">
        <w:rPr>
          <w:rFonts w:eastAsiaTheme="minorEastAsia"/>
          <w:b/>
          <w:bCs/>
        </w:rPr>
        <w:t xml:space="preserve"> products do?</w:t>
      </w:r>
    </w:p>
    <w:p w14:paraId="3617E9B3" w14:textId="04238974" w:rsidR="00CD6717" w:rsidRPr="009E2EA3" w:rsidRDefault="6E7EF9AD" w:rsidP="47C3A9AB">
      <w:pPr>
        <w:spacing w:after="0" w:line="240" w:lineRule="auto"/>
        <w:ind w:left="720"/>
        <w:rPr>
          <w:rFonts w:eastAsiaTheme="minorEastAsia"/>
          <w:strike/>
        </w:rPr>
      </w:pPr>
      <w:r w:rsidRPr="11C4F46D">
        <w:rPr>
          <w:rFonts w:eastAsiaTheme="minorEastAsia"/>
        </w:rPr>
        <w:t xml:space="preserve">Generally speaking, </w:t>
      </w:r>
      <w:r w:rsidR="221EBC0D" w:rsidRPr="11C4F46D">
        <w:rPr>
          <w:rFonts w:eastAsiaTheme="minorEastAsia"/>
        </w:rPr>
        <w:t>doTERRA</w:t>
      </w:r>
      <w:r w:rsidRPr="11C4F46D">
        <w:rPr>
          <w:rFonts w:eastAsiaTheme="minorEastAsia"/>
        </w:rPr>
        <w:t xml:space="preserve"> products work with</w:t>
      </w:r>
      <w:r w:rsidR="3602FEB7" w:rsidRPr="11C4F46D">
        <w:rPr>
          <w:rFonts w:eastAsiaTheme="minorEastAsia"/>
        </w:rPr>
        <w:t xml:space="preserve"> the</w:t>
      </w:r>
      <w:r w:rsidRPr="11C4F46D">
        <w:rPr>
          <w:rFonts w:eastAsiaTheme="minorEastAsia"/>
        </w:rPr>
        <w:t xml:space="preserve"> body to help maintain and support healthy bodily responses. </w:t>
      </w:r>
      <w:r w:rsidR="3C68E450" w:rsidRPr="11C4F46D">
        <w:rPr>
          <w:rFonts w:eastAsiaTheme="minorEastAsia"/>
        </w:rPr>
        <w:t>Pure essential oils can offer powerful natural solutions for many situations you encounter in daily life. T</w:t>
      </w:r>
      <w:r w:rsidR="1C17F192" w:rsidRPr="11C4F46D">
        <w:rPr>
          <w:rFonts w:eastAsiaTheme="minorEastAsia"/>
        </w:rPr>
        <w:t>ry using them as</w:t>
      </w:r>
      <w:r w:rsidR="3C68E450" w:rsidRPr="11C4F46D">
        <w:rPr>
          <w:rFonts w:eastAsiaTheme="minorEastAsia"/>
        </w:rPr>
        <w:t xml:space="preserve"> part of a soothing massage or </w:t>
      </w:r>
      <w:r w:rsidR="55A41AFF" w:rsidRPr="163F50AC">
        <w:rPr>
          <w:rFonts w:eastAsiaTheme="minorEastAsia"/>
        </w:rPr>
        <w:t>to create</w:t>
      </w:r>
      <w:r w:rsidR="3A5DD958" w:rsidRPr="11C4F46D">
        <w:rPr>
          <w:rFonts w:eastAsiaTheme="minorEastAsia"/>
        </w:rPr>
        <w:t xml:space="preserve"> an uplifting, relaxing, or energized atmosphere. Many es</w:t>
      </w:r>
      <w:r w:rsidR="29CE8F33" w:rsidRPr="11C4F46D">
        <w:rPr>
          <w:rFonts w:eastAsiaTheme="minorEastAsia"/>
        </w:rPr>
        <w:t xml:space="preserve">sential oils are also excellent </w:t>
      </w:r>
      <w:r w:rsidR="0AEDC690" w:rsidRPr="11C4F46D">
        <w:rPr>
          <w:rFonts w:eastAsiaTheme="minorEastAsia"/>
        </w:rPr>
        <w:t>for green cleaning and natural living.</w:t>
      </w:r>
    </w:p>
    <w:p w14:paraId="29C7BE9C" w14:textId="31931816" w:rsidR="009E2EA3" w:rsidRDefault="6E7EF9AD" w:rsidP="47C3A9AB">
      <w:pPr>
        <w:spacing w:after="0" w:line="240" w:lineRule="auto"/>
        <w:rPr>
          <w:rFonts w:eastAsiaTheme="minorEastAsia"/>
          <w:b/>
          <w:bCs/>
        </w:rPr>
      </w:pPr>
      <w:r w:rsidRPr="47C3A9AB">
        <w:rPr>
          <w:rFonts w:eastAsiaTheme="minorEastAsia"/>
          <w:b/>
          <w:bCs/>
        </w:rPr>
        <w:t xml:space="preserve">Can I share how </w:t>
      </w:r>
      <w:r w:rsidR="195E9278" w:rsidRPr="47C3A9AB">
        <w:rPr>
          <w:rFonts w:eastAsiaTheme="minorEastAsia"/>
          <w:b/>
          <w:bCs/>
        </w:rPr>
        <w:t>d</w:t>
      </w:r>
      <w:r w:rsidR="7E730094" w:rsidRPr="47C3A9AB">
        <w:rPr>
          <w:rFonts w:eastAsiaTheme="minorEastAsia"/>
          <w:b/>
          <w:bCs/>
        </w:rPr>
        <w:t>o</w:t>
      </w:r>
      <w:r w:rsidR="195E9278" w:rsidRPr="47C3A9AB">
        <w:rPr>
          <w:rFonts w:eastAsiaTheme="minorEastAsia"/>
          <w:b/>
          <w:bCs/>
        </w:rPr>
        <w:t>TERRA</w:t>
      </w:r>
      <w:r w:rsidRPr="47C3A9AB">
        <w:rPr>
          <w:rFonts w:eastAsiaTheme="minorEastAsia"/>
          <w:b/>
          <w:bCs/>
        </w:rPr>
        <w:t xml:space="preserve"> products helped me?</w:t>
      </w:r>
    </w:p>
    <w:p w14:paraId="54F60917" w14:textId="6B9B9117" w:rsidR="00F6735D" w:rsidRPr="00F6735D" w:rsidRDefault="40508ABE" w:rsidP="47C3A9AB">
      <w:pPr>
        <w:spacing w:after="0" w:line="240" w:lineRule="auto"/>
        <w:ind w:left="720"/>
        <w:rPr>
          <w:rFonts w:eastAsiaTheme="minorEastAsia"/>
          <w:b/>
          <w:bCs/>
        </w:rPr>
      </w:pPr>
      <w:r w:rsidRPr="4B3CF9AB">
        <w:rPr>
          <w:rFonts w:eastAsiaTheme="minorEastAsia"/>
        </w:rPr>
        <w:lastRenderedPageBreak/>
        <w:t xml:space="preserve">Yes! Please share your story. However, </w:t>
      </w:r>
      <w:r w:rsidR="31EC5FDC" w:rsidRPr="4B3CF9AB">
        <w:rPr>
          <w:rFonts w:eastAsiaTheme="minorEastAsia"/>
        </w:rPr>
        <w:t>when</w:t>
      </w:r>
      <w:r w:rsidR="0DDEA12D" w:rsidRPr="4B3CF9AB">
        <w:rPr>
          <w:rFonts w:eastAsiaTheme="minorEastAsia"/>
        </w:rPr>
        <w:t xml:space="preserve"> sharing a product or business opportunity testimonial, make sure to be truthful, follow company product claims, and keep the message positive. Before and after photos can be misleading unless there’s consisten</w:t>
      </w:r>
      <w:r w:rsidR="19F3F398" w:rsidRPr="4B3CF9AB">
        <w:rPr>
          <w:rFonts w:eastAsiaTheme="minorEastAsia"/>
        </w:rPr>
        <w:t>cy</w:t>
      </w:r>
      <w:r w:rsidR="0DDEA12D" w:rsidRPr="4B3CF9AB">
        <w:rPr>
          <w:rFonts w:eastAsiaTheme="minorEastAsia"/>
        </w:rPr>
        <w:t xml:space="preserve">: lighting, clothing, background, makeup, clarity of resolution, body positioning, and expression. Before and after pictures </w:t>
      </w:r>
      <w:r w:rsidR="449ED929" w:rsidRPr="163F50AC">
        <w:rPr>
          <w:rFonts w:eastAsiaTheme="minorEastAsia"/>
        </w:rPr>
        <w:t>can’t</w:t>
      </w:r>
      <w:r w:rsidR="0DDEA12D" w:rsidRPr="4B3CF9AB">
        <w:rPr>
          <w:rFonts w:eastAsiaTheme="minorEastAsia"/>
        </w:rPr>
        <w:t xml:space="preserve"> contrast unwell to well conditions. </w:t>
      </w:r>
      <w:r w:rsidR="68B9B424" w:rsidRPr="4B3CF9AB">
        <w:rPr>
          <w:rFonts w:eastAsiaTheme="minorEastAsia"/>
        </w:rPr>
        <w:t>Remember</w:t>
      </w:r>
      <w:r w:rsidR="2E546D8A" w:rsidRPr="163F50AC">
        <w:rPr>
          <w:rFonts w:eastAsiaTheme="minorEastAsia"/>
        </w:rPr>
        <w:t>,</w:t>
      </w:r>
      <w:r w:rsidR="68B9B424" w:rsidRPr="4B3CF9AB">
        <w:rPr>
          <w:rFonts w:eastAsiaTheme="minorEastAsia"/>
        </w:rPr>
        <w:t xml:space="preserve"> </w:t>
      </w:r>
      <w:r w:rsidR="6BF933A4" w:rsidRPr="4B3CF9AB">
        <w:rPr>
          <w:rFonts w:eastAsiaTheme="minorEastAsia"/>
        </w:rPr>
        <w:t>doTERRA</w:t>
      </w:r>
      <w:r w:rsidR="68B9B424" w:rsidRPr="4B3CF9AB">
        <w:rPr>
          <w:rFonts w:eastAsiaTheme="minorEastAsia"/>
        </w:rPr>
        <w:t xml:space="preserve"> products support the body’s natural response and do</w:t>
      </w:r>
      <w:r w:rsidR="2E546D8A" w:rsidRPr="163F50AC">
        <w:rPr>
          <w:rFonts w:eastAsiaTheme="minorEastAsia"/>
        </w:rPr>
        <w:t>n’t</w:t>
      </w:r>
      <w:r w:rsidR="68B9B424" w:rsidRPr="4B3CF9AB">
        <w:rPr>
          <w:rFonts w:eastAsiaTheme="minorEastAsia"/>
        </w:rPr>
        <w:t xml:space="preserve"> treat</w:t>
      </w:r>
      <w:r w:rsidR="022B0B1E" w:rsidRPr="4B3CF9AB">
        <w:rPr>
          <w:rFonts w:eastAsiaTheme="minorEastAsia"/>
        </w:rPr>
        <w:t>, prevent,</w:t>
      </w:r>
      <w:r w:rsidR="68B9B424" w:rsidRPr="4B3CF9AB">
        <w:rPr>
          <w:rFonts w:eastAsiaTheme="minorEastAsia"/>
        </w:rPr>
        <w:t xml:space="preserve"> or cure any disease. </w:t>
      </w:r>
    </w:p>
    <w:p w14:paraId="0F0CD2EC" w14:textId="4AACC2EC" w:rsidR="6F552307" w:rsidRPr="00F6735D" w:rsidRDefault="68B9B424" w:rsidP="1D4DDE1F">
      <w:pPr>
        <w:spacing w:after="0" w:line="240" w:lineRule="auto"/>
        <w:ind w:left="720"/>
        <w:rPr>
          <w:rFonts w:asciiTheme="minorEastAsia" w:eastAsiaTheme="minorEastAsia" w:hAnsiTheme="minorEastAsia" w:cstheme="minorEastAsia"/>
          <w:b/>
          <w:bCs/>
          <w:u w:val="single"/>
        </w:rPr>
      </w:pPr>
      <w:r w:rsidRPr="1D4DDE1F">
        <w:rPr>
          <w:rFonts w:eastAsiaTheme="minorEastAsia"/>
        </w:rPr>
        <w:t>Video testimonial scripts should be submitted to the company for approval before filming. In all cases, use the FDA disclaimer</w:t>
      </w:r>
      <w:r w:rsidR="780DC6F3" w:rsidRPr="1D4DDE1F">
        <w:rPr>
          <w:rFonts w:eastAsiaTheme="minorEastAsia"/>
        </w:rPr>
        <w:t>.</w:t>
      </w:r>
      <w:r w:rsidR="52AA4C29" w:rsidRPr="1D4DDE1F">
        <w:rPr>
          <w:rFonts w:eastAsiaTheme="minorEastAsia"/>
        </w:rPr>
        <w:t xml:space="preserve"> To ask questions or submit a testimonial to ensure it’s compliant, contact</w:t>
      </w:r>
      <w:r w:rsidR="23899A08" w:rsidRPr="1D4DDE1F">
        <w:rPr>
          <w:rFonts w:eastAsiaTheme="minorEastAsia"/>
        </w:rPr>
        <w:t xml:space="preserve"> Compliance.</w:t>
      </w:r>
    </w:p>
    <w:p w14:paraId="73B35510" w14:textId="4A1A0A6D" w:rsidR="00AF070E" w:rsidRPr="00F51140" w:rsidRDefault="00AF070E" w:rsidP="47C3A9AB">
      <w:pPr>
        <w:pStyle w:val="Default"/>
        <w:rPr>
          <w:rFonts w:asciiTheme="minorHAnsi" w:eastAsiaTheme="minorEastAsia" w:hAnsiTheme="minorHAnsi" w:cstheme="minorBidi"/>
          <w:b/>
          <w:bCs/>
          <w:sz w:val="22"/>
          <w:szCs w:val="22"/>
        </w:rPr>
      </w:pPr>
      <w:r w:rsidRPr="47C3A9AB">
        <w:rPr>
          <w:rFonts w:asciiTheme="minorHAnsi" w:eastAsiaTheme="minorEastAsia" w:hAnsiTheme="minorHAnsi" w:cstheme="minorBidi"/>
          <w:b/>
          <w:bCs/>
          <w:sz w:val="22"/>
          <w:szCs w:val="22"/>
        </w:rPr>
        <w:t xml:space="preserve">Are Wellness Advocates in all countries regulated by the US Food and Drug Administration (FDA)? </w:t>
      </w:r>
    </w:p>
    <w:p w14:paraId="75B772F6" w14:textId="640EE72A" w:rsidR="543657EC" w:rsidRPr="00F6735D" w:rsidRDefault="00AF070E" w:rsidP="47C3A9AB">
      <w:pPr>
        <w:pStyle w:val="Default"/>
        <w:ind w:left="720"/>
        <w:rPr>
          <w:rFonts w:asciiTheme="minorHAnsi" w:eastAsiaTheme="minorEastAsia" w:hAnsiTheme="minorHAnsi" w:cstheme="minorBidi"/>
          <w:sz w:val="22"/>
          <w:szCs w:val="22"/>
        </w:rPr>
      </w:pPr>
      <w:r w:rsidRPr="47C3A9AB">
        <w:rPr>
          <w:rFonts w:asciiTheme="minorHAnsi" w:eastAsiaTheme="minorEastAsia" w:hAnsiTheme="minorHAnsi" w:cstheme="minorBidi"/>
          <w:sz w:val="22"/>
          <w:szCs w:val="22"/>
        </w:rPr>
        <w:t xml:space="preserve">Only US Wellness Advocates are regulated by the FDA. However, all countries have similar agencies. Wellness Advocates in all markets are expected to use approved wellness language when publishing about </w:t>
      </w:r>
      <w:r w:rsidR="45337DE1" w:rsidRPr="47C3A9AB">
        <w:rPr>
          <w:rFonts w:asciiTheme="minorHAnsi" w:eastAsiaTheme="minorEastAsia" w:hAnsiTheme="minorHAnsi" w:cstheme="minorBidi"/>
          <w:sz w:val="22"/>
          <w:szCs w:val="22"/>
        </w:rPr>
        <w:t>doTERRA</w:t>
      </w:r>
      <w:r w:rsidRPr="47C3A9AB">
        <w:rPr>
          <w:rFonts w:asciiTheme="minorHAnsi" w:eastAsiaTheme="minorEastAsia" w:hAnsiTheme="minorHAnsi" w:cstheme="minorBidi"/>
          <w:sz w:val="22"/>
          <w:szCs w:val="22"/>
        </w:rPr>
        <w:t xml:space="preserve"> online. </w:t>
      </w:r>
    </w:p>
    <w:p w14:paraId="16634E97" w14:textId="77777777" w:rsidR="00AF070E" w:rsidRPr="00F50336" w:rsidRDefault="00AF070E" w:rsidP="47C3A9AB">
      <w:pPr>
        <w:pStyle w:val="Default"/>
        <w:rPr>
          <w:rFonts w:asciiTheme="minorHAnsi" w:eastAsiaTheme="minorEastAsia" w:hAnsiTheme="minorHAnsi" w:cstheme="minorBidi"/>
          <w:b/>
          <w:bCs/>
          <w:sz w:val="22"/>
          <w:szCs w:val="22"/>
        </w:rPr>
      </w:pPr>
      <w:r w:rsidRPr="47C3A9AB">
        <w:rPr>
          <w:rFonts w:asciiTheme="minorHAnsi" w:eastAsiaTheme="minorEastAsia" w:hAnsiTheme="minorHAnsi" w:cstheme="minorBidi"/>
          <w:b/>
          <w:bCs/>
          <w:sz w:val="22"/>
          <w:szCs w:val="22"/>
        </w:rPr>
        <w:t xml:space="preserve">Are doctors held to the same standards? </w:t>
      </w:r>
    </w:p>
    <w:p w14:paraId="10AF0510" w14:textId="25C549EA" w:rsidR="543657EC" w:rsidRPr="00F6735D" w:rsidRDefault="00AF070E" w:rsidP="47C3A9AB">
      <w:pPr>
        <w:pStyle w:val="Default"/>
        <w:ind w:left="720"/>
        <w:rPr>
          <w:rFonts w:asciiTheme="minorHAnsi" w:eastAsiaTheme="minorEastAsia" w:hAnsiTheme="minorHAnsi" w:cstheme="minorBidi"/>
          <w:sz w:val="22"/>
          <w:szCs w:val="22"/>
        </w:rPr>
      </w:pPr>
      <w:r w:rsidRPr="47C3A9AB">
        <w:rPr>
          <w:rFonts w:asciiTheme="minorHAnsi" w:eastAsiaTheme="minorEastAsia" w:hAnsiTheme="minorHAnsi" w:cstheme="minorBidi"/>
          <w:sz w:val="22"/>
          <w:szCs w:val="22"/>
        </w:rPr>
        <w:t xml:space="preserve">All medical professionals are required to follow these same guidelines. </w:t>
      </w:r>
    </w:p>
    <w:p w14:paraId="4F3CAAC9" w14:textId="2EE55425" w:rsidR="00AF070E" w:rsidRPr="00BA1882" w:rsidRDefault="00AF070E" w:rsidP="47C3A9AB">
      <w:pPr>
        <w:pStyle w:val="Default"/>
        <w:rPr>
          <w:rFonts w:asciiTheme="minorHAnsi" w:eastAsiaTheme="minorEastAsia" w:hAnsiTheme="minorHAnsi" w:cstheme="minorBidi"/>
          <w:b/>
          <w:bCs/>
          <w:sz w:val="22"/>
          <w:szCs w:val="22"/>
        </w:rPr>
      </w:pPr>
      <w:r w:rsidRPr="47C3A9AB">
        <w:rPr>
          <w:rFonts w:asciiTheme="minorHAnsi" w:eastAsiaTheme="minorEastAsia" w:hAnsiTheme="minorHAnsi" w:cstheme="minorBidi"/>
          <w:b/>
          <w:bCs/>
          <w:sz w:val="22"/>
          <w:szCs w:val="22"/>
        </w:rPr>
        <w:t>How do I answer noncompliant questions in Facebook groups or other social media platforms</w:t>
      </w:r>
      <w:r w:rsidR="2358583C" w:rsidRPr="163F50AC">
        <w:rPr>
          <w:rFonts w:asciiTheme="minorHAnsi" w:eastAsiaTheme="minorEastAsia" w:hAnsiTheme="minorHAnsi" w:cstheme="minorBidi"/>
          <w:b/>
          <w:bCs/>
          <w:sz w:val="22"/>
          <w:szCs w:val="22"/>
        </w:rPr>
        <w:t>? (For</w:t>
      </w:r>
      <w:r w:rsidRPr="47C3A9AB">
        <w:rPr>
          <w:rFonts w:asciiTheme="minorHAnsi" w:eastAsiaTheme="minorEastAsia" w:hAnsiTheme="minorHAnsi" w:cstheme="minorBidi"/>
          <w:b/>
          <w:bCs/>
          <w:sz w:val="22"/>
          <w:szCs w:val="22"/>
        </w:rPr>
        <w:t xml:space="preserve"> example, “</w:t>
      </w:r>
      <w:r w:rsidR="2358583C" w:rsidRPr="163F50AC">
        <w:rPr>
          <w:rFonts w:asciiTheme="minorHAnsi" w:eastAsiaTheme="minorEastAsia" w:hAnsiTheme="minorHAnsi" w:cstheme="minorBidi"/>
          <w:b/>
          <w:bCs/>
          <w:sz w:val="22"/>
          <w:szCs w:val="22"/>
        </w:rPr>
        <w:t>What</w:t>
      </w:r>
      <w:r w:rsidRPr="47C3A9AB">
        <w:rPr>
          <w:rFonts w:asciiTheme="minorHAnsi" w:eastAsiaTheme="minorEastAsia" w:hAnsiTheme="minorHAnsi" w:cstheme="minorBidi"/>
          <w:b/>
          <w:bCs/>
          <w:sz w:val="22"/>
          <w:szCs w:val="22"/>
        </w:rPr>
        <w:t xml:space="preserve"> do I use for strep throat?”)</w:t>
      </w:r>
    </w:p>
    <w:p w14:paraId="4A180421" w14:textId="7F267178" w:rsidR="00AF070E" w:rsidRPr="00B52E8E" w:rsidRDefault="55A8184B" w:rsidP="47C3A9AB">
      <w:pPr>
        <w:pStyle w:val="Default"/>
        <w:ind w:left="720"/>
        <w:rPr>
          <w:rFonts w:asciiTheme="minorHAnsi" w:eastAsiaTheme="minorEastAsia" w:hAnsiTheme="minorHAnsi" w:cstheme="minorBidi"/>
          <w:sz w:val="22"/>
          <w:szCs w:val="22"/>
        </w:rPr>
      </w:pPr>
      <w:r w:rsidRPr="4B3CF9AB">
        <w:rPr>
          <w:rFonts w:asciiTheme="minorHAnsi" w:eastAsiaTheme="minorEastAsia" w:hAnsiTheme="minorHAnsi" w:cstheme="minorBidi"/>
          <w:sz w:val="22"/>
          <w:szCs w:val="22"/>
        </w:rPr>
        <w:t>doTERRA</w:t>
      </w:r>
      <w:r w:rsidR="66C0F0E5" w:rsidRPr="4B3CF9AB">
        <w:rPr>
          <w:rFonts w:asciiTheme="minorHAnsi" w:eastAsiaTheme="minorEastAsia" w:hAnsiTheme="minorHAnsi" w:cstheme="minorBidi"/>
          <w:sz w:val="22"/>
          <w:szCs w:val="22"/>
        </w:rPr>
        <w:t xml:space="preserve"> products are</w:t>
      </w:r>
      <w:r w:rsidR="73067B9D" w:rsidRPr="163F50AC">
        <w:rPr>
          <w:rFonts w:asciiTheme="minorHAnsi" w:eastAsiaTheme="minorEastAsia" w:hAnsiTheme="minorHAnsi" w:cstheme="minorBidi"/>
          <w:sz w:val="22"/>
          <w:szCs w:val="22"/>
        </w:rPr>
        <w:t>n’t</w:t>
      </w:r>
      <w:r w:rsidR="66C0F0E5" w:rsidRPr="4B3CF9AB">
        <w:rPr>
          <w:rFonts w:asciiTheme="minorHAnsi" w:eastAsiaTheme="minorEastAsia" w:hAnsiTheme="minorHAnsi" w:cstheme="minorBidi"/>
          <w:sz w:val="22"/>
          <w:szCs w:val="22"/>
        </w:rPr>
        <w:t xml:space="preserve"> intended to diagnose, treat, cure, or prevent any diseases. When you see a question like this on your page, please remove the question. You can then personally address the individual who asked the question</w:t>
      </w:r>
      <w:r w:rsidR="73067B9D" w:rsidRPr="163F50AC">
        <w:rPr>
          <w:rFonts w:asciiTheme="minorHAnsi" w:eastAsiaTheme="minorEastAsia" w:hAnsiTheme="minorHAnsi" w:cstheme="minorBidi"/>
          <w:sz w:val="22"/>
          <w:szCs w:val="22"/>
        </w:rPr>
        <w:t>,</w:t>
      </w:r>
      <w:r w:rsidR="66C0F0E5" w:rsidRPr="4B3CF9AB">
        <w:rPr>
          <w:rFonts w:asciiTheme="minorHAnsi" w:eastAsiaTheme="minorEastAsia" w:hAnsiTheme="minorHAnsi" w:cstheme="minorBidi"/>
          <w:sz w:val="22"/>
          <w:szCs w:val="22"/>
        </w:rPr>
        <w:t xml:space="preserve"> using the approved claims of </w:t>
      </w:r>
      <w:r w:rsidR="1C90D3C2" w:rsidRPr="4B3CF9AB">
        <w:rPr>
          <w:rFonts w:asciiTheme="minorHAnsi" w:eastAsiaTheme="minorEastAsia" w:hAnsiTheme="minorHAnsi" w:cstheme="minorBidi"/>
          <w:sz w:val="22"/>
          <w:szCs w:val="22"/>
        </w:rPr>
        <w:t>doTERRA</w:t>
      </w:r>
      <w:r w:rsidR="66C0F0E5" w:rsidRPr="4B3CF9AB">
        <w:rPr>
          <w:rFonts w:asciiTheme="minorHAnsi" w:eastAsiaTheme="minorEastAsia" w:hAnsiTheme="minorHAnsi" w:cstheme="minorBidi"/>
          <w:sz w:val="22"/>
          <w:szCs w:val="22"/>
        </w:rPr>
        <w:t xml:space="preserve"> essential oils</w:t>
      </w:r>
      <w:r w:rsidR="3FB3313E" w:rsidRPr="4B3CF9AB">
        <w:rPr>
          <w:rFonts w:asciiTheme="minorHAnsi" w:eastAsiaTheme="minorEastAsia" w:hAnsiTheme="minorHAnsi" w:cstheme="minorBidi"/>
          <w:sz w:val="22"/>
          <w:szCs w:val="22"/>
        </w:rPr>
        <w:t>.</w:t>
      </w:r>
      <w:r w:rsidR="66C0F0E5" w:rsidRPr="4B3CF9AB">
        <w:rPr>
          <w:rFonts w:asciiTheme="minorHAnsi" w:eastAsiaTheme="minorEastAsia" w:hAnsiTheme="minorHAnsi" w:cstheme="minorBidi"/>
          <w:sz w:val="22"/>
          <w:szCs w:val="22"/>
        </w:rPr>
        <w:t xml:space="preserve"> </w:t>
      </w:r>
      <w:r w:rsidR="70A17846" w:rsidRPr="4B3CF9AB">
        <w:rPr>
          <w:rFonts w:asciiTheme="minorHAnsi" w:eastAsiaTheme="minorEastAsia" w:hAnsiTheme="minorHAnsi" w:cstheme="minorBidi"/>
          <w:sz w:val="22"/>
          <w:szCs w:val="22"/>
        </w:rPr>
        <w:t>Do</w:t>
      </w:r>
      <w:r w:rsidR="502ABD46" w:rsidRPr="163F50AC">
        <w:rPr>
          <w:rFonts w:asciiTheme="minorHAnsi" w:eastAsiaTheme="minorEastAsia" w:hAnsiTheme="minorHAnsi" w:cstheme="minorBidi"/>
          <w:sz w:val="22"/>
          <w:szCs w:val="22"/>
        </w:rPr>
        <w:t>n’t</w:t>
      </w:r>
      <w:r w:rsidR="70A17846" w:rsidRPr="4B3CF9AB">
        <w:rPr>
          <w:rFonts w:asciiTheme="minorHAnsi" w:eastAsiaTheme="minorEastAsia" w:hAnsiTheme="minorHAnsi" w:cstheme="minorBidi"/>
          <w:sz w:val="22"/>
          <w:szCs w:val="22"/>
        </w:rPr>
        <w:t xml:space="preserve"> make</w:t>
      </w:r>
      <w:r w:rsidR="66C0F0E5" w:rsidRPr="4B3CF9AB">
        <w:rPr>
          <w:rFonts w:asciiTheme="minorHAnsi" w:eastAsiaTheme="minorEastAsia" w:hAnsiTheme="minorHAnsi" w:cstheme="minorBidi"/>
          <w:sz w:val="22"/>
          <w:szCs w:val="22"/>
        </w:rPr>
        <w:t xml:space="preserve"> disease claims. </w:t>
      </w:r>
    </w:p>
    <w:p w14:paraId="303F39A4" w14:textId="2F2DDCEE" w:rsidR="6BBED87F" w:rsidRDefault="6BBED87F" w:rsidP="6BBED87F">
      <w:pPr>
        <w:rPr>
          <w:rFonts w:ascii="Calibri" w:eastAsia="Calibri" w:hAnsi="Calibri" w:cs="Calibri"/>
          <w:sz w:val="24"/>
          <w:szCs w:val="24"/>
        </w:rPr>
      </w:pPr>
    </w:p>
    <w:p w14:paraId="3866384C" w14:textId="5149DF4F" w:rsidR="5903199F" w:rsidRPr="0034086B" w:rsidRDefault="3176C2E4" w:rsidP="6BBED87F">
      <w:pPr>
        <w:rPr>
          <w:rFonts w:ascii="Calibri" w:eastAsia="Calibri" w:hAnsi="Calibri" w:cs="Calibri"/>
        </w:rPr>
      </w:pPr>
      <w:r w:rsidRPr="4B3CF9AB">
        <w:rPr>
          <w:rFonts w:ascii="Calibri" w:eastAsia="Calibri" w:hAnsi="Calibri" w:cs="Calibri"/>
        </w:rPr>
        <w:t xml:space="preserve">If you’re feeling a little overwhelmed right now, that’s okay. It’s normal to experience a learning curve with compliance. Fortunately, </w:t>
      </w:r>
      <w:r w:rsidR="4DFEE9B3" w:rsidRPr="163F50AC">
        <w:rPr>
          <w:rFonts w:ascii="Calibri" w:eastAsia="Calibri" w:hAnsi="Calibri" w:cs="Calibri"/>
        </w:rPr>
        <w:t xml:space="preserve">multiple </w:t>
      </w:r>
      <w:r w:rsidRPr="4B3CF9AB">
        <w:rPr>
          <w:rFonts w:ascii="Calibri" w:eastAsia="Calibri" w:hAnsi="Calibri" w:cs="Calibri"/>
        </w:rPr>
        <w:t>resources are available to help you! With time and practice, you’ll find staying compliant will become natural to you.</w:t>
      </w:r>
    </w:p>
    <w:p w14:paraId="0BEF6958" w14:textId="3538DCE2" w:rsidR="5903199F" w:rsidRPr="0034086B" w:rsidRDefault="5903199F" w:rsidP="6BBED87F">
      <w:pPr>
        <w:rPr>
          <w:rFonts w:ascii="Calibri" w:eastAsia="Calibri" w:hAnsi="Calibri" w:cs="Calibri"/>
        </w:rPr>
      </w:pPr>
      <w:r w:rsidRPr="0034086B">
        <w:rPr>
          <w:rFonts w:ascii="Calibri" w:eastAsia="Calibri" w:hAnsi="Calibri" w:cs="Calibri"/>
          <w:b/>
          <w:bCs/>
        </w:rPr>
        <w:t>Product Information Pages</w:t>
      </w:r>
    </w:p>
    <w:p w14:paraId="2F512BE3" w14:textId="135316FB" w:rsidR="5903199F" w:rsidRPr="0034086B" w:rsidRDefault="3176C2E4" w:rsidP="6BBED87F">
      <w:pPr>
        <w:rPr>
          <w:rFonts w:ascii="Calibri" w:eastAsia="Calibri" w:hAnsi="Calibri" w:cs="Calibri"/>
        </w:rPr>
      </w:pPr>
      <w:r w:rsidRPr="4B3CF9AB">
        <w:rPr>
          <w:rFonts w:ascii="Calibri" w:eastAsia="Calibri" w:hAnsi="Calibri" w:cs="Calibri"/>
        </w:rPr>
        <w:t xml:space="preserve">A great way to learn what claims you can make about specific products is through the Product Information </w:t>
      </w:r>
      <w:r w:rsidR="4DFEE9B3" w:rsidRPr="163F50AC">
        <w:rPr>
          <w:rFonts w:ascii="Calibri" w:eastAsia="Calibri" w:hAnsi="Calibri" w:cs="Calibri"/>
        </w:rPr>
        <w:t>Page</w:t>
      </w:r>
      <w:r w:rsidRPr="4B3CF9AB">
        <w:rPr>
          <w:rFonts w:ascii="Calibri" w:eastAsia="Calibri" w:hAnsi="Calibri" w:cs="Calibri"/>
        </w:rPr>
        <w:t xml:space="preserve"> (PIP). There’s a PIP for every </w:t>
      </w:r>
      <w:r w:rsidR="7F643899" w:rsidRPr="4B3CF9AB">
        <w:rPr>
          <w:rFonts w:ascii="Calibri" w:eastAsia="Calibri" w:hAnsi="Calibri" w:cs="Calibri"/>
        </w:rPr>
        <w:t>doTERRA</w:t>
      </w:r>
      <w:r w:rsidRPr="4B3CF9AB">
        <w:rPr>
          <w:rFonts w:ascii="Calibri" w:eastAsia="Calibri" w:hAnsi="Calibri" w:cs="Calibri"/>
        </w:rPr>
        <w:t xml:space="preserve"> product, and they’re easy to find at the bottom left of the corresponding product page on doterra.com (via link). Every PIP has a </w:t>
      </w:r>
      <w:r w:rsidR="4DFEE9B3" w:rsidRPr="163F50AC">
        <w:rPr>
          <w:rFonts w:ascii="Calibri" w:eastAsia="Calibri" w:hAnsi="Calibri" w:cs="Calibri"/>
        </w:rPr>
        <w:t>bullet</w:t>
      </w:r>
      <w:r w:rsidRPr="4B3CF9AB">
        <w:rPr>
          <w:rFonts w:ascii="Calibri" w:eastAsia="Calibri" w:hAnsi="Calibri" w:cs="Calibri"/>
        </w:rPr>
        <w:t xml:space="preserve"> list of primary benefits uses. If you want to know what you can discuss about a particular </w:t>
      </w:r>
      <w:r w:rsidR="4DFEE9B3" w:rsidRPr="163F50AC">
        <w:rPr>
          <w:rFonts w:ascii="Calibri" w:eastAsia="Calibri" w:hAnsi="Calibri" w:cs="Calibri"/>
        </w:rPr>
        <w:t>product</w:t>
      </w:r>
      <w:r w:rsidRPr="4B3CF9AB">
        <w:rPr>
          <w:rFonts w:ascii="Calibri" w:eastAsia="Calibri" w:hAnsi="Calibri" w:cs="Calibri"/>
        </w:rPr>
        <w:t xml:space="preserve">, check out its PIP. </w:t>
      </w:r>
    </w:p>
    <w:p w14:paraId="6DC96D71" w14:textId="3E944F8A" w:rsidR="5903199F" w:rsidRPr="0034086B" w:rsidRDefault="5903199F" w:rsidP="6BBED87F">
      <w:pPr>
        <w:rPr>
          <w:rFonts w:ascii="Calibri" w:eastAsia="Calibri" w:hAnsi="Calibri" w:cs="Calibri"/>
        </w:rPr>
      </w:pPr>
      <w:r w:rsidRPr="0034086B">
        <w:rPr>
          <w:rFonts w:ascii="Calibri" w:eastAsia="Calibri" w:hAnsi="Calibri" w:cs="Calibri"/>
          <w:b/>
          <w:bCs/>
        </w:rPr>
        <w:t>Discover Solutions</w:t>
      </w:r>
    </w:p>
    <w:p w14:paraId="0B0ACB3D" w14:textId="75A55E51" w:rsidR="5903199F" w:rsidRPr="0034086B" w:rsidRDefault="5903199F" w:rsidP="6BBED87F">
      <w:pPr>
        <w:rPr>
          <w:rFonts w:ascii="Calibri" w:eastAsia="Calibri" w:hAnsi="Calibri" w:cs="Calibri"/>
        </w:rPr>
      </w:pPr>
      <w:r w:rsidRPr="0034086B">
        <w:rPr>
          <w:rFonts w:ascii="Calibri" w:eastAsia="Calibri" w:hAnsi="Calibri" w:cs="Calibri"/>
        </w:rPr>
        <w:t xml:space="preserve">Discover Solutions is another fabulous resource. It’s a portion of </w:t>
      </w:r>
      <w:r w:rsidR="48A32FDD" w:rsidRPr="163F50AC">
        <w:rPr>
          <w:rFonts w:ascii="Calibri" w:eastAsia="Calibri" w:hAnsi="Calibri" w:cs="Calibri"/>
        </w:rPr>
        <w:t xml:space="preserve">the </w:t>
      </w:r>
      <w:r w:rsidR="54D67AB3" w:rsidRPr="6BBED87F">
        <w:rPr>
          <w:rFonts w:ascii="Calibri" w:eastAsia="Calibri" w:hAnsi="Calibri" w:cs="Calibri"/>
        </w:rPr>
        <w:t>doTERRA</w:t>
      </w:r>
      <w:r w:rsidRPr="0034086B">
        <w:rPr>
          <w:rFonts w:ascii="Calibri" w:eastAsia="Calibri" w:hAnsi="Calibri" w:cs="Calibri"/>
        </w:rPr>
        <w:t xml:space="preserve"> website entirely dedicated to product education. On Discover Solutions, you can find education pages for specific </w:t>
      </w:r>
      <w:r w:rsidR="48A32FDD" w:rsidRPr="163F50AC">
        <w:rPr>
          <w:rFonts w:ascii="Calibri" w:eastAsia="Calibri" w:hAnsi="Calibri" w:cs="Calibri"/>
        </w:rPr>
        <w:t xml:space="preserve">essential </w:t>
      </w:r>
      <w:r w:rsidRPr="0034086B">
        <w:rPr>
          <w:rFonts w:ascii="Calibri" w:eastAsia="Calibri" w:hAnsi="Calibri" w:cs="Calibri"/>
        </w:rPr>
        <w:t xml:space="preserve">oils, as well as general wellness topics like sleep, kids, exercise, toxic load, and personal care. Discover Solutions is located on doterra.com: “Discover” &gt; “Product Education” &gt; “Discover Solutions.” You can also find helpful articles on the doTERRA blog. </w:t>
      </w:r>
    </w:p>
    <w:p w14:paraId="731FE260" w14:textId="7A9F01E6" w:rsidR="6E7EF9AD" w:rsidRDefault="008D17CC" w:rsidP="1D4DDE1F">
      <w:pPr>
        <w:pStyle w:val="Heading3"/>
        <w:spacing w:before="0" w:line="240" w:lineRule="auto"/>
        <w:rPr>
          <w:rFonts w:asciiTheme="minorHAnsi" w:eastAsiaTheme="minorEastAsia" w:hAnsiTheme="minorHAnsi" w:cstheme="minorBidi"/>
          <w:b/>
          <w:bCs/>
          <w:color w:val="auto"/>
          <w:sz w:val="22"/>
          <w:szCs w:val="22"/>
        </w:rPr>
      </w:pPr>
      <w:r w:rsidRPr="1D4DDE1F">
        <w:rPr>
          <w:rFonts w:asciiTheme="minorHAnsi" w:eastAsiaTheme="minorEastAsia" w:hAnsiTheme="minorHAnsi" w:cstheme="minorBidi"/>
          <w:b/>
          <w:bCs/>
          <w:color w:val="auto"/>
          <w:sz w:val="22"/>
          <w:szCs w:val="22"/>
        </w:rPr>
        <w:t>Resources:</w:t>
      </w:r>
    </w:p>
    <w:p w14:paraId="0A56E128" w14:textId="597F22EB" w:rsidR="0004591B" w:rsidRPr="00726A94" w:rsidRDefault="00726A94" w:rsidP="1D4DDE1F">
      <w:pPr>
        <w:pStyle w:val="ListParagraph"/>
        <w:numPr>
          <w:ilvl w:val="0"/>
          <w:numId w:val="14"/>
        </w:numPr>
        <w:spacing w:after="0" w:line="240" w:lineRule="auto"/>
        <w:rPr>
          <w:rFonts w:eastAsiaTheme="minorEastAsia"/>
        </w:rPr>
      </w:pPr>
      <w:r w:rsidRPr="1D4DDE1F">
        <w:rPr>
          <w:rFonts w:eastAsiaTheme="minorEastAsia"/>
        </w:rPr>
        <w:t>Product Sharing Guidelines Chart</w:t>
      </w:r>
    </w:p>
    <w:p w14:paraId="3FD361AC" w14:textId="49E3F916" w:rsidR="2C6A936F" w:rsidRDefault="00051E61" w:rsidP="1D4DDE1F">
      <w:pPr>
        <w:pStyle w:val="ListParagraph"/>
        <w:numPr>
          <w:ilvl w:val="0"/>
          <w:numId w:val="14"/>
        </w:numPr>
        <w:spacing w:after="0" w:line="240" w:lineRule="auto"/>
      </w:pPr>
      <w:r>
        <w:fldChar w:fldCharType="begin"/>
      </w:r>
      <w:r>
        <w:instrText xml:space="preserve"> HYPERLINK "https://www.doterra.com/US/en/policy-manual/acceptable-doterra-product-claims" \h </w:instrText>
      </w:r>
      <w:r>
        <w:fldChar w:fldCharType="separate"/>
      </w:r>
      <w:r w:rsidR="00E16FBD" w:rsidRPr="1D4DDE1F">
        <w:rPr>
          <w:rStyle w:val="Hyperlink"/>
          <w:rFonts w:eastAsiaTheme="minorEastAsia"/>
          <w:u w:val="none"/>
        </w:rPr>
        <w:t>doTERRA Policy Manual Section 11E</w:t>
      </w:r>
      <w:r>
        <w:rPr>
          <w:rStyle w:val="Hyperlink"/>
          <w:rFonts w:eastAsiaTheme="minorEastAsia"/>
          <w:u w:val="none"/>
        </w:rPr>
        <w:fldChar w:fldCharType="end"/>
      </w:r>
      <w:r w:rsidR="2C6A936F" w:rsidRPr="1D4DDE1F">
        <w:rPr>
          <w:rFonts w:eastAsiaTheme="minorEastAsia"/>
        </w:rPr>
        <w:t xml:space="preserve"> </w:t>
      </w:r>
    </w:p>
    <w:p w14:paraId="19AD0FE7" w14:textId="3F924F4B" w:rsidR="4B102D22" w:rsidRDefault="5897A380" w:rsidP="1D4DDE1F">
      <w:pPr>
        <w:pStyle w:val="Default"/>
        <w:numPr>
          <w:ilvl w:val="0"/>
          <w:numId w:val="14"/>
        </w:numPr>
      </w:pPr>
      <w:r w:rsidRPr="1D4DDE1F">
        <w:rPr>
          <w:rFonts w:asciiTheme="minorHAnsi" w:eastAsiaTheme="minorEastAsia" w:hAnsiTheme="minorHAnsi" w:cstheme="minorBidi"/>
          <w:sz w:val="22"/>
          <w:szCs w:val="22"/>
        </w:rPr>
        <w:t>doTERRA</w:t>
      </w:r>
      <w:r w:rsidR="00E16FBD" w:rsidRPr="1D4DDE1F">
        <w:rPr>
          <w:rFonts w:asciiTheme="minorHAnsi" w:eastAsiaTheme="minorEastAsia" w:hAnsiTheme="minorHAnsi" w:cstheme="minorBidi"/>
          <w:sz w:val="22"/>
          <w:szCs w:val="22"/>
        </w:rPr>
        <w:t xml:space="preserve"> </w:t>
      </w:r>
      <w:r w:rsidR="2C6A936F" w:rsidRPr="1D4DDE1F">
        <w:rPr>
          <w:rFonts w:asciiTheme="minorHAnsi" w:eastAsiaTheme="minorEastAsia" w:hAnsiTheme="minorHAnsi" w:cstheme="minorBidi"/>
          <w:sz w:val="22"/>
          <w:szCs w:val="22"/>
        </w:rPr>
        <w:t>Policy Manual Section 11C</w:t>
      </w:r>
    </w:p>
    <w:p w14:paraId="37CC8F89" w14:textId="64204B89" w:rsidR="667F86C5" w:rsidRDefault="16337C9B" w:rsidP="1D4DDE1F">
      <w:pPr>
        <w:pStyle w:val="Default"/>
        <w:numPr>
          <w:ilvl w:val="0"/>
          <w:numId w:val="14"/>
        </w:numPr>
      </w:pPr>
      <w:r w:rsidRPr="1D4DDE1F">
        <w:rPr>
          <w:rFonts w:asciiTheme="minorHAnsi" w:eastAsiaTheme="minorEastAsia" w:hAnsiTheme="minorHAnsi" w:cstheme="minorBidi"/>
          <w:color w:val="000000" w:themeColor="text1"/>
          <w:sz w:val="22"/>
          <w:szCs w:val="22"/>
        </w:rPr>
        <w:t>doTERRA</w:t>
      </w:r>
      <w:r w:rsidR="742F63A7" w:rsidRPr="1D4DDE1F">
        <w:rPr>
          <w:rFonts w:asciiTheme="minorHAnsi" w:eastAsiaTheme="minorEastAsia" w:hAnsiTheme="minorHAnsi" w:cstheme="minorBidi"/>
          <w:color w:val="000000" w:themeColor="text1"/>
          <w:sz w:val="22"/>
          <w:szCs w:val="22"/>
        </w:rPr>
        <w:t xml:space="preserve"> Policy Manual Section 11D</w:t>
      </w:r>
      <w:r w:rsidR="64B0702A" w:rsidRPr="1D4DDE1F">
        <w:rPr>
          <w:rFonts w:asciiTheme="minorHAnsi" w:eastAsiaTheme="minorEastAsia" w:hAnsiTheme="minorHAnsi" w:cstheme="minorBidi"/>
          <w:color w:val="000000" w:themeColor="text1"/>
          <w:sz w:val="22"/>
          <w:szCs w:val="22"/>
        </w:rPr>
        <w:t>: FDA Disclaimer</w:t>
      </w:r>
    </w:p>
    <w:p w14:paraId="67E908D5" w14:textId="77777777" w:rsidR="0050700F" w:rsidRDefault="0050700F" w:rsidP="1D4DDE1F">
      <w:pPr>
        <w:pStyle w:val="Heading1"/>
        <w:spacing w:before="0" w:line="240" w:lineRule="auto"/>
        <w:rPr>
          <w:rFonts w:asciiTheme="minorHAnsi" w:eastAsiaTheme="minorEastAsia" w:hAnsiTheme="minorHAnsi" w:cstheme="minorBidi"/>
        </w:rPr>
      </w:pPr>
    </w:p>
    <w:p w14:paraId="7D582E5D" w14:textId="45FEC3FA" w:rsidR="667F86C5" w:rsidRDefault="6F7D8E31" w:rsidP="00A96369">
      <w:pPr>
        <w:pStyle w:val="Heading1"/>
        <w:spacing w:before="0" w:line="240" w:lineRule="auto"/>
        <w:rPr>
          <w:rFonts w:asciiTheme="minorHAnsi" w:eastAsiaTheme="minorEastAsia" w:hAnsiTheme="minorHAnsi" w:cstheme="minorBidi"/>
        </w:rPr>
      </w:pPr>
      <w:r w:rsidRPr="6BBED87F">
        <w:rPr>
          <w:rFonts w:asciiTheme="minorHAnsi" w:eastAsiaTheme="minorEastAsia" w:hAnsiTheme="minorHAnsi" w:cstheme="minorBidi"/>
        </w:rPr>
        <w:t>Business Site</w:t>
      </w:r>
      <w:r w:rsidR="208CFC3B" w:rsidRPr="2419CA27">
        <w:rPr>
          <w:rFonts w:asciiTheme="minorHAnsi" w:eastAsiaTheme="minorEastAsia" w:hAnsiTheme="minorHAnsi" w:cstheme="minorBidi"/>
        </w:rPr>
        <w:t xml:space="preserve"> (</w:t>
      </w:r>
      <w:r w:rsidR="2BCB4261" w:rsidRPr="163F50AC">
        <w:rPr>
          <w:rFonts w:asciiTheme="minorHAnsi" w:eastAsiaTheme="minorEastAsia" w:hAnsiTheme="minorHAnsi" w:cstheme="minorBidi"/>
        </w:rPr>
        <w:t>mydoterra</w:t>
      </w:r>
      <w:r w:rsidR="208CFC3B" w:rsidRPr="2419CA27">
        <w:rPr>
          <w:rFonts w:asciiTheme="minorHAnsi" w:eastAsiaTheme="minorEastAsia" w:hAnsiTheme="minorHAnsi" w:cstheme="minorBidi"/>
        </w:rPr>
        <w:t>.com)</w:t>
      </w:r>
    </w:p>
    <w:p w14:paraId="13F8B696" w14:textId="2BF42061" w:rsidR="667F86C5" w:rsidRDefault="3F57408C" w:rsidP="6BBED87F">
      <w:pPr>
        <w:rPr>
          <w:rFonts w:ascii="Calibri" w:eastAsia="Calibri" w:hAnsi="Calibri" w:cs="Calibri"/>
        </w:rPr>
      </w:pPr>
      <w:r w:rsidRPr="4B3CF9AB">
        <w:rPr>
          <w:rFonts w:ascii="Calibri" w:eastAsia="Calibri" w:hAnsi="Calibri" w:cs="Calibri"/>
        </w:rPr>
        <w:t xml:space="preserve">There are two options when it comes to having a </w:t>
      </w:r>
      <w:r w:rsidR="0AEF4E1A" w:rsidRPr="4B3CF9AB">
        <w:rPr>
          <w:rFonts w:ascii="Calibri" w:eastAsia="Calibri" w:hAnsi="Calibri" w:cs="Calibri"/>
        </w:rPr>
        <w:t>doTERRA</w:t>
      </w:r>
      <w:r w:rsidRPr="4B3CF9AB">
        <w:rPr>
          <w:rFonts w:ascii="Calibri" w:eastAsia="Calibri" w:hAnsi="Calibri" w:cs="Calibri"/>
        </w:rPr>
        <w:t xml:space="preserve"> website for your business. The first option is </w:t>
      </w:r>
      <w:r w:rsidR="0F044D6A" w:rsidRPr="4B3CF9AB">
        <w:rPr>
          <w:rFonts w:ascii="Calibri" w:eastAsia="Calibri" w:hAnsi="Calibri" w:cs="Calibri"/>
        </w:rPr>
        <w:t>to</w:t>
      </w:r>
      <w:r w:rsidRPr="4B3CF9AB">
        <w:rPr>
          <w:rFonts w:ascii="Calibri" w:eastAsia="Calibri" w:hAnsi="Calibri" w:cs="Calibri"/>
        </w:rPr>
        <w:t xml:space="preserve"> set up a doTERRA-approved replicated website. The second is to create a </w:t>
      </w:r>
      <w:r w:rsidR="30BA42D7" w:rsidRPr="4B3CF9AB">
        <w:rPr>
          <w:rFonts w:ascii="Calibri" w:eastAsia="Calibri" w:hAnsi="Calibri" w:cs="Calibri"/>
        </w:rPr>
        <w:t>doTERRA</w:t>
      </w:r>
      <w:r w:rsidRPr="4B3CF9AB">
        <w:rPr>
          <w:rFonts w:ascii="Calibri" w:eastAsia="Calibri" w:hAnsi="Calibri" w:cs="Calibri"/>
        </w:rPr>
        <w:t xml:space="preserve">-certified website. </w:t>
      </w:r>
    </w:p>
    <w:p w14:paraId="151039FA" w14:textId="3889EC89" w:rsidR="667F86C5" w:rsidRPr="0034086B" w:rsidRDefault="2485F07A" w:rsidP="6BBED87F">
      <w:pPr>
        <w:rPr>
          <w:rFonts w:ascii="Calibri" w:eastAsia="Calibri" w:hAnsi="Calibri" w:cs="Calibri"/>
        </w:rPr>
      </w:pPr>
      <w:r w:rsidRPr="6BBED87F">
        <w:rPr>
          <w:rFonts w:ascii="Calibri" w:eastAsia="Calibri" w:hAnsi="Calibri" w:cs="Calibri"/>
          <w:b/>
          <w:bCs/>
        </w:rPr>
        <w:t>doTERRA</w:t>
      </w:r>
      <w:r w:rsidR="46FB3F43" w:rsidRPr="0034086B">
        <w:rPr>
          <w:rFonts w:ascii="Calibri" w:eastAsia="Calibri" w:hAnsi="Calibri" w:cs="Calibri"/>
          <w:b/>
          <w:bCs/>
        </w:rPr>
        <w:t>-Approved Replicated Website</w:t>
      </w:r>
    </w:p>
    <w:p w14:paraId="571E13D0" w14:textId="59B1154D" w:rsidR="667F86C5" w:rsidRDefault="3F57408C" w:rsidP="6BBED87F">
      <w:pPr>
        <w:rPr>
          <w:rFonts w:ascii="Calibri" w:eastAsia="Calibri" w:hAnsi="Calibri" w:cs="Calibri"/>
        </w:rPr>
      </w:pPr>
      <w:r w:rsidRPr="4B3CF9AB">
        <w:rPr>
          <w:rFonts w:ascii="Calibri" w:eastAsia="Calibri" w:hAnsi="Calibri" w:cs="Calibri"/>
        </w:rPr>
        <w:t xml:space="preserve">A </w:t>
      </w:r>
      <w:r w:rsidR="6D9F2AEA" w:rsidRPr="4B3CF9AB">
        <w:rPr>
          <w:rFonts w:ascii="Calibri" w:eastAsia="Calibri" w:hAnsi="Calibri" w:cs="Calibri"/>
        </w:rPr>
        <w:t>doTERRA</w:t>
      </w:r>
      <w:r w:rsidRPr="4B3CF9AB">
        <w:rPr>
          <w:rFonts w:ascii="Calibri" w:eastAsia="Calibri" w:hAnsi="Calibri" w:cs="Calibri"/>
        </w:rPr>
        <w:t xml:space="preserve">-approved replicated website is provided completely free to Wellness Advocates by doTERRA! It’s hosted through doterra.com and </w:t>
      </w:r>
      <w:r w:rsidR="7BF259CE" w:rsidRPr="163F50AC">
        <w:rPr>
          <w:rFonts w:ascii="Calibri" w:eastAsia="Calibri" w:hAnsi="Calibri" w:cs="Calibri"/>
        </w:rPr>
        <w:t>can’t</w:t>
      </w:r>
      <w:r w:rsidRPr="4B3CF9AB">
        <w:rPr>
          <w:rFonts w:ascii="Calibri" w:eastAsia="Calibri" w:hAnsi="Calibri" w:cs="Calibri"/>
        </w:rPr>
        <w:t xml:space="preserve"> be linked to any other website. Setting up your </w:t>
      </w:r>
      <w:r w:rsidR="1958855C" w:rsidRPr="4B3CF9AB">
        <w:rPr>
          <w:rFonts w:ascii="Calibri" w:eastAsia="Calibri" w:hAnsi="Calibri" w:cs="Calibri"/>
        </w:rPr>
        <w:t>doTERRA</w:t>
      </w:r>
      <w:r w:rsidRPr="4B3CF9AB">
        <w:rPr>
          <w:rFonts w:ascii="Calibri" w:eastAsia="Calibri" w:hAnsi="Calibri" w:cs="Calibri"/>
        </w:rPr>
        <w:t>-approved replicated website is super easy. Simply log in to mydoterra.com and click on the “My Website” tab. From there, you can follow the instructions to help you design and customize your site!</w:t>
      </w:r>
    </w:p>
    <w:p w14:paraId="354DEAC3" w14:textId="6A9C9144" w:rsidR="667F86C5" w:rsidRDefault="2D2BE1A4" w:rsidP="4B3CF9AB">
      <w:pPr>
        <w:spacing w:after="0" w:line="240" w:lineRule="auto"/>
        <w:rPr>
          <w:rFonts w:eastAsiaTheme="minorEastAsia"/>
        </w:rPr>
      </w:pPr>
      <w:r w:rsidRPr="4B3CF9AB">
        <w:rPr>
          <w:rFonts w:eastAsiaTheme="minorEastAsia"/>
        </w:rPr>
        <w:t>d</w:t>
      </w:r>
      <w:r w:rsidR="0ABFFBA9" w:rsidRPr="4B3CF9AB">
        <w:rPr>
          <w:rFonts w:eastAsiaTheme="minorEastAsia"/>
        </w:rPr>
        <w:t>o</w:t>
      </w:r>
      <w:r w:rsidR="17CEA3A9" w:rsidRPr="4B3CF9AB">
        <w:rPr>
          <w:rFonts w:eastAsiaTheme="minorEastAsia"/>
        </w:rPr>
        <w:t>TERRA</w:t>
      </w:r>
      <w:r w:rsidR="0ABFFBA9" w:rsidRPr="4B3CF9AB">
        <w:rPr>
          <w:rFonts w:eastAsiaTheme="minorEastAsia"/>
        </w:rPr>
        <w:t xml:space="preserve"> provides Wellness Advocates with a powerful </w:t>
      </w:r>
      <w:r w:rsidR="0ABFFBA9" w:rsidRPr="00C34E2B">
        <w:rPr>
          <w:rFonts w:eastAsiaTheme="minorEastAsia"/>
        </w:rPr>
        <w:t>mydoterra.com</w:t>
      </w:r>
      <w:r w:rsidR="0ABFFBA9" w:rsidRPr="4B3CF9AB">
        <w:rPr>
          <w:rFonts w:eastAsiaTheme="minorEastAsia"/>
        </w:rPr>
        <w:t xml:space="preserve"> business site to promote your business and track your progress. </w:t>
      </w:r>
      <w:r w:rsidR="4D657164" w:rsidRPr="4B3CF9AB">
        <w:rPr>
          <w:rFonts w:eastAsiaTheme="minorEastAsia"/>
        </w:rPr>
        <w:t>This</w:t>
      </w:r>
      <w:r w:rsidR="423D4749" w:rsidRPr="4B3CF9AB">
        <w:rPr>
          <w:rFonts w:eastAsiaTheme="minorEastAsia"/>
        </w:rPr>
        <w:t xml:space="preserve"> business </w:t>
      </w:r>
      <w:r w:rsidR="2BB11496" w:rsidRPr="163F50AC">
        <w:rPr>
          <w:rFonts w:eastAsiaTheme="minorEastAsia"/>
        </w:rPr>
        <w:t>website</w:t>
      </w:r>
      <w:r w:rsidR="423D4749" w:rsidRPr="4B3CF9AB">
        <w:rPr>
          <w:rFonts w:eastAsiaTheme="minorEastAsia"/>
        </w:rPr>
        <w:t xml:space="preserve"> can be personalized to maximize its functionality and benefits. </w:t>
      </w:r>
      <w:r w:rsidR="0ABFFBA9" w:rsidRPr="4B3CF9AB">
        <w:rPr>
          <w:rFonts w:eastAsiaTheme="minorEastAsia"/>
        </w:rPr>
        <w:t>When setting up your mydoterra.com site, avoid using noncom</w:t>
      </w:r>
      <w:r w:rsidR="463FE412" w:rsidRPr="4B3CF9AB">
        <w:rPr>
          <w:rFonts w:eastAsiaTheme="minorEastAsia"/>
        </w:rPr>
        <w:t>pliant language</w:t>
      </w:r>
      <w:r w:rsidR="646B1AA0" w:rsidRPr="4B3CF9AB">
        <w:rPr>
          <w:rFonts w:eastAsiaTheme="minorEastAsia"/>
        </w:rPr>
        <w:t xml:space="preserve"> in the “About </w:t>
      </w:r>
      <w:r w:rsidR="05E4B73F" w:rsidRPr="4B3CF9AB">
        <w:rPr>
          <w:rFonts w:eastAsiaTheme="minorEastAsia"/>
        </w:rPr>
        <w:t>M</w:t>
      </w:r>
      <w:r w:rsidR="646B1AA0" w:rsidRPr="4B3CF9AB">
        <w:rPr>
          <w:rFonts w:eastAsiaTheme="minorEastAsia"/>
        </w:rPr>
        <w:t xml:space="preserve">e” section or </w:t>
      </w:r>
      <w:r w:rsidR="463FE412" w:rsidRPr="4B3CF9AB">
        <w:rPr>
          <w:rFonts w:eastAsiaTheme="minorEastAsia"/>
        </w:rPr>
        <w:t>regionally exclusive names</w:t>
      </w:r>
      <w:r w:rsidR="11F11680" w:rsidRPr="4B3CF9AB">
        <w:rPr>
          <w:rFonts w:eastAsiaTheme="minorEastAsia"/>
        </w:rPr>
        <w:t xml:space="preserve"> </w:t>
      </w:r>
      <w:r w:rsidR="463FE412" w:rsidRPr="4B3CF9AB">
        <w:rPr>
          <w:rFonts w:eastAsiaTheme="minorEastAsia"/>
        </w:rPr>
        <w:t xml:space="preserve">or generally offensive language in the </w:t>
      </w:r>
      <w:r w:rsidR="44618D51" w:rsidRPr="4B3CF9AB">
        <w:rPr>
          <w:rFonts w:eastAsiaTheme="minorEastAsia"/>
        </w:rPr>
        <w:t>URL</w:t>
      </w:r>
      <w:r w:rsidR="463FE412" w:rsidRPr="4B3CF9AB">
        <w:rPr>
          <w:rFonts w:eastAsiaTheme="minorEastAsia"/>
        </w:rPr>
        <w:t xml:space="preserve"> or “business name.” </w:t>
      </w:r>
      <w:r w:rsidR="1FB9E3F2" w:rsidRPr="4B3CF9AB">
        <w:rPr>
          <w:rFonts w:eastAsiaTheme="minorEastAsia"/>
        </w:rPr>
        <w:t>For example, one should not write a country name as a “mydoterra.com/USA</w:t>
      </w:r>
      <w:r w:rsidR="4E224129" w:rsidRPr="163F50AC">
        <w:rPr>
          <w:rFonts w:eastAsiaTheme="minorEastAsia"/>
        </w:rPr>
        <w:t>.”</w:t>
      </w:r>
    </w:p>
    <w:p w14:paraId="75264E81" w14:textId="4F5DE55E" w:rsidR="2CD25FBA" w:rsidRDefault="2CD25FBA" w:rsidP="2CD25FBA">
      <w:pPr>
        <w:spacing w:after="0" w:line="240" w:lineRule="auto"/>
        <w:rPr>
          <w:rFonts w:eastAsiaTheme="minorEastAsia"/>
        </w:rPr>
      </w:pPr>
    </w:p>
    <w:p w14:paraId="2394FCBA" w14:textId="4CC1EAE4" w:rsidR="00D21D6A" w:rsidRPr="008D359B" w:rsidRDefault="46C26630" w:rsidP="00A96369">
      <w:pPr>
        <w:autoSpaceDE w:val="0"/>
        <w:autoSpaceDN w:val="0"/>
        <w:adjustRightInd w:val="0"/>
        <w:spacing w:after="0" w:line="240" w:lineRule="auto"/>
        <w:rPr>
          <w:rFonts w:eastAsiaTheme="minorEastAsia"/>
          <w:sz w:val="23"/>
          <w:szCs w:val="23"/>
        </w:rPr>
      </w:pPr>
      <w:r w:rsidRPr="00C34E2B">
        <w:rPr>
          <w:rFonts w:eastAsiaTheme="minorEastAsia"/>
          <w:sz w:val="23"/>
          <w:szCs w:val="23"/>
        </w:rPr>
        <w:t>Here are some of the top</w:t>
      </w:r>
      <w:r w:rsidR="00D21D6A" w:rsidRPr="00C34E2B">
        <w:rPr>
          <w:rFonts w:eastAsiaTheme="minorEastAsia"/>
          <w:sz w:val="23"/>
          <w:szCs w:val="23"/>
        </w:rPr>
        <w:t xml:space="preserve"> benefits of </w:t>
      </w:r>
      <w:r w:rsidR="67B810BE" w:rsidRPr="00C34E2B">
        <w:rPr>
          <w:rFonts w:eastAsiaTheme="minorEastAsia"/>
          <w:sz w:val="23"/>
          <w:szCs w:val="23"/>
        </w:rPr>
        <w:t>mydo</w:t>
      </w:r>
      <w:r w:rsidR="67B810BE" w:rsidRPr="163F50AC">
        <w:rPr>
          <w:rFonts w:eastAsiaTheme="minorEastAsia"/>
          <w:sz w:val="23"/>
          <w:szCs w:val="23"/>
        </w:rPr>
        <w:t>terra</w:t>
      </w:r>
      <w:r w:rsidR="34A704A4" w:rsidRPr="00C34E2B">
        <w:rPr>
          <w:rFonts w:eastAsiaTheme="minorEastAsia"/>
          <w:sz w:val="23"/>
          <w:szCs w:val="23"/>
        </w:rPr>
        <w:t>.com</w:t>
      </w:r>
      <w:r w:rsidR="008D359B" w:rsidRPr="00C34E2B">
        <w:rPr>
          <w:rFonts w:eastAsiaTheme="minorEastAsia"/>
          <w:sz w:val="23"/>
          <w:szCs w:val="23"/>
        </w:rPr>
        <w:t xml:space="preserve"> </w:t>
      </w:r>
      <w:r w:rsidR="00D21D6A" w:rsidRPr="00C34E2B">
        <w:rPr>
          <w:rFonts w:eastAsiaTheme="minorEastAsia"/>
          <w:sz w:val="23"/>
          <w:szCs w:val="23"/>
        </w:rPr>
        <w:t>websites:</w:t>
      </w:r>
    </w:p>
    <w:p w14:paraId="25B027AA" w14:textId="77777777" w:rsidR="00D21D6A" w:rsidRPr="00D21D6A" w:rsidRDefault="00D21D6A" w:rsidP="0034086B">
      <w:pPr>
        <w:pStyle w:val="ListParagraph"/>
        <w:numPr>
          <w:ilvl w:val="0"/>
          <w:numId w:val="50"/>
        </w:numPr>
        <w:rPr>
          <w:rFonts w:eastAsiaTheme="minorEastAsia"/>
        </w:rPr>
      </w:pPr>
      <w:r w:rsidRPr="0034086B">
        <w:t>Directly links visitors to your shopping cart.</w:t>
      </w:r>
    </w:p>
    <w:p w14:paraId="71EE7228" w14:textId="485EFA0A" w:rsidR="00D21D6A" w:rsidRPr="00D21D6A" w:rsidRDefault="51059DB0" w:rsidP="4B3CF9AB">
      <w:pPr>
        <w:pStyle w:val="ListParagraph"/>
        <w:numPr>
          <w:ilvl w:val="0"/>
          <w:numId w:val="50"/>
        </w:numPr>
        <w:rPr>
          <w:rFonts w:eastAsiaTheme="minorEastAsia"/>
        </w:rPr>
      </w:pPr>
      <w:r>
        <w:t>Captures attention with the most popular doTERRA videos.</w:t>
      </w:r>
    </w:p>
    <w:p w14:paraId="639E5AB8" w14:textId="77777777" w:rsidR="00D21D6A" w:rsidRPr="00D21D6A" w:rsidRDefault="00D21D6A" w:rsidP="0034086B">
      <w:pPr>
        <w:pStyle w:val="ListParagraph"/>
        <w:numPr>
          <w:ilvl w:val="0"/>
          <w:numId w:val="50"/>
        </w:numPr>
        <w:rPr>
          <w:rFonts w:eastAsiaTheme="minorEastAsia"/>
        </w:rPr>
      </w:pPr>
      <w:r w:rsidRPr="0034086B">
        <w:t>Allows you to add personal information and a picture of yourself.</w:t>
      </w:r>
    </w:p>
    <w:p w14:paraId="4D0B3E27" w14:textId="404D2498" w:rsidR="00D21D6A" w:rsidRDefault="51059DB0" w:rsidP="4B3CF9AB">
      <w:pPr>
        <w:pStyle w:val="ListParagraph"/>
        <w:numPr>
          <w:ilvl w:val="0"/>
          <w:numId w:val="50"/>
        </w:numPr>
        <w:rPr>
          <w:rFonts w:eastAsiaTheme="minorEastAsia"/>
        </w:rPr>
      </w:pPr>
      <w:r>
        <w:t>Offers great blog articles on essential oil usages, recipes, and DIYs.</w:t>
      </w:r>
    </w:p>
    <w:p w14:paraId="490A808F" w14:textId="32F2D307" w:rsidR="00970886" w:rsidRDefault="00970886" w:rsidP="00A96369">
      <w:pPr>
        <w:autoSpaceDE w:val="0"/>
        <w:autoSpaceDN w:val="0"/>
        <w:adjustRightInd w:val="0"/>
        <w:spacing w:after="0" w:line="240" w:lineRule="auto"/>
        <w:rPr>
          <w:rFonts w:eastAsiaTheme="minorEastAsia"/>
          <w:color w:val="221E1F"/>
          <w:sz w:val="20"/>
          <w:szCs w:val="20"/>
        </w:rPr>
      </w:pPr>
    </w:p>
    <w:p w14:paraId="5E413375" w14:textId="1572E0F9" w:rsidR="00970886" w:rsidRPr="00C34E2B" w:rsidRDefault="0CB49369" w:rsidP="00A96369">
      <w:pPr>
        <w:pStyle w:val="Heading2"/>
        <w:spacing w:before="0" w:line="240" w:lineRule="auto"/>
        <w:rPr>
          <w:rFonts w:asciiTheme="minorHAnsi" w:eastAsiaTheme="minorEastAsia" w:hAnsiTheme="minorHAnsi" w:cstheme="minorBidi"/>
          <w:color w:val="221E1F"/>
          <w:sz w:val="22"/>
          <w:szCs w:val="22"/>
        </w:rPr>
      </w:pPr>
      <w:r w:rsidRPr="00C34E2B">
        <w:rPr>
          <w:rFonts w:asciiTheme="minorHAnsi" w:eastAsiaTheme="minorEastAsia" w:hAnsiTheme="minorHAnsi" w:cstheme="minorBidi"/>
          <w:b/>
          <w:color w:val="auto"/>
          <w:sz w:val="22"/>
          <w:szCs w:val="22"/>
        </w:rPr>
        <w:t>doTERRA</w:t>
      </w:r>
      <w:r w:rsidR="4735A2B4" w:rsidRPr="0034086B">
        <w:rPr>
          <w:rFonts w:asciiTheme="minorHAnsi" w:eastAsiaTheme="minorEastAsia" w:hAnsiTheme="minorHAnsi" w:cstheme="minorBidi"/>
          <w:b/>
          <w:color w:val="auto"/>
          <w:sz w:val="22"/>
          <w:szCs w:val="22"/>
        </w:rPr>
        <w:t xml:space="preserve"> </w:t>
      </w:r>
      <w:r w:rsidR="2F9DD892" w:rsidRPr="0034086B">
        <w:rPr>
          <w:rFonts w:asciiTheme="minorHAnsi" w:eastAsiaTheme="minorEastAsia" w:hAnsiTheme="minorHAnsi" w:cstheme="minorBidi"/>
          <w:b/>
          <w:color w:val="auto"/>
          <w:sz w:val="22"/>
          <w:szCs w:val="22"/>
        </w:rPr>
        <w:t>Labs Link Generator</w:t>
      </w:r>
    </w:p>
    <w:p w14:paraId="39DD30AE" w14:textId="0B76845C" w:rsidR="00970886" w:rsidRPr="0065764E" w:rsidRDefault="2A75AC07" w:rsidP="4B3CF9AB">
      <w:pPr>
        <w:spacing w:after="0" w:line="240" w:lineRule="auto"/>
        <w:rPr>
          <w:rFonts w:eastAsiaTheme="minorEastAsia"/>
        </w:rPr>
      </w:pPr>
      <w:r w:rsidRPr="4B3CF9AB">
        <w:rPr>
          <w:rFonts w:eastAsiaTheme="minorEastAsia"/>
        </w:rPr>
        <w:t xml:space="preserve">Did you know you can guide members and customers to specific </w:t>
      </w:r>
      <w:r w:rsidR="14CB7F87" w:rsidRPr="4B3CF9AB">
        <w:rPr>
          <w:rFonts w:eastAsiaTheme="minorEastAsia"/>
        </w:rPr>
        <w:t>spots</w:t>
      </w:r>
      <w:r w:rsidRPr="4B3CF9AB">
        <w:rPr>
          <w:rFonts w:eastAsiaTheme="minorEastAsia"/>
        </w:rPr>
        <w:t xml:space="preserve"> </w:t>
      </w:r>
      <w:r w:rsidR="07068C10" w:rsidRPr="4B3CF9AB">
        <w:rPr>
          <w:rFonts w:eastAsiaTheme="minorEastAsia"/>
        </w:rPr>
        <w:t>o</w:t>
      </w:r>
      <w:r w:rsidRPr="4B3CF9AB">
        <w:rPr>
          <w:rFonts w:eastAsiaTheme="minorEastAsia"/>
        </w:rPr>
        <w:t xml:space="preserve">n your mydoterra.com </w:t>
      </w:r>
      <w:r w:rsidR="28082E03" w:rsidRPr="4B3CF9AB">
        <w:rPr>
          <w:rFonts w:eastAsiaTheme="minorEastAsia"/>
        </w:rPr>
        <w:t>business</w:t>
      </w:r>
      <w:r w:rsidRPr="4B3CF9AB">
        <w:rPr>
          <w:rFonts w:eastAsiaTheme="minorEastAsia"/>
        </w:rPr>
        <w:t xml:space="preserve"> site? Check out</w:t>
      </w:r>
      <w:r w:rsidR="207A2494" w:rsidRPr="4B3CF9AB">
        <w:rPr>
          <w:rFonts w:eastAsiaTheme="minorEastAsia"/>
        </w:rPr>
        <w:t xml:space="preserve"> </w:t>
      </w:r>
      <w:hyperlink r:id="rId18">
        <w:r w:rsidR="207A2494" w:rsidRPr="4B3CF9AB">
          <w:rPr>
            <w:rStyle w:val="Hyperlink"/>
            <w:rFonts w:eastAsiaTheme="minorEastAsia"/>
          </w:rPr>
          <w:t>doTERRA Labs Generator</w:t>
        </w:r>
      </w:hyperlink>
      <w:r w:rsidR="207A2494" w:rsidRPr="4B3CF9AB">
        <w:rPr>
          <w:rFonts w:eastAsiaTheme="minorEastAsia"/>
        </w:rPr>
        <w:t xml:space="preserve"> and additional information on the doTERRA help page. </w:t>
      </w:r>
      <w:r w:rsidRPr="4B3CF9AB">
        <w:rPr>
          <w:rFonts w:eastAsiaTheme="minorEastAsia"/>
        </w:rPr>
        <w:t xml:space="preserve"> </w:t>
      </w:r>
    </w:p>
    <w:p w14:paraId="4CEF5700" w14:textId="79150874" w:rsidR="3316C827" w:rsidRPr="00C34E2B" w:rsidRDefault="46CFB6E1" w:rsidP="00A96369">
      <w:pPr>
        <w:spacing w:after="0" w:line="240" w:lineRule="auto"/>
        <w:rPr>
          <w:rFonts w:eastAsiaTheme="minorEastAsia"/>
          <w:color w:val="221E1F"/>
          <w:sz w:val="23"/>
          <w:szCs w:val="23"/>
        </w:rPr>
      </w:pPr>
      <w:r w:rsidRPr="163F50AC">
        <w:rPr>
          <w:rFonts w:eastAsiaTheme="minorEastAsia"/>
          <w:color w:val="221E1F"/>
          <w:sz w:val="23"/>
          <w:szCs w:val="23"/>
        </w:rPr>
        <w:t>There are a</w:t>
      </w:r>
      <w:r w:rsidRPr="00C34E2B">
        <w:rPr>
          <w:rFonts w:eastAsiaTheme="minorEastAsia"/>
          <w:color w:val="221E1F"/>
          <w:sz w:val="23"/>
          <w:szCs w:val="23"/>
        </w:rPr>
        <w:t>cceptable</w:t>
      </w:r>
      <w:r w:rsidR="3316C827" w:rsidRPr="00C34E2B">
        <w:rPr>
          <w:rFonts w:eastAsiaTheme="minorEastAsia"/>
          <w:color w:val="221E1F"/>
          <w:sz w:val="23"/>
          <w:szCs w:val="23"/>
        </w:rPr>
        <w:t xml:space="preserve"> things to include on your website:</w:t>
      </w:r>
    </w:p>
    <w:p w14:paraId="7378164C" w14:textId="36A2EAE9" w:rsidR="007D7437" w:rsidRDefault="00FA7BB3" w:rsidP="00A96369">
      <w:pPr>
        <w:pStyle w:val="ListParagraph"/>
        <w:numPr>
          <w:ilvl w:val="0"/>
          <w:numId w:val="23"/>
        </w:numPr>
        <w:spacing w:after="0" w:line="240" w:lineRule="auto"/>
        <w:rPr>
          <w:rFonts w:eastAsiaTheme="minorEastAsia"/>
        </w:rPr>
      </w:pPr>
      <w:r>
        <w:t>P</w:t>
      </w:r>
      <w:r w:rsidR="55DF4112">
        <w:t xml:space="preserve">osting </w:t>
      </w:r>
      <w:r w:rsidR="76CDAA5E">
        <w:t xml:space="preserve">compliant or </w:t>
      </w:r>
      <w:r w:rsidR="55DF4112">
        <w:t xml:space="preserve">company-approved content. </w:t>
      </w:r>
    </w:p>
    <w:p w14:paraId="7BA4CB17" w14:textId="36F25176" w:rsidR="007D7437" w:rsidRDefault="4B67EE52" w:rsidP="4B3CF9AB">
      <w:pPr>
        <w:pStyle w:val="ListParagraph"/>
        <w:numPr>
          <w:ilvl w:val="1"/>
          <w:numId w:val="23"/>
        </w:numPr>
        <w:spacing w:after="0" w:line="240" w:lineRule="auto"/>
        <w:rPr>
          <w:rFonts w:eastAsiaTheme="minorEastAsia"/>
        </w:rPr>
      </w:pPr>
      <w:r>
        <w:t xml:space="preserve">Post content </w:t>
      </w:r>
      <w:r w:rsidR="17070AF3">
        <w:t>that’</w:t>
      </w:r>
      <w:r w:rsidR="06D1B8A0">
        <w:t xml:space="preserve">s </w:t>
      </w:r>
      <w:r>
        <w:t xml:space="preserve">approved </w:t>
      </w:r>
      <w:r w:rsidR="06D1B8A0">
        <w:t xml:space="preserve">by </w:t>
      </w:r>
      <w:r w:rsidR="3A715EF3">
        <w:t>doTERRA</w:t>
      </w:r>
      <w:r w:rsidR="06D1B8A0">
        <w:t>, such as what</w:t>
      </w:r>
      <w:r w:rsidR="1C5F85B7">
        <w:t xml:space="preserve"> can be found on </w:t>
      </w:r>
      <w:r w:rsidR="03276BF5">
        <w:t>doTERRA</w:t>
      </w:r>
      <w:r w:rsidR="6C37E543">
        <w:t xml:space="preserve"> websites, social media pages, and Product Information Pages</w:t>
      </w:r>
      <w:r w:rsidR="3569549A">
        <w:t xml:space="preserve"> (PIPs)</w:t>
      </w:r>
      <w:r w:rsidR="1C7D62AB">
        <w:t xml:space="preserve">. </w:t>
      </w:r>
    </w:p>
    <w:p w14:paraId="27F844C4" w14:textId="76C2EF52" w:rsidR="007D7437" w:rsidRDefault="078EEAC7" w:rsidP="4B3CF9AB">
      <w:pPr>
        <w:pStyle w:val="ListParagraph"/>
        <w:numPr>
          <w:ilvl w:val="0"/>
          <w:numId w:val="23"/>
        </w:numPr>
        <w:spacing w:after="0" w:line="240" w:lineRule="auto"/>
        <w:rPr>
          <w:rFonts w:eastAsiaTheme="minorEastAsia"/>
        </w:rPr>
      </w:pPr>
      <w:r>
        <w:t>Hav</w:t>
      </w:r>
      <w:r w:rsidR="6F962B9D">
        <w:t xml:space="preserve">ing </w:t>
      </w:r>
      <w:r>
        <w:t>a “Contact Me” section that allows you to capture and teach interested leads through personalized interactions</w:t>
      </w:r>
      <w:r w:rsidR="455D4793">
        <w:t>,</w:t>
      </w:r>
      <w:r>
        <w:t xml:space="preserve"> using compliant wellness language. </w:t>
      </w:r>
    </w:p>
    <w:p w14:paraId="6F2BB36E" w14:textId="3746BE16" w:rsidR="7908506C" w:rsidRDefault="04C93358" w:rsidP="4B3CF9AB">
      <w:pPr>
        <w:pStyle w:val="ListParagraph"/>
        <w:numPr>
          <w:ilvl w:val="0"/>
          <w:numId w:val="23"/>
        </w:numPr>
        <w:spacing w:after="0" w:line="240" w:lineRule="auto"/>
        <w:rPr>
          <w:rFonts w:eastAsiaTheme="minorEastAsia"/>
          <w:color w:val="354657"/>
        </w:rPr>
      </w:pPr>
      <w:r w:rsidRPr="4B3CF9AB">
        <w:rPr>
          <w:rFonts w:eastAsiaTheme="minorEastAsia"/>
          <w:color w:val="354657"/>
        </w:rPr>
        <w:t>Promot</w:t>
      </w:r>
      <w:r w:rsidR="6F962B9D" w:rsidRPr="4B3CF9AB">
        <w:rPr>
          <w:rFonts w:eastAsiaTheme="minorEastAsia"/>
          <w:color w:val="354657"/>
        </w:rPr>
        <w:t xml:space="preserve">ing </w:t>
      </w:r>
      <w:r w:rsidRPr="4B3CF9AB">
        <w:rPr>
          <w:rFonts w:eastAsiaTheme="minorEastAsia"/>
          <w:color w:val="354657"/>
        </w:rPr>
        <w:t xml:space="preserve">products </w:t>
      </w:r>
      <w:r w:rsidR="7A260A26" w:rsidRPr="4B3CF9AB">
        <w:rPr>
          <w:rFonts w:eastAsiaTheme="minorEastAsia"/>
          <w:color w:val="354657"/>
        </w:rPr>
        <w:t>following</w:t>
      </w:r>
      <w:r w:rsidRPr="4B3CF9AB">
        <w:rPr>
          <w:rFonts w:eastAsiaTheme="minorEastAsia"/>
          <w:color w:val="354657"/>
        </w:rPr>
        <w:t xml:space="preserve"> the</w:t>
      </w:r>
      <w:r>
        <w:t xml:space="preserve"> </w:t>
      </w:r>
      <w:hyperlink r:id="rId19">
        <w:r w:rsidRPr="4B3CF9AB">
          <w:rPr>
            <w:rStyle w:val="Hyperlink"/>
            <w:rFonts w:eastAsiaTheme="minorEastAsia"/>
          </w:rPr>
          <w:t>Minimum Advertised Pricing (MAP)</w:t>
        </w:r>
      </w:hyperlink>
      <w:r w:rsidRPr="4B3CF9AB">
        <w:rPr>
          <w:rFonts w:eastAsiaTheme="minorEastAsia"/>
          <w:color w:val="BD8BCA"/>
        </w:rPr>
        <w:t xml:space="preserve">. </w:t>
      </w:r>
    </w:p>
    <w:p w14:paraId="64C95CB7" w14:textId="31EE3888" w:rsidR="1990AE1C" w:rsidRDefault="04C93358" w:rsidP="4B3CF9AB">
      <w:pPr>
        <w:pStyle w:val="ListParagraph"/>
        <w:numPr>
          <w:ilvl w:val="0"/>
          <w:numId w:val="23"/>
        </w:numPr>
        <w:spacing w:after="0" w:line="240" w:lineRule="auto"/>
        <w:rPr>
          <w:rFonts w:eastAsiaTheme="minorEastAsia"/>
        </w:rPr>
      </w:pPr>
      <w:r>
        <w:t>Let</w:t>
      </w:r>
      <w:r w:rsidR="6F962B9D">
        <w:t>ting</w:t>
      </w:r>
      <w:r>
        <w:t xml:space="preserve"> others know your site is owned and operated by a </w:t>
      </w:r>
      <w:r w:rsidR="76F2833A">
        <w:t>doTERRA</w:t>
      </w:r>
      <w:r>
        <w:t xml:space="preserve"> Wellness Advocate. Logos can be found on </w:t>
      </w:r>
      <w:hyperlink r:id="rId20">
        <w:r w:rsidRPr="4B3CF9AB">
          <w:rPr>
            <w:rStyle w:val="Hyperlink"/>
          </w:rPr>
          <w:t>doterra.com</w:t>
        </w:r>
      </w:hyperlink>
      <w:r>
        <w:t xml:space="preserve"> and </w:t>
      </w:r>
      <w:hyperlink r:id="rId21">
        <w:r w:rsidR="7290B544" w:rsidRPr="4B3CF9AB">
          <w:rPr>
            <w:rStyle w:val="Hyperlink"/>
          </w:rPr>
          <w:t>doTERRA Social</w:t>
        </w:r>
        <w:r w:rsidR="7290B544" w:rsidRPr="163F50AC">
          <w:rPr>
            <w:rStyle w:val="Hyperlink"/>
            <w:color w:val="auto"/>
            <w:u w:val="none"/>
          </w:rPr>
          <w:t>.</w:t>
        </w:r>
      </w:hyperlink>
      <w:r w:rsidR="7290B544">
        <w:t xml:space="preserve"> </w:t>
      </w:r>
      <w:r w:rsidR="10D6017B">
        <w:t xml:space="preserve">Using </w:t>
      </w:r>
      <w:r w:rsidR="063E0AA4">
        <w:t>company</w:t>
      </w:r>
      <w:r w:rsidR="10D6017B">
        <w:t xml:space="preserve">-approved websites and social media pages to confidently share </w:t>
      </w:r>
      <w:r w:rsidR="43A95876">
        <w:t>doTERRA</w:t>
      </w:r>
      <w:r w:rsidR="10D6017B">
        <w:t xml:space="preserve"> trademarks and images. </w:t>
      </w:r>
    </w:p>
    <w:p w14:paraId="1CBDCA4C" w14:textId="784AC85C" w:rsidR="005A524D" w:rsidRPr="005A524D" w:rsidRDefault="00BE3069" w:rsidP="00A96369">
      <w:pPr>
        <w:spacing w:after="0" w:line="240" w:lineRule="auto"/>
        <w:rPr>
          <w:rFonts w:eastAsiaTheme="minorEastAsia"/>
          <w:color w:val="FF0000"/>
          <w:sz w:val="24"/>
          <w:szCs w:val="24"/>
        </w:rPr>
      </w:pPr>
      <w:r w:rsidRPr="00C34E2B">
        <w:rPr>
          <w:rFonts w:eastAsiaTheme="minorEastAsia"/>
          <w:color w:val="221E1F"/>
          <w:sz w:val="23"/>
          <w:szCs w:val="23"/>
        </w:rPr>
        <w:t>Avoid</w:t>
      </w:r>
      <w:r w:rsidR="7E280EF3" w:rsidRPr="00C34E2B">
        <w:rPr>
          <w:rFonts w:eastAsiaTheme="minorEastAsia"/>
          <w:color w:val="221E1F"/>
          <w:sz w:val="23"/>
          <w:szCs w:val="23"/>
        </w:rPr>
        <w:t xml:space="preserve"> the following on your website:</w:t>
      </w:r>
    </w:p>
    <w:p w14:paraId="1AB24042" w14:textId="7815A2FF" w:rsidR="005A524D" w:rsidRDefault="4A93306D" w:rsidP="4B3CF9AB">
      <w:pPr>
        <w:pStyle w:val="ListParagraph"/>
        <w:numPr>
          <w:ilvl w:val="0"/>
          <w:numId w:val="22"/>
        </w:numPr>
        <w:spacing w:after="0" w:line="240" w:lineRule="auto"/>
        <w:rPr>
          <w:rFonts w:eastAsiaTheme="minorEastAsia"/>
        </w:rPr>
      </w:pPr>
      <w:r>
        <w:t>Post</w:t>
      </w:r>
      <w:r w:rsidR="7FD3A973">
        <w:t>ing</w:t>
      </w:r>
      <w:r>
        <w:t xml:space="preserve"> </w:t>
      </w:r>
      <w:r w:rsidR="3E7F142A">
        <w:t xml:space="preserve">unacceptable </w:t>
      </w:r>
      <w:r w:rsidR="28C6D4D8">
        <w:t>product or</w:t>
      </w:r>
      <w:r w:rsidR="0DA2D4C4">
        <w:t xml:space="preserve"> earning and opportunity claims.</w:t>
      </w:r>
    </w:p>
    <w:p w14:paraId="6DB5F7C3" w14:textId="2F64065D" w:rsidR="005A524D" w:rsidRPr="005A524D" w:rsidRDefault="005A524D" w:rsidP="00A96369">
      <w:pPr>
        <w:pStyle w:val="ListParagraph"/>
        <w:numPr>
          <w:ilvl w:val="0"/>
          <w:numId w:val="22"/>
        </w:numPr>
        <w:spacing w:after="0" w:line="240" w:lineRule="auto"/>
        <w:rPr>
          <w:rFonts w:eastAsiaTheme="minorEastAsia"/>
        </w:rPr>
      </w:pPr>
      <w:r>
        <w:t>Imply</w:t>
      </w:r>
      <w:r w:rsidR="002E633F">
        <w:t>ing</w:t>
      </w:r>
      <w:r>
        <w:t xml:space="preserve"> disease claims through words or pictures.</w:t>
      </w:r>
    </w:p>
    <w:p w14:paraId="78EEE667" w14:textId="1D192F34" w:rsidR="005A524D" w:rsidRPr="005A524D" w:rsidRDefault="4A93306D" w:rsidP="4B3CF9AB">
      <w:pPr>
        <w:pStyle w:val="ListParagraph"/>
        <w:numPr>
          <w:ilvl w:val="0"/>
          <w:numId w:val="22"/>
        </w:numPr>
        <w:spacing w:after="0" w:line="240" w:lineRule="auto"/>
        <w:rPr>
          <w:rFonts w:eastAsiaTheme="minorEastAsia"/>
        </w:rPr>
      </w:pPr>
      <w:r>
        <w:t>Post</w:t>
      </w:r>
      <w:r w:rsidR="7FD3A973">
        <w:t>ing</w:t>
      </w:r>
      <w:r>
        <w:t xml:space="preserve"> research making disease claims about essential oils.</w:t>
      </w:r>
    </w:p>
    <w:p w14:paraId="0961A867" w14:textId="38655A28" w:rsidR="009A3C24" w:rsidRDefault="009A3C24" w:rsidP="6BBED87F">
      <w:pPr>
        <w:spacing w:after="0" w:line="240" w:lineRule="auto"/>
        <w:rPr>
          <w:rFonts w:eastAsiaTheme="minorEastAsia"/>
          <w:b/>
          <w:bCs/>
          <w:color w:val="333333"/>
          <w:u w:val="single"/>
        </w:rPr>
      </w:pPr>
    </w:p>
    <w:p w14:paraId="162323E9" w14:textId="2B3D9EAD" w:rsidR="009A3C24" w:rsidRPr="00C34E2B" w:rsidRDefault="00795B7C" w:rsidP="47C3A9AB">
      <w:pPr>
        <w:spacing w:after="0" w:line="240" w:lineRule="auto"/>
        <w:rPr>
          <w:rFonts w:eastAsiaTheme="minorEastAsia"/>
          <w:b/>
          <w:color w:val="333333"/>
        </w:rPr>
      </w:pPr>
      <w:r w:rsidRPr="00C34E2B">
        <w:rPr>
          <w:rFonts w:eastAsiaTheme="minorEastAsia"/>
          <w:b/>
          <w:color w:val="333333"/>
        </w:rPr>
        <w:t xml:space="preserve">Webpage </w:t>
      </w:r>
      <w:r w:rsidR="009A3C24" w:rsidRPr="00C34E2B">
        <w:rPr>
          <w:rFonts w:eastAsiaTheme="minorEastAsia"/>
          <w:b/>
          <w:color w:val="333333"/>
        </w:rPr>
        <w:t>FAQs:</w:t>
      </w:r>
    </w:p>
    <w:p w14:paraId="175E2291" w14:textId="7747A992" w:rsidR="000828AE" w:rsidRPr="00915303" w:rsidRDefault="64C72452" w:rsidP="47C3A9AB">
      <w:pPr>
        <w:pStyle w:val="Default"/>
        <w:rPr>
          <w:rFonts w:asciiTheme="minorHAnsi" w:eastAsiaTheme="minorEastAsia" w:hAnsiTheme="minorHAnsi" w:cstheme="minorBidi"/>
          <w:b/>
          <w:bCs/>
          <w:color w:val="auto"/>
          <w:sz w:val="22"/>
          <w:szCs w:val="22"/>
        </w:rPr>
      </w:pPr>
      <w:r w:rsidRPr="4B3CF9AB">
        <w:rPr>
          <w:rFonts w:asciiTheme="minorHAnsi" w:eastAsiaTheme="minorEastAsia" w:hAnsiTheme="minorHAnsi" w:cstheme="minorBidi"/>
          <w:b/>
          <w:bCs/>
          <w:color w:val="auto"/>
          <w:sz w:val="22"/>
          <w:szCs w:val="22"/>
        </w:rPr>
        <w:t xml:space="preserve">Do I need to be compliant if I promote essential oils and don’t include </w:t>
      </w:r>
      <w:r w:rsidR="726162D3" w:rsidRPr="4B3CF9AB">
        <w:rPr>
          <w:rFonts w:asciiTheme="minorHAnsi" w:eastAsiaTheme="minorEastAsia" w:hAnsiTheme="minorHAnsi" w:cstheme="minorBidi"/>
          <w:b/>
          <w:bCs/>
          <w:color w:val="auto"/>
          <w:sz w:val="22"/>
          <w:szCs w:val="22"/>
        </w:rPr>
        <w:t>doTERRA</w:t>
      </w:r>
      <w:r w:rsidR="5F03F674" w:rsidRPr="4B3CF9AB">
        <w:rPr>
          <w:rFonts w:asciiTheme="minorHAnsi" w:eastAsiaTheme="minorEastAsia" w:hAnsiTheme="minorHAnsi" w:cstheme="minorBidi"/>
          <w:b/>
          <w:bCs/>
          <w:color w:val="auto"/>
          <w:sz w:val="22"/>
          <w:szCs w:val="22"/>
        </w:rPr>
        <w:t xml:space="preserve"> trademarks</w:t>
      </w:r>
      <w:r w:rsidR="2A5976E7" w:rsidRPr="4B3CF9AB">
        <w:rPr>
          <w:rFonts w:asciiTheme="minorHAnsi" w:eastAsiaTheme="minorEastAsia" w:hAnsiTheme="minorHAnsi" w:cstheme="minorBidi"/>
          <w:b/>
          <w:bCs/>
          <w:color w:val="auto"/>
          <w:sz w:val="22"/>
          <w:szCs w:val="22"/>
        </w:rPr>
        <w:t xml:space="preserve">? </w:t>
      </w:r>
    </w:p>
    <w:p w14:paraId="1B642F3B" w14:textId="2B54F514" w:rsidR="000828AE" w:rsidRPr="00915303" w:rsidRDefault="2A5976E7" w:rsidP="47C3A9AB">
      <w:pPr>
        <w:pStyle w:val="Default"/>
        <w:ind w:left="720"/>
        <w:rPr>
          <w:rFonts w:asciiTheme="minorHAnsi" w:eastAsiaTheme="minorEastAsia" w:hAnsiTheme="minorHAnsi" w:cstheme="minorBidi"/>
          <w:color w:val="auto"/>
          <w:sz w:val="22"/>
          <w:szCs w:val="22"/>
        </w:rPr>
      </w:pPr>
      <w:r w:rsidRPr="4B3CF9AB">
        <w:rPr>
          <w:rFonts w:asciiTheme="minorHAnsi" w:eastAsiaTheme="minorEastAsia" w:hAnsiTheme="minorHAnsi" w:cstheme="minorBidi"/>
          <w:color w:val="auto"/>
          <w:sz w:val="22"/>
          <w:szCs w:val="22"/>
        </w:rPr>
        <w:lastRenderedPageBreak/>
        <w:t>Yes</w:t>
      </w:r>
      <w:r w:rsidR="23120AD0" w:rsidRPr="163F50AC">
        <w:rPr>
          <w:rFonts w:asciiTheme="minorHAnsi" w:eastAsiaTheme="minorEastAsia" w:hAnsiTheme="minorHAnsi" w:cstheme="minorBidi"/>
          <w:color w:val="auto"/>
          <w:sz w:val="22"/>
          <w:szCs w:val="22"/>
        </w:rPr>
        <w:t>,</w:t>
      </w:r>
      <w:r w:rsidRPr="4B3CF9AB">
        <w:rPr>
          <w:rFonts w:asciiTheme="minorHAnsi" w:eastAsiaTheme="minorEastAsia" w:hAnsiTheme="minorHAnsi" w:cstheme="minorBidi"/>
          <w:color w:val="auto"/>
          <w:sz w:val="22"/>
          <w:szCs w:val="22"/>
        </w:rPr>
        <w:t xml:space="preserve"> Wellness Advocates need to use compliant language when talking about essential oils. Avoid </w:t>
      </w:r>
      <w:r w:rsidR="529BC56A" w:rsidRPr="4B3CF9AB">
        <w:rPr>
          <w:rFonts w:asciiTheme="minorHAnsi" w:eastAsiaTheme="minorEastAsia" w:hAnsiTheme="minorHAnsi" w:cstheme="minorBidi"/>
          <w:color w:val="auto"/>
          <w:sz w:val="22"/>
          <w:szCs w:val="22"/>
        </w:rPr>
        <w:t xml:space="preserve">noncompliant </w:t>
      </w:r>
      <w:r w:rsidRPr="4B3CF9AB">
        <w:rPr>
          <w:rFonts w:asciiTheme="minorHAnsi" w:eastAsiaTheme="minorEastAsia" w:hAnsiTheme="minorHAnsi" w:cstheme="minorBidi"/>
          <w:color w:val="auto"/>
          <w:sz w:val="22"/>
          <w:szCs w:val="22"/>
        </w:rPr>
        <w:t xml:space="preserve">product </w:t>
      </w:r>
      <w:r w:rsidR="72321062" w:rsidRPr="4B3CF9AB">
        <w:rPr>
          <w:rFonts w:asciiTheme="minorHAnsi" w:eastAsiaTheme="minorEastAsia" w:hAnsiTheme="minorHAnsi" w:cstheme="minorBidi"/>
          <w:color w:val="auto"/>
          <w:sz w:val="22"/>
          <w:szCs w:val="22"/>
        </w:rPr>
        <w:t>claims and</w:t>
      </w:r>
      <w:r w:rsidR="7A5E9472" w:rsidRPr="4B3CF9AB">
        <w:rPr>
          <w:rFonts w:asciiTheme="minorHAnsi" w:eastAsiaTheme="minorEastAsia" w:hAnsiTheme="minorHAnsi" w:cstheme="minorBidi"/>
          <w:color w:val="auto"/>
          <w:sz w:val="22"/>
          <w:szCs w:val="22"/>
        </w:rPr>
        <w:t xml:space="preserve"> </w:t>
      </w:r>
      <w:r w:rsidR="0A1FBD61" w:rsidRPr="4B3CF9AB">
        <w:rPr>
          <w:rFonts w:asciiTheme="minorHAnsi" w:eastAsiaTheme="minorEastAsia" w:hAnsiTheme="minorHAnsi" w:cstheme="minorBidi"/>
          <w:color w:val="auto"/>
          <w:sz w:val="22"/>
          <w:szCs w:val="22"/>
        </w:rPr>
        <w:t>misleading earnings</w:t>
      </w:r>
      <w:r w:rsidR="519D2D4E" w:rsidRPr="4B3CF9AB">
        <w:rPr>
          <w:rFonts w:asciiTheme="minorHAnsi" w:eastAsiaTheme="minorEastAsia" w:hAnsiTheme="minorHAnsi" w:cstheme="minorBidi"/>
          <w:color w:val="auto"/>
          <w:sz w:val="22"/>
          <w:szCs w:val="22"/>
        </w:rPr>
        <w:t xml:space="preserve"> </w:t>
      </w:r>
      <w:r w:rsidRPr="4B3CF9AB">
        <w:rPr>
          <w:rFonts w:asciiTheme="minorHAnsi" w:eastAsiaTheme="minorEastAsia" w:hAnsiTheme="minorHAnsi" w:cstheme="minorBidi"/>
          <w:color w:val="auto"/>
          <w:sz w:val="22"/>
          <w:szCs w:val="22"/>
        </w:rPr>
        <w:t xml:space="preserve">and </w:t>
      </w:r>
      <w:r w:rsidR="519D2D4E" w:rsidRPr="4B3CF9AB">
        <w:rPr>
          <w:rFonts w:asciiTheme="minorHAnsi" w:eastAsiaTheme="minorEastAsia" w:hAnsiTheme="minorHAnsi" w:cstheme="minorBidi"/>
          <w:color w:val="auto"/>
          <w:sz w:val="22"/>
          <w:szCs w:val="22"/>
        </w:rPr>
        <w:t>opportunity</w:t>
      </w:r>
      <w:r w:rsidRPr="4B3CF9AB">
        <w:rPr>
          <w:rFonts w:asciiTheme="minorHAnsi" w:eastAsiaTheme="minorEastAsia" w:hAnsiTheme="minorHAnsi" w:cstheme="minorBidi"/>
          <w:color w:val="auto"/>
          <w:sz w:val="22"/>
          <w:szCs w:val="22"/>
        </w:rPr>
        <w:t xml:space="preserve"> claims. </w:t>
      </w:r>
      <w:r w:rsidR="7D25A66E" w:rsidRPr="4B3CF9AB">
        <w:rPr>
          <w:rFonts w:asciiTheme="minorHAnsi" w:eastAsiaTheme="minorEastAsia" w:hAnsiTheme="minorHAnsi" w:cstheme="minorBidi"/>
          <w:color w:val="auto"/>
          <w:sz w:val="22"/>
          <w:szCs w:val="22"/>
        </w:rPr>
        <w:t>You can find examples of c</w:t>
      </w:r>
      <w:r w:rsidR="2D69F22A" w:rsidRPr="4B3CF9AB">
        <w:rPr>
          <w:rFonts w:asciiTheme="minorHAnsi" w:eastAsiaTheme="minorEastAsia" w:hAnsiTheme="minorHAnsi" w:cstheme="minorBidi"/>
          <w:color w:val="auto"/>
          <w:sz w:val="22"/>
          <w:szCs w:val="22"/>
        </w:rPr>
        <w:t>ompliant</w:t>
      </w:r>
      <w:r w:rsidRPr="4B3CF9AB">
        <w:rPr>
          <w:rFonts w:asciiTheme="minorHAnsi" w:eastAsiaTheme="minorEastAsia" w:hAnsiTheme="minorHAnsi" w:cstheme="minorBidi"/>
          <w:color w:val="auto"/>
          <w:sz w:val="22"/>
          <w:szCs w:val="22"/>
        </w:rPr>
        <w:t xml:space="preserve"> language</w:t>
      </w:r>
      <w:r w:rsidR="5F03F674" w:rsidRPr="4B3CF9AB">
        <w:rPr>
          <w:rFonts w:asciiTheme="minorHAnsi" w:eastAsiaTheme="minorEastAsia" w:hAnsiTheme="minorHAnsi" w:cstheme="minorBidi"/>
          <w:color w:val="auto"/>
          <w:sz w:val="22"/>
          <w:szCs w:val="22"/>
        </w:rPr>
        <w:t xml:space="preserve"> </w:t>
      </w:r>
      <w:r w:rsidR="55A76C66" w:rsidRPr="4B3CF9AB">
        <w:rPr>
          <w:rFonts w:asciiTheme="minorHAnsi" w:eastAsiaTheme="minorEastAsia" w:hAnsiTheme="minorHAnsi" w:cstheme="minorBidi"/>
          <w:color w:val="auto"/>
          <w:sz w:val="22"/>
          <w:szCs w:val="22"/>
        </w:rPr>
        <w:t>in</w:t>
      </w:r>
      <w:r w:rsidR="6E8B3293" w:rsidRPr="4B3CF9AB">
        <w:rPr>
          <w:rFonts w:asciiTheme="minorHAnsi" w:eastAsiaTheme="minorEastAsia" w:hAnsiTheme="minorHAnsi" w:cstheme="minorBidi"/>
          <w:color w:val="auto"/>
          <w:sz w:val="22"/>
          <w:szCs w:val="22"/>
        </w:rPr>
        <w:t xml:space="preserve"> </w:t>
      </w:r>
      <w:r w:rsidR="726162D3" w:rsidRPr="4B3CF9AB">
        <w:rPr>
          <w:rFonts w:asciiTheme="minorHAnsi" w:eastAsiaTheme="minorEastAsia" w:hAnsiTheme="minorHAnsi" w:cstheme="minorBidi"/>
          <w:color w:val="auto"/>
          <w:sz w:val="22"/>
          <w:szCs w:val="22"/>
        </w:rPr>
        <w:t>doTERRA</w:t>
      </w:r>
      <w:r w:rsidR="6E8B3293" w:rsidRPr="4B3CF9AB">
        <w:rPr>
          <w:rFonts w:asciiTheme="minorHAnsi" w:eastAsiaTheme="minorEastAsia" w:hAnsiTheme="minorHAnsi" w:cstheme="minorBidi"/>
          <w:color w:val="auto"/>
          <w:sz w:val="22"/>
          <w:szCs w:val="22"/>
        </w:rPr>
        <w:t xml:space="preserve">-produced materials. </w:t>
      </w:r>
    </w:p>
    <w:p w14:paraId="54509C48" w14:textId="044713A6" w:rsidR="75797532" w:rsidRDefault="75797532" w:rsidP="00A96369">
      <w:pPr>
        <w:pStyle w:val="Default"/>
        <w:rPr>
          <w:rFonts w:asciiTheme="minorHAnsi" w:eastAsiaTheme="minorEastAsia" w:hAnsiTheme="minorHAnsi" w:cstheme="minorBidi"/>
          <w:b/>
          <w:bCs/>
          <w:color w:val="auto"/>
          <w:sz w:val="22"/>
          <w:szCs w:val="22"/>
        </w:rPr>
      </w:pPr>
    </w:p>
    <w:p w14:paraId="1C2C7033" w14:textId="12FA1DA7" w:rsidR="000828AE" w:rsidRPr="00915303" w:rsidRDefault="74782769" w:rsidP="47C3A9AB">
      <w:pPr>
        <w:pStyle w:val="Default"/>
        <w:rPr>
          <w:rFonts w:asciiTheme="minorHAnsi" w:eastAsiaTheme="minorEastAsia" w:hAnsiTheme="minorHAnsi" w:cstheme="minorBidi"/>
          <w:b/>
          <w:bCs/>
          <w:color w:val="auto"/>
          <w:sz w:val="22"/>
          <w:szCs w:val="22"/>
        </w:rPr>
      </w:pPr>
      <w:r w:rsidRPr="163F50AC">
        <w:rPr>
          <w:rFonts w:asciiTheme="minorHAnsi" w:eastAsiaTheme="minorEastAsia" w:hAnsiTheme="minorHAnsi" w:cstheme="minorBidi"/>
          <w:b/>
          <w:bCs/>
          <w:color w:val="auto"/>
          <w:sz w:val="22"/>
          <w:szCs w:val="22"/>
        </w:rPr>
        <w:t>What’</w:t>
      </w:r>
      <w:r w:rsidR="000828AE" w:rsidRPr="11C4F46D">
        <w:rPr>
          <w:rFonts w:asciiTheme="minorHAnsi" w:eastAsiaTheme="minorEastAsia" w:hAnsiTheme="minorHAnsi" w:cstheme="minorBidi"/>
          <w:b/>
          <w:bCs/>
          <w:color w:val="auto"/>
          <w:sz w:val="22"/>
          <w:szCs w:val="22"/>
        </w:rPr>
        <w:t xml:space="preserve">s my </w:t>
      </w:r>
      <w:r w:rsidR="2A1C7994" w:rsidRPr="11C4F46D">
        <w:rPr>
          <w:rFonts w:asciiTheme="minorHAnsi" w:eastAsiaTheme="minorEastAsia" w:hAnsiTheme="minorHAnsi" w:cstheme="minorBidi"/>
          <w:b/>
          <w:bCs/>
          <w:color w:val="auto"/>
          <w:sz w:val="22"/>
          <w:szCs w:val="22"/>
        </w:rPr>
        <w:t>doTERRA</w:t>
      </w:r>
      <w:r w:rsidR="000828AE" w:rsidRPr="11C4F46D">
        <w:rPr>
          <w:rFonts w:asciiTheme="minorHAnsi" w:eastAsiaTheme="minorEastAsia" w:hAnsiTheme="minorHAnsi" w:cstheme="minorBidi"/>
          <w:b/>
          <w:bCs/>
          <w:color w:val="auto"/>
          <w:sz w:val="22"/>
          <w:szCs w:val="22"/>
        </w:rPr>
        <w:t xml:space="preserve"> </w:t>
      </w:r>
      <w:r w:rsidR="65207E58" w:rsidRPr="11C4F46D">
        <w:rPr>
          <w:rFonts w:asciiTheme="minorHAnsi" w:eastAsiaTheme="minorEastAsia" w:hAnsiTheme="minorHAnsi" w:cstheme="minorBidi"/>
          <w:b/>
          <w:bCs/>
          <w:color w:val="auto"/>
          <w:sz w:val="22"/>
          <w:szCs w:val="22"/>
        </w:rPr>
        <w:t>business</w:t>
      </w:r>
      <w:r w:rsidR="000828AE" w:rsidRPr="11C4F46D">
        <w:rPr>
          <w:rFonts w:asciiTheme="minorHAnsi" w:eastAsiaTheme="minorEastAsia" w:hAnsiTheme="minorHAnsi" w:cstheme="minorBidi"/>
          <w:b/>
          <w:bCs/>
          <w:color w:val="auto"/>
          <w:sz w:val="22"/>
          <w:szCs w:val="22"/>
        </w:rPr>
        <w:t xml:space="preserve"> site </w:t>
      </w:r>
      <w:r w:rsidR="00861B02" w:rsidRPr="11C4F46D">
        <w:rPr>
          <w:rFonts w:asciiTheme="minorHAnsi" w:eastAsiaTheme="minorEastAsia" w:hAnsiTheme="minorHAnsi" w:cstheme="minorBidi"/>
          <w:b/>
          <w:bCs/>
          <w:color w:val="auto"/>
          <w:sz w:val="22"/>
          <w:szCs w:val="22"/>
        </w:rPr>
        <w:t>(mydoterra.com</w:t>
      </w:r>
      <w:r w:rsidR="0B7F053D" w:rsidRPr="163F50AC">
        <w:rPr>
          <w:rFonts w:asciiTheme="minorHAnsi" w:eastAsiaTheme="minorEastAsia" w:hAnsiTheme="minorHAnsi" w:cstheme="minorBidi"/>
          <w:b/>
          <w:bCs/>
          <w:color w:val="auto"/>
          <w:sz w:val="22"/>
          <w:szCs w:val="22"/>
        </w:rPr>
        <w:t>)?</w:t>
      </w:r>
      <w:r w:rsidR="000828AE" w:rsidRPr="11C4F46D">
        <w:rPr>
          <w:rFonts w:asciiTheme="minorHAnsi" w:eastAsiaTheme="minorEastAsia" w:hAnsiTheme="minorHAnsi" w:cstheme="minorBidi"/>
          <w:b/>
          <w:bCs/>
          <w:color w:val="auto"/>
          <w:sz w:val="22"/>
          <w:szCs w:val="22"/>
        </w:rPr>
        <w:t xml:space="preserve"> </w:t>
      </w:r>
      <w:r w:rsidRPr="163F50AC">
        <w:rPr>
          <w:rFonts w:asciiTheme="minorHAnsi" w:eastAsiaTheme="minorEastAsia" w:hAnsiTheme="minorHAnsi" w:cstheme="minorBidi"/>
          <w:b/>
          <w:bCs/>
          <w:color w:val="auto"/>
          <w:sz w:val="22"/>
          <w:szCs w:val="22"/>
        </w:rPr>
        <w:t>How</w:t>
      </w:r>
      <w:r w:rsidR="40DEEF4D" w:rsidRPr="11C4F46D">
        <w:rPr>
          <w:rFonts w:asciiTheme="minorHAnsi" w:eastAsiaTheme="minorEastAsia" w:hAnsiTheme="minorHAnsi" w:cstheme="minorBidi"/>
          <w:b/>
          <w:bCs/>
          <w:color w:val="auto"/>
          <w:sz w:val="22"/>
          <w:szCs w:val="22"/>
        </w:rPr>
        <w:t xml:space="preserve"> </w:t>
      </w:r>
      <w:r w:rsidR="55C8C6CD" w:rsidRPr="11C4F46D">
        <w:rPr>
          <w:rFonts w:asciiTheme="minorHAnsi" w:eastAsiaTheme="minorEastAsia" w:hAnsiTheme="minorHAnsi" w:cstheme="minorBidi"/>
          <w:b/>
          <w:bCs/>
          <w:color w:val="auto"/>
          <w:sz w:val="22"/>
          <w:szCs w:val="22"/>
        </w:rPr>
        <w:t>do I</w:t>
      </w:r>
      <w:r w:rsidR="000828AE" w:rsidRPr="11C4F46D">
        <w:rPr>
          <w:rFonts w:asciiTheme="minorHAnsi" w:eastAsiaTheme="minorEastAsia" w:hAnsiTheme="minorHAnsi" w:cstheme="minorBidi"/>
          <w:b/>
          <w:bCs/>
          <w:color w:val="auto"/>
          <w:sz w:val="22"/>
          <w:szCs w:val="22"/>
        </w:rPr>
        <w:t xml:space="preserve"> set </w:t>
      </w:r>
      <w:r w:rsidR="58E1F012" w:rsidRPr="11C4F46D">
        <w:rPr>
          <w:rFonts w:asciiTheme="minorHAnsi" w:eastAsiaTheme="minorEastAsia" w:hAnsiTheme="minorHAnsi" w:cstheme="minorBidi"/>
          <w:b/>
          <w:bCs/>
          <w:color w:val="auto"/>
          <w:sz w:val="22"/>
          <w:szCs w:val="22"/>
        </w:rPr>
        <w:t xml:space="preserve">it </w:t>
      </w:r>
      <w:r w:rsidR="000828AE" w:rsidRPr="11C4F46D">
        <w:rPr>
          <w:rFonts w:asciiTheme="minorHAnsi" w:eastAsiaTheme="minorEastAsia" w:hAnsiTheme="minorHAnsi" w:cstheme="minorBidi"/>
          <w:b/>
          <w:bCs/>
          <w:color w:val="auto"/>
          <w:sz w:val="22"/>
          <w:szCs w:val="22"/>
        </w:rPr>
        <w:t xml:space="preserve">up? </w:t>
      </w:r>
    </w:p>
    <w:p w14:paraId="55368C3B" w14:textId="46C7962D" w:rsidR="75797532" w:rsidRDefault="31EE3803" w:rsidP="47C3A9AB">
      <w:pPr>
        <w:pStyle w:val="Default"/>
        <w:ind w:left="720"/>
        <w:rPr>
          <w:rFonts w:eastAsia="Calibri"/>
          <w:color w:val="000000" w:themeColor="text1"/>
        </w:rPr>
      </w:pPr>
      <w:r w:rsidRPr="4B3CF9AB">
        <w:rPr>
          <w:rFonts w:asciiTheme="minorHAnsi" w:eastAsiaTheme="minorEastAsia" w:hAnsiTheme="minorHAnsi" w:cstheme="minorBidi"/>
          <w:color w:val="auto"/>
          <w:sz w:val="22"/>
          <w:szCs w:val="22"/>
        </w:rPr>
        <w:t xml:space="preserve">Your </w:t>
      </w:r>
      <w:r w:rsidR="34B4F15A" w:rsidRPr="4B3CF9AB">
        <w:rPr>
          <w:rFonts w:asciiTheme="minorHAnsi" w:eastAsiaTheme="minorEastAsia" w:hAnsiTheme="minorHAnsi" w:cstheme="minorBidi"/>
          <w:color w:val="auto"/>
          <w:sz w:val="22"/>
          <w:szCs w:val="22"/>
        </w:rPr>
        <w:t xml:space="preserve">free </w:t>
      </w:r>
      <w:r w:rsidR="7E38A812" w:rsidRPr="4B3CF9AB">
        <w:rPr>
          <w:rFonts w:asciiTheme="minorHAnsi" w:eastAsiaTheme="minorEastAsia" w:hAnsiTheme="minorHAnsi" w:cstheme="minorBidi"/>
          <w:color w:val="auto"/>
          <w:sz w:val="22"/>
          <w:szCs w:val="22"/>
        </w:rPr>
        <w:t>m</w:t>
      </w:r>
      <w:r w:rsidR="315B67BE" w:rsidRPr="4B3CF9AB">
        <w:rPr>
          <w:rFonts w:asciiTheme="minorHAnsi" w:eastAsiaTheme="minorEastAsia" w:hAnsiTheme="minorHAnsi" w:cstheme="minorBidi"/>
          <w:sz w:val="22"/>
          <w:szCs w:val="22"/>
        </w:rPr>
        <w:t>ydoterra.com</w:t>
      </w:r>
      <w:r w:rsidR="315B67BE" w:rsidRPr="4B3CF9AB">
        <w:rPr>
          <w:rFonts w:asciiTheme="minorHAnsi" w:eastAsiaTheme="minorEastAsia" w:hAnsiTheme="minorHAnsi" w:cstheme="minorBidi"/>
          <w:color w:val="auto"/>
          <w:sz w:val="22"/>
          <w:szCs w:val="22"/>
        </w:rPr>
        <w:t xml:space="preserve"> </w:t>
      </w:r>
      <w:r w:rsidR="7EE4EA2C" w:rsidRPr="4B3CF9AB">
        <w:rPr>
          <w:rFonts w:asciiTheme="minorHAnsi" w:eastAsiaTheme="minorEastAsia" w:hAnsiTheme="minorHAnsi" w:cstheme="minorBidi"/>
          <w:color w:val="auto"/>
          <w:sz w:val="22"/>
          <w:szCs w:val="22"/>
        </w:rPr>
        <w:t xml:space="preserve">business </w:t>
      </w:r>
      <w:r w:rsidR="73E7D710" w:rsidRPr="4B3CF9AB">
        <w:rPr>
          <w:rFonts w:asciiTheme="minorHAnsi" w:eastAsiaTheme="minorEastAsia" w:hAnsiTheme="minorHAnsi" w:cstheme="minorBidi"/>
          <w:color w:val="auto"/>
          <w:sz w:val="22"/>
          <w:szCs w:val="22"/>
        </w:rPr>
        <w:t>site</w:t>
      </w:r>
      <w:r w:rsidR="2D4A1B92" w:rsidRPr="4B3CF9AB">
        <w:rPr>
          <w:rFonts w:asciiTheme="minorHAnsi" w:eastAsiaTheme="minorEastAsia" w:hAnsiTheme="minorHAnsi" w:cstheme="minorBidi"/>
          <w:color w:val="auto"/>
          <w:sz w:val="22"/>
          <w:szCs w:val="22"/>
        </w:rPr>
        <w:t xml:space="preserve"> a</w:t>
      </w:r>
      <w:r w:rsidR="02EB833F" w:rsidRPr="4B3CF9AB">
        <w:rPr>
          <w:rFonts w:asciiTheme="minorHAnsi" w:eastAsiaTheme="minorEastAsia" w:hAnsiTheme="minorHAnsi" w:cstheme="minorBidi"/>
          <w:color w:val="auto"/>
          <w:sz w:val="22"/>
          <w:szCs w:val="22"/>
        </w:rPr>
        <w:t>llows you</w:t>
      </w:r>
      <w:r w:rsidR="7EE4EA2C" w:rsidRPr="4B3CF9AB">
        <w:rPr>
          <w:rFonts w:asciiTheme="minorHAnsi" w:eastAsiaTheme="minorEastAsia" w:hAnsiTheme="minorHAnsi" w:cstheme="minorBidi"/>
          <w:color w:val="auto"/>
          <w:sz w:val="22"/>
          <w:szCs w:val="22"/>
        </w:rPr>
        <w:t xml:space="preserve"> </w:t>
      </w:r>
      <w:r w:rsidR="5B462004" w:rsidRPr="4B3CF9AB">
        <w:rPr>
          <w:rFonts w:asciiTheme="minorHAnsi" w:eastAsiaTheme="minorEastAsia" w:hAnsiTheme="minorHAnsi" w:cstheme="minorBidi"/>
          <w:color w:val="auto"/>
          <w:sz w:val="22"/>
          <w:szCs w:val="22"/>
        </w:rPr>
        <w:t>to</w:t>
      </w:r>
      <w:r w:rsidR="7EE4EA2C" w:rsidRPr="4B3CF9AB">
        <w:rPr>
          <w:rFonts w:asciiTheme="minorHAnsi" w:eastAsiaTheme="minorEastAsia" w:hAnsiTheme="minorHAnsi" w:cstheme="minorBidi"/>
          <w:color w:val="auto"/>
          <w:sz w:val="22"/>
          <w:szCs w:val="22"/>
        </w:rPr>
        <w:t xml:space="preserve"> </w:t>
      </w:r>
      <w:r w:rsidR="0AD8C7F1" w:rsidRPr="4B3CF9AB">
        <w:rPr>
          <w:rFonts w:asciiTheme="minorHAnsi" w:eastAsiaTheme="minorEastAsia" w:hAnsiTheme="minorHAnsi" w:cstheme="minorBidi"/>
          <w:color w:val="auto"/>
          <w:sz w:val="22"/>
          <w:szCs w:val="22"/>
        </w:rPr>
        <w:t xml:space="preserve">manage your orders online, market your business to others (link generator), and view your team’s monthly growth and progress. Visit </w:t>
      </w:r>
      <w:r w:rsidR="0AD8C7F1" w:rsidRPr="4B3CF9AB">
        <w:rPr>
          <w:rFonts w:asciiTheme="minorHAnsi" w:eastAsiaTheme="minorEastAsia" w:hAnsiTheme="minorHAnsi" w:cstheme="minorBidi"/>
          <w:sz w:val="22"/>
          <w:szCs w:val="22"/>
        </w:rPr>
        <w:t xml:space="preserve">mydoterra.com to </w:t>
      </w:r>
      <w:r w:rsidR="1B550509" w:rsidRPr="4B3CF9AB">
        <w:rPr>
          <w:rFonts w:asciiTheme="minorHAnsi" w:eastAsiaTheme="minorEastAsia" w:hAnsiTheme="minorHAnsi" w:cstheme="minorBidi"/>
          <w:sz w:val="22"/>
          <w:szCs w:val="22"/>
        </w:rPr>
        <w:t>enroll in</w:t>
      </w:r>
      <w:r w:rsidR="0AD8C7F1" w:rsidRPr="4B3CF9AB">
        <w:rPr>
          <w:rFonts w:asciiTheme="minorHAnsi" w:eastAsiaTheme="minorEastAsia" w:hAnsiTheme="minorHAnsi" w:cstheme="minorBidi"/>
          <w:sz w:val="22"/>
          <w:szCs w:val="22"/>
        </w:rPr>
        <w:t xml:space="preserve"> your free account. There, you</w:t>
      </w:r>
      <w:r w:rsidR="4568ADFC" w:rsidRPr="4B3CF9AB">
        <w:rPr>
          <w:rFonts w:asciiTheme="minorHAnsi" w:eastAsiaTheme="minorEastAsia" w:hAnsiTheme="minorHAnsi" w:cstheme="minorBidi"/>
          <w:sz w:val="22"/>
          <w:szCs w:val="22"/>
        </w:rPr>
        <w:t>’ll</w:t>
      </w:r>
      <w:r w:rsidR="0AD8C7F1" w:rsidRPr="4B3CF9AB">
        <w:rPr>
          <w:rFonts w:asciiTheme="minorHAnsi" w:eastAsiaTheme="minorEastAsia" w:hAnsiTheme="minorHAnsi" w:cstheme="minorBidi"/>
          <w:sz w:val="22"/>
          <w:szCs w:val="22"/>
        </w:rPr>
        <w:t xml:space="preserve"> </w:t>
      </w:r>
      <w:r w:rsidR="061D442E" w:rsidRPr="4B3CF9AB">
        <w:rPr>
          <w:rFonts w:asciiTheme="minorHAnsi" w:eastAsiaTheme="minorEastAsia" w:hAnsiTheme="minorHAnsi" w:cstheme="minorBidi"/>
          <w:sz w:val="22"/>
          <w:szCs w:val="22"/>
        </w:rPr>
        <w:t>be able to activate your page and</w:t>
      </w:r>
      <w:r w:rsidR="0AD8C7F1" w:rsidRPr="4B3CF9AB">
        <w:rPr>
          <w:rFonts w:asciiTheme="minorHAnsi" w:eastAsiaTheme="minorEastAsia" w:hAnsiTheme="minorHAnsi" w:cstheme="minorBidi"/>
          <w:sz w:val="22"/>
          <w:szCs w:val="22"/>
        </w:rPr>
        <w:t xml:space="preserve"> </w:t>
      </w:r>
      <w:r w:rsidR="678B1A4E" w:rsidRPr="4B3CF9AB">
        <w:rPr>
          <w:rFonts w:asciiTheme="minorHAnsi" w:eastAsiaTheme="minorEastAsia" w:hAnsiTheme="minorHAnsi" w:cstheme="minorBidi"/>
          <w:color w:val="auto"/>
          <w:sz w:val="22"/>
          <w:szCs w:val="22"/>
        </w:rPr>
        <w:t>find</w:t>
      </w:r>
      <w:r w:rsidR="52A2E912" w:rsidRPr="4B3CF9AB">
        <w:rPr>
          <w:rFonts w:asciiTheme="minorHAnsi" w:eastAsiaTheme="minorEastAsia" w:hAnsiTheme="minorHAnsi" w:cstheme="minorBidi"/>
          <w:color w:val="auto"/>
          <w:sz w:val="22"/>
          <w:szCs w:val="22"/>
        </w:rPr>
        <w:t xml:space="preserve"> your personal shopping experience—along with your </w:t>
      </w:r>
      <w:r w:rsidR="086D805D" w:rsidRPr="4B3CF9AB">
        <w:rPr>
          <w:rFonts w:asciiTheme="minorHAnsi" w:eastAsiaTheme="minorEastAsia" w:hAnsiTheme="minorHAnsi" w:cstheme="minorBidi"/>
          <w:color w:val="auto"/>
          <w:sz w:val="22"/>
          <w:szCs w:val="22"/>
        </w:rPr>
        <w:t>office settings,</w:t>
      </w:r>
      <w:r w:rsidR="52A2E912" w:rsidRPr="4B3CF9AB">
        <w:rPr>
          <w:rFonts w:asciiTheme="minorHAnsi" w:eastAsiaTheme="minorEastAsia" w:hAnsiTheme="minorHAnsi" w:cstheme="minorBidi"/>
          <w:color w:val="auto"/>
          <w:sz w:val="22"/>
          <w:szCs w:val="22"/>
        </w:rPr>
        <w:t xml:space="preserve"> which include your personal </w:t>
      </w:r>
      <w:r w:rsidR="16554E49" w:rsidRPr="163F50AC">
        <w:rPr>
          <w:rFonts w:asciiTheme="minorHAnsi" w:eastAsiaTheme="minorEastAsia" w:hAnsiTheme="minorHAnsi" w:cstheme="minorBidi"/>
          <w:color w:val="auto"/>
          <w:sz w:val="22"/>
          <w:szCs w:val="22"/>
        </w:rPr>
        <w:t>dashboard;</w:t>
      </w:r>
      <w:r w:rsidR="52A2E912" w:rsidRPr="4B3CF9AB">
        <w:rPr>
          <w:rFonts w:asciiTheme="minorHAnsi" w:eastAsiaTheme="minorEastAsia" w:hAnsiTheme="minorHAnsi" w:cstheme="minorBidi"/>
          <w:color w:val="auto"/>
          <w:sz w:val="22"/>
          <w:szCs w:val="22"/>
        </w:rPr>
        <w:t xml:space="preserve"> your </w:t>
      </w:r>
      <w:r w:rsidR="16554E49" w:rsidRPr="163F50AC">
        <w:rPr>
          <w:rFonts w:asciiTheme="minorHAnsi" w:eastAsiaTheme="minorEastAsia" w:hAnsiTheme="minorHAnsi" w:cstheme="minorBidi"/>
          <w:color w:val="auto"/>
          <w:sz w:val="22"/>
          <w:szCs w:val="22"/>
        </w:rPr>
        <w:t>team’s</w:t>
      </w:r>
      <w:r w:rsidR="52A2E912" w:rsidRPr="4B3CF9AB">
        <w:rPr>
          <w:rFonts w:asciiTheme="minorHAnsi" w:eastAsiaTheme="minorEastAsia" w:hAnsiTheme="minorHAnsi" w:cstheme="minorBidi"/>
          <w:color w:val="auto"/>
          <w:sz w:val="22"/>
          <w:szCs w:val="22"/>
        </w:rPr>
        <w:t xml:space="preserve"> information</w:t>
      </w:r>
      <w:r w:rsidR="136EFEAD" w:rsidRPr="4B3CF9AB">
        <w:rPr>
          <w:rFonts w:asciiTheme="minorHAnsi" w:eastAsiaTheme="minorEastAsia" w:hAnsiTheme="minorHAnsi" w:cstheme="minorBidi"/>
          <w:color w:val="auto"/>
          <w:sz w:val="22"/>
          <w:szCs w:val="22"/>
        </w:rPr>
        <w:t>, stats, and resources; you</w:t>
      </w:r>
      <w:r w:rsidR="0E86CAFE" w:rsidRPr="4B3CF9AB">
        <w:rPr>
          <w:rFonts w:asciiTheme="minorHAnsi" w:eastAsiaTheme="minorEastAsia" w:hAnsiTheme="minorHAnsi" w:cstheme="minorBidi"/>
          <w:color w:val="auto"/>
          <w:sz w:val="22"/>
          <w:szCs w:val="22"/>
        </w:rPr>
        <w:t>r</w:t>
      </w:r>
      <w:r w:rsidR="136EFEAD" w:rsidRPr="4B3CF9AB">
        <w:rPr>
          <w:rFonts w:asciiTheme="minorHAnsi" w:eastAsiaTheme="minorEastAsia" w:hAnsiTheme="minorHAnsi" w:cstheme="minorBidi"/>
          <w:color w:val="auto"/>
          <w:sz w:val="22"/>
          <w:szCs w:val="22"/>
        </w:rPr>
        <w:t xml:space="preserve"> </w:t>
      </w:r>
      <w:r w:rsidR="7B4D46E3" w:rsidRPr="4B3CF9AB">
        <w:rPr>
          <w:rFonts w:asciiTheme="minorHAnsi" w:eastAsiaTheme="minorEastAsia" w:hAnsiTheme="minorHAnsi" w:cstheme="minorBidi"/>
          <w:color w:val="auto"/>
          <w:sz w:val="22"/>
          <w:szCs w:val="22"/>
        </w:rPr>
        <w:t>“</w:t>
      </w:r>
      <w:r w:rsidR="136EFEAD" w:rsidRPr="4B3CF9AB">
        <w:rPr>
          <w:rFonts w:asciiTheme="minorHAnsi" w:eastAsiaTheme="minorEastAsia" w:hAnsiTheme="minorHAnsi" w:cstheme="minorBidi"/>
          <w:color w:val="auto"/>
          <w:sz w:val="22"/>
          <w:szCs w:val="22"/>
        </w:rPr>
        <w:t>My Office</w:t>
      </w:r>
      <w:r w:rsidR="35910772" w:rsidRPr="4B3CF9AB">
        <w:rPr>
          <w:rFonts w:asciiTheme="minorHAnsi" w:eastAsiaTheme="minorEastAsia" w:hAnsiTheme="minorHAnsi" w:cstheme="minorBidi"/>
          <w:color w:val="auto"/>
          <w:sz w:val="22"/>
          <w:szCs w:val="22"/>
        </w:rPr>
        <w:t>”</w:t>
      </w:r>
      <w:r w:rsidR="136EFEAD" w:rsidRPr="4B3CF9AB">
        <w:rPr>
          <w:rFonts w:asciiTheme="minorHAnsi" w:eastAsiaTheme="minorEastAsia" w:hAnsiTheme="minorHAnsi" w:cstheme="minorBidi"/>
          <w:color w:val="auto"/>
          <w:sz w:val="22"/>
          <w:szCs w:val="22"/>
        </w:rPr>
        <w:t xml:space="preserve"> </w:t>
      </w:r>
      <w:r w:rsidR="131C292E" w:rsidRPr="4B3CF9AB">
        <w:rPr>
          <w:rFonts w:asciiTheme="minorHAnsi" w:eastAsiaTheme="minorEastAsia" w:hAnsiTheme="minorHAnsi" w:cstheme="minorBidi"/>
          <w:color w:val="auto"/>
          <w:sz w:val="22"/>
          <w:szCs w:val="22"/>
        </w:rPr>
        <w:t>s</w:t>
      </w:r>
      <w:r w:rsidR="136EFEAD" w:rsidRPr="4B3CF9AB">
        <w:rPr>
          <w:rFonts w:asciiTheme="minorHAnsi" w:eastAsiaTheme="minorEastAsia" w:hAnsiTheme="minorHAnsi" w:cstheme="minorBidi"/>
          <w:color w:val="auto"/>
          <w:sz w:val="22"/>
          <w:szCs w:val="22"/>
        </w:rPr>
        <w:t xml:space="preserve">ettings; and Wellness Advocate </w:t>
      </w:r>
      <w:r w:rsidR="0EDCC74B" w:rsidRPr="4B3CF9AB">
        <w:rPr>
          <w:rFonts w:asciiTheme="minorHAnsi" w:eastAsiaTheme="minorEastAsia" w:hAnsiTheme="minorHAnsi" w:cstheme="minorBidi"/>
          <w:color w:val="auto"/>
          <w:sz w:val="22"/>
          <w:szCs w:val="22"/>
        </w:rPr>
        <w:t>services</w:t>
      </w:r>
      <w:r w:rsidR="136EFEAD" w:rsidRPr="4B3CF9AB">
        <w:rPr>
          <w:rFonts w:asciiTheme="minorHAnsi" w:eastAsiaTheme="minorEastAsia" w:hAnsiTheme="minorHAnsi" w:cstheme="minorBidi"/>
          <w:color w:val="auto"/>
          <w:sz w:val="22"/>
          <w:szCs w:val="22"/>
        </w:rPr>
        <w:t>.</w:t>
      </w:r>
    </w:p>
    <w:p w14:paraId="06885D46" w14:textId="21CA28E6" w:rsidR="7EF154B1" w:rsidRDefault="7EF154B1" w:rsidP="47C3A9AB">
      <w:pPr>
        <w:pStyle w:val="Default"/>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auto"/>
          <w:sz w:val="22"/>
          <w:szCs w:val="22"/>
        </w:rPr>
        <w:t xml:space="preserve">Your mydoterra.com business link can be shared on social media or personal </w:t>
      </w:r>
      <w:r w:rsidR="738C8BD9" w:rsidRPr="47C3A9AB">
        <w:rPr>
          <w:rFonts w:asciiTheme="minorHAnsi" w:eastAsiaTheme="minorEastAsia" w:hAnsiTheme="minorHAnsi" w:cstheme="minorBidi"/>
          <w:color w:val="auto"/>
          <w:sz w:val="22"/>
          <w:szCs w:val="22"/>
        </w:rPr>
        <w:t>websites</w:t>
      </w:r>
      <w:r w:rsidRPr="47C3A9AB">
        <w:rPr>
          <w:rFonts w:asciiTheme="minorHAnsi" w:eastAsiaTheme="minorEastAsia" w:hAnsiTheme="minorHAnsi" w:cstheme="minorBidi"/>
          <w:color w:val="auto"/>
          <w:sz w:val="22"/>
          <w:szCs w:val="22"/>
        </w:rPr>
        <w:t>.</w:t>
      </w:r>
    </w:p>
    <w:p w14:paraId="4C7EAE38" w14:textId="67AA7413" w:rsidR="75797532" w:rsidRDefault="75797532" w:rsidP="00A96369">
      <w:pPr>
        <w:pStyle w:val="Default"/>
        <w:rPr>
          <w:rFonts w:asciiTheme="minorHAnsi" w:eastAsiaTheme="minorEastAsia" w:hAnsiTheme="minorHAnsi" w:cstheme="minorBidi"/>
          <w:color w:val="auto"/>
          <w:sz w:val="22"/>
          <w:szCs w:val="22"/>
        </w:rPr>
      </w:pPr>
    </w:p>
    <w:p w14:paraId="6EC9FCDF" w14:textId="35921046" w:rsidR="007F0FEF" w:rsidRPr="00915303" w:rsidRDefault="007F0FEF"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May </w:t>
      </w:r>
      <w:r w:rsidR="6DFEAEBE" w:rsidRPr="163F50AC">
        <w:rPr>
          <w:rFonts w:asciiTheme="minorHAnsi" w:eastAsiaTheme="minorEastAsia" w:hAnsiTheme="minorHAnsi" w:cstheme="minorBidi"/>
          <w:b/>
          <w:bCs/>
          <w:sz w:val="22"/>
          <w:szCs w:val="22"/>
        </w:rPr>
        <w:t xml:space="preserve">I </w:t>
      </w:r>
      <w:r w:rsidRPr="47C3A9AB">
        <w:rPr>
          <w:rFonts w:asciiTheme="minorHAnsi" w:eastAsiaTheme="minorEastAsia" w:hAnsiTheme="minorHAnsi" w:cstheme="minorBidi"/>
          <w:b/>
          <w:bCs/>
          <w:sz w:val="22"/>
          <w:szCs w:val="22"/>
        </w:rPr>
        <w:t xml:space="preserve">provide recommendations for improving and enhancing the </w:t>
      </w:r>
      <w:r w:rsidR="6DFEAEBE" w:rsidRPr="163F50AC">
        <w:rPr>
          <w:rFonts w:asciiTheme="minorHAnsi" w:eastAsiaTheme="minorEastAsia" w:hAnsiTheme="minorHAnsi" w:cstheme="minorBidi"/>
          <w:b/>
          <w:bCs/>
          <w:sz w:val="22"/>
          <w:szCs w:val="22"/>
        </w:rPr>
        <w:t>replicated websites</w:t>
      </w:r>
      <w:r w:rsidRPr="47C3A9AB">
        <w:rPr>
          <w:rFonts w:asciiTheme="minorHAnsi" w:eastAsiaTheme="minorEastAsia" w:hAnsiTheme="minorHAnsi" w:cstheme="minorBidi"/>
          <w:b/>
          <w:bCs/>
          <w:sz w:val="22"/>
          <w:szCs w:val="22"/>
        </w:rPr>
        <w:t xml:space="preserve">? </w:t>
      </w:r>
    </w:p>
    <w:p w14:paraId="55F6F989" w14:textId="33A308DA" w:rsidR="007F0FEF" w:rsidRPr="00B52E8E" w:rsidRDefault="7CDC17DA" w:rsidP="47C3A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 xml:space="preserve">Yes. Please send any suggestions, ideas, or recommendations to your </w:t>
      </w:r>
      <w:r w:rsidR="134007EA" w:rsidRPr="163F50AC">
        <w:rPr>
          <w:rFonts w:asciiTheme="minorHAnsi" w:eastAsiaTheme="minorEastAsia" w:hAnsiTheme="minorHAnsi" w:cstheme="minorBidi"/>
          <w:sz w:val="22"/>
          <w:szCs w:val="22"/>
        </w:rPr>
        <w:t>account manager.</w:t>
      </w:r>
      <w:r w:rsidRPr="4B3CF9AB">
        <w:rPr>
          <w:rFonts w:asciiTheme="minorHAnsi" w:eastAsiaTheme="minorEastAsia" w:hAnsiTheme="minorHAnsi" w:cstheme="minorBidi"/>
          <w:sz w:val="22"/>
          <w:szCs w:val="22"/>
        </w:rPr>
        <w:t xml:space="preserve"> We value your feedback and will make sure your recommendations are passed along to our web and marketing teams. (If you </w:t>
      </w:r>
      <w:r w:rsidR="134007EA" w:rsidRPr="163F50AC">
        <w:rPr>
          <w:rFonts w:asciiTheme="minorHAnsi" w:eastAsiaTheme="minorEastAsia" w:hAnsiTheme="minorHAnsi" w:cstheme="minorBidi"/>
          <w:sz w:val="22"/>
          <w:szCs w:val="22"/>
        </w:rPr>
        <w:t>don’t</w:t>
      </w:r>
      <w:r w:rsidRPr="4B3CF9AB">
        <w:rPr>
          <w:rFonts w:asciiTheme="minorHAnsi" w:eastAsiaTheme="minorEastAsia" w:hAnsiTheme="minorHAnsi" w:cstheme="minorBidi"/>
          <w:sz w:val="22"/>
          <w:szCs w:val="22"/>
        </w:rPr>
        <w:t xml:space="preserve"> have an </w:t>
      </w:r>
      <w:r w:rsidR="134007EA" w:rsidRPr="163F50AC">
        <w:rPr>
          <w:rFonts w:asciiTheme="minorHAnsi" w:eastAsiaTheme="minorEastAsia" w:hAnsiTheme="minorHAnsi" w:cstheme="minorBidi"/>
          <w:sz w:val="22"/>
          <w:szCs w:val="22"/>
        </w:rPr>
        <w:t>account manager</w:t>
      </w:r>
      <w:r w:rsidRPr="4B3CF9AB">
        <w:rPr>
          <w:rFonts w:asciiTheme="minorHAnsi" w:eastAsiaTheme="minorEastAsia" w:hAnsiTheme="minorHAnsi" w:cstheme="minorBidi"/>
          <w:sz w:val="22"/>
          <w:szCs w:val="22"/>
        </w:rPr>
        <w:t xml:space="preserve">, contact Member Services.) </w:t>
      </w:r>
    </w:p>
    <w:p w14:paraId="40012E17" w14:textId="30800590" w:rsidR="75797532" w:rsidRDefault="75797532" w:rsidP="00A96369">
      <w:pPr>
        <w:pStyle w:val="Default"/>
        <w:rPr>
          <w:rFonts w:eastAsia="Calibri"/>
          <w:color w:val="000000" w:themeColor="text1"/>
        </w:rPr>
      </w:pPr>
    </w:p>
    <w:p w14:paraId="1035257A" w14:textId="4550F7ED" w:rsidR="004F336B" w:rsidRDefault="1E0DD764" w:rsidP="47C3A9AB">
      <w:pPr>
        <w:pStyle w:val="Default"/>
        <w:rPr>
          <w:rFonts w:asciiTheme="minorHAnsi" w:eastAsiaTheme="minorEastAsia" w:hAnsiTheme="minorHAnsi" w:cstheme="minorBidi"/>
          <w:b/>
          <w:bCs/>
          <w:color w:val="000000" w:themeColor="text1"/>
          <w:sz w:val="22"/>
          <w:szCs w:val="22"/>
        </w:rPr>
      </w:pPr>
      <w:r w:rsidRPr="4B3CF9AB">
        <w:rPr>
          <w:rFonts w:asciiTheme="minorHAnsi" w:eastAsiaTheme="minorEastAsia" w:hAnsiTheme="minorHAnsi" w:cstheme="minorBidi"/>
          <w:b/>
          <w:bCs/>
          <w:sz w:val="22"/>
          <w:szCs w:val="22"/>
        </w:rPr>
        <w:t xml:space="preserve">When someone posts a compliant photo on </w:t>
      </w:r>
      <w:r w:rsidR="4D2F8C4A" w:rsidRPr="4B3CF9AB">
        <w:rPr>
          <w:rFonts w:asciiTheme="minorHAnsi" w:eastAsiaTheme="minorEastAsia" w:hAnsiTheme="minorHAnsi" w:cstheme="minorBidi"/>
          <w:b/>
          <w:bCs/>
          <w:sz w:val="22"/>
          <w:szCs w:val="22"/>
        </w:rPr>
        <w:t>social media</w:t>
      </w:r>
      <w:r w:rsidRPr="4B3CF9AB">
        <w:rPr>
          <w:rFonts w:asciiTheme="minorHAnsi" w:eastAsiaTheme="minorEastAsia" w:hAnsiTheme="minorHAnsi" w:cstheme="minorBidi"/>
          <w:b/>
          <w:bCs/>
          <w:sz w:val="22"/>
          <w:szCs w:val="22"/>
        </w:rPr>
        <w:t xml:space="preserve"> and </w:t>
      </w:r>
      <w:r w:rsidR="13CE9179" w:rsidRPr="163F50AC">
        <w:rPr>
          <w:rFonts w:asciiTheme="minorHAnsi" w:eastAsiaTheme="minorEastAsia" w:hAnsiTheme="minorHAnsi" w:cstheme="minorBidi"/>
          <w:b/>
          <w:bCs/>
          <w:sz w:val="22"/>
          <w:szCs w:val="22"/>
        </w:rPr>
        <w:t xml:space="preserve">people </w:t>
      </w:r>
      <w:r w:rsidR="275F73F9" w:rsidRPr="4B3CF9AB">
        <w:rPr>
          <w:rFonts w:asciiTheme="minorHAnsi" w:eastAsiaTheme="minorEastAsia" w:hAnsiTheme="minorHAnsi" w:cstheme="minorBidi"/>
          <w:b/>
          <w:bCs/>
          <w:sz w:val="22"/>
          <w:szCs w:val="22"/>
        </w:rPr>
        <w:t xml:space="preserve">in the comments </w:t>
      </w:r>
      <w:r w:rsidRPr="4B3CF9AB">
        <w:rPr>
          <w:rFonts w:asciiTheme="minorHAnsi" w:eastAsiaTheme="minorEastAsia" w:hAnsiTheme="minorHAnsi" w:cstheme="minorBidi"/>
          <w:b/>
          <w:bCs/>
          <w:sz w:val="22"/>
          <w:szCs w:val="22"/>
        </w:rPr>
        <w:t xml:space="preserve">asks where they can buy the pictured product, may I respond with a link to my </w:t>
      </w:r>
      <w:r w:rsidR="1D08C532" w:rsidRPr="4B3CF9AB">
        <w:rPr>
          <w:rFonts w:asciiTheme="minorHAnsi" w:eastAsiaTheme="minorEastAsia" w:hAnsiTheme="minorHAnsi" w:cstheme="minorBidi"/>
          <w:b/>
          <w:bCs/>
          <w:sz w:val="22"/>
          <w:szCs w:val="22"/>
        </w:rPr>
        <w:t>doTERRA</w:t>
      </w:r>
      <w:r w:rsidRPr="4B3CF9AB">
        <w:rPr>
          <w:rFonts w:asciiTheme="minorHAnsi" w:eastAsiaTheme="minorEastAsia" w:hAnsiTheme="minorHAnsi" w:cstheme="minorBidi"/>
          <w:b/>
          <w:bCs/>
          <w:sz w:val="22"/>
          <w:szCs w:val="22"/>
        </w:rPr>
        <w:t xml:space="preserve"> </w:t>
      </w:r>
      <w:r w:rsidR="13CE9179" w:rsidRPr="163F50AC">
        <w:rPr>
          <w:rFonts w:asciiTheme="minorHAnsi" w:eastAsiaTheme="minorEastAsia" w:hAnsiTheme="minorHAnsi" w:cstheme="minorBidi"/>
          <w:b/>
          <w:bCs/>
          <w:sz w:val="22"/>
          <w:szCs w:val="22"/>
        </w:rPr>
        <w:t>replicated website</w:t>
      </w:r>
      <w:r w:rsidRPr="4B3CF9AB">
        <w:rPr>
          <w:rFonts w:asciiTheme="minorHAnsi" w:eastAsiaTheme="minorEastAsia" w:hAnsiTheme="minorHAnsi" w:cstheme="minorBidi"/>
          <w:b/>
          <w:bCs/>
          <w:sz w:val="22"/>
          <w:szCs w:val="22"/>
        </w:rPr>
        <w:t xml:space="preserve">? </w:t>
      </w:r>
    </w:p>
    <w:p w14:paraId="4C783BEA" w14:textId="01095428" w:rsidR="004F336B" w:rsidRDefault="004F336B" w:rsidP="47C3A9AB">
      <w:pPr>
        <w:pStyle w:val="Default"/>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 xml:space="preserve">Yes. </w:t>
      </w:r>
    </w:p>
    <w:p w14:paraId="1D0A2C23" w14:textId="2CA8A83E" w:rsidR="75797532" w:rsidRDefault="75797532" w:rsidP="00A96369">
      <w:pPr>
        <w:pStyle w:val="Default"/>
        <w:rPr>
          <w:rFonts w:eastAsia="Calibri"/>
          <w:color w:val="000000" w:themeColor="text1"/>
        </w:rPr>
      </w:pPr>
    </w:p>
    <w:p w14:paraId="61B44E67" w14:textId="28BF932A" w:rsidR="007F0FEF" w:rsidRPr="00726533" w:rsidRDefault="00726533" w:rsidP="1D4DDE1F">
      <w:pPr>
        <w:pStyle w:val="Default"/>
        <w:rPr>
          <w:rFonts w:asciiTheme="minorHAnsi" w:eastAsiaTheme="minorEastAsia" w:hAnsiTheme="minorHAnsi" w:cstheme="minorBidi"/>
          <w:b/>
          <w:bCs/>
          <w:color w:val="000000" w:themeColor="text1"/>
          <w:sz w:val="22"/>
          <w:szCs w:val="22"/>
        </w:rPr>
      </w:pPr>
      <w:r w:rsidRPr="00726533">
        <w:rPr>
          <w:rFonts w:asciiTheme="minorHAnsi" w:eastAsiaTheme="minorEastAsia" w:hAnsiTheme="minorHAnsi" w:cstheme="minorBidi"/>
          <w:b/>
          <w:bCs/>
          <w:color w:val="000000" w:themeColor="text1"/>
          <w:sz w:val="22"/>
          <w:szCs w:val="22"/>
        </w:rPr>
        <w:t>Resources:</w:t>
      </w:r>
    </w:p>
    <w:p w14:paraId="3E3CECE8" w14:textId="6F3DE671" w:rsidR="007F0FEF" w:rsidRPr="00B52E8E" w:rsidRDefault="00051E61" w:rsidP="1D4DDE1F">
      <w:pPr>
        <w:pStyle w:val="NormalWeb"/>
        <w:numPr>
          <w:ilvl w:val="0"/>
          <w:numId w:val="39"/>
        </w:numPr>
        <w:shd w:val="clear" w:color="auto" w:fill="FFFFFF" w:themeFill="background1"/>
        <w:spacing w:before="0" w:beforeAutospacing="0" w:after="0" w:afterAutospacing="0"/>
        <w:rPr>
          <w:rFonts w:asciiTheme="minorHAnsi" w:eastAsiaTheme="minorEastAsia" w:hAnsiTheme="minorHAnsi" w:cstheme="minorBidi"/>
          <w:color w:val="354657"/>
          <w:sz w:val="22"/>
          <w:szCs w:val="22"/>
        </w:rPr>
      </w:pPr>
      <w:hyperlink r:id="rId22">
        <w:r w:rsidR="2F8A5469" w:rsidRPr="1D4DDE1F">
          <w:rPr>
            <w:rFonts w:asciiTheme="minorHAnsi" w:eastAsiaTheme="minorEastAsia" w:hAnsiTheme="minorHAnsi" w:cstheme="minorBidi"/>
            <w:sz w:val="22"/>
            <w:szCs w:val="22"/>
          </w:rPr>
          <w:t>doTERRA</w:t>
        </w:r>
        <w:r w:rsidR="61B82C54" w:rsidRPr="1D4DDE1F">
          <w:rPr>
            <w:rFonts w:asciiTheme="minorHAnsi" w:eastAsiaTheme="minorEastAsia" w:hAnsiTheme="minorHAnsi" w:cstheme="minorBidi"/>
            <w:sz w:val="22"/>
            <w:szCs w:val="22"/>
          </w:rPr>
          <w:t xml:space="preserve"> Policy Manual Section 12:D.9</w:t>
        </w:r>
      </w:hyperlink>
    </w:p>
    <w:p w14:paraId="6021E7DC" w14:textId="730101BC" w:rsidR="007F0FEF" w:rsidRPr="00B52E8E" w:rsidRDefault="00051E61" w:rsidP="1D4DDE1F">
      <w:pPr>
        <w:pStyle w:val="NormalWeb"/>
        <w:numPr>
          <w:ilvl w:val="0"/>
          <w:numId w:val="39"/>
        </w:numPr>
        <w:spacing w:before="0" w:beforeAutospacing="0" w:after="0" w:afterAutospacing="0"/>
        <w:rPr>
          <w:rFonts w:asciiTheme="minorHAnsi" w:eastAsiaTheme="minorEastAsia" w:hAnsiTheme="minorHAnsi" w:cstheme="minorBidi"/>
          <w:color w:val="0563C1"/>
          <w:sz w:val="22"/>
          <w:szCs w:val="22"/>
        </w:rPr>
      </w:pPr>
      <w:hyperlink r:id="rId23">
        <w:r w:rsidR="155A5705" w:rsidRPr="1D4DDE1F">
          <w:rPr>
            <w:rFonts w:asciiTheme="minorHAnsi" w:eastAsiaTheme="minorEastAsia" w:hAnsiTheme="minorHAnsi" w:cstheme="minorBidi"/>
            <w:sz w:val="22"/>
            <w:szCs w:val="22"/>
          </w:rPr>
          <w:t>doTERRA</w:t>
        </w:r>
        <w:r w:rsidR="1C1F66BE" w:rsidRPr="1D4DDE1F">
          <w:rPr>
            <w:rFonts w:asciiTheme="minorHAnsi" w:eastAsiaTheme="minorEastAsia" w:hAnsiTheme="minorHAnsi" w:cstheme="minorBidi"/>
            <w:sz w:val="22"/>
            <w:szCs w:val="22"/>
          </w:rPr>
          <w:t xml:space="preserve"> Labs Generator</w:t>
        </w:r>
      </w:hyperlink>
    </w:p>
    <w:p w14:paraId="09F896B8" w14:textId="0748B6EF" w:rsidR="007F0FEF" w:rsidRPr="00B52E8E" w:rsidRDefault="00051E61" w:rsidP="1D4DDE1F">
      <w:pPr>
        <w:pStyle w:val="NormalWeb"/>
        <w:numPr>
          <w:ilvl w:val="0"/>
          <w:numId w:val="39"/>
        </w:numPr>
        <w:spacing w:before="0" w:beforeAutospacing="0" w:after="0" w:afterAutospacing="0"/>
        <w:rPr>
          <w:rFonts w:asciiTheme="minorHAnsi" w:eastAsiaTheme="minorEastAsia" w:hAnsiTheme="minorHAnsi" w:cstheme="minorBidi"/>
          <w:color w:val="0563C1"/>
          <w:sz w:val="22"/>
          <w:szCs w:val="22"/>
        </w:rPr>
      </w:pPr>
      <w:hyperlink r:id="rId24">
        <w:r w:rsidR="1C1F66BE" w:rsidRPr="1D4DDE1F">
          <w:rPr>
            <w:rStyle w:val="Hyperlink"/>
            <w:rFonts w:asciiTheme="minorHAnsi" w:eastAsiaTheme="minorEastAsia" w:hAnsiTheme="minorHAnsi" w:cstheme="minorBidi"/>
            <w:sz w:val="22"/>
            <w:szCs w:val="22"/>
            <w:u w:val="none"/>
          </w:rPr>
          <w:t>Link Generator</w:t>
        </w:r>
        <w:r w:rsidR="78377197" w:rsidRPr="1D4DDE1F">
          <w:rPr>
            <w:rStyle w:val="Hyperlink"/>
            <w:rFonts w:asciiTheme="minorHAnsi" w:eastAsiaTheme="minorEastAsia" w:hAnsiTheme="minorHAnsi" w:cstheme="minorBidi"/>
            <w:sz w:val="22"/>
            <w:szCs w:val="22"/>
            <w:u w:val="none"/>
          </w:rPr>
          <w:t xml:space="preserve"> Help Site Article</w:t>
        </w:r>
      </w:hyperlink>
      <w:r w:rsidR="1C1F66BE" w:rsidRPr="1D4DDE1F">
        <w:rPr>
          <w:rFonts w:asciiTheme="minorHAnsi" w:eastAsiaTheme="minorEastAsia" w:hAnsiTheme="minorHAnsi" w:cstheme="minorBidi"/>
          <w:sz w:val="22"/>
          <w:szCs w:val="22"/>
        </w:rPr>
        <w:t xml:space="preserve"> </w:t>
      </w:r>
    </w:p>
    <w:p w14:paraId="5C1A0F4E" w14:textId="2F8D9D37" w:rsidR="007F0FEF" w:rsidRPr="00B52E8E" w:rsidRDefault="007F0FEF" w:rsidP="00A96369">
      <w:pPr>
        <w:pStyle w:val="Default"/>
        <w:rPr>
          <w:rFonts w:eastAsia="Calibri"/>
          <w:color w:val="000000" w:themeColor="text1"/>
        </w:rPr>
      </w:pPr>
    </w:p>
    <w:p w14:paraId="50662C9D" w14:textId="6EA5A340" w:rsidR="00AA6100" w:rsidRDefault="00AA6100" w:rsidP="1D4DDE1F">
      <w:pPr>
        <w:pStyle w:val="Heading1"/>
        <w:spacing w:before="0" w:line="240" w:lineRule="auto"/>
        <w:rPr>
          <w:rFonts w:asciiTheme="minorHAnsi" w:eastAsiaTheme="minorEastAsia" w:hAnsiTheme="minorHAnsi" w:cstheme="minorBidi"/>
          <w:sz w:val="22"/>
          <w:szCs w:val="22"/>
        </w:rPr>
      </w:pPr>
      <w:r w:rsidRPr="1D4DDE1F">
        <w:rPr>
          <w:rFonts w:asciiTheme="minorHAnsi" w:eastAsiaTheme="minorEastAsia" w:hAnsiTheme="minorHAnsi" w:cstheme="minorBidi"/>
        </w:rPr>
        <w:t>Social Media</w:t>
      </w:r>
    </w:p>
    <w:p w14:paraId="1B21DF5D" w14:textId="252FE45A" w:rsidR="00AA6100" w:rsidRPr="005C49BC" w:rsidRDefault="36D1418C" w:rsidP="1D4DDE1F">
      <w:pPr>
        <w:pStyle w:val="Default"/>
        <w:rPr>
          <w:rFonts w:asciiTheme="minorHAnsi" w:eastAsiaTheme="minorEastAsia" w:hAnsiTheme="minorHAnsi" w:cstheme="minorBidi"/>
          <w:color w:val="000000" w:themeColor="text1"/>
          <w:sz w:val="22"/>
          <w:szCs w:val="22"/>
        </w:rPr>
      </w:pPr>
      <w:r w:rsidRPr="1D4DDE1F">
        <w:rPr>
          <w:rFonts w:asciiTheme="minorHAnsi" w:eastAsiaTheme="minorEastAsia" w:hAnsiTheme="minorHAnsi" w:cstheme="minorBidi"/>
          <w:color w:val="000000" w:themeColor="text1"/>
          <w:sz w:val="22"/>
          <w:szCs w:val="22"/>
        </w:rPr>
        <w:t xml:space="preserve">In this digital age, </w:t>
      </w:r>
      <w:r w:rsidR="08B1D999" w:rsidRPr="1D4DDE1F">
        <w:rPr>
          <w:rFonts w:asciiTheme="minorHAnsi" w:eastAsiaTheme="minorEastAsia" w:hAnsiTheme="minorHAnsi" w:cstheme="minorBidi"/>
          <w:color w:val="000000" w:themeColor="text1"/>
          <w:sz w:val="22"/>
          <w:szCs w:val="22"/>
        </w:rPr>
        <w:t>social media</w:t>
      </w:r>
      <w:r w:rsidR="05BAADD3" w:rsidRPr="1D4DDE1F">
        <w:rPr>
          <w:rFonts w:asciiTheme="minorHAnsi" w:eastAsiaTheme="minorEastAsia" w:hAnsiTheme="minorHAnsi" w:cstheme="minorBidi"/>
          <w:color w:val="000000" w:themeColor="text1"/>
          <w:sz w:val="22"/>
          <w:szCs w:val="22"/>
        </w:rPr>
        <w:t xml:space="preserve"> is one of the best ways to grow your doTERRA business and share </w:t>
      </w:r>
      <w:r w:rsidR="161B94D1" w:rsidRPr="1D4DDE1F">
        <w:rPr>
          <w:rFonts w:asciiTheme="minorHAnsi" w:eastAsiaTheme="minorEastAsia" w:hAnsiTheme="minorHAnsi" w:cstheme="minorBidi"/>
          <w:color w:val="000000" w:themeColor="text1"/>
          <w:sz w:val="22"/>
          <w:szCs w:val="22"/>
        </w:rPr>
        <w:t>essential oils</w:t>
      </w:r>
      <w:r w:rsidR="05BAADD3" w:rsidRPr="1D4DDE1F">
        <w:rPr>
          <w:rFonts w:asciiTheme="minorHAnsi" w:eastAsiaTheme="minorEastAsia" w:hAnsiTheme="minorHAnsi" w:cstheme="minorBidi"/>
          <w:color w:val="000000" w:themeColor="text1"/>
          <w:sz w:val="22"/>
          <w:szCs w:val="22"/>
        </w:rPr>
        <w:t xml:space="preserve"> and</w:t>
      </w:r>
      <w:r w:rsidR="7B6758E5" w:rsidRPr="1D4DDE1F">
        <w:rPr>
          <w:rFonts w:asciiTheme="minorHAnsi" w:eastAsiaTheme="minorEastAsia" w:hAnsiTheme="minorHAnsi" w:cstheme="minorBidi"/>
          <w:color w:val="000000" w:themeColor="text1"/>
          <w:sz w:val="22"/>
          <w:szCs w:val="22"/>
        </w:rPr>
        <w:t xml:space="preserve"> </w:t>
      </w:r>
      <w:r w:rsidR="55DF9404" w:rsidRPr="1D4DDE1F">
        <w:rPr>
          <w:rFonts w:asciiTheme="minorHAnsi" w:eastAsiaTheme="minorEastAsia" w:hAnsiTheme="minorHAnsi" w:cstheme="minorBidi"/>
          <w:color w:val="000000" w:themeColor="text1"/>
          <w:sz w:val="22"/>
          <w:szCs w:val="22"/>
        </w:rPr>
        <w:t xml:space="preserve">opportunities </w:t>
      </w:r>
      <w:r w:rsidR="05BAADD3" w:rsidRPr="1D4DDE1F">
        <w:rPr>
          <w:rFonts w:asciiTheme="minorHAnsi" w:eastAsiaTheme="minorEastAsia" w:hAnsiTheme="minorHAnsi" w:cstheme="minorBidi"/>
          <w:color w:val="000000" w:themeColor="text1"/>
          <w:sz w:val="22"/>
          <w:szCs w:val="22"/>
        </w:rPr>
        <w:t xml:space="preserve">with others. </w:t>
      </w:r>
      <w:r w:rsidR="0415A5DC" w:rsidRPr="1D4DDE1F">
        <w:rPr>
          <w:rFonts w:asciiTheme="minorHAnsi" w:eastAsiaTheme="minorEastAsia" w:hAnsiTheme="minorHAnsi" w:cstheme="minorBidi"/>
          <w:color w:val="000000" w:themeColor="text1"/>
          <w:sz w:val="22"/>
          <w:szCs w:val="22"/>
        </w:rPr>
        <w:t xml:space="preserve">Your reach and impact can be profound and powerful as you </w:t>
      </w:r>
      <w:r w:rsidR="0450ECB5" w:rsidRPr="1D4DDE1F">
        <w:rPr>
          <w:rFonts w:asciiTheme="minorHAnsi" w:eastAsiaTheme="minorEastAsia" w:hAnsiTheme="minorHAnsi" w:cstheme="minorBidi"/>
          <w:color w:val="000000" w:themeColor="text1"/>
          <w:sz w:val="22"/>
          <w:szCs w:val="22"/>
        </w:rPr>
        <w:t>share</w:t>
      </w:r>
      <w:r w:rsidR="0415A5DC" w:rsidRPr="1D4DDE1F">
        <w:rPr>
          <w:rFonts w:asciiTheme="minorHAnsi" w:eastAsiaTheme="minorEastAsia" w:hAnsiTheme="minorHAnsi" w:cstheme="minorBidi"/>
          <w:color w:val="000000" w:themeColor="text1"/>
          <w:sz w:val="22"/>
          <w:szCs w:val="22"/>
        </w:rPr>
        <w:t xml:space="preserve"> essential oils and their benefits with your </w:t>
      </w:r>
      <w:r w:rsidR="1590DB3D" w:rsidRPr="1D4DDE1F">
        <w:rPr>
          <w:rFonts w:asciiTheme="minorHAnsi" w:eastAsiaTheme="minorEastAsia" w:hAnsiTheme="minorHAnsi" w:cstheme="minorBidi"/>
          <w:color w:val="000000" w:themeColor="text1"/>
          <w:sz w:val="22"/>
          <w:szCs w:val="22"/>
        </w:rPr>
        <w:t>circle of</w:t>
      </w:r>
      <w:r w:rsidR="0415A5DC" w:rsidRPr="1D4DDE1F">
        <w:rPr>
          <w:rFonts w:asciiTheme="minorHAnsi" w:eastAsiaTheme="minorEastAsia" w:hAnsiTheme="minorHAnsi" w:cstheme="minorBidi"/>
          <w:color w:val="000000" w:themeColor="text1"/>
          <w:sz w:val="22"/>
          <w:szCs w:val="22"/>
        </w:rPr>
        <w:t xml:space="preserve"> influence. </w:t>
      </w:r>
      <w:r w:rsidR="59F4527A" w:rsidRPr="1D4DDE1F">
        <w:rPr>
          <w:rFonts w:asciiTheme="minorHAnsi" w:eastAsiaTheme="minorEastAsia" w:hAnsiTheme="minorHAnsi" w:cstheme="minorBidi"/>
          <w:color w:val="000000" w:themeColor="text1"/>
          <w:sz w:val="22"/>
          <w:szCs w:val="22"/>
        </w:rPr>
        <w:t>As you educate and demonstrate how do</w:t>
      </w:r>
      <w:r w:rsidR="1D947339" w:rsidRPr="1D4DDE1F">
        <w:rPr>
          <w:rFonts w:asciiTheme="minorHAnsi" w:eastAsiaTheme="minorEastAsia" w:hAnsiTheme="minorHAnsi" w:cstheme="minorBidi"/>
          <w:color w:val="000000" w:themeColor="text1"/>
          <w:sz w:val="22"/>
          <w:szCs w:val="22"/>
        </w:rPr>
        <w:t>TERRA</w:t>
      </w:r>
      <w:r w:rsidR="59F4527A" w:rsidRPr="1D4DDE1F">
        <w:rPr>
          <w:rFonts w:asciiTheme="minorHAnsi" w:eastAsiaTheme="minorEastAsia" w:hAnsiTheme="minorHAnsi" w:cstheme="minorBidi"/>
          <w:color w:val="000000" w:themeColor="text1"/>
          <w:sz w:val="22"/>
          <w:szCs w:val="22"/>
        </w:rPr>
        <w:t xml:space="preserve"> products influence your health and wellness, please consider these guidelines as you promote your bu</w:t>
      </w:r>
      <w:r w:rsidR="58C7D12D" w:rsidRPr="1D4DDE1F">
        <w:rPr>
          <w:rFonts w:asciiTheme="minorHAnsi" w:eastAsiaTheme="minorEastAsia" w:hAnsiTheme="minorHAnsi" w:cstheme="minorBidi"/>
          <w:color w:val="000000" w:themeColor="text1"/>
          <w:sz w:val="22"/>
          <w:szCs w:val="22"/>
        </w:rPr>
        <w:t>siness online and in person</w:t>
      </w:r>
      <w:r w:rsidR="144DEBF8" w:rsidRPr="1D4DDE1F">
        <w:rPr>
          <w:rFonts w:asciiTheme="minorHAnsi" w:eastAsiaTheme="minorEastAsia" w:hAnsiTheme="minorHAnsi" w:cstheme="minorBidi"/>
          <w:color w:val="000000" w:themeColor="text1"/>
          <w:sz w:val="22"/>
          <w:szCs w:val="22"/>
        </w:rPr>
        <w:t>.</w:t>
      </w:r>
      <w:r w:rsidR="05BAADD3" w:rsidRPr="1D4DDE1F">
        <w:rPr>
          <w:rFonts w:asciiTheme="minorHAnsi" w:eastAsiaTheme="minorEastAsia" w:hAnsiTheme="minorHAnsi" w:cstheme="minorBidi"/>
          <w:color w:val="000000" w:themeColor="text1"/>
          <w:sz w:val="22"/>
          <w:szCs w:val="22"/>
        </w:rPr>
        <w:t xml:space="preserve"> </w:t>
      </w:r>
    </w:p>
    <w:p w14:paraId="70D05FD2" w14:textId="7090918B" w:rsidR="00AA6100" w:rsidRPr="005C49BC" w:rsidRDefault="00AA6100" w:rsidP="00A96369">
      <w:pPr>
        <w:pStyle w:val="Default"/>
        <w:rPr>
          <w:rFonts w:eastAsia="Calibri"/>
          <w:color w:val="000000" w:themeColor="text1"/>
        </w:rPr>
      </w:pPr>
    </w:p>
    <w:p w14:paraId="723B11FE" w14:textId="1F66D86F" w:rsidR="00AA6100" w:rsidRPr="005C49BC" w:rsidRDefault="397B113C" w:rsidP="00A96369">
      <w:pPr>
        <w:pStyle w:val="Default"/>
        <w:rPr>
          <w:rFonts w:asciiTheme="minorHAnsi" w:eastAsiaTheme="minorEastAsia" w:hAnsiTheme="minorHAnsi" w:cstheme="minorBidi"/>
          <w:b/>
          <w:bCs/>
          <w:strike/>
          <w:sz w:val="22"/>
          <w:szCs w:val="22"/>
        </w:rPr>
      </w:pPr>
      <w:r w:rsidRPr="0710602F">
        <w:rPr>
          <w:rFonts w:asciiTheme="minorHAnsi" w:eastAsiaTheme="minorEastAsia" w:hAnsiTheme="minorHAnsi" w:cstheme="minorBidi"/>
          <w:b/>
          <w:bCs/>
          <w:sz w:val="22"/>
          <w:szCs w:val="22"/>
        </w:rPr>
        <w:t>Social Media Sharing Guidelines</w:t>
      </w:r>
    </w:p>
    <w:p w14:paraId="5475E747" w14:textId="6C58550E" w:rsidR="00AA6100" w:rsidRPr="005C49BC" w:rsidRDefault="359E98CA" w:rsidP="47C3A9AB">
      <w:pPr>
        <w:pStyle w:val="ListParagraph"/>
        <w:numPr>
          <w:ilvl w:val="0"/>
          <w:numId w:val="49"/>
        </w:numPr>
        <w:rPr>
          <w:rFonts w:asciiTheme="minorEastAsia" w:eastAsiaTheme="minorEastAsia" w:hAnsiTheme="minorEastAsia" w:cstheme="minorEastAsia"/>
        </w:rPr>
      </w:pPr>
      <w:r w:rsidRPr="4B3CF9AB">
        <w:rPr>
          <w:rFonts w:eastAsiaTheme="minorEastAsia"/>
        </w:rPr>
        <w:t xml:space="preserve">Avoid making </w:t>
      </w:r>
      <w:r w:rsidR="69BC5234" w:rsidRPr="4B3CF9AB">
        <w:rPr>
          <w:rFonts w:eastAsiaTheme="minorEastAsia"/>
        </w:rPr>
        <w:t xml:space="preserve">noncompliant </w:t>
      </w:r>
      <w:r w:rsidR="141CF960" w:rsidRPr="4B3CF9AB">
        <w:rPr>
          <w:rFonts w:eastAsiaTheme="minorEastAsia"/>
        </w:rPr>
        <w:t>product</w:t>
      </w:r>
      <w:r w:rsidRPr="4B3CF9AB">
        <w:rPr>
          <w:rFonts w:eastAsiaTheme="minorEastAsia"/>
        </w:rPr>
        <w:t xml:space="preserve"> </w:t>
      </w:r>
      <w:r w:rsidR="27A6FA00" w:rsidRPr="4B3CF9AB">
        <w:rPr>
          <w:rFonts w:eastAsiaTheme="minorEastAsia"/>
        </w:rPr>
        <w:t xml:space="preserve">claims or misleading earnings </w:t>
      </w:r>
      <w:r w:rsidR="4900A80A" w:rsidRPr="4B3CF9AB">
        <w:rPr>
          <w:rFonts w:eastAsiaTheme="minorEastAsia"/>
        </w:rPr>
        <w:t>claims on</w:t>
      </w:r>
      <w:r w:rsidRPr="4B3CF9AB">
        <w:rPr>
          <w:rFonts w:eastAsiaTheme="minorEastAsia"/>
        </w:rPr>
        <w:t xml:space="preserve"> your websites and social media platforms.</w:t>
      </w:r>
      <w:r w:rsidR="09BE67E5" w:rsidRPr="4B3CF9AB">
        <w:rPr>
          <w:rFonts w:eastAsiaTheme="minorEastAsia"/>
        </w:rPr>
        <w:t xml:space="preserve"> </w:t>
      </w:r>
      <w:r w:rsidR="09BE67E5" w:rsidRPr="4B3CF9AB">
        <w:rPr>
          <w:rFonts w:ascii="Calibri" w:eastAsia="Calibri" w:hAnsi="Calibri" w:cs="Calibri"/>
        </w:rPr>
        <w:t>Take responsibility for the information that’s spread through your posts and pages. This information includes not just the information you share, but also the information others post or comment. We recommend taking</w:t>
      </w:r>
      <w:r w:rsidR="5B39A436" w:rsidRPr="163F50AC">
        <w:rPr>
          <w:rFonts w:ascii="Calibri" w:eastAsia="Calibri" w:hAnsi="Calibri" w:cs="Calibri"/>
        </w:rPr>
        <w:t xml:space="preserve"> the</w:t>
      </w:r>
      <w:r w:rsidR="09BE67E5" w:rsidRPr="4B3CF9AB">
        <w:rPr>
          <w:rFonts w:ascii="Calibri" w:eastAsia="Calibri" w:hAnsi="Calibri" w:cs="Calibri"/>
        </w:rPr>
        <w:t xml:space="preserve"> time to review content on your accounts regularly to delete claims or comments that aren’t compliant.</w:t>
      </w:r>
    </w:p>
    <w:p w14:paraId="7CC3EC7E" w14:textId="39582644" w:rsidR="00AA6100" w:rsidRPr="005C49BC" w:rsidRDefault="359E98CA" w:rsidP="47C3A9AB">
      <w:pPr>
        <w:pStyle w:val="Default"/>
        <w:numPr>
          <w:ilvl w:val="0"/>
          <w:numId w:val="49"/>
        </w:numPr>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 xml:space="preserve">Promote your </w:t>
      </w:r>
      <w:r w:rsidR="00EA3D2A"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experience on </w:t>
      </w:r>
      <w:r w:rsidR="1CE6EDDF" w:rsidRPr="4B3CF9AB">
        <w:rPr>
          <w:rFonts w:asciiTheme="minorHAnsi" w:eastAsiaTheme="minorEastAsia" w:hAnsiTheme="minorHAnsi" w:cstheme="minorBidi"/>
          <w:sz w:val="22"/>
          <w:szCs w:val="22"/>
        </w:rPr>
        <w:t>c</w:t>
      </w:r>
      <w:r w:rsidRPr="4B3CF9AB">
        <w:rPr>
          <w:rFonts w:asciiTheme="minorHAnsi" w:eastAsiaTheme="minorEastAsia" w:hAnsiTheme="minorHAnsi" w:cstheme="minorBidi"/>
          <w:sz w:val="22"/>
          <w:szCs w:val="22"/>
        </w:rPr>
        <w:t>ompany-</w:t>
      </w:r>
      <w:r w:rsidR="2E9B1938" w:rsidRPr="4B3CF9AB">
        <w:rPr>
          <w:rFonts w:asciiTheme="minorHAnsi" w:eastAsiaTheme="minorEastAsia" w:hAnsiTheme="minorHAnsi" w:cstheme="minorBidi"/>
          <w:sz w:val="22"/>
          <w:szCs w:val="22"/>
        </w:rPr>
        <w:t>a</w:t>
      </w:r>
      <w:r w:rsidRPr="4B3CF9AB">
        <w:rPr>
          <w:rFonts w:asciiTheme="minorHAnsi" w:eastAsiaTheme="minorEastAsia" w:hAnsiTheme="minorHAnsi" w:cstheme="minorBidi"/>
          <w:sz w:val="22"/>
          <w:szCs w:val="22"/>
        </w:rPr>
        <w:t>pproved websites and social media</w:t>
      </w:r>
      <w:r w:rsidR="2815915E" w:rsidRPr="4B3CF9AB">
        <w:rPr>
          <w:rFonts w:asciiTheme="minorHAnsi" w:eastAsiaTheme="minorEastAsia" w:hAnsiTheme="minorHAnsi" w:cstheme="minorBidi"/>
          <w:sz w:val="22"/>
          <w:szCs w:val="22"/>
        </w:rPr>
        <w:t xml:space="preserve"> platforms</w:t>
      </w:r>
      <w:r w:rsidR="26FB2A08" w:rsidRPr="163F50AC">
        <w:rPr>
          <w:rFonts w:asciiTheme="minorHAnsi" w:eastAsiaTheme="minorEastAsia" w:hAnsiTheme="minorHAnsi" w:cstheme="minorBidi"/>
          <w:sz w:val="22"/>
          <w:szCs w:val="22"/>
        </w:rPr>
        <w:t>,</w:t>
      </w:r>
      <w:r w:rsidR="2815915E" w:rsidRPr="4B3CF9AB">
        <w:rPr>
          <w:rFonts w:asciiTheme="minorHAnsi" w:eastAsiaTheme="minorEastAsia" w:hAnsiTheme="minorHAnsi" w:cstheme="minorBidi"/>
          <w:sz w:val="22"/>
          <w:szCs w:val="22"/>
        </w:rPr>
        <w:t xml:space="preserve"> such as Facebook, Twitter, Instagram, Pinterest, </w:t>
      </w:r>
      <w:proofErr w:type="spellStart"/>
      <w:r w:rsidR="2815915E" w:rsidRPr="4B3CF9AB">
        <w:rPr>
          <w:rFonts w:asciiTheme="minorHAnsi" w:eastAsiaTheme="minorEastAsia" w:hAnsiTheme="minorHAnsi" w:cstheme="minorBidi"/>
          <w:sz w:val="22"/>
          <w:szCs w:val="22"/>
        </w:rPr>
        <w:t>Tiktok</w:t>
      </w:r>
      <w:proofErr w:type="spellEnd"/>
      <w:r w:rsidR="2815915E" w:rsidRPr="4B3CF9AB">
        <w:rPr>
          <w:rFonts w:asciiTheme="minorHAnsi" w:eastAsiaTheme="minorEastAsia" w:hAnsiTheme="minorHAnsi" w:cstheme="minorBidi"/>
          <w:sz w:val="22"/>
          <w:szCs w:val="22"/>
        </w:rPr>
        <w:t xml:space="preserve">, YouTube, WhatsApp, </w:t>
      </w:r>
      <w:r w:rsidR="26FB2A08" w:rsidRPr="163F50AC">
        <w:rPr>
          <w:rFonts w:asciiTheme="minorHAnsi" w:eastAsiaTheme="minorEastAsia" w:hAnsiTheme="minorHAnsi" w:cstheme="minorBidi"/>
          <w:sz w:val="22"/>
          <w:szCs w:val="22"/>
        </w:rPr>
        <w:t>and so on</w:t>
      </w:r>
      <w:r w:rsidR="2815915E" w:rsidRPr="4B3CF9AB">
        <w:rPr>
          <w:rFonts w:asciiTheme="minorHAnsi" w:eastAsiaTheme="minorEastAsia" w:hAnsiTheme="minorHAnsi" w:cstheme="minorBidi"/>
          <w:sz w:val="22"/>
          <w:szCs w:val="22"/>
        </w:rPr>
        <w:t>.</w:t>
      </w:r>
      <w:r w:rsidR="12F6C393" w:rsidRPr="4B3CF9AB">
        <w:rPr>
          <w:rFonts w:asciiTheme="minorHAnsi" w:eastAsiaTheme="minorEastAsia" w:hAnsiTheme="minorHAnsi" w:cstheme="minorBidi"/>
          <w:sz w:val="22"/>
          <w:szCs w:val="22"/>
        </w:rPr>
        <w:t xml:space="preserve"> </w:t>
      </w:r>
    </w:p>
    <w:p w14:paraId="0D1FB197" w14:textId="05C0C2D1" w:rsidR="00AA6100" w:rsidRPr="005C49BC" w:rsidRDefault="6CF9FD23" w:rsidP="47C3A9AB">
      <w:pPr>
        <w:pStyle w:val="Default"/>
        <w:numPr>
          <w:ilvl w:val="0"/>
          <w:numId w:val="49"/>
        </w:numPr>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doTERRA</w:t>
      </w:r>
      <w:r w:rsidR="397B113C" w:rsidRPr="47C3A9AB">
        <w:rPr>
          <w:rFonts w:asciiTheme="minorHAnsi" w:eastAsiaTheme="minorEastAsia" w:hAnsiTheme="minorHAnsi" w:cstheme="minorBidi"/>
          <w:sz w:val="22"/>
          <w:szCs w:val="22"/>
        </w:rPr>
        <w:t xml:space="preserve"> reserves the right to follow up and help you bring your personal website and social media in line with company policy. This includes changing a URL name or asking you to edit or remove noncompliant content. </w:t>
      </w:r>
    </w:p>
    <w:p w14:paraId="66FA1629" w14:textId="4DA53911" w:rsidR="00AA6100" w:rsidRPr="005C49BC" w:rsidRDefault="359E98CA" w:rsidP="47C3A9AB">
      <w:pPr>
        <w:pStyle w:val="Default"/>
        <w:numPr>
          <w:ilvl w:val="0"/>
          <w:numId w:val="49"/>
        </w:numPr>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lastRenderedPageBreak/>
        <w:t xml:space="preserve">Wellness Advocates may not sell </w:t>
      </w:r>
      <w:r w:rsidR="00EA3D2A"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products through online auctions or mall sites, such as </w:t>
      </w:r>
      <w:r w:rsidR="3431F6E6" w:rsidRPr="163F50AC">
        <w:rPr>
          <w:rFonts w:asciiTheme="minorHAnsi" w:eastAsiaTheme="minorEastAsia" w:hAnsiTheme="minorHAnsi" w:cstheme="minorBidi"/>
          <w:sz w:val="22"/>
          <w:szCs w:val="22"/>
        </w:rPr>
        <w:t>walmart</w:t>
      </w:r>
      <w:r w:rsidRPr="4B3CF9AB">
        <w:rPr>
          <w:rFonts w:asciiTheme="minorHAnsi" w:eastAsiaTheme="minorEastAsia" w:hAnsiTheme="minorHAnsi" w:cstheme="minorBidi"/>
          <w:sz w:val="22"/>
          <w:szCs w:val="22"/>
        </w:rPr>
        <w:t xml:space="preserve">.com, </w:t>
      </w:r>
      <w:r w:rsidR="3431F6E6" w:rsidRPr="163F50AC">
        <w:rPr>
          <w:rFonts w:asciiTheme="minorHAnsi" w:eastAsiaTheme="minorEastAsia" w:hAnsiTheme="minorHAnsi" w:cstheme="minorBidi"/>
          <w:sz w:val="22"/>
          <w:szCs w:val="22"/>
        </w:rPr>
        <w:t>taobao</w:t>
      </w:r>
      <w:r w:rsidRPr="4B3CF9AB">
        <w:rPr>
          <w:rFonts w:asciiTheme="minorHAnsi" w:eastAsiaTheme="minorEastAsia" w:hAnsiTheme="minorHAnsi" w:cstheme="minorBidi"/>
          <w:sz w:val="22"/>
          <w:szCs w:val="22"/>
        </w:rPr>
        <w:t xml:space="preserve">.com, Alibaba, </w:t>
      </w:r>
      <w:r w:rsidR="3431F6E6" w:rsidRPr="163F50AC">
        <w:rPr>
          <w:rFonts w:asciiTheme="minorHAnsi" w:eastAsiaTheme="minorEastAsia" w:hAnsiTheme="minorHAnsi" w:cstheme="minorBidi"/>
          <w:sz w:val="22"/>
          <w:szCs w:val="22"/>
        </w:rPr>
        <w:t>tmal</w:t>
      </w:r>
      <w:r w:rsidRPr="4B3CF9AB">
        <w:rPr>
          <w:rFonts w:asciiTheme="minorHAnsi" w:eastAsiaTheme="minorEastAsia" w:hAnsiTheme="minorHAnsi" w:cstheme="minorBidi"/>
          <w:sz w:val="22"/>
          <w:szCs w:val="22"/>
        </w:rPr>
        <w:t xml:space="preserve">.com, </w:t>
      </w:r>
      <w:proofErr w:type="spellStart"/>
      <w:r w:rsidR="3431F6E6" w:rsidRPr="163F50AC">
        <w:rPr>
          <w:rFonts w:asciiTheme="minorHAnsi" w:eastAsiaTheme="minorEastAsia" w:hAnsiTheme="minorHAnsi" w:cstheme="minorBidi"/>
          <w:sz w:val="22"/>
          <w:szCs w:val="22"/>
        </w:rPr>
        <w:t>tencent</w:t>
      </w:r>
      <w:proofErr w:type="spellEnd"/>
      <w:r w:rsidRPr="4B3CF9AB">
        <w:rPr>
          <w:rFonts w:asciiTheme="minorHAnsi" w:eastAsiaTheme="minorEastAsia" w:hAnsiTheme="minorHAnsi" w:cstheme="minorBidi"/>
          <w:sz w:val="22"/>
          <w:szCs w:val="22"/>
        </w:rPr>
        <w:t xml:space="preserve"> platforms, Yahoo!, Facebook </w:t>
      </w:r>
      <w:r w:rsidR="3431F6E6" w:rsidRPr="163F50AC">
        <w:rPr>
          <w:rFonts w:asciiTheme="minorHAnsi" w:eastAsiaTheme="minorEastAsia" w:hAnsiTheme="minorHAnsi" w:cstheme="minorBidi"/>
          <w:sz w:val="22"/>
          <w:szCs w:val="22"/>
        </w:rPr>
        <w:t>Marketplace</w:t>
      </w:r>
      <w:r w:rsidRPr="4B3CF9AB">
        <w:rPr>
          <w:rFonts w:asciiTheme="minorHAnsi" w:eastAsiaTheme="minorEastAsia" w:hAnsiTheme="minorHAnsi" w:cstheme="minorBidi"/>
          <w:sz w:val="22"/>
          <w:szCs w:val="22"/>
        </w:rPr>
        <w:t>, eBay</w:t>
      </w:r>
      <w:r w:rsidR="7EDBA21A" w:rsidRPr="4B3CF9AB">
        <w:rPr>
          <w:rFonts w:asciiTheme="minorHAnsi" w:eastAsiaTheme="minorEastAsia" w:hAnsiTheme="minorHAnsi" w:cstheme="minorBidi"/>
          <w:sz w:val="22"/>
          <w:szCs w:val="22"/>
        </w:rPr>
        <w:t>,</w:t>
      </w:r>
      <w:r w:rsidRPr="4B3CF9AB">
        <w:rPr>
          <w:rFonts w:asciiTheme="minorHAnsi" w:eastAsiaTheme="minorEastAsia" w:hAnsiTheme="minorHAnsi" w:cstheme="minorBidi"/>
          <w:sz w:val="22"/>
          <w:szCs w:val="22"/>
        </w:rPr>
        <w:t xml:space="preserve"> or Amazon, unless they obtain written authorization from doTERRA. Remember, </w:t>
      </w:r>
      <w:r w:rsidR="3E06C273"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w:t>
      </w:r>
      <w:r w:rsidR="3431F6E6" w:rsidRPr="163F50AC">
        <w:rPr>
          <w:rFonts w:asciiTheme="minorHAnsi" w:eastAsiaTheme="minorEastAsia" w:hAnsiTheme="minorHAnsi" w:cstheme="minorBidi"/>
          <w:sz w:val="22"/>
          <w:szCs w:val="22"/>
        </w:rPr>
        <w:t>can’t</w:t>
      </w:r>
      <w:r w:rsidRPr="4B3CF9AB">
        <w:rPr>
          <w:rFonts w:asciiTheme="minorHAnsi" w:eastAsiaTheme="minorEastAsia" w:hAnsiTheme="minorHAnsi" w:cstheme="minorBidi"/>
          <w:sz w:val="22"/>
          <w:szCs w:val="22"/>
        </w:rPr>
        <w:t xml:space="preserve"> refund, replace, or guarantee the authenticity of products sold through these auction mall sites. </w:t>
      </w:r>
      <w:r w:rsidR="478E9102" w:rsidRPr="4B3CF9AB">
        <w:rPr>
          <w:rFonts w:asciiTheme="minorHAnsi" w:eastAsiaTheme="minorEastAsia" w:hAnsiTheme="minorHAnsi" w:cstheme="minorBidi"/>
          <w:sz w:val="22"/>
          <w:szCs w:val="22"/>
        </w:rPr>
        <w:t xml:space="preserve">For </w:t>
      </w:r>
      <w:r w:rsidRPr="4B3CF9AB">
        <w:rPr>
          <w:rFonts w:asciiTheme="minorHAnsi" w:eastAsiaTheme="minorEastAsia" w:hAnsiTheme="minorHAnsi" w:cstheme="minorBidi"/>
          <w:sz w:val="22"/>
          <w:szCs w:val="22"/>
        </w:rPr>
        <w:t>authorization, a Wellness Advocates may submit a completed Online Auction/Mall Application</w:t>
      </w:r>
      <w:r w:rsidR="3431F6E6" w:rsidRPr="163F50AC">
        <w:rPr>
          <w:rFonts w:asciiTheme="minorHAnsi" w:eastAsiaTheme="minorEastAsia" w:hAnsiTheme="minorHAnsi" w:cstheme="minorBidi"/>
          <w:sz w:val="22"/>
          <w:szCs w:val="22"/>
        </w:rPr>
        <w:t>—</w:t>
      </w:r>
      <w:r w:rsidRPr="4B3CF9AB">
        <w:rPr>
          <w:rFonts w:asciiTheme="minorHAnsi" w:eastAsiaTheme="minorEastAsia" w:hAnsiTheme="minorHAnsi" w:cstheme="minorBidi"/>
          <w:sz w:val="22"/>
          <w:szCs w:val="22"/>
        </w:rPr>
        <w:t>located at https://www.</w:t>
      </w:r>
      <w:r w:rsidR="29178166" w:rsidRPr="163F50AC">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.com/US/en</w:t>
      </w:r>
      <w:r w:rsidR="3431F6E6" w:rsidRPr="163F50AC">
        <w:rPr>
          <w:rFonts w:asciiTheme="minorHAnsi" w:eastAsiaTheme="minorEastAsia" w:hAnsiTheme="minorHAnsi" w:cstheme="minorBidi"/>
          <w:sz w:val="22"/>
          <w:szCs w:val="22"/>
        </w:rPr>
        <w:t>—</w:t>
      </w:r>
      <w:r w:rsidRPr="4B3CF9AB">
        <w:rPr>
          <w:rFonts w:asciiTheme="minorHAnsi" w:eastAsiaTheme="minorEastAsia" w:hAnsiTheme="minorHAnsi" w:cstheme="minorBidi"/>
          <w:sz w:val="22"/>
          <w:szCs w:val="22"/>
        </w:rPr>
        <w:t xml:space="preserve">for the </w:t>
      </w:r>
      <w:r w:rsidR="3431F6E6" w:rsidRPr="163F50AC">
        <w:rPr>
          <w:rFonts w:asciiTheme="minorHAnsi" w:eastAsiaTheme="minorEastAsia" w:hAnsiTheme="minorHAnsi" w:cstheme="minorBidi"/>
          <w:sz w:val="22"/>
          <w:szCs w:val="22"/>
        </w:rPr>
        <w:t>company</w:t>
      </w:r>
      <w:r w:rsidRPr="4B3CF9AB">
        <w:rPr>
          <w:rFonts w:asciiTheme="minorHAnsi" w:eastAsiaTheme="minorEastAsia" w:hAnsiTheme="minorHAnsi" w:cstheme="minorBidi"/>
          <w:sz w:val="22"/>
          <w:szCs w:val="22"/>
        </w:rPr>
        <w:t xml:space="preserve"> to consider. (See </w:t>
      </w:r>
      <w:r w:rsidR="3431F6E6" w:rsidRPr="163F50AC">
        <w:rPr>
          <w:rFonts w:asciiTheme="minorHAnsi" w:eastAsiaTheme="minorEastAsia" w:hAnsiTheme="minorHAnsi" w:cstheme="minorBidi"/>
          <w:sz w:val="22"/>
          <w:szCs w:val="22"/>
        </w:rPr>
        <w:t xml:space="preserve">the </w:t>
      </w:r>
      <w:r w:rsidR="3E06C273"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Policy Manual</w:t>
      </w:r>
      <w:r w:rsidR="3431F6E6" w:rsidRPr="163F50AC">
        <w:rPr>
          <w:rFonts w:asciiTheme="minorHAnsi" w:eastAsiaTheme="minorEastAsia" w:hAnsiTheme="minorHAnsi" w:cstheme="minorBidi"/>
          <w:sz w:val="22"/>
          <w:szCs w:val="22"/>
        </w:rPr>
        <w:t>,</w:t>
      </w:r>
      <w:r w:rsidRPr="4B3CF9AB">
        <w:rPr>
          <w:rFonts w:asciiTheme="minorHAnsi" w:eastAsiaTheme="minorEastAsia" w:hAnsiTheme="minorHAnsi" w:cstheme="minorBidi"/>
          <w:sz w:val="22"/>
          <w:szCs w:val="22"/>
        </w:rPr>
        <w:t xml:space="preserve"> Section </w:t>
      </w:r>
      <w:proofErr w:type="gramStart"/>
      <w:r w:rsidRPr="4B3CF9AB">
        <w:rPr>
          <w:rFonts w:asciiTheme="minorHAnsi" w:eastAsiaTheme="minorEastAsia" w:hAnsiTheme="minorHAnsi" w:cstheme="minorBidi"/>
          <w:sz w:val="22"/>
          <w:szCs w:val="22"/>
        </w:rPr>
        <w:t>13:B.</w:t>
      </w:r>
      <w:proofErr w:type="gramEnd"/>
      <w:r w:rsidRPr="4B3CF9AB">
        <w:rPr>
          <w:rFonts w:asciiTheme="minorHAnsi" w:eastAsiaTheme="minorEastAsia" w:hAnsiTheme="minorHAnsi" w:cstheme="minorBidi"/>
          <w:sz w:val="22"/>
          <w:szCs w:val="22"/>
        </w:rPr>
        <w:t>)</w:t>
      </w:r>
    </w:p>
    <w:p w14:paraId="665495B6" w14:textId="77777777" w:rsidR="00AA6100" w:rsidRPr="005C49BC" w:rsidRDefault="00AA6100" w:rsidP="00A96369">
      <w:pPr>
        <w:pStyle w:val="Default"/>
        <w:rPr>
          <w:rFonts w:asciiTheme="minorHAnsi" w:eastAsiaTheme="minorEastAsia" w:hAnsiTheme="minorHAnsi" w:cstheme="minorBidi"/>
          <w:sz w:val="22"/>
          <w:szCs w:val="22"/>
        </w:rPr>
      </w:pPr>
    </w:p>
    <w:p w14:paraId="4BA862E8" w14:textId="7387E0B9" w:rsidR="00AA6100" w:rsidRPr="005C49BC" w:rsidRDefault="4BD81D01" w:rsidP="4B3CF9AB">
      <w:pPr>
        <w:pStyle w:val="Default"/>
        <w:rPr>
          <w:rFonts w:asciiTheme="minorHAnsi" w:eastAsiaTheme="minorEastAsia" w:hAnsiTheme="minorHAnsi" w:cstheme="minorBidi"/>
          <w:sz w:val="22"/>
          <w:szCs w:val="22"/>
        </w:rPr>
      </w:pPr>
      <w:r w:rsidRPr="4B3CF9AB">
        <w:rPr>
          <w:rFonts w:asciiTheme="minorHAnsi" w:eastAsiaTheme="minorEastAsia" w:hAnsiTheme="minorHAnsi" w:cstheme="minorBidi"/>
          <w:sz w:val="22"/>
          <w:szCs w:val="22"/>
        </w:rPr>
        <w:t>doTERRA</w:t>
      </w:r>
      <w:r w:rsidR="359E98CA" w:rsidRPr="4B3CF9AB">
        <w:rPr>
          <w:rFonts w:asciiTheme="minorHAnsi" w:eastAsiaTheme="minorEastAsia" w:hAnsiTheme="minorHAnsi" w:cstheme="minorBidi"/>
          <w:sz w:val="22"/>
          <w:szCs w:val="22"/>
        </w:rPr>
        <w:t xml:space="preserve"> encourages the use of these guidelines on social media to promote </w:t>
      </w:r>
      <w:r w:rsidRPr="4B3CF9AB">
        <w:rPr>
          <w:rFonts w:asciiTheme="minorHAnsi" w:eastAsiaTheme="minorEastAsia" w:hAnsiTheme="minorHAnsi" w:cstheme="minorBidi"/>
          <w:sz w:val="22"/>
          <w:szCs w:val="22"/>
        </w:rPr>
        <w:t>doTERRA</w:t>
      </w:r>
      <w:r w:rsidR="359E98CA" w:rsidRPr="4B3CF9AB">
        <w:rPr>
          <w:rFonts w:asciiTheme="minorHAnsi" w:eastAsiaTheme="minorEastAsia" w:hAnsiTheme="minorHAnsi" w:cstheme="minorBidi"/>
          <w:sz w:val="22"/>
          <w:szCs w:val="22"/>
        </w:rPr>
        <w:t xml:space="preserve"> in the best light.</w:t>
      </w:r>
      <w:r w:rsidR="77824784" w:rsidRPr="4B3CF9AB">
        <w:rPr>
          <w:rFonts w:asciiTheme="minorHAnsi" w:eastAsiaTheme="minorEastAsia" w:hAnsiTheme="minorHAnsi" w:cstheme="minorBidi"/>
          <w:sz w:val="22"/>
          <w:szCs w:val="22"/>
        </w:rPr>
        <w:t xml:space="preserve"> </w:t>
      </w:r>
      <w:r w:rsidR="352816BF" w:rsidRPr="4B3CF9AB">
        <w:rPr>
          <w:rFonts w:asciiTheme="minorHAnsi" w:eastAsiaTheme="minorEastAsia" w:hAnsiTheme="minorHAnsi" w:cstheme="minorBidi"/>
          <w:sz w:val="22"/>
          <w:szCs w:val="22"/>
        </w:rPr>
        <w:t>Maintaining compliance with FDA regulations is important</w:t>
      </w:r>
      <w:r w:rsidR="158E0B80" w:rsidRPr="4B3CF9AB">
        <w:rPr>
          <w:rFonts w:asciiTheme="minorHAnsi" w:eastAsiaTheme="minorEastAsia" w:hAnsiTheme="minorHAnsi" w:cstheme="minorBidi"/>
          <w:sz w:val="22"/>
          <w:szCs w:val="22"/>
        </w:rPr>
        <w:t>, and p</w:t>
      </w:r>
      <w:r w:rsidR="352816BF" w:rsidRPr="4B3CF9AB">
        <w:rPr>
          <w:rFonts w:asciiTheme="minorHAnsi" w:eastAsiaTheme="minorEastAsia" w:hAnsiTheme="minorHAnsi" w:cstheme="minorBidi"/>
          <w:sz w:val="22"/>
          <w:szCs w:val="22"/>
        </w:rPr>
        <w:t>olicy regulations on social media have been implemented to increase compliance and build a trustworthy relationship with the FDA.</w:t>
      </w:r>
    </w:p>
    <w:p w14:paraId="1354CA33" w14:textId="77777777" w:rsidR="00AA6100" w:rsidRDefault="00AA6100" w:rsidP="00A96369">
      <w:pPr>
        <w:pStyle w:val="Default"/>
        <w:rPr>
          <w:rFonts w:asciiTheme="minorHAnsi" w:eastAsiaTheme="minorEastAsia" w:hAnsiTheme="minorHAnsi" w:cstheme="minorBidi"/>
          <w:sz w:val="22"/>
          <w:szCs w:val="22"/>
        </w:rPr>
      </w:pPr>
    </w:p>
    <w:p w14:paraId="76EFDF19" w14:textId="568B226F" w:rsidR="00AA6100" w:rsidRPr="00C07883" w:rsidRDefault="08217F45" w:rsidP="4B3CF9AB">
      <w:pPr>
        <w:pStyle w:val="Default"/>
        <w:rPr>
          <w:rFonts w:asciiTheme="minorHAnsi" w:eastAsiaTheme="minorEastAsia" w:hAnsiTheme="minorHAnsi" w:cstheme="minorBidi"/>
          <w:b/>
          <w:bCs/>
          <w:sz w:val="22"/>
          <w:szCs w:val="22"/>
        </w:rPr>
      </w:pPr>
      <w:r w:rsidRPr="4B3CF9AB">
        <w:rPr>
          <w:rFonts w:asciiTheme="minorHAnsi" w:eastAsiaTheme="minorEastAsia" w:hAnsiTheme="minorHAnsi" w:cstheme="minorBidi"/>
          <w:b/>
          <w:bCs/>
          <w:sz w:val="22"/>
          <w:szCs w:val="22"/>
        </w:rPr>
        <w:t xml:space="preserve">Acceptable Ways </w:t>
      </w:r>
      <w:r w:rsidR="4605E432" w:rsidRPr="163F50AC">
        <w:rPr>
          <w:rFonts w:asciiTheme="minorHAnsi" w:eastAsiaTheme="minorEastAsia" w:hAnsiTheme="minorHAnsi" w:cstheme="minorBidi"/>
          <w:b/>
          <w:bCs/>
          <w:sz w:val="22"/>
          <w:szCs w:val="22"/>
        </w:rPr>
        <w:t>to</w:t>
      </w:r>
      <w:r w:rsidRPr="4B3CF9AB">
        <w:rPr>
          <w:rFonts w:asciiTheme="minorHAnsi" w:eastAsiaTheme="minorEastAsia" w:hAnsiTheme="minorHAnsi" w:cstheme="minorBidi"/>
          <w:b/>
          <w:bCs/>
          <w:sz w:val="22"/>
          <w:szCs w:val="22"/>
        </w:rPr>
        <w:t xml:space="preserve"> Use </w:t>
      </w:r>
      <w:proofErr w:type="gramStart"/>
      <w:r w:rsidRPr="4B3CF9AB">
        <w:rPr>
          <w:rFonts w:asciiTheme="minorHAnsi" w:eastAsiaTheme="minorEastAsia" w:hAnsiTheme="minorHAnsi" w:cstheme="minorBidi"/>
          <w:b/>
          <w:bCs/>
          <w:sz w:val="22"/>
          <w:szCs w:val="22"/>
        </w:rPr>
        <w:t>Social Media</w:t>
      </w:r>
      <w:proofErr w:type="gramEnd"/>
    </w:p>
    <w:p w14:paraId="20CD448D" w14:textId="318A1297" w:rsidR="00AA6100" w:rsidRDefault="352816BF" w:rsidP="4B3CF9AB">
      <w:pPr>
        <w:pStyle w:val="ListParagraph"/>
        <w:numPr>
          <w:ilvl w:val="0"/>
          <w:numId w:val="36"/>
        </w:numPr>
        <w:spacing w:after="0" w:line="240" w:lineRule="auto"/>
        <w:rPr>
          <w:rFonts w:asciiTheme="minorEastAsia" w:eastAsiaTheme="minorEastAsia" w:hAnsiTheme="minorEastAsia" w:cstheme="minorEastAsia"/>
          <w:color w:val="221E1F"/>
        </w:rPr>
      </w:pPr>
      <w:r w:rsidRPr="4B3CF9AB">
        <w:rPr>
          <w:rFonts w:eastAsiaTheme="minorEastAsia"/>
          <w:color w:val="221E1F"/>
        </w:rPr>
        <w:t>Post</w:t>
      </w:r>
      <w:r w:rsidR="4E9582FC" w:rsidRPr="4B3CF9AB">
        <w:rPr>
          <w:rFonts w:eastAsiaTheme="minorEastAsia"/>
          <w:color w:val="221E1F"/>
        </w:rPr>
        <w:t>ing</w:t>
      </w:r>
      <w:r w:rsidRPr="4B3CF9AB">
        <w:rPr>
          <w:rFonts w:eastAsiaTheme="minorEastAsia"/>
          <w:color w:val="221E1F"/>
        </w:rPr>
        <w:t xml:space="preserve"> images of </w:t>
      </w:r>
      <w:r w:rsidR="4BD81D01" w:rsidRPr="4B3CF9AB">
        <w:rPr>
          <w:rFonts w:eastAsiaTheme="minorEastAsia"/>
          <w:color w:val="221E1F"/>
        </w:rPr>
        <w:t>doTERRA</w:t>
      </w:r>
      <w:r w:rsidRPr="4B3CF9AB">
        <w:rPr>
          <w:rFonts w:eastAsiaTheme="minorEastAsia"/>
          <w:color w:val="221E1F"/>
        </w:rPr>
        <w:t xml:space="preserve"> products—your own or from </w:t>
      </w:r>
      <w:r w:rsidR="5F9C9EAD" w:rsidRPr="4B3CF9AB">
        <w:rPr>
          <w:rFonts w:eastAsiaTheme="minorEastAsia"/>
          <w:color w:val="221E1F"/>
        </w:rPr>
        <w:t>doTERRA</w:t>
      </w:r>
      <w:r w:rsidRPr="4B3CF9AB">
        <w:rPr>
          <w:rFonts w:eastAsiaTheme="minorEastAsia"/>
          <w:color w:val="221E1F"/>
        </w:rPr>
        <w:t xml:space="preserve">. </w:t>
      </w:r>
      <w:r w:rsidR="119B320A" w:rsidRPr="4B3CF9AB">
        <w:rPr>
          <w:rFonts w:eastAsiaTheme="minorEastAsia"/>
          <w:color w:val="221E1F"/>
        </w:rPr>
        <w:t xml:space="preserve">You can find high-resolution images on </w:t>
      </w:r>
      <w:hyperlink r:id="rId25">
        <w:r w:rsidR="119B320A" w:rsidRPr="4B3CF9AB">
          <w:rPr>
            <w:rStyle w:val="Hyperlink"/>
            <w:rFonts w:eastAsiaTheme="minorEastAsia"/>
          </w:rPr>
          <w:t>doTERRA Social</w:t>
        </w:r>
      </w:hyperlink>
      <w:r w:rsidR="119B320A" w:rsidRPr="4B3CF9AB">
        <w:rPr>
          <w:rFonts w:eastAsiaTheme="minorEastAsia"/>
          <w:color w:val="221E1F"/>
        </w:rPr>
        <w:t xml:space="preserve"> or </w:t>
      </w:r>
      <w:hyperlink r:id="rId26">
        <w:r w:rsidR="119B320A" w:rsidRPr="4B3CF9AB">
          <w:rPr>
            <w:rStyle w:val="Hyperlink"/>
            <w:rFonts w:eastAsiaTheme="minorEastAsia"/>
          </w:rPr>
          <w:t>d</w:t>
        </w:r>
        <w:r w:rsidR="2F9EB945" w:rsidRPr="4B3CF9AB">
          <w:rPr>
            <w:rStyle w:val="Hyperlink"/>
            <w:rFonts w:eastAsiaTheme="minorEastAsia"/>
          </w:rPr>
          <w:t>oTERRA Media</w:t>
        </w:r>
      </w:hyperlink>
      <w:r w:rsidR="2F9EB945" w:rsidRPr="4B3CF9AB">
        <w:rPr>
          <w:rFonts w:eastAsiaTheme="minorEastAsia"/>
          <w:color w:val="221E1F"/>
        </w:rPr>
        <w:t xml:space="preserve">. </w:t>
      </w:r>
    </w:p>
    <w:p w14:paraId="513F9B1D" w14:textId="76DBE6BE" w:rsidR="00AA6100" w:rsidRDefault="00AA6100" w:rsidP="00A96369">
      <w:pPr>
        <w:pStyle w:val="ListParagraph"/>
        <w:numPr>
          <w:ilvl w:val="0"/>
          <w:numId w:val="36"/>
        </w:numPr>
        <w:spacing w:after="0" w:line="240" w:lineRule="auto"/>
        <w:rPr>
          <w:color w:val="221E1F"/>
        </w:rPr>
      </w:pPr>
      <w:r w:rsidRPr="00F27936">
        <w:rPr>
          <w:rFonts w:eastAsiaTheme="minorEastAsia"/>
          <w:color w:val="221E1F"/>
        </w:rPr>
        <w:t>Us</w:t>
      </w:r>
      <w:r w:rsidR="004E55AE" w:rsidRPr="00F27936">
        <w:rPr>
          <w:rFonts w:eastAsiaTheme="minorEastAsia"/>
          <w:color w:val="221E1F"/>
        </w:rPr>
        <w:t>ing</w:t>
      </w:r>
      <w:r w:rsidRPr="00F27936">
        <w:rPr>
          <w:rFonts w:eastAsiaTheme="minorEastAsia"/>
          <w:color w:val="221E1F"/>
        </w:rPr>
        <w:t xml:space="preserve"> </w:t>
      </w:r>
      <w:r w:rsidR="30B0D733" w:rsidRPr="00F27936">
        <w:rPr>
          <w:rFonts w:eastAsiaTheme="minorEastAsia"/>
          <w:color w:val="221E1F"/>
        </w:rPr>
        <w:t xml:space="preserve">compliant wellness language </w:t>
      </w:r>
      <w:r w:rsidRPr="00F27936">
        <w:rPr>
          <w:rFonts w:eastAsiaTheme="minorEastAsia"/>
          <w:color w:val="221E1F"/>
        </w:rPr>
        <w:t>claims</w:t>
      </w:r>
      <w:r w:rsidR="34AFE50A" w:rsidRPr="00F27936">
        <w:rPr>
          <w:rFonts w:eastAsiaTheme="minorEastAsia"/>
          <w:color w:val="221E1F"/>
        </w:rPr>
        <w:t xml:space="preserve">. </w:t>
      </w:r>
      <w:r w:rsidR="350C87AC" w:rsidRPr="163F50AC">
        <w:rPr>
          <w:rFonts w:eastAsiaTheme="minorEastAsia"/>
          <w:color w:val="221E1F"/>
        </w:rPr>
        <w:t>Avoiding</w:t>
      </w:r>
      <w:r w:rsidR="34AFE50A" w:rsidRPr="2419CA27">
        <w:rPr>
          <w:rFonts w:eastAsiaTheme="minorEastAsia"/>
          <w:color w:val="221E1F"/>
        </w:rPr>
        <w:t xml:space="preserve"> using </w:t>
      </w:r>
      <w:r w:rsidR="74655917" w:rsidRPr="6BBED87F">
        <w:rPr>
          <w:rFonts w:eastAsiaTheme="minorEastAsia"/>
          <w:color w:val="221E1F"/>
        </w:rPr>
        <w:t xml:space="preserve">disease terms and other </w:t>
      </w:r>
      <w:r w:rsidR="34AFE50A" w:rsidRPr="2419CA27">
        <w:rPr>
          <w:rFonts w:eastAsiaTheme="minorEastAsia"/>
          <w:color w:val="221E1F"/>
        </w:rPr>
        <w:t xml:space="preserve">product claims </w:t>
      </w:r>
      <w:r w:rsidR="044764AC" w:rsidRPr="6BBED87F">
        <w:rPr>
          <w:rFonts w:eastAsiaTheme="minorEastAsia"/>
          <w:color w:val="221E1F"/>
        </w:rPr>
        <w:t>that aren’t compliant.</w:t>
      </w:r>
    </w:p>
    <w:p w14:paraId="7093EDDB" w14:textId="463766D2" w:rsidR="00AA6100" w:rsidRDefault="00AA6100" w:rsidP="00A96369">
      <w:pPr>
        <w:pStyle w:val="ListParagraph"/>
        <w:numPr>
          <w:ilvl w:val="0"/>
          <w:numId w:val="36"/>
        </w:numPr>
        <w:spacing w:after="0" w:line="240" w:lineRule="auto"/>
        <w:rPr>
          <w:color w:val="221E1F"/>
        </w:rPr>
      </w:pPr>
      <w:r w:rsidRPr="2419CA27">
        <w:rPr>
          <w:rFonts w:eastAsiaTheme="minorEastAsia"/>
          <w:color w:val="221E1F"/>
        </w:rPr>
        <w:t>Talk</w:t>
      </w:r>
      <w:r w:rsidR="004E55AE" w:rsidRPr="2419CA27">
        <w:rPr>
          <w:rFonts w:eastAsiaTheme="minorEastAsia"/>
          <w:color w:val="221E1F"/>
        </w:rPr>
        <w:t>ing</w:t>
      </w:r>
      <w:r w:rsidRPr="2419CA27">
        <w:rPr>
          <w:rFonts w:eastAsiaTheme="minorEastAsia"/>
          <w:color w:val="221E1F"/>
        </w:rPr>
        <w:t xml:space="preserve"> about </w:t>
      </w:r>
      <w:r w:rsidR="078B828A" w:rsidRPr="2419CA27">
        <w:rPr>
          <w:rFonts w:eastAsiaTheme="minorEastAsia"/>
          <w:color w:val="221E1F"/>
        </w:rPr>
        <w:t xml:space="preserve">your </w:t>
      </w:r>
      <w:r w:rsidR="68341F24" w:rsidRPr="6BBED87F">
        <w:rPr>
          <w:rFonts w:eastAsiaTheme="minorEastAsia"/>
          <w:color w:val="221E1F"/>
        </w:rPr>
        <w:t>doTERRA</w:t>
      </w:r>
      <w:r w:rsidRPr="2419CA27">
        <w:rPr>
          <w:rFonts w:eastAsiaTheme="minorEastAsia"/>
          <w:color w:val="221E1F"/>
        </w:rPr>
        <w:t xml:space="preserve"> </w:t>
      </w:r>
      <w:r w:rsidR="48E69D58" w:rsidRPr="2419CA27">
        <w:rPr>
          <w:rFonts w:eastAsiaTheme="minorEastAsia"/>
          <w:color w:val="221E1F"/>
        </w:rPr>
        <w:t>experience</w:t>
      </w:r>
      <w:r w:rsidR="48672D9F" w:rsidRPr="2419CA27">
        <w:rPr>
          <w:rFonts w:eastAsiaTheme="minorEastAsia"/>
          <w:color w:val="221E1F"/>
        </w:rPr>
        <w:t xml:space="preserve">, exciting </w:t>
      </w:r>
      <w:r w:rsidR="5D4B3019" w:rsidRPr="2419CA27">
        <w:rPr>
          <w:rFonts w:eastAsiaTheme="minorEastAsia"/>
          <w:color w:val="221E1F"/>
        </w:rPr>
        <w:t>events,</w:t>
      </w:r>
      <w:r w:rsidR="48672D9F" w:rsidRPr="2419CA27">
        <w:rPr>
          <w:rFonts w:eastAsiaTheme="minorEastAsia"/>
          <w:color w:val="221E1F"/>
        </w:rPr>
        <w:t xml:space="preserve"> and team news on social media. </w:t>
      </w:r>
    </w:p>
    <w:p w14:paraId="6BAFD0A0" w14:textId="61A0371B" w:rsidR="00AA6100" w:rsidRDefault="009A12A3" w:rsidP="00A96369">
      <w:pPr>
        <w:pStyle w:val="ListParagraph"/>
        <w:numPr>
          <w:ilvl w:val="0"/>
          <w:numId w:val="36"/>
        </w:numPr>
        <w:spacing w:after="0" w:line="240" w:lineRule="auto"/>
        <w:rPr>
          <w:color w:val="221E1F"/>
        </w:rPr>
      </w:pPr>
      <w:r w:rsidRPr="2419CA27">
        <w:rPr>
          <w:rFonts w:eastAsiaTheme="minorEastAsia"/>
          <w:color w:val="221E1F"/>
        </w:rPr>
        <w:t>H</w:t>
      </w:r>
      <w:r w:rsidR="2B48F2FC" w:rsidRPr="2419CA27">
        <w:rPr>
          <w:rFonts w:eastAsiaTheme="minorEastAsia"/>
          <w:color w:val="221E1F"/>
        </w:rPr>
        <w:t>aving</w:t>
      </w:r>
      <w:r w:rsidR="00AA6100" w:rsidRPr="2419CA27">
        <w:rPr>
          <w:rFonts w:eastAsiaTheme="minorEastAsia"/>
          <w:color w:val="221E1F"/>
        </w:rPr>
        <w:t xml:space="preserve"> a moderator for your essential oil and team groups who </w:t>
      </w:r>
      <w:r w:rsidR="4F4D33BC" w:rsidRPr="2419CA27">
        <w:rPr>
          <w:rFonts w:eastAsiaTheme="minorEastAsia"/>
          <w:color w:val="221E1F"/>
        </w:rPr>
        <w:t>can set</w:t>
      </w:r>
      <w:r w:rsidR="00AA6100" w:rsidRPr="2419CA27">
        <w:rPr>
          <w:rFonts w:eastAsiaTheme="minorEastAsia"/>
          <w:color w:val="221E1F"/>
        </w:rPr>
        <w:t xml:space="preserve"> </w:t>
      </w:r>
      <w:r w:rsidR="6E5D48A6" w:rsidRPr="2419CA27">
        <w:rPr>
          <w:rFonts w:eastAsiaTheme="minorEastAsia"/>
          <w:color w:val="221E1F"/>
        </w:rPr>
        <w:t>an</w:t>
      </w:r>
      <w:r w:rsidR="00AA6100" w:rsidRPr="2419CA27">
        <w:rPr>
          <w:rFonts w:eastAsiaTheme="minorEastAsia"/>
          <w:color w:val="221E1F"/>
        </w:rPr>
        <w:t xml:space="preserve"> example. </w:t>
      </w:r>
    </w:p>
    <w:p w14:paraId="66209091" w14:textId="6ECEE6C0" w:rsidR="00AA6100" w:rsidRDefault="352816BF" w:rsidP="00A96369">
      <w:pPr>
        <w:pStyle w:val="ListParagraph"/>
        <w:numPr>
          <w:ilvl w:val="0"/>
          <w:numId w:val="36"/>
        </w:numPr>
        <w:spacing w:after="0" w:line="240" w:lineRule="auto"/>
        <w:rPr>
          <w:color w:val="221E1F"/>
        </w:rPr>
      </w:pPr>
      <w:r w:rsidRPr="4B3CF9AB">
        <w:rPr>
          <w:rFonts w:eastAsiaTheme="minorEastAsia"/>
          <w:color w:val="221E1F"/>
        </w:rPr>
        <w:t>Delet</w:t>
      </w:r>
      <w:r w:rsidR="0F1224AC" w:rsidRPr="4B3CF9AB">
        <w:rPr>
          <w:rFonts w:eastAsiaTheme="minorEastAsia"/>
          <w:color w:val="221E1F"/>
        </w:rPr>
        <w:t>ing</w:t>
      </w:r>
      <w:r w:rsidRPr="4B3CF9AB">
        <w:rPr>
          <w:rFonts w:eastAsiaTheme="minorEastAsia"/>
          <w:color w:val="221E1F"/>
        </w:rPr>
        <w:t xml:space="preserve"> comments from your posts that make disease claims. (</w:t>
      </w:r>
      <w:r w:rsidR="3C68B8CD" w:rsidRPr="163F50AC">
        <w:rPr>
          <w:rFonts w:eastAsiaTheme="minorEastAsia"/>
          <w:color w:val="221E1F"/>
        </w:rPr>
        <w:t xml:space="preserve">For example, </w:t>
      </w:r>
      <w:r w:rsidRPr="4B3CF9AB">
        <w:rPr>
          <w:rFonts w:eastAsiaTheme="minorEastAsia"/>
          <w:color w:val="221E1F"/>
        </w:rPr>
        <w:t>“What do I do for diabetes?” becomes disease claim as soon as anyone answers it.)</w:t>
      </w:r>
    </w:p>
    <w:p w14:paraId="5FE716EC" w14:textId="6AE97245" w:rsidR="00AA6100" w:rsidRDefault="352816BF" w:rsidP="00A96369">
      <w:pPr>
        <w:pStyle w:val="ListParagraph"/>
        <w:numPr>
          <w:ilvl w:val="0"/>
          <w:numId w:val="36"/>
        </w:numPr>
        <w:spacing w:after="0" w:line="240" w:lineRule="auto"/>
        <w:rPr>
          <w:color w:val="221E1F"/>
        </w:rPr>
      </w:pPr>
      <w:r w:rsidRPr="4B3CF9AB">
        <w:rPr>
          <w:rFonts w:eastAsiaTheme="minorEastAsia"/>
          <w:color w:val="221E1F"/>
        </w:rPr>
        <w:t>Post</w:t>
      </w:r>
      <w:r w:rsidR="0F1224AC" w:rsidRPr="4B3CF9AB">
        <w:rPr>
          <w:rFonts w:eastAsiaTheme="minorEastAsia"/>
          <w:color w:val="221E1F"/>
        </w:rPr>
        <w:t>ing</w:t>
      </w:r>
      <w:r w:rsidRPr="4B3CF9AB">
        <w:rPr>
          <w:rFonts w:eastAsiaTheme="minorEastAsia"/>
          <w:color w:val="221E1F"/>
        </w:rPr>
        <w:t xml:space="preserve"> about the business opportunity and sharing the </w:t>
      </w:r>
      <w:r w:rsidR="092FC06A" w:rsidRPr="4B3CF9AB">
        <w:rPr>
          <w:rFonts w:eastAsiaTheme="minorEastAsia"/>
          <w:color w:val="221E1F"/>
        </w:rPr>
        <w:t xml:space="preserve">doTERRA </w:t>
      </w:r>
      <w:r w:rsidR="12315980" w:rsidRPr="4B3CF9AB">
        <w:rPr>
          <w:rFonts w:eastAsiaTheme="minorEastAsia"/>
          <w:color w:val="221E1F"/>
        </w:rPr>
        <w:t>income</w:t>
      </w:r>
      <w:r w:rsidRPr="4B3CF9AB">
        <w:rPr>
          <w:rFonts w:eastAsiaTheme="minorEastAsia"/>
          <w:color w:val="221E1F"/>
        </w:rPr>
        <w:t xml:space="preserve"> earnings disclosure</w:t>
      </w:r>
      <w:r w:rsidR="12315980" w:rsidRPr="4B3CF9AB">
        <w:rPr>
          <w:rFonts w:eastAsiaTheme="minorEastAsia"/>
          <w:color w:val="221E1F"/>
        </w:rPr>
        <w:t xml:space="preserve"> statement.</w:t>
      </w:r>
      <w:r w:rsidRPr="4B3CF9AB">
        <w:rPr>
          <w:rFonts w:eastAsiaTheme="minorEastAsia"/>
          <w:color w:val="221E1F"/>
        </w:rPr>
        <w:t xml:space="preserve"> </w:t>
      </w:r>
    </w:p>
    <w:p w14:paraId="6665D76C" w14:textId="4385874E" w:rsidR="00AA6100" w:rsidRDefault="0F1224AC" w:rsidP="00A96369">
      <w:pPr>
        <w:pStyle w:val="ListParagraph"/>
        <w:numPr>
          <w:ilvl w:val="0"/>
          <w:numId w:val="36"/>
        </w:numPr>
        <w:spacing w:after="0" w:line="240" w:lineRule="auto"/>
        <w:rPr>
          <w:color w:val="221E1F"/>
        </w:rPr>
      </w:pPr>
      <w:r w:rsidRPr="4B3CF9AB">
        <w:rPr>
          <w:rFonts w:eastAsiaTheme="minorEastAsia"/>
          <w:color w:val="221E1F"/>
        </w:rPr>
        <w:t>I</w:t>
      </w:r>
      <w:r w:rsidR="352816BF" w:rsidRPr="4B3CF9AB">
        <w:rPr>
          <w:rFonts w:eastAsiaTheme="minorEastAsia"/>
          <w:color w:val="221E1F"/>
        </w:rPr>
        <w:t>nvit</w:t>
      </w:r>
      <w:r w:rsidRPr="4B3CF9AB">
        <w:rPr>
          <w:rFonts w:eastAsiaTheme="minorEastAsia"/>
          <w:color w:val="221E1F"/>
        </w:rPr>
        <w:t>ing</w:t>
      </w:r>
      <w:r w:rsidR="352816BF" w:rsidRPr="4B3CF9AB">
        <w:rPr>
          <w:rFonts w:eastAsiaTheme="minorEastAsia"/>
          <w:color w:val="221E1F"/>
        </w:rPr>
        <w:t xml:space="preserve"> people to classes and events using names that don’t imply diseases (</w:t>
      </w:r>
      <w:r w:rsidR="3C68B8CD" w:rsidRPr="163F50AC">
        <w:rPr>
          <w:rFonts w:eastAsiaTheme="minorEastAsia"/>
          <w:color w:val="221E1F"/>
        </w:rPr>
        <w:t>For example,</w:t>
      </w:r>
      <w:r w:rsidR="352816BF" w:rsidRPr="4B3CF9AB">
        <w:rPr>
          <w:rFonts w:eastAsiaTheme="minorEastAsia"/>
          <w:color w:val="221E1F"/>
        </w:rPr>
        <w:t xml:space="preserve"> </w:t>
      </w:r>
      <w:r w:rsidR="12315980" w:rsidRPr="4B3CF9AB">
        <w:rPr>
          <w:rFonts w:eastAsiaTheme="minorEastAsia"/>
          <w:color w:val="221E1F"/>
        </w:rPr>
        <w:t>“Why</w:t>
      </w:r>
      <w:r w:rsidR="77046181" w:rsidRPr="4B3CF9AB">
        <w:rPr>
          <w:rFonts w:eastAsiaTheme="minorEastAsia"/>
          <w:color w:val="221E1F"/>
        </w:rPr>
        <w:t xml:space="preserve"> use</w:t>
      </w:r>
      <w:r w:rsidR="12315980" w:rsidRPr="4B3CF9AB">
        <w:rPr>
          <w:rFonts w:eastAsiaTheme="minorEastAsia"/>
          <w:color w:val="221E1F"/>
        </w:rPr>
        <w:t xml:space="preserve"> essential oils for your family and home</w:t>
      </w:r>
      <w:r w:rsidR="6287E432" w:rsidRPr="163F50AC">
        <w:rPr>
          <w:rFonts w:eastAsiaTheme="minorEastAsia"/>
          <w:color w:val="221E1F"/>
        </w:rPr>
        <w:t xml:space="preserve">.” </w:t>
      </w:r>
      <w:proofErr w:type="gramStart"/>
      <w:r w:rsidR="6287E432" w:rsidRPr="163F50AC">
        <w:rPr>
          <w:rFonts w:eastAsiaTheme="minorEastAsia"/>
          <w:color w:val="221E1F"/>
        </w:rPr>
        <w:t>Or</w:t>
      </w:r>
      <w:r w:rsidR="12315980" w:rsidRPr="4B3CF9AB">
        <w:rPr>
          <w:rFonts w:eastAsiaTheme="minorEastAsia"/>
          <w:color w:val="221E1F"/>
        </w:rPr>
        <w:t>,</w:t>
      </w:r>
      <w:proofErr w:type="gramEnd"/>
      <w:r w:rsidR="12315980" w:rsidRPr="4B3CF9AB">
        <w:rPr>
          <w:rFonts w:eastAsiaTheme="minorEastAsia"/>
          <w:color w:val="221E1F"/>
        </w:rPr>
        <w:t xml:space="preserve"> “Make-N-Take Party! </w:t>
      </w:r>
      <w:r w:rsidR="1202070F" w:rsidRPr="4B3CF9AB">
        <w:rPr>
          <w:rFonts w:eastAsiaTheme="minorEastAsia"/>
          <w:color w:val="221E1F"/>
        </w:rPr>
        <w:t>B</w:t>
      </w:r>
      <w:r w:rsidR="24EBF0D6" w:rsidRPr="4B3CF9AB">
        <w:rPr>
          <w:rFonts w:eastAsiaTheme="minorEastAsia"/>
          <w:color w:val="221E1F"/>
        </w:rPr>
        <w:t>ath</w:t>
      </w:r>
      <w:r w:rsidR="12315980" w:rsidRPr="4B3CF9AB">
        <w:rPr>
          <w:rFonts w:eastAsiaTheme="minorEastAsia"/>
          <w:color w:val="221E1F"/>
        </w:rPr>
        <w:t xml:space="preserve"> balms with </w:t>
      </w:r>
      <w:r w:rsidR="092FC06A" w:rsidRPr="4B3CF9AB">
        <w:rPr>
          <w:rFonts w:eastAsiaTheme="minorEastAsia"/>
          <w:color w:val="221E1F"/>
        </w:rPr>
        <w:t>doTERRA</w:t>
      </w:r>
      <w:r w:rsidR="12315980" w:rsidRPr="4B3CF9AB">
        <w:rPr>
          <w:rFonts w:eastAsiaTheme="minorEastAsia"/>
          <w:color w:val="221E1F"/>
        </w:rPr>
        <w:t xml:space="preserve"> Serenity®”). </w:t>
      </w:r>
    </w:p>
    <w:p w14:paraId="4A52277D" w14:textId="44F46168" w:rsidR="2B46EFF8" w:rsidRDefault="009A12A3" w:rsidP="00A96369">
      <w:pPr>
        <w:pStyle w:val="ListParagraph"/>
        <w:numPr>
          <w:ilvl w:val="0"/>
          <w:numId w:val="36"/>
        </w:numPr>
        <w:spacing w:after="0" w:line="240" w:lineRule="auto"/>
        <w:rPr>
          <w:color w:val="221E1F"/>
        </w:rPr>
      </w:pPr>
      <w:r w:rsidRPr="2419CA27">
        <w:rPr>
          <w:rFonts w:eastAsiaTheme="minorEastAsia"/>
          <w:color w:val="221E1F"/>
        </w:rPr>
        <w:t>Holding</w:t>
      </w:r>
      <w:r w:rsidR="2B46EFF8" w:rsidRPr="2419CA27">
        <w:rPr>
          <w:rFonts w:eastAsiaTheme="minorEastAsia"/>
          <w:color w:val="221E1F"/>
        </w:rPr>
        <w:t xml:space="preserve"> Facebook classes that use the Approved Claims List and proper wellness language when talking about </w:t>
      </w:r>
      <w:r w:rsidR="0CA80647" w:rsidRPr="6BBED87F">
        <w:rPr>
          <w:rFonts w:eastAsiaTheme="minorEastAsia"/>
          <w:color w:val="221E1F"/>
        </w:rPr>
        <w:t>doTERRA</w:t>
      </w:r>
      <w:r w:rsidR="2B46EFF8" w:rsidRPr="2419CA27">
        <w:rPr>
          <w:rFonts w:eastAsiaTheme="minorEastAsia"/>
          <w:color w:val="221E1F"/>
        </w:rPr>
        <w:t xml:space="preserve"> products. </w:t>
      </w:r>
    </w:p>
    <w:p w14:paraId="62176190" w14:textId="0D1DB394" w:rsidR="279DBF8F" w:rsidRDefault="3B8BAAF5" w:rsidP="00A96369">
      <w:pPr>
        <w:pStyle w:val="ListParagraph"/>
        <w:numPr>
          <w:ilvl w:val="0"/>
          <w:numId w:val="36"/>
        </w:numPr>
        <w:spacing w:after="0" w:line="240" w:lineRule="auto"/>
        <w:rPr>
          <w:color w:val="221E1F"/>
        </w:rPr>
      </w:pPr>
      <w:r w:rsidRPr="4B3CF9AB">
        <w:rPr>
          <w:rFonts w:eastAsiaTheme="minorEastAsia"/>
          <w:color w:val="221E1F"/>
        </w:rPr>
        <w:t>Link</w:t>
      </w:r>
      <w:r w:rsidR="0F1224AC" w:rsidRPr="4B3CF9AB">
        <w:rPr>
          <w:rFonts w:eastAsiaTheme="minorEastAsia"/>
          <w:color w:val="221E1F"/>
        </w:rPr>
        <w:t>ing</w:t>
      </w:r>
      <w:r w:rsidRPr="4B3CF9AB">
        <w:rPr>
          <w:rFonts w:eastAsiaTheme="minorEastAsia"/>
          <w:color w:val="221E1F"/>
        </w:rPr>
        <w:t xml:space="preserve"> social</w:t>
      </w:r>
      <w:r w:rsidR="41A183B8" w:rsidRPr="4B3CF9AB">
        <w:rPr>
          <w:rFonts w:eastAsiaTheme="minorEastAsia"/>
          <w:color w:val="221E1F"/>
        </w:rPr>
        <w:t xml:space="preserve"> media to your my</w:t>
      </w:r>
      <w:r w:rsidR="04CC8577" w:rsidRPr="4B3CF9AB">
        <w:rPr>
          <w:rFonts w:eastAsiaTheme="minorEastAsia"/>
          <w:color w:val="221E1F"/>
        </w:rPr>
        <w:t>doterra.com</w:t>
      </w:r>
      <w:r w:rsidR="352816BF" w:rsidRPr="4B3CF9AB">
        <w:rPr>
          <w:rFonts w:eastAsiaTheme="minorEastAsia"/>
          <w:color w:val="221E1F"/>
        </w:rPr>
        <w:t xml:space="preserve"> </w:t>
      </w:r>
      <w:r w:rsidR="473DDF9F" w:rsidRPr="4B3CF9AB">
        <w:rPr>
          <w:rFonts w:eastAsiaTheme="minorEastAsia"/>
          <w:color w:val="221E1F"/>
        </w:rPr>
        <w:t>business</w:t>
      </w:r>
      <w:r w:rsidR="352816BF" w:rsidRPr="4B3CF9AB">
        <w:rPr>
          <w:rFonts w:eastAsiaTheme="minorEastAsia"/>
          <w:color w:val="221E1F"/>
        </w:rPr>
        <w:t xml:space="preserve"> </w:t>
      </w:r>
      <w:r w:rsidR="65BA945D" w:rsidRPr="4B3CF9AB">
        <w:rPr>
          <w:rFonts w:eastAsiaTheme="minorEastAsia"/>
          <w:color w:val="221E1F"/>
        </w:rPr>
        <w:t>w</w:t>
      </w:r>
      <w:r w:rsidR="352816BF" w:rsidRPr="4B3CF9AB">
        <w:rPr>
          <w:rFonts w:eastAsiaTheme="minorEastAsia"/>
          <w:color w:val="221E1F"/>
        </w:rPr>
        <w:t>ebsite and</w:t>
      </w:r>
      <w:r w:rsidR="26FF08D8" w:rsidRPr="4B3CF9AB">
        <w:rPr>
          <w:rFonts w:eastAsiaTheme="minorEastAsia"/>
          <w:color w:val="221E1F"/>
        </w:rPr>
        <w:t xml:space="preserve"> </w:t>
      </w:r>
      <w:r w:rsidR="352816BF" w:rsidRPr="4B3CF9AB">
        <w:rPr>
          <w:rFonts w:eastAsiaTheme="minorEastAsia"/>
          <w:color w:val="221E1F"/>
        </w:rPr>
        <w:t>posting</w:t>
      </w:r>
      <w:r w:rsidR="6CA46595" w:rsidRPr="4B3CF9AB">
        <w:rPr>
          <w:rFonts w:eastAsiaTheme="minorEastAsia"/>
          <w:color w:val="221E1F"/>
        </w:rPr>
        <w:t xml:space="preserve"> on your profile.</w:t>
      </w:r>
      <w:r w:rsidR="352816BF" w:rsidRPr="4B3CF9AB">
        <w:rPr>
          <w:rFonts w:eastAsiaTheme="minorEastAsia"/>
          <w:color w:val="221E1F"/>
        </w:rPr>
        <w:t xml:space="preserve"> </w:t>
      </w:r>
    </w:p>
    <w:p w14:paraId="5B9005B6" w14:textId="46F36483" w:rsidR="279DBF8F" w:rsidRDefault="279DBF8F" w:rsidP="6BBED87F">
      <w:pPr>
        <w:spacing w:after="0" w:line="240" w:lineRule="auto"/>
        <w:rPr>
          <w:rFonts w:eastAsiaTheme="minorEastAsia"/>
          <w:color w:val="221E1F"/>
        </w:rPr>
      </w:pPr>
    </w:p>
    <w:p w14:paraId="5E3A537B" w14:textId="477EE219" w:rsidR="279DBF8F" w:rsidRDefault="6AF948CC" w:rsidP="6BBED87F">
      <w:pPr>
        <w:spacing w:after="0" w:line="240" w:lineRule="auto"/>
        <w:rPr>
          <w:rFonts w:ascii="Calibri" w:eastAsia="Calibri" w:hAnsi="Calibri" w:cs="Calibri"/>
        </w:rPr>
      </w:pPr>
      <w:r w:rsidRPr="4B3CF9AB">
        <w:rPr>
          <w:rFonts w:eastAsiaTheme="minorEastAsia"/>
          <w:color w:val="221E1F"/>
        </w:rPr>
        <w:t xml:space="preserve">An easy way to know if what you’re posting on social media is compliant is to link to official content produced </w:t>
      </w:r>
      <w:r w:rsidR="68452CAA" w:rsidRPr="4B3CF9AB">
        <w:rPr>
          <w:rFonts w:eastAsiaTheme="minorEastAsia"/>
          <w:color w:val="221E1F"/>
        </w:rPr>
        <w:t>b</w:t>
      </w:r>
      <w:r w:rsidRPr="4B3CF9AB">
        <w:rPr>
          <w:rFonts w:eastAsiaTheme="minorEastAsia"/>
          <w:color w:val="221E1F"/>
        </w:rPr>
        <w:t xml:space="preserve">y doTERRA. </w:t>
      </w:r>
      <w:r w:rsidR="335164FA" w:rsidRPr="4B3CF9AB">
        <w:rPr>
          <w:rFonts w:eastAsiaTheme="minorEastAsia"/>
          <w:color w:val="221E1F"/>
        </w:rPr>
        <w:t>doTERRA</w:t>
      </w:r>
      <w:r w:rsidRPr="4B3CF9AB">
        <w:rPr>
          <w:rFonts w:ascii="Calibri" w:eastAsia="Calibri" w:hAnsi="Calibri" w:cs="Calibri"/>
        </w:rPr>
        <w:t xml:space="preserve"> offers ample resources and opportunities for product education through a variety of formats. </w:t>
      </w:r>
    </w:p>
    <w:p w14:paraId="4A22F11F" w14:textId="2B46669C" w:rsidR="279DBF8F" w:rsidRDefault="279DBF8F" w:rsidP="6BBED87F">
      <w:pPr>
        <w:spacing w:after="0" w:line="240" w:lineRule="auto"/>
        <w:rPr>
          <w:rFonts w:ascii="Calibri" w:eastAsia="Calibri" w:hAnsi="Calibri" w:cs="Calibri"/>
        </w:rPr>
      </w:pPr>
    </w:p>
    <w:p w14:paraId="5E69E44B" w14:textId="65F37B59" w:rsidR="279DBF8F" w:rsidRDefault="6AF948CC" w:rsidP="6BBED87F">
      <w:pPr>
        <w:rPr>
          <w:rFonts w:ascii="Calibri" w:eastAsia="Calibri" w:hAnsi="Calibri" w:cs="Calibri"/>
        </w:rPr>
      </w:pPr>
      <w:r w:rsidRPr="4B3CF9AB">
        <w:rPr>
          <w:rFonts w:ascii="Calibri" w:eastAsia="Calibri" w:hAnsi="Calibri" w:cs="Calibri"/>
        </w:rPr>
        <w:t xml:space="preserve">In the </w:t>
      </w:r>
      <w:hyperlink r:id="rId27">
        <w:r w:rsidRPr="4B3CF9AB">
          <w:rPr>
            <w:rStyle w:val="Hyperlink"/>
            <w:rFonts w:ascii="Calibri" w:eastAsia="Calibri" w:hAnsi="Calibri" w:cs="Calibri"/>
          </w:rPr>
          <w:t>Discover Solutions</w:t>
        </w:r>
      </w:hyperlink>
      <w:r w:rsidRPr="4B3CF9AB">
        <w:rPr>
          <w:rFonts w:ascii="Calibri" w:eastAsia="Calibri" w:hAnsi="Calibri" w:cs="Calibri"/>
        </w:rPr>
        <w:t xml:space="preserve"> section of doterra.com, you can learn all about individual essential oils and blends, different wellness topics, and how to support your body systems. To find these pages, go to doterra.com, hover over the </w:t>
      </w:r>
      <w:r w:rsidR="023C9F67" w:rsidRPr="163F50AC">
        <w:rPr>
          <w:rFonts w:ascii="Calibri" w:eastAsia="Calibri" w:hAnsi="Calibri" w:cs="Calibri"/>
        </w:rPr>
        <w:t>“</w:t>
      </w:r>
      <w:r w:rsidRPr="4B3CF9AB">
        <w:rPr>
          <w:rFonts w:ascii="Calibri" w:eastAsia="Calibri" w:hAnsi="Calibri" w:cs="Calibri"/>
        </w:rPr>
        <w:t>Discover</w:t>
      </w:r>
      <w:r w:rsidR="023C9F67" w:rsidRPr="163F50AC">
        <w:rPr>
          <w:rFonts w:ascii="Calibri" w:eastAsia="Calibri" w:hAnsi="Calibri" w:cs="Calibri"/>
        </w:rPr>
        <w:t>”</w:t>
      </w:r>
      <w:r w:rsidRPr="4B3CF9AB">
        <w:rPr>
          <w:rFonts w:ascii="Calibri" w:eastAsia="Calibri" w:hAnsi="Calibri" w:cs="Calibri"/>
        </w:rPr>
        <w:t xml:space="preserve"> tab, move to the </w:t>
      </w:r>
      <w:r w:rsidR="023C9F67" w:rsidRPr="163F50AC">
        <w:rPr>
          <w:rFonts w:ascii="Calibri" w:eastAsia="Calibri" w:hAnsi="Calibri" w:cs="Calibri"/>
        </w:rPr>
        <w:t>“</w:t>
      </w:r>
      <w:r w:rsidRPr="4B3CF9AB">
        <w:rPr>
          <w:rFonts w:ascii="Calibri" w:eastAsia="Calibri" w:hAnsi="Calibri" w:cs="Calibri"/>
        </w:rPr>
        <w:t>Product Education</w:t>
      </w:r>
      <w:r w:rsidR="023C9F67" w:rsidRPr="163F50AC">
        <w:rPr>
          <w:rFonts w:ascii="Calibri" w:eastAsia="Calibri" w:hAnsi="Calibri" w:cs="Calibri"/>
        </w:rPr>
        <w:t>”</w:t>
      </w:r>
      <w:r w:rsidRPr="4B3CF9AB">
        <w:rPr>
          <w:rFonts w:ascii="Calibri" w:eastAsia="Calibri" w:hAnsi="Calibri" w:cs="Calibri"/>
        </w:rPr>
        <w:t xml:space="preserve"> list on the right, and click on </w:t>
      </w:r>
      <w:r w:rsidR="023C9F67" w:rsidRPr="163F50AC">
        <w:rPr>
          <w:rFonts w:ascii="Calibri" w:eastAsia="Calibri" w:hAnsi="Calibri" w:cs="Calibri"/>
        </w:rPr>
        <w:t>“</w:t>
      </w:r>
      <w:r w:rsidRPr="4B3CF9AB">
        <w:rPr>
          <w:rFonts w:ascii="Calibri" w:eastAsia="Calibri" w:hAnsi="Calibri" w:cs="Calibri"/>
        </w:rPr>
        <w:t>Discover Solutions</w:t>
      </w:r>
      <w:r w:rsidR="023C9F67" w:rsidRPr="163F50AC">
        <w:rPr>
          <w:rFonts w:ascii="Calibri" w:eastAsia="Calibri" w:hAnsi="Calibri" w:cs="Calibri"/>
        </w:rPr>
        <w:t>.”</w:t>
      </w:r>
      <w:r w:rsidRPr="4B3CF9AB">
        <w:rPr>
          <w:rFonts w:ascii="Calibri" w:eastAsia="Calibri" w:hAnsi="Calibri" w:cs="Calibri"/>
        </w:rPr>
        <w:t xml:space="preserve"> </w:t>
      </w:r>
    </w:p>
    <w:p w14:paraId="3DCDE594" w14:textId="42C38E09" w:rsidR="279DBF8F" w:rsidRDefault="6AF948CC" w:rsidP="6BBED87F">
      <w:pPr>
        <w:rPr>
          <w:rFonts w:ascii="Calibri" w:eastAsia="Calibri" w:hAnsi="Calibri" w:cs="Calibri"/>
        </w:rPr>
      </w:pPr>
      <w:r w:rsidRPr="4B3CF9AB">
        <w:rPr>
          <w:rFonts w:ascii="Calibri" w:eastAsia="Calibri" w:hAnsi="Calibri" w:cs="Calibri"/>
        </w:rPr>
        <w:t xml:space="preserve">You can also explore our lifestyle and science blogs on doterra.com. The </w:t>
      </w:r>
      <w:hyperlink r:id="rId28">
        <w:r w:rsidRPr="4B3CF9AB">
          <w:rPr>
            <w:rStyle w:val="Hyperlink"/>
            <w:rFonts w:ascii="Calibri" w:eastAsia="Calibri" w:hAnsi="Calibri" w:cs="Calibri"/>
          </w:rPr>
          <w:t>lifestyle blog</w:t>
        </w:r>
      </w:hyperlink>
      <w:r w:rsidRPr="4B3CF9AB">
        <w:rPr>
          <w:rFonts w:ascii="Calibri" w:eastAsia="Calibri" w:hAnsi="Calibri" w:cs="Calibri"/>
        </w:rPr>
        <w:t xml:space="preserve"> features recipes, DIY ideas, and healthy living tips that involve essential oils</w:t>
      </w:r>
      <w:r w:rsidR="023C9F67" w:rsidRPr="163F50AC">
        <w:rPr>
          <w:rFonts w:ascii="Calibri" w:eastAsia="Calibri" w:hAnsi="Calibri" w:cs="Calibri"/>
        </w:rPr>
        <w:t>.</w:t>
      </w:r>
      <w:r w:rsidRPr="4B3CF9AB">
        <w:rPr>
          <w:rFonts w:ascii="Calibri" w:eastAsia="Calibri" w:hAnsi="Calibri" w:cs="Calibri"/>
        </w:rPr>
        <w:t xml:space="preserve"> </w:t>
      </w:r>
      <w:r w:rsidR="023C9F67" w:rsidRPr="163F50AC">
        <w:rPr>
          <w:rFonts w:ascii="Calibri" w:eastAsia="Calibri" w:hAnsi="Calibri" w:cs="Calibri"/>
        </w:rPr>
        <w:t>The</w:t>
      </w:r>
      <w:r w:rsidRPr="4B3CF9AB">
        <w:rPr>
          <w:rFonts w:ascii="Calibri" w:eastAsia="Calibri" w:hAnsi="Calibri" w:cs="Calibri"/>
        </w:rPr>
        <w:t xml:space="preserve"> </w:t>
      </w:r>
      <w:hyperlink r:id="rId29">
        <w:r w:rsidRPr="4B3CF9AB">
          <w:rPr>
            <w:rStyle w:val="Hyperlink"/>
            <w:rFonts w:ascii="Calibri" w:eastAsia="Calibri" w:hAnsi="Calibri" w:cs="Calibri"/>
          </w:rPr>
          <w:t>science blog</w:t>
        </w:r>
      </w:hyperlink>
      <w:r w:rsidRPr="4B3CF9AB">
        <w:rPr>
          <w:rFonts w:ascii="Calibri" w:eastAsia="Calibri" w:hAnsi="Calibri" w:cs="Calibri"/>
        </w:rPr>
        <w:t xml:space="preserve"> offers posts about recent essential oil research and articles on the chemical constituents found in different </w:t>
      </w:r>
      <w:r w:rsidR="023C9F67" w:rsidRPr="163F50AC">
        <w:rPr>
          <w:rFonts w:ascii="Calibri" w:eastAsia="Calibri" w:hAnsi="Calibri" w:cs="Calibri"/>
        </w:rPr>
        <w:t>products</w:t>
      </w:r>
      <w:r w:rsidRPr="4B3CF9AB">
        <w:rPr>
          <w:rFonts w:ascii="Calibri" w:eastAsia="Calibri" w:hAnsi="Calibri" w:cs="Calibri"/>
        </w:rPr>
        <w:t xml:space="preserve">. </w:t>
      </w:r>
    </w:p>
    <w:p w14:paraId="50A98D4B" w14:textId="20D981D1" w:rsidR="279DBF8F" w:rsidRDefault="6AF948CC" w:rsidP="6BBED87F">
      <w:pPr>
        <w:rPr>
          <w:rFonts w:ascii="Calibri" w:eastAsia="Calibri" w:hAnsi="Calibri" w:cs="Calibri"/>
        </w:rPr>
      </w:pPr>
      <w:r w:rsidRPr="4B3CF9AB">
        <w:rPr>
          <w:rFonts w:ascii="Calibri" w:eastAsia="Calibri" w:hAnsi="Calibri" w:cs="Calibri"/>
        </w:rPr>
        <w:t xml:space="preserve">Additionally, you can also download </w:t>
      </w:r>
      <w:hyperlink r:id="rId30">
        <w:r w:rsidRPr="4B3CF9AB">
          <w:rPr>
            <w:rStyle w:val="Hyperlink"/>
            <w:rFonts w:ascii="Calibri" w:eastAsia="Calibri" w:hAnsi="Calibri" w:cs="Calibri"/>
          </w:rPr>
          <w:t>eBooks</w:t>
        </w:r>
      </w:hyperlink>
      <w:r w:rsidRPr="4B3CF9AB">
        <w:rPr>
          <w:rFonts w:ascii="Calibri" w:eastAsia="Calibri" w:hAnsi="Calibri" w:cs="Calibri"/>
        </w:rPr>
        <w:t xml:space="preserve"> from doterra.com and view a repository of </w:t>
      </w:r>
      <w:hyperlink r:id="rId31">
        <w:r w:rsidRPr="4B3CF9AB">
          <w:rPr>
            <w:rStyle w:val="Hyperlink"/>
            <w:rFonts w:ascii="Calibri" w:eastAsia="Calibri" w:hAnsi="Calibri" w:cs="Calibri"/>
          </w:rPr>
          <w:t>Empowered Life</w:t>
        </w:r>
      </w:hyperlink>
      <w:r w:rsidRPr="4B3CF9AB">
        <w:rPr>
          <w:rFonts w:ascii="Calibri" w:eastAsia="Calibri" w:hAnsi="Calibri" w:cs="Calibri"/>
        </w:rPr>
        <w:t xml:space="preserve"> video presentations</w:t>
      </w:r>
      <w:r w:rsidR="023C9F67" w:rsidRPr="163F50AC">
        <w:rPr>
          <w:rFonts w:ascii="Calibri" w:eastAsia="Calibri" w:hAnsi="Calibri" w:cs="Calibri"/>
        </w:rPr>
        <w:t>,</w:t>
      </w:r>
      <w:r w:rsidRPr="4B3CF9AB">
        <w:rPr>
          <w:rFonts w:ascii="Calibri" w:eastAsia="Calibri" w:hAnsi="Calibri" w:cs="Calibri"/>
        </w:rPr>
        <w:t xml:space="preserve"> hosted by Wellness Advocates and other guest experts about all kinds of topics. </w:t>
      </w:r>
    </w:p>
    <w:p w14:paraId="57894E33" w14:textId="3616923C" w:rsidR="279DBF8F" w:rsidRDefault="6AF948CC" w:rsidP="6BBED87F">
      <w:pPr>
        <w:rPr>
          <w:rFonts w:ascii="Calibri" w:eastAsia="Calibri" w:hAnsi="Calibri" w:cs="Calibri"/>
        </w:rPr>
      </w:pPr>
      <w:r w:rsidRPr="4B3CF9AB">
        <w:rPr>
          <w:rFonts w:ascii="Calibri" w:eastAsia="Calibri" w:hAnsi="Calibri" w:cs="Calibri"/>
        </w:rPr>
        <w:t xml:space="preserve">Another great resource for continuing your </w:t>
      </w:r>
      <w:r w:rsidR="023C9F67" w:rsidRPr="163F50AC">
        <w:rPr>
          <w:rFonts w:ascii="Calibri" w:eastAsia="Calibri" w:hAnsi="Calibri" w:cs="Calibri"/>
        </w:rPr>
        <w:t xml:space="preserve">essential oil </w:t>
      </w:r>
      <w:r w:rsidRPr="4B3CF9AB">
        <w:rPr>
          <w:rFonts w:ascii="Calibri" w:eastAsia="Calibri" w:hAnsi="Calibri" w:cs="Calibri"/>
        </w:rPr>
        <w:t xml:space="preserve">education is our </w:t>
      </w:r>
      <w:hyperlink r:id="rId32">
        <w:r w:rsidR="023C9F67" w:rsidRPr="163F50AC">
          <w:rPr>
            <w:rFonts w:ascii="Calibri" w:eastAsia="Calibri" w:hAnsi="Calibri" w:cs="Calibri"/>
          </w:rPr>
          <w:t>award-winning podcast,</w:t>
        </w:r>
      </w:hyperlink>
      <w:r w:rsidRPr="4B3CF9AB">
        <w:rPr>
          <w:rFonts w:ascii="Calibri" w:eastAsia="Calibri" w:hAnsi="Calibri" w:cs="Calibri"/>
        </w:rPr>
        <w:t xml:space="preserve"> </w:t>
      </w:r>
      <w:r w:rsidRPr="4B3CF9AB">
        <w:rPr>
          <w:rFonts w:ascii="Calibri" w:eastAsia="Calibri" w:hAnsi="Calibri" w:cs="Calibri"/>
          <w:i/>
          <w:iCs/>
        </w:rPr>
        <w:t xml:space="preserve">Essential Oil Solutions with </w:t>
      </w:r>
      <w:r w:rsidR="1CE61497" w:rsidRPr="4B3CF9AB">
        <w:rPr>
          <w:rFonts w:ascii="Calibri" w:eastAsia="Calibri" w:hAnsi="Calibri" w:cs="Calibri"/>
          <w:i/>
          <w:iCs/>
        </w:rPr>
        <w:t>doTERRA</w:t>
      </w:r>
      <w:r w:rsidRPr="4B3CF9AB">
        <w:rPr>
          <w:rFonts w:ascii="Calibri" w:eastAsia="Calibri" w:hAnsi="Calibri" w:cs="Calibri"/>
          <w:i/>
          <w:iCs/>
        </w:rPr>
        <w:t>.</w:t>
      </w:r>
      <w:r w:rsidRPr="4B3CF9AB">
        <w:rPr>
          <w:rFonts w:ascii="Calibri" w:eastAsia="Calibri" w:hAnsi="Calibri" w:cs="Calibri"/>
          <w:sz w:val="24"/>
          <w:szCs w:val="24"/>
        </w:rPr>
        <w:t xml:space="preserve"> </w:t>
      </w:r>
      <w:r w:rsidRPr="4B3CF9AB">
        <w:rPr>
          <w:rFonts w:ascii="Calibri" w:eastAsia="Calibri" w:hAnsi="Calibri" w:cs="Calibri"/>
        </w:rPr>
        <w:t xml:space="preserve">Whether you’re an essential oil beginner or you’ve been using </w:t>
      </w:r>
      <w:r w:rsidRPr="4B3CF9AB">
        <w:rPr>
          <w:rFonts w:ascii="Calibri" w:eastAsia="Calibri" w:hAnsi="Calibri" w:cs="Calibri"/>
        </w:rPr>
        <w:lastRenderedPageBreak/>
        <w:t>them for years, this podcast will teach you something new about how to make your life—and the lives of your loved ones—better with essential oils.</w:t>
      </w:r>
    </w:p>
    <w:p w14:paraId="73F30EDC" w14:textId="632CBAB8" w:rsidR="279DBF8F" w:rsidRDefault="6AF948CC" w:rsidP="6BBED87F">
      <w:pPr>
        <w:rPr>
          <w:rFonts w:ascii="Calibri" w:eastAsia="Calibri" w:hAnsi="Calibri" w:cs="Calibri"/>
        </w:rPr>
      </w:pPr>
      <w:r w:rsidRPr="4B3CF9AB">
        <w:rPr>
          <w:rFonts w:ascii="Calibri" w:eastAsia="Calibri" w:hAnsi="Calibri" w:cs="Calibri"/>
        </w:rPr>
        <w:t xml:space="preserve">In addition to product education, </w:t>
      </w:r>
      <w:r w:rsidR="1CE61497" w:rsidRPr="4B3CF9AB">
        <w:rPr>
          <w:rFonts w:ascii="Calibri" w:eastAsia="Calibri" w:hAnsi="Calibri" w:cs="Calibri"/>
        </w:rPr>
        <w:t>doTERRA</w:t>
      </w:r>
      <w:r w:rsidRPr="4B3CF9AB">
        <w:rPr>
          <w:rFonts w:ascii="Calibri" w:eastAsia="Calibri" w:hAnsi="Calibri" w:cs="Calibri"/>
        </w:rPr>
        <w:t xml:space="preserve"> offers free business training called </w:t>
      </w:r>
      <w:hyperlink r:id="rId33">
        <w:r w:rsidRPr="4B3CF9AB">
          <w:rPr>
            <w:rStyle w:val="Hyperlink"/>
            <w:rFonts w:ascii="Calibri" w:eastAsia="Calibri" w:hAnsi="Calibri" w:cs="Calibri"/>
          </w:rPr>
          <w:t>Empowered Success</w:t>
        </w:r>
        <w:r w:rsidRPr="163F50AC">
          <w:rPr>
            <w:rStyle w:val="Hyperlink"/>
            <w:rFonts w:ascii="Calibri" w:eastAsia="Calibri" w:hAnsi="Calibri" w:cs="Calibri"/>
            <w:color w:val="auto"/>
            <w:u w:val="none"/>
          </w:rPr>
          <w:t>.</w:t>
        </w:r>
      </w:hyperlink>
      <w:r w:rsidRPr="4B3CF9AB">
        <w:rPr>
          <w:rFonts w:ascii="Calibri" w:eastAsia="Calibri" w:hAnsi="Calibri" w:cs="Calibri"/>
        </w:rPr>
        <w:t xml:space="preserve"> Empowered Success is the proven system to build a successful </w:t>
      </w:r>
      <w:r w:rsidR="023C9F67" w:rsidRPr="163F50AC">
        <w:rPr>
          <w:rFonts w:ascii="Calibri" w:eastAsia="Calibri" w:hAnsi="Calibri" w:cs="Calibri"/>
        </w:rPr>
        <w:t>doTERRA</w:t>
      </w:r>
      <w:r w:rsidRPr="4B3CF9AB">
        <w:rPr>
          <w:rFonts w:ascii="Calibri" w:eastAsia="Calibri" w:hAnsi="Calibri" w:cs="Calibri"/>
        </w:rPr>
        <w:t xml:space="preserve"> business. Experts guide you with a step-by-step plan, giving you the freedom to live the life you want. These simple tools help take your business to the next level and equip you to empower your team. </w:t>
      </w:r>
    </w:p>
    <w:p w14:paraId="1A854EB1" w14:textId="460421AD" w:rsidR="279DBF8F" w:rsidRDefault="48DB68BE" w:rsidP="6BBED87F">
      <w:pPr>
        <w:rPr>
          <w:rFonts w:ascii="Calibri" w:eastAsia="Calibri" w:hAnsi="Calibri" w:cs="Calibri"/>
        </w:rPr>
      </w:pPr>
      <w:r w:rsidRPr="4B3CF9AB">
        <w:rPr>
          <w:rFonts w:ascii="Calibri" w:eastAsia="Calibri" w:hAnsi="Calibri" w:cs="Calibri"/>
        </w:rPr>
        <w:t xml:space="preserve">Empowered Success </w:t>
      </w:r>
      <w:r w:rsidR="1DC9E9A0" w:rsidRPr="4B3CF9AB">
        <w:rPr>
          <w:rFonts w:ascii="Calibri" w:eastAsia="Calibri" w:hAnsi="Calibri" w:cs="Calibri"/>
        </w:rPr>
        <w:t xml:space="preserve">also </w:t>
      </w:r>
      <w:r w:rsidRPr="4B3CF9AB">
        <w:rPr>
          <w:rFonts w:ascii="Calibri" w:eastAsia="Calibri" w:hAnsi="Calibri" w:cs="Calibri"/>
        </w:rPr>
        <w:t>hosts a podcast. Subscribe to the</w:t>
      </w:r>
      <w:r w:rsidR="6AF948CC" w:rsidRPr="4B3CF9AB">
        <w:rPr>
          <w:rFonts w:ascii="Calibri" w:eastAsia="Calibri" w:hAnsi="Calibri" w:cs="Calibri"/>
        </w:rPr>
        <w:t xml:space="preserve"> </w:t>
      </w:r>
      <w:hyperlink r:id="rId34">
        <w:r w:rsidR="6AF948CC" w:rsidRPr="4B3CF9AB">
          <w:rPr>
            <w:rFonts w:ascii="Calibri" w:eastAsia="Calibri" w:hAnsi="Calibri" w:cs="Calibri"/>
            <w:i/>
            <w:iCs/>
          </w:rPr>
          <w:t xml:space="preserve">Building Your Business with </w:t>
        </w:r>
      </w:hyperlink>
      <w:r w:rsidR="023C9F67" w:rsidRPr="1B412017">
        <w:rPr>
          <w:rFonts w:ascii="Calibri" w:eastAsia="Calibri" w:hAnsi="Calibri" w:cs="Calibri"/>
          <w:i/>
          <w:iCs/>
        </w:rPr>
        <w:t xml:space="preserve">doTERRA </w:t>
      </w:r>
      <w:r w:rsidR="023C9F67" w:rsidRPr="1B412017">
        <w:rPr>
          <w:rStyle w:val="Hyperlink"/>
          <w:rFonts w:ascii="Calibri" w:eastAsia="Calibri" w:hAnsi="Calibri" w:cs="Calibri"/>
        </w:rPr>
        <w:t>podcast</w:t>
      </w:r>
      <w:r w:rsidR="6AF948CC" w:rsidRPr="4B3CF9AB">
        <w:rPr>
          <w:rFonts w:ascii="Calibri" w:eastAsia="Calibri" w:hAnsi="Calibri" w:cs="Calibri"/>
        </w:rPr>
        <w:t xml:space="preserve"> for business tips</w:t>
      </w:r>
      <w:r w:rsidR="023C9F67" w:rsidRPr="1B412017">
        <w:rPr>
          <w:rFonts w:ascii="Calibri" w:eastAsia="Calibri" w:hAnsi="Calibri" w:cs="Calibri"/>
        </w:rPr>
        <w:t>,</w:t>
      </w:r>
      <w:r w:rsidR="6AF948CC" w:rsidRPr="4B3CF9AB">
        <w:rPr>
          <w:rFonts w:ascii="Calibri" w:eastAsia="Calibri" w:hAnsi="Calibri" w:cs="Calibri"/>
        </w:rPr>
        <w:t xml:space="preserve"> packaged into the perfect, bite-sized delivery! Listen to top Wellness Advocates share their pearls of business wisdom and get concrete ideas on how to successfully close, take advantage of one-on-ones, deal with no-show classes, and much more.</w:t>
      </w:r>
    </w:p>
    <w:p w14:paraId="1B641A85" w14:textId="5C02E237" w:rsidR="279DBF8F" w:rsidRDefault="5B8AF9C8" w:rsidP="6BBED87F">
      <w:pPr>
        <w:rPr>
          <w:rFonts w:ascii="Calibri" w:eastAsia="Calibri" w:hAnsi="Calibri" w:cs="Calibri"/>
        </w:rPr>
      </w:pPr>
      <w:r w:rsidRPr="4B3CF9AB">
        <w:rPr>
          <w:rFonts w:ascii="Calibri" w:eastAsia="Calibri" w:hAnsi="Calibri" w:cs="Calibri"/>
        </w:rPr>
        <w:t xml:space="preserve">doTERRA </w:t>
      </w:r>
      <w:hyperlink r:id="rId35">
        <w:r w:rsidR="1E5B5E53" w:rsidRPr="4B3CF9AB">
          <w:rPr>
            <w:rFonts w:eastAsiaTheme="minorEastAsia"/>
          </w:rPr>
          <w:t>Social</w:t>
        </w:r>
      </w:hyperlink>
      <w:r w:rsidRPr="4B3CF9AB">
        <w:rPr>
          <w:rFonts w:ascii="Calibri" w:eastAsia="Calibri" w:hAnsi="Calibri" w:cs="Calibri"/>
        </w:rPr>
        <w:t xml:space="preserve"> is another excellent resource. It’s a social media tool to help you create graphics, manage your social media accounts, and monitor your social media analytics. It also hosts a repository of post ideas, including doTERRA images and graphics. </w:t>
      </w:r>
      <w:r w:rsidR="002C568B" w:rsidRPr="4B3CF9AB">
        <w:rPr>
          <w:rFonts w:ascii="Calibri" w:eastAsia="Calibri" w:hAnsi="Calibri" w:cs="Calibri"/>
        </w:rPr>
        <w:t>It even has</w:t>
      </w:r>
      <w:r w:rsidRPr="4B3CF9AB">
        <w:rPr>
          <w:rFonts w:ascii="Calibri" w:eastAsia="Calibri" w:hAnsi="Calibri" w:cs="Calibri"/>
        </w:rPr>
        <w:t xml:space="preserve"> </w:t>
      </w:r>
      <w:r w:rsidR="20A6CBDA" w:rsidRPr="4B3CF9AB">
        <w:rPr>
          <w:rFonts w:ascii="Calibri" w:eastAsia="Calibri" w:hAnsi="Calibri" w:cs="Calibri"/>
        </w:rPr>
        <w:t>pre</w:t>
      </w:r>
      <w:r w:rsidRPr="4B3CF9AB">
        <w:rPr>
          <w:rFonts w:ascii="Calibri" w:eastAsia="Calibri" w:hAnsi="Calibri" w:cs="Calibri"/>
        </w:rPr>
        <w:t xml:space="preserve">approved captions </w:t>
      </w:r>
      <w:r w:rsidR="65C7B2AE" w:rsidRPr="4B3CF9AB">
        <w:rPr>
          <w:rFonts w:ascii="Calibri" w:eastAsia="Calibri" w:hAnsi="Calibri" w:cs="Calibri"/>
        </w:rPr>
        <w:t xml:space="preserve">you’re welcome to use if you’d like. </w:t>
      </w:r>
    </w:p>
    <w:p w14:paraId="22C1F01C" w14:textId="1B243386" w:rsidR="279DBF8F" w:rsidRDefault="65C7B2AE" w:rsidP="6BBED87F">
      <w:pPr>
        <w:rPr>
          <w:rFonts w:ascii="Calibri" w:eastAsia="Calibri" w:hAnsi="Calibri" w:cs="Calibri"/>
        </w:rPr>
      </w:pPr>
      <w:r w:rsidRPr="4B3CF9AB">
        <w:rPr>
          <w:rFonts w:ascii="Calibri" w:eastAsia="Calibri" w:hAnsi="Calibri" w:cs="Calibri"/>
        </w:rPr>
        <w:t xml:space="preserve">If signing up for a doTERRA </w:t>
      </w:r>
      <w:proofErr w:type="gramStart"/>
      <w:r w:rsidRPr="4B3CF9AB">
        <w:rPr>
          <w:rFonts w:ascii="Calibri" w:eastAsia="Calibri" w:hAnsi="Calibri" w:cs="Calibri"/>
        </w:rPr>
        <w:t>Social</w:t>
      </w:r>
      <w:proofErr w:type="gramEnd"/>
      <w:r w:rsidRPr="4B3CF9AB">
        <w:rPr>
          <w:rFonts w:ascii="Calibri" w:eastAsia="Calibri" w:hAnsi="Calibri" w:cs="Calibri"/>
        </w:rPr>
        <w:t xml:space="preserve"> account isn’t a good fit for you right now, </w:t>
      </w:r>
      <w:r w:rsidR="0DE6E454" w:rsidRPr="4B3CF9AB">
        <w:rPr>
          <w:rFonts w:ascii="Calibri" w:eastAsia="Calibri" w:hAnsi="Calibri" w:cs="Calibri"/>
        </w:rPr>
        <w:t>you can still use</w:t>
      </w:r>
      <w:r w:rsidRPr="4B3CF9AB">
        <w:rPr>
          <w:rFonts w:ascii="Calibri" w:eastAsia="Calibri" w:hAnsi="Calibri" w:cs="Calibri"/>
        </w:rPr>
        <w:t xml:space="preserve"> the </w:t>
      </w:r>
      <w:hyperlink r:id="rId36">
        <w:r w:rsidRPr="4B3CF9AB">
          <w:rPr>
            <w:rStyle w:val="Hyperlink"/>
            <w:rFonts w:ascii="Calibri" w:eastAsia="Calibri" w:hAnsi="Calibri" w:cs="Calibri"/>
          </w:rPr>
          <w:t>Digital Marketing Kit (DMK)</w:t>
        </w:r>
      </w:hyperlink>
      <w:r w:rsidR="4DCB8891" w:rsidRPr="4B3CF9AB">
        <w:rPr>
          <w:rFonts w:ascii="Calibri" w:eastAsia="Calibri" w:hAnsi="Calibri" w:cs="Calibri"/>
        </w:rPr>
        <w:t>!</w:t>
      </w:r>
      <w:r w:rsidR="28B01F4B" w:rsidRPr="4B3CF9AB">
        <w:rPr>
          <w:rFonts w:ascii="Calibri" w:eastAsia="Calibri" w:hAnsi="Calibri" w:cs="Calibri"/>
        </w:rPr>
        <w:t xml:space="preserve"> It </w:t>
      </w:r>
      <w:r w:rsidRPr="4B3CF9AB">
        <w:rPr>
          <w:rFonts w:ascii="Calibri" w:eastAsia="Calibri" w:hAnsi="Calibri" w:cs="Calibri"/>
        </w:rPr>
        <w:t>has doTERRA images you can download and use for free!</w:t>
      </w:r>
    </w:p>
    <w:p w14:paraId="5DB9142F" w14:textId="489BFB90" w:rsidR="279DBF8F" w:rsidRDefault="31BD7A39" w:rsidP="6BBED87F">
      <w:pPr>
        <w:rPr>
          <w:rFonts w:eastAsiaTheme="minorEastAsia"/>
          <w:color w:val="221E1F"/>
        </w:rPr>
      </w:pPr>
      <w:r w:rsidRPr="6BBED87F">
        <w:rPr>
          <w:rFonts w:eastAsiaTheme="minorEastAsia"/>
          <w:color w:val="221E1F"/>
        </w:rPr>
        <w:t xml:space="preserve">Content found in the </w:t>
      </w:r>
      <w:hyperlink r:id="rId37" w:history="1">
        <w:r w:rsidRPr="6BBED87F">
          <w:rPr>
            <w:rStyle w:val="Hyperlink"/>
            <w:rFonts w:eastAsiaTheme="minorEastAsia"/>
          </w:rPr>
          <w:t>doTERRA training courses</w:t>
        </w:r>
      </w:hyperlink>
      <w:r w:rsidRPr="6BBED87F">
        <w:rPr>
          <w:rFonts w:eastAsiaTheme="minorEastAsia"/>
          <w:color w:val="221E1F"/>
        </w:rPr>
        <w:t xml:space="preserve"> can also help you learn about products and building your business in a compliant way. </w:t>
      </w:r>
    </w:p>
    <w:p w14:paraId="2B46B34D" w14:textId="2E6CD540" w:rsidR="279DBF8F" w:rsidRDefault="6EA72996" w:rsidP="47C3A9AB">
      <w:pPr>
        <w:rPr>
          <w:rFonts w:eastAsiaTheme="minorEastAsia"/>
        </w:rPr>
      </w:pPr>
      <w:r w:rsidRPr="4B3CF9AB">
        <w:rPr>
          <w:rFonts w:ascii="Calibri" w:eastAsia="Calibri" w:hAnsi="Calibri" w:cs="Calibri"/>
        </w:rPr>
        <w:t xml:space="preserve">In addition to the content found on </w:t>
      </w:r>
      <w:hyperlink r:id="rId38">
        <w:r w:rsidRPr="4B3CF9AB">
          <w:rPr>
            <w:rStyle w:val="Hyperlink"/>
            <w:rFonts w:ascii="Calibri" w:eastAsia="Calibri" w:hAnsi="Calibri" w:cs="Calibri"/>
          </w:rPr>
          <w:t>doterra.com</w:t>
        </w:r>
      </w:hyperlink>
      <w:r w:rsidRPr="4B3CF9AB">
        <w:rPr>
          <w:rFonts w:ascii="Calibri" w:eastAsia="Calibri" w:hAnsi="Calibri" w:cs="Calibri"/>
        </w:rPr>
        <w:t>, you’re welcome to link and refer to content found on other doTERRA sites</w:t>
      </w:r>
      <w:r w:rsidR="67CE1BC6" w:rsidRPr="163F50AC">
        <w:rPr>
          <w:rFonts w:ascii="Calibri" w:eastAsia="Calibri" w:hAnsi="Calibri" w:cs="Calibri"/>
        </w:rPr>
        <w:t>,</w:t>
      </w:r>
      <w:r w:rsidRPr="4B3CF9AB">
        <w:rPr>
          <w:rFonts w:ascii="Calibri" w:eastAsia="Calibri" w:hAnsi="Calibri" w:cs="Calibri"/>
        </w:rPr>
        <w:t xml:space="preserve"> like </w:t>
      </w:r>
      <w:r w:rsidR="7E90C357" w:rsidRPr="4B3CF9AB">
        <w:rPr>
          <w:rFonts w:eastAsiaTheme="minorEastAsia"/>
          <w:color w:val="221E1F"/>
        </w:rPr>
        <w:t>doTERRA</w:t>
      </w:r>
      <w:r w:rsidR="38797244" w:rsidRPr="4B3CF9AB">
        <w:rPr>
          <w:rFonts w:eastAsiaTheme="minorEastAsia"/>
          <w:color w:val="221E1F"/>
        </w:rPr>
        <w:t xml:space="preserve"> </w:t>
      </w:r>
      <w:hyperlink r:id="rId39">
        <w:r w:rsidR="38797244" w:rsidRPr="4B3CF9AB">
          <w:rPr>
            <w:rStyle w:val="Hyperlink"/>
            <w:rFonts w:eastAsiaTheme="minorEastAsia"/>
          </w:rPr>
          <w:t>Newsroom</w:t>
        </w:r>
        <w:r w:rsidR="7EEDC34A" w:rsidRPr="4B3CF9AB">
          <w:rPr>
            <w:rStyle w:val="Hyperlink"/>
            <w:rFonts w:eastAsiaTheme="minorEastAsia"/>
          </w:rPr>
          <w:t>,</w:t>
        </w:r>
      </w:hyperlink>
      <w:r w:rsidR="7EEDC34A" w:rsidRPr="4B3CF9AB">
        <w:rPr>
          <w:rFonts w:eastAsiaTheme="minorEastAsia"/>
          <w:color w:val="221E1F"/>
        </w:rPr>
        <w:t xml:space="preserve"> </w:t>
      </w:r>
      <w:r w:rsidR="7E90C357" w:rsidRPr="4B3CF9AB">
        <w:rPr>
          <w:rFonts w:eastAsiaTheme="minorEastAsia"/>
          <w:color w:val="221E1F"/>
        </w:rPr>
        <w:t>doTERRA</w:t>
      </w:r>
      <w:r w:rsidR="38797244" w:rsidRPr="4B3CF9AB">
        <w:rPr>
          <w:rFonts w:eastAsiaTheme="minorEastAsia"/>
          <w:color w:val="221E1F"/>
        </w:rPr>
        <w:t xml:space="preserve"> </w:t>
      </w:r>
      <w:hyperlink r:id="rId40">
        <w:r w:rsidR="3345DBDC" w:rsidRPr="163F50AC">
          <w:rPr>
            <w:rFonts w:eastAsiaTheme="minorEastAsia"/>
          </w:rPr>
          <w:t>Healing Hands Foundation®,</w:t>
        </w:r>
      </w:hyperlink>
      <w:r w:rsidR="76B279D2" w:rsidRPr="4B3CF9AB">
        <w:rPr>
          <w:rFonts w:eastAsiaTheme="minorEastAsia"/>
        </w:rPr>
        <w:t xml:space="preserve"> </w:t>
      </w:r>
      <w:r w:rsidR="2F31F5E0" w:rsidRPr="4B3CF9AB">
        <w:rPr>
          <w:rFonts w:eastAsiaTheme="minorEastAsia"/>
          <w:color w:val="221E1F"/>
        </w:rPr>
        <w:t>doTERRA</w:t>
      </w:r>
      <w:r w:rsidR="2342B6DE" w:rsidRPr="4B3CF9AB">
        <w:rPr>
          <w:rFonts w:eastAsiaTheme="minorEastAsia"/>
          <w:color w:val="221E1F"/>
        </w:rPr>
        <w:t xml:space="preserve"> </w:t>
      </w:r>
      <w:hyperlink r:id="rId41" w:history="1">
        <w:hyperlink r:id="rId42" w:history="1">
          <w:r w:rsidR="1AF77ED7" w:rsidRPr="163F50AC">
            <w:rPr>
              <w:rFonts w:eastAsiaTheme="minorEastAsia"/>
            </w:rPr>
            <w:t>Source to You</w:t>
          </w:r>
        </w:hyperlink>
      </w:hyperlink>
      <w:r w:rsidR="1AF77ED7" w:rsidRPr="163F50AC">
        <w:rPr>
          <w:rFonts w:eastAsiaTheme="minorEastAsia"/>
        </w:rPr>
        <w:t>®,</w:t>
      </w:r>
      <w:r w:rsidR="7712937E" w:rsidRPr="4B3CF9AB">
        <w:rPr>
          <w:rFonts w:eastAsiaTheme="minorEastAsia"/>
          <w:color w:val="221E1F"/>
        </w:rPr>
        <w:t xml:space="preserve"> </w:t>
      </w:r>
      <w:r w:rsidR="68513EE6" w:rsidRPr="4B3CF9AB">
        <w:rPr>
          <w:rFonts w:eastAsiaTheme="minorEastAsia"/>
          <w:color w:val="221E1F"/>
        </w:rPr>
        <w:t xml:space="preserve">and </w:t>
      </w:r>
      <w:r w:rsidR="2F31F5E0" w:rsidRPr="4B3CF9AB">
        <w:rPr>
          <w:rFonts w:eastAsiaTheme="minorEastAsia"/>
          <w:color w:val="221E1F"/>
        </w:rPr>
        <w:t>doTERRA</w:t>
      </w:r>
      <w:r w:rsidR="2342B6DE" w:rsidRPr="4B3CF9AB">
        <w:rPr>
          <w:rFonts w:eastAsiaTheme="minorEastAsia"/>
          <w:color w:val="221E1F"/>
        </w:rPr>
        <w:t xml:space="preserve"> </w:t>
      </w:r>
      <w:hyperlink r:id="rId43" w:history="1">
        <w:proofErr w:type="spellStart"/>
        <w:r w:rsidR="311F5676" w:rsidRPr="163F50AC">
          <w:rPr>
            <w:rStyle w:val="Hyperlink"/>
            <w:rFonts w:eastAsiaTheme="minorEastAsia"/>
          </w:rPr>
          <w:t>AromaTouch</w:t>
        </w:r>
        <w:proofErr w:type="spellEnd"/>
        <w:r w:rsidR="311F5676" w:rsidRPr="163F50AC">
          <w:rPr>
            <w:rStyle w:val="Hyperlink"/>
            <w:rFonts w:eastAsiaTheme="minorEastAsia"/>
          </w:rPr>
          <w:t>®</w:t>
        </w:r>
      </w:hyperlink>
    </w:p>
    <w:p w14:paraId="4043AF18" w14:textId="4FEAA20D" w:rsidR="279DBF8F" w:rsidRDefault="54A761A0" w:rsidP="4B3CF9AB">
      <w:pPr>
        <w:rPr>
          <w:rFonts w:eastAsiaTheme="minorEastAsia"/>
        </w:rPr>
      </w:pPr>
      <w:r w:rsidRPr="4B3CF9AB">
        <w:rPr>
          <w:rFonts w:eastAsiaTheme="minorEastAsia"/>
          <w:color w:val="221E1F"/>
        </w:rPr>
        <w:t xml:space="preserve">Finally, </w:t>
      </w:r>
      <w:r w:rsidR="255E04BB" w:rsidRPr="163F50AC">
        <w:rPr>
          <w:rFonts w:eastAsiaTheme="minorEastAsia"/>
          <w:color w:val="221E1F"/>
        </w:rPr>
        <w:t xml:space="preserve">our </w:t>
      </w:r>
      <w:r w:rsidRPr="4B3CF9AB">
        <w:rPr>
          <w:rFonts w:eastAsiaTheme="minorEastAsia"/>
          <w:color w:val="221E1F"/>
        </w:rPr>
        <w:t xml:space="preserve">doTERRA social media accounts are your friend! Follow </w:t>
      </w:r>
      <w:r w:rsidR="2F31F5E0" w:rsidRPr="4B3CF9AB">
        <w:rPr>
          <w:rFonts w:eastAsiaTheme="minorEastAsia"/>
          <w:color w:val="221E1F"/>
        </w:rPr>
        <w:t>doTERRA</w:t>
      </w:r>
      <w:r w:rsidRPr="4B3CF9AB">
        <w:rPr>
          <w:rFonts w:eastAsiaTheme="minorEastAsia"/>
        </w:rPr>
        <w:t xml:space="preserve"> </w:t>
      </w:r>
      <w:hyperlink r:id="rId44">
        <w:r w:rsidRPr="4B3CF9AB">
          <w:rPr>
            <w:rFonts w:eastAsiaTheme="minorEastAsia"/>
          </w:rPr>
          <w:t>Facebook,</w:t>
        </w:r>
      </w:hyperlink>
      <w:r w:rsidRPr="4B3CF9AB">
        <w:rPr>
          <w:rFonts w:eastAsiaTheme="minorEastAsia"/>
          <w:color w:val="221E1F"/>
        </w:rPr>
        <w:t xml:space="preserve"> </w:t>
      </w:r>
      <w:hyperlink r:id="rId45">
        <w:r w:rsidRPr="4B3CF9AB">
          <w:rPr>
            <w:rFonts w:eastAsiaTheme="minorEastAsia"/>
          </w:rPr>
          <w:t>Twitter,</w:t>
        </w:r>
      </w:hyperlink>
      <w:r w:rsidRPr="4B3CF9AB">
        <w:rPr>
          <w:rFonts w:eastAsiaTheme="minorEastAsia"/>
          <w:color w:val="221E1F"/>
        </w:rPr>
        <w:t xml:space="preserve"> </w:t>
      </w:r>
      <w:hyperlink r:id="rId46">
        <w:r w:rsidRPr="4B3CF9AB">
          <w:rPr>
            <w:rFonts w:eastAsiaTheme="minorEastAsia"/>
          </w:rPr>
          <w:t>Pinterest,</w:t>
        </w:r>
      </w:hyperlink>
      <w:r w:rsidRPr="4B3CF9AB">
        <w:rPr>
          <w:rFonts w:eastAsiaTheme="minorEastAsia"/>
          <w:color w:val="221E1F"/>
        </w:rPr>
        <w:t xml:space="preserve"> </w:t>
      </w:r>
      <w:hyperlink r:id="rId47">
        <w:r w:rsidRPr="4B3CF9AB">
          <w:rPr>
            <w:rFonts w:eastAsiaTheme="minorEastAsia"/>
          </w:rPr>
          <w:t>Instagram,</w:t>
        </w:r>
      </w:hyperlink>
      <w:r w:rsidRPr="4B3CF9AB">
        <w:rPr>
          <w:rFonts w:eastAsiaTheme="minorEastAsia"/>
          <w:color w:val="221E1F"/>
        </w:rPr>
        <w:t xml:space="preserve"> </w:t>
      </w:r>
      <w:hyperlink r:id="rId48">
        <w:r w:rsidRPr="4B3CF9AB">
          <w:rPr>
            <w:rFonts w:eastAsiaTheme="minorEastAsia"/>
          </w:rPr>
          <w:t>LinkedIn,</w:t>
        </w:r>
      </w:hyperlink>
      <w:r w:rsidRPr="4B3CF9AB">
        <w:rPr>
          <w:rFonts w:eastAsiaTheme="minorEastAsia"/>
          <w:color w:val="221E1F"/>
        </w:rPr>
        <w:t xml:space="preserve"> and </w:t>
      </w:r>
      <w:hyperlink r:id="rId49">
        <w:r w:rsidRPr="4B3CF9AB">
          <w:rPr>
            <w:rFonts w:eastAsiaTheme="minorEastAsia"/>
          </w:rPr>
          <w:t>YouTube</w:t>
        </w:r>
      </w:hyperlink>
      <w:r w:rsidRPr="4B3CF9AB">
        <w:rPr>
          <w:rFonts w:eastAsiaTheme="minorEastAsia"/>
        </w:rPr>
        <w:t xml:space="preserve"> for </w:t>
      </w:r>
      <w:r w:rsidR="669C06BD" w:rsidRPr="4B3CF9AB">
        <w:rPr>
          <w:rFonts w:eastAsiaTheme="minorEastAsia"/>
        </w:rPr>
        <w:t xml:space="preserve">essential oil tips and to stay up to date on all things doTERRA. </w:t>
      </w:r>
    </w:p>
    <w:p w14:paraId="70BCBE02" w14:textId="512B9B32" w:rsidR="00207B6D" w:rsidRDefault="00207B6D" w:rsidP="0034086B">
      <w:pPr>
        <w:autoSpaceDE w:val="0"/>
        <w:autoSpaceDN w:val="0"/>
        <w:adjustRightInd w:val="0"/>
        <w:spacing w:after="0" w:line="240" w:lineRule="auto"/>
        <w:rPr>
          <w:rFonts w:eastAsiaTheme="minorEastAsia"/>
          <w:color w:val="000000" w:themeColor="text1"/>
          <w:sz w:val="20"/>
          <w:szCs w:val="20"/>
        </w:rPr>
      </w:pPr>
    </w:p>
    <w:p w14:paraId="11DAE297" w14:textId="17180DCC" w:rsidR="00AA6100" w:rsidRDefault="00AA6100" w:rsidP="47C3A9AB">
      <w:pPr>
        <w:spacing w:after="0" w:line="240" w:lineRule="auto"/>
        <w:rPr>
          <w:rFonts w:eastAsiaTheme="minorEastAsia"/>
          <w:color w:val="000000" w:themeColor="text1"/>
          <w:sz w:val="20"/>
          <w:szCs w:val="20"/>
        </w:rPr>
      </w:pPr>
    </w:p>
    <w:p w14:paraId="1533663E" w14:textId="7757B5B2" w:rsidR="00AA6100" w:rsidRPr="00C34E2B" w:rsidRDefault="00AA6100" w:rsidP="00A96369">
      <w:pPr>
        <w:spacing w:after="0" w:line="240" w:lineRule="auto"/>
        <w:rPr>
          <w:rFonts w:eastAsiaTheme="minorEastAsia"/>
          <w:b/>
          <w:color w:val="333333"/>
        </w:rPr>
      </w:pPr>
      <w:r w:rsidRPr="00C34E2B">
        <w:rPr>
          <w:rFonts w:eastAsiaTheme="minorEastAsia"/>
          <w:b/>
          <w:color w:val="333333"/>
        </w:rPr>
        <w:t>Social Media FAQs</w:t>
      </w:r>
    </w:p>
    <w:p w14:paraId="6FE61284" w14:textId="6F2CFCD3" w:rsidR="00AA6100" w:rsidRPr="005E334D" w:rsidRDefault="00AA6100" w:rsidP="47C3A9AB">
      <w:pPr>
        <w:pStyle w:val="Default"/>
        <w:rPr>
          <w:rFonts w:asciiTheme="minorHAnsi" w:eastAsiaTheme="minorEastAsia" w:hAnsiTheme="minorHAnsi" w:cstheme="minorBidi"/>
          <w:b/>
          <w:bCs/>
          <w:color w:val="auto"/>
          <w:sz w:val="22"/>
          <w:szCs w:val="22"/>
        </w:rPr>
      </w:pPr>
      <w:r w:rsidRPr="47C3A9AB">
        <w:rPr>
          <w:rFonts w:asciiTheme="minorHAnsi" w:eastAsiaTheme="minorEastAsia" w:hAnsiTheme="minorHAnsi" w:cstheme="minorBidi"/>
          <w:b/>
          <w:bCs/>
          <w:color w:val="auto"/>
          <w:sz w:val="22"/>
          <w:szCs w:val="22"/>
        </w:rPr>
        <w:t xml:space="preserve">May I market my website, blog, Vimeo, or YouTube </w:t>
      </w:r>
      <w:r w:rsidR="5C03E3CF" w:rsidRPr="163F50AC">
        <w:rPr>
          <w:rFonts w:asciiTheme="minorHAnsi" w:eastAsiaTheme="minorEastAsia" w:hAnsiTheme="minorHAnsi" w:cstheme="minorBidi"/>
          <w:b/>
          <w:bCs/>
          <w:color w:val="auto"/>
          <w:sz w:val="22"/>
          <w:szCs w:val="22"/>
        </w:rPr>
        <w:t xml:space="preserve">channel </w:t>
      </w:r>
      <w:r w:rsidRPr="47C3A9AB">
        <w:rPr>
          <w:rFonts w:asciiTheme="minorHAnsi" w:eastAsiaTheme="minorEastAsia" w:hAnsiTheme="minorHAnsi" w:cstheme="minorBidi"/>
          <w:b/>
          <w:bCs/>
          <w:color w:val="auto"/>
          <w:sz w:val="22"/>
          <w:szCs w:val="22"/>
        </w:rPr>
        <w:t>as “</w:t>
      </w:r>
      <w:r w:rsidR="195E9278" w:rsidRPr="47C3A9AB">
        <w:rPr>
          <w:rFonts w:asciiTheme="minorHAnsi" w:eastAsiaTheme="minorEastAsia" w:hAnsiTheme="minorHAnsi" w:cstheme="minorBidi"/>
          <w:b/>
          <w:bCs/>
          <w:color w:val="auto"/>
          <w:sz w:val="22"/>
          <w:szCs w:val="22"/>
        </w:rPr>
        <w:t>d</w:t>
      </w:r>
      <w:r w:rsidR="3BDBF7D9" w:rsidRPr="47C3A9AB">
        <w:rPr>
          <w:rFonts w:asciiTheme="minorHAnsi" w:eastAsiaTheme="minorEastAsia" w:hAnsiTheme="minorHAnsi" w:cstheme="minorBidi"/>
          <w:b/>
          <w:bCs/>
          <w:color w:val="auto"/>
          <w:sz w:val="22"/>
          <w:szCs w:val="22"/>
        </w:rPr>
        <w:t>o</w:t>
      </w:r>
      <w:r w:rsidR="195E9278" w:rsidRPr="47C3A9AB">
        <w:rPr>
          <w:rFonts w:asciiTheme="minorHAnsi" w:eastAsiaTheme="minorEastAsia" w:hAnsiTheme="minorHAnsi" w:cstheme="minorBidi"/>
          <w:b/>
          <w:bCs/>
          <w:color w:val="auto"/>
          <w:sz w:val="22"/>
          <w:szCs w:val="22"/>
        </w:rPr>
        <w:t>TERRA</w:t>
      </w:r>
      <w:r w:rsidRPr="47C3A9AB">
        <w:rPr>
          <w:rFonts w:asciiTheme="minorHAnsi" w:eastAsiaTheme="minorEastAsia" w:hAnsiTheme="minorHAnsi" w:cstheme="minorBidi"/>
          <w:b/>
          <w:bCs/>
          <w:color w:val="auto"/>
          <w:sz w:val="22"/>
          <w:szCs w:val="22"/>
        </w:rPr>
        <w:t xml:space="preserve">”? </w:t>
      </w:r>
    </w:p>
    <w:p w14:paraId="03EBB200" w14:textId="7AE259DB" w:rsidR="00AA6100" w:rsidRDefault="452146DE" w:rsidP="47C3A9AB">
      <w:pPr>
        <w:ind w:firstLine="720"/>
      </w:pPr>
      <w:r>
        <w:t xml:space="preserve">While you can promote doTERRA and your doTERRA business on social media, avoid making it </w:t>
      </w:r>
      <w:r w:rsidR="324299A0">
        <w:tab/>
      </w:r>
      <w:r>
        <w:t xml:space="preserve">seem like you’re affiliated with doTERRA corporate when creating your profiles name. Feel </w:t>
      </w:r>
      <w:r w:rsidR="324299A0">
        <w:tab/>
      </w:r>
      <w:r>
        <w:t>free to post images of doTERRA products and talk about your business.</w:t>
      </w:r>
    </w:p>
    <w:p w14:paraId="763DF56F" w14:textId="77777777" w:rsidR="00AA6100" w:rsidRDefault="00AA6100" w:rsidP="00A96369">
      <w:pPr>
        <w:pStyle w:val="Default"/>
        <w:rPr>
          <w:rFonts w:asciiTheme="minorHAnsi" w:eastAsiaTheme="minorEastAsia" w:hAnsiTheme="minorHAnsi" w:cstheme="minorBidi"/>
          <w:color w:val="auto"/>
          <w:sz w:val="22"/>
          <w:szCs w:val="22"/>
        </w:rPr>
      </w:pPr>
    </w:p>
    <w:p w14:paraId="41FD991D" w14:textId="16B6C767" w:rsidR="00AA6100" w:rsidRPr="00FA736B" w:rsidRDefault="00AA6100" w:rsidP="11C4F46D">
      <w:pPr>
        <w:pStyle w:val="Default"/>
        <w:rPr>
          <w:rFonts w:asciiTheme="minorHAnsi" w:eastAsiaTheme="minorEastAsia" w:hAnsiTheme="minorHAnsi" w:cstheme="minorBidi"/>
          <w:b/>
          <w:bCs/>
          <w:color w:val="auto"/>
          <w:sz w:val="22"/>
          <w:szCs w:val="22"/>
        </w:rPr>
      </w:pPr>
      <w:r w:rsidRPr="11C4F46D">
        <w:rPr>
          <w:rFonts w:asciiTheme="minorHAnsi" w:eastAsiaTheme="minorEastAsia" w:hAnsiTheme="minorHAnsi" w:cstheme="minorBidi"/>
          <w:b/>
          <w:bCs/>
          <w:color w:val="auto"/>
          <w:sz w:val="22"/>
          <w:szCs w:val="22"/>
        </w:rPr>
        <w:t xml:space="preserve">Can I use </w:t>
      </w:r>
      <w:r w:rsidR="5C03E3CF" w:rsidRPr="163F50AC">
        <w:rPr>
          <w:rFonts w:asciiTheme="minorHAnsi" w:eastAsiaTheme="minorEastAsia" w:hAnsiTheme="minorHAnsi" w:cstheme="minorBidi"/>
          <w:b/>
          <w:bCs/>
          <w:color w:val="auto"/>
          <w:sz w:val="22"/>
          <w:szCs w:val="22"/>
        </w:rPr>
        <w:t>“</w:t>
      </w:r>
      <w:r w:rsidRPr="11C4F46D">
        <w:rPr>
          <w:rFonts w:asciiTheme="minorHAnsi" w:eastAsiaTheme="minorEastAsia" w:hAnsiTheme="minorHAnsi" w:cstheme="minorBidi"/>
          <w:b/>
          <w:bCs/>
          <w:color w:val="auto"/>
          <w:sz w:val="22"/>
          <w:szCs w:val="22"/>
        </w:rPr>
        <w:t>CPTG</w:t>
      </w:r>
      <w:r w:rsidR="5C03E3CF" w:rsidRPr="163F50AC">
        <w:rPr>
          <w:rFonts w:asciiTheme="minorHAnsi" w:eastAsiaTheme="minorEastAsia" w:hAnsiTheme="minorHAnsi" w:cstheme="minorBidi"/>
          <w:b/>
          <w:bCs/>
          <w:color w:val="auto"/>
          <w:sz w:val="22"/>
          <w:szCs w:val="22"/>
        </w:rPr>
        <w:t>®”</w:t>
      </w:r>
      <w:r w:rsidRPr="11C4F46D">
        <w:rPr>
          <w:rFonts w:asciiTheme="minorHAnsi" w:eastAsiaTheme="minorEastAsia" w:hAnsiTheme="minorHAnsi" w:cstheme="minorBidi"/>
          <w:b/>
          <w:bCs/>
          <w:color w:val="auto"/>
          <w:sz w:val="22"/>
          <w:szCs w:val="22"/>
        </w:rPr>
        <w:t xml:space="preserve"> or </w:t>
      </w:r>
      <w:r w:rsidR="5C03E3CF" w:rsidRPr="163F50AC">
        <w:rPr>
          <w:rFonts w:asciiTheme="minorHAnsi" w:eastAsiaTheme="minorEastAsia" w:hAnsiTheme="minorHAnsi" w:cstheme="minorBidi"/>
          <w:b/>
          <w:bCs/>
          <w:color w:val="auto"/>
          <w:sz w:val="22"/>
          <w:szCs w:val="22"/>
        </w:rPr>
        <w:t>“</w:t>
      </w:r>
      <w:r w:rsidRPr="11C4F46D">
        <w:rPr>
          <w:rFonts w:asciiTheme="minorHAnsi" w:eastAsiaTheme="minorEastAsia" w:hAnsiTheme="minorHAnsi" w:cstheme="minorBidi"/>
          <w:b/>
          <w:bCs/>
          <w:color w:val="auto"/>
          <w:sz w:val="22"/>
          <w:szCs w:val="22"/>
        </w:rPr>
        <w:t>Certified Pure Tested Grade</w:t>
      </w:r>
      <w:r w:rsidR="5C03E3CF" w:rsidRPr="163F50AC">
        <w:rPr>
          <w:rFonts w:asciiTheme="minorHAnsi" w:eastAsiaTheme="minorEastAsia" w:hAnsiTheme="minorHAnsi" w:cstheme="minorBidi"/>
          <w:b/>
          <w:bCs/>
          <w:color w:val="auto"/>
          <w:sz w:val="22"/>
          <w:szCs w:val="22"/>
        </w:rPr>
        <w:t>®”</w:t>
      </w:r>
      <w:r w:rsidRPr="11C4F46D">
        <w:rPr>
          <w:rFonts w:asciiTheme="minorHAnsi" w:eastAsiaTheme="minorEastAsia" w:hAnsiTheme="minorHAnsi" w:cstheme="minorBidi"/>
          <w:b/>
          <w:bCs/>
          <w:color w:val="auto"/>
          <w:sz w:val="22"/>
          <w:szCs w:val="22"/>
        </w:rPr>
        <w:t xml:space="preserve"> in my online marketing? </w:t>
      </w:r>
    </w:p>
    <w:p w14:paraId="38E7B5B1" w14:textId="6C441440" w:rsidR="00AA6100" w:rsidRPr="00FA736B" w:rsidRDefault="352816BF" w:rsidP="4B3CF9AB">
      <w:pPr>
        <w:pStyle w:val="Default"/>
        <w:ind w:left="720"/>
        <w:rPr>
          <w:rFonts w:asciiTheme="minorHAnsi" w:eastAsiaTheme="minorEastAsia" w:hAnsiTheme="minorHAnsi" w:cstheme="minorBidi"/>
          <w:color w:val="auto"/>
          <w:sz w:val="22"/>
          <w:szCs w:val="22"/>
        </w:rPr>
      </w:pPr>
      <w:r w:rsidRPr="4B3CF9AB">
        <w:rPr>
          <w:rFonts w:asciiTheme="minorHAnsi" w:eastAsiaTheme="minorEastAsia" w:hAnsiTheme="minorHAnsi" w:cstheme="minorBidi"/>
          <w:color w:val="auto"/>
          <w:sz w:val="22"/>
          <w:szCs w:val="22"/>
        </w:rPr>
        <w:t>Yes, company trademarks can be used on company-approved sales aids. This can be on a brochure, website, social media platform</w:t>
      </w:r>
      <w:r w:rsidR="3C68B8CD" w:rsidRPr="163F50AC">
        <w:rPr>
          <w:rFonts w:asciiTheme="minorHAnsi" w:eastAsiaTheme="minorEastAsia" w:hAnsiTheme="minorHAnsi" w:cstheme="minorBidi"/>
          <w:color w:val="auto"/>
          <w:sz w:val="22"/>
          <w:szCs w:val="22"/>
        </w:rPr>
        <w:t>, and more.</w:t>
      </w:r>
      <w:r w:rsidRPr="4B3CF9AB">
        <w:rPr>
          <w:rFonts w:asciiTheme="minorHAnsi" w:eastAsiaTheme="minorEastAsia" w:hAnsiTheme="minorHAnsi" w:cstheme="minorBidi"/>
          <w:color w:val="auto"/>
          <w:sz w:val="22"/>
          <w:szCs w:val="22"/>
        </w:rPr>
        <w:t xml:space="preserve"> For more questions, please reach out to </w:t>
      </w:r>
      <w:r w:rsidR="3C68B8CD" w:rsidRPr="163F50AC">
        <w:rPr>
          <w:rFonts w:asciiTheme="minorHAnsi" w:eastAsiaTheme="minorEastAsia" w:hAnsiTheme="minorHAnsi" w:cstheme="minorBidi"/>
          <w:color w:val="auto"/>
          <w:sz w:val="22"/>
          <w:szCs w:val="22"/>
        </w:rPr>
        <w:t xml:space="preserve">the </w:t>
      </w:r>
      <w:r w:rsidRPr="4B3CF9AB">
        <w:rPr>
          <w:rFonts w:asciiTheme="minorHAnsi" w:eastAsiaTheme="minorEastAsia" w:hAnsiTheme="minorHAnsi" w:cstheme="minorBidi"/>
          <w:color w:val="auto"/>
          <w:sz w:val="22"/>
          <w:szCs w:val="22"/>
        </w:rPr>
        <w:t>Compliance</w:t>
      </w:r>
      <w:r w:rsidR="3C68B8CD" w:rsidRPr="163F50AC">
        <w:rPr>
          <w:rFonts w:asciiTheme="minorHAnsi" w:eastAsiaTheme="minorEastAsia" w:hAnsiTheme="minorHAnsi" w:cstheme="minorBidi"/>
          <w:color w:val="auto"/>
          <w:sz w:val="22"/>
          <w:szCs w:val="22"/>
        </w:rPr>
        <w:t xml:space="preserve"> team</w:t>
      </w:r>
      <w:r w:rsidRPr="4B3CF9AB">
        <w:rPr>
          <w:rFonts w:asciiTheme="minorHAnsi" w:eastAsiaTheme="minorEastAsia" w:hAnsiTheme="minorHAnsi" w:cstheme="minorBidi"/>
          <w:color w:val="auto"/>
          <w:sz w:val="22"/>
          <w:szCs w:val="22"/>
        </w:rPr>
        <w:t>.</w:t>
      </w:r>
    </w:p>
    <w:p w14:paraId="2C321E12" w14:textId="77777777" w:rsidR="00AA6100" w:rsidRPr="00FA736B" w:rsidRDefault="00AA6100" w:rsidP="00A96369">
      <w:pPr>
        <w:pStyle w:val="Default"/>
        <w:rPr>
          <w:rFonts w:asciiTheme="minorHAnsi" w:eastAsiaTheme="minorEastAsia" w:hAnsiTheme="minorHAnsi" w:cstheme="minorBidi"/>
          <w:b/>
          <w:color w:val="auto"/>
          <w:sz w:val="22"/>
          <w:szCs w:val="22"/>
        </w:rPr>
      </w:pPr>
    </w:p>
    <w:p w14:paraId="19B8590E" w14:textId="77777777" w:rsidR="00AA6100" w:rsidRPr="00FA736B" w:rsidRDefault="00AA6100" w:rsidP="0034086B">
      <w:pPr>
        <w:pStyle w:val="Default"/>
        <w:rPr>
          <w:rFonts w:asciiTheme="minorHAnsi" w:eastAsiaTheme="minorEastAsia" w:hAnsiTheme="minorHAnsi" w:cstheme="minorBidi"/>
          <w:b/>
          <w:color w:val="auto"/>
          <w:sz w:val="22"/>
          <w:szCs w:val="22"/>
        </w:rPr>
      </w:pPr>
      <w:r w:rsidRPr="543657EC">
        <w:rPr>
          <w:rFonts w:asciiTheme="minorHAnsi" w:eastAsiaTheme="minorEastAsia" w:hAnsiTheme="minorHAnsi" w:cstheme="minorBidi"/>
          <w:b/>
          <w:color w:val="auto"/>
          <w:sz w:val="22"/>
          <w:szCs w:val="22"/>
        </w:rPr>
        <w:t xml:space="preserve">Is YouTube treated like social media or a static website? </w:t>
      </w:r>
    </w:p>
    <w:p w14:paraId="503D309F" w14:textId="27D40AAB" w:rsidR="00AA6100" w:rsidRDefault="00AA6100" w:rsidP="47C3A9AB">
      <w:pPr>
        <w:pStyle w:val="Default"/>
        <w:ind w:left="720"/>
        <w:rPr>
          <w:rFonts w:asciiTheme="minorHAnsi" w:eastAsiaTheme="minorEastAsia" w:hAnsiTheme="minorHAnsi" w:cstheme="minorBidi"/>
          <w:color w:val="auto"/>
          <w:sz w:val="22"/>
          <w:szCs w:val="22"/>
        </w:rPr>
      </w:pPr>
      <w:r w:rsidRPr="47C3A9AB">
        <w:rPr>
          <w:rFonts w:asciiTheme="minorHAnsi" w:eastAsiaTheme="minorEastAsia" w:hAnsiTheme="minorHAnsi" w:cstheme="minorBidi"/>
          <w:color w:val="auto"/>
          <w:sz w:val="22"/>
          <w:szCs w:val="22"/>
        </w:rPr>
        <w:t xml:space="preserve">YouTube is a digital social media platform. </w:t>
      </w:r>
      <w:r w:rsidR="14CF73F8" w:rsidRPr="47C3A9AB">
        <w:rPr>
          <w:rFonts w:asciiTheme="minorHAnsi" w:eastAsiaTheme="minorEastAsia" w:hAnsiTheme="minorHAnsi" w:cstheme="minorBidi"/>
          <w:color w:val="auto"/>
          <w:sz w:val="22"/>
          <w:szCs w:val="22"/>
        </w:rPr>
        <w:t>d</w:t>
      </w:r>
      <w:r w:rsidR="5FD4C876" w:rsidRPr="47C3A9AB">
        <w:rPr>
          <w:rFonts w:asciiTheme="minorHAnsi" w:eastAsiaTheme="minorEastAsia" w:hAnsiTheme="minorHAnsi" w:cstheme="minorBidi"/>
          <w:color w:val="auto"/>
          <w:sz w:val="22"/>
          <w:szCs w:val="22"/>
        </w:rPr>
        <w:t>oTERRA</w:t>
      </w:r>
      <w:r w:rsidRPr="47C3A9AB">
        <w:rPr>
          <w:rFonts w:asciiTheme="minorHAnsi" w:eastAsiaTheme="minorEastAsia" w:hAnsiTheme="minorHAnsi" w:cstheme="minorBidi"/>
          <w:color w:val="auto"/>
          <w:sz w:val="22"/>
          <w:szCs w:val="22"/>
        </w:rPr>
        <w:t xml:space="preserve"> trademarks can be used in a video </w:t>
      </w:r>
      <w:r w:rsidR="5C03E3CF" w:rsidRPr="163F50AC">
        <w:rPr>
          <w:rFonts w:asciiTheme="minorHAnsi" w:eastAsiaTheme="minorEastAsia" w:hAnsiTheme="minorHAnsi" w:cstheme="minorBidi"/>
          <w:color w:val="auto"/>
          <w:sz w:val="22"/>
          <w:szCs w:val="22"/>
        </w:rPr>
        <w:t>that’</w:t>
      </w:r>
      <w:r w:rsidRPr="47C3A9AB">
        <w:rPr>
          <w:rFonts w:asciiTheme="minorHAnsi" w:eastAsiaTheme="minorEastAsia" w:hAnsiTheme="minorHAnsi" w:cstheme="minorBidi"/>
          <w:color w:val="auto"/>
          <w:sz w:val="22"/>
          <w:szCs w:val="22"/>
        </w:rPr>
        <w:t>s compliant and does</w:t>
      </w:r>
      <w:r w:rsidR="5C03E3CF" w:rsidRPr="163F50AC">
        <w:rPr>
          <w:rFonts w:asciiTheme="minorHAnsi" w:eastAsiaTheme="minorEastAsia" w:hAnsiTheme="minorHAnsi" w:cstheme="minorBidi"/>
          <w:color w:val="auto"/>
          <w:sz w:val="22"/>
          <w:szCs w:val="22"/>
        </w:rPr>
        <w:t>n’t</w:t>
      </w:r>
      <w:r w:rsidRPr="47C3A9AB">
        <w:rPr>
          <w:rFonts w:asciiTheme="minorHAnsi" w:eastAsiaTheme="minorEastAsia" w:hAnsiTheme="minorHAnsi" w:cstheme="minorBidi"/>
          <w:color w:val="auto"/>
          <w:sz w:val="22"/>
          <w:szCs w:val="22"/>
        </w:rPr>
        <w:t xml:space="preserve"> make </w:t>
      </w:r>
      <w:r w:rsidR="1281E614" w:rsidRPr="47C3A9AB">
        <w:rPr>
          <w:rFonts w:asciiTheme="minorHAnsi" w:eastAsiaTheme="minorEastAsia" w:hAnsiTheme="minorHAnsi" w:cstheme="minorBidi"/>
          <w:color w:val="auto"/>
          <w:sz w:val="22"/>
          <w:szCs w:val="22"/>
        </w:rPr>
        <w:t>disease claims or</w:t>
      </w:r>
      <w:r w:rsidRPr="47C3A9AB">
        <w:rPr>
          <w:rFonts w:asciiTheme="minorHAnsi" w:eastAsiaTheme="minorEastAsia" w:hAnsiTheme="minorHAnsi" w:cstheme="minorBidi"/>
          <w:color w:val="auto"/>
          <w:sz w:val="22"/>
          <w:szCs w:val="22"/>
        </w:rPr>
        <w:t xml:space="preserve"> </w:t>
      </w:r>
      <w:r w:rsidR="3B778349" w:rsidRPr="47C3A9AB">
        <w:rPr>
          <w:rFonts w:asciiTheme="minorHAnsi" w:eastAsiaTheme="minorEastAsia" w:hAnsiTheme="minorHAnsi" w:cstheme="minorBidi"/>
          <w:color w:val="auto"/>
          <w:sz w:val="22"/>
          <w:szCs w:val="22"/>
        </w:rPr>
        <w:t>misleading</w:t>
      </w:r>
      <w:r w:rsidRPr="47C3A9AB">
        <w:rPr>
          <w:rFonts w:asciiTheme="minorHAnsi" w:eastAsiaTheme="minorEastAsia" w:hAnsiTheme="minorHAnsi" w:cstheme="minorBidi"/>
          <w:color w:val="auto"/>
          <w:sz w:val="22"/>
          <w:szCs w:val="22"/>
        </w:rPr>
        <w:t xml:space="preserve"> income claims. </w:t>
      </w:r>
    </w:p>
    <w:p w14:paraId="4C962D57" w14:textId="1E04E3F0" w:rsidR="2419CA27" w:rsidRDefault="2419CA27" w:rsidP="00A96369">
      <w:pPr>
        <w:pStyle w:val="Default"/>
        <w:rPr>
          <w:rFonts w:eastAsia="Calibri"/>
          <w:color w:val="000000" w:themeColor="text1"/>
        </w:rPr>
      </w:pPr>
    </w:p>
    <w:p w14:paraId="567F28FD" w14:textId="75333BB5" w:rsidR="00AA6100" w:rsidRPr="00B64D13"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 xml:space="preserve">May </w:t>
      </w:r>
      <w:r w:rsidR="5C03E3CF" w:rsidRPr="163F50AC">
        <w:rPr>
          <w:rFonts w:asciiTheme="minorHAnsi" w:eastAsiaTheme="minorEastAsia" w:hAnsiTheme="minorHAnsi" w:cstheme="minorBidi"/>
          <w:b/>
          <w:bCs/>
          <w:sz w:val="22"/>
          <w:szCs w:val="22"/>
        </w:rPr>
        <w:t xml:space="preserve">I </w:t>
      </w:r>
      <w:r w:rsidRPr="543657EC">
        <w:rPr>
          <w:rFonts w:asciiTheme="minorHAnsi" w:eastAsiaTheme="minorEastAsia" w:hAnsiTheme="minorHAnsi" w:cstheme="minorBidi"/>
          <w:b/>
          <w:sz w:val="22"/>
          <w:szCs w:val="22"/>
        </w:rPr>
        <w:t xml:space="preserve">use anything published by </w:t>
      </w:r>
      <w:r w:rsidR="47BF5883" w:rsidRPr="6BBED87F">
        <w:rPr>
          <w:rFonts w:asciiTheme="minorHAnsi" w:eastAsiaTheme="minorEastAsia" w:hAnsiTheme="minorHAnsi" w:cstheme="minorBidi"/>
          <w:b/>
          <w:bCs/>
          <w:sz w:val="22"/>
          <w:szCs w:val="22"/>
        </w:rPr>
        <w:t>doTERRA</w:t>
      </w:r>
      <w:r w:rsidRPr="543657EC">
        <w:rPr>
          <w:rFonts w:asciiTheme="minorHAnsi" w:eastAsiaTheme="minorEastAsia" w:hAnsiTheme="minorHAnsi" w:cstheme="minorBidi"/>
          <w:b/>
          <w:sz w:val="22"/>
          <w:szCs w:val="22"/>
        </w:rPr>
        <w:t xml:space="preserve"> on </w:t>
      </w:r>
      <w:r w:rsidR="5C03E3CF" w:rsidRPr="163F50AC">
        <w:rPr>
          <w:rFonts w:asciiTheme="minorHAnsi" w:eastAsiaTheme="minorEastAsia" w:hAnsiTheme="minorHAnsi" w:cstheme="minorBidi"/>
          <w:b/>
          <w:bCs/>
          <w:sz w:val="22"/>
          <w:szCs w:val="22"/>
        </w:rPr>
        <w:t xml:space="preserve">my </w:t>
      </w:r>
      <w:r w:rsidRPr="543657EC">
        <w:rPr>
          <w:rFonts w:asciiTheme="minorHAnsi" w:eastAsiaTheme="minorEastAsia" w:hAnsiTheme="minorHAnsi" w:cstheme="minorBidi"/>
          <w:b/>
          <w:sz w:val="22"/>
          <w:szCs w:val="22"/>
        </w:rPr>
        <w:t xml:space="preserve">social media pages? </w:t>
      </w:r>
    </w:p>
    <w:p w14:paraId="67545AF5" w14:textId="58B77640" w:rsidR="00AA6100" w:rsidRDefault="00AA6100" w:rsidP="0034086B">
      <w:pPr>
        <w:pStyle w:val="Default"/>
        <w:ind w:left="720"/>
        <w:rPr>
          <w:rFonts w:asciiTheme="minorHAnsi" w:eastAsiaTheme="minorEastAsia" w:hAnsiTheme="minorHAnsi" w:cstheme="minorBidi"/>
          <w:color w:val="000000" w:themeColor="text1"/>
          <w:sz w:val="22"/>
          <w:szCs w:val="22"/>
        </w:rPr>
      </w:pPr>
      <w:r w:rsidRPr="543657EC">
        <w:rPr>
          <w:rFonts w:asciiTheme="minorHAnsi" w:eastAsiaTheme="minorEastAsia" w:hAnsiTheme="minorHAnsi" w:cstheme="minorBidi"/>
          <w:sz w:val="22"/>
          <w:szCs w:val="22"/>
        </w:rPr>
        <w:t>Yes</w:t>
      </w:r>
      <w:r w:rsidR="5C03E3CF" w:rsidRPr="163F50AC">
        <w:rPr>
          <w:rFonts w:asciiTheme="minorHAnsi" w:eastAsiaTheme="minorEastAsia" w:hAnsiTheme="minorHAnsi" w:cstheme="minorBidi"/>
          <w:sz w:val="22"/>
          <w:szCs w:val="22"/>
        </w:rPr>
        <w:t>, we</w:t>
      </w:r>
      <w:r w:rsidRPr="543657EC">
        <w:rPr>
          <w:rFonts w:asciiTheme="minorHAnsi" w:eastAsiaTheme="minorEastAsia" w:hAnsiTheme="minorHAnsi" w:cstheme="minorBidi"/>
          <w:sz w:val="22"/>
          <w:szCs w:val="22"/>
        </w:rPr>
        <w:t xml:space="preserve"> encourage you to repost </w:t>
      </w:r>
      <w:r w:rsidR="24AF4AEB" w:rsidRPr="6BBED87F">
        <w:rPr>
          <w:rFonts w:asciiTheme="minorHAnsi" w:eastAsiaTheme="minorEastAsia" w:hAnsiTheme="minorHAnsi" w:cstheme="minorBidi"/>
          <w:sz w:val="22"/>
          <w:szCs w:val="22"/>
        </w:rPr>
        <w:t>doTERRA</w:t>
      </w:r>
      <w:r w:rsidRPr="543657EC">
        <w:rPr>
          <w:rFonts w:asciiTheme="minorHAnsi" w:eastAsiaTheme="minorEastAsia" w:hAnsiTheme="minorHAnsi" w:cstheme="minorBidi"/>
          <w:sz w:val="22"/>
          <w:szCs w:val="22"/>
        </w:rPr>
        <w:t xml:space="preserve"> published information about essential oils on your own social media platforms. All </w:t>
      </w:r>
      <w:r w:rsidR="24AF4AEB" w:rsidRPr="6BBED87F">
        <w:rPr>
          <w:rFonts w:asciiTheme="minorHAnsi" w:eastAsiaTheme="minorEastAsia" w:hAnsiTheme="minorHAnsi" w:cstheme="minorBidi"/>
          <w:sz w:val="22"/>
          <w:szCs w:val="22"/>
        </w:rPr>
        <w:t>doTERRA</w:t>
      </w:r>
      <w:r w:rsidRPr="543657EC">
        <w:rPr>
          <w:rFonts w:asciiTheme="minorHAnsi" w:eastAsiaTheme="minorEastAsia" w:hAnsiTheme="minorHAnsi" w:cstheme="minorBidi"/>
          <w:sz w:val="22"/>
          <w:szCs w:val="22"/>
        </w:rPr>
        <w:t xml:space="preserve"> posts will use approved claims and will be a great example of how to share </w:t>
      </w:r>
      <w:r w:rsidR="7EA6923F" w:rsidRPr="6BBED87F">
        <w:rPr>
          <w:rFonts w:asciiTheme="minorHAnsi" w:eastAsiaTheme="minorEastAsia" w:hAnsiTheme="minorHAnsi" w:cstheme="minorBidi"/>
          <w:sz w:val="22"/>
          <w:szCs w:val="22"/>
        </w:rPr>
        <w:t>doTERRA</w:t>
      </w:r>
      <w:r w:rsidRPr="6BBED87F">
        <w:rPr>
          <w:rFonts w:asciiTheme="minorHAnsi" w:eastAsiaTheme="minorEastAsia" w:hAnsiTheme="minorHAnsi" w:cstheme="minorBidi"/>
          <w:sz w:val="22"/>
          <w:szCs w:val="22"/>
        </w:rPr>
        <w:t>.</w:t>
      </w:r>
      <w:r w:rsidRPr="543657EC">
        <w:rPr>
          <w:rFonts w:asciiTheme="minorHAnsi" w:eastAsiaTheme="minorEastAsia" w:hAnsiTheme="minorHAnsi" w:cstheme="minorBidi"/>
          <w:sz w:val="22"/>
          <w:szCs w:val="22"/>
        </w:rPr>
        <w:t xml:space="preserve"> However, please review the comments others may make about your post to ensure they</w:t>
      </w:r>
      <w:r w:rsidR="5C03E3CF" w:rsidRPr="163F50AC">
        <w:rPr>
          <w:rFonts w:asciiTheme="minorHAnsi" w:eastAsiaTheme="minorEastAsia" w:hAnsiTheme="minorHAnsi" w:cstheme="minorBidi"/>
          <w:sz w:val="22"/>
          <w:szCs w:val="22"/>
        </w:rPr>
        <w:t>’re also</w:t>
      </w:r>
      <w:r w:rsidRPr="543657EC">
        <w:rPr>
          <w:rFonts w:asciiTheme="minorHAnsi" w:eastAsiaTheme="minorEastAsia" w:hAnsiTheme="minorHAnsi" w:cstheme="minorBidi"/>
          <w:sz w:val="22"/>
          <w:szCs w:val="22"/>
        </w:rPr>
        <w:t xml:space="preserve"> using compliant language. Quickly delete any noncompliant posts. </w:t>
      </w:r>
    </w:p>
    <w:p w14:paraId="2B9585EA" w14:textId="525046E0" w:rsidR="2419CA27" w:rsidRDefault="2419CA27" w:rsidP="00A96369">
      <w:pPr>
        <w:pStyle w:val="Default"/>
        <w:rPr>
          <w:rFonts w:eastAsia="Calibri"/>
          <w:color w:val="000000" w:themeColor="text1"/>
        </w:rPr>
      </w:pPr>
    </w:p>
    <w:p w14:paraId="2A325C2C" w14:textId="6E126309" w:rsidR="00AA6100" w:rsidRPr="00B64D13"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What do I do about old social media posts that are</w:t>
      </w:r>
      <w:r w:rsidR="5C03E3CF" w:rsidRPr="163F50AC">
        <w:rPr>
          <w:rFonts w:asciiTheme="minorHAnsi" w:eastAsiaTheme="minorEastAsia" w:hAnsiTheme="minorHAnsi" w:cstheme="minorBidi"/>
          <w:b/>
          <w:bCs/>
          <w:sz w:val="22"/>
          <w:szCs w:val="22"/>
        </w:rPr>
        <w:t>n’t</w:t>
      </w:r>
      <w:r w:rsidRPr="543657EC">
        <w:rPr>
          <w:rFonts w:asciiTheme="minorHAnsi" w:eastAsiaTheme="minorEastAsia" w:hAnsiTheme="minorHAnsi" w:cstheme="minorBidi"/>
          <w:b/>
          <w:sz w:val="22"/>
          <w:szCs w:val="22"/>
        </w:rPr>
        <w:t xml:space="preserve"> compliant? </w:t>
      </w:r>
    </w:p>
    <w:p w14:paraId="6906BE6D" w14:textId="526E54F7" w:rsidR="00AA6100" w:rsidRDefault="352816BF" w:rsidP="4B3CF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 xml:space="preserve">We ask you go through your social media channels and change or delete old posts that contain noncompliant information. </w:t>
      </w:r>
    </w:p>
    <w:p w14:paraId="29EF2066" w14:textId="002590A7" w:rsidR="2419CA27" w:rsidRDefault="2419CA27" w:rsidP="00A96369">
      <w:pPr>
        <w:pStyle w:val="Default"/>
        <w:rPr>
          <w:rFonts w:eastAsia="Calibri"/>
          <w:color w:val="000000" w:themeColor="text1"/>
        </w:rPr>
      </w:pPr>
    </w:p>
    <w:p w14:paraId="42C44F83" w14:textId="16063C16" w:rsidR="00AA6100" w:rsidRPr="006111C8"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 xml:space="preserve">Can I post photos with </w:t>
      </w:r>
      <w:r w:rsidR="60F1A1D2" w:rsidRPr="6BBED87F">
        <w:rPr>
          <w:rFonts w:asciiTheme="minorHAnsi" w:eastAsiaTheme="minorEastAsia" w:hAnsiTheme="minorHAnsi" w:cstheme="minorBidi"/>
          <w:b/>
          <w:bCs/>
          <w:sz w:val="22"/>
          <w:szCs w:val="22"/>
        </w:rPr>
        <w:t>doTERRA</w:t>
      </w:r>
      <w:r w:rsidRPr="543657EC">
        <w:rPr>
          <w:rFonts w:asciiTheme="minorHAnsi" w:eastAsiaTheme="minorEastAsia" w:hAnsiTheme="minorHAnsi" w:cstheme="minorBidi"/>
          <w:b/>
          <w:sz w:val="22"/>
          <w:szCs w:val="22"/>
        </w:rPr>
        <w:t xml:space="preserve"> products in them? </w:t>
      </w:r>
    </w:p>
    <w:p w14:paraId="002B2E5C" w14:textId="12A83B84" w:rsidR="00AA6100" w:rsidRPr="00B52E8E" w:rsidRDefault="352816BF" w:rsidP="4B3CF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 xml:space="preserve">You may still use images and </w:t>
      </w:r>
      <w:r w:rsidR="7A721E17"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terms in posts on social media if your language is compliant</w:t>
      </w:r>
      <w:r w:rsidR="3CE01B95" w:rsidRPr="4B3CF9AB">
        <w:rPr>
          <w:rFonts w:asciiTheme="minorHAnsi" w:eastAsiaTheme="minorEastAsia" w:hAnsiTheme="minorHAnsi" w:cstheme="minorBidi"/>
          <w:sz w:val="22"/>
          <w:szCs w:val="22"/>
        </w:rPr>
        <w:t xml:space="preserve">. </w:t>
      </w:r>
    </w:p>
    <w:p w14:paraId="139E23C4" w14:textId="77777777" w:rsidR="00AA6100" w:rsidRPr="00B52E8E" w:rsidRDefault="00AA6100" w:rsidP="00A96369">
      <w:pPr>
        <w:pStyle w:val="Default"/>
        <w:rPr>
          <w:rFonts w:asciiTheme="minorHAnsi" w:eastAsiaTheme="minorEastAsia" w:hAnsiTheme="minorHAnsi" w:cstheme="minorBidi"/>
          <w:sz w:val="22"/>
          <w:szCs w:val="22"/>
        </w:rPr>
      </w:pPr>
    </w:p>
    <w:p w14:paraId="34CECD5A" w14:textId="55178C2B" w:rsidR="00AA6100" w:rsidRPr="009065B2"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 xml:space="preserve">When </w:t>
      </w:r>
      <w:r w:rsidR="5C03E3CF" w:rsidRPr="163F50AC">
        <w:rPr>
          <w:rFonts w:asciiTheme="minorHAnsi" w:eastAsiaTheme="minorEastAsia" w:hAnsiTheme="minorHAnsi" w:cstheme="minorBidi"/>
          <w:b/>
          <w:bCs/>
          <w:sz w:val="22"/>
          <w:szCs w:val="22"/>
        </w:rPr>
        <w:t xml:space="preserve">I </w:t>
      </w:r>
      <w:r w:rsidRPr="543657EC">
        <w:rPr>
          <w:rFonts w:asciiTheme="minorHAnsi" w:eastAsiaTheme="minorEastAsia" w:hAnsiTheme="minorHAnsi" w:cstheme="minorBidi"/>
          <w:b/>
          <w:sz w:val="22"/>
          <w:szCs w:val="22"/>
        </w:rPr>
        <w:t xml:space="preserve">invite people to classes on </w:t>
      </w:r>
      <w:r w:rsidR="5C03E3CF" w:rsidRPr="163F50AC">
        <w:rPr>
          <w:rFonts w:asciiTheme="minorHAnsi" w:eastAsiaTheme="minorEastAsia" w:hAnsiTheme="minorHAnsi" w:cstheme="minorBidi"/>
          <w:b/>
          <w:bCs/>
          <w:sz w:val="22"/>
          <w:szCs w:val="22"/>
        </w:rPr>
        <w:t xml:space="preserve">my </w:t>
      </w:r>
      <w:r w:rsidRPr="543657EC">
        <w:rPr>
          <w:rFonts w:asciiTheme="minorHAnsi" w:eastAsiaTheme="minorEastAsia" w:hAnsiTheme="minorHAnsi" w:cstheme="minorBidi"/>
          <w:b/>
          <w:sz w:val="22"/>
          <w:szCs w:val="22"/>
        </w:rPr>
        <w:t xml:space="preserve">personal Facebook page, may </w:t>
      </w:r>
      <w:r w:rsidR="5C03E3CF" w:rsidRPr="163F50AC">
        <w:rPr>
          <w:rFonts w:asciiTheme="minorHAnsi" w:eastAsiaTheme="minorEastAsia" w:hAnsiTheme="minorHAnsi" w:cstheme="minorBidi"/>
          <w:b/>
          <w:bCs/>
          <w:sz w:val="22"/>
          <w:szCs w:val="22"/>
        </w:rPr>
        <w:t xml:space="preserve">I </w:t>
      </w:r>
      <w:r w:rsidRPr="543657EC">
        <w:rPr>
          <w:rFonts w:asciiTheme="minorHAnsi" w:eastAsiaTheme="minorEastAsia" w:hAnsiTheme="minorHAnsi" w:cstheme="minorBidi"/>
          <w:b/>
          <w:sz w:val="22"/>
          <w:szCs w:val="22"/>
        </w:rPr>
        <w:t xml:space="preserve">use </w:t>
      </w:r>
      <w:r w:rsidR="358C049A" w:rsidRPr="6BBED87F">
        <w:rPr>
          <w:rFonts w:asciiTheme="minorHAnsi" w:eastAsiaTheme="minorEastAsia" w:hAnsiTheme="minorHAnsi" w:cstheme="minorBidi"/>
          <w:b/>
          <w:bCs/>
          <w:sz w:val="22"/>
          <w:szCs w:val="22"/>
        </w:rPr>
        <w:t>doTERRA</w:t>
      </w:r>
      <w:r w:rsidRPr="543657EC">
        <w:rPr>
          <w:rFonts w:asciiTheme="minorHAnsi" w:eastAsiaTheme="minorEastAsia" w:hAnsiTheme="minorHAnsi" w:cstheme="minorBidi"/>
          <w:b/>
          <w:sz w:val="22"/>
          <w:szCs w:val="22"/>
        </w:rPr>
        <w:t xml:space="preserve"> pictures or logos? </w:t>
      </w:r>
    </w:p>
    <w:p w14:paraId="7CA8D1E9" w14:textId="77777777" w:rsidR="00AA6100" w:rsidRPr="00B52E8E" w:rsidRDefault="00AA6100" w:rsidP="0034086B">
      <w:pPr>
        <w:pStyle w:val="Default"/>
        <w:ind w:left="720"/>
        <w:rPr>
          <w:rFonts w:asciiTheme="minorHAnsi" w:eastAsiaTheme="minorEastAsia" w:hAnsiTheme="minorHAnsi" w:cstheme="minorBidi"/>
          <w:color w:val="000000" w:themeColor="text1"/>
          <w:sz w:val="22"/>
          <w:szCs w:val="22"/>
        </w:rPr>
      </w:pPr>
      <w:r w:rsidRPr="543657EC">
        <w:rPr>
          <w:rFonts w:asciiTheme="minorHAnsi" w:eastAsiaTheme="minorEastAsia" w:hAnsiTheme="minorHAnsi" w:cstheme="minorBidi"/>
          <w:sz w:val="22"/>
          <w:szCs w:val="22"/>
        </w:rPr>
        <w:t xml:space="preserve">Yes. Make sure your invites are using approved wellness language. </w:t>
      </w:r>
    </w:p>
    <w:p w14:paraId="4D87D09B" w14:textId="77DB2568" w:rsidR="2419CA27" w:rsidRDefault="2419CA27" w:rsidP="00A96369">
      <w:pPr>
        <w:pStyle w:val="Default"/>
        <w:rPr>
          <w:rFonts w:eastAsia="Calibri"/>
          <w:color w:val="000000" w:themeColor="text1"/>
        </w:rPr>
      </w:pPr>
    </w:p>
    <w:p w14:paraId="7389D05A" w14:textId="244D95CC" w:rsidR="00AA6100" w:rsidRPr="009065B2"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May I have “</w:t>
      </w:r>
      <w:r w:rsidR="358C049A" w:rsidRPr="6BBED87F">
        <w:rPr>
          <w:rFonts w:asciiTheme="minorHAnsi" w:eastAsiaTheme="minorEastAsia" w:hAnsiTheme="minorHAnsi" w:cstheme="minorBidi"/>
          <w:b/>
          <w:bCs/>
          <w:sz w:val="22"/>
          <w:szCs w:val="22"/>
        </w:rPr>
        <w:t>doTERRA</w:t>
      </w:r>
      <w:r w:rsidRPr="543657EC">
        <w:rPr>
          <w:rFonts w:asciiTheme="minorHAnsi" w:eastAsiaTheme="minorEastAsia" w:hAnsiTheme="minorHAnsi" w:cstheme="minorBidi"/>
          <w:b/>
          <w:sz w:val="22"/>
          <w:szCs w:val="22"/>
        </w:rPr>
        <w:t xml:space="preserve"> Wellness Advocate” in the occupation section on my personal Facebook profile? What about business professional Facebook pages? </w:t>
      </w:r>
    </w:p>
    <w:p w14:paraId="05D2BE23" w14:textId="03693A92" w:rsidR="00AA6100" w:rsidRPr="00B52E8E" w:rsidRDefault="00AA6100" w:rsidP="47C3A9AB">
      <w:pPr>
        <w:pStyle w:val="Default"/>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Yes</w:t>
      </w:r>
      <w:r w:rsidR="5C03E3CF" w:rsidRPr="163F50AC">
        <w:rPr>
          <w:rFonts w:asciiTheme="minorHAnsi" w:eastAsiaTheme="minorEastAsia" w:hAnsiTheme="minorHAnsi" w:cstheme="minorBidi"/>
          <w:sz w:val="22"/>
          <w:szCs w:val="22"/>
        </w:rPr>
        <w:t>, you</w:t>
      </w:r>
      <w:r w:rsidRPr="47C3A9AB">
        <w:rPr>
          <w:rFonts w:asciiTheme="minorHAnsi" w:eastAsiaTheme="minorEastAsia" w:hAnsiTheme="minorHAnsi" w:cstheme="minorBidi"/>
          <w:sz w:val="22"/>
          <w:szCs w:val="22"/>
        </w:rPr>
        <w:t xml:space="preserve"> may list</w:t>
      </w:r>
      <w:r w:rsidR="19CD376B" w:rsidRPr="47C3A9AB">
        <w:rPr>
          <w:rFonts w:asciiTheme="minorHAnsi" w:eastAsiaTheme="minorEastAsia" w:hAnsiTheme="minorHAnsi" w:cstheme="minorBidi"/>
          <w:sz w:val="22"/>
          <w:szCs w:val="22"/>
        </w:rPr>
        <w:t xml:space="preserve"> </w:t>
      </w:r>
      <w:r w:rsidR="15CF42D8" w:rsidRPr="47C3A9AB">
        <w:rPr>
          <w:rFonts w:asciiTheme="minorHAnsi" w:eastAsiaTheme="minorEastAsia" w:hAnsiTheme="minorHAnsi" w:cstheme="minorBidi"/>
          <w:sz w:val="22"/>
          <w:szCs w:val="22"/>
        </w:rPr>
        <w:t>doTERRA</w:t>
      </w:r>
      <w:r w:rsidRPr="47C3A9AB">
        <w:rPr>
          <w:rFonts w:asciiTheme="minorHAnsi" w:eastAsiaTheme="minorEastAsia" w:hAnsiTheme="minorHAnsi" w:cstheme="minorBidi"/>
          <w:sz w:val="22"/>
          <w:szCs w:val="22"/>
        </w:rPr>
        <w:t xml:space="preserve"> Wellness Advocate as your occupation </w:t>
      </w:r>
      <w:r w:rsidR="2AD66002" w:rsidRPr="47C3A9AB">
        <w:rPr>
          <w:rFonts w:asciiTheme="minorHAnsi" w:eastAsiaTheme="minorEastAsia" w:hAnsiTheme="minorHAnsi" w:cstheme="minorBidi"/>
          <w:sz w:val="22"/>
          <w:szCs w:val="22"/>
        </w:rPr>
        <w:t>if</w:t>
      </w:r>
      <w:r w:rsidRPr="47C3A9AB">
        <w:rPr>
          <w:rFonts w:asciiTheme="minorHAnsi" w:eastAsiaTheme="minorEastAsia" w:hAnsiTheme="minorHAnsi" w:cstheme="minorBidi"/>
          <w:sz w:val="22"/>
          <w:szCs w:val="22"/>
        </w:rPr>
        <w:t xml:space="preserve"> you have compliant posts on your page. </w:t>
      </w:r>
    </w:p>
    <w:p w14:paraId="00D4F054" w14:textId="0C048722" w:rsidR="00AA6100" w:rsidRPr="00BA1882" w:rsidRDefault="00AA6100" w:rsidP="0034086B">
      <w:pPr>
        <w:pStyle w:val="Default"/>
        <w:rPr>
          <w:rFonts w:asciiTheme="minorHAnsi" w:eastAsiaTheme="minorEastAsia" w:hAnsiTheme="minorHAnsi" w:cstheme="minorBidi"/>
          <w:b/>
          <w:color w:val="000000" w:themeColor="text1"/>
          <w:sz w:val="22"/>
          <w:szCs w:val="22"/>
        </w:rPr>
      </w:pPr>
      <w:r w:rsidRPr="543657EC">
        <w:rPr>
          <w:rFonts w:asciiTheme="minorHAnsi" w:eastAsiaTheme="minorEastAsia" w:hAnsiTheme="minorHAnsi" w:cstheme="minorBidi"/>
          <w:b/>
          <w:sz w:val="22"/>
          <w:szCs w:val="22"/>
        </w:rPr>
        <w:t>How do I answer noncompliant questions in Facebook groups or other social media platforms</w:t>
      </w:r>
      <w:r w:rsidR="5C03E3CF" w:rsidRPr="163F50AC">
        <w:rPr>
          <w:rFonts w:asciiTheme="minorHAnsi" w:eastAsiaTheme="minorEastAsia" w:hAnsiTheme="minorHAnsi" w:cstheme="minorBidi"/>
          <w:b/>
          <w:bCs/>
          <w:sz w:val="22"/>
          <w:szCs w:val="22"/>
        </w:rPr>
        <w:t>? (For</w:t>
      </w:r>
      <w:r w:rsidRPr="543657EC">
        <w:rPr>
          <w:rFonts w:asciiTheme="minorHAnsi" w:eastAsiaTheme="minorEastAsia" w:hAnsiTheme="minorHAnsi" w:cstheme="minorBidi"/>
          <w:b/>
          <w:sz w:val="22"/>
          <w:szCs w:val="22"/>
        </w:rPr>
        <w:t xml:space="preserve"> example, “</w:t>
      </w:r>
      <w:r w:rsidR="5C03E3CF" w:rsidRPr="163F50AC">
        <w:rPr>
          <w:rFonts w:asciiTheme="minorHAnsi" w:eastAsiaTheme="minorEastAsia" w:hAnsiTheme="minorHAnsi" w:cstheme="minorBidi"/>
          <w:b/>
          <w:bCs/>
          <w:sz w:val="22"/>
          <w:szCs w:val="22"/>
        </w:rPr>
        <w:t>What</w:t>
      </w:r>
      <w:r w:rsidRPr="543657EC">
        <w:rPr>
          <w:rFonts w:asciiTheme="minorHAnsi" w:eastAsiaTheme="minorEastAsia" w:hAnsiTheme="minorHAnsi" w:cstheme="minorBidi"/>
          <w:b/>
          <w:sz w:val="22"/>
          <w:szCs w:val="22"/>
        </w:rPr>
        <w:t xml:space="preserve"> do I use for strep throat?”)</w:t>
      </w:r>
    </w:p>
    <w:p w14:paraId="04146F0E" w14:textId="106756AD" w:rsidR="00AA6100" w:rsidRPr="00BA1882" w:rsidRDefault="4D7B960A" w:rsidP="11C4F46D">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doTERRA</w:t>
      </w:r>
      <w:r w:rsidR="352816BF" w:rsidRPr="4B3CF9AB">
        <w:rPr>
          <w:rFonts w:asciiTheme="minorHAnsi" w:eastAsiaTheme="minorEastAsia" w:hAnsiTheme="minorHAnsi" w:cstheme="minorBidi"/>
          <w:sz w:val="22"/>
          <w:szCs w:val="22"/>
        </w:rPr>
        <w:t xml:space="preserve"> products are</w:t>
      </w:r>
      <w:r w:rsidR="3C68B8CD" w:rsidRPr="163F50AC">
        <w:rPr>
          <w:rFonts w:asciiTheme="minorHAnsi" w:eastAsiaTheme="minorEastAsia" w:hAnsiTheme="minorHAnsi" w:cstheme="minorBidi"/>
          <w:sz w:val="22"/>
          <w:szCs w:val="22"/>
        </w:rPr>
        <w:t>n’t</w:t>
      </w:r>
      <w:r w:rsidR="352816BF" w:rsidRPr="4B3CF9AB">
        <w:rPr>
          <w:rFonts w:asciiTheme="minorHAnsi" w:eastAsiaTheme="minorEastAsia" w:hAnsiTheme="minorHAnsi" w:cstheme="minorBidi"/>
          <w:sz w:val="22"/>
          <w:szCs w:val="22"/>
        </w:rPr>
        <w:t xml:space="preserve"> intended to diagnose, treat, cure, or prevent any diseases. When you see a question like this on your page, please remove the question. You can then personally address the individual who asked the question using the approved claims of </w:t>
      </w:r>
      <w:r w:rsidR="29CD64DC" w:rsidRPr="4B3CF9AB">
        <w:rPr>
          <w:rFonts w:asciiTheme="minorHAnsi" w:eastAsiaTheme="minorEastAsia" w:hAnsiTheme="minorHAnsi" w:cstheme="minorBidi"/>
          <w:sz w:val="22"/>
          <w:szCs w:val="22"/>
        </w:rPr>
        <w:t>doTERRA</w:t>
      </w:r>
      <w:r w:rsidR="352816BF" w:rsidRPr="4B3CF9AB">
        <w:rPr>
          <w:rFonts w:asciiTheme="minorHAnsi" w:eastAsiaTheme="minorEastAsia" w:hAnsiTheme="minorHAnsi" w:cstheme="minorBidi"/>
          <w:sz w:val="22"/>
          <w:szCs w:val="22"/>
        </w:rPr>
        <w:t xml:space="preserve"> essential oils</w:t>
      </w:r>
      <w:r w:rsidR="5C42C1D3" w:rsidRPr="4B3CF9AB">
        <w:rPr>
          <w:rFonts w:asciiTheme="minorHAnsi" w:eastAsiaTheme="minorEastAsia" w:hAnsiTheme="minorHAnsi" w:cstheme="minorBidi"/>
          <w:sz w:val="22"/>
          <w:szCs w:val="22"/>
        </w:rPr>
        <w:t>.</w:t>
      </w:r>
      <w:r w:rsidR="352816BF" w:rsidRPr="4B3CF9AB">
        <w:rPr>
          <w:rFonts w:asciiTheme="minorHAnsi" w:eastAsiaTheme="minorEastAsia" w:hAnsiTheme="minorHAnsi" w:cstheme="minorBidi"/>
          <w:sz w:val="22"/>
          <w:szCs w:val="22"/>
        </w:rPr>
        <w:t xml:space="preserve"> </w:t>
      </w:r>
      <w:r w:rsidR="1C3628AA" w:rsidRPr="4B3CF9AB">
        <w:rPr>
          <w:rFonts w:asciiTheme="minorHAnsi" w:eastAsiaTheme="minorEastAsia" w:hAnsiTheme="minorHAnsi" w:cstheme="minorBidi"/>
          <w:sz w:val="22"/>
          <w:szCs w:val="22"/>
        </w:rPr>
        <w:t>Do</w:t>
      </w:r>
      <w:r w:rsidR="244BD75C" w:rsidRPr="163F50AC">
        <w:rPr>
          <w:rFonts w:asciiTheme="minorHAnsi" w:eastAsiaTheme="minorEastAsia" w:hAnsiTheme="minorHAnsi" w:cstheme="minorBidi"/>
          <w:sz w:val="22"/>
          <w:szCs w:val="22"/>
        </w:rPr>
        <w:t>n’t</w:t>
      </w:r>
      <w:r w:rsidR="352816BF" w:rsidRPr="4B3CF9AB">
        <w:rPr>
          <w:rFonts w:asciiTheme="minorHAnsi" w:eastAsiaTheme="minorEastAsia" w:hAnsiTheme="minorHAnsi" w:cstheme="minorBidi"/>
          <w:sz w:val="22"/>
          <w:szCs w:val="22"/>
        </w:rPr>
        <w:t xml:space="preserve"> mak</w:t>
      </w:r>
      <w:r w:rsidR="0161863E" w:rsidRPr="4B3CF9AB">
        <w:rPr>
          <w:rFonts w:asciiTheme="minorHAnsi" w:eastAsiaTheme="minorEastAsia" w:hAnsiTheme="minorHAnsi" w:cstheme="minorBidi"/>
          <w:sz w:val="22"/>
          <w:szCs w:val="22"/>
        </w:rPr>
        <w:t>e</w:t>
      </w:r>
      <w:r w:rsidR="352816BF" w:rsidRPr="4B3CF9AB">
        <w:rPr>
          <w:rFonts w:asciiTheme="minorHAnsi" w:eastAsiaTheme="minorEastAsia" w:hAnsiTheme="minorHAnsi" w:cstheme="minorBidi"/>
          <w:sz w:val="22"/>
          <w:szCs w:val="22"/>
        </w:rPr>
        <w:t xml:space="preserve"> disease claims. </w:t>
      </w:r>
    </w:p>
    <w:p w14:paraId="1EF529D5" w14:textId="77777777" w:rsidR="00AA6100" w:rsidRDefault="00AA6100" w:rsidP="00A96369">
      <w:pPr>
        <w:pStyle w:val="Default"/>
        <w:rPr>
          <w:rFonts w:asciiTheme="minorHAnsi" w:eastAsiaTheme="minorEastAsia" w:hAnsiTheme="minorHAnsi" w:cstheme="minorBidi"/>
          <w:sz w:val="22"/>
          <w:szCs w:val="22"/>
        </w:rPr>
      </w:pPr>
    </w:p>
    <w:p w14:paraId="3E5282C4" w14:textId="7BD85AF3" w:rsidR="00AA6100" w:rsidRPr="00E7679A" w:rsidRDefault="00AA6100"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May I use a trademark or </w:t>
      </w:r>
      <w:r w:rsidR="2AC11C8B" w:rsidRPr="47C3A9AB">
        <w:rPr>
          <w:rFonts w:asciiTheme="minorHAnsi" w:eastAsiaTheme="minorEastAsia" w:hAnsiTheme="minorHAnsi" w:cstheme="minorBidi"/>
          <w:b/>
          <w:bCs/>
          <w:sz w:val="22"/>
          <w:szCs w:val="22"/>
        </w:rPr>
        <w:t>doTERRA</w:t>
      </w:r>
      <w:r w:rsidRPr="47C3A9AB">
        <w:rPr>
          <w:rFonts w:asciiTheme="minorHAnsi" w:eastAsiaTheme="minorEastAsia" w:hAnsiTheme="minorHAnsi" w:cstheme="minorBidi"/>
          <w:b/>
          <w:bCs/>
          <w:sz w:val="22"/>
          <w:szCs w:val="22"/>
        </w:rPr>
        <w:t xml:space="preserve"> in my profile picture and cover photo on Facebook? </w:t>
      </w:r>
    </w:p>
    <w:p w14:paraId="6B163D24" w14:textId="6774E48A" w:rsidR="00414CC7" w:rsidRPr="009A3C24" w:rsidRDefault="00AA6100" w:rsidP="47C3A9AB">
      <w:pPr>
        <w:pStyle w:val="Default"/>
        <w:numPr>
          <w:ilvl w:val="1"/>
          <w:numId w:val="38"/>
        </w:numPr>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Yes</w:t>
      </w:r>
      <w:r w:rsidR="5C03E3CF" w:rsidRPr="163F50AC">
        <w:rPr>
          <w:rFonts w:asciiTheme="minorHAnsi" w:eastAsiaTheme="minorEastAsia" w:hAnsiTheme="minorHAnsi" w:cstheme="minorBidi"/>
          <w:sz w:val="22"/>
          <w:szCs w:val="22"/>
        </w:rPr>
        <w:t>, you</w:t>
      </w:r>
      <w:r w:rsidRPr="47C3A9AB">
        <w:rPr>
          <w:rFonts w:asciiTheme="minorHAnsi" w:eastAsiaTheme="minorEastAsia" w:hAnsiTheme="minorHAnsi" w:cstheme="minorBidi"/>
          <w:sz w:val="22"/>
          <w:szCs w:val="22"/>
        </w:rPr>
        <w:t xml:space="preserve"> can use it in a photo</w:t>
      </w:r>
      <w:r w:rsidR="383336FC" w:rsidRPr="47C3A9AB">
        <w:rPr>
          <w:rFonts w:asciiTheme="minorHAnsi" w:eastAsiaTheme="minorEastAsia" w:hAnsiTheme="minorHAnsi" w:cstheme="minorBidi"/>
          <w:sz w:val="22"/>
          <w:szCs w:val="22"/>
        </w:rPr>
        <w:t>.</w:t>
      </w:r>
    </w:p>
    <w:p w14:paraId="580AFA05" w14:textId="75415DBB" w:rsidR="1D480EB2" w:rsidRDefault="1D480EB2" w:rsidP="1D480EB2">
      <w:pPr>
        <w:pStyle w:val="Heading1"/>
        <w:spacing w:before="0" w:line="240" w:lineRule="auto"/>
        <w:rPr>
          <w:rFonts w:asciiTheme="minorHAnsi" w:eastAsiaTheme="minorEastAsia" w:hAnsiTheme="minorHAnsi" w:cstheme="minorBidi"/>
        </w:rPr>
      </w:pPr>
    </w:p>
    <w:p w14:paraId="59A66E4C" w14:textId="0682C00D" w:rsidR="0B3BB91E" w:rsidRDefault="0B3BB91E" w:rsidP="1D480EB2">
      <w:pPr>
        <w:rPr>
          <w:b/>
          <w:bCs/>
        </w:rPr>
      </w:pPr>
      <w:r w:rsidRPr="1D480EB2">
        <w:rPr>
          <w:b/>
          <w:bCs/>
        </w:rPr>
        <w:t>Resources:</w:t>
      </w:r>
    </w:p>
    <w:p w14:paraId="56183296" w14:textId="594ADD60" w:rsidR="5B15B747" w:rsidRPr="005F5AE0" w:rsidRDefault="00051E61" w:rsidP="1D4DDE1F">
      <w:pPr>
        <w:pStyle w:val="ListParagraph"/>
        <w:numPr>
          <w:ilvl w:val="0"/>
          <w:numId w:val="41"/>
        </w:numPr>
        <w:rPr>
          <w:rFonts w:eastAsiaTheme="minorEastAsia"/>
        </w:rPr>
      </w:pPr>
      <w:hyperlink r:id="rId50">
        <w:r w:rsidR="5B15B747" w:rsidRPr="005F5AE0">
          <w:t>d</w:t>
        </w:r>
        <w:r w:rsidR="008A62A0">
          <w:t>o</w:t>
        </w:r>
        <w:r w:rsidR="5B15B747" w:rsidRPr="005F5AE0">
          <w:t xml:space="preserve">TERRA Policy Manual Section </w:t>
        </w:r>
        <w:proofErr w:type="gramStart"/>
        <w:r w:rsidR="5B15B747" w:rsidRPr="005F5AE0">
          <w:t>3:E</w:t>
        </w:r>
        <w:proofErr w:type="gramEnd"/>
      </w:hyperlink>
      <w:r w:rsidR="005F5AE0">
        <w:t xml:space="preserve"> </w:t>
      </w:r>
    </w:p>
    <w:p w14:paraId="2C214C25" w14:textId="281B9A79" w:rsidR="1657F319" w:rsidRPr="005F5AE0" w:rsidRDefault="00051E61" w:rsidP="1D4DDE1F">
      <w:pPr>
        <w:pStyle w:val="ListParagraph"/>
        <w:numPr>
          <w:ilvl w:val="0"/>
          <w:numId w:val="41"/>
        </w:numPr>
        <w:rPr>
          <w:rFonts w:eastAsiaTheme="minorEastAsia"/>
        </w:rPr>
      </w:pPr>
      <w:hyperlink r:id="rId51">
        <w:r w:rsidR="1657F319" w:rsidRPr="005F5AE0">
          <w:t>d</w:t>
        </w:r>
        <w:r w:rsidR="008A62A0">
          <w:t>o</w:t>
        </w:r>
        <w:r w:rsidR="1657F319" w:rsidRPr="005F5AE0">
          <w:t>TERRA Policy Manual Section 12</w:t>
        </w:r>
      </w:hyperlink>
      <w:r w:rsidR="005F5AE0">
        <w:t xml:space="preserve"> </w:t>
      </w:r>
    </w:p>
    <w:p w14:paraId="1B22F10A" w14:textId="0A20C407" w:rsidR="1B767877" w:rsidRPr="005F5AE0" w:rsidRDefault="00051E61" w:rsidP="1D4DDE1F">
      <w:pPr>
        <w:pStyle w:val="ListParagraph"/>
        <w:numPr>
          <w:ilvl w:val="0"/>
          <w:numId w:val="41"/>
        </w:numPr>
        <w:rPr>
          <w:rFonts w:eastAsiaTheme="minorEastAsia"/>
        </w:rPr>
      </w:pPr>
      <w:hyperlink r:id="rId52">
        <w:r w:rsidR="1B767877" w:rsidRPr="005F5AE0">
          <w:t>d</w:t>
        </w:r>
        <w:r w:rsidR="008A62A0">
          <w:t>o</w:t>
        </w:r>
        <w:r w:rsidR="1B767877" w:rsidRPr="005F5AE0">
          <w:t xml:space="preserve">TERRA Policy Manual Section </w:t>
        </w:r>
        <w:r w:rsidR="6F5CADED" w:rsidRPr="005F5AE0">
          <w:t>13B</w:t>
        </w:r>
      </w:hyperlink>
      <w:r w:rsidR="6F5CADED" w:rsidRPr="005F5AE0">
        <w:t>13B</w:t>
      </w:r>
    </w:p>
    <w:p w14:paraId="22BB2A55" w14:textId="260CEF73" w:rsidR="6D41162F" w:rsidRPr="005F5AE0" w:rsidRDefault="00051E61" w:rsidP="1D4DDE1F">
      <w:pPr>
        <w:pStyle w:val="ListParagraph"/>
        <w:numPr>
          <w:ilvl w:val="0"/>
          <w:numId w:val="41"/>
        </w:numPr>
        <w:rPr>
          <w:rFonts w:eastAsiaTheme="minorEastAsia"/>
        </w:rPr>
      </w:pPr>
      <w:hyperlink r:id="rId53">
        <w:r w:rsidR="6D41162F" w:rsidRPr="005F5AE0">
          <w:t>d</w:t>
        </w:r>
        <w:r w:rsidR="008A62A0">
          <w:t>o</w:t>
        </w:r>
        <w:r w:rsidR="6D41162F" w:rsidRPr="005F5AE0">
          <w:t>TERRA Policy Manual Section 11</w:t>
        </w:r>
      </w:hyperlink>
    </w:p>
    <w:p w14:paraId="224D8D95" w14:textId="5E0CF1FA" w:rsidR="00E37D1C" w:rsidRDefault="62645AED" w:rsidP="4B3CF9AB">
      <w:pPr>
        <w:pStyle w:val="Heading1"/>
        <w:spacing w:before="0" w:line="240" w:lineRule="auto"/>
        <w:rPr>
          <w:rFonts w:asciiTheme="minorHAnsi" w:eastAsiaTheme="minorEastAsia" w:hAnsiTheme="minorHAnsi" w:cstheme="minorBidi"/>
        </w:rPr>
      </w:pPr>
      <w:r w:rsidRPr="005F5AE0">
        <w:rPr>
          <w:rFonts w:asciiTheme="minorHAnsi" w:eastAsiaTheme="minorEastAsia" w:hAnsiTheme="minorHAnsi" w:cstheme="minorBidi"/>
        </w:rPr>
        <w:t>Promoting and Selling</w:t>
      </w:r>
    </w:p>
    <w:p w14:paraId="2ADD88CC" w14:textId="77777777" w:rsidR="00430175" w:rsidRDefault="00430175" w:rsidP="00A96369">
      <w:pPr>
        <w:spacing w:after="0" w:line="240" w:lineRule="auto"/>
        <w:rPr>
          <w:rFonts w:eastAsiaTheme="minorEastAsia"/>
          <w:b/>
          <w:color w:val="4472C4" w:themeColor="accent1"/>
        </w:rPr>
      </w:pPr>
    </w:p>
    <w:p w14:paraId="763CE9F3" w14:textId="31ABF7CF" w:rsidR="000F5DF9" w:rsidRPr="000F5DF9" w:rsidRDefault="62645AED" w:rsidP="4B3CF9AB">
      <w:pPr>
        <w:spacing w:after="0" w:line="240" w:lineRule="auto"/>
        <w:rPr>
          <w:rFonts w:eastAsiaTheme="minorEastAsia"/>
          <w:b/>
          <w:bCs/>
          <w:color w:val="4472C4" w:themeColor="accent1"/>
        </w:rPr>
      </w:pPr>
      <w:r w:rsidRPr="4B3CF9AB">
        <w:rPr>
          <w:rFonts w:eastAsiaTheme="minorEastAsia"/>
          <w:b/>
          <w:bCs/>
          <w:color w:val="4472C4" w:themeColor="accent1"/>
        </w:rPr>
        <w:t>Marketing and Logo</w:t>
      </w:r>
    </w:p>
    <w:p w14:paraId="1D714774" w14:textId="7E370915" w:rsidR="7B96FF66" w:rsidRDefault="1AA2A9BB" w:rsidP="4B3CF9AB">
      <w:pPr>
        <w:spacing w:after="0" w:line="240" w:lineRule="auto"/>
        <w:rPr>
          <w:rFonts w:eastAsiaTheme="minorEastAsia"/>
        </w:rPr>
      </w:pPr>
      <w:r w:rsidRPr="4B3CF9AB">
        <w:rPr>
          <w:rFonts w:eastAsiaTheme="minorEastAsia"/>
        </w:rPr>
        <w:t xml:space="preserve">Marketing doTERRA products and business </w:t>
      </w:r>
      <w:r w:rsidR="40DB122C" w:rsidRPr="4B3CF9AB">
        <w:rPr>
          <w:rFonts w:eastAsiaTheme="minorEastAsia"/>
        </w:rPr>
        <w:t>opportunities</w:t>
      </w:r>
      <w:r w:rsidRPr="4B3CF9AB">
        <w:rPr>
          <w:rFonts w:eastAsiaTheme="minorEastAsia"/>
        </w:rPr>
        <w:t xml:space="preserve"> online, in person, or </w:t>
      </w:r>
      <w:r w:rsidR="6E8D99F3" w:rsidRPr="4B3CF9AB">
        <w:rPr>
          <w:rFonts w:eastAsiaTheme="minorEastAsia"/>
        </w:rPr>
        <w:t>in</w:t>
      </w:r>
      <w:r w:rsidRPr="4B3CF9AB">
        <w:rPr>
          <w:rFonts w:eastAsiaTheme="minorEastAsia"/>
        </w:rPr>
        <w:t xml:space="preserve"> print can be </w:t>
      </w:r>
      <w:r w:rsidR="55ECF983" w:rsidRPr="4B3CF9AB">
        <w:rPr>
          <w:rFonts w:eastAsiaTheme="minorEastAsia"/>
        </w:rPr>
        <w:t xml:space="preserve">rewarding </w:t>
      </w:r>
      <w:r w:rsidRPr="355A87A4">
        <w:rPr>
          <w:rFonts w:eastAsiaTheme="minorEastAsia"/>
        </w:rPr>
        <w:t>experiences</w:t>
      </w:r>
      <w:r w:rsidRPr="4B3CF9AB">
        <w:rPr>
          <w:rFonts w:eastAsiaTheme="minorEastAsia"/>
        </w:rPr>
        <w:t xml:space="preserve"> for you</w:t>
      </w:r>
      <w:r w:rsidR="64BD8F55" w:rsidRPr="4B3CF9AB">
        <w:rPr>
          <w:rFonts w:eastAsiaTheme="minorEastAsia"/>
        </w:rPr>
        <w:t xml:space="preserve"> and your team</w:t>
      </w:r>
      <w:r w:rsidRPr="4B3CF9AB">
        <w:rPr>
          <w:rFonts w:eastAsiaTheme="minorEastAsia"/>
        </w:rPr>
        <w:t>. To sh</w:t>
      </w:r>
      <w:r w:rsidR="245A8638" w:rsidRPr="4B3CF9AB">
        <w:rPr>
          <w:rFonts w:eastAsiaTheme="minorEastAsia"/>
        </w:rPr>
        <w:t xml:space="preserve">are responsibly, please consider the following </w:t>
      </w:r>
      <w:r w:rsidR="51E1C7EE" w:rsidRPr="355A87A4">
        <w:rPr>
          <w:rFonts w:eastAsiaTheme="minorEastAsia"/>
        </w:rPr>
        <w:t>guidelines</w:t>
      </w:r>
      <w:r w:rsidR="1E823CFE" w:rsidRPr="4B3CF9AB">
        <w:rPr>
          <w:rFonts w:eastAsiaTheme="minorEastAsia"/>
        </w:rPr>
        <w:t xml:space="preserve"> t</w:t>
      </w:r>
      <w:r w:rsidR="2A61CD38" w:rsidRPr="4B3CF9AB">
        <w:rPr>
          <w:rFonts w:eastAsiaTheme="minorEastAsia"/>
        </w:rPr>
        <w:t>o</w:t>
      </w:r>
      <w:r w:rsidR="1E823CFE" w:rsidRPr="4B3CF9AB">
        <w:rPr>
          <w:rFonts w:eastAsiaTheme="minorEastAsia"/>
        </w:rPr>
        <w:t xml:space="preserve"> </w:t>
      </w:r>
      <w:r w:rsidR="1674D5A6" w:rsidRPr="4B3CF9AB">
        <w:rPr>
          <w:rFonts w:eastAsiaTheme="minorEastAsia"/>
        </w:rPr>
        <w:t>better understand</w:t>
      </w:r>
      <w:r w:rsidR="1E823CFE" w:rsidRPr="4B3CF9AB">
        <w:rPr>
          <w:rFonts w:eastAsiaTheme="minorEastAsia"/>
        </w:rPr>
        <w:t xml:space="preserve"> the </w:t>
      </w:r>
      <w:r w:rsidR="7937D274" w:rsidRPr="4B3CF9AB">
        <w:rPr>
          <w:rFonts w:eastAsiaTheme="minorEastAsia"/>
        </w:rPr>
        <w:t xml:space="preserve">best practices surrounding </w:t>
      </w:r>
      <w:r w:rsidR="1E823CFE" w:rsidRPr="4B3CF9AB">
        <w:rPr>
          <w:rFonts w:eastAsiaTheme="minorEastAsia"/>
        </w:rPr>
        <w:t xml:space="preserve">trademarks and platforms. </w:t>
      </w:r>
    </w:p>
    <w:p w14:paraId="165833BC" w14:textId="77777777" w:rsidR="00430175" w:rsidRDefault="00430175" w:rsidP="00A96369">
      <w:pPr>
        <w:pStyle w:val="Heading2"/>
        <w:shd w:val="clear" w:color="auto" w:fill="FFFFFF" w:themeFill="background1"/>
        <w:spacing w:before="0" w:line="240" w:lineRule="auto"/>
        <w:rPr>
          <w:rFonts w:asciiTheme="minorHAnsi" w:eastAsiaTheme="minorEastAsia" w:hAnsiTheme="minorHAnsi" w:cstheme="minorBidi"/>
          <w:b/>
          <w:color w:val="auto"/>
          <w:spacing w:val="-5"/>
          <w:sz w:val="22"/>
          <w:szCs w:val="22"/>
        </w:rPr>
      </w:pPr>
    </w:p>
    <w:p w14:paraId="09091A89" w14:textId="0FD5C0F5" w:rsidR="0098027F" w:rsidRPr="00E55BE7" w:rsidRDefault="0098027F" w:rsidP="00A96369">
      <w:pPr>
        <w:pStyle w:val="Heading2"/>
        <w:shd w:val="clear" w:color="auto" w:fill="FFFFFF" w:themeFill="background1"/>
        <w:spacing w:before="0" w:line="240" w:lineRule="auto"/>
        <w:rPr>
          <w:rFonts w:asciiTheme="minorHAnsi" w:eastAsiaTheme="minorEastAsia" w:hAnsiTheme="minorHAnsi" w:cstheme="minorBidi"/>
          <w:b/>
          <w:color w:val="auto"/>
          <w:spacing w:val="-5"/>
          <w:sz w:val="22"/>
          <w:szCs w:val="22"/>
        </w:rPr>
      </w:pPr>
      <w:r w:rsidRPr="31C4EA60">
        <w:rPr>
          <w:rFonts w:asciiTheme="minorHAnsi" w:eastAsiaTheme="minorEastAsia" w:hAnsiTheme="minorHAnsi" w:cstheme="minorBidi"/>
          <w:b/>
          <w:color w:val="auto"/>
          <w:spacing w:val="-5"/>
          <w:sz w:val="22"/>
          <w:szCs w:val="22"/>
        </w:rPr>
        <w:t>Logo and Media Specific Guidelines</w:t>
      </w:r>
    </w:p>
    <w:p w14:paraId="3D4BA6A7" w14:textId="1E0D1374" w:rsidR="0098027F" w:rsidRPr="00E55BE7" w:rsidRDefault="6B72EDD4" w:rsidP="1D4DDE1F">
      <w:pPr>
        <w:shd w:val="clear" w:color="auto" w:fill="FFFFFF" w:themeFill="background1"/>
        <w:spacing w:after="0" w:line="240" w:lineRule="auto"/>
        <w:rPr>
          <w:rFonts w:eastAsiaTheme="minorEastAsia"/>
          <w:spacing w:val="-5"/>
        </w:rPr>
      </w:pPr>
      <w:r w:rsidRPr="1D4DDE1F">
        <w:rPr>
          <w:rFonts w:eastAsiaTheme="minorEastAsia"/>
          <w:spacing w:val="-5"/>
        </w:rPr>
        <w:t xml:space="preserve">Permission must be obtained to use the </w:t>
      </w:r>
      <w:r w:rsidR="6FACB020" w:rsidRPr="1D4DDE1F">
        <w:rPr>
          <w:rFonts w:eastAsiaTheme="minorEastAsia"/>
        </w:rPr>
        <w:t>doTERRA</w:t>
      </w:r>
      <w:r w:rsidRPr="1D4DDE1F">
        <w:rPr>
          <w:rFonts w:eastAsiaTheme="minorEastAsia"/>
          <w:spacing w:val="-5"/>
        </w:rPr>
        <w:t xml:space="preserve"> name and trademarks </w:t>
      </w:r>
      <w:r w:rsidR="5FB10CA1" w:rsidRPr="1D4DDE1F">
        <w:rPr>
          <w:rFonts w:eastAsiaTheme="minorEastAsia"/>
          <w:spacing w:val="-5"/>
        </w:rPr>
        <w:t>o</w:t>
      </w:r>
      <w:r w:rsidRPr="1D4DDE1F">
        <w:rPr>
          <w:rFonts w:eastAsiaTheme="minorEastAsia"/>
          <w:spacing w:val="-5"/>
        </w:rPr>
        <w:t xml:space="preserve">n merchandise, apparel, signs, and media in accordance with the </w:t>
      </w:r>
      <w:r w:rsidR="6FACB020" w:rsidRPr="1D4DDE1F">
        <w:rPr>
          <w:rFonts w:eastAsiaTheme="minorEastAsia"/>
        </w:rPr>
        <w:t>doTERRA</w:t>
      </w:r>
      <w:r w:rsidRPr="1D4DDE1F">
        <w:rPr>
          <w:rFonts w:eastAsiaTheme="minorEastAsia"/>
          <w:spacing w:val="-5"/>
        </w:rPr>
        <w:t xml:space="preserve"> Media Specific Guidelines. This is to ensure compliance with regulatory requirements wherever </w:t>
      </w:r>
      <w:r w:rsidR="6550275C" w:rsidRPr="1D4DDE1F">
        <w:rPr>
          <w:rFonts w:eastAsiaTheme="minorEastAsia"/>
        </w:rPr>
        <w:t>doTERRA</w:t>
      </w:r>
      <w:r w:rsidRPr="1D4DDE1F">
        <w:rPr>
          <w:rFonts w:eastAsiaTheme="minorEastAsia"/>
          <w:spacing w:val="-5"/>
        </w:rPr>
        <w:t xml:space="preserve"> operates.</w:t>
      </w:r>
      <w:r w:rsidR="0098027F" w:rsidRPr="00E55BE7">
        <w:rPr>
          <w:rFonts w:cstheme="minorHAnsi"/>
          <w:spacing w:val="-5"/>
        </w:rPr>
        <w:br/>
      </w:r>
      <w:r w:rsidR="0098027F" w:rsidRPr="00E55BE7">
        <w:rPr>
          <w:rFonts w:cstheme="minorHAnsi"/>
          <w:spacing w:val="-5"/>
        </w:rPr>
        <w:br/>
      </w:r>
      <w:r w:rsidRPr="1D4DDE1F">
        <w:rPr>
          <w:rFonts w:eastAsiaTheme="minorEastAsia"/>
          <w:spacing w:val="-5"/>
        </w:rPr>
        <w:t>These guidelines are found in </w:t>
      </w:r>
      <w:r w:rsidR="08DF6705" w:rsidRPr="1D4DDE1F">
        <w:rPr>
          <w:rFonts w:eastAsiaTheme="minorEastAsia"/>
          <w:spacing w:val="-5"/>
        </w:rPr>
        <w:t>Section 12D of the doTERRA Policy Manual.</w:t>
      </w:r>
      <w:hyperlink r:id="rId54" w:history="1"/>
      <w:r w:rsidR="0098027F" w:rsidRPr="00E55BE7">
        <w:rPr>
          <w:rFonts w:cstheme="minorHAnsi"/>
          <w:spacing w:val="-5"/>
        </w:rPr>
        <w:br/>
      </w:r>
      <w:r w:rsidR="0098027F" w:rsidRPr="00E55BE7">
        <w:rPr>
          <w:rFonts w:cstheme="minorHAnsi"/>
          <w:spacing w:val="-5"/>
        </w:rPr>
        <w:br/>
      </w:r>
      <w:r w:rsidRPr="1D4DDE1F">
        <w:rPr>
          <w:rFonts w:eastAsiaTheme="minorEastAsia"/>
          <w:spacing w:val="-5"/>
        </w:rPr>
        <w:t>If you have additional questions not outlined on this page</w:t>
      </w:r>
      <w:r w:rsidR="08DF6705" w:rsidRPr="1D4DDE1F">
        <w:rPr>
          <w:rFonts w:eastAsiaTheme="minorEastAsia"/>
        </w:rPr>
        <w:t xml:space="preserve"> </w:t>
      </w:r>
      <w:r w:rsidRPr="1D4DDE1F">
        <w:rPr>
          <w:rFonts w:eastAsiaTheme="minorEastAsia"/>
          <w:spacing w:val="-5"/>
        </w:rPr>
        <w:t>or to submit material for approval</w:t>
      </w:r>
      <w:r w:rsidR="08DF6705" w:rsidRPr="1D4DDE1F">
        <w:rPr>
          <w:rFonts w:eastAsiaTheme="minorEastAsia"/>
        </w:rPr>
        <w:t xml:space="preserve">, </w:t>
      </w:r>
      <w:r w:rsidRPr="1D4DDE1F">
        <w:rPr>
          <w:rFonts w:eastAsiaTheme="minorEastAsia"/>
          <w:spacing w:val="-5"/>
        </w:rPr>
        <w:t xml:space="preserve">contact </w:t>
      </w:r>
      <w:r w:rsidR="05BD5867" w:rsidRPr="1D4DDE1F">
        <w:rPr>
          <w:rFonts w:eastAsiaTheme="minorEastAsia"/>
        </w:rPr>
        <w:t>doTERRA</w:t>
      </w:r>
      <w:r w:rsidRPr="1D4DDE1F">
        <w:rPr>
          <w:rFonts w:eastAsiaTheme="minorEastAsia"/>
          <w:spacing w:val="-5"/>
        </w:rPr>
        <w:t xml:space="preserve"> Compliance</w:t>
      </w:r>
      <w:r w:rsidR="0233E36D" w:rsidRPr="1D4DDE1F">
        <w:rPr>
          <w:rFonts w:eastAsiaTheme="minorEastAsia"/>
          <w:spacing w:val="-5"/>
        </w:rPr>
        <w:t>.</w:t>
      </w:r>
    </w:p>
    <w:p w14:paraId="4A6BB627" w14:textId="77777777" w:rsidR="00F11DFB" w:rsidRDefault="00F11DFB" w:rsidP="00A96369">
      <w:pPr>
        <w:shd w:val="clear" w:color="auto" w:fill="FFFFFF" w:themeFill="background1"/>
        <w:spacing w:after="0" w:line="240" w:lineRule="auto"/>
        <w:rPr>
          <w:rFonts w:eastAsiaTheme="minorEastAsia"/>
          <w:b/>
          <w:spacing w:val="-5"/>
        </w:rPr>
      </w:pPr>
    </w:p>
    <w:p w14:paraId="1A4526F1" w14:textId="626EA98F" w:rsidR="0098027F" w:rsidRPr="00E55BE7" w:rsidRDefault="0098027F" w:rsidP="00A96369">
      <w:pPr>
        <w:shd w:val="clear" w:color="auto" w:fill="FFFFFF" w:themeFill="background1"/>
        <w:spacing w:after="0" w:line="240" w:lineRule="auto"/>
        <w:rPr>
          <w:rFonts w:eastAsiaTheme="minorEastAsia"/>
          <w:b/>
          <w:spacing w:val="-5"/>
        </w:rPr>
      </w:pPr>
      <w:r w:rsidRPr="543657EC">
        <w:rPr>
          <w:rFonts w:eastAsiaTheme="minorEastAsia"/>
          <w:b/>
          <w:spacing w:val="-5"/>
        </w:rPr>
        <w:t>Cinematic Media and Media Interviews</w:t>
      </w:r>
    </w:p>
    <w:p w14:paraId="69F3AFF5" w14:textId="61A9A7DF" w:rsidR="0098027F" w:rsidRPr="00C34E2B" w:rsidRDefault="0098027F" w:rsidP="00A96369">
      <w:pPr>
        <w:pStyle w:val="NormalWeb"/>
        <w:shd w:val="clear" w:color="auto" w:fill="FFFFFF" w:themeFill="background1"/>
        <w:spacing w:before="0" w:beforeAutospacing="0" w:after="0" w:afterAutospacing="0"/>
        <w:rPr>
          <w:rFonts w:asciiTheme="minorHAnsi" w:eastAsiaTheme="minorEastAsia" w:hAnsiTheme="minorHAnsi" w:cstheme="minorBidi"/>
          <w:i/>
          <w:spacing w:val="-5"/>
          <w:sz w:val="22"/>
          <w:szCs w:val="22"/>
        </w:rPr>
      </w:pPr>
      <w:r w:rsidRPr="543657EC">
        <w:rPr>
          <w:rFonts w:asciiTheme="minorHAnsi" w:eastAsiaTheme="minorEastAsia" w:hAnsiTheme="minorHAnsi" w:cstheme="minorBidi"/>
          <w:spacing w:val="-5"/>
          <w:sz w:val="22"/>
          <w:szCs w:val="22"/>
        </w:rPr>
        <w:t xml:space="preserve">Cinematic </w:t>
      </w:r>
      <w:r w:rsidR="3139F252" w:rsidRPr="163F50AC">
        <w:rPr>
          <w:rFonts w:asciiTheme="minorHAnsi" w:eastAsiaTheme="minorEastAsia" w:hAnsiTheme="minorHAnsi" w:cstheme="minorBidi"/>
          <w:spacing w:val="-5"/>
          <w:sz w:val="22"/>
          <w:szCs w:val="22"/>
        </w:rPr>
        <w:t>media</w:t>
      </w:r>
      <w:r w:rsidRPr="543657EC">
        <w:rPr>
          <w:rFonts w:asciiTheme="minorHAnsi" w:eastAsiaTheme="minorEastAsia" w:hAnsiTheme="minorHAnsi" w:cstheme="minorBidi"/>
          <w:spacing w:val="-5"/>
          <w:sz w:val="22"/>
          <w:szCs w:val="22"/>
        </w:rPr>
        <w:t xml:space="preserve"> is any transmission of information by television, cable, stage, live theatrical performance, or satellite transmissions. Any use of </w:t>
      </w:r>
      <w:r w:rsidR="3139F252" w:rsidRPr="163F50AC">
        <w:rPr>
          <w:rFonts w:asciiTheme="minorHAnsi" w:eastAsiaTheme="minorEastAsia" w:hAnsiTheme="minorHAnsi" w:cstheme="minorBidi"/>
          <w:spacing w:val="-5"/>
          <w:sz w:val="22"/>
          <w:szCs w:val="22"/>
        </w:rPr>
        <w:t>allowed content</w:t>
      </w:r>
      <w:r w:rsidRPr="543657EC">
        <w:rPr>
          <w:rFonts w:asciiTheme="minorHAnsi" w:eastAsiaTheme="minorEastAsia" w:hAnsiTheme="minorHAnsi" w:cstheme="minorBidi"/>
          <w:spacing w:val="-5"/>
          <w:sz w:val="22"/>
          <w:szCs w:val="22"/>
        </w:rPr>
        <w:t xml:space="preserve"> by </w:t>
      </w:r>
      <w:r w:rsidR="3139F252" w:rsidRPr="163F50AC">
        <w:rPr>
          <w:rFonts w:asciiTheme="minorHAnsi" w:eastAsiaTheme="minorEastAsia" w:hAnsiTheme="minorHAnsi" w:cstheme="minorBidi"/>
          <w:spacing w:val="-5"/>
          <w:sz w:val="22"/>
          <w:szCs w:val="22"/>
        </w:rPr>
        <w:t xml:space="preserve">cinematic media </w:t>
      </w:r>
      <w:r w:rsidRPr="543657EC">
        <w:rPr>
          <w:rFonts w:asciiTheme="minorHAnsi" w:eastAsiaTheme="minorEastAsia" w:hAnsiTheme="minorHAnsi" w:cstheme="minorBidi"/>
          <w:spacing w:val="-5"/>
          <w:sz w:val="22"/>
          <w:szCs w:val="22"/>
        </w:rPr>
        <w:t xml:space="preserve">is prohibited without prior written consent from the company. </w:t>
      </w:r>
      <w:r w:rsidR="13CD4BAD" w:rsidRPr="6BBED87F">
        <w:rPr>
          <w:rFonts w:asciiTheme="minorHAnsi" w:eastAsiaTheme="minorEastAsia" w:hAnsiTheme="minorHAnsi" w:cstheme="minorBidi"/>
          <w:spacing w:val="-5"/>
          <w:sz w:val="22"/>
          <w:szCs w:val="22"/>
        </w:rPr>
        <w:t>doTERRA</w:t>
      </w:r>
      <w:r w:rsidRPr="543657EC">
        <w:rPr>
          <w:rFonts w:asciiTheme="minorHAnsi" w:eastAsiaTheme="minorEastAsia" w:hAnsiTheme="minorHAnsi" w:cstheme="minorBidi"/>
          <w:spacing w:val="-5"/>
          <w:sz w:val="22"/>
          <w:szCs w:val="22"/>
        </w:rPr>
        <w:t xml:space="preserve"> retains the right to approve or not approve any item in its sole discretion.</w:t>
      </w:r>
      <w:r w:rsidRPr="00E55BE7">
        <w:rPr>
          <w:rFonts w:asciiTheme="minorHAnsi" w:hAnsiTheme="minorHAnsi" w:cstheme="minorHAnsi"/>
          <w:spacing w:val="-5"/>
          <w:sz w:val="22"/>
          <w:szCs w:val="22"/>
        </w:rPr>
        <w:br/>
      </w:r>
      <w:r w:rsidRPr="00E55BE7">
        <w:rPr>
          <w:rFonts w:asciiTheme="minorHAnsi" w:hAnsiTheme="minorHAnsi" w:cstheme="minorHAnsi"/>
          <w:spacing w:val="-5"/>
          <w:sz w:val="22"/>
          <w:szCs w:val="22"/>
        </w:rPr>
        <w:br/>
      </w:r>
      <w:r w:rsidRPr="00C34E2B">
        <w:rPr>
          <w:rFonts w:asciiTheme="minorHAnsi" w:eastAsiaTheme="minorEastAsia" w:hAnsiTheme="minorHAnsi" w:cstheme="minorBidi"/>
          <w:i/>
          <w:spacing w:val="-5"/>
          <w:sz w:val="22"/>
          <w:szCs w:val="22"/>
        </w:rPr>
        <w:t xml:space="preserve">Cinematic Media </w:t>
      </w:r>
      <w:r w:rsidR="3139F252" w:rsidRPr="00C34E2B">
        <w:rPr>
          <w:rFonts w:asciiTheme="minorHAnsi" w:eastAsiaTheme="minorEastAsia" w:hAnsiTheme="minorHAnsi" w:cstheme="minorBidi"/>
          <w:i/>
          <w:iCs/>
          <w:spacing w:val="-5"/>
          <w:sz w:val="22"/>
          <w:szCs w:val="22"/>
        </w:rPr>
        <w:t>w</w:t>
      </w:r>
      <w:r w:rsidR="3139F252" w:rsidRPr="163F50AC">
        <w:rPr>
          <w:rFonts w:asciiTheme="minorHAnsi" w:eastAsiaTheme="minorEastAsia" w:hAnsiTheme="minorHAnsi" w:cstheme="minorBidi"/>
          <w:i/>
          <w:iCs/>
          <w:spacing w:val="-5"/>
          <w:sz w:val="22"/>
          <w:szCs w:val="22"/>
        </w:rPr>
        <w:t>o</w:t>
      </w:r>
      <w:r w:rsidR="3139F252" w:rsidRPr="00C34E2B">
        <w:rPr>
          <w:rFonts w:asciiTheme="minorHAnsi" w:eastAsiaTheme="minorEastAsia" w:hAnsiTheme="minorHAnsi" w:cstheme="minorBidi"/>
          <w:i/>
          <w:iCs/>
          <w:spacing w:val="-5"/>
          <w:sz w:val="22"/>
          <w:szCs w:val="22"/>
        </w:rPr>
        <w:t>n</w:t>
      </w:r>
      <w:r w:rsidR="3139F252" w:rsidRPr="163F50AC">
        <w:rPr>
          <w:rFonts w:asciiTheme="minorHAnsi" w:eastAsiaTheme="minorEastAsia" w:hAnsiTheme="minorHAnsi" w:cstheme="minorBidi"/>
          <w:i/>
          <w:iCs/>
          <w:spacing w:val="-5"/>
          <w:sz w:val="22"/>
          <w:szCs w:val="22"/>
        </w:rPr>
        <w:t>’</w:t>
      </w:r>
      <w:r w:rsidR="3139F252" w:rsidRPr="00C34E2B">
        <w:rPr>
          <w:rFonts w:asciiTheme="minorHAnsi" w:eastAsiaTheme="minorEastAsia" w:hAnsiTheme="minorHAnsi" w:cstheme="minorBidi"/>
          <w:i/>
          <w:iCs/>
          <w:spacing w:val="-5"/>
          <w:sz w:val="22"/>
          <w:szCs w:val="22"/>
        </w:rPr>
        <w:t>t</w:t>
      </w:r>
      <w:r w:rsidRPr="00C34E2B">
        <w:rPr>
          <w:rFonts w:asciiTheme="minorHAnsi" w:eastAsiaTheme="minorEastAsia" w:hAnsiTheme="minorHAnsi" w:cstheme="minorBidi"/>
          <w:i/>
          <w:spacing w:val="-5"/>
          <w:sz w:val="22"/>
          <w:szCs w:val="22"/>
        </w:rPr>
        <w:t xml:space="preserve"> be approved unless the following is provided to </w:t>
      </w:r>
      <w:r w:rsidR="5F909321" w:rsidRPr="00C34E2B">
        <w:rPr>
          <w:rFonts w:asciiTheme="minorHAnsi" w:eastAsiaTheme="minorEastAsia" w:hAnsiTheme="minorHAnsi" w:cstheme="minorBidi"/>
          <w:i/>
          <w:spacing w:val="-5"/>
          <w:sz w:val="22"/>
          <w:szCs w:val="22"/>
        </w:rPr>
        <w:t>doTERRA</w:t>
      </w:r>
      <w:r w:rsidR="407957CB" w:rsidRPr="00C34E2B">
        <w:rPr>
          <w:rFonts w:asciiTheme="minorHAnsi" w:eastAsiaTheme="minorEastAsia" w:hAnsiTheme="minorHAnsi" w:cstheme="minorBidi"/>
          <w:i/>
          <w:spacing w:val="-5"/>
          <w:sz w:val="22"/>
          <w:szCs w:val="22"/>
        </w:rPr>
        <w:t>:</w:t>
      </w:r>
    </w:p>
    <w:p w14:paraId="44B243FD" w14:textId="449A0056"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full script of the cinematic media</w:t>
      </w:r>
    </w:p>
    <w:p w14:paraId="05E70FAA" w14:textId="1BFAEADB"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Copies of all the graphics</w:t>
      </w:r>
      <w:r w:rsidR="08DF6705" w:rsidRPr="163F50AC">
        <w:rPr>
          <w:rFonts w:asciiTheme="minorHAnsi" w:eastAsiaTheme="minorEastAsia" w:hAnsiTheme="minorHAnsi" w:cstheme="minorBidi"/>
          <w:spacing w:val="-5"/>
          <w:sz w:val="22"/>
          <w:szCs w:val="22"/>
        </w:rPr>
        <w:t xml:space="preserve"> or </w:t>
      </w:r>
      <w:r w:rsidRPr="4B3CF9AB">
        <w:rPr>
          <w:rFonts w:asciiTheme="minorHAnsi" w:eastAsiaTheme="minorEastAsia" w:hAnsiTheme="minorHAnsi" w:cstheme="minorBidi"/>
          <w:spacing w:val="-5"/>
          <w:sz w:val="22"/>
          <w:szCs w:val="22"/>
        </w:rPr>
        <w:t xml:space="preserve">images included in the </w:t>
      </w:r>
      <w:proofErr w:type="gramStart"/>
      <w:r w:rsidRPr="4B3CF9AB">
        <w:rPr>
          <w:rFonts w:asciiTheme="minorHAnsi" w:eastAsiaTheme="minorEastAsia" w:hAnsiTheme="minorHAnsi" w:cstheme="minorBidi"/>
          <w:spacing w:val="-5"/>
          <w:sz w:val="22"/>
          <w:szCs w:val="22"/>
        </w:rPr>
        <w:t>media, if</w:t>
      </w:r>
      <w:proofErr w:type="gramEnd"/>
      <w:r w:rsidRPr="4B3CF9AB">
        <w:rPr>
          <w:rFonts w:asciiTheme="minorHAnsi" w:eastAsiaTheme="minorEastAsia" w:hAnsiTheme="minorHAnsi" w:cstheme="minorBidi"/>
          <w:spacing w:val="-5"/>
          <w:sz w:val="22"/>
          <w:szCs w:val="22"/>
        </w:rPr>
        <w:t xml:space="preserve"> any</w:t>
      </w:r>
    </w:p>
    <w:p w14:paraId="0C509C91" w14:textId="0410993F"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Identification, headshots, and a resume of all actors or presenters in the media</w:t>
      </w:r>
    </w:p>
    <w:p w14:paraId="0B9315CF" w14:textId="2DDA080D"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 xml:space="preserve">A description of how the </w:t>
      </w:r>
      <w:r w:rsidR="08DF6705" w:rsidRPr="163F50AC">
        <w:rPr>
          <w:rFonts w:asciiTheme="minorHAnsi" w:eastAsiaTheme="minorEastAsia" w:hAnsiTheme="minorHAnsi" w:cstheme="minorBidi"/>
          <w:spacing w:val="-5"/>
          <w:sz w:val="22"/>
          <w:szCs w:val="22"/>
        </w:rPr>
        <w:t>allowed content</w:t>
      </w:r>
      <w:r w:rsidRPr="4B3CF9AB">
        <w:rPr>
          <w:rFonts w:asciiTheme="minorHAnsi" w:eastAsiaTheme="minorEastAsia" w:hAnsiTheme="minorHAnsi" w:cstheme="minorBidi"/>
          <w:spacing w:val="-5"/>
          <w:sz w:val="22"/>
          <w:szCs w:val="22"/>
        </w:rPr>
        <w:t xml:space="preserve"> will be used</w:t>
      </w:r>
    </w:p>
    <w:p w14:paraId="24B86358" w14:textId="20739AB7"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description of how, where, and when the proposed media will be used</w:t>
      </w:r>
    </w:p>
    <w:p w14:paraId="50C7E2D6" w14:textId="0E03169B"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description of the quantities of the media that will be manufactured and offered for sale or gratuity</w:t>
      </w:r>
    </w:p>
    <w:p w14:paraId="1F560A9B" w14:textId="7E582C74" w:rsidR="0098027F" w:rsidRPr="00E55BE7" w:rsidRDefault="6B72EDD4" w:rsidP="4B3CF9AB">
      <w:pPr>
        <w:pStyle w:val="NormalWeb"/>
        <w:numPr>
          <w:ilvl w:val="0"/>
          <w:numId w:val="47"/>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 xml:space="preserve">A royalty agreement signed by the applicant, which will be provided by </w:t>
      </w:r>
      <w:r w:rsidR="0D137608" w:rsidRPr="4B3CF9AB">
        <w:rPr>
          <w:rFonts w:asciiTheme="minorHAnsi" w:eastAsiaTheme="minorEastAsia" w:hAnsiTheme="minorHAnsi" w:cstheme="minorBidi"/>
          <w:spacing w:val="-5"/>
          <w:sz w:val="22"/>
          <w:szCs w:val="22"/>
        </w:rPr>
        <w:t>doTERRA</w:t>
      </w:r>
      <w:r w:rsidRPr="4B3CF9AB">
        <w:rPr>
          <w:rFonts w:asciiTheme="minorHAnsi" w:eastAsiaTheme="minorEastAsia" w:hAnsiTheme="minorHAnsi" w:cstheme="minorBidi"/>
          <w:spacing w:val="-5"/>
          <w:sz w:val="22"/>
          <w:szCs w:val="22"/>
        </w:rPr>
        <w:t xml:space="preserve"> after the initial approval of the design</w:t>
      </w:r>
      <w:r w:rsidR="08DF6705" w:rsidRPr="163F50AC">
        <w:rPr>
          <w:rFonts w:asciiTheme="minorHAnsi" w:eastAsiaTheme="minorEastAsia" w:hAnsiTheme="minorHAnsi" w:cstheme="minorBidi"/>
          <w:spacing w:val="-5"/>
          <w:sz w:val="22"/>
          <w:szCs w:val="22"/>
        </w:rPr>
        <w:t xml:space="preserve"> or </w:t>
      </w:r>
      <w:r w:rsidRPr="4B3CF9AB">
        <w:rPr>
          <w:rFonts w:asciiTheme="minorHAnsi" w:eastAsiaTheme="minorEastAsia" w:hAnsiTheme="minorHAnsi" w:cstheme="minorBidi"/>
          <w:spacing w:val="-5"/>
          <w:sz w:val="22"/>
          <w:szCs w:val="22"/>
        </w:rPr>
        <w:t>prototype</w:t>
      </w:r>
    </w:p>
    <w:p w14:paraId="142C0E8B" w14:textId="6537977C" w:rsidR="2419CA27" w:rsidRDefault="2419CA27" w:rsidP="00A96369">
      <w:pPr>
        <w:shd w:val="clear" w:color="auto" w:fill="FFFFFF" w:themeFill="background1"/>
        <w:spacing w:after="0" w:line="240" w:lineRule="auto"/>
        <w:rPr>
          <w:rFonts w:eastAsiaTheme="minorEastAsia"/>
          <w:b/>
          <w:bCs/>
        </w:rPr>
      </w:pPr>
    </w:p>
    <w:p w14:paraId="42E18E23" w14:textId="77777777" w:rsidR="0098027F" w:rsidRPr="00E55BE7" w:rsidRDefault="0098027F" w:rsidP="00A96369">
      <w:pPr>
        <w:shd w:val="clear" w:color="auto" w:fill="FFFFFF" w:themeFill="background1"/>
        <w:spacing w:after="0" w:line="240" w:lineRule="auto"/>
        <w:rPr>
          <w:rFonts w:eastAsiaTheme="minorEastAsia"/>
          <w:b/>
          <w:spacing w:val="-5"/>
        </w:rPr>
      </w:pPr>
      <w:r w:rsidRPr="543657EC">
        <w:rPr>
          <w:rFonts w:eastAsiaTheme="minorEastAsia"/>
          <w:b/>
          <w:spacing w:val="-5"/>
        </w:rPr>
        <w:t>Apparel and Merchandise</w:t>
      </w:r>
    </w:p>
    <w:p w14:paraId="7AD0A92A" w14:textId="2F898996" w:rsidR="0098027F" w:rsidRPr="00E55BE7" w:rsidRDefault="0D137608" w:rsidP="4B3CF9AB">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4B3CF9AB">
        <w:rPr>
          <w:rFonts w:asciiTheme="minorHAnsi" w:eastAsiaTheme="minorEastAsia" w:hAnsiTheme="minorHAnsi" w:cstheme="minorBidi"/>
          <w:sz w:val="22"/>
          <w:szCs w:val="22"/>
        </w:rPr>
        <w:t>doTERRA</w:t>
      </w:r>
      <w:r w:rsidR="21FC3AEB" w:rsidRPr="4B3CF9AB">
        <w:rPr>
          <w:rFonts w:asciiTheme="minorHAnsi" w:eastAsiaTheme="minorEastAsia" w:hAnsiTheme="minorHAnsi" w:cstheme="minorBidi"/>
          <w:sz w:val="22"/>
          <w:szCs w:val="22"/>
        </w:rPr>
        <w:t xml:space="preserve"> must approve all apparel and merchandise before it’s manufactured, sold, or given away.  doTERRA retains the right to approve or not approve any item in its sole discretion.</w:t>
      </w:r>
    </w:p>
    <w:p w14:paraId="29F9FAE2" w14:textId="38D05581" w:rsidR="0098027F" w:rsidRPr="00E55BE7" w:rsidRDefault="0098027F" w:rsidP="6BBED87F">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p>
    <w:p w14:paraId="6216A689" w14:textId="28872C43" w:rsidR="0098027F" w:rsidRPr="00C34E2B" w:rsidRDefault="6B72EDD4" w:rsidP="47C3A9AB">
      <w:pPr>
        <w:pStyle w:val="NormalWeb"/>
        <w:shd w:val="clear" w:color="auto" w:fill="FFFFFF" w:themeFill="background1"/>
        <w:spacing w:before="0" w:beforeAutospacing="0" w:after="0" w:afterAutospacing="0"/>
        <w:rPr>
          <w:rFonts w:asciiTheme="minorHAnsi" w:eastAsiaTheme="minorEastAsia" w:hAnsiTheme="minorHAnsi" w:cstheme="minorBidi"/>
          <w:i/>
          <w:spacing w:val="-5"/>
          <w:sz w:val="22"/>
          <w:szCs w:val="22"/>
        </w:rPr>
      </w:pPr>
      <w:r w:rsidRPr="47C3A9AB">
        <w:rPr>
          <w:rFonts w:asciiTheme="minorHAnsi" w:eastAsiaTheme="minorEastAsia" w:hAnsiTheme="minorHAnsi" w:cstheme="minorBidi"/>
          <w:spacing w:val="-5"/>
          <w:sz w:val="22"/>
          <w:szCs w:val="22"/>
        </w:rPr>
        <w:t xml:space="preserve">Apparel refers to any </w:t>
      </w:r>
      <w:r w:rsidR="08DF6705" w:rsidRPr="163F50AC">
        <w:rPr>
          <w:rFonts w:asciiTheme="minorHAnsi" w:eastAsiaTheme="minorEastAsia" w:hAnsiTheme="minorHAnsi" w:cstheme="minorBidi"/>
          <w:spacing w:val="-5"/>
          <w:sz w:val="22"/>
          <w:szCs w:val="22"/>
        </w:rPr>
        <w:t>T</w:t>
      </w:r>
      <w:r w:rsidRPr="47C3A9AB">
        <w:rPr>
          <w:rFonts w:asciiTheme="minorHAnsi" w:eastAsiaTheme="minorEastAsia" w:hAnsiTheme="minorHAnsi" w:cstheme="minorBidi"/>
          <w:spacing w:val="-5"/>
          <w:sz w:val="22"/>
          <w:szCs w:val="22"/>
        </w:rPr>
        <w:t xml:space="preserve">-shirts, hats, or any other apparel that bears </w:t>
      </w:r>
      <w:r w:rsidR="08DF6705" w:rsidRPr="163F50AC">
        <w:rPr>
          <w:rFonts w:asciiTheme="minorHAnsi" w:eastAsiaTheme="minorEastAsia" w:hAnsiTheme="minorHAnsi" w:cstheme="minorBidi"/>
          <w:spacing w:val="-5"/>
          <w:sz w:val="22"/>
          <w:szCs w:val="22"/>
        </w:rPr>
        <w:t>allowed content,</w:t>
      </w:r>
      <w:r w:rsidRPr="47C3A9AB">
        <w:rPr>
          <w:rFonts w:asciiTheme="minorHAnsi" w:eastAsiaTheme="minorEastAsia" w:hAnsiTheme="minorHAnsi" w:cstheme="minorBidi"/>
          <w:spacing w:val="-5"/>
          <w:sz w:val="22"/>
          <w:szCs w:val="22"/>
        </w:rPr>
        <w:t xml:space="preserve"> such as “</w:t>
      </w:r>
      <w:r w:rsidR="6409DA10" w:rsidRPr="47C3A9AB">
        <w:rPr>
          <w:rFonts w:asciiTheme="minorHAnsi" w:eastAsiaTheme="minorEastAsia" w:hAnsiTheme="minorHAnsi" w:cstheme="minorBidi"/>
          <w:spacing w:val="-5"/>
          <w:sz w:val="22"/>
          <w:szCs w:val="22"/>
        </w:rPr>
        <w:t>doTERRA.”</w:t>
      </w:r>
      <w:r w:rsidR="0098027F" w:rsidRPr="00E55BE7">
        <w:rPr>
          <w:rFonts w:asciiTheme="minorHAnsi" w:hAnsiTheme="minorHAnsi" w:cstheme="minorHAnsi"/>
          <w:spacing w:val="-5"/>
          <w:sz w:val="22"/>
          <w:szCs w:val="22"/>
        </w:rPr>
        <w:br/>
      </w:r>
      <w:r w:rsidRPr="47C3A9AB">
        <w:rPr>
          <w:rFonts w:asciiTheme="minorHAnsi" w:eastAsiaTheme="minorEastAsia" w:hAnsiTheme="minorHAnsi" w:cstheme="minorBidi"/>
          <w:spacing w:val="-5"/>
          <w:sz w:val="22"/>
          <w:szCs w:val="22"/>
        </w:rPr>
        <w:t xml:space="preserve">Merchandise is any item </w:t>
      </w:r>
      <w:r w:rsidR="08DF6705" w:rsidRPr="163F50AC">
        <w:rPr>
          <w:rFonts w:asciiTheme="minorHAnsi" w:eastAsiaTheme="minorEastAsia" w:hAnsiTheme="minorHAnsi" w:cstheme="minorBidi"/>
          <w:spacing w:val="-5"/>
          <w:sz w:val="22"/>
          <w:szCs w:val="22"/>
        </w:rPr>
        <w:t xml:space="preserve">besides </w:t>
      </w:r>
      <w:r w:rsidRPr="47C3A9AB">
        <w:rPr>
          <w:rFonts w:asciiTheme="minorHAnsi" w:eastAsiaTheme="minorEastAsia" w:hAnsiTheme="minorHAnsi" w:cstheme="minorBidi"/>
          <w:spacing w:val="-5"/>
          <w:sz w:val="22"/>
          <w:szCs w:val="22"/>
        </w:rPr>
        <w:t xml:space="preserve">apparel that bears </w:t>
      </w:r>
      <w:r w:rsidR="08DF6705" w:rsidRPr="163F50AC">
        <w:rPr>
          <w:rFonts w:asciiTheme="minorHAnsi" w:eastAsiaTheme="minorEastAsia" w:hAnsiTheme="minorHAnsi" w:cstheme="minorBidi"/>
          <w:spacing w:val="-5"/>
          <w:sz w:val="22"/>
          <w:szCs w:val="22"/>
        </w:rPr>
        <w:t xml:space="preserve">the </w:t>
      </w:r>
      <w:r w:rsidR="20F8B115" w:rsidRPr="47C3A9AB">
        <w:rPr>
          <w:rFonts w:asciiTheme="minorHAnsi" w:eastAsiaTheme="minorEastAsia" w:hAnsiTheme="minorHAnsi" w:cstheme="minorBidi"/>
          <w:spacing w:val="-5"/>
          <w:sz w:val="22"/>
          <w:szCs w:val="22"/>
        </w:rPr>
        <w:t>doTERRA</w:t>
      </w:r>
      <w:r w:rsidR="793C00E8" w:rsidRPr="163F50AC">
        <w:rPr>
          <w:rFonts w:asciiTheme="minorHAnsi" w:eastAsiaTheme="minorEastAsia" w:hAnsiTheme="minorHAnsi" w:cstheme="minorBidi"/>
          <w:spacing w:val="-5"/>
          <w:sz w:val="22"/>
          <w:szCs w:val="22"/>
        </w:rPr>
        <w:t xml:space="preserve"> name</w:t>
      </w:r>
      <w:r w:rsidR="6520C384" w:rsidRPr="47C3A9AB">
        <w:rPr>
          <w:rFonts w:asciiTheme="minorHAnsi" w:eastAsiaTheme="minorEastAsia" w:hAnsiTheme="minorHAnsi" w:cstheme="minorBidi"/>
          <w:spacing w:val="-5"/>
          <w:sz w:val="22"/>
          <w:szCs w:val="22"/>
        </w:rPr>
        <w:t>.</w:t>
      </w:r>
      <w:r w:rsidR="0098027F" w:rsidRPr="00E55BE7">
        <w:rPr>
          <w:rFonts w:asciiTheme="minorHAnsi" w:hAnsiTheme="minorHAnsi" w:cstheme="minorHAnsi"/>
          <w:spacing w:val="-5"/>
          <w:sz w:val="22"/>
          <w:szCs w:val="22"/>
        </w:rPr>
        <w:br/>
      </w:r>
      <w:r w:rsidR="0098027F" w:rsidRPr="00E55BE7">
        <w:rPr>
          <w:rFonts w:asciiTheme="minorHAnsi" w:hAnsiTheme="minorHAnsi" w:cstheme="minorHAnsi"/>
          <w:spacing w:val="-5"/>
          <w:sz w:val="22"/>
          <w:szCs w:val="22"/>
        </w:rPr>
        <w:br/>
      </w:r>
      <w:r w:rsidRPr="00C34E2B">
        <w:rPr>
          <w:rFonts w:asciiTheme="minorHAnsi" w:eastAsiaTheme="minorEastAsia" w:hAnsiTheme="minorHAnsi" w:cstheme="minorBidi"/>
          <w:i/>
          <w:spacing w:val="-5"/>
          <w:sz w:val="22"/>
          <w:szCs w:val="22"/>
        </w:rPr>
        <w:t xml:space="preserve">Apparel and merchandise </w:t>
      </w:r>
      <w:r w:rsidR="08DF6705" w:rsidRPr="00C34E2B">
        <w:rPr>
          <w:rFonts w:asciiTheme="minorHAnsi" w:eastAsiaTheme="minorEastAsia" w:hAnsiTheme="minorHAnsi" w:cstheme="minorBidi"/>
          <w:i/>
          <w:iCs/>
          <w:spacing w:val="-5"/>
          <w:sz w:val="22"/>
          <w:szCs w:val="22"/>
        </w:rPr>
        <w:t>won’t</w:t>
      </w:r>
      <w:r w:rsidRPr="00C34E2B">
        <w:rPr>
          <w:rFonts w:asciiTheme="minorHAnsi" w:eastAsiaTheme="minorEastAsia" w:hAnsiTheme="minorHAnsi" w:cstheme="minorBidi"/>
          <w:i/>
          <w:spacing w:val="-5"/>
          <w:sz w:val="22"/>
          <w:szCs w:val="22"/>
        </w:rPr>
        <w:t xml:space="preserve"> be approved unless the following is provided to </w:t>
      </w:r>
      <w:r w:rsidR="55415739" w:rsidRPr="00C34E2B">
        <w:rPr>
          <w:rFonts w:asciiTheme="minorHAnsi" w:eastAsiaTheme="minorEastAsia" w:hAnsiTheme="minorHAnsi" w:cstheme="minorBidi"/>
          <w:i/>
          <w:spacing w:val="-5"/>
          <w:sz w:val="22"/>
          <w:szCs w:val="22"/>
        </w:rPr>
        <w:t>doTERRA</w:t>
      </w:r>
      <w:r w:rsidR="4B154611" w:rsidRPr="00C34E2B">
        <w:rPr>
          <w:rFonts w:asciiTheme="minorHAnsi" w:eastAsiaTheme="minorEastAsia" w:hAnsiTheme="minorHAnsi" w:cstheme="minorBidi"/>
          <w:i/>
          <w:sz w:val="22"/>
          <w:szCs w:val="22"/>
        </w:rPr>
        <w:t>:</w:t>
      </w:r>
    </w:p>
    <w:p w14:paraId="4308B513" w14:textId="64B9BEAF" w:rsidR="0098027F" w:rsidRPr="00E55BE7" w:rsidRDefault="6B72EDD4" w:rsidP="163F50AC">
      <w:pPr>
        <w:pStyle w:val="NormalWeb"/>
        <w:numPr>
          <w:ilvl w:val="0"/>
          <w:numId w:val="46"/>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designed image or prototype of the proposed item, along with a description of the materials to be used to create the item</w:t>
      </w:r>
    </w:p>
    <w:p w14:paraId="19FFBD19" w14:textId="309C81DD" w:rsidR="0098027F" w:rsidRPr="00E55BE7" w:rsidRDefault="6B72EDD4" w:rsidP="00C34E2B">
      <w:pPr>
        <w:pStyle w:val="NormalWeb"/>
        <w:numPr>
          <w:ilvl w:val="0"/>
          <w:numId w:val="69"/>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 xml:space="preserve">The greater the detail given, the better. Apparel and merchandise </w:t>
      </w:r>
      <w:r w:rsidR="08DF6705" w:rsidRPr="163F50AC">
        <w:rPr>
          <w:rFonts w:asciiTheme="minorHAnsi" w:eastAsiaTheme="minorEastAsia" w:hAnsiTheme="minorHAnsi" w:cstheme="minorBidi"/>
          <w:spacing w:val="-5"/>
          <w:sz w:val="22"/>
          <w:szCs w:val="22"/>
        </w:rPr>
        <w:t>won’t</w:t>
      </w:r>
      <w:r w:rsidRPr="4B3CF9AB">
        <w:rPr>
          <w:rFonts w:asciiTheme="minorHAnsi" w:eastAsiaTheme="minorEastAsia" w:hAnsiTheme="minorHAnsi" w:cstheme="minorBidi"/>
          <w:spacing w:val="-5"/>
          <w:sz w:val="22"/>
          <w:szCs w:val="22"/>
        </w:rPr>
        <w:t xml:space="preserve"> be approved if they </w:t>
      </w:r>
      <w:r w:rsidR="08DF6705" w:rsidRPr="163F50AC">
        <w:rPr>
          <w:rFonts w:asciiTheme="minorHAnsi" w:eastAsiaTheme="minorEastAsia" w:hAnsiTheme="minorHAnsi" w:cstheme="minorBidi"/>
          <w:spacing w:val="-5"/>
          <w:sz w:val="22"/>
          <w:szCs w:val="22"/>
        </w:rPr>
        <w:t>don’t</w:t>
      </w:r>
      <w:r w:rsidRPr="4B3CF9AB">
        <w:rPr>
          <w:rFonts w:asciiTheme="minorHAnsi" w:eastAsiaTheme="minorEastAsia" w:hAnsiTheme="minorHAnsi" w:cstheme="minorBidi"/>
          <w:spacing w:val="-5"/>
          <w:sz w:val="22"/>
          <w:szCs w:val="22"/>
        </w:rPr>
        <w:t xml:space="preserve"> match </w:t>
      </w:r>
      <w:hyperlink r:id="rId55" w:history="1">
        <w:r w:rsidR="55415739" w:rsidRPr="4B3CF9AB">
          <w:rPr>
            <w:rFonts w:asciiTheme="minorHAnsi" w:eastAsiaTheme="minorEastAsia" w:hAnsiTheme="minorHAnsi" w:cstheme="minorBidi"/>
            <w:spacing w:val="-5"/>
            <w:sz w:val="22"/>
            <w:szCs w:val="22"/>
          </w:rPr>
          <w:t>doTERRA</w:t>
        </w:r>
        <w:r w:rsidRPr="4B3CF9AB">
          <w:rPr>
            <w:rFonts w:asciiTheme="minorHAnsi" w:eastAsiaTheme="minorEastAsia" w:hAnsiTheme="minorHAnsi" w:cstheme="minorBidi"/>
            <w:spacing w:val="-5"/>
            <w:sz w:val="22"/>
            <w:szCs w:val="22"/>
          </w:rPr>
          <w:t xml:space="preserve"> trade dress</w:t>
        </w:r>
      </w:hyperlink>
      <w:r w:rsidRPr="4B3CF9AB">
        <w:rPr>
          <w:rFonts w:asciiTheme="minorHAnsi" w:eastAsiaTheme="minorEastAsia" w:hAnsiTheme="minorHAnsi" w:cstheme="minorBidi"/>
          <w:spacing w:val="-5"/>
          <w:sz w:val="22"/>
          <w:szCs w:val="22"/>
        </w:rPr>
        <w:t>.</w:t>
      </w:r>
    </w:p>
    <w:p w14:paraId="03062E12" w14:textId="7F2EC84F" w:rsidR="0098027F" w:rsidRPr="00E55BE7" w:rsidRDefault="6B72EDD4" w:rsidP="4B3CF9AB">
      <w:pPr>
        <w:pStyle w:val="NormalWeb"/>
        <w:numPr>
          <w:ilvl w:val="0"/>
          <w:numId w:val="46"/>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description of how and where the proposed item(s) will be manufactured, sold, or given away</w:t>
      </w:r>
    </w:p>
    <w:p w14:paraId="1F220EAE" w14:textId="40C77469" w:rsidR="0098027F" w:rsidRPr="00E55BE7" w:rsidRDefault="6B72EDD4" w:rsidP="4B3CF9AB">
      <w:pPr>
        <w:pStyle w:val="NormalWeb"/>
        <w:numPr>
          <w:ilvl w:val="0"/>
          <w:numId w:val="46"/>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t>A description of the quantities that will be manufactured and offered for sale or gratuity</w:t>
      </w:r>
    </w:p>
    <w:p w14:paraId="7899EE25" w14:textId="3EC9C7C5" w:rsidR="0098027F" w:rsidRPr="00E55BE7" w:rsidRDefault="0098027F" w:rsidP="0034086B">
      <w:pPr>
        <w:pStyle w:val="NormalWeb"/>
        <w:numPr>
          <w:ilvl w:val="0"/>
          <w:numId w:val="46"/>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543657EC">
        <w:rPr>
          <w:rFonts w:asciiTheme="minorHAnsi" w:eastAsiaTheme="minorEastAsia" w:hAnsiTheme="minorHAnsi" w:cstheme="minorBidi"/>
          <w:spacing w:val="-5"/>
          <w:sz w:val="22"/>
          <w:szCs w:val="22"/>
        </w:rPr>
        <w:t xml:space="preserve">A royalty agreement signed by the applicant, which is provided by </w:t>
      </w:r>
      <w:r w:rsidR="625B902E" w:rsidRPr="6BBED87F">
        <w:rPr>
          <w:rFonts w:asciiTheme="minorHAnsi" w:eastAsiaTheme="minorEastAsia" w:hAnsiTheme="minorHAnsi" w:cstheme="minorBidi"/>
          <w:spacing w:val="-5"/>
          <w:sz w:val="22"/>
          <w:szCs w:val="22"/>
        </w:rPr>
        <w:t>doTERRA</w:t>
      </w:r>
      <w:r w:rsidRPr="543657EC">
        <w:rPr>
          <w:rFonts w:asciiTheme="minorHAnsi" w:eastAsiaTheme="minorEastAsia" w:hAnsiTheme="minorHAnsi" w:cstheme="minorBidi"/>
          <w:spacing w:val="-5"/>
          <w:sz w:val="22"/>
          <w:szCs w:val="22"/>
        </w:rPr>
        <w:t xml:space="preserve"> after their initial approval of the design or prototype</w:t>
      </w:r>
    </w:p>
    <w:p w14:paraId="74E3AD07" w14:textId="77777777" w:rsidR="00A26376" w:rsidRDefault="00A26376" w:rsidP="00A96369">
      <w:pPr>
        <w:shd w:val="clear" w:color="auto" w:fill="FFFFFF" w:themeFill="background1"/>
        <w:spacing w:after="0" w:line="240" w:lineRule="auto"/>
        <w:rPr>
          <w:rFonts w:eastAsiaTheme="minorEastAsia"/>
          <w:b/>
          <w:spacing w:val="-5"/>
        </w:rPr>
      </w:pPr>
    </w:p>
    <w:p w14:paraId="4451F67B" w14:textId="7B472F04" w:rsidR="0098027F" w:rsidRPr="00E55BE7" w:rsidRDefault="0098027F" w:rsidP="00A96369">
      <w:pPr>
        <w:shd w:val="clear" w:color="auto" w:fill="FFFFFF" w:themeFill="background1"/>
        <w:spacing w:after="0" w:line="240" w:lineRule="auto"/>
        <w:rPr>
          <w:rFonts w:eastAsiaTheme="minorEastAsia"/>
          <w:b/>
          <w:spacing w:val="-5"/>
        </w:rPr>
      </w:pPr>
      <w:r w:rsidRPr="543657EC">
        <w:rPr>
          <w:rFonts w:eastAsiaTheme="minorEastAsia"/>
          <w:b/>
          <w:spacing w:val="-5"/>
        </w:rPr>
        <w:t>Buildings and Signs</w:t>
      </w:r>
    </w:p>
    <w:p w14:paraId="1234F78D" w14:textId="5E01B26C" w:rsidR="0098027F" w:rsidRPr="00E55BE7" w:rsidRDefault="6B72EDD4" w:rsidP="163F50AC">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4B3CF9AB">
        <w:rPr>
          <w:rFonts w:asciiTheme="minorHAnsi" w:eastAsiaTheme="minorEastAsia" w:hAnsiTheme="minorHAnsi" w:cstheme="minorBidi"/>
          <w:spacing w:val="-5"/>
          <w:sz w:val="22"/>
          <w:szCs w:val="22"/>
        </w:rPr>
        <w:t xml:space="preserve">Before you can include any </w:t>
      </w:r>
      <w:r w:rsidR="2D4401AB" w:rsidRPr="4B3CF9AB">
        <w:rPr>
          <w:rFonts w:asciiTheme="minorHAnsi" w:eastAsiaTheme="minorEastAsia" w:hAnsiTheme="minorHAnsi" w:cstheme="minorBidi"/>
          <w:spacing w:val="-5"/>
          <w:sz w:val="22"/>
          <w:szCs w:val="22"/>
        </w:rPr>
        <w:t>doTERRA</w:t>
      </w:r>
      <w:r w:rsidRPr="4B3CF9AB">
        <w:rPr>
          <w:rFonts w:asciiTheme="minorHAnsi" w:eastAsiaTheme="minorEastAsia" w:hAnsiTheme="minorHAnsi" w:cstheme="minorBidi"/>
          <w:spacing w:val="-5"/>
          <w:sz w:val="22"/>
          <w:szCs w:val="22"/>
        </w:rPr>
        <w:t xml:space="preserve"> trademarks or trade dress, you must first attain consent from doTERRA. </w:t>
      </w:r>
    </w:p>
    <w:p w14:paraId="17699C09" w14:textId="22F862D5" w:rsidR="0098027F" w:rsidRPr="00C34E2B" w:rsidRDefault="6B72EDD4" w:rsidP="4B3CF9AB">
      <w:pPr>
        <w:pStyle w:val="NormalWeb"/>
        <w:shd w:val="clear" w:color="auto" w:fill="FFFFFF" w:themeFill="background1"/>
        <w:spacing w:before="0" w:beforeAutospacing="0" w:after="0" w:afterAutospacing="0"/>
        <w:rPr>
          <w:rFonts w:asciiTheme="minorHAnsi" w:eastAsiaTheme="minorEastAsia" w:hAnsiTheme="minorHAnsi" w:cstheme="minorBidi"/>
          <w:i/>
          <w:spacing w:val="-5"/>
          <w:sz w:val="22"/>
          <w:szCs w:val="22"/>
        </w:rPr>
      </w:pPr>
      <w:r w:rsidRPr="00C34E2B">
        <w:rPr>
          <w:rFonts w:asciiTheme="minorHAnsi" w:eastAsiaTheme="minorEastAsia" w:hAnsiTheme="minorHAnsi" w:cstheme="minorBidi"/>
          <w:i/>
          <w:spacing w:val="-5"/>
          <w:sz w:val="22"/>
          <w:szCs w:val="22"/>
        </w:rPr>
        <w:t xml:space="preserve">This approval </w:t>
      </w:r>
      <w:r w:rsidR="08DF6705" w:rsidRPr="00C34E2B">
        <w:rPr>
          <w:rFonts w:asciiTheme="minorHAnsi" w:eastAsiaTheme="minorEastAsia" w:hAnsiTheme="minorHAnsi" w:cstheme="minorBidi"/>
          <w:i/>
          <w:iCs/>
          <w:spacing w:val="-5"/>
          <w:sz w:val="22"/>
          <w:szCs w:val="22"/>
        </w:rPr>
        <w:t>won’t</w:t>
      </w:r>
      <w:r w:rsidRPr="00C34E2B">
        <w:rPr>
          <w:rFonts w:asciiTheme="minorHAnsi" w:eastAsiaTheme="minorEastAsia" w:hAnsiTheme="minorHAnsi" w:cstheme="minorBidi"/>
          <w:i/>
          <w:spacing w:val="-5"/>
          <w:sz w:val="22"/>
          <w:szCs w:val="22"/>
        </w:rPr>
        <w:t xml:space="preserve"> be given unless the following is provided to </w:t>
      </w:r>
      <w:r w:rsidR="2B01084A" w:rsidRPr="00C34E2B">
        <w:rPr>
          <w:rFonts w:asciiTheme="minorHAnsi" w:eastAsiaTheme="minorEastAsia" w:hAnsiTheme="minorHAnsi" w:cstheme="minorBidi"/>
          <w:i/>
          <w:spacing w:val="-5"/>
          <w:sz w:val="22"/>
          <w:szCs w:val="22"/>
        </w:rPr>
        <w:t>doTERRA</w:t>
      </w:r>
      <w:r w:rsidRPr="00C34E2B">
        <w:rPr>
          <w:rFonts w:asciiTheme="minorHAnsi" w:eastAsiaTheme="minorEastAsia" w:hAnsiTheme="minorHAnsi" w:cstheme="minorBidi"/>
          <w:i/>
          <w:spacing w:val="-5"/>
          <w:sz w:val="22"/>
          <w:szCs w:val="22"/>
        </w:rPr>
        <w:t>:</w:t>
      </w:r>
    </w:p>
    <w:p w14:paraId="4993C675" w14:textId="117A6118" w:rsidR="0098027F" w:rsidRPr="00E55BE7" w:rsidRDefault="0098027F" w:rsidP="0034086B">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543657EC">
        <w:rPr>
          <w:rFonts w:asciiTheme="minorHAnsi" w:eastAsiaTheme="minorEastAsia" w:hAnsiTheme="minorHAnsi" w:cstheme="minorBidi"/>
          <w:spacing w:val="-5"/>
          <w:sz w:val="22"/>
          <w:szCs w:val="22"/>
        </w:rPr>
        <w:t>A description of the proposed site, including the name of the city and state</w:t>
      </w:r>
    </w:p>
    <w:p w14:paraId="45315164" w14:textId="1EEB8693" w:rsidR="0098027F" w:rsidRPr="00E55BE7" w:rsidRDefault="6B72EDD4" w:rsidP="4B3CF9AB">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B3CF9AB">
        <w:rPr>
          <w:rFonts w:asciiTheme="minorHAnsi" w:eastAsiaTheme="minorEastAsia" w:hAnsiTheme="minorHAnsi" w:cstheme="minorBidi"/>
          <w:spacing w:val="-5"/>
          <w:sz w:val="22"/>
          <w:szCs w:val="22"/>
        </w:rPr>
        <w:lastRenderedPageBreak/>
        <w:t>A floor plan of a proposed building or store</w:t>
      </w:r>
    </w:p>
    <w:p w14:paraId="100C4FD5" w14:textId="4866C4E1" w:rsidR="0098027F" w:rsidRPr="00E55BE7" w:rsidRDefault="0098027F" w:rsidP="0034086B">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543657EC">
        <w:rPr>
          <w:rFonts w:asciiTheme="minorHAnsi" w:eastAsiaTheme="minorEastAsia" w:hAnsiTheme="minorHAnsi" w:cstheme="minorBidi"/>
          <w:spacing w:val="-5"/>
          <w:sz w:val="22"/>
          <w:szCs w:val="22"/>
        </w:rPr>
        <w:t>A description of the other businesses or signage that are located near the proposed site</w:t>
      </w:r>
    </w:p>
    <w:p w14:paraId="48B615B5" w14:textId="6CBD027A" w:rsidR="0098027F" w:rsidRPr="00E55BE7" w:rsidRDefault="0098027F" w:rsidP="47C3A9AB">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7C3A9AB">
        <w:rPr>
          <w:rFonts w:asciiTheme="minorHAnsi" w:eastAsiaTheme="minorEastAsia" w:hAnsiTheme="minorHAnsi" w:cstheme="minorBidi"/>
          <w:spacing w:val="-5"/>
          <w:sz w:val="22"/>
          <w:szCs w:val="22"/>
        </w:rPr>
        <w:t xml:space="preserve">A design, or prototype of each item that will display </w:t>
      </w:r>
      <w:r w:rsidR="3139F252" w:rsidRPr="163F50AC">
        <w:rPr>
          <w:rFonts w:asciiTheme="minorHAnsi" w:eastAsiaTheme="minorEastAsia" w:hAnsiTheme="minorHAnsi" w:cstheme="minorBidi"/>
          <w:spacing w:val="-5"/>
          <w:sz w:val="22"/>
          <w:szCs w:val="22"/>
        </w:rPr>
        <w:t>allowed content</w:t>
      </w:r>
      <w:r w:rsidRPr="47C3A9AB">
        <w:rPr>
          <w:rFonts w:asciiTheme="minorHAnsi" w:eastAsiaTheme="minorEastAsia" w:hAnsiTheme="minorHAnsi" w:cstheme="minorBidi"/>
          <w:spacing w:val="-5"/>
          <w:sz w:val="22"/>
          <w:szCs w:val="22"/>
        </w:rPr>
        <w:t xml:space="preserve"> at the site or sign</w:t>
      </w:r>
    </w:p>
    <w:p w14:paraId="0C6B9F2B" w14:textId="2A14FC9B" w:rsidR="0098027F" w:rsidRPr="00E55BE7" w:rsidRDefault="0098027F" w:rsidP="47C3A9AB">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7C3A9AB">
        <w:rPr>
          <w:rFonts w:asciiTheme="minorHAnsi" w:eastAsiaTheme="minorEastAsia" w:hAnsiTheme="minorHAnsi" w:cstheme="minorBidi"/>
          <w:spacing w:val="-5"/>
          <w:sz w:val="22"/>
          <w:szCs w:val="22"/>
        </w:rPr>
        <w:t>A description of the proposed location of each sign within the building</w:t>
      </w:r>
    </w:p>
    <w:p w14:paraId="534A3FD2" w14:textId="022B8A93" w:rsidR="0098027F" w:rsidRPr="00E55BE7" w:rsidRDefault="6B72EDD4" w:rsidP="163F50AC">
      <w:pPr>
        <w:pStyle w:val="NormalWeb"/>
        <w:numPr>
          <w:ilvl w:val="0"/>
          <w:numId w:val="45"/>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7C3A9AB">
        <w:rPr>
          <w:rFonts w:asciiTheme="minorHAnsi" w:eastAsiaTheme="minorEastAsia" w:hAnsiTheme="minorHAnsi" w:cstheme="minorBidi"/>
          <w:spacing w:val="-5"/>
          <w:sz w:val="22"/>
          <w:szCs w:val="22"/>
        </w:rPr>
        <w:t>A description of the materials to be used to adorn the site or signage</w:t>
      </w:r>
    </w:p>
    <w:p w14:paraId="17C5E301" w14:textId="29A185C0" w:rsidR="0098027F" w:rsidRPr="00E55BE7" w:rsidRDefault="6B72EDD4" w:rsidP="00C34E2B">
      <w:pPr>
        <w:pStyle w:val="NormalWeb"/>
        <w:numPr>
          <w:ilvl w:val="0"/>
          <w:numId w:val="68"/>
        </w:numPr>
        <w:shd w:val="clear" w:color="auto" w:fill="FFFFFF" w:themeFill="background1"/>
        <w:spacing w:before="0" w:beforeAutospacing="0" w:after="0" w:afterAutospacing="0"/>
        <w:rPr>
          <w:rFonts w:asciiTheme="minorHAnsi" w:eastAsiaTheme="minorEastAsia" w:hAnsiTheme="minorHAnsi" w:cstheme="minorBidi"/>
          <w:spacing w:val="-5"/>
          <w:sz w:val="22"/>
          <w:szCs w:val="22"/>
        </w:rPr>
      </w:pPr>
      <w:r w:rsidRPr="47C3A9AB">
        <w:rPr>
          <w:rFonts w:asciiTheme="minorHAnsi" w:eastAsiaTheme="minorEastAsia" w:hAnsiTheme="minorHAnsi" w:cstheme="minorBidi"/>
          <w:spacing w:val="-5"/>
          <w:sz w:val="22"/>
          <w:szCs w:val="22"/>
        </w:rPr>
        <w:t xml:space="preserve">Signage </w:t>
      </w:r>
      <w:r w:rsidR="08DF6705" w:rsidRPr="163F50AC">
        <w:rPr>
          <w:rFonts w:asciiTheme="minorHAnsi" w:eastAsiaTheme="minorEastAsia" w:hAnsiTheme="minorHAnsi" w:cstheme="minorBidi"/>
          <w:spacing w:val="-5"/>
          <w:sz w:val="22"/>
          <w:szCs w:val="22"/>
        </w:rPr>
        <w:t>won’t</w:t>
      </w:r>
      <w:r w:rsidRPr="47C3A9AB">
        <w:rPr>
          <w:rFonts w:asciiTheme="minorHAnsi" w:eastAsiaTheme="minorEastAsia" w:hAnsiTheme="minorHAnsi" w:cstheme="minorBidi"/>
          <w:spacing w:val="-5"/>
          <w:sz w:val="22"/>
          <w:szCs w:val="22"/>
        </w:rPr>
        <w:t xml:space="preserve"> be approved if it does</w:t>
      </w:r>
      <w:r w:rsidR="08DF6705" w:rsidRPr="163F50AC">
        <w:rPr>
          <w:rFonts w:asciiTheme="minorHAnsi" w:eastAsiaTheme="minorEastAsia" w:hAnsiTheme="minorHAnsi" w:cstheme="minorBidi"/>
          <w:spacing w:val="-5"/>
          <w:sz w:val="22"/>
          <w:szCs w:val="22"/>
        </w:rPr>
        <w:t>n’t</w:t>
      </w:r>
      <w:r w:rsidRPr="47C3A9AB">
        <w:rPr>
          <w:rFonts w:asciiTheme="minorHAnsi" w:eastAsiaTheme="minorEastAsia" w:hAnsiTheme="minorHAnsi" w:cstheme="minorBidi"/>
          <w:spacing w:val="-5"/>
          <w:sz w:val="22"/>
          <w:szCs w:val="22"/>
        </w:rPr>
        <w:t> match </w:t>
      </w:r>
      <w:r w:rsidR="25286990" w:rsidRPr="47C3A9AB">
        <w:rPr>
          <w:rFonts w:asciiTheme="minorHAnsi" w:eastAsiaTheme="minorEastAsia" w:hAnsiTheme="minorHAnsi" w:cstheme="minorBidi"/>
          <w:spacing w:val="-5"/>
          <w:sz w:val="22"/>
          <w:szCs w:val="22"/>
        </w:rPr>
        <w:t xml:space="preserve">doTERRA trade dress. </w:t>
      </w:r>
    </w:p>
    <w:p w14:paraId="4DB55973" w14:textId="3494D790" w:rsidR="00E37D1C" w:rsidRDefault="6B72EDD4" w:rsidP="47C3A9AB">
      <w:pPr>
        <w:pStyle w:val="ListParagraph"/>
        <w:numPr>
          <w:ilvl w:val="0"/>
          <w:numId w:val="45"/>
        </w:numPr>
        <w:spacing w:after="0" w:line="240" w:lineRule="auto"/>
        <w:rPr>
          <w:rFonts w:asciiTheme="minorEastAsia" w:eastAsiaTheme="minorEastAsia" w:hAnsiTheme="minorEastAsia" w:cstheme="minorEastAsia"/>
        </w:rPr>
      </w:pPr>
      <w:r w:rsidRPr="47C3A9AB">
        <w:rPr>
          <w:rFonts w:eastAsiaTheme="minorEastAsia"/>
          <w:spacing w:val="-5"/>
        </w:rPr>
        <w:t xml:space="preserve">A royalty agreement signed by the applicant, which will be provided by </w:t>
      </w:r>
      <w:r w:rsidR="5D66B85D" w:rsidRPr="47C3A9AB">
        <w:rPr>
          <w:rFonts w:eastAsiaTheme="minorEastAsia"/>
          <w:spacing w:val="-5"/>
        </w:rPr>
        <w:t>doTERRA</w:t>
      </w:r>
      <w:r w:rsidRPr="47C3A9AB">
        <w:rPr>
          <w:rFonts w:eastAsiaTheme="minorEastAsia"/>
          <w:spacing w:val="-5"/>
        </w:rPr>
        <w:t xml:space="preserve"> after their initial approval of the design or prototype</w:t>
      </w:r>
    </w:p>
    <w:p w14:paraId="4427CBF2" w14:textId="77777777" w:rsidR="00430175" w:rsidRDefault="00430175" w:rsidP="00A96369">
      <w:pPr>
        <w:spacing w:after="0" w:line="240" w:lineRule="auto"/>
        <w:rPr>
          <w:rFonts w:eastAsiaTheme="minorEastAsia"/>
          <w:b/>
          <w:u w:val="single"/>
        </w:rPr>
      </w:pPr>
    </w:p>
    <w:p w14:paraId="3A19D7A1" w14:textId="4D1E8DB9" w:rsidR="00E37D1C" w:rsidRPr="00C34E2B" w:rsidRDefault="00E37D1C" w:rsidP="00A96369">
      <w:pPr>
        <w:spacing w:after="0" w:line="240" w:lineRule="auto"/>
        <w:rPr>
          <w:rFonts w:eastAsiaTheme="minorEastAsia"/>
          <w:b/>
        </w:rPr>
      </w:pPr>
      <w:r w:rsidRPr="00C34E2B">
        <w:rPr>
          <w:rFonts w:eastAsiaTheme="minorEastAsia"/>
          <w:b/>
        </w:rPr>
        <w:t>Marketing FAQs</w:t>
      </w:r>
    </w:p>
    <w:p w14:paraId="7A80D9F0" w14:textId="282FC6F4" w:rsidR="00DF5EE3" w:rsidRPr="001F65B4" w:rsidRDefault="00DF5EE3"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May </w:t>
      </w:r>
      <w:r w:rsidR="4978A9EC" w:rsidRPr="163F50AC">
        <w:rPr>
          <w:rFonts w:asciiTheme="minorHAnsi" w:eastAsiaTheme="minorEastAsia" w:hAnsiTheme="minorHAnsi" w:cstheme="minorBidi"/>
          <w:b/>
          <w:bCs/>
          <w:sz w:val="22"/>
          <w:szCs w:val="22"/>
        </w:rPr>
        <w:t xml:space="preserve">I </w:t>
      </w:r>
      <w:r w:rsidRPr="47C3A9AB">
        <w:rPr>
          <w:rFonts w:asciiTheme="minorHAnsi" w:eastAsiaTheme="minorEastAsia" w:hAnsiTheme="minorHAnsi" w:cstheme="minorBidi"/>
          <w:b/>
          <w:bCs/>
          <w:sz w:val="22"/>
          <w:szCs w:val="22"/>
        </w:rPr>
        <w:t>use the “</w:t>
      </w:r>
      <w:r w:rsidR="54FABBBB" w:rsidRPr="47C3A9AB">
        <w:rPr>
          <w:rFonts w:asciiTheme="minorHAnsi" w:eastAsiaTheme="minorEastAsia" w:hAnsiTheme="minorHAnsi" w:cstheme="minorBidi"/>
          <w:b/>
          <w:bCs/>
          <w:sz w:val="22"/>
          <w:szCs w:val="22"/>
        </w:rPr>
        <w:t>doTERRA</w:t>
      </w:r>
      <w:r w:rsidRPr="47C3A9AB">
        <w:rPr>
          <w:rFonts w:asciiTheme="minorHAnsi" w:eastAsiaTheme="minorEastAsia" w:hAnsiTheme="minorHAnsi" w:cstheme="minorBidi"/>
          <w:b/>
          <w:bCs/>
          <w:sz w:val="22"/>
          <w:szCs w:val="22"/>
        </w:rPr>
        <w:t xml:space="preserve"> Wellness Advocate” logo or </w:t>
      </w:r>
      <w:r w:rsidR="4978A9EC" w:rsidRPr="163F50AC">
        <w:rPr>
          <w:rFonts w:asciiTheme="minorHAnsi" w:eastAsiaTheme="minorEastAsia" w:hAnsiTheme="minorHAnsi" w:cstheme="minorBidi"/>
          <w:b/>
          <w:bCs/>
          <w:sz w:val="22"/>
          <w:szCs w:val="22"/>
        </w:rPr>
        <w:t xml:space="preserve">the </w:t>
      </w:r>
      <w:r w:rsidR="36C946D1" w:rsidRPr="47C3A9AB">
        <w:rPr>
          <w:rFonts w:asciiTheme="minorHAnsi" w:eastAsiaTheme="minorEastAsia" w:hAnsiTheme="minorHAnsi" w:cstheme="minorBidi"/>
          <w:b/>
          <w:bCs/>
          <w:sz w:val="22"/>
          <w:szCs w:val="22"/>
        </w:rPr>
        <w:t>words?</w:t>
      </w:r>
      <w:r w:rsidRPr="47C3A9AB">
        <w:rPr>
          <w:rFonts w:asciiTheme="minorHAnsi" w:eastAsiaTheme="minorEastAsia" w:hAnsiTheme="minorHAnsi" w:cstheme="minorBidi"/>
          <w:b/>
          <w:bCs/>
          <w:sz w:val="22"/>
          <w:szCs w:val="22"/>
        </w:rPr>
        <w:t xml:space="preserve"> </w:t>
      </w:r>
    </w:p>
    <w:p w14:paraId="4F70D892" w14:textId="54244A0C" w:rsidR="00122500" w:rsidRPr="001F65B4" w:rsidRDefault="72B8FD9B" w:rsidP="47C3A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Yes</w:t>
      </w:r>
      <w:r w:rsidR="0F237117" w:rsidRPr="163F50AC">
        <w:rPr>
          <w:rFonts w:asciiTheme="minorHAnsi" w:eastAsiaTheme="minorEastAsia" w:hAnsiTheme="minorHAnsi" w:cstheme="minorBidi"/>
          <w:sz w:val="22"/>
          <w:szCs w:val="22"/>
        </w:rPr>
        <w:t>, you</w:t>
      </w:r>
      <w:r w:rsidRPr="4B3CF9AB">
        <w:rPr>
          <w:rFonts w:asciiTheme="minorHAnsi" w:eastAsiaTheme="minorEastAsia" w:hAnsiTheme="minorHAnsi" w:cstheme="minorBidi"/>
          <w:sz w:val="22"/>
          <w:szCs w:val="22"/>
        </w:rPr>
        <w:t xml:space="preserve"> may use </w:t>
      </w:r>
      <w:r w:rsidR="0F237117" w:rsidRPr="163F50AC">
        <w:rPr>
          <w:rFonts w:asciiTheme="minorHAnsi" w:eastAsiaTheme="minorEastAsia" w:hAnsiTheme="minorHAnsi" w:cstheme="minorBidi"/>
          <w:sz w:val="22"/>
          <w:szCs w:val="22"/>
        </w:rPr>
        <w:t>“</w:t>
      </w:r>
      <w:r w:rsidR="4964C536"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Wellness Advocate</w:t>
      </w:r>
      <w:r w:rsidR="0F237117" w:rsidRPr="163F50AC">
        <w:rPr>
          <w:rFonts w:asciiTheme="minorHAnsi" w:eastAsiaTheme="minorEastAsia" w:hAnsiTheme="minorHAnsi" w:cstheme="minorBidi"/>
          <w:sz w:val="22"/>
          <w:szCs w:val="22"/>
        </w:rPr>
        <w:t>”</w:t>
      </w:r>
      <w:r w:rsidRPr="4B3CF9AB">
        <w:rPr>
          <w:rFonts w:asciiTheme="minorHAnsi" w:eastAsiaTheme="minorEastAsia" w:hAnsiTheme="minorHAnsi" w:cstheme="minorBidi"/>
          <w:sz w:val="22"/>
          <w:szCs w:val="22"/>
        </w:rPr>
        <w:t xml:space="preserve"> on your business cards, in your Facebook posts, on Instagram, in emails, </w:t>
      </w:r>
      <w:r w:rsidR="0F237117" w:rsidRPr="163F50AC">
        <w:rPr>
          <w:rFonts w:asciiTheme="minorHAnsi" w:eastAsiaTheme="minorEastAsia" w:hAnsiTheme="minorHAnsi" w:cstheme="minorBidi"/>
          <w:sz w:val="22"/>
          <w:szCs w:val="22"/>
        </w:rPr>
        <w:t>and so on</w:t>
      </w:r>
      <w:r w:rsidRPr="4B3CF9AB">
        <w:rPr>
          <w:rFonts w:asciiTheme="minorHAnsi" w:eastAsiaTheme="minorEastAsia" w:hAnsiTheme="minorHAnsi" w:cstheme="minorBidi"/>
          <w:sz w:val="22"/>
          <w:szCs w:val="22"/>
        </w:rPr>
        <w:t xml:space="preserve">, as long as you’re using </w:t>
      </w:r>
      <w:r w:rsidR="2F72B0BF" w:rsidRPr="4B3CF9AB">
        <w:rPr>
          <w:rFonts w:asciiTheme="minorHAnsi" w:eastAsiaTheme="minorEastAsia" w:hAnsiTheme="minorHAnsi" w:cstheme="minorBidi"/>
          <w:sz w:val="22"/>
          <w:szCs w:val="22"/>
        </w:rPr>
        <w:t xml:space="preserve">compliant language. </w:t>
      </w:r>
    </w:p>
    <w:p w14:paraId="72A76F38" w14:textId="1C14A8F5" w:rsidR="00122500" w:rsidRPr="001F65B4" w:rsidRDefault="00122500" w:rsidP="47C3A9AB">
      <w:pPr>
        <w:pStyle w:val="Default"/>
        <w:rPr>
          <w:color w:val="000000" w:themeColor="text1"/>
          <w:sz w:val="22"/>
          <w:szCs w:val="22"/>
        </w:rPr>
      </w:pPr>
      <w:r w:rsidRPr="47C3A9AB">
        <w:rPr>
          <w:rFonts w:asciiTheme="minorHAnsi" w:eastAsiaTheme="minorEastAsia" w:hAnsiTheme="minorHAnsi" w:cstheme="minorBidi"/>
          <w:b/>
          <w:bCs/>
          <w:sz w:val="22"/>
          <w:szCs w:val="22"/>
        </w:rPr>
        <w:t xml:space="preserve">Can </w:t>
      </w:r>
      <w:r w:rsidR="58265515" w:rsidRPr="47C3A9AB">
        <w:rPr>
          <w:rFonts w:asciiTheme="minorHAnsi" w:eastAsiaTheme="minorEastAsia" w:hAnsiTheme="minorHAnsi" w:cstheme="minorBidi"/>
          <w:b/>
          <w:bCs/>
          <w:sz w:val="22"/>
          <w:szCs w:val="22"/>
        </w:rPr>
        <w:t>doTERRA</w:t>
      </w:r>
      <w:r w:rsidRPr="47C3A9AB">
        <w:rPr>
          <w:rFonts w:asciiTheme="minorHAnsi" w:eastAsiaTheme="minorEastAsia" w:hAnsiTheme="minorHAnsi" w:cstheme="minorBidi"/>
          <w:b/>
          <w:bCs/>
          <w:sz w:val="22"/>
          <w:szCs w:val="22"/>
        </w:rPr>
        <w:t xml:space="preserve"> be in my email signature? </w:t>
      </w:r>
    </w:p>
    <w:p w14:paraId="41729F98" w14:textId="433CE1A5" w:rsidR="00122500" w:rsidRDefault="00122500" w:rsidP="47C3A9AB">
      <w:pPr>
        <w:pStyle w:val="Default"/>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 xml:space="preserve">Yes, you may keep </w:t>
      </w:r>
      <w:r w:rsidR="58265515" w:rsidRPr="47C3A9AB">
        <w:rPr>
          <w:rFonts w:asciiTheme="minorHAnsi" w:eastAsiaTheme="minorEastAsia" w:hAnsiTheme="minorHAnsi" w:cstheme="minorBidi"/>
          <w:sz w:val="22"/>
          <w:szCs w:val="22"/>
        </w:rPr>
        <w:t>doTERRA</w:t>
      </w:r>
      <w:r w:rsidRPr="47C3A9AB">
        <w:rPr>
          <w:rFonts w:asciiTheme="minorHAnsi" w:eastAsiaTheme="minorEastAsia" w:hAnsiTheme="minorHAnsi" w:cstheme="minorBidi"/>
          <w:sz w:val="22"/>
          <w:szCs w:val="22"/>
        </w:rPr>
        <w:t xml:space="preserve"> in your signature</w:t>
      </w:r>
      <w:r w:rsidR="3ED75F1F" w:rsidRPr="163F50AC">
        <w:rPr>
          <w:rFonts w:asciiTheme="minorHAnsi" w:eastAsiaTheme="minorEastAsia" w:hAnsiTheme="minorHAnsi" w:cstheme="minorBidi"/>
          <w:sz w:val="22"/>
          <w:szCs w:val="22"/>
        </w:rPr>
        <w:t>,</w:t>
      </w:r>
      <w:r w:rsidRPr="47C3A9AB">
        <w:rPr>
          <w:rFonts w:asciiTheme="minorHAnsi" w:eastAsiaTheme="minorEastAsia" w:hAnsiTheme="minorHAnsi" w:cstheme="minorBidi"/>
          <w:sz w:val="22"/>
          <w:szCs w:val="22"/>
        </w:rPr>
        <w:t xml:space="preserve"> as long as the messaging in your email is talking about </w:t>
      </w:r>
      <w:r w:rsidR="423E8EF4" w:rsidRPr="47C3A9AB">
        <w:rPr>
          <w:rFonts w:asciiTheme="minorHAnsi" w:eastAsiaTheme="minorEastAsia" w:hAnsiTheme="minorHAnsi" w:cstheme="minorBidi"/>
          <w:sz w:val="22"/>
          <w:szCs w:val="22"/>
        </w:rPr>
        <w:t>doTERRA</w:t>
      </w:r>
      <w:r w:rsidRPr="47C3A9AB">
        <w:rPr>
          <w:rFonts w:asciiTheme="minorHAnsi" w:eastAsiaTheme="minorEastAsia" w:hAnsiTheme="minorHAnsi" w:cstheme="minorBidi"/>
          <w:sz w:val="22"/>
          <w:szCs w:val="22"/>
        </w:rPr>
        <w:t xml:space="preserve"> in a compliant way. Your emails may link to your replicated website.</w:t>
      </w:r>
    </w:p>
    <w:p w14:paraId="65615405" w14:textId="0F398368" w:rsidR="00122500" w:rsidRPr="009D3B98" w:rsidRDefault="00122500"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If </w:t>
      </w:r>
      <w:r w:rsidR="3ED75F1F" w:rsidRPr="163F50AC">
        <w:rPr>
          <w:rFonts w:asciiTheme="minorHAnsi" w:eastAsiaTheme="minorEastAsia" w:hAnsiTheme="minorHAnsi" w:cstheme="minorBidi"/>
          <w:b/>
          <w:bCs/>
          <w:sz w:val="22"/>
          <w:szCs w:val="22"/>
        </w:rPr>
        <w:t>I’</w:t>
      </w:r>
      <w:r w:rsidRPr="47C3A9AB">
        <w:rPr>
          <w:rFonts w:asciiTheme="minorHAnsi" w:eastAsiaTheme="minorEastAsia" w:hAnsiTheme="minorHAnsi" w:cstheme="minorBidi"/>
          <w:b/>
          <w:bCs/>
          <w:sz w:val="22"/>
          <w:szCs w:val="22"/>
        </w:rPr>
        <w:t>m producing a flyer as a class invitation, may I have “</w:t>
      </w:r>
      <w:r w:rsidR="423E8EF4" w:rsidRPr="47C3A9AB">
        <w:rPr>
          <w:rFonts w:asciiTheme="minorHAnsi" w:eastAsiaTheme="minorEastAsia" w:hAnsiTheme="minorHAnsi" w:cstheme="minorBidi"/>
          <w:b/>
          <w:bCs/>
          <w:sz w:val="22"/>
          <w:szCs w:val="22"/>
        </w:rPr>
        <w:t>doTERRA</w:t>
      </w:r>
      <w:r w:rsidRPr="47C3A9AB">
        <w:rPr>
          <w:rFonts w:asciiTheme="minorHAnsi" w:eastAsiaTheme="minorEastAsia" w:hAnsiTheme="minorHAnsi" w:cstheme="minorBidi"/>
          <w:b/>
          <w:bCs/>
          <w:sz w:val="22"/>
          <w:szCs w:val="22"/>
        </w:rPr>
        <w:t xml:space="preserve">” on it? </w:t>
      </w:r>
    </w:p>
    <w:p w14:paraId="61E140CC" w14:textId="2C72E67A" w:rsidR="00122500" w:rsidRPr="00B52E8E" w:rsidRDefault="494EA969" w:rsidP="47C3A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Yes</w:t>
      </w:r>
      <w:r w:rsidR="65F37000" w:rsidRPr="163F50AC">
        <w:rPr>
          <w:rFonts w:asciiTheme="minorHAnsi" w:eastAsiaTheme="minorEastAsia" w:hAnsiTheme="minorHAnsi" w:cstheme="minorBidi"/>
          <w:sz w:val="22"/>
          <w:szCs w:val="22"/>
        </w:rPr>
        <w:t>, you</w:t>
      </w:r>
      <w:r w:rsidRPr="4B3CF9AB">
        <w:rPr>
          <w:rFonts w:asciiTheme="minorHAnsi" w:eastAsiaTheme="minorEastAsia" w:hAnsiTheme="minorHAnsi" w:cstheme="minorBidi"/>
          <w:sz w:val="22"/>
          <w:szCs w:val="22"/>
        </w:rPr>
        <w:t xml:space="preserve"> may use </w:t>
      </w:r>
      <w:r w:rsidR="3F7BD244"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to create your invites. If you have additional information on the flyer about </w:t>
      </w:r>
      <w:r w:rsidR="3F7BD244"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please make sure you’re using approved wellness language. You may also use </w:t>
      </w:r>
      <w:r w:rsidR="48B0B794"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and trademarks on invites for classes through Facebook or Eventbrite. </w:t>
      </w:r>
    </w:p>
    <w:p w14:paraId="44E84A2E" w14:textId="77777777" w:rsidR="00185DD3" w:rsidRPr="00405774" w:rsidRDefault="00122500" w:rsidP="47C3A9AB">
      <w:pPr>
        <w:pStyle w:val="Default"/>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 xml:space="preserve"> </w:t>
      </w:r>
      <w:r w:rsidR="00185DD3" w:rsidRPr="47C3A9AB">
        <w:rPr>
          <w:rFonts w:asciiTheme="minorHAnsi" w:eastAsiaTheme="minorEastAsia" w:hAnsiTheme="minorHAnsi" w:cstheme="minorBidi"/>
          <w:b/>
          <w:bCs/>
          <w:color w:val="auto"/>
          <w:sz w:val="22"/>
          <w:szCs w:val="22"/>
        </w:rPr>
        <w:t xml:space="preserve">Can I make my own sales materials?  </w:t>
      </w:r>
    </w:p>
    <w:p w14:paraId="1E72B1B6" w14:textId="73C32DB7" w:rsidR="00185DD3" w:rsidRPr="00B52E8E" w:rsidRDefault="6A33E525" w:rsidP="47C3A9AB">
      <w:pPr>
        <w:pStyle w:val="Default"/>
        <w:ind w:left="72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sz w:val="22"/>
          <w:szCs w:val="22"/>
        </w:rPr>
        <w:t>Yes</w:t>
      </w:r>
      <w:r w:rsidR="678A7E8D" w:rsidRPr="163F50AC">
        <w:rPr>
          <w:rFonts w:asciiTheme="minorHAnsi" w:eastAsiaTheme="minorEastAsia" w:hAnsiTheme="minorHAnsi" w:cstheme="minorBidi"/>
          <w:sz w:val="22"/>
          <w:szCs w:val="22"/>
        </w:rPr>
        <w:t>, you</w:t>
      </w:r>
      <w:r w:rsidRPr="4B3CF9AB">
        <w:rPr>
          <w:rFonts w:asciiTheme="minorHAnsi" w:eastAsiaTheme="minorEastAsia" w:hAnsiTheme="minorHAnsi" w:cstheme="minorBidi"/>
          <w:sz w:val="22"/>
          <w:szCs w:val="22"/>
        </w:rPr>
        <w:t xml:space="preserve"> may also use images of </w:t>
      </w:r>
      <w:r w:rsidR="48B0B794"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products on sales aids with company approval. Whenever you’re publishing </w:t>
      </w:r>
      <w:r w:rsidR="16BD9703" w:rsidRPr="4B3CF9AB">
        <w:rPr>
          <w:rFonts w:asciiTheme="minorHAnsi" w:eastAsiaTheme="minorEastAsia" w:hAnsiTheme="minorHAnsi" w:cstheme="minorBidi"/>
          <w:sz w:val="22"/>
          <w:szCs w:val="22"/>
        </w:rPr>
        <w:t>doTERRA</w:t>
      </w:r>
      <w:r w:rsidRPr="4B3CF9AB">
        <w:rPr>
          <w:rFonts w:asciiTheme="minorHAnsi" w:eastAsiaTheme="minorEastAsia" w:hAnsiTheme="minorHAnsi" w:cstheme="minorBidi"/>
          <w:sz w:val="22"/>
          <w:szCs w:val="22"/>
        </w:rPr>
        <w:t xml:space="preserve"> materials, you’ll want to make sure you </w:t>
      </w:r>
      <w:r w:rsidR="2E8C8AD4" w:rsidRPr="4B3CF9AB">
        <w:rPr>
          <w:rFonts w:asciiTheme="minorHAnsi" w:eastAsiaTheme="minorEastAsia" w:hAnsiTheme="minorHAnsi" w:cstheme="minorBidi"/>
          <w:sz w:val="22"/>
          <w:szCs w:val="22"/>
        </w:rPr>
        <w:t xml:space="preserve">stay compliant by </w:t>
      </w:r>
      <w:r w:rsidRPr="4B3CF9AB">
        <w:rPr>
          <w:rFonts w:asciiTheme="minorHAnsi" w:eastAsiaTheme="minorEastAsia" w:hAnsiTheme="minorHAnsi" w:cstheme="minorBidi"/>
          <w:sz w:val="22"/>
          <w:szCs w:val="22"/>
        </w:rPr>
        <w:t>us</w:t>
      </w:r>
      <w:r w:rsidR="1D80C61B" w:rsidRPr="4B3CF9AB">
        <w:rPr>
          <w:rFonts w:asciiTheme="minorHAnsi" w:eastAsiaTheme="minorEastAsia" w:hAnsiTheme="minorHAnsi" w:cstheme="minorBidi"/>
          <w:sz w:val="22"/>
          <w:szCs w:val="22"/>
        </w:rPr>
        <w:t>ing</w:t>
      </w:r>
      <w:r w:rsidRPr="4B3CF9AB">
        <w:rPr>
          <w:rFonts w:asciiTheme="minorHAnsi" w:eastAsiaTheme="minorEastAsia" w:hAnsiTheme="minorHAnsi" w:cstheme="minorBidi"/>
          <w:sz w:val="22"/>
          <w:szCs w:val="22"/>
        </w:rPr>
        <w:t xml:space="preserve"> the </w:t>
      </w:r>
      <w:r w:rsidR="0AB8D48E" w:rsidRPr="4B3CF9AB">
        <w:rPr>
          <w:rFonts w:asciiTheme="minorHAnsi" w:eastAsiaTheme="minorEastAsia" w:hAnsiTheme="minorHAnsi" w:cstheme="minorBidi"/>
          <w:sz w:val="22"/>
          <w:szCs w:val="22"/>
        </w:rPr>
        <w:t xml:space="preserve">Quick </w:t>
      </w:r>
      <w:r w:rsidR="6AA55C88" w:rsidRPr="4B3CF9AB">
        <w:rPr>
          <w:rFonts w:asciiTheme="minorHAnsi" w:eastAsiaTheme="minorEastAsia" w:hAnsiTheme="minorHAnsi" w:cstheme="minorBidi"/>
          <w:sz w:val="22"/>
          <w:szCs w:val="22"/>
        </w:rPr>
        <w:t>C</w:t>
      </w:r>
      <w:r w:rsidR="0AB8D48E" w:rsidRPr="4B3CF9AB">
        <w:rPr>
          <w:rFonts w:asciiTheme="minorHAnsi" w:eastAsiaTheme="minorEastAsia" w:hAnsiTheme="minorHAnsi" w:cstheme="minorBidi"/>
          <w:sz w:val="22"/>
          <w:szCs w:val="22"/>
        </w:rPr>
        <w:t xml:space="preserve">laims </w:t>
      </w:r>
      <w:r w:rsidR="363B0EA3" w:rsidRPr="163F50AC">
        <w:rPr>
          <w:rFonts w:asciiTheme="minorHAnsi" w:eastAsiaTheme="minorEastAsia" w:hAnsiTheme="minorHAnsi" w:cstheme="minorBidi"/>
          <w:sz w:val="22"/>
          <w:szCs w:val="22"/>
        </w:rPr>
        <w:t>Guide</w:t>
      </w:r>
      <w:r w:rsidRPr="4B3CF9AB">
        <w:rPr>
          <w:rFonts w:asciiTheme="minorHAnsi" w:eastAsiaTheme="minorEastAsia" w:hAnsiTheme="minorHAnsi" w:cstheme="minorBidi"/>
          <w:sz w:val="22"/>
          <w:szCs w:val="22"/>
        </w:rPr>
        <w:t xml:space="preserve"> </w:t>
      </w:r>
      <w:r w:rsidR="3CDAB31F" w:rsidRPr="4B3CF9AB">
        <w:rPr>
          <w:rFonts w:asciiTheme="minorHAnsi" w:eastAsiaTheme="minorEastAsia" w:hAnsiTheme="minorHAnsi" w:cstheme="minorBidi"/>
          <w:sz w:val="22"/>
          <w:szCs w:val="22"/>
        </w:rPr>
        <w:t>or</w:t>
      </w:r>
      <w:r w:rsidRPr="4B3CF9AB">
        <w:rPr>
          <w:rFonts w:asciiTheme="minorHAnsi" w:eastAsiaTheme="minorEastAsia" w:hAnsiTheme="minorHAnsi" w:cstheme="minorBidi"/>
          <w:sz w:val="22"/>
          <w:szCs w:val="22"/>
        </w:rPr>
        <w:t xml:space="preserve"> any information found on </w:t>
      </w:r>
      <w:r w:rsidR="5DEE9AE1" w:rsidRPr="4B3CF9AB">
        <w:rPr>
          <w:rFonts w:asciiTheme="minorHAnsi" w:eastAsiaTheme="minorEastAsia" w:hAnsiTheme="minorHAnsi" w:cstheme="minorBidi"/>
          <w:sz w:val="22"/>
          <w:szCs w:val="22"/>
        </w:rPr>
        <w:t>doterra.com</w:t>
      </w:r>
      <w:r w:rsidR="42F86E8D" w:rsidRPr="4B3CF9AB">
        <w:rPr>
          <w:rFonts w:asciiTheme="minorHAnsi" w:eastAsiaTheme="minorEastAsia" w:hAnsiTheme="minorHAnsi" w:cstheme="minorBidi"/>
          <w:sz w:val="22"/>
          <w:szCs w:val="22"/>
        </w:rPr>
        <w:t xml:space="preserve">. </w:t>
      </w:r>
    </w:p>
    <w:p w14:paraId="1F1E8F2D" w14:textId="1A4BD929" w:rsidR="00091648" w:rsidRPr="00F50336" w:rsidRDefault="00413166"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What can I put on a business card? </w:t>
      </w:r>
    </w:p>
    <w:p w14:paraId="1C62A365" w14:textId="53B138D3" w:rsidR="00122500" w:rsidRDefault="00413166" w:rsidP="47C3A9AB">
      <w:pPr>
        <w:pStyle w:val="Default"/>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sz w:val="22"/>
          <w:szCs w:val="22"/>
        </w:rPr>
        <w:t>Y</w:t>
      </w:r>
      <w:r w:rsidR="00091648" w:rsidRPr="47C3A9AB">
        <w:rPr>
          <w:rFonts w:asciiTheme="minorHAnsi" w:eastAsiaTheme="minorEastAsia" w:hAnsiTheme="minorHAnsi" w:cstheme="minorBidi"/>
          <w:sz w:val="22"/>
          <w:szCs w:val="22"/>
        </w:rPr>
        <w:t xml:space="preserve">ou can </w:t>
      </w:r>
      <w:r w:rsidRPr="47C3A9AB">
        <w:rPr>
          <w:rFonts w:asciiTheme="minorHAnsi" w:eastAsiaTheme="minorEastAsia" w:hAnsiTheme="minorHAnsi" w:cstheme="minorBidi"/>
          <w:sz w:val="22"/>
          <w:szCs w:val="22"/>
        </w:rPr>
        <w:t xml:space="preserve">have the title of </w:t>
      </w:r>
      <w:r w:rsidR="62CDA128" w:rsidRPr="47C3A9AB">
        <w:rPr>
          <w:rFonts w:asciiTheme="minorHAnsi" w:eastAsiaTheme="minorEastAsia" w:hAnsiTheme="minorHAnsi" w:cstheme="minorBidi"/>
          <w:sz w:val="22"/>
          <w:szCs w:val="22"/>
        </w:rPr>
        <w:t>doTERRA</w:t>
      </w:r>
      <w:r w:rsidRPr="47C3A9AB">
        <w:rPr>
          <w:rFonts w:asciiTheme="minorHAnsi" w:eastAsiaTheme="minorEastAsia" w:hAnsiTheme="minorHAnsi" w:cstheme="minorBidi"/>
          <w:sz w:val="22"/>
          <w:szCs w:val="22"/>
        </w:rPr>
        <w:t xml:space="preserve"> Wellness Advocate and your replicated website link on your business card.</w:t>
      </w:r>
    </w:p>
    <w:p w14:paraId="3FE1411B" w14:textId="21BDC636" w:rsidR="002A59E2" w:rsidRDefault="002A59E2" w:rsidP="47C3A9AB">
      <w:pPr>
        <w:pStyle w:val="Default"/>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sz w:val="22"/>
          <w:szCs w:val="22"/>
        </w:rPr>
        <w:t xml:space="preserve">May </w:t>
      </w:r>
      <w:r w:rsidR="4390CD96" w:rsidRPr="163F50AC">
        <w:rPr>
          <w:rFonts w:asciiTheme="minorHAnsi" w:eastAsiaTheme="minorEastAsia" w:hAnsiTheme="minorHAnsi" w:cstheme="minorBidi"/>
          <w:b/>
          <w:bCs/>
          <w:sz w:val="22"/>
          <w:szCs w:val="22"/>
        </w:rPr>
        <w:t xml:space="preserve">I </w:t>
      </w:r>
      <w:r w:rsidRPr="47C3A9AB">
        <w:rPr>
          <w:rFonts w:asciiTheme="minorHAnsi" w:eastAsiaTheme="minorEastAsia" w:hAnsiTheme="minorHAnsi" w:cstheme="minorBidi"/>
          <w:b/>
          <w:bCs/>
          <w:sz w:val="22"/>
          <w:szCs w:val="22"/>
        </w:rPr>
        <w:t xml:space="preserve">send emails about </w:t>
      </w:r>
      <w:r w:rsidR="62CDA128" w:rsidRPr="47C3A9AB">
        <w:rPr>
          <w:rFonts w:asciiTheme="minorHAnsi" w:eastAsiaTheme="minorEastAsia" w:hAnsiTheme="minorHAnsi" w:cstheme="minorBidi"/>
          <w:b/>
          <w:bCs/>
          <w:sz w:val="22"/>
          <w:szCs w:val="22"/>
        </w:rPr>
        <w:t>doTERRA</w:t>
      </w:r>
      <w:r w:rsidRPr="47C3A9AB">
        <w:rPr>
          <w:rFonts w:asciiTheme="minorHAnsi" w:eastAsiaTheme="minorEastAsia" w:hAnsiTheme="minorHAnsi" w:cstheme="minorBidi"/>
          <w:b/>
          <w:bCs/>
          <w:sz w:val="22"/>
          <w:szCs w:val="22"/>
        </w:rPr>
        <w:t xml:space="preserve"> products? </w:t>
      </w:r>
    </w:p>
    <w:p w14:paraId="3F8B760F" w14:textId="0869BB7F" w:rsidR="002A59E2" w:rsidRPr="00E40B91" w:rsidRDefault="002A59E2" w:rsidP="47C3A9AB">
      <w:pPr>
        <w:pStyle w:val="Default"/>
        <w:ind w:left="720"/>
        <w:rPr>
          <w:rFonts w:asciiTheme="minorHAnsi" w:eastAsiaTheme="minorEastAsia" w:hAnsiTheme="minorHAnsi" w:cstheme="minorBidi"/>
          <w:color w:val="000000" w:themeColor="text1"/>
          <w:sz w:val="22"/>
          <w:szCs w:val="22"/>
        </w:rPr>
      </w:pPr>
      <w:r w:rsidRPr="11C4F46D">
        <w:rPr>
          <w:rFonts w:asciiTheme="minorHAnsi" w:eastAsiaTheme="minorEastAsia" w:hAnsiTheme="minorHAnsi" w:cstheme="minorBidi"/>
          <w:sz w:val="22"/>
          <w:szCs w:val="22"/>
        </w:rPr>
        <w:t xml:space="preserve">Yes. Remember to always use compliant wellness language when talking about </w:t>
      </w:r>
      <w:r w:rsidR="6D93B7B7" w:rsidRPr="11C4F46D">
        <w:rPr>
          <w:rFonts w:asciiTheme="minorHAnsi" w:eastAsiaTheme="minorEastAsia" w:hAnsiTheme="minorHAnsi" w:cstheme="minorBidi"/>
          <w:sz w:val="22"/>
          <w:szCs w:val="22"/>
        </w:rPr>
        <w:t>doTERRA</w:t>
      </w:r>
      <w:r w:rsidRPr="11C4F46D">
        <w:rPr>
          <w:rFonts w:asciiTheme="minorHAnsi" w:eastAsiaTheme="minorEastAsia" w:hAnsiTheme="minorHAnsi" w:cstheme="minorBidi"/>
          <w:sz w:val="22"/>
          <w:szCs w:val="22"/>
        </w:rPr>
        <w:t xml:space="preserve"> products. </w:t>
      </w:r>
    </w:p>
    <w:p w14:paraId="74F9E519" w14:textId="78123C19" w:rsidR="00634AC2" w:rsidRDefault="00634AC2" w:rsidP="00A96369">
      <w:pPr>
        <w:pStyle w:val="Default"/>
        <w:rPr>
          <w:rFonts w:asciiTheme="minorHAnsi" w:eastAsiaTheme="minorEastAsia" w:hAnsiTheme="minorHAnsi" w:cstheme="minorBidi"/>
          <w:b/>
          <w:sz w:val="22"/>
          <w:szCs w:val="22"/>
        </w:rPr>
      </w:pPr>
    </w:p>
    <w:p w14:paraId="6BA8D256" w14:textId="0378EAD0" w:rsidR="00634AC2" w:rsidRDefault="2EBB2E99" w:rsidP="4B3CF9AB">
      <w:pPr>
        <w:pStyle w:val="Heading2"/>
        <w:spacing w:before="0" w:line="240" w:lineRule="auto"/>
        <w:rPr>
          <w:rFonts w:asciiTheme="minorHAnsi" w:eastAsiaTheme="minorEastAsia" w:hAnsiTheme="minorHAnsi" w:cstheme="minorBidi"/>
          <w:b/>
          <w:bCs/>
          <w:color w:val="4472C4" w:themeColor="accent1"/>
          <w:sz w:val="22"/>
          <w:szCs w:val="22"/>
        </w:rPr>
      </w:pPr>
      <w:r w:rsidRPr="4B3CF9AB">
        <w:rPr>
          <w:rFonts w:asciiTheme="minorHAnsi" w:eastAsiaTheme="minorEastAsia" w:hAnsiTheme="minorHAnsi" w:cstheme="minorBidi"/>
          <w:b/>
          <w:bCs/>
          <w:color w:val="4472C4" w:themeColor="accent1"/>
          <w:sz w:val="22"/>
          <w:szCs w:val="22"/>
        </w:rPr>
        <w:t>Classes and Presentations</w:t>
      </w:r>
    </w:p>
    <w:p w14:paraId="353D459B" w14:textId="4B37FF19" w:rsidR="74E4A583" w:rsidRDefault="757BABE5" w:rsidP="4B3CF9AB">
      <w:pPr>
        <w:spacing w:after="0" w:line="240" w:lineRule="auto"/>
        <w:rPr>
          <w:rFonts w:eastAsiaTheme="minorEastAsia"/>
        </w:rPr>
      </w:pPr>
      <w:r w:rsidRPr="4B3CF9AB">
        <w:rPr>
          <w:rFonts w:eastAsiaTheme="minorEastAsia"/>
        </w:rPr>
        <w:t>Have you ever wondered how to invite, share, and build an exciting experience for class attendees? Whether</w:t>
      </w:r>
      <w:r w:rsidR="0FA7E5C8" w:rsidRPr="4B3CF9AB">
        <w:rPr>
          <w:rFonts w:eastAsiaTheme="minorEastAsia"/>
        </w:rPr>
        <w:t xml:space="preserve"> it be practicing </w:t>
      </w:r>
      <w:r w:rsidR="449101F9" w:rsidRPr="163F50AC">
        <w:rPr>
          <w:rFonts w:eastAsiaTheme="minorEastAsia"/>
        </w:rPr>
        <w:t>do it yourself (DIY</w:t>
      </w:r>
      <w:r w:rsidR="348A1316" w:rsidRPr="4B3CF9AB">
        <w:rPr>
          <w:rFonts w:eastAsiaTheme="minorEastAsia"/>
        </w:rPr>
        <w:t>)</w:t>
      </w:r>
      <w:r w:rsidR="39ABEC17" w:rsidRPr="4B3CF9AB">
        <w:rPr>
          <w:rFonts w:eastAsiaTheme="minorEastAsia"/>
        </w:rPr>
        <w:t>,</w:t>
      </w:r>
      <w:r w:rsidR="0FA7E5C8" w:rsidRPr="4B3CF9AB">
        <w:rPr>
          <w:rFonts w:eastAsiaTheme="minorEastAsia"/>
        </w:rPr>
        <w:t xml:space="preserve"> gardening, baking, promoting spa product, introducing </w:t>
      </w:r>
      <w:r w:rsidR="38A09AA9" w:rsidRPr="163F50AC">
        <w:rPr>
          <w:rFonts w:eastAsiaTheme="minorEastAsia"/>
        </w:rPr>
        <w:t xml:space="preserve">essential </w:t>
      </w:r>
      <w:r w:rsidR="0FA7E5C8" w:rsidRPr="4B3CF9AB">
        <w:rPr>
          <w:rFonts w:eastAsiaTheme="minorEastAsia"/>
        </w:rPr>
        <w:t xml:space="preserve">oils, green living, outdoor living, performing the </w:t>
      </w:r>
      <w:proofErr w:type="spellStart"/>
      <w:r w:rsidR="7928DFB6" w:rsidRPr="4B3CF9AB">
        <w:rPr>
          <w:rFonts w:eastAsiaTheme="minorEastAsia"/>
        </w:rPr>
        <w:t>AromaTouch</w:t>
      </w:r>
      <w:proofErr w:type="spellEnd"/>
      <w:r w:rsidR="7309541A" w:rsidRPr="4B3CF9AB">
        <w:rPr>
          <w:rFonts w:eastAsiaTheme="minorEastAsia"/>
        </w:rPr>
        <w:t xml:space="preserve"> Technique®</w:t>
      </w:r>
      <w:r w:rsidR="7928DFB6" w:rsidRPr="4B3CF9AB">
        <w:rPr>
          <w:rFonts w:eastAsiaTheme="minorEastAsia"/>
        </w:rPr>
        <w:t xml:space="preserve">, or business building, </w:t>
      </w:r>
      <w:r w:rsidR="07B25BE3" w:rsidRPr="4B3CF9AB">
        <w:rPr>
          <w:rFonts w:eastAsiaTheme="minorEastAsia"/>
        </w:rPr>
        <w:t xml:space="preserve">knowing what you can do at a class will make all the difference! Please consider the following guidelines when you prepare and execute your next class. </w:t>
      </w:r>
    </w:p>
    <w:p w14:paraId="1EDFD020" w14:textId="77777777" w:rsidR="00430175" w:rsidRDefault="00430175" w:rsidP="00A96369">
      <w:pPr>
        <w:spacing w:after="0" w:line="240" w:lineRule="auto"/>
        <w:rPr>
          <w:rFonts w:eastAsiaTheme="minorEastAsia"/>
          <w:b/>
          <w:u w:val="single"/>
        </w:rPr>
      </w:pPr>
    </w:p>
    <w:p w14:paraId="2013EB19" w14:textId="3E424D3B" w:rsidR="00634AC2" w:rsidRPr="00C34E2B" w:rsidRDefault="00F47384" w:rsidP="00A96369">
      <w:pPr>
        <w:spacing w:after="0" w:line="240" w:lineRule="auto"/>
        <w:rPr>
          <w:rFonts w:eastAsiaTheme="minorEastAsia"/>
          <w:b/>
        </w:rPr>
      </w:pPr>
      <w:r w:rsidRPr="00C34E2B">
        <w:rPr>
          <w:rFonts w:eastAsiaTheme="minorEastAsia"/>
          <w:b/>
        </w:rPr>
        <w:t>Classes</w:t>
      </w:r>
      <w:r w:rsidR="00634AC2" w:rsidRPr="00C34E2B">
        <w:rPr>
          <w:rFonts w:eastAsiaTheme="minorEastAsia"/>
          <w:b/>
        </w:rPr>
        <w:t xml:space="preserve"> FAQs</w:t>
      </w:r>
    </w:p>
    <w:p w14:paraId="703EEE42" w14:textId="1099A089" w:rsidR="00614F79" w:rsidRPr="00F50336" w:rsidRDefault="00614F79" w:rsidP="00A96369">
      <w:pPr>
        <w:pStyle w:val="Default"/>
        <w:rPr>
          <w:rFonts w:asciiTheme="minorHAnsi" w:eastAsiaTheme="minorEastAsia" w:hAnsiTheme="minorHAnsi" w:cstheme="minorBidi"/>
          <w:b/>
          <w:sz w:val="22"/>
          <w:szCs w:val="22"/>
        </w:rPr>
      </w:pPr>
      <w:r w:rsidRPr="543657EC">
        <w:rPr>
          <w:rFonts w:asciiTheme="minorHAnsi" w:eastAsiaTheme="minorEastAsia" w:hAnsiTheme="minorHAnsi" w:cstheme="minorBidi"/>
          <w:b/>
          <w:sz w:val="22"/>
          <w:szCs w:val="22"/>
        </w:rPr>
        <w:t xml:space="preserve">May </w:t>
      </w:r>
      <w:r w:rsidR="67B1FD0E" w:rsidRPr="163F50AC">
        <w:rPr>
          <w:rFonts w:asciiTheme="minorHAnsi" w:eastAsiaTheme="minorEastAsia" w:hAnsiTheme="minorHAnsi" w:cstheme="minorBidi"/>
          <w:b/>
          <w:bCs/>
          <w:sz w:val="22"/>
          <w:szCs w:val="22"/>
        </w:rPr>
        <w:t xml:space="preserve">I </w:t>
      </w:r>
      <w:r w:rsidRPr="543657EC">
        <w:rPr>
          <w:rFonts w:asciiTheme="minorHAnsi" w:eastAsiaTheme="minorEastAsia" w:hAnsiTheme="minorHAnsi" w:cstheme="minorBidi"/>
          <w:b/>
          <w:sz w:val="22"/>
          <w:szCs w:val="22"/>
        </w:rPr>
        <w:t xml:space="preserve">hold live webinars? </w:t>
      </w:r>
    </w:p>
    <w:p w14:paraId="59B8366B" w14:textId="1F5FFDC0" w:rsidR="00D9572F" w:rsidRPr="00F50336" w:rsidRDefault="00614F79" w:rsidP="00A96369">
      <w:pPr>
        <w:pStyle w:val="Default"/>
        <w:rPr>
          <w:rFonts w:asciiTheme="minorHAnsi" w:eastAsiaTheme="minorEastAsia" w:hAnsiTheme="minorHAnsi" w:cstheme="minorBidi"/>
          <w:b/>
          <w:bCs/>
          <w:sz w:val="22"/>
          <w:szCs w:val="22"/>
        </w:rPr>
      </w:pPr>
      <w:r w:rsidRPr="543657EC">
        <w:rPr>
          <w:rFonts w:asciiTheme="minorHAnsi" w:eastAsiaTheme="minorEastAsia" w:hAnsiTheme="minorHAnsi" w:cstheme="minorBidi"/>
          <w:sz w:val="22"/>
          <w:szCs w:val="22"/>
        </w:rPr>
        <w:t>Yes</w:t>
      </w:r>
      <w:r w:rsidR="67B1FD0E" w:rsidRPr="163F50AC">
        <w:rPr>
          <w:rFonts w:asciiTheme="minorHAnsi" w:eastAsiaTheme="minorEastAsia" w:hAnsiTheme="minorHAnsi" w:cstheme="minorBidi"/>
          <w:sz w:val="22"/>
          <w:szCs w:val="22"/>
        </w:rPr>
        <w:t>.</w:t>
      </w:r>
      <w:r w:rsidRPr="543657EC">
        <w:rPr>
          <w:rFonts w:asciiTheme="minorHAnsi" w:eastAsiaTheme="minorEastAsia" w:hAnsiTheme="minorHAnsi" w:cstheme="minorBidi"/>
          <w:sz w:val="22"/>
          <w:szCs w:val="22"/>
        </w:rPr>
        <w:t xml:space="preserve"> </w:t>
      </w:r>
      <w:r w:rsidR="67B1FD0E" w:rsidRPr="163F50AC">
        <w:rPr>
          <w:rFonts w:asciiTheme="minorHAnsi" w:eastAsiaTheme="minorEastAsia" w:hAnsiTheme="minorHAnsi" w:cstheme="minorBidi"/>
          <w:sz w:val="22"/>
          <w:szCs w:val="22"/>
        </w:rPr>
        <w:t>You</w:t>
      </w:r>
      <w:r w:rsidRPr="543657EC">
        <w:rPr>
          <w:rFonts w:asciiTheme="minorHAnsi" w:eastAsiaTheme="minorEastAsia" w:hAnsiTheme="minorHAnsi" w:cstheme="minorBidi"/>
          <w:sz w:val="22"/>
          <w:szCs w:val="22"/>
        </w:rPr>
        <w:t xml:space="preserve"> may talk about </w:t>
      </w:r>
      <w:r w:rsidR="4324A4B4" w:rsidRPr="6BBED87F">
        <w:rPr>
          <w:rFonts w:asciiTheme="minorHAnsi" w:eastAsiaTheme="minorEastAsia" w:hAnsiTheme="minorHAnsi" w:cstheme="minorBidi"/>
          <w:sz w:val="22"/>
          <w:szCs w:val="22"/>
        </w:rPr>
        <w:t>doTERRA</w:t>
      </w:r>
      <w:r w:rsidR="507E8BE5" w:rsidRPr="163F50AC">
        <w:rPr>
          <w:rFonts w:asciiTheme="minorHAnsi" w:eastAsiaTheme="minorEastAsia" w:hAnsiTheme="minorHAnsi" w:cstheme="minorBidi"/>
          <w:sz w:val="22"/>
          <w:szCs w:val="22"/>
        </w:rPr>
        <w:t>,</w:t>
      </w:r>
      <w:r w:rsidRPr="543657EC">
        <w:rPr>
          <w:rFonts w:asciiTheme="minorHAnsi" w:eastAsiaTheme="minorEastAsia" w:hAnsiTheme="minorHAnsi" w:cstheme="minorBidi"/>
          <w:sz w:val="22"/>
          <w:szCs w:val="22"/>
        </w:rPr>
        <w:t xml:space="preserve"> so long as you use approved wellness language and do</w:t>
      </w:r>
      <w:r w:rsidR="67B1FD0E" w:rsidRPr="163F50AC">
        <w:rPr>
          <w:rFonts w:asciiTheme="minorHAnsi" w:eastAsiaTheme="minorEastAsia" w:hAnsiTheme="minorHAnsi" w:cstheme="minorBidi"/>
          <w:sz w:val="22"/>
          <w:szCs w:val="22"/>
        </w:rPr>
        <w:t>n’t</w:t>
      </w:r>
      <w:r w:rsidRPr="543657EC">
        <w:rPr>
          <w:rFonts w:asciiTheme="minorHAnsi" w:eastAsiaTheme="minorEastAsia" w:hAnsiTheme="minorHAnsi" w:cstheme="minorBidi"/>
          <w:sz w:val="22"/>
          <w:szCs w:val="22"/>
        </w:rPr>
        <w:t xml:space="preserve"> make disease claims about </w:t>
      </w:r>
      <w:r w:rsidR="1847D7FF" w:rsidRPr="6BBED87F">
        <w:rPr>
          <w:rFonts w:asciiTheme="minorHAnsi" w:eastAsiaTheme="minorEastAsia" w:hAnsiTheme="minorHAnsi" w:cstheme="minorBidi"/>
          <w:sz w:val="22"/>
          <w:szCs w:val="22"/>
        </w:rPr>
        <w:t>doTERRA</w:t>
      </w:r>
      <w:r w:rsidRPr="543657EC">
        <w:rPr>
          <w:rFonts w:asciiTheme="minorHAnsi" w:eastAsiaTheme="minorEastAsia" w:hAnsiTheme="minorHAnsi" w:cstheme="minorBidi"/>
          <w:sz w:val="22"/>
          <w:szCs w:val="22"/>
        </w:rPr>
        <w:t xml:space="preserve"> products. </w:t>
      </w:r>
    </w:p>
    <w:p w14:paraId="1BEA70E9" w14:textId="7819FFBF" w:rsidR="00D9572F" w:rsidRPr="00F50336" w:rsidRDefault="00D9572F" w:rsidP="00A96369">
      <w:pPr>
        <w:pStyle w:val="Default"/>
        <w:rPr>
          <w:rFonts w:asciiTheme="minorHAnsi" w:eastAsiaTheme="minorEastAsia" w:hAnsiTheme="minorHAnsi" w:cstheme="minorBidi"/>
          <w:b/>
          <w:sz w:val="22"/>
          <w:szCs w:val="22"/>
        </w:rPr>
      </w:pPr>
      <w:r w:rsidRPr="543657EC">
        <w:rPr>
          <w:rFonts w:asciiTheme="minorHAnsi" w:eastAsiaTheme="minorEastAsia" w:hAnsiTheme="minorHAnsi" w:cstheme="minorBidi"/>
          <w:b/>
          <w:sz w:val="22"/>
          <w:szCs w:val="22"/>
        </w:rPr>
        <w:t xml:space="preserve">If hosting a virtual class, may I use </w:t>
      </w:r>
      <w:r w:rsidR="1847D7FF" w:rsidRPr="6BBED87F">
        <w:rPr>
          <w:rFonts w:asciiTheme="minorHAnsi" w:eastAsiaTheme="minorEastAsia" w:hAnsiTheme="minorHAnsi" w:cstheme="minorBidi"/>
          <w:b/>
          <w:bCs/>
          <w:sz w:val="22"/>
          <w:szCs w:val="22"/>
        </w:rPr>
        <w:t>doTERRA</w:t>
      </w:r>
      <w:r w:rsidRPr="543657EC">
        <w:rPr>
          <w:rFonts w:asciiTheme="minorHAnsi" w:eastAsiaTheme="minorEastAsia" w:hAnsiTheme="minorHAnsi" w:cstheme="minorBidi"/>
          <w:b/>
          <w:sz w:val="22"/>
          <w:szCs w:val="22"/>
        </w:rPr>
        <w:t xml:space="preserve"> pictures during the presentation? </w:t>
      </w:r>
    </w:p>
    <w:p w14:paraId="0BFA491B" w14:textId="40966FDD" w:rsidR="00D9572F" w:rsidRPr="00B52E8E" w:rsidRDefault="1139CFD7" w:rsidP="4B3CF9AB">
      <w:pPr>
        <w:pStyle w:val="Default"/>
        <w:rPr>
          <w:rFonts w:asciiTheme="minorHAnsi" w:eastAsiaTheme="minorEastAsia" w:hAnsiTheme="minorHAnsi" w:cstheme="minorBidi"/>
          <w:sz w:val="22"/>
          <w:szCs w:val="22"/>
        </w:rPr>
      </w:pPr>
      <w:r w:rsidRPr="4B3CF9AB">
        <w:rPr>
          <w:rFonts w:asciiTheme="minorHAnsi" w:eastAsiaTheme="minorEastAsia" w:hAnsiTheme="minorHAnsi" w:cstheme="minorBidi"/>
          <w:sz w:val="22"/>
          <w:szCs w:val="22"/>
        </w:rPr>
        <w:t xml:space="preserve">Yes, as long as you only refer to the </w:t>
      </w:r>
      <w:r w:rsidR="0AB8D48E" w:rsidRPr="4B3CF9AB">
        <w:rPr>
          <w:rFonts w:asciiTheme="minorHAnsi" w:eastAsiaTheme="minorEastAsia" w:hAnsiTheme="minorHAnsi" w:cstheme="minorBidi"/>
          <w:sz w:val="22"/>
          <w:szCs w:val="22"/>
        </w:rPr>
        <w:t xml:space="preserve">Quick Claims </w:t>
      </w:r>
      <w:r w:rsidR="363B0EA3" w:rsidRPr="163F50AC">
        <w:rPr>
          <w:rFonts w:asciiTheme="minorHAnsi" w:eastAsiaTheme="minorEastAsia" w:hAnsiTheme="minorHAnsi" w:cstheme="minorBidi"/>
          <w:sz w:val="22"/>
          <w:szCs w:val="22"/>
        </w:rPr>
        <w:t>Guide</w:t>
      </w:r>
      <w:r w:rsidRPr="4B3CF9AB">
        <w:rPr>
          <w:rFonts w:asciiTheme="minorHAnsi" w:eastAsiaTheme="minorEastAsia" w:hAnsiTheme="minorHAnsi" w:cstheme="minorBidi"/>
          <w:sz w:val="22"/>
          <w:szCs w:val="22"/>
        </w:rPr>
        <w:t xml:space="preserve"> when talking about product benefits. </w:t>
      </w:r>
    </w:p>
    <w:p w14:paraId="230FADA3" w14:textId="664E4534" w:rsidR="00514D47" w:rsidRPr="001C02CB" w:rsidRDefault="00514D47" w:rsidP="00A96369">
      <w:pPr>
        <w:pStyle w:val="Default"/>
        <w:rPr>
          <w:rFonts w:asciiTheme="minorHAnsi" w:eastAsiaTheme="minorEastAsia" w:hAnsiTheme="minorHAnsi" w:cstheme="minorBidi"/>
          <w:b/>
          <w:sz w:val="22"/>
          <w:szCs w:val="22"/>
        </w:rPr>
      </w:pPr>
      <w:r w:rsidRPr="543657EC">
        <w:rPr>
          <w:rFonts w:asciiTheme="minorHAnsi" w:eastAsiaTheme="minorEastAsia" w:hAnsiTheme="minorHAnsi" w:cstheme="minorBidi"/>
          <w:b/>
          <w:sz w:val="22"/>
          <w:szCs w:val="22"/>
        </w:rPr>
        <w:t xml:space="preserve">If </w:t>
      </w:r>
      <w:r w:rsidR="71B71E10" w:rsidRPr="163F50AC">
        <w:rPr>
          <w:rFonts w:asciiTheme="minorHAnsi" w:eastAsiaTheme="minorEastAsia" w:hAnsiTheme="minorHAnsi" w:cstheme="minorBidi"/>
          <w:b/>
          <w:bCs/>
          <w:sz w:val="22"/>
          <w:szCs w:val="22"/>
        </w:rPr>
        <w:t>I’</w:t>
      </w:r>
      <w:r w:rsidRPr="543657EC">
        <w:rPr>
          <w:rFonts w:asciiTheme="minorHAnsi" w:eastAsiaTheme="minorEastAsia" w:hAnsiTheme="minorHAnsi" w:cstheme="minorBidi"/>
          <w:b/>
          <w:sz w:val="22"/>
          <w:szCs w:val="22"/>
        </w:rPr>
        <w:t xml:space="preserve">m hosting a webinar, may I direct attendees to a website to purchase a specific kit? </w:t>
      </w:r>
    </w:p>
    <w:p w14:paraId="76F8CE18" w14:textId="66B1709D" w:rsidR="00514D47" w:rsidRDefault="00514D47" w:rsidP="00A96369">
      <w:pPr>
        <w:spacing w:after="0" w:line="240" w:lineRule="auto"/>
        <w:rPr>
          <w:rFonts w:eastAsiaTheme="minorEastAsia"/>
        </w:rPr>
      </w:pPr>
      <w:r w:rsidRPr="0710602F">
        <w:rPr>
          <w:rFonts w:eastAsiaTheme="minorEastAsia"/>
        </w:rPr>
        <w:t xml:space="preserve">Yes. Direct them to your </w:t>
      </w:r>
      <w:r w:rsidR="39E1E7FF" w:rsidRPr="0710602F">
        <w:rPr>
          <w:rFonts w:eastAsiaTheme="minorEastAsia"/>
        </w:rPr>
        <w:t>mydoterra.com business site.</w:t>
      </w:r>
    </w:p>
    <w:p w14:paraId="3502F96F" w14:textId="77777777" w:rsidR="00430175" w:rsidRDefault="00430175" w:rsidP="00A96369">
      <w:pPr>
        <w:spacing w:after="0" w:line="240" w:lineRule="auto"/>
        <w:rPr>
          <w:rFonts w:eastAsiaTheme="minorEastAsia"/>
          <w:b/>
          <w:color w:val="4472C4" w:themeColor="accent1"/>
        </w:rPr>
      </w:pPr>
    </w:p>
    <w:p w14:paraId="492C166C" w14:textId="0B4018C5" w:rsidR="00242E1D" w:rsidRPr="00741AD1" w:rsidRDefault="00242E1D" w:rsidP="00A96369">
      <w:pPr>
        <w:spacing w:after="0" w:line="240" w:lineRule="auto"/>
        <w:rPr>
          <w:rFonts w:eastAsiaTheme="minorEastAsia"/>
          <w:b/>
          <w:color w:val="4472C4" w:themeColor="accent1"/>
        </w:rPr>
      </w:pPr>
      <w:r w:rsidRPr="00741AD1">
        <w:rPr>
          <w:rFonts w:eastAsiaTheme="minorEastAsia"/>
          <w:b/>
          <w:color w:val="4472C4" w:themeColor="accent1"/>
        </w:rPr>
        <w:t>Misc</w:t>
      </w:r>
      <w:r w:rsidR="00741AD1" w:rsidRPr="00741AD1">
        <w:rPr>
          <w:rFonts w:eastAsiaTheme="minorEastAsia"/>
          <w:b/>
          <w:color w:val="4472C4" w:themeColor="accent1"/>
        </w:rPr>
        <w:t>ellaneous</w:t>
      </w:r>
    </w:p>
    <w:p w14:paraId="6E1C4143" w14:textId="77777777" w:rsidR="00430175" w:rsidRDefault="00430175" w:rsidP="00A96369">
      <w:pPr>
        <w:pStyle w:val="Heading2"/>
        <w:spacing w:before="0" w:line="240" w:lineRule="auto"/>
        <w:rPr>
          <w:rFonts w:asciiTheme="minorHAnsi" w:eastAsiaTheme="minorEastAsia" w:hAnsiTheme="minorHAnsi" w:cstheme="minorBidi"/>
          <w:b/>
          <w:color w:val="auto"/>
          <w:sz w:val="22"/>
          <w:szCs w:val="22"/>
        </w:rPr>
      </w:pPr>
    </w:p>
    <w:p w14:paraId="26FB5A63" w14:textId="4E27F62F" w:rsidR="512A02C8" w:rsidRPr="003D4ED1" w:rsidRDefault="512A02C8" w:rsidP="00A96369">
      <w:pPr>
        <w:pStyle w:val="Heading2"/>
        <w:spacing w:before="0" w:line="240" w:lineRule="auto"/>
        <w:rPr>
          <w:rFonts w:asciiTheme="minorHAnsi" w:eastAsiaTheme="minorEastAsia" w:hAnsiTheme="minorHAnsi" w:cstheme="minorBidi"/>
          <w:b/>
          <w:color w:val="auto"/>
          <w:sz w:val="22"/>
          <w:szCs w:val="22"/>
        </w:rPr>
      </w:pPr>
      <w:r w:rsidRPr="003D4ED1">
        <w:rPr>
          <w:rFonts w:asciiTheme="minorHAnsi" w:eastAsiaTheme="minorEastAsia" w:hAnsiTheme="minorHAnsi" w:cstheme="minorBidi"/>
          <w:b/>
          <w:color w:val="auto"/>
          <w:sz w:val="22"/>
          <w:szCs w:val="22"/>
        </w:rPr>
        <w:t>Operations and Support</w:t>
      </w:r>
    </w:p>
    <w:p w14:paraId="6002F908" w14:textId="63C1C683" w:rsidR="003E7A08" w:rsidRDefault="6F7853CD" w:rsidP="47C3A9AB">
      <w:pPr>
        <w:spacing w:after="0" w:line="240" w:lineRule="auto"/>
        <w:rPr>
          <w:rFonts w:eastAsiaTheme="minorEastAsia"/>
        </w:rPr>
      </w:pPr>
      <w:r w:rsidRPr="4B3CF9AB">
        <w:rPr>
          <w:rFonts w:eastAsiaTheme="minorEastAsia"/>
        </w:rPr>
        <w:t>Please</w:t>
      </w:r>
      <w:r w:rsidR="69E8AE91" w:rsidRPr="4B3CF9AB">
        <w:rPr>
          <w:rFonts w:eastAsiaTheme="minorEastAsia"/>
        </w:rPr>
        <w:t xml:space="preserve"> </w:t>
      </w:r>
      <w:r w:rsidR="79C36ED1" w:rsidRPr="4B3CF9AB">
        <w:rPr>
          <w:rFonts w:eastAsiaTheme="minorEastAsia"/>
        </w:rPr>
        <w:t>represent</w:t>
      </w:r>
      <w:r w:rsidR="7817AE86" w:rsidRPr="4B3CF9AB">
        <w:rPr>
          <w:rFonts w:eastAsiaTheme="minorEastAsia"/>
        </w:rPr>
        <w:t xml:space="preserve"> the company and yourself as a doTERRA Wellness Advocate</w:t>
      </w:r>
      <w:r w:rsidR="79C36ED1" w:rsidRPr="4B3CF9AB">
        <w:rPr>
          <w:rFonts w:eastAsiaTheme="minorEastAsia"/>
        </w:rPr>
        <w:t xml:space="preserve"> well by fulfilling orders within a timely manner and adhering to</w:t>
      </w:r>
      <w:r w:rsidR="4532CD25" w:rsidRPr="4B3CF9AB">
        <w:rPr>
          <w:rFonts w:eastAsiaTheme="minorEastAsia"/>
        </w:rPr>
        <w:t xml:space="preserve"> the company’s Product </w:t>
      </w:r>
      <w:hyperlink r:id="rId56">
        <w:r w:rsidR="4532CD25" w:rsidRPr="4B3CF9AB">
          <w:rPr>
            <w:rStyle w:val="Hyperlink"/>
            <w:rFonts w:eastAsiaTheme="minorEastAsia"/>
          </w:rPr>
          <w:t>Returns Policy</w:t>
        </w:r>
      </w:hyperlink>
      <w:r w:rsidR="4532CD25" w:rsidRPr="4B3CF9AB">
        <w:rPr>
          <w:rFonts w:eastAsiaTheme="minorEastAsia"/>
        </w:rPr>
        <w:t xml:space="preserve">. </w:t>
      </w:r>
      <w:r w:rsidR="6F9FEEF2" w:rsidRPr="4B3CF9AB">
        <w:rPr>
          <w:rFonts w:eastAsiaTheme="minorEastAsia"/>
        </w:rPr>
        <w:t xml:space="preserve">To best manage orders and returns, please guide your customers to use </w:t>
      </w:r>
      <w:r w:rsidR="38F1B964" w:rsidRPr="4B3CF9AB">
        <w:rPr>
          <w:rFonts w:eastAsiaTheme="minorEastAsia"/>
        </w:rPr>
        <w:t>your</w:t>
      </w:r>
      <w:r w:rsidR="6F9FEEF2" w:rsidRPr="4B3CF9AB">
        <w:rPr>
          <w:rFonts w:eastAsiaTheme="minorEastAsia"/>
        </w:rPr>
        <w:t xml:space="preserve"> mydoterra.com business site</w:t>
      </w:r>
      <w:r w:rsidR="4ED84B4A" w:rsidRPr="4B3CF9AB">
        <w:rPr>
          <w:rFonts w:eastAsiaTheme="minorEastAsia"/>
        </w:rPr>
        <w:t xml:space="preserve"> </w:t>
      </w:r>
      <w:r w:rsidR="70D3D3D2" w:rsidRPr="4B3CF9AB">
        <w:rPr>
          <w:rFonts w:eastAsiaTheme="minorEastAsia"/>
        </w:rPr>
        <w:t xml:space="preserve">for orders </w:t>
      </w:r>
      <w:r w:rsidR="4ED84B4A" w:rsidRPr="4B3CF9AB">
        <w:rPr>
          <w:rFonts w:eastAsiaTheme="minorEastAsia"/>
        </w:rPr>
        <w:t xml:space="preserve">and to contact doTERRA Customer Service for questions related to returns. This information is also listed at the bottom of doterra.com. </w:t>
      </w:r>
    </w:p>
    <w:p w14:paraId="14C0939F" w14:textId="77777777" w:rsidR="00430175" w:rsidRDefault="00430175" w:rsidP="00A96369">
      <w:pPr>
        <w:pStyle w:val="Heading2"/>
        <w:spacing w:before="0" w:line="240" w:lineRule="auto"/>
        <w:rPr>
          <w:rFonts w:asciiTheme="minorHAnsi" w:eastAsiaTheme="minorEastAsia" w:hAnsiTheme="minorHAnsi" w:cstheme="minorBidi"/>
          <w:b/>
          <w:color w:val="auto"/>
          <w:sz w:val="22"/>
          <w:szCs w:val="22"/>
        </w:rPr>
      </w:pPr>
    </w:p>
    <w:p w14:paraId="6B7A861E" w14:textId="675075B5" w:rsidR="512A02C8" w:rsidRPr="003D4ED1" w:rsidRDefault="512A02C8" w:rsidP="00A96369">
      <w:pPr>
        <w:pStyle w:val="Heading2"/>
        <w:spacing w:before="0" w:line="240" w:lineRule="auto"/>
        <w:rPr>
          <w:rFonts w:asciiTheme="minorHAnsi" w:eastAsiaTheme="minorEastAsia" w:hAnsiTheme="minorHAnsi" w:cstheme="minorBidi"/>
          <w:b/>
          <w:color w:val="auto"/>
          <w:sz w:val="22"/>
          <w:szCs w:val="22"/>
        </w:rPr>
      </w:pPr>
      <w:r w:rsidRPr="003D4ED1">
        <w:rPr>
          <w:rFonts w:asciiTheme="minorHAnsi" w:eastAsiaTheme="minorEastAsia" w:hAnsiTheme="minorHAnsi" w:cstheme="minorBidi"/>
          <w:b/>
          <w:color w:val="auto"/>
          <w:sz w:val="22"/>
          <w:szCs w:val="22"/>
        </w:rPr>
        <w:t>Product listings</w:t>
      </w:r>
    </w:p>
    <w:p w14:paraId="000EE422" w14:textId="10AB7965" w:rsidR="009A3C24" w:rsidRPr="000D4E7D" w:rsidRDefault="79C36ED1" w:rsidP="47C3A9AB">
      <w:pPr>
        <w:spacing w:after="0" w:line="240" w:lineRule="auto"/>
        <w:rPr>
          <w:rFonts w:eastAsiaTheme="minorEastAsia"/>
        </w:rPr>
      </w:pPr>
      <w:r w:rsidRPr="4B3CF9AB">
        <w:rPr>
          <w:rFonts w:eastAsiaTheme="minorEastAsia"/>
        </w:rPr>
        <w:t>Product descriptions must be compliant</w:t>
      </w:r>
      <w:r w:rsidR="4FDEB508" w:rsidRPr="4B3CF9AB">
        <w:rPr>
          <w:rFonts w:eastAsiaTheme="minorEastAsia"/>
        </w:rPr>
        <w:t xml:space="preserve"> and not include any </w:t>
      </w:r>
      <w:r w:rsidRPr="4B3CF9AB">
        <w:rPr>
          <w:rFonts w:eastAsiaTheme="minorEastAsia"/>
        </w:rPr>
        <w:t xml:space="preserve">disease </w:t>
      </w:r>
      <w:r w:rsidR="747E15BC" w:rsidRPr="4B3CF9AB">
        <w:rPr>
          <w:rFonts w:eastAsiaTheme="minorEastAsia"/>
        </w:rPr>
        <w:t>terms.</w:t>
      </w:r>
      <w:r w:rsidR="4FDEB508" w:rsidRPr="4B3CF9AB">
        <w:rPr>
          <w:rFonts w:eastAsiaTheme="minorEastAsia"/>
        </w:rPr>
        <w:t xml:space="preserve"> </w:t>
      </w:r>
      <w:r w:rsidR="2184A2C5" w:rsidRPr="4B3CF9AB">
        <w:rPr>
          <w:rFonts w:eastAsiaTheme="minorEastAsia"/>
        </w:rPr>
        <w:t>Avoid</w:t>
      </w:r>
      <w:r w:rsidRPr="4B3CF9AB">
        <w:rPr>
          <w:rFonts w:eastAsiaTheme="minorEastAsia"/>
        </w:rPr>
        <w:t xml:space="preserve"> sell</w:t>
      </w:r>
      <w:r w:rsidR="67BD1568" w:rsidRPr="4B3CF9AB">
        <w:rPr>
          <w:rFonts w:eastAsiaTheme="minorEastAsia"/>
        </w:rPr>
        <w:t>ing</w:t>
      </w:r>
      <w:r w:rsidRPr="4B3CF9AB">
        <w:rPr>
          <w:rFonts w:eastAsiaTheme="minorEastAsia"/>
        </w:rPr>
        <w:t xml:space="preserve"> sample vials of </w:t>
      </w:r>
      <w:r w:rsidR="284EE64F" w:rsidRPr="163F50AC">
        <w:rPr>
          <w:rFonts w:eastAsiaTheme="minorEastAsia"/>
        </w:rPr>
        <w:t xml:space="preserve">essential </w:t>
      </w:r>
      <w:r w:rsidRPr="4B3CF9AB">
        <w:rPr>
          <w:rFonts w:eastAsiaTheme="minorEastAsia"/>
        </w:rPr>
        <w:t>oils, repackag</w:t>
      </w:r>
      <w:r w:rsidR="61A2081E" w:rsidRPr="4B3CF9AB">
        <w:rPr>
          <w:rFonts w:eastAsiaTheme="minorEastAsia"/>
        </w:rPr>
        <w:t>ing</w:t>
      </w:r>
      <w:r w:rsidRPr="4B3CF9AB">
        <w:rPr>
          <w:rFonts w:eastAsiaTheme="minorEastAsia"/>
        </w:rPr>
        <w:t xml:space="preserve"> </w:t>
      </w:r>
      <w:r w:rsidR="09C820AA" w:rsidRPr="4B3CF9AB">
        <w:rPr>
          <w:rFonts w:eastAsiaTheme="minorEastAsia"/>
        </w:rPr>
        <w:t>products</w:t>
      </w:r>
      <w:r w:rsidRPr="4B3CF9AB">
        <w:rPr>
          <w:rFonts w:eastAsiaTheme="minorEastAsia"/>
        </w:rPr>
        <w:t>, or break</w:t>
      </w:r>
      <w:r w:rsidR="4FE8D939" w:rsidRPr="4B3CF9AB">
        <w:rPr>
          <w:rFonts w:eastAsiaTheme="minorEastAsia"/>
        </w:rPr>
        <w:t xml:space="preserve">ing </w:t>
      </w:r>
      <w:r w:rsidRPr="4B3CF9AB">
        <w:rPr>
          <w:rFonts w:eastAsiaTheme="minorEastAsia"/>
        </w:rPr>
        <w:t>up kits</w:t>
      </w:r>
      <w:r w:rsidR="5A15B286" w:rsidRPr="4B3CF9AB">
        <w:rPr>
          <w:rFonts w:eastAsiaTheme="minorEastAsia"/>
        </w:rPr>
        <w:t xml:space="preserve">. </w:t>
      </w:r>
      <w:r w:rsidRPr="4B3CF9AB">
        <w:rPr>
          <w:rFonts w:eastAsiaTheme="minorEastAsia"/>
        </w:rPr>
        <w:t>If selling a non-</w:t>
      </w:r>
      <w:r w:rsidR="296EFE8D" w:rsidRPr="4B3CF9AB">
        <w:rPr>
          <w:rFonts w:eastAsiaTheme="minorEastAsia"/>
        </w:rPr>
        <w:t>doTERRA</w:t>
      </w:r>
      <w:r w:rsidRPr="4B3CF9AB">
        <w:rPr>
          <w:rFonts w:eastAsiaTheme="minorEastAsia"/>
        </w:rPr>
        <w:t xml:space="preserve"> product that contains essential oils as an ingredient, </w:t>
      </w:r>
      <w:r w:rsidR="71994B2A" w:rsidRPr="4B3CF9AB">
        <w:rPr>
          <w:rFonts w:eastAsiaTheme="minorEastAsia"/>
        </w:rPr>
        <w:t>don’t list it as a doTERRA product or use doTERRA trademarks.</w:t>
      </w:r>
      <w:r w:rsidR="6BB87600" w:rsidRPr="4B3CF9AB">
        <w:rPr>
          <w:rFonts w:eastAsiaTheme="minorEastAsia"/>
        </w:rPr>
        <w:t xml:space="preserve"> Products</w:t>
      </w:r>
      <w:r w:rsidRPr="4B3CF9AB">
        <w:rPr>
          <w:rFonts w:eastAsiaTheme="minorEastAsia"/>
        </w:rPr>
        <w:t xml:space="preserve"> </w:t>
      </w:r>
      <w:r w:rsidR="29F128DF" w:rsidRPr="4B3CF9AB">
        <w:rPr>
          <w:rFonts w:eastAsiaTheme="minorEastAsia"/>
        </w:rPr>
        <w:t>should</w:t>
      </w:r>
      <w:r w:rsidR="5609216E" w:rsidRPr="163F50AC">
        <w:rPr>
          <w:rFonts w:eastAsiaTheme="minorEastAsia"/>
        </w:rPr>
        <w:t>n’t</w:t>
      </w:r>
      <w:r w:rsidRPr="4B3CF9AB">
        <w:rPr>
          <w:rFonts w:eastAsiaTheme="minorEastAsia"/>
        </w:rPr>
        <w:t xml:space="preserve"> </w:t>
      </w:r>
      <w:r w:rsidR="29D32DF2" w:rsidRPr="4B3CF9AB">
        <w:rPr>
          <w:rFonts w:eastAsiaTheme="minorEastAsia"/>
        </w:rPr>
        <w:t>be sold</w:t>
      </w:r>
      <w:r w:rsidRPr="4B3CF9AB">
        <w:rPr>
          <w:rFonts w:eastAsiaTheme="minorEastAsia"/>
        </w:rPr>
        <w:t xml:space="preserve"> at prices that </w:t>
      </w:r>
      <w:r w:rsidR="6D4E64E2" w:rsidRPr="4B3CF9AB">
        <w:rPr>
          <w:rFonts w:eastAsiaTheme="minorEastAsia"/>
        </w:rPr>
        <w:t>devalue</w:t>
      </w:r>
      <w:r w:rsidRPr="4B3CF9AB">
        <w:rPr>
          <w:rFonts w:eastAsiaTheme="minorEastAsia"/>
        </w:rPr>
        <w:t xml:space="preserve"> the product</w:t>
      </w:r>
      <w:r w:rsidR="008FD2D1" w:rsidRPr="4B3CF9AB">
        <w:rPr>
          <w:rFonts w:eastAsiaTheme="minorEastAsia"/>
        </w:rPr>
        <w:t>, nor should you</w:t>
      </w:r>
      <w:r w:rsidRPr="4B3CF9AB">
        <w:rPr>
          <w:rFonts w:eastAsiaTheme="minorEastAsia"/>
        </w:rPr>
        <w:t xml:space="preserve"> provide </w:t>
      </w:r>
      <w:r w:rsidR="4F60CE52" w:rsidRPr="4B3CF9AB">
        <w:rPr>
          <w:rFonts w:eastAsiaTheme="minorEastAsia"/>
        </w:rPr>
        <w:t>exclusive</w:t>
      </w:r>
      <w:r w:rsidRPr="4B3CF9AB">
        <w:rPr>
          <w:rFonts w:eastAsiaTheme="minorEastAsia"/>
        </w:rPr>
        <w:t xml:space="preserve"> offers that </w:t>
      </w:r>
      <w:r w:rsidR="0320E53A" w:rsidRPr="4B3CF9AB">
        <w:rPr>
          <w:rFonts w:eastAsiaTheme="minorEastAsia"/>
        </w:rPr>
        <w:t>accomplish</w:t>
      </w:r>
      <w:r w:rsidRPr="4B3CF9AB">
        <w:rPr>
          <w:rFonts w:eastAsiaTheme="minorEastAsia"/>
        </w:rPr>
        <w:t xml:space="preserve"> the same. </w:t>
      </w:r>
      <w:r w:rsidR="24E69484" w:rsidRPr="4B3CF9AB">
        <w:rPr>
          <w:rFonts w:eastAsiaTheme="minorEastAsia"/>
        </w:rPr>
        <w:t>This helps</w:t>
      </w:r>
      <w:r w:rsidRPr="4B3CF9AB">
        <w:rPr>
          <w:rFonts w:eastAsiaTheme="minorEastAsia"/>
        </w:rPr>
        <w:t xml:space="preserve"> avoid bidding war</w:t>
      </w:r>
      <w:r w:rsidR="1BDC91A8" w:rsidRPr="4B3CF9AB">
        <w:rPr>
          <w:rFonts w:eastAsiaTheme="minorEastAsia"/>
        </w:rPr>
        <w:t>s</w:t>
      </w:r>
      <w:r w:rsidRPr="4B3CF9AB">
        <w:rPr>
          <w:rFonts w:eastAsiaTheme="minorEastAsia"/>
        </w:rPr>
        <w:t xml:space="preserve"> between W</w:t>
      </w:r>
      <w:r w:rsidR="68DDFEF2" w:rsidRPr="4B3CF9AB">
        <w:rPr>
          <w:rFonts w:eastAsiaTheme="minorEastAsia"/>
        </w:rPr>
        <w:t xml:space="preserve">ellness </w:t>
      </w:r>
      <w:r w:rsidRPr="4B3CF9AB">
        <w:rPr>
          <w:rFonts w:eastAsiaTheme="minorEastAsia"/>
        </w:rPr>
        <w:t>A</w:t>
      </w:r>
      <w:r w:rsidR="7177000A" w:rsidRPr="4B3CF9AB">
        <w:rPr>
          <w:rFonts w:eastAsiaTheme="minorEastAsia"/>
        </w:rPr>
        <w:t>dvocate</w:t>
      </w:r>
      <w:r w:rsidRPr="4B3CF9AB">
        <w:rPr>
          <w:rFonts w:eastAsiaTheme="minorEastAsia"/>
        </w:rPr>
        <w:t>s who are competing for customers</w:t>
      </w:r>
      <w:r w:rsidR="15A7ED13" w:rsidRPr="4B3CF9AB">
        <w:rPr>
          <w:rFonts w:eastAsiaTheme="minorEastAsia"/>
        </w:rPr>
        <w:t xml:space="preserve"> and keeps the playing field level and fair</w:t>
      </w:r>
      <w:r w:rsidRPr="4B3CF9AB">
        <w:rPr>
          <w:rFonts w:eastAsiaTheme="minorEastAsia"/>
        </w:rPr>
        <w:t xml:space="preserve">. </w:t>
      </w:r>
      <w:r w:rsidR="16E58B4D" w:rsidRPr="4B3CF9AB">
        <w:rPr>
          <w:rFonts w:eastAsiaTheme="minorEastAsia"/>
        </w:rPr>
        <w:t xml:space="preserve">In the same vein, you </w:t>
      </w:r>
      <w:r w:rsidR="3A2FCCEB" w:rsidRPr="163F50AC">
        <w:rPr>
          <w:rFonts w:eastAsiaTheme="minorEastAsia"/>
        </w:rPr>
        <w:t>can’t</w:t>
      </w:r>
      <w:r w:rsidR="16E58B4D" w:rsidRPr="4B3CF9AB">
        <w:rPr>
          <w:rFonts w:eastAsiaTheme="minorEastAsia"/>
        </w:rPr>
        <w:t xml:space="preserve"> offer free shipping, free enrollment, or special enrollment promotions. However, doTERRA will from time to time </w:t>
      </w:r>
      <w:r w:rsidR="46ECDC5F" w:rsidRPr="4B3CF9AB">
        <w:rPr>
          <w:rFonts w:eastAsiaTheme="minorEastAsia"/>
        </w:rPr>
        <w:t>offer an enrollment promotion! We encourage you and potential customers to take advantage of these deals that are specifically endorsed and sponsored by doTERRA.</w:t>
      </w:r>
      <w:r w:rsidR="4250AFDB" w:rsidRPr="4B3CF9AB">
        <w:rPr>
          <w:rFonts w:eastAsiaTheme="minorEastAsia"/>
        </w:rPr>
        <w:t xml:space="preserve"> </w:t>
      </w:r>
      <w:r w:rsidRPr="4B3CF9AB">
        <w:rPr>
          <w:rFonts w:eastAsiaTheme="minorEastAsia"/>
        </w:rPr>
        <w:t xml:space="preserve">In the US, </w:t>
      </w:r>
      <w:r w:rsidR="4F291753" w:rsidRPr="4B3CF9AB">
        <w:rPr>
          <w:rFonts w:eastAsiaTheme="minorEastAsia"/>
        </w:rPr>
        <w:t>you</w:t>
      </w:r>
      <w:r w:rsidRPr="4B3CF9AB">
        <w:rPr>
          <w:rFonts w:eastAsiaTheme="minorEastAsia"/>
        </w:rPr>
        <w:t xml:space="preserve"> must follow </w:t>
      </w:r>
      <w:r w:rsidR="33F3F405" w:rsidRPr="4B3CF9AB">
        <w:rPr>
          <w:rFonts w:eastAsiaTheme="minorEastAsia"/>
        </w:rPr>
        <w:t>Minimum Advertised Price</w:t>
      </w:r>
      <w:r w:rsidR="284EE64F" w:rsidRPr="163F50AC">
        <w:rPr>
          <w:rFonts w:eastAsiaTheme="minorEastAsia"/>
        </w:rPr>
        <w:t xml:space="preserve"> (MAP) pricing</w:t>
      </w:r>
      <w:r w:rsidR="389F1A74" w:rsidRPr="163F50AC">
        <w:rPr>
          <w:rFonts w:eastAsiaTheme="minorEastAsia"/>
        </w:rPr>
        <w:t xml:space="preserve"> </w:t>
      </w:r>
      <w:r w:rsidR="04094921" w:rsidRPr="163F50AC">
        <w:rPr>
          <w:rFonts w:eastAsiaTheme="minorEastAsia"/>
        </w:rPr>
        <w:t>(</w:t>
      </w:r>
      <w:hyperlink r:id="rId57">
        <w:r w:rsidR="04094921" w:rsidRPr="163F50AC">
          <w:rPr>
            <w:rFonts w:eastAsiaTheme="minorEastAsia"/>
          </w:rPr>
          <w:t xml:space="preserve">United States link </w:t>
        </w:r>
      </w:hyperlink>
      <w:r w:rsidR="163F50AC" w:rsidRPr="163F50AC">
        <w:rPr>
          <w:rFonts w:eastAsiaTheme="minorEastAsia"/>
        </w:rPr>
        <w:t>and</w:t>
      </w:r>
      <w:r w:rsidR="04094921" w:rsidRPr="163F50AC">
        <w:rPr>
          <w:rFonts w:eastAsiaTheme="minorEastAsia"/>
        </w:rPr>
        <w:t xml:space="preserve"> </w:t>
      </w:r>
      <w:hyperlink r:id="rId58">
        <w:r w:rsidR="04094921" w:rsidRPr="163F50AC">
          <w:rPr>
            <w:rFonts w:eastAsiaTheme="minorEastAsia"/>
          </w:rPr>
          <w:t>Canada link</w:t>
        </w:r>
      </w:hyperlink>
      <w:r w:rsidR="04094921" w:rsidRPr="163F50AC">
        <w:rPr>
          <w:rFonts w:eastAsiaTheme="minorEastAsia"/>
        </w:rPr>
        <w:t>). You cannot sell products labeled “NFR” (not for resale).</w:t>
      </w:r>
    </w:p>
    <w:p w14:paraId="0ABD2DB4" w14:textId="77777777" w:rsidR="00430175" w:rsidRDefault="00430175" w:rsidP="00A96369">
      <w:pPr>
        <w:pStyle w:val="Heading2"/>
        <w:spacing w:before="0" w:line="240" w:lineRule="auto"/>
        <w:rPr>
          <w:rFonts w:asciiTheme="minorHAnsi" w:eastAsiaTheme="minorEastAsia" w:hAnsiTheme="minorHAnsi" w:cstheme="minorBidi"/>
          <w:b/>
          <w:color w:val="auto"/>
          <w:sz w:val="22"/>
          <w:szCs w:val="22"/>
        </w:rPr>
      </w:pPr>
    </w:p>
    <w:p w14:paraId="6528973D" w14:textId="3AEBFFB2" w:rsidR="512A02C8" w:rsidRPr="003D4ED1" w:rsidRDefault="512A02C8" w:rsidP="00A96369">
      <w:pPr>
        <w:pStyle w:val="Heading2"/>
        <w:spacing w:before="0" w:line="240" w:lineRule="auto"/>
        <w:rPr>
          <w:rFonts w:asciiTheme="minorHAnsi" w:eastAsiaTheme="minorEastAsia" w:hAnsiTheme="minorHAnsi" w:cstheme="minorBidi"/>
          <w:b/>
          <w:color w:val="auto"/>
          <w:sz w:val="22"/>
          <w:szCs w:val="22"/>
        </w:rPr>
      </w:pPr>
      <w:r w:rsidRPr="003D4ED1">
        <w:rPr>
          <w:rFonts w:asciiTheme="minorHAnsi" w:eastAsiaTheme="minorEastAsia" w:hAnsiTheme="minorHAnsi" w:cstheme="minorBidi"/>
          <w:b/>
          <w:color w:val="auto"/>
          <w:sz w:val="22"/>
          <w:szCs w:val="22"/>
        </w:rPr>
        <w:t>Enrollments</w:t>
      </w:r>
    </w:p>
    <w:p w14:paraId="697A7081" w14:textId="32673009" w:rsidR="512A02C8" w:rsidRPr="003D4ED1" w:rsidRDefault="46C1E907" w:rsidP="47C3A9AB">
      <w:pPr>
        <w:spacing w:after="0" w:line="240" w:lineRule="auto"/>
        <w:rPr>
          <w:rFonts w:eastAsiaTheme="minorEastAsia"/>
          <w:b/>
          <w:bCs/>
        </w:rPr>
      </w:pPr>
      <w:r w:rsidRPr="4B3CF9AB">
        <w:rPr>
          <w:rFonts w:eastAsiaTheme="minorEastAsia"/>
        </w:rPr>
        <w:t>When processing an enrollment,</w:t>
      </w:r>
      <w:r w:rsidR="79C36ED1" w:rsidRPr="4B3CF9AB">
        <w:rPr>
          <w:rFonts w:eastAsiaTheme="minorEastAsia"/>
        </w:rPr>
        <w:t xml:space="preserve"> direct </w:t>
      </w:r>
      <w:r w:rsidR="538DBC9E" w:rsidRPr="4B3CF9AB">
        <w:rPr>
          <w:rFonts w:eastAsiaTheme="minorEastAsia"/>
        </w:rPr>
        <w:t>your</w:t>
      </w:r>
      <w:r w:rsidR="79C36ED1" w:rsidRPr="4B3CF9AB">
        <w:rPr>
          <w:rFonts w:eastAsiaTheme="minorEastAsia"/>
        </w:rPr>
        <w:t xml:space="preserve"> customer </w:t>
      </w:r>
      <w:r w:rsidR="6A102245" w:rsidRPr="4B3CF9AB">
        <w:rPr>
          <w:rFonts w:eastAsiaTheme="minorEastAsia"/>
        </w:rPr>
        <w:t>to your mydoterra.com business site. It’s helpful if you guide a new member through the process. Avoid using doTERRA</w:t>
      </w:r>
      <w:r w:rsidR="79C36ED1" w:rsidRPr="4B3CF9AB">
        <w:rPr>
          <w:rFonts w:eastAsiaTheme="minorEastAsia"/>
        </w:rPr>
        <w:t xml:space="preserve"> enrollment terms and conditions on </w:t>
      </w:r>
      <w:r w:rsidR="29581D82" w:rsidRPr="4B3CF9AB">
        <w:rPr>
          <w:rFonts w:eastAsiaTheme="minorEastAsia"/>
        </w:rPr>
        <w:t>your</w:t>
      </w:r>
      <w:r w:rsidR="79C36ED1" w:rsidRPr="4B3CF9AB">
        <w:rPr>
          <w:rFonts w:eastAsiaTheme="minorEastAsia"/>
        </w:rPr>
        <w:t xml:space="preserve"> website to have the customer </w:t>
      </w:r>
      <w:r w:rsidR="284EE64F" w:rsidRPr="163F50AC">
        <w:rPr>
          <w:rFonts w:eastAsiaTheme="minorEastAsia"/>
        </w:rPr>
        <w:t>“</w:t>
      </w:r>
      <w:r w:rsidR="79C36ED1" w:rsidRPr="4B3CF9AB">
        <w:rPr>
          <w:rFonts w:eastAsiaTheme="minorEastAsia"/>
        </w:rPr>
        <w:t>agree</w:t>
      </w:r>
      <w:r w:rsidR="284EE64F" w:rsidRPr="163F50AC">
        <w:rPr>
          <w:rFonts w:eastAsiaTheme="minorEastAsia"/>
        </w:rPr>
        <w:t>”</w:t>
      </w:r>
      <w:r w:rsidR="79C36ED1" w:rsidRPr="4B3CF9AB">
        <w:rPr>
          <w:rFonts w:eastAsiaTheme="minorEastAsia"/>
        </w:rPr>
        <w:t xml:space="preserve"> to the terms</w:t>
      </w:r>
      <w:r w:rsidR="3DAFB0A0" w:rsidRPr="4B3CF9AB">
        <w:rPr>
          <w:rFonts w:eastAsiaTheme="minorEastAsia"/>
        </w:rPr>
        <w:t xml:space="preserve"> outside of the </w:t>
      </w:r>
      <w:r w:rsidR="0646DDE8" w:rsidRPr="4B3CF9AB">
        <w:rPr>
          <w:rFonts w:eastAsiaTheme="minorEastAsia"/>
        </w:rPr>
        <w:t>doTERRA</w:t>
      </w:r>
      <w:r w:rsidR="3DAFB0A0" w:rsidRPr="4B3CF9AB">
        <w:rPr>
          <w:rFonts w:eastAsiaTheme="minorEastAsia"/>
        </w:rPr>
        <w:t xml:space="preserve"> system. Your customer needs to agree with do</w:t>
      </w:r>
      <w:r w:rsidR="63C9555B" w:rsidRPr="4B3CF9AB">
        <w:rPr>
          <w:rFonts w:eastAsiaTheme="minorEastAsia"/>
        </w:rPr>
        <w:t>TERRA</w:t>
      </w:r>
      <w:r w:rsidR="3DAFB0A0" w:rsidRPr="4B3CF9AB">
        <w:rPr>
          <w:rFonts w:eastAsiaTheme="minorEastAsia"/>
        </w:rPr>
        <w:t xml:space="preserve"> terms and conditions to validate their own membership. </w:t>
      </w:r>
      <w:r w:rsidR="79C36ED1" w:rsidRPr="4B3CF9AB">
        <w:rPr>
          <w:rFonts w:eastAsiaTheme="minorEastAsia"/>
        </w:rPr>
        <w:t xml:space="preserve">This </w:t>
      </w:r>
      <w:r w:rsidR="61D8BD3D" w:rsidRPr="4B3CF9AB">
        <w:rPr>
          <w:rFonts w:eastAsiaTheme="minorEastAsia"/>
        </w:rPr>
        <w:t>does</w:t>
      </w:r>
      <w:r w:rsidR="0D6E3FC9" w:rsidRPr="163F50AC">
        <w:rPr>
          <w:rFonts w:eastAsiaTheme="minorEastAsia"/>
        </w:rPr>
        <w:t>n’t</w:t>
      </w:r>
      <w:r w:rsidR="61D8BD3D" w:rsidRPr="4B3CF9AB">
        <w:rPr>
          <w:rFonts w:eastAsiaTheme="minorEastAsia"/>
        </w:rPr>
        <w:t xml:space="preserve"> apply to retail customers or purchases</w:t>
      </w:r>
      <w:r w:rsidR="0D6E3FC9" w:rsidRPr="163F50AC">
        <w:rPr>
          <w:rFonts w:eastAsiaTheme="minorEastAsia"/>
        </w:rPr>
        <w:t>. There’</w:t>
      </w:r>
      <w:r w:rsidR="61D8BD3D" w:rsidRPr="4B3CF9AB">
        <w:rPr>
          <w:rFonts w:eastAsiaTheme="minorEastAsia"/>
        </w:rPr>
        <w:t xml:space="preserve">s no formal contract associated with these sales. </w:t>
      </w:r>
    </w:p>
    <w:p w14:paraId="07A48A0A" w14:textId="77777777" w:rsidR="00430175" w:rsidRDefault="00430175" w:rsidP="00A96369">
      <w:pPr>
        <w:spacing w:after="0" w:line="240" w:lineRule="auto"/>
        <w:rPr>
          <w:rFonts w:eastAsiaTheme="minorEastAsia"/>
          <w:b/>
        </w:rPr>
      </w:pPr>
    </w:p>
    <w:p w14:paraId="08A16378" w14:textId="168F044C" w:rsidR="512A02C8" w:rsidRPr="003D4ED1" w:rsidRDefault="512A02C8" w:rsidP="00A96369">
      <w:pPr>
        <w:spacing w:after="0" w:line="240" w:lineRule="auto"/>
        <w:rPr>
          <w:rFonts w:eastAsiaTheme="minorEastAsia"/>
          <w:b/>
        </w:rPr>
      </w:pPr>
      <w:proofErr w:type="spellStart"/>
      <w:r w:rsidRPr="0710602F">
        <w:rPr>
          <w:rFonts w:eastAsiaTheme="minorEastAsia"/>
          <w:b/>
        </w:rPr>
        <w:t>Adwords</w:t>
      </w:r>
      <w:proofErr w:type="spellEnd"/>
    </w:p>
    <w:p w14:paraId="320A38C7" w14:textId="595198FB" w:rsidR="009A3C24" w:rsidRPr="000D4E7D" w:rsidRDefault="47D77C7B" w:rsidP="4B3CF9AB">
      <w:pPr>
        <w:spacing w:after="0" w:line="240" w:lineRule="auto"/>
        <w:rPr>
          <w:rFonts w:eastAsiaTheme="minorEastAsia"/>
        </w:rPr>
      </w:pPr>
      <w:r w:rsidRPr="4B3CF9AB">
        <w:rPr>
          <w:rFonts w:eastAsiaTheme="minorEastAsia"/>
        </w:rPr>
        <w:t xml:space="preserve">If </w:t>
      </w:r>
      <w:r w:rsidR="45D248D9" w:rsidRPr="163F50AC">
        <w:rPr>
          <w:rFonts w:eastAsiaTheme="minorEastAsia"/>
        </w:rPr>
        <w:t>you’</w:t>
      </w:r>
      <w:r w:rsidRPr="4B3CF9AB">
        <w:rPr>
          <w:rFonts w:eastAsiaTheme="minorEastAsia"/>
        </w:rPr>
        <w:t xml:space="preserve">d like to use paid ads (for example, </w:t>
      </w:r>
      <w:r w:rsidR="45D248D9" w:rsidRPr="163F50AC">
        <w:rPr>
          <w:rFonts w:eastAsiaTheme="minorEastAsia"/>
        </w:rPr>
        <w:t>Google Ads</w:t>
      </w:r>
      <w:r w:rsidRPr="4B3CF9AB">
        <w:rPr>
          <w:rFonts w:eastAsiaTheme="minorEastAsia"/>
        </w:rPr>
        <w:t xml:space="preserve">) for your business, please work with the doTERRA Compliance team to ensure your ads are compliant and approved. </w:t>
      </w:r>
      <w:r w:rsidR="722CA64A" w:rsidRPr="4B3CF9AB">
        <w:rPr>
          <w:rFonts w:eastAsiaTheme="minorEastAsia"/>
        </w:rPr>
        <w:t xml:space="preserve">You can’t use URLs owned by doTERRA, including mydoterra.com. </w:t>
      </w:r>
    </w:p>
    <w:p w14:paraId="7C4534AD" w14:textId="77777777" w:rsidR="00430175" w:rsidRDefault="00430175" w:rsidP="00A96369">
      <w:pPr>
        <w:pStyle w:val="Heading2"/>
        <w:spacing w:before="0" w:line="240" w:lineRule="auto"/>
        <w:rPr>
          <w:rFonts w:asciiTheme="minorHAnsi" w:eastAsiaTheme="minorEastAsia" w:hAnsiTheme="minorHAnsi" w:cstheme="minorBidi"/>
          <w:b/>
          <w:color w:val="auto"/>
          <w:sz w:val="22"/>
          <w:szCs w:val="22"/>
        </w:rPr>
      </w:pPr>
    </w:p>
    <w:p w14:paraId="77B0B106" w14:textId="4E505E79" w:rsidR="512A02C8" w:rsidRPr="003D4ED1" w:rsidRDefault="512A02C8" w:rsidP="00A96369">
      <w:pPr>
        <w:pStyle w:val="Heading2"/>
        <w:spacing w:before="0" w:line="240" w:lineRule="auto"/>
        <w:rPr>
          <w:rFonts w:asciiTheme="minorHAnsi" w:eastAsiaTheme="minorEastAsia" w:hAnsiTheme="minorHAnsi" w:cstheme="minorBidi"/>
          <w:b/>
          <w:color w:val="auto"/>
          <w:sz w:val="22"/>
          <w:szCs w:val="22"/>
        </w:rPr>
      </w:pPr>
      <w:r w:rsidRPr="003D4ED1">
        <w:rPr>
          <w:rFonts w:asciiTheme="minorHAnsi" w:eastAsiaTheme="minorEastAsia" w:hAnsiTheme="minorHAnsi" w:cstheme="minorBidi"/>
          <w:b/>
          <w:color w:val="auto"/>
          <w:sz w:val="22"/>
          <w:szCs w:val="22"/>
        </w:rPr>
        <w:t>Business/Opportunity Focused Sites or Tools</w:t>
      </w:r>
    </w:p>
    <w:p w14:paraId="6A1BB349" w14:textId="499E276B" w:rsidR="00E94CAB" w:rsidRPr="00B52E8E" w:rsidRDefault="660BD593" w:rsidP="47C3A9AB">
      <w:pPr>
        <w:spacing w:after="0" w:line="240" w:lineRule="auto"/>
        <w:rPr>
          <w:rFonts w:eastAsiaTheme="minorEastAsia"/>
        </w:rPr>
      </w:pPr>
      <w:r w:rsidRPr="47C3A9AB">
        <w:rPr>
          <w:rFonts w:eastAsiaTheme="minorEastAsia"/>
        </w:rPr>
        <w:t xml:space="preserve">You </w:t>
      </w:r>
      <w:r w:rsidR="1AF672B5" w:rsidRPr="163F50AC">
        <w:rPr>
          <w:rFonts w:eastAsiaTheme="minorEastAsia"/>
        </w:rPr>
        <w:t>c</w:t>
      </w:r>
      <w:r w:rsidR="50AF4C94" w:rsidRPr="163F50AC">
        <w:rPr>
          <w:rFonts w:eastAsiaTheme="minorEastAsia"/>
        </w:rPr>
        <w:t>an’t</w:t>
      </w:r>
      <w:r w:rsidR="40B64D03" w:rsidRPr="47C3A9AB">
        <w:rPr>
          <w:rFonts w:eastAsiaTheme="minorEastAsia"/>
        </w:rPr>
        <w:t xml:space="preserve"> offer supplementary compensation </w:t>
      </w:r>
      <w:r w:rsidR="757CD692" w:rsidRPr="47C3A9AB">
        <w:rPr>
          <w:rFonts w:eastAsiaTheme="minorEastAsia"/>
        </w:rPr>
        <w:t xml:space="preserve">for enrollments </w:t>
      </w:r>
      <w:r w:rsidR="40B64D03" w:rsidRPr="47C3A9AB">
        <w:rPr>
          <w:rFonts w:eastAsiaTheme="minorEastAsia"/>
        </w:rPr>
        <w:t>(building an opportunity on the opportunity).</w:t>
      </w:r>
      <w:r w:rsidR="3F9B3CFB" w:rsidRPr="47C3A9AB">
        <w:rPr>
          <w:rFonts w:eastAsiaTheme="minorEastAsia"/>
        </w:rPr>
        <w:t xml:space="preserve"> </w:t>
      </w:r>
      <w:r w:rsidR="7B5F3AD4" w:rsidRPr="47C3A9AB">
        <w:rPr>
          <w:rFonts w:eastAsiaTheme="minorEastAsia"/>
        </w:rPr>
        <w:t xml:space="preserve">You </w:t>
      </w:r>
      <w:r w:rsidR="5FE60139" w:rsidRPr="163F50AC">
        <w:rPr>
          <w:rFonts w:eastAsiaTheme="minorEastAsia"/>
        </w:rPr>
        <w:t>can’t</w:t>
      </w:r>
      <w:r w:rsidR="7B5F3AD4" w:rsidRPr="47C3A9AB">
        <w:rPr>
          <w:rFonts w:eastAsiaTheme="minorEastAsia"/>
        </w:rPr>
        <w:t xml:space="preserve"> use</w:t>
      </w:r>
      <w:r w:rsidR="5008BD62" w:rsidRPr="47C3A9AB">
        <w:rPr>
          <w:rFonts w:eastAsiaTheme="minorEastAsia"/>
        </w:rPr>
        <w:t xml:space="preserve"> </w:t>
      </w:r>
      <w:r w:rsidR="622439DD" w:rsidRPr="47C3A9AB">
        <w:rPr>
          <w:rFonts w:eastAsiaTheme="minorEastAsia"/>
        </w:rPr>
        <w:t xml:space="preserve">doTERRA to gain enrollments </w:t>
      </w:r>
      <w:r w:rsidR="79366654" w:rsidRPr="47C3A9AB">
        <w:rPr>
          <w:rFonts w:eastAsiaTheme="minorEastAsia"/>
        </w:rPr>
        <w:t>and</w:t>
      </w:r>
      <w:r w:rsidR="629A4EB1" w:rsidRPr="47C3A9AB">
        <w:rPr>
          <w:rFonts w:eastAsiaTheme="minorEastAsia"/>
        </w:rPr>
        <w:t xml:space="preserve"> use those enrollments for a parallel opportunity. This kind of business building is</w:t>
      </w:r>
      <w:r w:rsidR="4CFFCEB5" w:rsidRPr="163F50AC">
        <w:rPr>
          <w:rFonts w:eastAsiaTheme="minorEastAsia"/>
        </w:rPr>
        <w:t>n’t</w:t>
      </w:r>
      <w:r w:rsidR="629A4EB1" w:rsidRPr="47C3A9AB">
        <w:rPr>
          <w:rFonts w:eastAsiaTheme="minorEastAsia"/>
        </w:rPr>
        <w:t xml:space="preserve"> allowed. Do</w:t>
      </w:r>
      <w:r w:rsidR="4CFFCEB5" w:rsidRPr="163F50AC">
        <w:rPr>
          <w:rFonts w:eastAsiaTheme="minorEastAsia"/>
        </w:rPr>
        <w:t>n’t</w:t>
      </w:r>
      <w:r w:rsidR="629A4EB1" w:rsidRPr="47C3A9AB">
        <w:rPr>
          <w:rFonts w:eastAsiaTheme="minorEastAsia"/>
        </w:rPr>
        <w:t xml:space="preserve"> make misleading i</w:t>
      </w:r>
      <w:r w:rsidR="1B9DFF92" w:rsidRPr="47C3A9AB">
        <w:rPr>
          <w:rFonts w:eastAsiaTheme="minorEastAsia"/>
        </w:rPr>
        <w:t>ncome or lifestyle claims</w:t>
      </w:r>
      <w:r w:rsidR="1C7153FF" w:rsidRPr="47C3A9AB">
        <w:rPr>
          <w:rFonts w:eastAsiaTheme="minorEastAsia"/>
        </w:rPr>
        <w:t xml:space="preserve"> and</w:t>
      </w:r>
      <w:r w:rsidR="1B9DFF92" w:rsidRPr="47C3A9AB">
        <w:rPr>
          <w:rFonts w:eastAsiaTheme="minorEastAsia"/>
        </w:rPr>
        <w:t xml:space="preserve"> remember to use an earning and opportunity disclaimer</w:t>
      </w:r>
      <w:r w:rsidR="0920667D" w:rsidRPr="47C3A9AB">
        <w:rPr>
          <w:rFonts w:eastAsiaTheme="minorEastAsia"/>
        </w:rPr>
        <w:t>.</w:t>
      </w:r>
    </w:p>
    <w:p w14:paraId="3293EEA5" w14:textId="77777777" w:rsidR="00430175" w:rsidRDefault="00430175" w:rsidP="00A96369">
      <w:pPr>
        <w:pStyle w:val="Title"/>
        <w:rPr>
          <w:rFonts w:asciiTheme="minorHAnsi" w:eastAsiaTheme="minorEastAsia" w:hAnsiTheme="minorHAnsi" w:cstheme="minorBidi"/>
        </w:rPr>
      </w:pPr>
    </w:p>
    <w:p w14:paraId="2610BB46" w14:textId="0602C032" w:rsidR="6ADD7243" w:rsidRDefault="6ADD7243" w:rsidP="00A96369">
      <w:pPr>
        <w:pStyle w:val="Title"/>
        <w:rPr>
          <w:rFonts w:asciiTheme="minorHAnsi" w:eastAsiaTheme="minorEastAsia" w:hAnsiTheme="minorHAnsi" w:cstheme="minorBidi"/>
        </w:rPr>
      </w:pPr>
      <w:r w:rsidRPr="543657EC">
        <w:rPr>
          <w:rFonts w:asciiTheme="minorHAnsi" w:eastAsiaTheme="minorEastAsia" w:hAnsiTheme="minorHAnsi" w:cstheme="minorBidi"/>
        </w:rPr>
        <w:t>Building</w:t>
      </w:r>
    </w:p>
    <w:p w14:paraId="07BECF04" w14:textId="77777777" w:rsidR="00430175" w:rsidRDefault="00430175" w:rsidP="00A96369">
      <w:pPr>
        <w:pStyle w:val="Heading1"/>
        <w:spacing w:before="0" w:line="240" w:lineRule="auto"/>
        <w:rPr>
          <w:rFonts w:asciiTheme="minorHAnsi" w:eastAsiaTheme="minorEastAsia" w:hAnsiTheme="minorHAnsi" w:cstheme="minorBidi"/>
        </w:rPr>
      </w:pPr>
    </w:p>
    <w:p w14:paraId="540FCD34" w14:textId="5F30F1C4" w:rsidR="004A371D" w:rsidRPr="00411B57" w:rsidRDefault="11AFC8DF" w:rsidP="4B3CF9AB">
      <w:pPr>
        <w:pStyle w:val="Heading1"/>
        <w:spacing w:before="0" w:line="240" w:lineRule="auto"/>
        <w:rPr>
          <w:rFonts w:asciiTheme="minorHAnsi" w:eastAsiaTheme="minorEastAsia" w:hAnsiTheme="minorHAnsi" w:cstheme="minorBidi"/>
        </w:rPr>
      </w:pPr>
      <w:r w:rsidRPr="4B3CF9AB">
        <w:rPr>
          <w:rFonts w:asciiTheme="minorHAnsi" w:eastAsiaTheme="minorEastAsia" w:hAnsiTheme="minorHAnsi" w:cstheme="minorBidi"/>
        </w:rPr>
        <w:t xml:space="preserve">Switching Teams </w:t>
      </w:r>
      <w:r w:rsidR="2E291644" w:rsidRPr="4B3CF9AB">
        <w:rPr>
          <w:rFonts w:asciiTheme="minorHAnsi" w:eastAsiaTheme="minorEastAsia" w:hAnsiTheme="minorHAnsi" w:cstheme="minorBidi"/>
        </w:rPr>
        <w:t>(</w:t>
      </w:r>
      <w:r w:rsidR="709D1FCC" w:rsidRPr="4B3CF9AB">
        <w:rPr>
          <w:rFonts w:asciiTheme="minorHAnsi" w:eastAsiaTheme="minorEastAsia" w:hAnsiTheme="minorHAnsi" w:cstheme="minorBidi"/>
        </w:rPr>
        <w:t>Crossline Moving</w:t>
      </w:r>
      <w:r w:rsidR="16D097A4" w:rsidRPr="4B3CF9AB">
        <w:rPr>
          <w:rFonts w:asciiTheme="minorHAnsi" w:eastAsiaTheme="minorEastAsia" w:hAnsiTheme="minorHAnsi" w:cstheme="minorBidi"/>
        </w:rPr>
        <w:t xml:space="preserve"> and Recruiting</w:t>
      </w:r>
      <w:r w:rsidR="32DA6C52" w:rsidRPr="4B3CF9AB">
        <w:rPr>
          <w:rFonts w:asciiTheme="minorHAnsi" w:eastAsiaTheme="minorEastAsia" w:hAnsiTheme="minorHAnsi" w:cstheme="minorBidi"/>
        </w:rPr>
        <w:t>)</w:t>
      </w:r>
    </w:p>
    <w:p w14:paraId="7D40290A" w14:textId="624A91A0" w:rsidR="004A371D" w:rsidRPr="004A371D" w:rsidRDefault="3C292688" w:rsidP="47C3A9AB">
      <w:pPr>
        <w:spacing w:after="0" w:line="240" w:lineRule="auto"/>
        <w:rPr>
          <w:rFonts w:eastAsiaTheme="minorEastAsia"/>
        </w:rPr>
      </w:pPr>
      <w:r w:rsidRPr="4B3CF9AB">
        <w:rPr>
          <w:rFonts w:eastAsiaTheme="minorEastAsia"/>
        </w:rPr>
        <w:t>doTERRA</w:t>
      </w:r>
      <w:r w:rsidR="709D1FCC" w:rsidRPr="4B3CF9AB">
        <w:rPr>
          <w:rFonts w:eastAsiaTheme="minorEastAsia"/>
        </w:rPr>
        <w:t xml:space="preserve"> has a long</w:t>
      </w:r>
      <w:r w:rsidR="61B9105C" w:rsidRPr="4B3CF9AB">
        <w:rPr>
          <w:rFonts w:eastAsiaTheme="minorEastAsia"/>
        </w:rPr>
        <w:t>-</w:t>
      </w:r>
      <w:r w:rsidR="709D1FCC" w:rsidRPr="4B3CF9AB">
        <w:rPr>
          <w:rFonts w:eastAsiaTheme="minorEastAsia"/>
        </w:rPr>
        <w:t xml:space="preserve">standing policy and culture </w:t>
      </w:r>
      <w:r w:rsidR="709D1FCC" w:rsidRPr="355A87A4">
        <w:rPr>
          <w:rFonts w:eastAsiaTheme="minorEastAsia"/>
        </w:rPr>
        <w:t>of “growing</w:t>
      </w:r>
      <w:r w:rsidR="709D1FCC" w:rsidRPr="4B3CF9AB">
        <w:rPr>
          <w:rFonts w:eastAsiaTheme="minorEastAsia"/>
        </w:rPr>
        <w:t xml:space="preserve"> where you were planted.” Changing enrollers or teams is</w:t>
      </w:r>
      <w:r w:rsidR="709D1FCC" w:rsidRPr="355A87A4">
        <w:rPr>
          <w:rFonts w:eastAsiaTheme="minorEastAsia"/>
        </w:rPr>
        <w:t>n’t</w:t>
      </w:r>
      <w:r w:rsidR="709D1FCC" w:rsidRPr="4B3CF9AB">
        <w:rPr>
          <w:rFonts w:eastAsiaTheme="minorEastAsia"/>
        </w:rPr>
        <w:t xml:space="preserve"> allowed under the </w:t>
      </w:r>
      <w:r w:rsidR="145B445C" w:rsidRPr="4B3CF9AB">
        <w:rPr>
          <w:rFonts w:eastAsiaTheme="minorEastAsia"/>
        </w:rPr>
        <w:t>doTERRA</w:t>
      </w:r>
      <w:r w:rsidR="709D1FCC" w:rsidRPr="4B3CF9AB">
        <w:rPr>
          <w:rFonts w:eastAsiaTheme="minorEastAsia"/>
        </w:rPr>
        <w:t xml:space="preserve"> </w:t>
      </w:r>
      <w:r w:rsidR="709D1FCC" w:rsidRPr="355A87A4">
        <w:rPr>
          <w:rFonts w:eastAsiaTheme="minorEastAsia"/>
        </w:rPr>
        <w:t>Policy Manual</w:t>
      </w:r>
      <w:r w:rsidR="709D1FCC" w:rsidRPr="4B3CF9AB">
        <w:rPr>
          <w:rFonts w:eastAsiaTheme="minorEastAsia"/>
        </w:rPr>
        <w:t xml:space="preserve"> unless you’ve been inactive from </w:t>
      </w:r>
      <w:r w:rsidR="145B445C" w:rsidRPr="4B3CF9AB">
        <w:rPr>
          <w:rFonts w:eastAsiaTheme="minorEastAsia"/>
        </w:rPr>
        <w:lastRenderedPageBreak/>
        <w:t>doTERRA</w:t>
      </w:r>
      <w:r w:rsidR="709D1FCC" w:rsidRPr="4B3CF9AB">
        <w:rPr>
          <w:rFonts w:eastAsiaTheme="minorEastAsia"/>
        </w:rPr>
        <w:t xml:space="preserve"> for at least six months for Premiers and below or </w:t>
      </w:r>
      <w:r w:rsidR="709D1FCC" w:rsidRPr="355A87A4">
        <w:rPr>
          <w:rFonts w:eastAsiaTheme="minorEastAsia"/>
        </w:rPr>
        <w:t>a year</w:t>
      </w:r>
      <w:r w:rsidR="709D1FCC" w:rsidRPr="4B3CF9AB">
        <w:rPr>
          <w:rFonts w:eastAsiaTheme="minorEastAsia"/>
        </w:rPr>
        <w:t xml:space="preserve"> for Silvers and above (</w:t>
      </w:r>
      <w:r w:rsidR="709D1FCC" w:rsidRPr="355A87A4">
        <w:rPr>
          <w:rFonts w:eastAsiaTheme="minorEastAsia"/>
        </w:rPr>
        <w:t>see</w:t>
      </w:r>
      <w:r w:rsidR="709D1FCC" w:rsidRPr="4B3CF9AB">
        <w:rPr>
          <w:rFonts w:eastAsiaTheme="minorEastAsia"/>
        </w:rPr>
        <w:t xml:space="preserve"> Section 9G). For additional clarification on this, please contact the </w:t>
      </w:r>
      <w:r w:rsidR="0D2E9AA8" w:rsidRPr="4B3CF9AB">
        <w:rPr>
          <w:rFonts w:eastAsiaTheme="minorEastAsia"/>
        </w:rPr>
        <w:t>C</w:t>
      </w:r>
      <w:r w:rsidR="709D1FCC" w:rsidRPr="4B3CF9AB">
        <w:rPr>
          <w:rFonts w:eastAsiaTheme="minorEastAsia"/>
        </w:rPr>
        <w:t>ompliance department</w:t>
      </w:r>
      <w:r w:rsidR="18550F51" w:rsidRPr="4B3CF9AB">
        <w:rPr>
          <w:rFonts w:eastAsiaTheme="minorEastAsia"/>
        </w:rPr>
        <w:t>.</w:t>
      </w:r>
    </w:p>
    <w:p w14:paraId="2C2B5AC4" w14:textId="6A4E0B4B" w:rsidR="1D480EB2" w:rsidRDefault="1D480EB2" w:rsidP="1D480EB2">
      <w:pPr>
        <w:spacing w:after="0" w:line="240" w:lineRule="auto"/>
        <w:rPr>
          <w:rFonts w:eastAsiaTheme="minorEastAsia"/>
        </w:rPr>
      </w:pPr>
    </w:p>
    <w:p w14:paraId="642C6943" w14:textId="5AA23131" w:rsidR="004A371D" w:rsidRPr="004A371D" w:rsidRDefault="004A371D" w:rsidP="1D4DDE1F">
      <w:pPr>
        <w:spacing w:after="0" w:line="240" w:lineRule="auto"/>
        <w:rPr>
          <w:rFonts w:eastAsiaTheme="minorEastAsia"/>
        </w:rPr>
      </w:pPr>
      <w:r w:rsidRPr="1D4DDE1F">
        <w:rPr>
          <w:rFonts w:eastAsiaTheme="minorEastAsia"/>
        </w:rPr>
        <w:t xml:space="preserve">Attempting or encouraging a Wellness Advocate or Wholesale Customer to leave his or her team and join your team is prohibited under the </w:t>
      </w:r>
      <w:r w:rsidR="4F3A4C4A" w:rsidRPr="1D4DDE1F">
        <w:rPr>
          <w:rFonts w:eastAsiaTheme="minorEastAsia"/>
        </w:rPr>
        <w:t>doTERRA</w:t>
      </w:r>
      <w:r w:rsidRPr="1D4DDE1F">
        <w:rPr>
          <w:rFonts w:eastAsiaTheme="minorEastAsia"/>
        </w:rPr>
        <w:t xml:space="preserve"> Policy Manual (see Section 9G).</w:t>
      </w:r>
    </w:p>
    <w:p w14:paraId="4EB6CAB3" w14:textId="77777777" w:rsidR="00430175" w:rsidRDefault="00430175" w:rsidP="00A96369">
      <w:pPr>
        <w:spacing w:after="0" w:line="240" w:lineRule="auto"/>
        <w:rPr>
          <w:rFonts w:eastAsiaTheme="minorEastAsia"/>
          <w:b/>
          <w:bCs/>
          <w:u w:val="single"/>
        </w:rPr>
      </w:pPr>
    </w:p>
    <w:p w14:paraId="47863C18" w14:textId="184DF2B7" w:rsidR="25A869CC" w:rsidRPr="00C34E2B" w:rsidRDefault="25A869CC" w:rsidP="00A96369">
      <w:pPr>
        <w:spacing w:after="0" w:line="240" w:lineRule="auto"/>
        <w:rPr>
          <w:rFonts w:eastAsiaTheme="minorEastAsia"/>
          <w:b/>
        </w:rPr>
      </w:pPr>
      <w:r w:rsidRPr="00C34E2B">
        <w:rPr>
          <w:rFonts w:eastAsiaTheme="minorEastAsia"/>
          <w:b/>
        </w:rPr>
        <w:t xml:space="preserve">Switching Teams </w:t>
      </w:r>
      <w:r w:rsidRPr="00C34E2B">
        <w:rPr>
          <w:rFonts w:eastAsiaTheme="minorEastAsia"/>
          <w:b/>
          <w:bCs/>
        </w:rPr>
        <w:t>FAQ</w:t>
      </w:r>
      <w:r w:rsidRPr="355A87A4">
        <w:rPr>
          <w:rFonts w:eastAsiaTheme="minorEastAsia"/>
          <w:b/>
          <w:bCs/>
        </w:rPr>
        <w:t>s</w:t>
      </w:r>
    </w:p>
    <w:p w14:paraId="21A843FA" w14:textId="66C27132" w:rsidR="004A371D" w:rsidRPr="00411B57" w:rsidRDefault="004A371D" w:rsidP="47C3A9AB">
      <w:pPr>
        <w:spacing w:after="0" w:line="240" w:lineRule="auto"/>
        <w:rPr>
          <w:rFonts w:asciiTheme="minorEastAsia" w:eastAsiaTheme="minorEastAsia" w:hAnsiTheme="minorEastAsia" w:cstheme="minorEastAsia"/>
          <w:b/>
          <w:bCs/>
        </w:rPr>
      </w:pPr>
      <w:r w:rsidRPr="47C3A9AB">
        <w:rPr>
          <w:rFonts w:eastAsiaTheme="minorEastAsia"/>
          <w:b/>
          <w:bCs/>
        </w:rPr>
        <w:t xml:space="preserve">What do I do </w:t>
      </w:r>
      <w:r w:rsidRPr="355A87A4">
        <w:rPr>
          <w:rFonts w:eastAsiaTheme="minorEastAsia"/>
          <w:b/>
          <w:bCs/>
        </w:rPr>
        <w:t xml:space="preserve">if </w:t>
      </w:r>
      <w:r w:rsidRPr="47C3A9AB">
        <w:rPr>
          <w:rFonts w:eastAsiaTheme="minorEastAsia"/>
          <w:b/>
          <w:bCs/>
        </w:rPr>
        <w:t>members of another team want to join my team?</w:t>
      </w:r>
    </w:p>
    <w:p w14:paraId="4F449633" w14:textId="5F3469D1" w:rsidR="004A371D" w:rsidRPr="004A371D" w:rsidRDefault="709D1FCC" w:rsidP="47C3A9AB">
      <w:pPr>
        <w:spacing w:after="0" w:line="240" w:lineRule="auto"/>
        <w:ind w:left="720"/>
        <w:rPr>
          <w:rFonts w:asciiTheme="minorEastAsia" w:eastAsiaTheme="minorEastAsia" w:hAnsiTheme="minorEastAsia" w:cstheme="minorEastAsia"/>
        </w:rPr>
      </w:pPr>
      <w:r w:rsidRPr="4B3CF9AB">
        <w:rPr>
          <w:rFonts w:eastAsiaTheme="minorEastAsia"/>
        </w:rPr>
        <w:t xml:space="preserve">The culture at </w:t>
      </w:r>
      <w:r w:rsidR="2C391A53" w:rsidRPr="4B3CF9AB">
        <w:rPr>
          <w:rFonts w:eastAsiaTheme="minorEastAsia"/>
        </w:rPr>
        <w:t>doTERRA</w:t>
      </w:r>
      <w:r w:rsidRPr="4B3CF9AB">
        <w:rPr>
          <w:rFonts w:eastAsiaTheme="minorEastAsia"/>
        </w:rPr>
        <w:t xml:space="preserve"> is friendly and supportive. There are times when you may meet somebody who </w:t>
      </w:r>
      <w:r w:rsidR="17E2925F" w:rsidRPr="4B3CF9AB">
        <w:rPr>
          <w:rFonts w:eastAsiaTheme="minorEastAsia"/>
        </w:rPr>
        <w:t>feel</w:t>
      </w:r>
      <w:r w:rsidR="6C52218D" w:rsidRPr="4B3CF9AB">
        <w:rPr>
          <w:rFonts w:eastAsiaTheme="minorEastAsia"/>
        </w:rPr>
        <w:t>s</w:t>
      </w:r>
      <w:r w:rsidRPr="4B3CF9AB">
        <w:rPr>
          <w:rFonts w:eastAsiaTheme="minorEastAsia"/>
        </w:rPr>
        <w:t xml:space="preserve"> a stronger connection with you than </w:t>
      </w:r>
      <w:r w:rsidRPr="355A87A4">
        <w:rPr>
          <w:rFonts w:eastAsiaTheme="minorEastAsia"/>
        </w:rPr>
        <w:t xml:space="preserve">a current </w:t>
      </w:r>
      <w:r w:rsidRPr="4B3CF9AB">
        <w:rPr>
          <w:rFonts w:eastAsiaTheme="minorEastAsia"/>
        </w:rPr>
        <w:t xml:space="preserve">enroller and may want to join your team. The best thing to do when </w:t>
      </w:r>
      <w:r w:rsidRPr="355A87A4">
        <w:rPr>
          <w:rFonts w:eastAsiaTheme="minorEastAsia"/>
        </w:rPr>
        <w:t>members</w:t>
      </w:r>
      <w:r w:rsidRPr="4B3CF9AB">
        <w:rPr>
          <w:rFonts w:eastAsiaTheme="minorEastAsia"/>
        </w:rPr>
        <w:t xml:space="preserve"> of </w:t>
      </w:r>
      <w:r w:rsidRPr="355A87A4">
        <w:rPr>
          <w:rFonts w:eastAsiaTheme="minorEastAsia"/>
        </w:rPr>
        <w:t>others</w:t>
      </w:r>
      <w:r w:rsidRPr="4B3CF9AB">
        <w:rPr>
          <w:rFonts w:eastAsiaTheme="minorEastAsia"/>
        </w:rPr>
        <w:t xml:space="preserve"> team approach you about joining your team is encourage them to work with their enroller. Encourage them </w:t>
      </w:r>
      <w:r w:rsidR="27ADE182" w:rsidRPr="4B3CF9AB">
        <w:rPr>
          <w:rFonts w:eastAsiaTheme="minorEastAsia"/>
        </w:rPr>
        <w:t>to</w:t>
      </w:r>
      <w:r w:rsidR="17E2925F" w:rsidRPr="4B3CF9AB">
        <w:rPr>
          <w:rFonts w:eastAsiaTheme="minorEastAsia"/>
        </w:rPr>
        <w:t xml:space="preserve"> </w:t>
      </w:r>
      <w:r w:rsidRPr="4B3CF9AB">
        <w:rPr>
          <w:rFonts w:eastAsiaTheme="minorEastAsia"/>
        </w:rPr>
        <w:t xml:space="preserve">contact the </w:t>
      </w:r>
      <w:r w:rsidR="2C391A53" w:rsidRPr="4B3CF9AB">
        <w:rPr>
          <w:rFonts w:eastAsiaTheme="minorEastAsia"/>
        </w:rPr>
        <w:t>doTERRA</w:t>
      </w:r>
      <w:r w:rsidRPr="4B3CF9AB">
        <w:rPr>
          <w:rFonts w:eastAsiaTheme="minorEastAsia"/>
        </w:rPr>
        <w:t xml:space="preserve"> Compliance department</w:t>
      </w:r>
      <w:r w:rsidR="49924B55" w:rsidRPr="4B3CF9AB">
        <w:rPr>
          <w:rFonts w:eastAsiaTheme="minorEastAsia"/>
        </w:rPr>
        <w:t xml:space="preserve"> </w:t>
      </w:r>
      <w:r w:rsidRPr="4B3CF9AB">
        <w:rPr>
          <w:rFonts w:eastAsiaTheme="minorEastAsia"/>
        </w:rPr>
        <w:t>if they have questions on how to switch teams. Do</w:t>
      </w:r>
      <w:r w:rsidRPr="355A87A4">
        <w:rPr>
          <w:rFonts w:eastAsiaTheme="minorEastAsia"/>
        </w:rPr>
        <w:t>n’t</w:t>
      </w:r>
      <w:r w:rsidRPr="4B3CF9AB">
        <w:rPr>
          <w:rFonts w:eastAsiaTheme="minorEastAsia"/>
        </w:rPr>
        <w:t xml:space="preserve"> encourage those wanting to join your team to go inactive</w:t>
      </w:r>
      <w:r w:rsidRPr="355A87A4">
        <w:rPr>
          <w:rFonts w:eastAsiaTheme="minorEastAsia"/>
        </w:rPr>
        <w:t>,</w:t>
      </w:r>
      <w:r w:rsidRPr="4B3CF9AB">
        <w:rPr>
          <w:rFonts w:eastAsiaTheme="minorEastAsia"/>
        </w:rPr>
        <w:t xml:space="preserve"> then join your team</w:t>
      </w:r>
      <w:r w:rsidRPr="355A87A4">
        <w:rPr>
          <w:rFonts w:eastAsiaTheme="minorEastAsia"/>
        </w:rPr>
        <w:t>,</w:t>
      </w:r>
      <w:r w:rsidRPr="4B3CF9AB">
        <w:rPr>
          <w:rFonts w:eastAsiaTheme="minorEastAsia"/>
        </w:rPr>
        <w:t xml:space="preserve"> or to join your team through </w:t>
      </w:r>
      <w:r w:rsidRPr="355A87A4">
        <w:rPr>
          <w:rFonts w:eastAsiaTheme="minorEastAsia"/>
        </w:rPr>
        <w:t xml:space="preserve">a </w:t>
      </w:r>
      <w:r w:rsidRPr="4B3CF9AB">
        <w:rPr>
          <w:rFonts w:eastAsiaTheme="minorEastAsia"/>
        </w:rPr>
        <w:t>spouse. This can be classified as recruiting</w:t>
      </w:r>
      <w:r w:rsidR="1E3CD589" w:rsidRPr="4B3CF9AB">
        <w:rPr>
          <w:rFonts w:eastAsiaTheme="minorEastAsia"/>
        </w:rPr>
        <w:t>, which is</w:t>
      </w:r>
      <w:r w:rsidR="1E3CD589" w:rsidRPr="355A87A4">
        <w:rPr>
          <w:rFonts w:eastAsiaTheme="minorEastAsia"/>
        </w:rPr>
        <w:t>n’t</w:t>
      </w:r>
      <w:r w:rsidR="1E3CD589" w:rsidRPr="4B3CF9AB">
        <w:rPr>
          <w:rFonts w:eastAsiaTheme="minorEastAsia"/>
        </w:rPr>
        <w:t xml:space="preserve"> allowed.</w:t>
      </w:r>
      <w:r w:rsidRPr="4B3CF9AB">
        <w:rPr>
          <w:rFonts w:eastAsiaTheme="minorEastAsia"/>
        </w:rPr>
        <w:t xml:space="preserve"> </w:t>
      </w:r>
    </w:p>
    <w:p w14:paraId="15430E34" w14:textId="77777777" w:rsidR="004A371D" w:rsidRPr="00411B57" w:rsidRDefault="004A371D" w:rsidP="47C3A9AB">
      <w:pPr>
        <w:spacing w:after="0" w:line="240" w:lineRule="auto"/>
        <w:rPr>
          <w:rFonts w:asciiTheme="minorEastAsia" w:eastAsiaTheme="minorEastAsia" w:hAnsiTheme="minorEastAsia" w:cstheme="minorEastAsia"/>
          <w:b/>
          <w:bCs/>
        </w:rPr>
      </w:pPr>
      <w:r w:rsidRPr="47C3A9AB">
        <w:rPr>
          <w:rFonts w:eastAsiaTheme="minorEastAsia"/>
          <w:b/>
          <w:bCs/>
        </w:rPr>
        <w:t>How do I join another team?</w:t>
      </w:r>
    </w:p>
    <w:p w14:paraId="4884950A" w14:textId="05EB5513" w:rsidR="004A371D" w:rsidRPr="004A371D" w:rsidRDefault="4121DF36" w:rsidP="1D4DDE1F">
      <w:pPr>
        <w:spacing w:after="0" w:line="240" w:lineRule="auto"/>
        <w:ind w:left="720"/>
        <w:rPr>
          <w:rFonts w:asciiTheme="minorEastAsia" w:eastAsiaTheme="minorEastAsia" w:hAnsiTheme="minorEastAsia" w:cstheme="minorEastAsia"/>
        </w:rPr>
      </w:pPr>
      <w:r w:rsidRPr="1D4DDE1F">
        <w:rPr>
          <w:rFonts w:eastAsiaTheme="minorEastAsia"/>
        </w:rPr>
        <w:t>doTERRA</w:t>
      </w:r>
      <w:r w:rsidR="709D1FCC" w:rsidRPr="1D4DDE1F">
        <w:rPr>
          <w:rFonts w:eastAsiaTheme="minorEastAsia"/>
        </w:rPr>
        <w:t xml:space="preserve"> understands things sometimes don’t work out. If you feel you need to leave your current team and join another team</w:t>
      </w:r>
      <w:r w:rsidR="002C3BF3" w:rsidRPr="1D4DDE1F">
        <w:rPr>
          <w:rFonts w:eastAsiaTheme="minorEastAsia"/>
        </w:rPr>
        <w:t>,</w:t>
      </w:r>
      <w:r w:rsidR="709D1FCC" w:rsidRPr="1D4DDE1F">
        <w:rPr>
          <w:rFonts w:eastAsiaTheme="minorEastAsia"/>
        </w:rPr>
        <w:t xml:space="preserve"> this is only possible by first stepping away from </w:t>
      </w:r>
      <w:r w:rsidR="3FFAE699" w:rsidRPr="1D4DDE1F">
        <w:rPr>
          <w:rFonts w:eastAsiaTheme="minorEastAsia"/>
        </w:rPr>
        <w:t>doTERRA</w:t>
      </w:r>
      <w:r w:rsidR="709D1FCC" w:rsidRPr="1D4DDE1F">
        <w:rPr>
          <w:rFonts w:eastAsiaTheme="minorEastAsia"/>
        </w:rPr>
        <w:t xml:space="preserve"> for six months or a year, depending on your rank. Once you’ve been completely inactive from </w:t>
      </w:r>
      <w:r w:rsidR="2663F149" w:rsidRPr="1D4DDE1F">
        <w:rPr>
          <w:rFonts w:eastAsiaTheme="minorEastAsia"/>
        </w:rPr>
        <w:t>doTERRA</w:t>
      </w:r>
      <w:r w:rsidR="709D1FCC" w:rsidRPr="1D4DDE1F">
        <w:rPr>
          <w:rFonts w:eastAsiaTheme="minorEastAsia"/>
        </w:rPr>
        <w:t xml:space="preserve"> for the prerequisite amount of time, you may then reactivate your account through the </w:t>
      </w:r>
      <w:r w:rsidR="2B9A6FB1" w:rsidRPr="1D4DDE1F">
        <w:rPr>
          <w:rFonts w:eastAsiaTheme="minorEastAsia"/>
        </w:rPr>
        <w:t>doTERRA</w:t>
      </w:r>
      <w:r w:rsidR="709D1FCC" w:rsidRPr="1D4DDE1F">
        <w:rPr>
          <w:rFonts w:eastAsiaTheme="minorEastAsia"/>
        </w:rPr>
        <w:t xml:space="preserve"> Placements department and request an enroller and sponsor change. Please contact the Compliance department with any questions about moving teams.</w:t>
      </w:r>
    </w:p>
    <w:p w14:paraId="21568AA9" w14:textId="347643F0" w:rsidR="004A371D" w:rsidRPr="00411B57" w:rsidRDefault="004A371D" w:rsidP="47C3A9AB">
      <w:pPr>
        <w:spacing w:after="0" w:line="240" w:lineRule="auto"/>
        <w:rPr>
          <w:rFonts w:eastAsiaTheme="minorEastAsia"/>
          <w:b/>
        </w:rPr>
      </w:pPr>
      <w:r w:rsidRPr="47C3A9AB">
        <w:rPr>
          <w:rFonts w:eastAsiaTheme="minorEastAsia"/>
          <w:b/>
          <w:bCs/>
        </w:rPr>
        <w:t>I just discovered a member of my team opened a second account on another team.</w:t>
      </w:r>
      <w:r w:rsidRPr="355A87A4">
        <w:rPr>
          <w:rFonts w:eastAsiaTheme="minorEastAsia"/>
          <w:b/>
          <w:bCs/>
        </w:rPr>
        <w:t xml:space="preserve"> What do I do?</w:t>
      </w:r>
    </w:p>
    <w:p w14:paraId="101229B3" w14:textId="3480AE67" w:rsidR="004A371D" w:rsidRPr="004A371D" w:rsidRDefault="709D1FCC" w:rsidP="47C3A9AB">
      <w:pPr>
        <w:spacing w:after="0" w:line="240" w:lineRule="auto"/>
        <w:ind w:left="720"/>
        <w:rPr>
          <w:rFonts w:asciiTheme="minorEastAsia" w:eastAsiaTheme="minorEastAsia" w:hAnsiTheme="minorEastAsia" w:cstheme="minorEastAsia"/>
        </w:rPr>
      </w:pPr>
      <w:r w:rsidRPr="4B3CF9AB">
        <w:rPr>
          <w:rFonts w:eastAsiaTheme="minorEastAsia"/>
        </w:rPr>
        <w:t>There are times when a member of your team does</w:t>
      </w:r>
      <w:r w:rsidRPr="355A87A4">
        <w:rPr>
          <w:rFonts w:eastAsiaTheme="minorEastAsia"/>
        </w:rPr>
        <w:t>n’t</w:t>
      </w:r>
      <w:r w:rsidRPr="4B3CF9AB">
        <w:rPr>
          <w:rFonts w:eastAsiaTheme="minorEastAsia"/>
        </w:rPr>
        <w:t xml:space="preserve"> fully understand the </w:t>
      </w:r>
      <w:r w:rsidR="329AC6D5" w:rsidRPr="4B3CF9AB">
        <w:rPr>
          <w:rFonts w:eastAsiaTheme="minorEastAsia"/>
        </w:rPr>
        <w:t>doTERRA</w:t>
      </w:r>
      <w:r w:rsidRPr="4B3CF9AB">
        <w:rPr>
          <w:rFonts w:eastAsiaTheme="minorEastAsia"/>
        </w:rPr>
        <w:t xml:space="preserve"> policy regarding moving teams. If you find yourself in this situation, please contact the Compliance department</w:t>
      </w:r>
      <w:r w:rsidRPr="355A87A4">
        <w:rPr>
          <w:rFonts w:eastAsiaTheme="minorEastAsia"/>
        </w:rPr>
        <w:t>,</w:t>
      </w:r>
      <w:r w:rsidRPr="4B3CF9AB">
        <w:rPr>
          <w:rFonts w:eastAsiaTheme="minorEastAsia"/>
        </w:rPr>
        <w:t xml:space="preserve"> and </w:t>
      </w:r>
      <w:r w:rsidRPr="355A87A4">
        <w:rPr>
          <w:rFonts w:eastAsiaTheme="minorEastAsia"/>
        </w:rPr>
        <w:t>we’</w:t>
      </w:r>
      <w:r w:rsidRPr="4B3CF9AB">
        <w:rPr>
          <w:rFonts w:eastAsiaTheme="minorEastAsia"/>
        </w:rPr>
        <w:t>ll be able to resolve this issue.</w:t>
      </w:r>
    </w:p>
    <w:p w14:paraId="23D66343" w14:textId="77777777" w:rsidR="004A371D" w:rsidRPr="00411B57" w:rsidRDefault="004A371D" w:rsidP="47C3A9AB">
      <w:pPr>
        <w:spacing w:after="0" w:line="240" w:lineRule="auto"/>
        <w:rPr>
          <w:rFonts w:asciiTheme="minorEastAsia" w:eastAsiaTheme="minorEastAsia" w:hAnsiTheme="minorEastAsia" w:cstheme="minorEastAsia"/>
          <w:b/>
          <w:bCs/>
        </w:rPr>
      </w:pPr>
      <w:r w:rsidRPr="47C3A9AB">
        <w:rPr>
          <w:rFonts w:eastAsiaTheme="minorEastAsia"/>
          <w:b/>
          <w:bCs/>
        </w:rPr>
        <w:t>What do I do when a crossline account is discovered on my downline?</w:t>
      </w:r>
    </w:p>
    <w:p w14:paraId="1E8AB230" w14:textId="3033B55C" w:rsidR="004A371D" w:rsidRDefault="709D1FCC" w:rsidP="1D4DDE1F">
      <w:pPr>
        <w:spacing w:after="0" w:line="240" w:lineRule="auto"/>
        <w:ind w:left="720"/>
        <w:rPr>
          <w:rFonts w:asciiTheme="minorEastAsia" w:eastAsiaTheme="minorEastAsia" w:hAnsiTheme="minorEastAsia" w:cstheme="minorEastAsia"/>
        </w:rPr>
      </w:pPr>
      <w:r w:rsidRPr="1D4DDE1F">
        <w:rPr>
          <w:rFonts w:eastAsiaTheme="minorEastAsia"/>
        </w:rPr>
        <w:t xml:space="preserve">If a member of your downline happened to be enrolled on another team prior to creating a second on your team, contact the Compliance department. </w:t>
      </w:r>
      <w:r w:rsidR="41C437B2" w:rsidRPr="1D4DDE1F">
        <w:rPr>
          <w:rFonts w:eastAsiaTheme="minorEastAsia"/>
        </w:rPr>
        <w:t>We</w:t>
      </w:r>
      <w:r w:rsidRPr="1D4DDE1F">
        <w:rPr>
          <w:rFonts w:eastAsiaTheme="minorEastAsia"/>
        </w:rPr>
        <w:t xml:space="preserve"> understand mistakes happen and will be able to resolve this issue.</w:t>
      </w:r>
    </w:p>
    <w:p w14:paraId="68DE778E" w14:textId="77777777" w:rsidR="00430175" w:rsidRDefault="00430175" w:rsidP="00A96369">
      <w:pPr>
        <w:pStyle w:val="Heading1"/>
        <w:spacing w:before="0" w:line="240" w:lineRule="auto"/>
        <w:rPr>
          <w:rFonts w:asciiTheme="minorHAnsi" w:eastAsiaTheme="minorEastAsia" w:hAnsiTheme="minorHAnsi" w:cstheme="minorBidi"/>
        </w:rPr>
      </w:pPr>
    </w:p>
    <w:p w14:paraId="54449D49" w14:textId="4AC15DF7" w:rsidR="00983CE1" w:rsidRDefault="6E123CEF" w:rsidP="4B3CF9AB">
      <w:pPr>
        <w:pStyle w:val="Heading1"/>
        <w:spacing w:before="0" w:line="240" w:lineRule="auto"/>
        <w:textAlignment w:val="baseline"/>
        <w:rPr>
          <w:rFonts w:asciiTheme="minorHAnsi" w:eastAsiaTheme="minorEastAsia" w:hAnsiTheme="minorHAnsi" w:cstheme="minorBidi"/>
        </w:rPr>
      </w:pPr>
      <w:r w:rsidRPr="4B3CF9AB">
        <w:rPr>
          <w:rFonts w:asciiTheme="minorHAnsi" w:eastAsiaTheme="minorEastAsia" w:hAnsiTheme="minorHAnsi" w:cstheme="minorBidi"/>
        </w:rPr>
        <w:t xml:space="preserve">Promoting Other Opportunities </w:t>
      </w:r>
      <w:r w:rsidR="4E5939BC" w:rsidRPr="4B3CF9AB">
        <w:rPr>
          <w:rFonts w:asciiTheme="minorHAnsi" w:eastAsiaTheme="minorEastAsia" w:hAnsiTheme="minorHAnsi" w:cstheme="minorBidi"/>
        </w:rPr>
        <w:t>(</w:t>
      </w:r>
      <w:r w:rsidR="02470B88" w:rsidRPr="4B3CF9AB">
        <w:rPr>
          <w:rFonts w:asciiTheme="minorHAnsi" w:eastAsiaTheme="minorEastAsia" w:hAnsiTheme="minorHAnsi" w:cstheme="minorBidi"/>
        </w:rPr>
        <w:t>Cross</w:t>
      </w:r>
      <w:r w:rsidR="02470B88" w:rsidRPr="355A87A4">
        <w:rPr>
          <w:rFonts w:asciiTheme="minorHAnsi" w:eastAsiaTheme="minorEastAsia" w:hAnsiTheme="minorHAnsi" w:cstheme="minorBidi"/>
        </w:rPr>
        <w:t>-</w:t>
      </w:r>
      <w:r w:rsidR="02470B88" w:rsidRPr="4B3CF9AB">
        <w:rPr>
          <w:rFonts w:asciiTheme="minorHAnsi" w:eastAsiaTheme="minorEastAsia" w:hAnsiTheme="minorHAnsi" w:cstheme="minorBidi"/>
        </w:rPr>
        <w:t>Company Recruiting</w:t>
      </w:r>
      <w:r w:rsidR="3CAE9974" w:rsidRPr="4B3CF9AB">
        <w:rPr>
          <w:rFonts w:asciiTheme="minorHAnsi" w:eastAsiaTheme="minorEastAsia" w:hAnsiTheme="minorHAnsi" w:cstheme="minorBidi"/>
        </w:rPr>
        <w:t>)</w:t>
      </w:r>
    </w:p>
    <w:p w14:paraId="2ECB36CE" w14:textId="3CAA5346" w:rsidR="00E628A2" w:rsidRDefault="00E490FC" w:rsidP="4B3CF9AB">
      <w:pPr>
        <w:pStyle w:val="paragraph"/>
        <w:spacing w:before="0" w:beforeAutospacing="0" w:after="0" w:afterAutospacing="0"/>
        <w:textAlignment w:val="baseline"/>
        <w:rPr>
          <w:rStyle w:val="normaltextrun"/>
          <w:rFonts w:asciiTheme="minorHAnsi" w:eastAsiaTheme="minorEastAsia" w:hAnsiTheme="minorHAnsi" w:cstheme="minorBidi"/>
          <w:color w:val="000000"/>
          <w:sz w:val="22"/>
          <w:szCs w:val="22"/>
        </w:rPr>
      </w:pPr>
      <w:r w:rsidRPr="355A87A4">
        <w:rPr>
          <w:rStyle w:val="normaltextrun"/>
          <w:rFonts w:asciiTheme="minorHAnsi" w:eastAsiaTheme="minorEastAsia" w:hAnsiTheme="minorHAnsi" w:cstheme="minorBidi"/>
          <w:sz w:val="22"/>
          <w:szCs w:val="22"/>
        </w:rPr>
        <w:t xml:space="preserve">The term </w:t>
      </w:r>
      <w:r w:rsidRPr="355A87A4">
        <w:rPr>
          <w:rStyle w:val="normaltextrun"/>
          <w:rFonts w:asciiTheme="minorHAnsi" w:eastAsiaTheme="minorEastAsia" w:hAnsiTheme="minorHAnsi" w:cstheme="minorBidi"/>
          <w:i/>
          <w:iCs/>
          <w:sz w:val="22"/>
          <w:szCs w:val="22"/>
        </w:rPr>
        <w:t>c</w:t>
      </w:r>
      <w:r w:rsidRPr="00C34E2B">
        <w:rPr>
          <w:rStyle w:val="normaltextrun"/>
          <w:rFonts w:asciiTheme="minorHAnsi" w:eastAsiaTheme="minorEastAsia" w:hAnsiTheme="minorHAnsi" w:cstheme="minorBidi"/>
          <w:i/>
          <w:iCs/>
          <w:sz w:val="22"/>
          <w:szCs w:val="22"/>
        </w:rPr>
        <w:t>ross-company recruiting</w:t>
      </w:r>
      <w:r w:rsidRPr="4B3CF9AB">
        <w:rPr>
          <w:rStyle w:val="normaltextrun"/>
          <w:rFonts w:asciiTheme="minorHAnsi" w:eastAsiaTheme="minorEastAsia" w:hAnsiTheme="minorHAnsi" w:cstheme="minorBidi"/>
          <w:sz w:val="22"/>
          <w:szCs w:val="22"/>
        </w:rPr>
        <w:t xml:space="preserve"> is defined as the </w:t>
      </w:r>
      <w:r w:rsidR="02470B88" w:rsidRPr="4B3CF9AB">
        <w:rPr>
          <w:rStyle w:val="normaltextrun"/>
          <w:rFonts w:asciiTheme="minorHAnsi" w:eastAsiaTheme="minorEastAsia" w:hAnsiTheme="minorHAnsi" w:cstheme="minorBidi"/>
          <w:color w:val="000000" w:themeColor="text1"/>
          <w:sz w:val="22"/>
          <w:szCs w:val="22"/>
        </w:rPr>
        <w:t>actual or attempted solicitation, enrollment, encouragement, or effort to influence in any way—either directly or indirectly (including but not limited to through a website)—a </w:t>
      </w:r>
      <w:r w:rsidR="3BFC5F23" w:rsidRPr="4B3CF9AB">
        <w:rPr>
          <w:rStyle w:val="normaltextrun"/>
          <w:rFonts w:asciiTheme="minorHAnsi" w:eastAsiaTheme="minorEastAsia" w:hAnsiTheme="minorHAnsi" w:cstheme="minorBidi"/>
          <w:color w:val="000000" w:themeColor="text1"/>
          <w:sz w:val="22"/>
          <w:szCs w:val="22"/>
        </w:rPr>
        <w:t>doTERRA</w:t>
      </w:r>
      <w:r w:rsidR="02470B88" w:rsidRPr="4B3CF9AB">
        <w:rPr>
          <w:rStyle w:val="normaltextrun"/>
          <w:rFonts w:asciiTheme="minorHAnsi" w:eastAsiaTheme="minorEastAsia" w:hAnsiTheme="minorHAnsi" w:cstheme="minorBidi"/>
          <w:color w:val="000000" w:themeColor="text1"/>
          <w:sz w:val="22"/>
          <w:szCs w:val="22"/>
        </w:rPr>
        <w:t> Wellness Advocate or Customer to enroll or participate in another network marketing opportunity. This conduct constitutes recruiting even if the actions of the Wellness Advocate are in response to an inquiry made by another Wellness Advocate or Customer.</w:t>
      </w:r>
    </w:p>
    <w:p w14:paraId="1C43568D" w14:textId="77777777" w:rsidR="00E628A2" w:rsidRDefault="00E628A2" w:rsidP="00A96369">
      <w:pPr>
        <w:pStyle w:val="paragraph"/>
        <w:spacing w:before="0" w:beforeAutospacing="0" w:after="0" w:afterAutospacing="0"/>
        <w:textAlignment w:val="baseline"/>
        <w:rPr>
          <w:rStyle w:val="normaltextrun"/>
          <w:rFonts w:asciiTheme="minorHAnsi" w:eastAsiaTheme="minorEastAsia" w:hAnsiTheme="minorHAnsi" w:cstheme="minorBidi"/>
          <w:color w:val="000000"/>
          <w:sz w:val="22"/>
          <w:szCs w:val="22"/>
        </w:rPr>
      </w:pPr>
    </w:p>
    <w:p w14:paraId="4DA6BD37" w14:textId="01B78D8C" w:rsidR="00EE5A04" w:rsidRPr="00E628A2" w:rsidRDefault="634C1B17" w:rsidP="00A96369">
      <w:pPr>
        <w:pStyle w:val="paragraph"/>
        <w:spacing w:before="0" w:beforeAutospacing="0" w:after="0" w:afterAutospacing="0"/>
        <w:textAlignment w:val="baseline"/>
        <w:rPr>
          <w:rStyle w:val="eop"/>
          <w:rFonts w:asciiTheme="minorHAnsi" w:eastAsiaTheme="minorEastAsia" w:hAnsiTheme="minorHAnsi" w:cstheme="minorBidi"/>
          <w:b/>
          <w:color w:val="000000" w:themeColor="text1"/>
          <w:sz w:val="22"/>
          <w:szCs w:val="22"/>
        </w:rPr>
      </w:pPr>
      <w:r w:rsidRPr="355A87A4">
        <w:rPr>
          <w:rStyle w:val="eop"/>
          <w:rFonts w:asciiTheme="minorHAnsi" w:eastAsiaTheme="minorEastAsia" w:hAnsiTheme="minorHAnsi" w:cstheme="minorBidi"/>
          <w:b/>
          <w:bCs/>
          <w:color w:val="000000" w:themeColor="text1"/>
          <w:sz w:val="22"/>
          <w:szCs w:val="22"/>
        </w:rPr>
        <w:t>Promoting Other Companies FAQs</w:t>
      </w:r>
    </w:p>
    <w:p w14:paraId="10B5BFEC" w14:textId="79BDDBDE"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t>Can I be part of another direct sales company? </w:t>
      </w:r>
      <w:r w:rsidRPr="47C3A9AB">
        <w:rPr>
          <w:rStyle w:val="eop"/>
          <w:rFonts w:asciiTheme="minorHAnsi" w:eastAsiaTheme="minorEastAsia" w:hAnsiTheme="minorHAnsi" w:cstheme="minorBidi"/>
          <w:b/>
          <w:bCs/>
          <w:color w:val="000000" w:themeColor="text1"/>
          <w:sz w:val="22"/>
          <w:szCs w:val="22"/>
        </w:rPr>
        <w:t> </w:t>
      </w:r>
    </w:p>
    <w:p w14:paraId="57FCDE81" w14:textId="49EE38ED" w:rsidR="12301843" w:rsidRDefault="12301843" w:rsidP="47C3A9AB">
      <w:pPr>
        <w:pStyle w:val="paragraph"/>
        <w:spacing w:before="0" w:beforeAutospacing="0" w:after="0" w:afterAutospacing="0"/>
        <w:ind w:left="720"/>
        <w:rPr>
          <w:rStyle w:val="eop"/>
          <w:sz w:val="22"/>
          <w:szCs w:val="22"/>
        </w:rPr>
      </w:pPr>
      <w:r w:rsidRPr="47C3A9AB">
        <w:rPr>
          <w:rStyle w:val="eop"/>
          <w:rFonts w:asciiTheme="minorHAnsi" w:eastAsiaTheme="minorEastAsia" w:hAnsiTheme="minorHAnsi" w:cstheme="minorBidi"/>
          <w:color w:val="000000" w:themeColor="text1"/>
          <w:sz w:val="22"/>
          <w:szCs w:val="22"/>
        </w:rPr>
        <w:t xml:space="preserve">Purchasing </w:t>
      </w:r>
      <w:r w:rsidRPr="355A87A4">
        <w:rPr>
          <w:rStyle w:val="eop"/>
          <w:rFonts w:asciiTheme="minorHAnsi" w:eastAsiaTheme="minorEastAsia" w:hAnsiTheme="minorHAnsi" w:cstheme="minorBidi"/>
          <w:color w:val="000000" w:themeColor="text1"/>
          <w:sz w:val="22"/>
          <w:szCs w:val="22"/>
        </w:rPr>
        <w:t>products</w:t>
      </w:r>
      <w:r w:rsidRPr="47C3A9AB">
        <w:rPr>
          <w:rStyle w:val="eop"/>
          <w:rFonts w:asciiTheme="minorHAnsi" w:eastAsiaTheme="minorEastAsia" w:hAnsiTheme="minorHAnsi" w:cstheme="minorBidi"/>
          <w:color w:val="000000" w:themeColor="text1"/>
          <w:sz w:val="22"/>
          <w:szCs w:val="22"/>
        </w:rPr>
        <w:t xml:space="preserve"> from another direct sales company is allowed. However, trying to build another direct sales company in add</w:t>
      </w:r>
      <w:r w:rsidR="0EF5B084" w:rsidRPr="47C3A9AB">
        <w:rPr>
          <w:rStyle w:val="eop"/>
          <w:rFonts w:asciiTheme="minorHAnsi" w:eastAsiaTheme="minorEastAsia" w:hAnsiTheme="minorHAnsi" w:cstheme="minorBidi"/>
          <w:color w:val="000000" w:themeColor="text1"/>
          <w:sz w:val="22"/>
          <w:szCs w:val="22"/>
        </w:rPr>
        <w:t>i</w:t>
      </w:r>
      <w:r w:rsidRPr="47C3A9AB">
        <w:rPr>
          <w:rStyle w:val="eop"/>
          <w:rFonts w:asciiTheme="minorHAnsi" w:eastAsiaTheme="minorEastAsia" w:hAnsiTheme="minorHAnsi" w:cstheme="minorBidi"/>
          <w:color w:val="000000" w:themeColor="text1"/>
          <w:sz w:val="22"/>
          <w:szCs w:val="22"/>
        </w:rPr>
        <w:t xml:space="preserve">tion to your doTERRA business will lead to </w:t>
      </w:r>
      <w:r w:rsidRPr="355A87A4">
        <w:rPr>
          <w:rStyle w:val="eop"/>
          <w:rFonts w:asciiTheme="minorHAnsi" w:eastAsiaTheme="minorEastAsia" w:hAnsiTheme="minorHAnsi" w:cstheme="minorBidi"/>
          <w:color w:val="000000" w:themeColor="text1"/>
          <w:sz w:val="22"/>
          <w:szCs w:val="22"/>
        </w:rPr>
        <w:t xml:space="preserve">cross-company </w:t>
      </w:r>
      <w:r w:rsidR="4A6E6710" w:rsidRPr="355A87A4">
        <w:rPr>
          <w:rStyle w:val="eop"/>
          <w:rFonts w:asciiTheme="minorHAnsi" w:eastAsiaTheme="minorEastAsia" w:hAnsiTheme="minorHAnsi" w:cstheme="minorBidi"/>
          <w:color w:val="000000" w:themeColor="text1"/>
          <w:sz w:val="22"/>
          <w:szCs w:val="22"/>
        </w:rPr>
        <w:t>recruiting</w:t>
      </w:r>
      <w:r w:rsidR="56D68E7B" w:rsidRPr="47C3A9AB">
        <w:rPr>
          <w:rStyle w:val="eop"/>
          <w:rFonts w:asciiTheme="minorHAnsi" w:eastAsiaTheme="minorEastAsia" w:hAnsiTheme="minorHAnsi" w:cstheme="minorBidi"/>
          <w:color w:val="000000" w:themeColor="text1"/>
          <w:sz w:val="22"/>
          <w:szCs w:val="22"/>
        </w:rPr>
        <w:t>, which is</w:t>
      </w:r>
      <w:r w:rsidR="56D68E7B" w:rsidRPr="355A87A4">
        <w:rPr>
          <w:rStyle w:val="eop"/>
          <w:rFonts w:asciiTheme="minorHAnsi" w:eastAsiaTheme="minorEastAsia" w:hAnsiTheme="minorHAnsi" w:cstheme="minorBidi"/>
          <w:color w:val="000000" w:themeColor="text1"/>
          <w:sz w:val="22"/>
          <w:szCs w:val="22"/>
        </w:rPr>
        <w:t>n’t</w:t>
      </w:r>
      <w:r w:rsidR="56D68E7B" w:rsidRPr="47C3A9AB">
        <w:rPr>
          <w:rStyle w:val="eop"/>
          <w:rFonts w:asciiTheme="minorHAnsi" w:eastAsiaTheme="minorEastAsia" w:hAnsiTheme="minorHAnsi" w:cstheme="minorBidi"/>
          <w:color w:val="000000" w:themeColor="text1"/>
          <w:sz w:val="22"/>
          <w:szCs w:val="22"/>
        </w:rPr>
        <w:t xml:space="preserve"> allowed.</w:t>
      </w:r>
    </w:p>
    <w:p w14:paraId="27908B84" w14:textId="77777777"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t>Can someone ask me about another company I represent? Can I talk about it? </w:t>
      </w:r>
      <w:r w:rsidRPr="47C3A9AB">
        <w:rPr>
          <w:rStyle w:val="eop"/>
          <w:rFonts w:asciiTheme="minorHAnsi" w:eastAsiaTheme="minorEastAsia" w:hAnsiTheme="minorHAnsi" w:cstheme="minorBidi"/>
          <w:b/>
          <w:bCs/>
          <w:color w:val="000000" w:themeColor="text1"/>
          <w:sz w:val="22"/>
          <w:szCs w:val="22"/>
        </w:rPr>
        <w:t> </w:t>
      </w:r>
    </w:p>
    <w:p w14:paraId="250E4A4C" w14:textId="1EA10A23" w:rsidR="6E48231C" w:rsidRDefault="1781C70A" w:rsidP="47C3A9AB">
      <w:pPr>
        <w:pStyle w:val="paragraph"/>
        <w:spacing w:before="0" w:beforeAutospacing="0" w:after="0" w:afterAutospacing="0"/>
        <w:ind w:left="720"/>
        <w:rPr>
          <w:rStyle w:val="eop"/>
          <w:sz w:val="22"/>
          <w:szCs w:val="22"/>
        </w:rPr>
      </w:pPr>
      <w:r w:rsidRPr="4B3CF9AB">
        <w:rPr>
          <w:rStyle w:val="eop"/>
          <w:rFonts w:asciiTheme="minorHAnsi" w:eastAsiaTheme="minorEastAsia" w:hAnsiTheme="minorHAnsi" w:cstheme="minorBidi"/>
          <w:color w:val="000000" w:themeColor="text1"/>
          <w:sz w:val="22"/>
          <w:szCs w:val="22"/>
        </w:rPr>
        <w:t xml:space="preserve">Yes, as long as </w:t>
      </w:r>
      <w:r w:rsidRPr="355A87A4">
        <w:rPr>
          <w:rStyle w:val="eop"/>
          <w:rFonts w:asciiTheme="minorHAnsi" w:eastAsiaTheme="minorEastAsia" w:hAnsiTheme="minorHAnsi" w:cstheme="minorBidi"/>
          <w:color w:val="000000" w:themeColor="text1"/>
          <w:sz w:val="22"/>
          <w:szCs w:val="22"/>
        </w:rPr>
        <w:t>he or she isn’t</w:t>
      </w:r>
      <w:r w:rsidRPr="4B3CF9AB">
        <w:rPr>
          <w:rStyle w:val="eop"/>
          <w:rFonts w:asciiTheme="minorHAnsi" w:eastAsiaTheme="minorEastAsia" w:hAnsiTheme="minorHAnsi" w:cstheme="minorBidi"/>
          <w:color w:val="000000" w:themeColor="text1"/>
          <w:sz w:val="22"/>
          <w:szCs w:val="22"/>
        </w:rPr>
        <w:t xml:space="preserve"> a doTERRA customer or Wellness Advocate.</w:t>
      </w:r>
    </w:p>
    <w:p w14:paraId="6F450511" w14:textId="77777777"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t>What if the other business I represent isn’t a direct sales company?</w:t>
      </w:r>
      <w:r w:rsidRPr="47C3A9AB">
        <w:rPr>
          <w:rStyle w:val="eop"/>
          <w:rFonts w:asciiTheme="minorHAnsi" w:eastAsiaTheme="minorEastAsia" w:hAnsiTheme="minorHAnsi" w:cstheme="minorBidi"/>
          <w:b/>
          <w:bCs/>
          <w:color w:val="000000" w:themeColor="text1"/>
          <w:sz w:val="22"/>
          <w:szCs w:val="22"/>
        </w:rPr>
        <w:t> </w:t>
      </w:r>
    </w:p>
    <w:p w14:paraId="3169D0C9" w14:textId="05B8FB0A" w:rsidR="3F186736" w:rsidRDefault="3F186736" w:rsidP="47C3A9AB">
      <w:pPr>
        <w:pStyle w:val="paragraph"/>
        <w:spacing w:before="0" w:beforeAutospacing="0" w:after="0" w:afterAutospacing="0"/>
        <w:ind w:left="720"/>
        <w:rPr>
          <w:rStyle w:val="eop"/>
          <w:sz w:val="22"/>
          <w:szCs w:val="22"/>
        </w:rPr>
      </w:pPr>
      <w:r w:rsidRPr="47C3A9AB">
        <w:rPr>
          <w:rStyle w:val="eop"/>
          <w:rFonts w:asciiTheme="minorHAnsi" w:eastAsiaTheme="minorEastAsia" w:hAnsiTheme="minorHAnsi" w:cstheme="minorBidi"/>
          <w:color w:val="000000" w:themeColor="text1"/>
          <w:sz w:val="22"/>
          <w:szCs w:val="22"/>
        </w:rPr>
        <w:t>Cross</w:t>
      </w:r>
      <w:r w:rsidRPr="355A87A4">
        <w:rPr>
          <w:rStyle w:val="eop"/>
          <w:rFonts w:asciiTheme="minorHAnsi" w:eastAsiaTheme="minorEastAsia" w:hAnsiTheme="minorHAnsi" w:cstheme="minorBidi"/>
          <w:color w:val="000000" w:themeColor="text1"/>
          <w:sz w:val="22"/>
          <w:szCs w:val="22"/>
        </w:rPr>
        <w:t>-company recruiting</w:t>
      </w:r>
      <w:r w:rsidRPr="47C3A9AB">
        <w:rPr>
          <w:rStyle w:val="eop"/>
          <w:rFonts w:asciiTheme="minorHAnsi" w:eastAsiaTheme="minorEastAsia" w:hAnsiTheme="minorHAnsi" w:cstheme="minorBidi"/>
          <w:color w:val="000000" w:themeColor="text1"/>
          <w:sz w:val="22"/>
          <w:szCs w:val="22"/>
        </w:rPr>
        <w:t xml:space="preserve"> only applies to other direct sales companies.</w:t>
      </w:r>
    </w:p>
    <w:p w14:paraId="49011FB7" w14:textId="5FE197A2"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lastRenderedPageBreak/>
        <w:t>I’m a lifestyle coach</w:t>
      </w:r>
      <w:r w:rsidRPr="355A87A4">
        <w:rPr>
          <w:rStyle w:val="normaltextrun"/>
          <w:rFonts w:asciiTheme="minorHAnsi" w:eastAsiaTheme="minorEastAsia" w:hAnsiTheme="minorHAnsi" w:cstheme="minorBidi"/>
          <w:b/>
          <w:bCs/>
          <w:color w:val="000000" w:themeColor="text1"/>
          <w:sz w:val="22"/>
          <w:szCs w:val="22"/>
        </w:rPr>
        <w:t>. Can</w:t>
      </w:r>
      <w:r w:rsidRPr="47C3A9AB">
        <w:rPr>
          <w:rStyle w:val="normaltextrun"/>
          <w:rFonts w:asciiTheme="minorHAnsi" w:eastAsiaTheme="minorEastAsia" w:hAnsiTheme="minorHAnsi" w:cstheme="minorBidi"/>
          <w:b/>
          <w:bCs/>
          <w:color w:val="000000" w:themeColor="text1"/>
          <w:sz w:val="22"/>
          <w:szCs w:val="22"/>
        </w:rPr>
        <w:t xml:space="preserve"> I teach these classes to my </w:t>
      </w:r>
      <w:r w:rsidR="0A172623" w:rsidRPr="47C3A9AB">
        <w:rPr>
          <w:rStyle w:val="normaltextrun"/>
          <w:rFonts w:asciiTheme="minorHAnsi" w:eastAsiaTheme="minorEastAsia" w:hAnsiTheme="minorHAnsi" w:cstheme="minorBidi"/>
          <w:b/>
          <w:bCs/>
          <w:color w:val="000000" w:themeColor="text1"/>
          <w:sz w:val="22"/>
          <w:szCs w:val="22"/>
        </w:rPr>
        <w:t>doTERRA</w:t>
      </w:r>
      <w:r w:rsidRPr="47C3A9AB">
        <w:rPr>
          <w:rStyle w:val="normaltextrun"/>
          <w:rFonts w:asciiTheme="minorHAnsi" w:eastAsiaTheme="minorEastAsia" w:hAnsiTheme="minorHAnsi" w:cstheme="minorBidi"/>
          <w:b/>
          <w:bCs/>
          <w:color w:val="000000" w:themeColor="text1"/>
          <w:sz w:val="22"/>
          <w:szCs w:val="22"/>
        </w:rPr>
        <w:t> downline</w:t>
      </w:r>
      <w:r w:rsidR="00863B25" w:rsidRPr="47C3A9AB">
        <w:rPr>
          <w:rStyle w:val="normaltextrun"/>
          <w:rFonts w:asciiTheme="minorHAnsi" w:eastAsiaTheme="minorEastAsia" w:hAnsiTheme="minorHAnsi" w:cstheme="minorBidi"/>
          <w:b/>
          <w:bCs/>
          <w:color w:val="000000" w:themeColor="text1"/>
          <w:sz w:val="22"/>
          <w:szCs w:val="22"/>
        </w:rPr>
        <w:t>?</w:t>
      </w:r>
    </w:p>
    <w:p w14:paraId="7EF950DD" w14:textId="7CC70FE0" w:rsidR="20A40DA8" w:rsidRDefault="20A40DA8" w:rsidP="47C3A9AB">
      <w:pPr>
        <w:pStyle w:val="paragraph"/>
        <w:spacing w:before="0" w:beforeAutospacing="0" w:after="0" w:afterAutospacing="0"/>
        <w:ind w:left="720"/>
        <w:rPr>
          <w:rStyle w:val="normaltextrun"/>
          <w:sz w:val="22"/>
          <w:szCs w:val="22"/>
        </w:rPr>
      </w:pPr>
      <w:r w:rsidRPr="47C3A9AB">
        <w:rPr>
          <w:rStyle w:val="normaltextrun"/>
          <w:rFonts w:asciiTheme="minorHAnsi" w:eastAsiaTheme="minorEastAsia" w:hAnsiTheme="minorHAnsi" w:cstheme="minorBidi"/>
          <w:color w:val="000000" w:themeColor="text1"/>
          <w:sz w:val="22"/>
          <w:szCs w:val="22"/>
        </w:rPr>
        <w:t>Yes</w:t>
      </w:r>
      <w:r w:rsidRPr="355A87A4">
        <w:rPr>
          <w:rStyle w:val="normaltextrun"/>
          <w:rFonts w:asciiTheme="minorHAnsi" w:eastAsiaTheme="minorEastAsia" w:hAnsiTheme="minorHAnsi" w:cstheme="minorBidi"/>
          <w:color w:val="000000" w:themeColor="text1"/>
          <w:sz w:val="22"/>
          <w:szCs w:val="22"/>
        </w:rPr>
        <w:t>. However</w:t>
      </w:r>
      <w:r w:rsidRPr="47C3A9AB">
        <w:rPr>
          <w:rStyle w:val="normaltextrun"/>
          <w:rFonts w:asciiTheme="minorHAnsi" w:eastAsiaTheme="minorEastAsia" w:hAnsiTheme="minorHAnsi" w:cstheme="minorBidi"/>
          <w:color w:val="000000" w:themeColor="text1"/>
          <w:sz w:val="22"/>
          <w:szCs w:val="22"/>
        </w:rPr>
        <w:t>, charging for these classes is discouraged and could lead to policy violations.</w:t>
      </w:r>
    </w:p>
    <w:p w14:paraId="4B2A8C8B" w14:textId="5C2C044E"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t>Can I promote another direct sales company to </w:t>
      </w:r>
      <w:r w:rsidR="0A172623" w:rsidRPr="47C3A9AB">
        <w:rPr>
          <w:rStyle w:val="normaltextrun"/>
          <w:rFonts w:asciiTheme="minorHAnsi" w:eastAsiaTheme="minorEastAsia" w:hAnsiTheme="minorHAnsi" w:cstheme="minorBidi"/>
          <w:b/>
          <w:bCs/>
          <w:color w:val="000000" w:themeColor="text1"/>
          <w:sz w:val="22"/>
          <w:szCs w:val="22"/>
        </w:rPr>
        <w:t>doTERRA</w:t>
      </w:r>
      <w:r w:rsidRPr="47C3A9AB">
        <w:rPr>
          <w:rStyle w:val="normaltextrun"/>
          <w:rFonts w:asciiTheme="minorHAnsi" w:eastAsiaTheme="minorEastAsia" w:hAnsiTheme="minorHAnsi" w:cstheme="minorBidi"/>
          <w:b/>
          <w:bCs/>
          <w:color w:val="000000" w:themeColor="text1"/>
          <w:sz w:val="22"/>
          <w:szCs w:val="22"/>
        </w:rPr>
        <w:t> members? </w:t>
      </w:r>
      <w:r w:rsidRPr="47C3A9AB">
        <w:rPr>
          <w:rStyle w:val="eop"/>
          <w:rFonts w:asciiTheme="minorHAnsi" w:eastAsiaTheme="minorEastAsia" w:hAnsiTheme="minorHAnsi" w:cstheme="minorBidi"/>
          <w:b/>
          <w:bCs/>
          <w:color w:val="000000" w:themeColor="text1"/>
          <w:sz w:val="22"/>
          <w:szCs w:val="22"/>
        </w:rPr>
        <w:t> </w:t>
      </w:r>
    </w:p>
    <w:p w14:paraId="43089D89" w14:textId="79F1C6C2" w:rsidR="48C999A5" w:rsidRDefault="48C999A5" w:rsidP="47C3A9AB">
      <w:pPr>
        <w:pStyle w:val="paragraph"/>
        <w:spacing w:before="0" w:beforeAutospacing="0" w:after="0" w:afterAutospacing="0"/>
        <w:ind w:left="720"/>
        <w:rPr>
          <w:rStyle w:val="eop"/>
          <w:sz w:val="22"/>
          <w:szCs w:val="22"/>
        </w:rPr>
      </w:pPr>
      <w:r w:rsidRPr="47C3A9AB">
        <w:rPr>
          <w:rStyle w:val="eop"/>
          <w:rFonts w:asciiTheme="minorHAnsi" w:eastAsiaTheme="minorEastAsia" w:hAnsiTheme="minorHAnsi" w:cstheme="minorBidi"/>
          <w:color w:val="000000" w:themeColor="text1"/>
          <w:sz w:val="22"/>
          <w:szCs w:val="22"/>
        </w:rPr>
        <w:t>No</w:t>
      </w:r>
      <w:r w:rsidR="353D69B8" w:rsidRPr="163F50AC">
        <w:rPr>
          <w:rStyle w:val="eop"/>
          <w:rFonts w:asciiTheme="minorHAnsi" w:eastAsiaTheme="minorEastAsia" w:hAnsiTheme="minorHAnsi" w:cstheme="minorBidi"/>
          <w:color w:val="000000" w:themeColor="text1"/>
          <w:sz w:val="22"/>
          <w:szCs w:val="22"/>
        </w:rPr>
        <w:t>, this</w:t>
      </w:r>
      <w:r w:rsidRPr="47C3A9AB">
        <w:rPr>
          <w:rStyle w:val="eop"/>
          <w:rFonts w:asciiTheme="minorHAnsi" w:eastAsiaTheme="minorEastAsia" w:hAnsiTheme="minorHAnsi" w:cstheme="minorBidi"/>
          <w:color w:val="000000" w:themeColor="text1"/>
          <w:sz w:val="22"/>
          <w:szCs w:val="22"/>
        </w:rPr>
        <w:t xml:space="preserve"> is </w:t>
      </w:r>
      <w:r w:rsidR="353D69B8" w:rsidRPr="163F50AC">
        <w:rPr>
          <w:rStyle w:val="eop"/>
          <w:rFonts w:asciiTheme="minorHAnsi" w:eastAsiaTheme="minorEastAsia" w:hAnsiTheme="minorHAnsi" w:cstheme="minorBidi"/>
          <w:color w:val="000000" w:themeColor="text1"/>
          <w:sz w:val="22"/>
          <w:szCs w:val="22"/>
        </w:rPr>
        <w:t>cross-company recruiting</w:t>
      </w:r>
      <w:r w:rsidR="18FE2D75" w:rsidRPr="47C3A9AB">
        <w:rPr>
          <w:rStyle w:val="eop"/>
          <w:rFonts w:asciiTheme="minorHAnsi" w:eastAsiaTheme="minorEastAsia" w:hAnsiTheme="minorHAnsi" w:cstheme="minorBidi"/>
          <w:color w:val="000000" w:themeColor="text1"/>
          <w:sz w:val="22"/>
          <w:szCs w:val="22"/>
        </w:rPr>
        <w:t>, which is</w:t>
      </w:r>
      <w:r w:rsidR="63308EA0" w:rsidRPr="163F50AC">
        <w:rPr>
          <w:rStyle w:val="eop"/>
          <w:rFonts w:asciiTheme="minorHAnsi" w:eastAsiaTheme="minorEastAsia" w:hAnsiTheme="minorHAnsi" w:cstheme="minorBidi"/>
          <w:color w:val="000000" w:themeColor="text1"/>
          <w:sz w:val="22"/>
          <w:szCs w:val="22"/>
        </w:rPr>
        <w:t>n’t</w:t>
      </w:r>
      <w:r w:rsidR="18FE2D75" w:rsidRPr="47C3A9AB">
        <w:rPr>
          <w:rStyle w:val="eop"/>
          <w:rFonts w:asciiTheme="minorHAnsi" w:eastAsiaTheme="minorEastAsia" w:hAnsiTheme="minorHAnsi" w:cstheme="minorBidi"/>
          <w:color w:val="000000" w:themeColor="text1"/>
          <w:sz w:val="22"/>
          <w:szCs w:val="22"/>
        </w:rPr>
        <w:t xml:space="preserve"> allowed.</w:t>
      </w:r>
    </w:p>
    <w:p w14:paraId="3A5E7AE7" w14:textId="43B64104" w:rsidR="00EE5A04" w:rsidRPr="00DD7DB9" w:rsidRDefault="00EE5A04" w:rsidP="47C3A9AB">
      <w:pPr>
        <w:pStyle w:val="paragraph"/>
        <w:spacing w:before="0" w:beforeAutospacing="0" w:after="0" w:afterAutospacing="0"/>
        <w:textAlignment w:val="baseline"/>
        <w:rPr>
          <w:rFonts w:asciiTheme="minorHAnsi" w:eastAsiaTheme="minorEastAsia" w:hAnsiTheme="minorHAnsi" w:cstheme="minorBidi"/>
          <w:sz w:val="22"/>
          <w:szCs w:val="22"/>
        </w:rPr>
      </w:pPr>
      <w:r w:rsidRPr="47C3A9AB">
        <w:rPr>
          <w:rStyle w:val="normaltextrun"/>
          <w:rFonts w:asciiTheme="minorHAnsi" w:eastAsiaTheme="minorEastAsia" w:hAnsiTheme="minorHAnsi" w:cstheme="minorBidi"/>
          <w:b/>
          <w:bCs/>
          <w:color w:val="000000" w:themeColor="text1"/>
          <w:sz w:val="22"/>
          <w:szCs w:val="22"/>
        </w:rPr>
        <w:t>Can I combine my </w:t>
      </w:r>
      <w:r w:rsidR="05B5F321" w:rsidRPr="47C3A9AB">
        <w:rPr>
          <w:rStyle w:val="normaltextrun"/>
          <w:rFonts w:asciiTheme="minorHAnsi" w:eastAsiaTheme="minorEastAsia" w:hAnsiTheme="minorHAnsi" w:cstheme="minorBidi"/>
          <w:b/>
          <w:bCs/>
          <w:color w:val="000000" w:themeColor="text1"/>
          <w:sz w:val="22"/>
          <w:szCs w:val="22"/>
        </w:rPr>
        <w:t>doTERRA</w:t>
      </w:r>
      <w:r w:rsidRPr="47C3A9AB">
        <w:rPr>
          <w:rStyle w:val="normaltextrun"/>
          <w:rFonts w:asciiTheme="minorHAnsi" w:eastAsiaTheme="minorEastAsia" w:hAnsiTheme="minorHAnsi" w:cstheme="minorBidi"/>
          <w:b/>
          <w:bCs/>
          <w:color w:val="000000" w:themeColor="text1"/>
          <w:sz w:val="22"/>
          <w:szCs w:val="22"/>
        </w:rPr>
        <w:t> and other direct sales company on my social</w:t>
      </w:r>
      <w:r w:rsidR="2D62C036" w:rsidRPr="47C3A9AB">
        <w:rPr>
          <w:rStyle w:val="normaltextrun"/>
          <w:rFonts w:asciiTheme="minorHAnsi" w:eastAsiaTheme="minorEastAsia" w:hAnsiTheme="minorHAnsi" w:cstheme="minorBidi"/>
          <w:b/>
          <w:bCs/>
          <w:color w:val="000000" w:themeColor="text1"/>
          <w:sz w:val="22"/>
          <w:szCs w:val="22"/>
        </w:rPr>
        <w:t xml:space="preserve"> media accounts</w:t>
      </w:r>
      <w:r w:rsidRPr="47C3A9AB">
        <w:rPr>
          <w:rStyle w:val="normaltextrun"/>
          <w:rFonts w:asciiTheme="minorHAnsi" w:eastAsiaTheme="minorEastAsia" w:hAnsiTheme="minorHAnsi" w:cstheme="minorBidi"/>
          <w:b/>
          <w:bCs/>
          <w:color w:val="000000" w:themeColor="text1"/>
          <w:sz w:val="22"/>
          <w:szCs w:val="22"/>
        </w:rPr>
        <w:t xml:space="preserve"> and website?</w:t>
      </w:r>
      <w:r w:rsidRPr="47C3A9AB">
        <w:rPr>
          <w:rStyle w:val="eop"/>
          <w:rFonts w:asciiTheme="minorHAnsi" w:eastAsiaTheme="minorEastAsia" w:hAnsiTheme="minorHAnsi" w:cstheme="minorBidi"/>
          <w:b/>
          <w:bCs/>
          <w:color w:val="000000" w:themeColor="text1"/>
          <w:sz w:val="22"/>
          <w:szCs w:val="22"/>
        </w:rPr>
        <w:t> </w:t>
      </w:r>
    </w:p>
    <w:p w14:paraId="57B4B0E7" w14:textId="11044763" w:rsidR="0C3F7AE7" w:rsidRDefault="0C3F7AE7" w:rsidP="47C3A9AB">
      <w:pPr>
        <w:pStyle w:val="paragraph"/>
        <w:spacing w:before="0" w:beforeAutospacing="0" w:after="0" w:afterAutospacing="0"/>
        <w:ind w:left="720"/>
        <w:rPr>
          <w:rStyle w:val="eop"/>
          <w:sz w:val="22"/>
          <w:szCs w:val="22"/>
        </w:rPr>
      </w:pPr>
      <w:r w:rsidRPr="47C3A9AB">
        <w:rPr>
          <w:rStyle w:val="eop"/>
          <w:rFonts w:asciiTheme="minorHAnsi" w:eastAsiaTheme="minorEastAsia" w:hAnsiTheme="minorHAnsi" w:cstheme="minorBidi"/>
          <w:color w:val="000000" w:themeColor="text1"/>
          <w:sz w:val="22"/>
          <w:szCs w:val="22"/>
        </w:rPr>
        <w:t xml:space="preserve">Combining companies is discouraged as it may lead to </w:t>
      </w:r>
      <w:r w:rsidRPr="355A87A4">
        <w:rPr>
          <w:rStyle w:val="eop"/>
          <w:rFonts w:asciiTheme="minorHAnsi" w:eastAsiaTheme="minorEastAsia" w:hAnsiTheme="minorHAnsi" w:cstheme="minorBidi"/>
          <w:color w:val="000000" w:themeColor="text1"/>
          <w:sz w:val="22"/>
          <w:szCs w:val="22"/>
        </w:rPr>
        <w:t>cross-company recruiting</w:t>
      </w:r>
      <w:r w:rsidR="775DA541" w:rsidRPr="47C3A9AB">
        <w:rPr>
          <w:rStyle w:val="eop"/>
          <w:rFonts w:asciiTheme="minorHAnsi" w:eastAsiaTheme="minorEastAsia" w:hAnsiTheme="minorHAnsi" w:cstheme="minorBidi"/>
          <w:color w:val="000000" w:themeColor="text1"/>
          <w:sz w:val="22"/>
          <w:szCs w:val="22"/>
        </w:rPr>
        <w:t>, which is</w:t>
      </w:r>
      <w:r w:rsidR="775DA541" w:rsidRPr="355A87A4">
        <w:rPr>
          <w:rStyle w:val="eop"/>
          <w:rFonts w:asciiTheme="minorHAnsi" w:eastAsiaTheme="minorEastAsia" w:hAnsiTheme="minorHAnsi" w:cstheme="minorBidi"/>
          <w:color w:val="000000" w:themeColor="text1"/>
          <w:sz w:val="22"/>
          <w:szCs w:val="22"/>
        </w:rPr>
        <w:t>n’t</w:t>
      </w:r>
      <w:r w:rsidR="775DA541" w:rsidRPr="47C3A9AB">
        <w:rPr>
          <w:rStyle w:val="eop"/>
          <w:rFonts w:asciiTheme="minorHAnsi" w:eastAsiaTheme="minorEastAsia" w:hAnsiTheme="minorHAnsi" w:cstheme="minorBidi"/>
          <w:color w:val="000000" w:themeColor="text1"/>
          <w:sz w:val="22"/>
          <w:szCs w:val="22"/>
        </w:rPr>
        <w:t xml:space="preserve"> allowed.</w:t>
      </w:r>
    </w:p>
    <w:p w14:paraId="6EA357E4" w14:textId="450775C9" w:rsidR="00EE5A04" w:rsidRPr="00DD7DB9" w:rsidRDefault="00EE5A04" w:rsidP="00A96369">
      <w:pPr>
        <w:pStyle w:val="paragraph"/>
        <w:spacing w:before="0" w:beforeAutospacing="0" w:after="0" w:afterAutospacing="0"/>
        <w:textAlignment w:val="baseline"/>
        <w:rPr>
          <w:rFonts w:asciiTheme="minorHAnsi" w:eastAsiaTheme="minorEastAsia" w:hAnsiTheme="minorHAnsi" w:cstheme="minorBidi"/>
          <w:sz w:val="22"/>
          <w:szCs w:val="22"/>
        </w:rPr>
      </w:pPr>
      <w:r w:rsidRPr="543657EC">
        <w:rPr>
          <w:rStyle w:val="eop"/>
          <w:rFonts w:asciiTheme="minorHAnsi" w:eastAsiaTheme="minorEastAsia" w:hAnsiTheme="minorHAnsi" w:cstheme="minorBidi"/>
          <w:color w:val="000000" w:themeColor="text1"/>
          <w:sz w:val="22"/>
          <w:szCs w:val="22"/>
        </w:rPr>
        <w:t>  </w:t>
      </w:r>
    </w:p>
    <w:p w14:paraId="18A3399A" w14:textId="6C335856" w:rsidR="00F075CF" w:rsidRPr="00C34E2B" w:rsidRDefault="00F075CF" w:rsidP="00A96369">
      <w:pPr>
        <w:pStyle w:val="paragraph"/>
        <w:spacing w:before="0" w:beforeAutospacing="0" w:after="0" w:afterAutospacing="0"/>
        <w:textAlignment w:val="baseline"/>
        <w:rPr>
          <w:rStyle w:val="normaltextrun"/>
          <w:rFonts w:asciiTheme="minorHAnsi" w:eastAsiaTheme="minorEastAsia" w:hAnsiTheme="minorHAnsi" w:cstheme="minorBidi"/>
          <w:color w:val="000000"/>
          <w:sz w:val="22"/>
          <w:szCs w:val="22"/>
        </w:rPr>
      </w:pPr>
      <w:r w:rsidRPr="00C34E2B">
        <w:rPr>
          <w:rStyle w:val="normaltextrun"/>
          <w:rFonts w:asciiTheme="minorHAnsi" w:eastAsiaTheme="minorEastAsia" w:hAnsiTheme="minorHAnsi" w:cstheme="minorBidi"/>
          <w:color w:val="000000" w:themeColor="text1"/>
          <w:sz w:val="22"/>
          <w:szCs w:val="22"/>
        </w:rPr>
        <w:t>Here are some further resources:</w:t>
      </w:r>
    </w:p>
    <w:p w14:paraId="0227939A" w14:textId="08D0BE00" w:rsidR="00AA5BD3" w:rsidRPr="00AA5BD3" w:rsidRDefault="00051E61" w:rsidP="00A96369">
      <w:pPr>
        <w:pStyle w:val="paragraph"/>
        <w:numPr>
          <w:ilvl w:val="0"/>
          <w:numId w:val="15"/>
        </w:numPr>
        <w:spacing w:before="0" w:beforeAutospacing="0" w:after="0" w:afterAutospacing="0"/>
        <w:textAlignment w:val="baseline"/>
        <w:rPr>
          <w:rStyle w:val="normaltextrun"/>
          <w:rFonts w:asciiTheme="minorHAnsi" w:eastAsiaTheme="minorEastAsia" w:hAnsiTheme="minorHAnsi" w:cstheme="minorBidi"/>
          <w:sz w:val="22"/>
          <w:szCs w:val="22"/>
        </w:rPr>
      </w:pPr>
      <w:hyperlink r:id="rId59">
        <w:r w:rsidR="5E8F4E54" w:rsidRPr="1B412017">
          <w:rPr>
            <w:rStyle w:val="Hyperlink"/>
            <w:rFonts w:asciiTheme="minorHAnsi" w:eastAsiaTheme="minorEastAsia" w:hAnsiTheme="minorHAnsi" w:cstheme="minorBidi"/>
            <w:sz w:val="22"/>
            <w:szCs w:val="22"/>
            <w:u w:val="none"/>
          </w:rPr>
          <w:t xml:space="preserve">Compliance Advice: Build Where </w:t>
        </w:r>
        <w:proofErr w:type="spellStart"/>
        <w:r w:rsidR="5E8F4E54" w:rsidRPr="1B412017">
          <w:rPr>
            <w:rStyle w:val="Hyperlink"/>
            <w:rFonts w:asciiTheme="minorHAnsi" w:eastAsiaTheme="minorEastAsia" w:hAnsiTheme="minorHAnsi" w:cstheme="minorBidi"/>
            <w:sz w:val="22"/>
            <w:szCs w:val="22"/>
            <w:u w:val="none"/>
          </w:rPr>
          <w:t>You</w:t>
        </w:r>
      </w:hyperlink>
      <w:r w:rsidR="5E8F4E54" w:rsidRPr="1B412017">
        <w:rPr>
          <w:rStyle w:val="Hyperlink"/>
          <w:rFonts w:asciiTheme="minorHAnsi" w:eastAsiaTheme="minorEastAsia" w:hAnsiTheme="minorHAnsi" w:cstheme="minorBidi"/>
          <w:sz w:val="22"/>
          <w:szCs w:val="22"/>
          <w:u w:val="none"/>
        </w:rPr>
        <w:t>re</w:t>
      </w:r>
      <w:proofErr w:type="spellEnd"/>
      <w:r w:rsidR="5E8F4E54" w:rsidRPr="1B412017">
        <w:rPr>
          <w:rStyle w:val="Hyperlink"/>
          <w:rFonts w:asciiTheme="minorHAnsi" w:eastAsiaTheme="minorEastAsia" w:hAnsiTheme="minorHAnsi" w:cstheme="minorBidi"/>
          <w:sz w:val="22"/>
          <w:szCs w:val="22"/>
          <w:u w:val="none"/>
        </w:rPr>
        <w:t xml:space="preserve"> Enrolled</w:t>
      </w:r>
    </w:p>
    <w:p w14:paraId="70B0039D" w14:textId="150D600A" w:rsidR="00E628A2" w:rsidRPr="00DD7DB9" w:rsidRDefault="00051E61" w:rsidP="00A96369">
      <w:pPr>
        <w:pStyle w:val="paragraph"/>
        <w:numPr>
          <w:ilvl w:val="0"/>
          <w:numId w:val="15"/>
        </w:numPr>
        <w:spacing w:before="0" w:beforeAutospacing="0" w:after="0" w:afterAutospacing="0"/>
        <w:textAlignment w:val="baseline"/>
        <w:rPr>
          <w:rStyle w:val="normaltextrun"/>
          <w:rFonts w:asciiTheme="minorHAnsi" w:eastAsiaTheme="minorEastAsia" w:hAnsiTheme="minorHAnsi" w:cstheme="minorBidi"/>
          <w:color w:val="000000"/>
          <w:sz w:val="22"/>
          <w:szCs w:val="22"/>
        </w:rPr>
      </w:pPr>
      <w:hyperlink r:id="rId60">
        <w:r w:rsidR="00E628A2" w:rsidRPr="355A87A4">
          <w:rPr>
            <w:rStyle w:val="Hyperlink"/>
            <w:rFonts w:asciiTheme="minorHAnsi" w:hAnsiTheme="minorHAnsi" w:cstheme="minorBidi"/>
            <w:sz w:val="22"/>
            <w:szCs w:val="22"/>
            <w:u w:val="none"/>
          </w:rPr>
          <w:t xml:space="preserve">Policy Manual </w:t>
        </w:r>
        <w:r w:rsidR="00266672" w:rsidRPr="355A87A4">
          <w:rPr>
            <w:rStyle w:val="Hyperlink"/>
            <w:rFonts w:asciiTheme="minorHAnsi" w:hAnsiTheme="minorHAnsi" w:cstheme="minorBidi"/>
            <w:sz w:val="22"/>
            <w:szCs w:val="22"/>
            <w:u w:val="none"/>
          </w:rPr>
          <w:t>Section G</w:t>
        </w:r>
      </w:hyperlink>
    </w:p>
    <w:p w14:paraId="47A74A9E" w14:textId="77777777" w:rsidR="00EE5A04" w:rsidRDefault="00EE5A04" w:rsidP="00A96369">
      <w:pPr>
        <w:pStyle w:val="paragraph"/>
        <w:spacing w:before="0" w:beforeAutospacing="0" w:after="0" w:afterAutospacing="0"/>
        <w:ind w:left="720"/>
        <w:textAlignment w:val="baseline"/>
        <w:rPr>
          <w:rFonts w:asciiTheme="minorHAnsi" w:eastAsiaTheme="minorEastAsia" w:hAnsiTheme="minorHAnsi" w:cstheme="minorBidi"/>
          <w:sz w:val="20"/>
          <w:szCs w:val="20"/>
        </w:rPr>
      </w:pPr>
      <w:r w:rsidRPr="47C3A9AB">
        <w:rPr>
          <w:rStyle w:val="eop"/>
          <w:rFonts w:asciiTheme="minorHAnsi" w:eastAsiaTheme="minorEastAsia" w:hAnsiTheme="minorHAnsi" w:cstheme="minorBidi"/>
          <w:color w:val="BD8BCA"/>
          <w:sz w:val="22"/>
          <w:szCs w:val="22"/>
        </w:rPr>
        <w:t> </w:t>
      </w:r>
    </w:p>
    <w:p w14:paraId="42F62979" w14:textId="13A3C06E" w:rsidR="47C3A9AB" w:rsidRDefault="47C3A9AB" w:rsidP="47C3A9AB">
      <w:pPr>
        <w:pStyle w:val="Heading1"/>
        <w:spacing w:before="0" w:line="240" w:lineRule="auto"/>
        <w:rPr>
          <w:rFonts w:asciiTheme="minorHAnsi" w:eastAsiaTheme="minorEastAsia" w:hAnsiTheme="minorHAnsi" w:cstheme="minorBidi"/>
        </w:rPr>
      </w:pPr>
    </w:p>
    <w:p w14:paraId="652905BC" w14:textId="4AC60E07" w:rsidR="005725DE" w:rsidRPr="00711149" w:rsidRDefault="368C12DB" w:rsidP="4B3CF9AB">
      <w:pPr>
        <w:pStyle w:val="Heading1"/>
        <w:spacing w:before="0" w:line="240" w:lineRule="auto"/>
        <w:textAlignment w:val="baseline"/>
        <w:rPr>
          <w:rFonts w:asciiTheme="minorHAnsi" w:eastAsiaTheme="minorEastAsia" w:hAnsiTheme="minorHAnsi" w:cstheme="minorBidi"/>
          <w:sz w:val="20"/>
          <w:szCs w:val="20"/>
        </w:rPr>
      </w:pPr>
      <w:r w:rsidRPr="4B3CF9AB">
        <w:rPr>
          <w:rFonts w:asciiTheme="minorHAnsi" w:eastAsiaTheme="minorEastAsia" w:hAnsiTheme="minorHAnsi" w:cstheme="minorBidi"/>
        </w:rPr>
        <w:t xml:space="preserve">Compliance and </w:t>
      </w:r>
      <w:r w:rsidR="2414906C" w:rsidRPr="4B3CF9AB">
        <w:rPr>
          <w:rFonts w:asciiTheme="minorHAnsi" w:eastAsiaTheme="minorEastAsia" w:hAnsiTheme="minorHAnsi" w:cstheme="minorBidi"/>
        </w:rPr>
        <w:t>doTERRA</w:t>
      </w:r>
      <w:r w:rsidRPr="4B3CF9AB">
        <w:rPr>
          <w:rFonts w:asciiTheme="minorHAnsi" w:eastAsiaTheme="minorEastAsia" w:hAnsiTheme="minorHAnsi" w:cstheme="minorBidi"/>
        </w:rPr>
        <w:t xml:space="preserve"> Culture</w:t>
      </w:r>
    </w:p>
    <w:p w14:paraId="2E7D02A1" w14:textId="4FCE095C" w:rsidR="00B8112B" w:rsidRPr="00711149" w:rsidRDefault="368C12DB" w:rsidP="00A96369">
      <w:pPr>
        <w:spacing w:after="0" w:line="240" w:lineRule="auto"/>
        <w:textAlignment w:val="baseline"/>
        <w:rPr>
          <w:rFonts w:eastAsiaTheme="minorEastAsia"/>
        </w:rPr>
      </w:pPr>
      <w:r w:rsidRPr="4B3CF9AB">
        <w:rPr>
          <w:rFonts w:eastAsiaTheme="minorEastAsia"/>
        </w:rPr>
        <w:t>“Culture beats strategy every time!”—David Stirling</w:t>
      </w:r>
      <w:r w:rsidRPr="355A87A4">
        <w:rPr>
          <w:rFonts w:eastAsiaTheme="minorEastAsia"/>
        </w:rPr>
        <w:t>, Founding Executive</w:t>
      </w:r>
    </w:p>
    <w:p w14:paraId="08B7E4A6" w14:textId="77777777" w:rsidR="00C46933" w:rsidRPr="00711149" w:rsidRDefault="00C46933" w:rsidP="00A96369">
      <w:pPr>
        <w:spacing w:after="0" w:line="240" w:lineRule="auto"/>
        <w:textAlignment w:val="baseline"/>
        <w:rPr>
          <w:rFonts w:eastAsiaTheme="minorEastAsia"/>
        </w:rPr>
      </w:pPr>
    </w:p>
    <w:p w14:paraId="254982FE" w14:textId="6870650D" w:rsidR="005725DE" w:rsidRDefault="368C12DB" w:rsidP="11C4F46D">
      <w:pPr>
        <w:spacing w:after="0" w:line="240" w:lineRule="auto"/>
        <w:textAlignment w:val="baseline"/>
        <w:rPr>
          <w:rFonts w:eastAsiaTheme="minorEastAsia"/>
        </w:rPr>
      </w:pPr>
      <w:r w:rsidRPr="4B3CF9AB">
        <w:rPr>
          <w:rFonts w:eastAsiaTheme="minorEastAsia"/>
        </w:rPr>
        <w:t xml:space="preserve">While every team will have its own </w:t>
      </w:r>
      <w:r w:rsidR="43771B31" w:rsidRPr="4B3CF9AB">
        <w:rPr>
          <w:rFonts w:eastAsiaTheme="minorEastAsia"/>
        </w:rPr>
        <w:t>character</w:t>
      </w:r>
      <w:r w:rsidRPr="4B3CF9AB">
        <w:rPr>
          <w:rFonts w:eastAsiaTheme="minorEastAsia"/>
        </w:rPr>
        <w:t xml:space="preserve"> or personality, </w:t>
      </w:r>
      <w:r w:rsidR="3B006017" w:rsidRPr="4B3CF9AB">
        <w:rPr>
          <w:rFonts w:eastAsiaTheme="minorEastAsia"/>
        </w:rPr>
        <w:t>doTERRA</w:t>
      </w:r>
      <w:r w:rsidRPr="4B3CF9AB">
        <w:rPr>
          <w:rFonts w:eastAsiaTheme="minorEastAsia"/>
        </w:rPr>
        <w:t xml:space="preserve"> itself has a culture that has been fostered </w:t>
      </w:r>
      <w:r w:rsidR="66131265" w:rsidRPr="4B3CF9AB">
        <w:rPr>
          <w:rFonts w:eastAsiaTheme="minorEastAsia"/>
        </w:rPr>
        <w:t xml:space="preserve">and nurtured with intentionality </w:t>
      </w:r>
      <w:r w:rsidRPr="4B3CF9AB">
        <w:rPr>
          <w:rFonts w:eastAsiaTheme="minorEastAsia"/>
        </w:rPr>
        <w:t xml:space="preserve">since the company began. At </w:t>
      </w:r>
      <w:r w:rsidR="3B006017" w:rsidRPr="4B3CF9AB">
        <w:rPr>
          <w:rFonts w:eastAsiaTheme="minorEastAsia"/>
        </w:rPr>
        <w:t>doTERRA</w:t>
      </w:r>
      <w:r w:rsidRPr="4B3CF9AB">
        <w:rPr>
          <w:rFonts w:eastAsiaTheme="minorEastAsia"/>
        </w:rPr>
        <w:t>, we believe culture is more than just nice platitudes. Our culture represents who we are and how we do things. For example, our CPTG Certified Pure Tested Grade</w:t>
      </w:r>
      <w:r w:rsidR="3BA88D14" w:rsidRPr="163F50AC">
        <w:rPr>
          <w:rFonts w:eastAsiaTheme="minorEastAsia"/>
        </w:rPr>
        <w:t>®</w:t>
      </w:r>
      <w:r w:rsidRPr="4B3CF9AB">
        <w:rPr>
          <w:rFonts w:eastAsiaTheme="minorEastAsia"/>
        </w:rPr>
        <w:t xml:space="preserve"> standards embody our culture of relentless pursuit for purity and commitment to never compromise our integrity</w:t>
      </w:r>
      <w:r w:rsidR="69F20C40" w:rsidRPr="4B3CF9AB">
        <w:rPr>
          <w:rFonts w:eastAsiaTheme="minorEastAsia"/>
        </w:rPr>
        <w:t>,</w:t>
      </w:r>
      <w:r w:rsidRPr="4B3CF9AB">
        <w:rPr>
          <w:rFonts w:eastAsiaTheme="minorEastAsia"/>
        </w:rPr>
        <w:t xml:space="preserve"> despite the challenges we face. </w:t>
      </w:r>
      <w:r w:rsidR="694160A9" w:rsidRPr="4B3CF9AB">
        <w:rPr>
          <w:rFonts w:eastAsiaTheme="minorEastAsia"/>
        </w:rPr>
        <w:t xml:space="preserve">The </w:t>
      </w:r>
      <w:r w:rsidR="6532C0BA" w:rsidRPr="4B3CF9AB">
        <w:rPr>
          <w:rFonts w:eastAsiaTheme="minorEastAsia"/>
        </w:rPr>
        <w:t>doTERRA</w:t>
      </w:r>
      <w:r w:rsidR="694160A9" w:rsidRPr="4B3CF9AB">
        <w:rPr>
          <w:rFonts w:eastAsiaTheme="minorEastAsia"/>
        </w:rPr>
        <w:t xml:space="preserve"> </w:t>
      </w:r>
      <w:r w:rsidR="449EA7EF" w:rsidRPr="4B3CF9AB">
        <w:rPr>
          <w:rFonts w:eastAsiaTheme="minorEastAsia"/>
        </w:rPr>
        <w:t>C</w:t>
      </w:r>
      <w:r w:rsidR="52560853" w:rsidRPr="4B3CF9AB">
        <w:rPr>
          <w:rFonts w:eastAsiaTheme="minorEastAsia"/>
        </w:rPr>
        <w:t>ompensation</w:t>
      </w:r>
      <w:r w:rsidRPr="4B3CF9AB">
        <w:rPr>
          <w:rFonts w:eastAsiaTheme="minorEastAsia"/>
        </w:rPr>
        <w:t xml:space="preserve"> </w:t>
      </w:r>
      <w:r w:rsidR="449EA7EF" w:rsidRPr="4B3CF9AB">
        <w:rPr>
          <w:rFonts w:eastAsiaTheme="minorEastAsia"/>
        </w:rPr>
        <w:t>P</w:t>
      </w:r>
      <w:r w:rsidRPr="4B3CF9AB">
        <w:rPr>
          <w:rFonts w:eastAsiaTheme="minorEastAsia"/>
        </w:rPr>
        <w:t>lan</w:t>
      </w:r>
      <w:r w:rsidR="29E382D6" w:rsidRPr="4B3CF9AB">
        <w:rPr>
          <w:rFonts w:eastAsiaTheme="minorEastAsia"/>
        </w:rPr>
        <w:t>,</w:t>
      </w:r>
      <w:r w:rsidRPr="4B3CF9AB">
        <w:rPr>
          <w:rFonts w:eastAsiaTheme="minorEastAsia"/>
        </w:rPr>
        <w:t xml:space="preserve"> </w:t>
      </w:r>
      <w:r w:rsidR="449EA7EF" w:rsidRPr="4B3CF9AB">
        <w:rPr>
          <w:rFonts w:eastAsiaTheme="minorEastAsia"/>
        </w:rPr>
        <w:t>C</w:t>
      </w:r>
      <w:r w:rsidRPr="4B3CF9AB">
        <w:rPr>
          <w:rFonts w:eastAsiaTheme="minorEastAsia"/>
        </w:rPr>
        <w:t xml:space="preserve">o-impact </w:t>
      </w:r>
      <w:r w:rsidR="449EA7EF" w:rsidRPr="4B3CF9AB">
        <w:rPr>
          <w:rFonts w:eastAsiaTheme="minorEastAsia"/>
        </w:rPr>
        <w:t>S</w:t>
      </w:r>
      <w:r w:rsidRPr="4B3CF9AB">
        <w:rPr>
          <w:rFonts w:eastAsiaTheme="minorEastAsia"/>
        </w:rPr>
        <w:t>ourcing</w:t>
      </w:r>
      <w:r w:rsidR="3BA88D14" w:rsidRPr="163F50AC">
        <w:rPr>
          <w:rFonts w:eastAsiaTheme="minorEastAsia"/>
        </w:rPr>
        <w:t>®</w:t>
      </w:r>
      <w:r w:rsidRPr="4B3CF9AB">
        <w:rPr>
          <w:rFonts w:eastAsiaTheme="minorEastAsia"/>
        </w:rPr>
        <w:t xml:space="preserve"> </w:t>
      </w:r>
      <w:r w:rsidR="2B4D58BC" w:rsidRPr="4B3CF9AB">
        <w:rPr>
          <w:rFonts w:eastAsiaTheme="minorEastAsia"/>
        </w:rPr>
        <w:t>model</w:t>
      </w:r>
      <w:r w:rsidR="290F2F72" w:rsidRPr="4B3CF9AB">
        <w:rPr>
          <w:rFonts w:eastAsiaTheme="minorEastAsia"/>
        </w:rPr>
        <w:t>, and doTERRA Healing Hands Foundation®</w:t>
      </w:r>
      <w:r w:rsidRPr="4B3CF9AB">
        <w:rPr>
          <w:rFonts w:eastAsiaTheme="minorEastAsia"/>
        </w:rPr>
        <w:t xml:space="preserve"> embody our focus on empowering people and blessing lives.  </w:t>
      </w:r>
    </w:p>
    <w:p w14:paraId="1DEF1FAE" w14:textId="77777777" w:rsidR="00F965A6" w:rsidRPr="00711149" w:rsidRDefault="00F965A6" w:rsidP="00A96369">
      <w:pPr>
        <w:spacing w:after="0" w:line="240" w:lineRule="auto"/>
        <w:textAlignment w:val="baseline"/>
        <w:rPr>
          <w:rFonts w:eastAsiaTheme="minorEastAsia"/>
        </w:rPr>
      </w:pPr>
    </w:p>
    <w:p w14:paraId="171206C5" w14:textId="3AE19E9B" w:rsidR="005725DE" w:rsidRDefault="368C12DB" w:rsidP="4B3CF9AB">
      <w:pPr>
        <w:spacing w:after="0" w:line="240" w:lineRule="auto"/>
        <w:textAlignment w:val="baseline"/>
        <w:rPr>
          <w:rFonts w:eastAsiaTheme="minorEastAsia"/>
        </w:rPr>
      </w:pPr>
      <w:r w:rsidRPr="4B3CF9AB">
        <w:rPr>
          <w:rFonts w:eastAsiaTheme="minorEastAsia"/>
        </w:rPr>
        <w:t xml:space="preserve">The </w:t>
      </w:r>
      <w:r w:rsidR="6532C0BA" w:rsidRPr="4B3CF9AB">
        <w:rPr>
          <w:rFonts w:eastAsiaTheme="minorEastAsia"/>
        </w:rPr>
        <w:t>doTERRA</w:t>
      </w:r>
      <w:r w:rsidRPr="4B3CF9AB">
        <w:rPr>
          <w:rFonts w:eastAsiaTheme="minorEastAsia"/>
        </w:rPr>
        <w:t xml:space="preserve"> culture represents an ideal we all strive for</w:t>
      </w:r>
      <w:r w:rsidR="6517A364" w:rsidRPr="4B3CF9AB">
        <w:rPr>
          <w:rFonts w:eastAsiaTheme="minorEastAsia"/>
        </w:rPr>
        <w:t>,</w:t>
      </w:r>
      <w:r w:rsidRPr="4B3CF9AB">
        <w:rPr>
          <w:rFonts w:eastAsiaTheme="minorEastAsia"/>
        </w:rPr>
        <w:t xml:space="preserve"> and while we may </w:t>
      </w:r>
      <w:r w:rsidR="456A88D7" w:rsidRPr="4B3CF9AB">
        <w:rPr>
          <w:rFonts w:eastAsiaTheme="minorEastAsia"/>
        </w:rPr>
        <w:t xml:space="preserve">each </w:t>
      </w:r>
      <w:r w:rsidRPr="4B3CF9AB">
        <w:rPr>
          <w:rFonts w:eastAsiaTheme="minorEastAsia"/>
        </w:rPr>
        <w:t xml:space="preserve">describe it in </w:t>
      </w:r>
      <w:r w:rsidR="43B64E4E" w:rsidRPr="4B3CF9AB">
        <w:rPr>
          <w:rFonts w:eastAsiaTheme="minorEastAsia"/>
        </w:rPr>
        <w:t>our own way</w:t>
      </w:r>
      <w:r w:rsidRPr="4B3CF9AB">
        <w:rPr>
          <w:rFonts w:eastAsiaTheme="minorEastAsia"/>
        </w:rPr>
        <w:t>, we all love and recognize it. It’s the glue that binds us together</w:t>
      </w:r>
      <w:r w:rsidRPr="355A87A4">
        <w:rPr>
          <w:rFonts w:eastAsiaTheme="minorEastAsia"/>
        </w:rPr>
        <w:t>,</w:t>
      </w:r>
      <w:r w:rsidRPr="4B3CF9AB">
        <w:rPr>
          <w:rFonts w:eastAsiaTheme="minorEastAsia"/>
        </w:rPr>
        <w:t xml:space="preserve"> regardless of age, gender, race, political views</w:t>
      </w:r>
      <w:r w:rsidR="736F1ED9" w:rsidRPr="4B3CF9AB">
        <w:rPr>
          <w:rFonts w:eastAsiaTheme="minorEastAsia"/>
        </w:rPr>
        <w:t>,</w:t>
      </w:r>
      <w:r w:rsidRPr="4B3CF9AB">
        <w:rPr>
          <w:rFonts w:eastAsiaTheme="minorEastAsia"/>
        </w:rPr>
        <w:t xml:space="preserve"> or other </w:t>
      </w:r>
      <w:r w:rsidRPr="355A87A4">
        <w:rPr>
          <w:rFonts w:eastAsiaTheme="minorEastAsia"/>
        </w:rPr>
        <w:t>factors</w:t>
      </w:r>
      <w:r w:rsidRPr="4B3CF9AB">
        <w:rPr>
          <w:rFonts w:eastAsiaTheme="minorEastAsia"/>
        </w:rPr>
        <w:t xml:space="preserve"> that makes us each unique and special.  </w:t>
      </w:r>
    </w:p>
    <w:p w14:paraId="2BE5757B" w14:textId="77777777" w:rsidR="00852AAA" w:rsidRPr="00711149" w:rsidRDefault="00852AAA" w:rsidP="00A96369">
      <w:pPr>
        <w:spacing w:after="0" w:line="240" w:lineRule="auto"/>
        <w:textAlignment w:val="baseline"/>
        <w:rPr>
          <w:rFonts w:eastAsiaTheme="minorEastAsia"/>
        </w:rPr>
      </w:pPr>
    </w:p>
    <w:p w14:paraId="119E03A1" w14:textId="7C8E75F3" w:rsidR="005725DE" w:rsidRPr="00C34E2B" w:rsidRDefault="4CAE547D" w:rsidP="00A96369">
      <w:pPr>
        <w:spacing w:after="0" w:line="240" w:lineRule="auto"/>
        <w:textAlignment w:val="baseline"/>
        <w:rPr>
          <w:rFonts w:eastAsiaTheme="minorEastAsia"/>
          <w:b/>
        </w:rPr>
      </w:pPr>
      <w:r w:rsidRPr="00C34E2B">
        <w:rPr>
          <w:rFonts w:eastAsiaTheme="minorEastAsia"/>
          <w:b/>
        </w:rPr>
        <w:t xml:space="preserve">Compliance and doTERRA Culture </w:t>
      </w:r>
      <w:r w:rsidR="73B36824" w:rsidRPr="00C34E2B">
        <w:rPr>
          <w:rFonts w:eastAsiaTheme="minorEastAsia"/>
          <w:b/>
        </w:rPr>
        <w:t>FAQs</w:t>
      </w:r>
    </w:p>
    <w:p w14:paraId="4281B296" w14:textId="004FDCB9" w:rsidR="005725DE" w:rsidRPr="00711149" w:rsidRDefault="16DB71B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 xml:space="preserve">What are some of the core values tied to </w:t>
      </w:r>
      <w:r w:rsidR="0167D988" w:rsidRPr="47C3A9AB">
        <w:rPr>
          <w:rFonts w:eastAsiaTheme="minorEastAsia"/>
          <w:b/>
          <w:bCs/>
        </w:rPr>
        <w:t>doTERRA</w:t>
      </w:r>
      <w:r w:rsidRPr="47C3A9AB">
        <w:rPr>
          <w:rFonts w:eastAsiaTheme="minorEastAsia"/>
          <w:b/>
          <w:bCs/>
        </w:rPr>
        <w:t xml:space="preserve"> culture? </w:t>
      </w:r>
    </w:p>
    <w:p w14:paraId="1C711154" w14:textId="12D358FC" w:rsidR="005725DE" w:rsidRPr="00711149" w:rsidRDefault="16DB71BB" w:rsidP="47C3A9AB">
      <w:pPr>
        <w:spacing w:after="0" w:line="240" w:lineRule="auto"/>
        <w:ind w:left="720"/>
        <w:textAlignment w:val="baseline"/>
        <w:rPr>
          <w:rFonts w:asciiTheme="minorEastAsia" w:eastAsiaTheme="minorEastAsia" w:hAnsiTheme="minorEastAsia" w:cstheme="minorEastAsia"/>
        </w:rPr>
      </w:pPr>
      <w:r w:rsidRPr="355A87A4">
        <w:rPr>
          <w:rFonts w:eastAsiaTheme="minorEastAsia"/>
        </w:rPr>
        <w:t>They include health</w:t>
      </w:r>
      <w:r w:rsidRPr="47C3A9AB">
        <w:rPr>
          <w:rFonts w:eastAsiaTheme="minorEastAsia"/>
        </w:rPr>
        <w:t xml:space="preserve"> and wellness, empowerment, generosity, integrity, sustainability, service, purity, quality, diversity and inclusion, innovation, leadership, humility, and gratitude</w:t>
      </w:r>
      <w:r w:rsidR="7DC5B256" w:rsidRPr="47C3A9AB">
        <w:rPr>
          <w:rFonts w:eastAsiaTheme="minorEastAsia"/>
        </w:rPr>
        <w:t>.</w:t>
      </w:r>
      <w:r w:rsidRPr="47C3A9AB">
        <w:rPr>
          <w:rFonts w:eastAsiaTheme="minorEastAsia"/>
        </w:rPr>
        <w:t xml:space="preserve"> </w:t>
      </w:r>
    </w:p>
    <w:p w14:paraId="5426F856" w14:textId="0980E306" w:rsidR="005725DE" w:rsidRPr="00711149" w:rsidRDefault="16DB71B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 xml:space="preserve">How do I foster the </w:t>
      </w:r>
      <w:r w:rsidR="0167D988" w:rsidRPr="47C3A9AB">
        <w:rPr>
          <w:rFonts w:eastAsiaTheme="minorEastAsia"/>
          <w:b/>
          <w:bCs/>
        </w:rPr>
        <w:t>doTERRA</w:t>
      </w:r>
      <w:r w:rsidRPr="47C3A9AB">
        <w:rPr>
          <w:rFonts w:eastAsiaTheme="minorEastAsia"/>
          <w:b/>
          <w:bCs/>
        </w:rPr>
        <w:t xml:space="preserve"> culture in my team? </w:t>
      </w:r>
    </w:p>
    <w:p w14:paraId="3374DB7D" w14:textId="08991F8A" w:rsidR="005725DE" w:rsidRPr="00711149" w:rsidRDefault="368C12DB"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 xml:space="preserve">Culture is something that develops naturally in an organization over time. It’s a culmination of mindset, decisions, </w:t>
      </w:r>
      <w:proofErr w:type="gramStart"/>
      <w:r w:rsidRPr="4B3CF9AB">
        <w:rPr>
          <w:rFonts w:eastAsiaTheme="minorEastAsia"/>
        </w:rPr>
        <w:t xml:space="preserve">the </w:t>
      </w:r>
      <w:r w:rsidRPr="355A87A4">
        <w:rPr>
          <w:rFonts w:eastAsiaTheme="minorEastAsia"/>
        </w:rPr>
        <w:t>you</w:t>
      </w:r>
      <w:proofErr w:type="gramEnd"/>
      <w:r w:rsidRPr="355A87A4">
        <w:rPr>
          <w:rFonts w:eastAsiaTheme="minorEastAsia"/>
        </w:rPr>
        <w:t xml:space="preserve"> </w:t>
      </w:r>
      <w:r w:rsidRPr="4B3CF9AB">
        <w:rPr>
          <w:rFonts w:eastAsiaTheme="minorEastAsia"/>
        </w:rPr>
        <w:t xml:space="preserve">we talk, and the way </w:t>
      </w:r>
      <w:r w:rsidRPr="355A87A4">
        <w:rPr>
          <w:rFonts w:eastAsiaTheme="minorEastAsia"/>
        </w:rPr>
        <w:t xml:space="preserve">you </w:t>
      </w:r>
      <w:r w:rsidRPr="4B3CF9AB">
        <w:rPr>
          <w:rFonts w:eastAsiaTheme="minorEastAsia"/>
        </w:rPr>
        <w:t xml:space="preserve">treat people. </w:t>
      </w:r>
      <w:r w:rsidRPr="355A87A4">
        <w:rPr>
          <w:rFonts w:eastAsiaTheme="minorEastAsia"/>
        </w:rPr>
        <w:t>Your</w:t>
      </w:r>
      <w:r w:rsidRPr="4B3CF9AB">
        <w:rPr>
          <w:rFonts w:eastAsiaTheme="minorEastAsia"/>
        </w:rPr>
        <w:t xml:space="preserve"> team members often watch </w:t>
      </w:r>
      <w:r w:rsidRPr="355A87A4">
        <w:rPr>
          <w:rFonts w:eastAsiaTheme="minorEastAsia"/>
        </w:rPr>
        <w:t xml:space="preserve">you </w:t>
      </w:r>
      <w:r w:rsidRPr="4B3CF9AB">
        <w:rPr>
          <w:rFonts w:eastAsiaTheme="minorEastAsia"/>
        </w:rPr>
        <w:t xml:space="preserve">and follow </w:t>
      </w:r>
      <w:r w:rsidRPr="355A87A4">
        <w:rPr>
          <w:rFonts w:eastAsiaTheme="minorEastAsia"/>
        </w:rPr>
        <w:t xml:space="preserve">your </w:t>
      </w:r>
      <w:r w:rsidRPr="4B3CF9AB">
        <w:rPr>
          <w:rFonts w:eastAsiaTheme="minorEastAsia"/>
        </w:rPr>
        <w:t>examples. While long-term success in creating culture stems from feed</w:t>
      </w:r>
      <w:r w:rsidR="098F5339" w:rsidRPr="4B3CF9AB">
        <w:rPr>
          <w:rFonts w:eastAsiaTheme="minorEastAsia"/>
        </w:rPr>
        <w:t>ing</w:t>
      </w:r>
      <w:r w:rsidRPr="4B3CF9AB">
        <w:rPr>
          <w:rFonts w:eastAsiaTheme="minorEastAsia"/>
        </w:rPr>
        <w:t xml:space="preserve"> </w:t>
      </w:r>
      <w:r w:rsidRPr="355A87A4">
        <w:rPr>
          <w:rFonts w:eastAsiaTheme="minorEastAsia"/>
        </w:rPr>
        <w:t xml:space="preserve">the </w:t>
      </w:r>
      <w:r w:rsidRPr="4B3CF9AB">
        <w:rPr>
          <w:rFonts w:eastAsiaTheme="minorEastAsia"/>
        </w:rPr>
        <w:t>mind with positive principles and incorporat</w:t>
      </w:r>
      <w:r w:rsidR="19D00235" w:rsidRPr="4B3CF9AB">
        <w:rPr>
          <w:rFonts w:eastAsiaTheme="minorEastAsia"/>
        </w:rPr>
        <w:t>ing</w:t>
      </w:r>
      <w:r w:rsidRPr="4B3CF9AB">
        <w:rPr>
          <w:rFonts w:eastAsiaTheme="minorEastAsia"/>
        </w:rPr>
        <w:t xml:space="preserve"> learning into leadership</w:t>
      </w:r>
      <w:r w:rsidRPr="355A87A4">
        <w:rPr>
          <w:rFonts w:eastAsiaTheme="minorEastAsia"/>
        </w:rPr>
        <w:t xml:space="preserve"> practices</w:t>
      </w:r>
      <w:r w:rsidR="27E51E8E" w:rsidRPr="4B3CF9AB">
        <w:rPr>
          <w:rFonts w:eastAsiaTheme="minorEastAsia"/>
        </w:rPr>
        <w:t>,</w:t>
      </w:r>
      <w:r w:rsidRPr="4B3CF9AB">
        <w:rPr>
          <w:rFonts w:eastAsiaTheme="minorEastAsia"/>
        </w:rPr>
        <w:t xml:space="preserve"> </w:t>
      </w:r>
      <w:r w:rsidR="0EAF92ED" w:rsidRPr="4B3CF9AB">
        <w:rPr>
          <w:rFonts w:eastAsiaTheme="minorEastAsia"/>
        </w:rPr>
        <w:t>you</w:t>
      </w:r>
      <w:r w:rsidRPr="4B3CF9AB">
        <w:rPr>
          <w:rFonts w:eastAsiaTheme="minorEastAsia"/>
        </w:rPr>
        <w:t xml:space="preserve"> don’t have to wait until </w:t>
      </w:r>
      <w:r w:rsidR="6432FF2D" w:rsidRPr="4B3CF9AB">
        <w:rPr>
          <w:rFonts w:eastAsiaTheme="minorEastAsia"/>
        </w:rPr>
        <w:t>you’ve</w:t>
      </w:r>
      <w:r w:rsidRPr="4B3CF9AB">
        <w:rPr>
          <w:rFonts w:eastAsiaTheme="minorEastAsia"/>
        </w:rPr>
        <w:t xml:space="preserve"> achieved a perfect </w:t>
      </w:r>
      <w:r w:rsidR="0A6143E7" w:rsidRPr="4B3CF9AB">
        <w:rPr>
          <w:rFonts w:eastAsiaTheme="minorEastAsia"/>
        </w:rPr>
        <w:t xml:space="preserve">state of mind </w:t>
      </w:r>
      <w:r w:rsidRPr="4B3CF9AB">
        <w:rPr>
          <w:rFonts w:eastAsiaTheme="minorEastAsia"/>
        </w:rPr>
        <w:t xml:space="preserve">before making meaningful changes </w:t>
      </w:r>
      <w:r w:rsidR="1C878925" w:rsidRPr="4B3CF9AB">
        <w:rPr>
          <w:rFonts w:eastAsiaTheme="minorEastAsia"/>
        </w:rPr>
        <w:t>o</w:t>
      </w:r>
      <w:r w:rsidRPr="4B3CF9AB">
        <w:rPr>
          <w:rFonts w:eastAsiaTheme="minorEastAsia"/>
        </w:rPr>
        <w:t xml:space="preserve">n </w:t>
      </w:r>
      <w:r w:rsidR="6EC3297D" w:rsidRPr="4B3CF9AB">
        <w:rPr>
          <w:rFonts w:eastAsiaTheme="minorEastAsia"/>
        </w:rPr>
        <w:t>y</w:t>
      </w:r>
      <w:r w:rsidRPr="4B3CF9AB">
        <w:rPr>
          <w:rFonts w:eastAsiaTheme="minorEastAsia"/>
        </w:rPr>
        <w:t xml:space="preserve">our team. In fact, it’s through action that we deepen our understanding of good principles.  </w:t>
      </w:r>
    </w:p>
    <w:p w14:paraId="6CF33273" w14:textId="51A1F3ED" w:rsidR="005725DE" w:rsidRPr="00711149" w:rsidRDefault="368C12DB"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Try this</w:t>
      </w:r>
      <w:r w:rsidR="03ACEEF7" w:rsidRPr="4B3CF9AB">
        <w:rPr>
          <w:rFonts w:eastAsiaTheme="minorEastAsia"/>
        </w:rPr>
        <w:t>!</w:t>
      </w:r>
      <w:r w:rsidRPr="4B3CF9AB">
        <w:rPr>
          <w:rFonts w:eastAsiaTheme="minorEastAsia"/>
        </w:rPr>
        <w:t xml:space="preserve"> </w:t>
      </w:r>
      <w:r w:rsidR="6F36477A" w:rsidRPr="4B3CF9AB">
        <w:rPr>
          <w:rFonts w:eastAsiaTheme="minorEastAsia"/>
        </w:rPr>
        <w:t>E</w:t>
      </w:r>
      <w:r w:rsidRPr="4B3CF9AB">
        <w:rPr>
          <w:rFonts w:eastAsiaTheme="minorEastAsia"/>
        </w:rPr>
        <w:t>ach month</w:t>
      </w:r>
      <w:r w:rsidR="7FA07E20" w:rsidRPr="4B3CF9AB">
        <w:rPr>
          <w:rFonts w:eastAsiaTheme="minorEastAsia"/>
        </w:rPr>
        <w:t>,</w:t>
      </w:r>
      <w:r w:rsidRPr="4B3CF9AB">
        <w:rPr>
          <w:rFonts w:eastAsiaTheme="minorEastAsia"/>
        </w:rPr>
        <w:t xml:space="preserve"> cho</w:t>
      </w:r>
      <w:r w:rsidR="29890476" w:rsidRPr="4B3CF9AB">
        <w:rPr>
          <w:rFonts w:eastAsiaTheme="minorEastAsia"/>
        </w:rPr>
        <w:t>o</w:t>
      </w:r>
      <w:r w:rsidRPr="4B3CF9AB">
        <w:rPr>
          <w:rFonts w:eastAsiaTheme="minorEastAsia"/>
        </w:rPr>
        <w:t xml:space="preserve">se one principle </w:t>
      </w:r>
      <w:r w:rsidRPr="355A87A4">
        <w:rPr>
          <w:rFonts w:eastAsiaTheme="minorEastAsia"/>
        </w:rPr>
        <w:t>you’</w:t>
      </w:r>
      <w:r w:rsidRPr="4B3CF9AB">
        <w:rPr>
          <w:rFonts w:eastAsiaTheme="minorEastAsia"/>
        </w:rPr>
        <w:t>d like to emphasize with your team</w:t>
      </w:r>
      <w:r w:rsidR="4F99A7C1" w:rsidRPr="4B3CF9AB">
        <w:rPr>
          <w:rFonts w:eastAsiaTheme="minorEastAsia"/>
        </w:rPr>
        <w:t>. W</w:t>
      </w:r>
      <w:r w:rsidRPr="4B3CF9AB">
        <w:rPr>
          <w:rFonts w:eastAsiaTheme="minorEastAsia"/>
        </w:rPr>
        <w:t xml:space="preserve">rite it down and put it somewhere you can see it daily. Learn more about this principle </w:t>
      </w:r>
      <w:r w:rsidRPr="355A87A4">
        <w:rPr>
          <w:rFonts w:eastAsiaTheme="minorEastAsia"/>
        </w:rPr>
        <w:t xml:space="preserve">by </w:t>
      </w:r>
      <w:r w:rsidR="252999C3" w:rsidRPr="4B3CF9AB">
        <w:rPr>
          <w:rFonts w:eastAsiaTheme="minorEastAsia"/>
        </w:rPr>
        <w:t xml:space="preserve">reading </w:t>
      </w:r>
      <w:r w:rsidRPr="4B3CF9AB">
        <w:rPr>
          <w:rFonts w:eastAsiaTheme="minorEastAsia"/>
        </w:rPr>
        <w:t xml:space="preserve">good books, </w:t>
      </w:r>
      <w:r w:rsidR="252999C3" w:rsidRPr="4B3CF9AB">
        <w:rPr>
          <w:rFonts w:eastAsiaTheme="minorEastAsia"/>
        </w:rPr>
        <w:t xml:space="preserve">watching </w:t>
      </w:r>
      <w:r w:rsidRPr="4B3CF9AB">
        <w:rPr>
          <w:rFonts w:eastAsiaTheme="minorEastAsia"/>
        </w:rPr>
        <w:t xml:space="preserve">online videos, or discussing it with someone you admire </w:t>
      </w:r>
      <w:r w:rsidRPr="355A87A4">
        <w:rPr>
          <w:rFonts w:eastAsiaTheme="minorEastAsia"/>
        </w:rPr>
        <w:t xml:space="preserve">who embodies </w:t>
      </w:r>
      <w:r w:rsidRPr="4B3CF9AB">
        <w:rPr>
          <w:rFonts w:eastAsiaTheme="minorEastAsia"/>
        </w:rPr>
        <w:t>this trait. In your team meetings, mentoring sessions, or wherever you see fit, take the time to talk about this principle with your team members. Share the things you’ve learned and take the opportunity to learn from them</w:t>
      </w:r>
      <w:r w:rsidR="0289D9EC" w:rsidRPr="4B3CF9AB">
        <w:rPr>
          <w:rFonts w:eastAsiaTheme="minorEastAsia"/>
        </w:rPr>
        <w:t xml:space="preserve"> too</w:t>
      </w:r>
      <w:r w:rsidRPr="4B3CF9AB">
        <w:rPr>
          <w:rFonts w:eastAsiaTheme="minorEastAsia"/>
        </w:rPr>
        <w:t xml:space="preserve">. You may even create a specific challenge around the </w:t>
      </w:r>
      <w:r w:rsidRPr="4B3CF9AB">
        <w:rPr>
          <w:rFonts w:eastAsiaTheme="minorEastAsia"/>
        </w:rPr>
        <w:lastRenderedPageBreak/>
        <w:t xml:space="preserve">principle to really put it into action. For example, </w:t>
      </w:r>
      <w:r w:rsidR="5BFD2223" w:rsidRPr="4B3CF9AB">
        <w:rPr>
          <w:rFonts w:eastAsiaTheme="minorEastAsia"/>
        </w:rPr>
        <w:t xml:space="preserve">if the principle is </w:t>
      </w:r>
      <w:r w:rsidRPr="4B3CF9AB">
        <w:rPr>
          <w:rFonts w:eastAsiaTheme="minorEastAsia"/>
        </w:rPr>
        <w:t xml:space="preserve">service, you may </w:t>
      </w:r>
      <w:r w:rsidR="5A10A439" w:rsidRPr="4B3CF9AB">
        <w:rPr>
          <w:rFonts w:eastAsiaTheme="minorEastAsia"/>
        </w:rPr>
        <w:t xml:space="preserve">consider </w:t>
      </w:r>
      <w:r w:rsidRPr="4B3CF9AB">
        <w:rPr>
          <w:rFonts w:eastAsiaTheme="minorEastAsia"/>
        </w:rPr>
        <w:t>shar</w:t>
      </w:r>
      <w:r w:rsidR="6682A3A6" w:rsidRPr="4B3CF9AB">
        <w:rPr>
          <w:rFonts w:eastAsiaTheme="minorEastAsia"/>
        </w:rPr>
        <w:t>ing</w:t>
      </w:r>
      <w:r w:rsidRPr="4B3CF9AB">
        <w:rPr>
          <w:rFonts w:eastAsiaTheme="minorEastAsia"/>
        </w:rPr>
        <w:t xml:space="preserve"> the </w:t>
      </w:r>
      <w:r w:rsidR="1B32261C" w:rsidRPr="4B3CF9AB">
        <w:rPr>
          <w:rFonts w:eastAsiaTheme="minorEastAsia"/>
        </w:rPr>
        <w:t>doTERRA</w:t>
      </w:r>
      <w:r w:rsidRPr="4B3CF9AB">
        <w:rPr>
          <w:rFonts w:eastAsiaTheme="minorEastAsia"/>
        </w:rPr>
        <w:t xml:space="preserve"> kindness challenge and inviting team members to take a picture of themselves doing one of the </w:t>
      </w:r>
      <w:r w:rsidRPr="355A87A4">
        <w:rPr>
          <w:rFonts w:eastAsiaTheme="minorEastAsia"/>
        </w:rPr>
        <w:t>acts</w:t>
      </w:r>
      <w:r w:rsidRPr="4B3CF9AB">
        <w:rPr>
          <w:rFonts w:eastAsiaTheme="minorEastAsia"/>
        </w:rPr>
        <w:t xml:space="preserve"> of </w:t>
      </w:r>
      <w:r w:rsidRPr="355A87A4">
        <w:rPr>
          <w:rFonts w:eastAsiaTheme="minorEastAsia"/>
        </w:rPr>
        <w:t>kindness</w:t>
      </w:r>
      <w:r w:rsidRPr="4B3CF9AB">
        <w:rPr>
          <w:rFonts w:eastAsiaTheme="minorEastAsia"/>
        </w:rPr>
        <w:t xml:space="preserve"> and share it with the team. </w:t>
      </w:r>
    </w:p>
    <w:p w14:paraId="6E205466" w14:textId="2232F96D" w:rsidR="005725DE" w:rsidRPr="00711149" w:rsidRDefault="368C12DB"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 xml:space="preserve">These things may seem </w:t>
      </w:r>
      <w:r w:rsidR="6F485C35" w:rsidRPr="4B3CF9AB">
        <w:rPr>
          <w:rFonts w:eastAsiaTheme="minorEastAsia"/>
        </w:rPr>
        <w:t>small,</w:t>
      </w:r>
      <w:r w:rsidRPr="4B3CF9AB">
        <w:rPr>
          <w:rFonts w:eastAsiaTheme="minorEastAsia"/>
        </w:rPr>
        <w:t xml:space="preserve"> </w:t>
      </w:r>
      <w:r w:rsidR="074EC029" w:rsidRPr="4B3CF9AB">
        <w:rPr>
          <w:rFonts w:eastAsiaTheme="minorEastAsia"/>
        </w:rPr>
        <w:t xml:space="preserve">but </w:t>
      </w:r>
      <w:r w:rsidR="2A5F818E" w:rsidRPr="4B3CF9AB">
        <w:rPr>
          <w:rFonts w:eastAsiaTheme="minorEastAsia"/>
        </w:rPr>
        <w:t>c</w:t>
      </w:r>
      <w:r w:rsidRPr="4B3CF9AB">
        <w:rPr>
          <w:rFonts w:eastAsiaTheme="minorEastAsia"/>
        </w:rPr>
        <w:t xml:space="preserve">ulture is like a powerful lever. The ancient philosopher Archimedes said, “Give me a lever long enough and a fulcrum on which to place it, and I shall move the world.” Here at </w:t>
      </w:r>
      <w:r w:rsidR="1B32261C" w:rsidRPr="4B3CF9AB">
        <w:rPr>
          <w:rFonts w:eastAsiaTheme="minorEastAsia"/>
        </w:rPr>
        <w:t>doTERRA</w:t>
      </w:r>
      <w:r w:rsidRPr="4B3CF9AB">
        <w:rPr>
          <w:rFonts w:eastAsiaTheme="minorEastAsia"/>
        </w:rPr>
        <w:t xml:space="preserve">, our goal is to lift lives across the world. Every small effort we </w:t>
      </w:r>
      <w:r w:rsidR="6004AB4C" w:rsidRPr="4B3CF9AB">
        <w:rPr>
          <w:rFonts w:eastAsiaTheme="minorEastAsia"/>
        </w:rPr>
        <w:t>make</w:t>
      </w:r>
      <w:r w:rsidRPr="4B3CF9AB">
        <w:rPr>
          <w:rFonts w:eastAsiaTheme="minorEastAsia"/>
        </w:rPr>
        <w:t xml:space="preserve"> to build the right culture will lengthen our lever and allow us to lift more lives. Thanks for your commitment to foster the </w:t>
      </w:r>
      <w:r w:rsidR="4FFF36A7" w:rsidRPr="4B3CF9AB">
        <w:rPr>
          <w:rFonts w:eastAsiaTheme="minorEastAsia"/>
        </w:rPr>
        <w:t>doTERRA</w:t>
      </w:r>
      <w:r w:rsidRPr="4B3CF9AB">
        <w:rPr>
          <w:rFonts w:eastAsiaTheme="minorEastAsia"/>
        </w:rPr>
        <w:t xml:space="preserve"> culture in your team! </w:t>
      </w:r>
    </w:p>
    <w:p w14:paraId="7078A9E4" w14:textId="04E5ED32" w:rsidR="005725DE" w:rsidRPr="00711149" w:rsidRDefault="16DB71B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How does</w:t>
      </w:r>
      <w:r w:rsidR="00001714" w:rsidRPr="47C3A9AB">
        <w:rPr>
          <w:rFonts w:eastAsiaTheme="minorEastAsia"/>
          <w:b/>
          <w:bCs/>
        </w:rPr>
        <w:t xml:space="preserve"> the </w:t>
      </w:r>
      <w:r w:rsidR="4DDCF495" w:rsidRPr="47C3A9AB">
        <w:rPr>
          <w:rFonts w:eastAsiaTheme="minorEastAsia"/>
          <w:b/>
          <w:bCs/>
        </w:rPr>
        <w:t>doTERRA</w:t>
      </w:r>
      <w:r w:rsidR="00001714" w:rsidRPr="47C3A9AB">
        <w:rPr>
          <w:rFonts w:eastAsiaTheme="minorEastAsia"/>
          <w:b/>
          <w:bCs/>
        </w:rPr>
        <w:t xml:space="preserve"> culture</w:t>
      </w:r>
      <w:r w:rsidRPr="47C3A9AB">
        <w:rPr>
          <w:rFonts w:eastAsiaTheme="minorEastAsia"/>
          <w:b/>
          <w:bCs/>
        </w:rPr>
        <w:t xml:space="preserve"> fit in with developing the strengths, talents, and personalities that make my team unique? </w:t>
      </w:r>
    </w:p>
    <w:p w14:paraId="37FBAC3A" w14:textId="422509BE" w:rsidR="005725DE" w:rsidRPr="00711149" w:rsidRDefault="368C12DB"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 xml:space="preserve">One of the core tenants of the </w:t>
      </w:r>
      <w:r w:rsidR="209D4783" w:rsidRPr="4B3CF9AB">
        <w:rPr>
          <w:rFonts w:eastAsiaTheme="minorEastAsia"/>
        </w:rPr>
        <w:t>doTERRA</w:t>
      </w:r>
      <w:r w:rsidRPr="4B3CF9AB">
        <w:rPr>
          <w:rFonts w:eastAsiaTheme="minorEastAsia"/>
        </w:rPr>
        <w:t xml:space="preserve"> culture is empowerment. Empowering someone doesn’t involve stripping them of their weaknesses or creating cookie-cutter leaders. Empowering someone is recognizing unique and powerful </w:t>
      </w:r>
      <w:r w:rsidR="30F0C377" w:rsidRPr="4B3CF9AB">
        <w:rPr>
          <w:rFonts w:eastAsiaTheme="minorEastAsia"/>
        </w:rPr>
        <w:t>strengths and</w:t>
      </w:r>
      <w:r w:rsidR="7517C3D8" w:rsidRPr="4B3CF9AB">
        <w:rPr>
          <w:rFonts w:eastAsiaTheme="minorEastAsia"/>
        </w:rPr>
        <w:t xml:space="preserve"> helping the </w:t>
      </w:r>
      <w:r w:rsidR="7517C3D8" w:rsidRPr="355A87A4">
        <w:rPr>
          <w:rFonts w:eastAsiaTheme="minorEastAsia"/>
        </w:rPr>
        <w:t xml:space="preserve">person </w:t>
      </w:r>
      <w:r w:rsidR="7517C3D8" w:rsidRPr="4B3CF9AB">
        <w:rPr>
          <w:rFonts w:eastAsiaTheme="minorEastAsia"/>
        </w:rPr>
        <w:t>develop and apply th</w:t>
      </w:r>
      <w:r w:rsidR="7CB62072" w:rsidRPr="4B3CF9AB">
        <w:rPr>
          <w:rFonts w:eastAsiaTheme="minorEastAsia"/>
        </w:rPr>
        <w:t>ose traits in new ways</w:t>
      </w:r>
      <w:r w:rsidR="7517C3D8" w:rsidRPr="4B3CF9AB">
        <w:rPr>
          <w:rFonts w:eastAsiaTheme="minorEastAsia"/>
        </w:rPr>
        <w:t>.</w:t>
      </w:r>
      <w:r w:rsidRPr="4B3CF9AB">
        <w:rPr>
          <w:rFonts w:eastAsiaTheme="minorEastAsia"/>
        </w:rPr>
        <w:t xml:space="preserve"> </w:t>
      </w:r>
      <w:r w:rsidR="1B304956" w:rsidRPr="4B3CF9AB">
        <w:rPr>
          <w:rFonts w:eastAsiaTheme="minorEastAsia"/>
        </w:rPr>
        <w:t>When differing opinions, skills, and backgrounds come together, you</w:t>
      </w:r>
      <w:r w:rsidR="0FA7C3A2" w:rsidRPr="4B3CF9AB">
        <w:rPr>
          <w:rFonts w:eastAsiaTheme="minorEastAsia"/>
        </w:rPr>
        <w:t xml:space="preserve"> may find your</w:t>
      </w:r>
      <w:r w:rsidR="1B304956" w:rsidRPr="4B3CF9AB">
        <w:rPr>
          <w:rFonts w:eastAsiaTheme="minorEastAsia"/>
        </w:rPr>
        <w:t xml:space="preserve"> team making more thoughtful</w:t>
      </w:r>
      <w:r w:rsidR="634BEF62" w:rsidRPr="4B3CF9AB">
        <w:rPr>
          <w:rFonts w:eastAsiaTheme="minorEastAsia"/>
        </w:rPr>
        <w:t xml:space="preserve"> and suitable</w:t>
      </w:r>
      <w:r w:rsidR="1B304956" w:rsidRPr="4B3CF9AB">
        <w:rPr>
          <w:rFonts w:eastAsiaTheme="minorEastAsia"/>
        </w:rPr>
        <w:t xml:space="preserve"> decisions. </w:t>
      </w:r>
      <w:r w:rsidR="33F49D33" w:rsidRPr="4B3CF9AB">
        <w:rPr>
          <w:rFonts w:eastAsiaTheme="minorEastAsia"/>
        </w:rPr>
        <w:t>M</w:t>
      </w:r>
      <w:r w:rsidRPr="4B3CF9AB">
        <w:rPr>
          <w:rFonts w:eastAsiaTheme="minorEastAsia"/>
        </w:rPr>
        <w:t xml:space="preserve">ake </w:t>
      </w:r>
      <w:r w:rsidR="4DFC0C61" w:rsidRPr="4B3CF9AB">
        <w:rPr>
          <w:rFonts w:eastAsiaTheme="minorEastAsia"/>
        </w:rPr>
        <w:t>the</w:t>
      </w:r>
      <w:r w:rsidRPr="4B3CF9AB">
        <w:rPr>
          <w:rFonts w:eastAsiaTheme="minorEastAsia"/>
        </w:rPr>
        <w:t xml:space="preserve"> commitment to maintain an environment of respect and open-mindedness</w:t>
      </w:r>
      <w:r w:rsidR="038785FD" w:rsidRPr="4B3CF9AB">
        <w:rPr>
          <w:rFonts w:eastAsiaTheme="minorEastAsia"/>
        </w:rPr>
        <w:t xml:space="preserve"> on your team</w:t>
      </w:r>
      <w:r w:rsidRPr="4B3CF9AB">
        <w:rPr>
          <w:rFonts w:eastAsiaTheme="minorEastAsia"/>
        </w:rPr>
        <w:t xml:space="preserve">.  </w:t>
      </w:r>
    </w:p>
    <w:p w14:paraId="12930119" w14:textId="378DDA06" w:rsidR="005725DE" w:rsidRPr="00711149" w:rsidRDefault="56267020" w:rsidP="1D4DDE1F">
      <w:pPr>
        <w:spacing w:after="0" w:line="240" w:lineRule="auto"/>
        <w:ind w:left="720"/>
        <w:textAlignment w:val="baseline"/>
        <w:rPr>
          <w:rFonts w:asciiTheme="minorEastAsia" w:eastAsiaTheme="minorEastAsia" w:hAnsiTheme="minorEastAsia" w:cstheme="minorEastAsia"/>
        </w:rPr>
      </w:pPr>
      <w:r w:rsidRPr="1D4DDE1F">
        <w:rPr>
          <w:rFonts w:eastAsiaTheme="minorEastAsia"/>
        </w:rPr>
        <w:t>You may find it worthwhile</w:t>
      </w:r>
      <w:r w:rsidR="368C12DB" w:rsidRPr="1D4DDE1F">
        <w:rPr>
          <w:rFonts w:eastAsiaTheme="minorEastAsia"/>
        </w:rPr>
        <w:t xml:space="preserve"> to identify your own strengths and talents </w:t>
      </w:r>
      <w:r w:rsidR="53170ABD" w:rsidRPr="1D4DDE1F">
        <w:rPr>
          <w:rFonts w:eastAsiaTheme="minorEastAsia"/>
        </w:rPr>
        <w:t>in addition to those of your team members.</w:t>
      </w:r>
      <w:r w:rsidR="368C12DB" w:rsidRPr="1D4DDE1F">
        <w:rPr>
          <w:rFonts w:eastAsiaTheme="minorEastAsia"/>
        </w:rPr>
        <w:t xml:space="preserve"> If </w:t>
      </w:r>
      <w:r w:rsidR="70410F0F" w:rsidRPr="1D4DDE1F">
        <w:rPr>
          <w:rFonts w:eastAsiaTheme="minorEastAsia"/>
        </w:rPr>
        <w:t>you’re</w:t>
      </w:r>
      <w:r w:rsidR="368C12DB" w:rsidRPr="1D4DDE1F">
        <w:rPr>
          <w:rFonts w:eastAsiaTheme="minorEastAsia"/>
        </w:rPr>
        <w:t xml:space="preserve"> having </w:t>
      </w:r>
      <w:r w:rsidR="2E38F689" w:rsidRPr="1D4DDE1F">
        <w:rPr>
          <w:rFonts w:eastAsiaTheme="minorEastAsia"/>
        </w:rPr>
        <w:t>a tough time</w:t>
      </w:r>
      <w:r w:rsidR="368C12DB" w:rsidRPr="1D4DDE1F">
        <w:rPr>
          <w:rFonts w:eastAsiaTheme="minorEastAsia"/>
        </w:rPr>
        <w:t xml:space="preserve"> figuring things out, think about what areas of the business get you (or your team members) excited. We often feel the most energized when we </w:t>
      </w:r>
      <w:r w:rsidR="3CA5C5CA" w:rsidRPr="1D4DDE1F">
        <w:rPr>
          <w:rFonts w:eastAsiaTheme="minorEastAsia"/>
        </w:rPr>
        <w:t xml:space="preserve">maximize </w:t>
      </w:r>
      <w:r w:rsidR="45FDD474" w:rsidRPr="1D4DDE1F">
        <w:rPr>
          <w:rFonts w:eastAsiaTheme="minorEastAsia"/>
        </w:rPr>
        <w:t xml:space="preserve">our strengths. </w:t>
      </w:r>
      <w:r w:rsidR="368C12DB" w:rsidRPr="1D4DDE1F">
        <w:rPr>
          <w:rFonts w:eastAsiaTheme="minorEastAsia"/>
        </w:rPr>
        <w:t xml:space="preserve">For additional help, you may want to refer to the </w:t>
      </w:r>
      <w:r w:rsidR="17F25E64" w:rsidRPr="1D4DDE1F">
        <w:rPr>
          <w:rFonts w:eastAsiaTheme="minorEastAsia"/>
        </w:rPr>
        <w:t>doTERRA</w:t>
      </w:r>
      <w:r w:rsidR="368C12DB" w:rsidRPr="1D4DDE1F">
        <w:rPr>
          <w:rFonts w:eastAsiaTheme="minorEastAsia"/>
        </w:rPr>
        <w:t xml:space="preserve"> Empowered You “Strengths Guide.” Once </w:t>
      </w:r>
      <w:r w:rsidR="5FE6EB8A" w:rsidRPr="1D4DDE1F">
        <w:rPr>
          <w:rFonts w:eastAsiaTheme="minorEastAsia"/>
        </w:rPr>
        <w:t>you’ve</w:t>
      </w:r>
      <w:r w:rsidR="368C12DB" w:rsidRPr="1D4DDE1F">
        <w:rPr>
          <w:rFonts w:eastAsiaTheme="minorEastAsia"/>
        </w:rPr>
        <w:t xml:space="preserve"> identified </w:t>
      </w:r>
      <w:r w:rsidR="0E4DBFCC" w:rsidRPr="1D4DDE1F">
        <w:rPr>
          <w:rFonts w:eastAsiaTheme="minorEastAsia"/>
        </w:rPr>
        <w:t xml:space="preserve">your </w:t>
      </w:r>
      <w:r w:rsidR="368C12DB" w:rsidRPr="1D4DDE1F">
        <w:rPr>
          <w:rFonts w:eastAsiaTheme="minorEastAsia"/>
        </w:rPr>
        <w:t>strengths</w:t>
      </w:r>
      <w:r w:rsidR="427985D3" w:rsidRPr="1D4DDE1F">
        <w:rPr>
          <w:rFonts w:eastAsiaTheme="minorEastAsia"/>
        </w:rPr>
        <w:t xml:space="preserve"> and your team members’ </w:t>
      </w:r>
      <w:r w:rsidR="368C12DB" w:rsidRPr="1D4DDE1F">
        <w:rPr>
          <w:rFonts w:eastAsiaTheme="minorEastAsia"/>
        </w:rPr>
        <w:t xml:space="preserve">strengths, you can determine how best to leverage </w:t>
      </w:r>
      <w:r w:rsidR="27395702" w:rsidRPr="1D4DDE1F">
        <w:rPr>
          <w:rFonts w:eastAsiaTheme="minorEastAsia"/>
        </w:rPr>
        <w:t xml:space="preserve">everyone’s </w:t>
      </w:r>
      <w:r w:rsidR="368C12DB" w:rsidRPr="1D4DDE1F">
        <w:rPr>
          <w:rFonts w:eastAsiaTheme="minorEastAsia"/>
        </w:rPr>
        <w:t xml:space="preserve">strengths to support your goals as a team. </w:t>
      </w:r>
    </w:p>
    <w:p w14:paraId="77F4401E" w14:textId="77777777" w:rsidR="005725DE" w:rsidRPr="00711149" w:rsidRDefault="16DB71B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 xml:space="preserve">How does culture support my long-term success? </w:t>
      </w:r>
    </w:p>
    <w:p w14:paraId="5F3E13F1" w14:textId="13188EF5" w:rsidR="005725DE" w:rsidRPr="00711149" w:rsidRDefault="09B8214B" w:rsidP="355A87A4">
      <w:pPr>
        <w:spacing w:after="0" w:line="240" w:lineRule="auto"/>
        <w:ind w:left="720"/>
        <w:textAlignment w:val="baseline"/>
        <w:rPr>
          <w:rFonts w:asciiTheme="minorEastAsia" w:eastAsiaTheme="minorEastAsia" w:hAnsiTheme="minorEastAsia" w:cstheme="minorEastAsia"/>
        </w:rPr>
      </w:pPr>
      <w:r w:rsidRPr="4B3CF9AB">
        <w:rPr>
          <w:rFonts w:eastAsiaTheme="minorEastAsia"/>
        </w:rPr>
        <w:t>doTERRA</w:t>
      </w:r>
      <w:r w:rsidR="368C12DB" w:rsidRPr="4B3CF9AB">
        <w:rPr>
          <w:rFonts w:eastAsiaTheme="minorEastAsia"/>
        </w:rPr>
        <w:t xml:space="preserve"> is always planning </w:t>
      </w:r>
      <w:r w:rsidR="7C37E137" w:rsidRPr="4B3CF9AB">
        <w:rPr>
          <w:rFonts w:eastAsiaTheme="minorEastAsia"/>
        </w:rPr>
        <w:t>ahead</w:t>
      </w:r>
      <w:r w:rsidR="368C12DB" w:rsidRPr="4B3CF9AB">
        <w:rPr>
          <w:rFonts w:eastAsiaTheme="minorEastAsia"/>
        </w:rPr>
        <w:t xml:space="preserve">. We invest in the systems and infrastructure we know will support us in the coming years. We invest in </w:t>
      </w:r>
      <w:r w:rsidR="368C12DB" w:rsidRPr="355A87A4">
        <w:rPr>
          <w:rFonts w:eastAsiaTheme="minorEastAsia"/>
        </w:rPr>
        <w:t xml:space="preserve">our </w:t>
      </w:r>
      <w:r w:rsidR="368C12DB" w:rsidRPr="4B3CF9AB">
        <w:rPr>
          <w:rFonts w:eastAsiaTheme="minorEastAsia"/>
        </w:rPr>
        <w:t xml:space="preserve">communities of growers to ensure they can continue </w:t>
      </w:r>
      <w:r w:rsidR="368C12DB" w:rsidRPr="355A87A4">
        <w:rPr>
          <w:rFonts w:eastAsiaTheme="minorEastAsia"/>
        </w:rPr>
        <w:t>supplying</w:t>
      </w:r>
      <w:r w:rsidR="368C12DB" w:rsidRPr="4B3CF9AB">
        <w:rPr>
          <w:rFonts w:eastAsiaTheme="minorEastAsia"/>
        </w:rPr>
        <w:t xml:space="preserve"> high</w:t>
      </w:r>
      <w:r w:rsidR="1D6A512D" w:rsidRPr="4B3CF9AB">
        <w:rPr>
          <w:rFonts w:eastAsiaTheme="minorEastAsia"/>
        </w:rPr>
        <w:t>-</w:t>
      </w:r>
      <w:r w:rsidR="368C12DB" w:rsidRPr="4B3CF9AB">
        <w:rPr>
          <w:rFonts w:eastAsiaTheme="minorEastAsia"/>
        </w:rPr>
        <w:t>quality product</w:t>
      </w:r>
      <w:r w:rsidR="52832A16" w:rsidRPr="4B3CF9AB">
        <w:rPr>
          <w:rFonts w:eastAsiaTheme="minorEastAsia"/>
        </w:rPr>
        <w:t>s</w:t>
      </w:r>
      <w:r w:rsidR="368C12DB" w:rsidRPr="4B3CF9AB">
        <w:rPr>
          <w:rFonts w:eastAsiaTheme="minorEastAsia"/>
        </w:rPr>
        <w:t xml:space="preserve">. We plant trees to help with reforestation, </w:t>
      </w:r>
      <w:r w:rsidR="3E6E3C8F" w:rsidRPr="4B3CF9AB">
        <w:rPr>
          <w:rFonts w:eastAsiaTheme="minorEastAsia"/>
        </w:rPr>
        <w:t xml:space="preserve">even </w:t>
      </w:r>
      <w:r w:rsidR="368C12DB" w:rsidRPr="4B3CF9AB">
        <w:rPr>
          <w:rFonts w:eastAsiaTheme="minorEastAsia"/>
        </w:rPr>
        <w:t xml:space="preserve">knowing the trees </w:t>
      </w:r>
      <w:r w:rsidR="77007D93" w:rsidRPr="355A87A4">
        <w:rPr>
          <w:rFonts w:eastAsiaTheme="minorEastAsia"/>
        </w:rPr>
        <w:t>won’t</w:t>
      </w:r>
      <w:r w:rsidR="368C12DB" w:rsidRPr="4B3CF9AB">
        <w:rPr>
          <w:rFonts w:eastAsiaTheme="minorEastAsia"/>
        </w:rPr>
        <w:t xml:space="preserve"> be available to harvest and produce essential oil for 15</w:t>
      </w:r>
      <w:r w:rsidR="368C12DB" w:rsidRPr="355A87A4">
        <w:rPr>
          <w:rFonts w:eastAsiaTheme="minorEastAsia"/>
        </w:rPr>
        <w:t>–</w:t>
      </w:r>
      <w:r w:rsidR="368C12DB" w:rsidRPr="4B3CF9AB">
        <w:rPr>
          <w:rFonts w:eastAsiaTheme="minorEastAsia"/>
        </w:rPr>
        <w:t xml:space="preserve">20 years. We do </w:t>
      </w:r>
      <w:r w:rsidR="368C12DB" w:rsidRPr="355A87A4">
        <w:rPr>
          <w:rFonts w:eastAsiaTheme="minorEastAsia"/>
        </w:rPr>
        <w:t xml:space="preserve">all </w:t>
      </w:r>
      <w:r w:rsidR="368C12DB" w:rsidRPr="4B3CF9AB">
        <w:rPr>
          <w:rFonts w:eastAsiaTheme="minorEastAsia"/>
        </w:rPr>
        <w:t xml:space="preserve">this because </w:t>
      </w:r>
      <w:r w:rsidR="57C7DA63" w:rsidRPr="4B3CF9AB">
        <w:rPr>
          <w:rFonts w:eastAsiaTheme="minorEastAsia"/>
        </w:rPr>
        <w:t>doTERRA</w:t>
      </w:r>
      <w:r w:rsidR="368C12DB" w:rsidRPr="4B3CF9AB">
        <w:rPr>
          <w:rFonts w:eastAsiaTheme="minorEastAsia"/>
        </w:rPr>
        <w:t xml:space="preserve"> is</w:t>
      </w:r>
      <w:r w:rsidR="368C12DB" w:rsidRPr="355A87A4">
        <w:rPr>
          <w:rFonts w:eastAsiaTheme="minorEastAsia"/>
        </w:rPr>
        <w:t>n’t</w:t>
      </w:r>
      <w:r w:rsidR="368C12DB" w:rsidRPr="4B3CF9AB">
        <w:rPr>
          <w:rFonts w:eastAsiaTheme="minorEastAsia"/>
        </w:rPr>
        <w:t xml:space="preserve"> looking for short-term success. We want our CPTG® </w:t>
      </w:r>
      <w:r w:rsidR="368C12DB" w:rsidRPr="355A87A4">
        <w:rPr>
          <w:rFonts w:eastAsiaTheme="minorEastAsia"/>
        </w:rPr>
        <w:t xml:space="preserve">essential </w:t>
      </w:r>
      <w:r w:rsidR="368C12DB" w:rsidRPr="4B3CF9AB">
        <w:rPr>
          <w:rFonts w:eastAsiaTheme="minorEastAsia"/>
        </w:rPr>
        <w:t xml:space="preserve">oils </w:t>
      </w:r>
      <w:r w:rsidR="368C12DB" w:rsidRPr="355A87A4">
        <w:rPr>
          <w:rFonts w:eastAsiaTheme="minorEastAsia"/>
        </w:rPr>
        <w:t>to bless</w:t>
      </w:r>
      <w:r w:rsidR="368C12DB" w:rsidRPr="4B3CF9AB">
        <w:rPr>
          <w:rFonts w:eastAsiaTheme="minorEastAsia"/>
        </w:rPr>
        <w:t xml:space="preserve"> the lives of families around the world for years to come. </w:t>
      </w:r>
    </w:p>
    <w:p w14:paraId="6781F3F2" w14:textId="61FAE238" w:rsidR="005725DE" w:rsidRPr="00711149" w:rsidRDefault="368C12DB" w:rsidP="4B3CF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 xml:space="preserve">Likewise, a focus on time-proven principles embodied in </w:t>
      </w:r>
      <w:r w:rsidR="57C7DA63" w:rsidRPr="4B3CF9AB">
        <w:rPr>
          <w:rFonts w:eastAsiaTheme="minorEastAsia"/>
        </w:rPr>
        <w:t>doTERRA</w:t>
      </w:r>
      <w:r w:rsidRPr="4B3CF9AB">
        <w:rPr>
          <w:rFonts w:eastAsiaTheme="minorEastAsia"/>
        </w:rPr>
        <w:t xml:space="preserve"> culture can support your business growth for years to come. This includes actively cultivating the right culture in your team, fostering healthy relationships and mindsets, and making principle-based decisions. While </w:t>
      </w:r>
      <w:r w:rsidR="60307727" w:rsidRPr="4B3CF9AB">
        <w:rPr>
          <w:rFonts w:eastAsiaTheme="minorEastAsia"/>
        </w:rPr>
        <w:t>you may be tempted</w:t>
      </w:r>
      <w:r w:rsidRPr="4B3CF9AB">
        <w:rPr>
          <w:rFonts w:eastAsiaTheme="minorEastAsia"/>
        </w:rPr>
        <w:t xml:space="preserve"> to find shortcuts in growing your business, many shortcuts will hurt you</w:t>
      </w:r>
      <w:r w:rsidR="2E566601" w:rsidRPr="4B3CF9AB">
        <w:rPr>
          <w:rFonts w:eastAsiaTheme="minorEastAsia"/>
        </w:rPr>
        <w:t>r team</w:t>
      </w:r>
      <w:r w:rsidRPr="4B3CF9AB">
        <w:rPr>
          <w:rFonts w:eastAsiaTheme="minorEastAsia"/>
        </w:rPr>
        <w:t xml:space="preserve"> in the long run. Using good principles will act as a compass. </w:t>
      </w:r>
      <w:r w:rsidRPr="355A87A4">
        <w:rPr>
          <w:rFonts w:eastAsiaTheme="minorEastAsia"/>
        </w:rPr>
        <w:t>It’</w:t>
      </w:r>
      <w:r w:rsidRPr="4B3CF9AB">
        <w:rPr>
          <w:rFonts w:eastAsiaTheme="minorEastAsia"/>
        </w:rPr>
        <w:t xml:space="preserve">ll guide you through difficult situations and help you </w:t>
      </w:r>
      <w:r w:rsidR="632C5AB3" w:rsidRPr="4B3CF9AB">
        <w:rPr>
          <w:rFonts w:eastAsiaTheme="minorEastAsia"/>
        </w:rPr>
        <w:t>avoid</w:t>
      </w:r>
      <w:r w:rsidRPr="4B3CF9AB">
        <w:rPr>
          <w:rFonts w:eastAsiaTheme="minorEastAsia"/>
        </w:rPr>
        <w:t xml:space="preserve"> treacherous terrain that can put your business at risk. Seek business strategies—</w:t>
      </w:r>
      <w:r w:rsidR="311FF972" w:rsidRPr="4B3CF9AB">
        <w:rPr>
          <w:rFonts w:eastAsiaTheme="minorEastAsia"/>
        </w:rPr>
        <w:t>like those taught in the Empowered Success program—</w:t>
      </w:r>
      <w:r w:rsidRPr="4B3CF9AB">
        <w:rPr>
          <w:rFonts w:eastAsiaTheme="minorEastAsia"/>
        </w:rPr>
        <w:t xml:space="preserve">that support stable, organic growth, a solid customer base, and the development of leadership throughout the team.  </w:t>
      </w:r>
    </w:p>
    <w:p w14:paraId="7381FCD0" w14:textId="35051435" w:rsidR="005725DE" w:rsidRPr="00711149" w:rsidRDefault="005725DE" w:rsidP="00A96369">
      <w:pPr>
        <w:pStyle w:val="paragraph"/>
        <w:spacing w:before="0" w:beforeAutospacing="0" w:after="0" w:afterAutospacing="0"/>
        <w:textAlignment w:val="baseline"/>
        <w:rPr>
          <w:rStyle w:val="eop"/>
          <w:rFonts w:asciiTheme="minorHAnsi" w:eastAsiaTheme="minorEastAsia" w:hAnsiTheme="minorHAnsi" w:cstheme="minorBidi"/>
          <w:color w:val="BD8BCA"/>
        </w:rPr>
      </w:pPr>
    </w:p>
    <w:p w14:paraId="60F5F0E0" w14:textId="05B8AC47" w:rsidR="16DB71BB" w:rsidRDefault="16DB71BB" w:rsidP="00A96369">
      <w:pPr>
        <w:pStyle w:val="Title"/>
        <w:rPr>
          <w:rFonts w:asciiTheme="minorHAnsi" w:eastAsiaTheme="minorEastAsia" w:hAnsiTheme="minorHAnsi" w:cstheme="minorBidi"/>
        </w:rPr>
      </w:pPr>
      <w:r w:rsidRPr="543657EC">
        <w:rPr>
          <w:rFonts w:asciiTheme="minorHAnsi" w:eastAsiaTheme="minorEastAsia" w:hAnsiTheme="minorHAnsi" w:cstheme="minorBidi"/>
        </w:rPr>
        <w:t>General Help</w:t>
      </w:r>
    </w:p>
    <w:p w14:paraId="61C0F73A" w14:textId="77777777" w:rsidR="003A30CC" w:rsidRPr="003A30CC" w:rsidRDefault="003A30CC" w:rsidP="00A96369">
      <w:pPr>
        <w:spacing w:after="0" w:line="240" w:lineRule="auto"/>
        <w:textAlignment w:val="baseline"/>
        <w:rPr>
          <w:rFonts w:eastAsiaTheme="minorEastAsia"/>
          <w:color w:val="2F5496"/>
          <w:sz w:val="18"/>
          <w:szCs w:val="18"/>
        </w:rPr>
      </w:pPr>
      <w:r w:rsidRPr="543657EC">
        <w:rPr>
          <w:rFonts w:eastAsiaTheme="minorEastAsia"/>
          <w:color w:val="2F5496" w:themeColor="accent1" w:themeShade="BF"/>
          <w:sz w:val="32"/>
          <w:szCs w:val="32"/>
        </w:rPr>
        <w:t>Disputes Between Wellness Advocates </w:t>
      </w:r>
    </w:p>
    <w:p w14:paraId="42D943BD" w14:textId="7EA2FFFB" w:rsidR="003A30CC" w:rsidRDefault="109A339D" w:rsidP="4B3CF9AB">
      <w:pPr>
        <w:spacing w:after="0" w:line="240" w:lineRule="auto"/>
        <w:textAlignment w:val="baseline"/>
        <w:rPr>
          <w:rFonts w:eastAsiaTheme="minorEastAsia"/>
        </w:rPr>
      </w:pPr>
      <w:r w:rsidRPr="4B3CF9AB">
        <w:rPr>
          <w:rFonts w:eastAsiaTheme="minorEastAsia"/>
        </w:rPr>
        <w:t>doTERRA</w:t>
      </w:r>
      <w:r w:rsidR="5EF52494" w:rsidRPr="4B3CF9AB">
        <w:rPr>
          <w:rFonts w:eastAsiaTheme="minorEastAsia"/>
        </w:rPr>
        <w:t xml:space="preserve"> supports all its customers and distributors, but sometimes disputes arise between two distributors. This can happen for many </w:t>
      </w:r>
      <w:r w:rsidR="5EF52494" w:rsidRPr="355A87A4">
        <w:rPr>
          <w:rFonts w:eastAsiaTheme="minorEastAsia"/>
        </w:rPr>
        <w:t>reasons</w:t>
      </w:r>
      <w:r w:rsidR="5EF52494" w:rsidRPr="4B3CF9AB">
        <w:rPr>
          <w:rFonts w:eastAsiaTheme="minorEastAsia"/>
        </w:rPr>
        <w:t>, but how the dispute is resolved is more important.  </w:t>
      </w:r>
    </w:p>
    <w:p w14:paraId="22FC6A45" w14:textId="77777777" w:rsidR="009A37B2" w:rsidRPr="003A30CC" w:rsidRDefault="009A37B2" w:rsidP="00A96369">
      <w:pPr>
        <w:spacing w:after="0" w:line="240" w:lineRule="auto"/>
        <w:textAlignment w:val="baseline"/>
        <w:rPr>
          <w:rFonts w:eastAsiaTheme="minorEastAsia"/>
        </w:rPr>
      </w:pPr>
    </w:p>
    <w:p w14:paraId="034BDF30" w14:textId="624A0167" w:rsidR="003A30CC" w:rsidRDefault="79CD136F" w:rsidP="1D4DDE1F">
      <w:pPr>
        <w:spacing w:after="0" w:line="240" w:lineRule="auto"/>
        <w:textAlignment w:val="baseline"/>
        <w:rPr>
          <w:rFonts w:eastAsiaTheme="minorEastAsia"/>
        </w:rPr>
      </w:pPr>
      <w:r w:rsidRPr="1D4DDE1F">
        <w:rPr>
          <w:rFonts w:eastAsiaTheme="minorEastAsia"/>
        </w:rPr>
        <w:t xml:space="preserve">We encourage all </w:t>
      </w:r>
      <w:r w:rsidR="109A339D" w:rsidRPr="1D4DDE1F">
        <w:rPr>
          <w:rFonts w:eastAsiaTheme="minorEastAsia"/>
        </w:rPr>
        <w:t>doTERRA</w:t>
      </w:r>
      <w:r w:rsidRPr="1D4DDE1F">
        <w:rPr>
          <w:rFonts w:eastAsiaTheme="minorEastAsia"/>
        </w:rPr>
        <w:t xml:space="preserve"> members to b</w:t>
      </w:r>
      <w:r w:rsidR="5EF52494" w:rsidRPr="1D4DDE1F">
        <w:rPr>
          <w:rFonts w:eastAsiaTheme="minorEastAsia"/>
        </w:rPr>
        <w:t xml:space="preserve">e </w:t>
      </w:r>
      <w:r w:rsidR="6A62B747" w:rsidRPr="1D4DDE1F">
        <w:rPr>
          <w:rFonts w:eastAsiaTheme="minorEastAsia"/>
        </w:rPr>
        <w:t>considerate</w:t>
      </w:r>
      <w:r w:rsidR="5EF52494" w:rsidRPr="1D4DDE1F">
        <w:rPr>
          <w:rFonts w:eastAsiaTheme="minorEastAsia"/>
        </w:rPr>
        <w:t xml:space="preserve"> of </w:t>
      </w:r>
      <w:r w:rsidR="4B58265D" w:rsidRPr="1D4DDE1F">
        <w:rPr>
          <w:rFonts w:eastAsiaTheme="minorEastAsia"/>
        </w:rPr>
        <w:t xml:space="preserve">each </w:t>
      </w:r>
      <w:r w:rsidR="2B30C139" w:rsidRPr="1D4DDE1F">
        <w:rPr>
          <w:rFonts w:eastAsiaTheme="minorEastAsia"/>
        </w:rPr>
        <w:t>other’s feelings</w:t>
      </w:r>
      <w:r w:rsidR="5EF52494" w:rsidRPr="1D4DDE1F">
        <w:rPr>
          <w:rFonts w:eastAsiaTheme="minorEastAsia"/>
        </w:rPr>
        <w:t xml:space="preserve"> and perspectives. </w:t>
      </w:r>
      <w:r w:rsidR="78E6B0FA" w:rsidRPr="1D4DDE1F">
        <w:rPr>
          <w:rFonts w:eastAsiaTheme="minorEastAsia"/>
        </w:rPr>
        <w:t>If there’s a dispute, w</w:t>
      </w:r>
      <w:r w:rsidR="5EF52494" w:rsidRPr="1D4DDE1F">
        <w:rPr>
          <w:rFonts w:eastAsiaTheme="minorEastAsia"/>
        </w:rPr>
        <w:t>ork with the person to find common ground</w:t>
      </w:r>
      <w:r w:rsidR="58AD3791" w:rsidRPr="1D4DDE1F">
        <w:rPr>
          <w:rFonts w:eastAsiaTheme="minorEastAsia"/>
        </w:rPr>
        <w:t xml:space="preserve"> and always strive to be kind and </w:t>
      </w:r>
      <w:r w:rsidR="31FF7ECC" w:rsidRPr="1D4DDE1F">
        <w:rPr>
          <w:rFonts w:eastAsiaTheme="minorEastAsia"/>
        </w:rPr>
        <w:lastRenderedPageBreak/>
        <w:t>respectful. If</w:t>
      </w:r>
      <w:r w:rsidR="5EF52494" w:rsidRPr="1D4DDE1F">
        <w:rPr>
          <w:rFonts w:eastAsiaTheme="minorEastAsia"/>
        </w:rPr>
        <w:t xml:space="preserve"> you feel you’re at an impasse, contact</w:t>
      </w:r>
      <w:r w:rsidR="02C0FD30" w:rsidRPr="1D4DDE1F">
        <w:rPr>
          <w:rFonts w:eastAsiaTheme="minorEastAsia"/>
        </w:rPr>
        <w:t xml:space="preserve"> Compliance. We’</w:t>
      </w:r>
      <w:r w:rsidR="5EF52494" w:rsidRPr="1D4DDE1F">
        <w:rPr>
          <w:rFonts w:eastAsiaTheme="minorEastAsia"/>
        </w:rPr>
        <w:t>ll work with you to find a resolution. </w:t>
      </w:r>
    </w:p>
    <w:p w14:paraId="7F3D04B5" w14:textId="77777777" w:rsidR="000E1EF3" w:rsidRDefault="000E1EF3" w:rsidP="00A96369">
      <w:pPr>
        <w:spacing w:after="0" w:line="240" w:lineRule="auto"/>
        <w:textAlignment w:val="baseline"/>
        <w:rPr>
          <w:rFonts w:eastAsiaTheme="minorEastAsia"/>
        </w:rPr>
      </w:pPr>
    </w:p>
    <w:p w14:paraId="43A13F9A" w14:textId="5639C586" w:rsidR="000E1EF3" w:rsidRDefault="4C336203" w:rsidP="00A96369">
      <w:pPr>
        <w:pStyle w:val="Heading1"/>
        <w:spacing w:before="0" w:line="240" w:lineRule="auto"/>
        <w:rPr>
          <w:rFonts w:asciiTheme="minorHAnsi" w:eastAsiaTheme="minorEastAsia" w:hAnsiTheme="minorHAnsi" w:cstheme="minorBidi"/>
        </w:rPr>
      </w:pPr>
      <w:r w:rsidRPr="2419CA27">
        <w:rPr>
          <w:rFonts w:asciiTheme="minorHAnsi" w:eastAsiaTheme="minorEastAsia" w:hAnsiTheme="minorHAnsi" w:cstheme="minorBidi"/>
        </w:rPr>
        <w:t>Multiple Accounts</w:t>
      </w:r>
    </w:p>
    <w:p w14:paraId="79A1E2A3" w14:textId="4C24B372" w:rsidR="003E0612" w:rsidRDefault="0F97AA43" w:rsidP="00A96369">
      <w:pPr>
        <w:spacing w:after="0" w:line="240" w:lineRule="auto"/>
        <w:textAlignment w:val="baseline"/>
        <w:rPr>
          <w:rFonts w:eastAsiaTheme="minorEastAsia"/>
        </w:rPr>
      </w:pPr>
      <w:r w:rsidRPr="47C3A9AB">
        <w:rPr>
          <w:rFonts w:eastAsiaTheme="minorEastAsia"/>
        </w:rPr>
        <w:t>doTERRA</w:t>
      </w:r>
      <w:r w:rsidR="46AFEBBD" w:rsidRPr="47C3A9AB">
        <w:rPr>
          <w:rFonts w:eastAsiaTheme="minorEastAsia"/>
        </w:rPr>
        <w:t xml:space="preserve"> </w:t>
      </w:r>
      <w:r w:rsidR="172141DB" w:rsidRPr="47C3A9AB">
        <w:rPr>
          <w:rFonts w:eastAsiaTheme="minorEastAsia"/>
        </w:rPr>
        <w:t>members</w:t>
      </w:r>
      <w:r w:rsidR="46AFEBBD" w:rsidRPr="47C3A9AB">
        <w:rPr>
          <w:rFonts w:eastAsiaTheme="minorEastAsia"/>
        </w:rPr>
        <w:t xml:space="preserve"> are allowed to have one </w:t>
      </w:r>
      <w:r w:rsidRPr="47C3A9AB">
        <w:rPr>
          <w:rFonts w:eastAsiaTheme="minorEastAsia"/>
        </w:rPr>
        <w:t>doTERRA</w:t>
      </w:r>
      <w:r w:rsidR="00D26B12" w:rsidRPr="47C3A9AB">
        <w:rPr>
          <w:rFonts w:eastAsiaTheme="minorEastAsia"/>
        </w:rPr>
        <w:t xml:space="preserve"> account</w:t>
      </w:r>
      <w:r w:rsidR="0A105E3E" w:rsidRPr="47C3A9AB">
        <w:rPr>
          <w:rFonts w:eastAsiaTheme="minorEastAsia"/>
        </w:rPr>
        <w:t xml:space="preserve"> either as a </w:t>
      </w:r>
      <w:r w:rsidR="46AFEBBD" w:rsidRPr="47C3A9AB">
        <w:rPr>
          <w:rFonts w:eastAsiaTheme="minorEastAsia"/>
        </w:rPr>
        <w:t xml:space="preserve">Wellness Advocate or Wholesale Customer. </w:t>
      </w:r>
      <w:r w:rsidR="1993C0A3" w:rsidRPr="47C3A9AB">
        <w:rPr>
          <w:rFonts w:eastAsiaTheme="minorEastAsia"/>
        </w:rPr>
        <w:t>Likewise, b</w:t>
      </w:r>
      <w:r w:rsidR="76E6B330" w:rsidRPr="47C3A9AB">
        <w:rPr>
          <w:rFonts w:eastAsiaTheme="minorEastAsia"/>
        </w:rPr>
        <w:t>usiness partners and spouses may only be part of one do</w:t>
      </w:r>
      <w:r w:rsidR="63754539" w:rsidRPr="47C3A9AB">
        <w:rPr>
          <w:rFonts w:eastAsiaTheme="minorEastAsia"/>
        </w:rPr>
        <w:t>TERRA</w:t>
      </w:r>
      <w:r w:rsidR="76E6B330" w:rsidRPr="47C3A9AB">
        <w:rPr>
          <w:rFonts w:eastAsiaTheme="minorEastAsia"/>
        </w:rPr>
        <w:t xml:space="preserve"> Wellness Advocate or </w:t>
      </w:r>
      <w:r w:rsidR="3706E64B" w:rsidRPr="47C3A9AB">
        <w:rPr>
          <w:rFonts w:eastAsiaTheme="minorEastAsia"/>
        </w:rPr>
        <w:t xml:space="preserve">Wholesale </w:t>
      </w:r>
      <w:r w:rsidR="76E6B330" w:rsidRPr="47C3A9AB">
        <w:rPr>
          <w:rFonts w:eastAsiaTheme="minorEastAsia"/>
        </w:rPr>
        <w:t xml:space="preserve">Customer account. </w:t>
      </w:r>
    </w:p>
    <w:p w14:paraId="54218A56" w14:textId="47C9BFA7" w:rsidR="47C3A9AB" w:rsidRDefault="47C3A9AB" w:rsidP="47C3A9AB">
      <w:pPr>
        <w:spacing w:after="0" w:line="240" w:lineRule="auto"/>
        <w:rPr>
          <w:rFonts w:eastAsiaTheme="minorEastAsia"/>
          <w:b/>
          <w:bCs/>
          <w:u w:val="single"/>
        </w:rPr>
      </w:pPr>
    </w:p>
    <w:p w14:paraId="4D4D3767" w14:textId="3704ECE3" w:rsidR="003E0612" w:rsidRPr="00C34E2B" w:rsidRDefault="169B006F" w:rsidP="00A96369">
      <w:pPr>
        <w:spacing w:after="0" w:line="240" w:lineRule="auto"/>
        <w:textAlignment w:val="baseline"/>
        <w:rPr>
          <w:rFonts w:eastAsiaTheme="minorEastAsia"/>
          <w:b/>
        </w:rPr>
      </w:pPr>
      <w:r w:rsidRPr="00C34E2B">
        <w:rPr>
          <w:rFonts w:eastAsiaTheme="minorEastAsia"/>
          <w:b/>
        </w:rPr>
        <w:t xml:space="preserve">Multiple Account </w:t>
      </w:r>
      <w:r w:rsidR="00166998" w:rsidRPr="00C34E2B">
        <w:rPr>
          <w:rFonts w:eastAsiaTheme="minorEastAsia"/>
          <w:b/>
        </w:rPr>
        <w:t>FAQs</w:t>
      </w:r>
    </w:p>
    <w:p w14:paraId="1EEA241E" w14:textId="77777777" w:rsidR="003E0612" w:rsidRDefault="46AFEBBD"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Can my business own an account?</w:t>
      </w:r>
    </w:p>
    <w:p w14:paraId="05AADB79" w14:textId="1E631225" w:rsidR="003E0612" w:rsidRDefault="5E5A81C2"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Yes, a business can own an account. However,</w:t>
      </w:r>
      <w:r w:rsidR="03B43769" w:rsidRPr="4B3CF9AB">
        <w:rPr>
          <w:rFonts w:eastAsiaTheme="minorEastAsia"/>
        </w:rPr>
        <w:t xml:space="preserve"> members may not have </w:t>
      </w:r>
      <w:r w:rsidR="7BB1DCD7" w:rsidRPr="4B3CF9AB">
        <w:rPr>
          <w:rFonts w:eastAsiaTheme="minorEastAsia"/>
        </w:rPr>
        <w:t>separate</w:t>
      </w:r>
      <w:r w:rsidR="03B43769" w:rsidRPr="4B3CF9AB">
        <w:rPr>
          <w:rFonts w:eastAsiaTheme="minorEastAsia"/>
        </w:rPr>
        <w:t xml:space="preserve"> business and personal accounts. </w:t>
      </w:r>
      <w:r w:rsidRPr="4B3CF9AB">
        <w:rPr>
          <w:rFonts w:eastAsiaTheme="minorEastAsia"/>
        </w:rPr>
        <w:t>You may only have one interest in one account.</w:t>
      </w:r>
    </w:p>
    <w:p w14:paraId="3BD80D09" w14:textId="77777777" w:rsidR="003E0612" w:rsidRDefault="46AFEBBD"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Can a trust own an account?</w:t>
      </w:r>
    </w:p>
    <w:p w14:paraId="77E12776" w14:textId="36071149" w:rsidR="005725DE" w:rsidRDefault="5E5A81C2" w:rsidP="47C3A9AB">
      <w:pPr>
        <w:spacing w:after="0" w:line="240" w:lineRule="auto"/>
        <w:ind w:left="720"/>
        <w:textAlignment w:val="baseline"/>
        <w:rPr>
          <w:rFonts w:asciiTheme="minorEastAsia" w:eastAsiaTheme="minorEastAsia" w:hAnsiTheme="minorEastAsia" w:cstheme="minorEastAsia"/>
        </w:rPr>
      </w:pPr>
      <w:r w:rsidRPr="4B3CF9AB">
        <w:rPr>
          <w:rFonts w:eastAsiaTheme="minorEastAsia"/>
        </w:rPr>
        <w:t>Yes</w:t>
      </w:r>
      <w:r w:rsidRPr="355A87A4">
        <w:rPr>
          <w:rFonts w:eastAsiaTheme="minorEastAsia"/>
        </w:rPr>
        <w:t>. However,</w:t>
      </w:r>
      <w:r w:rsidRPr="4B3CF9AB">
        <w:rPr>
          <w:rFonts w:eastAsiaTheme="minorEastAsia"/>
        </w:rPr>
        <w:t xml:space="preserve"> the beneficiaries</w:t>
      </w:r>
      <w:r w:rsidRPr="355A87A4">
        <w:rPr>
          <w:rFonts w:eastAsiaTheme="minorEastAsia"/>
        </w:rPr>
        <w:t xml:space="preserve"> or </w:t>
      </w:r>
      <w:r w:rsidRPr="4B3CF9AB">
        <w:rPr>
          <w:rFonts w:eastAsiaTheme="minorEastAsia"/>
        </w:rPr>
        <w:t xml:space="preserve">trustee may not have additional accounts. If you’re the trustee or beneficiary of a trust </w:t>
      </w:r>
      <w:r w:rsidRPr="355A87A4">
        <w:rPr>
          <w:rFonts w:eastAsiaTheme="minorEastAsia"/>
        </w:rPr>
        <w:t xml:space="preserve">who </w:t>
      </w:r>
      <w:r w:rsidRPr="4B3CF9AB">
        <w:rPr>
          <w:rFonts w:eastAsiaTheme="minorEastAsia"/>
        </w:rPr>
        <w:t xml:space="preserve">owns a </w:t>
      </w:r>
      <w:r w:rsidR="7890982A" w:rsidRPr="4B3CF9AB">
        <w:rPr>
          <w:rFonts w:eastAsiaTheme="minorEastAsia"/>
        </w:rPr>
        <w:t>doTERRA</w:t>
      </w:r>
      <w:r w:rsidRPr="4B3CF9AB">
        <w:rPr>
          <w:rFonts w:eastAsiaTheme="minorEastAsia"/>
        </w:rPr>
        <w:t xml:space="preserve"> account</w:t>
      </w:r>
      <w:r w:rsidR="086FF5AC" w:rsidRPr="4B3CF9AB">
        <w:rPr>
          <w:rFonts w:eastAsiaTheme="minorEastAsia"/>
        </w:rPr>
        <w:t>,</w:t>
      </w:r>
      <w:r w:rsidRPr="4B3CF9AB">
        <w:rPr>
          <w:rFonts w:eastAsiaTheme="minorEastAsia"/>
        </w:rPr>
        <w:t xml:space="preserve"> you </w:t>
      </w:r>
      <w:r w:rsidRPr="355A87A4">
        <w:rPr>
          <w:rFonts w:eastAsiaTheme="minorEastAsia"/>
        </w:rPr>
        <w:t>can’t</w:t>
      </w:r>
      <w:r w:rsidRPr="4B3CF9AB">
        <w:rPr>
          <w:rFonts w:eastAsiaTheme="minorEastAsia"/>
        </w:rPr>
        <w:t xml:space="preserve"> have a second account in which you have any interest.</w:t>
      </w:r>
    </w:p>
    <w:p w14:paraId="2713C833" w14:textId="7AC541F5" w:rsidR="005725DE" w:rsidRPr="00FA2983" w:rsidRDefault="46AFEBBD" w:rsidP="47C3A9AB">
      <w:pPr>
        <w:pStyle w:val="Heading3"/>
        <w:spacing w:before="0" w:line="240" w:lineRule="auto"/>
        <w:rPr>
          <w:rFonts w:asciiTheme="minorHAnsi" w:eastAsiaTheme="minorEastAsia" w:hAnsiTheme="minorHAnsi" w:cstheme="minorBidi"/>
          <w:b/>
          <w:bCs/>
          <w:color w:val="auto"/>
          <w:sz w:val="22"/>
          <w:szCs w:val="22"/>
        </w:rPr>
      </w:pPr>
      <w:r w:rsidRPr="47C3A9AB">
        <w:rPr>
          <w:rFonts w:asciiTheme="minorHAnsi" w:eastAsiaTheme="minorEastAsia" w:hAnsiTheme="minorHAnsi" w:cstheme="minorBidi"/>
          <w:b/>
          <w:bCs/>
          <w:color w:val="auto"/>
          <w:sz w:val="22"/>
          <w:szCs w:val="22"/>
        </w:rPr>
        <w:t>What do I do if I have an interest in more than one account?</w:t>
      </w:r>
    </w:p>
    <w:p w14:paraId="212365FD" w14:textId="7F706587" w:rsidR="005725DE" w:rsidRPr="00557D9D" w:rsidRDefault="46AFEBBD" w:rsidP="47C3A9AB">
      <w:pPr>
        <w:pStyle w:val="Heading4"/>
        <w:spacing w:before="0" w:line="240" w:lineRule="auto"/>
        <w:ind w:left="720"/>
        <w:rPr>
          <w:rFonts w:asciiTheme="minorHAnsi" w:eastAsiaTheme="minorEastAsia" w:hAnsiTheme="minorHAnsi" w:cstheme="minorBidi"/>
          <w:i w:val="0"/>
          <w:iCs w:val="0"/>
          <w:color w:val="auto"/>
        </w:rPr>
      </w:pPr>
      <w:r w:rsidRPr="47C3A9AB">
        <w:rPr>
          <w:rFonts w:asciiTheme="minorHAnsi" w:eastAsiaTheme="minorEastAsia" w:hAnsiTheme="minorHAnsi" w:cstheme="minorBidi"/>
          <w:i w:val="0"/>
          <w:iCs w:val="0"/>
          <w:color w:val="auto"/>
        </w:rPr>
        <w:t>This sometimes happens</w:t>
      </w:r>
      <w:r w:rsidR="0DC30C54" w:rsidRPr="47C3A9AB">
        <w:rPr>
          <w:rFonts w:asciiTheme="minorHAnsi" w:eastAsiaTheme="minorEastAsia" w:hAnsiTheme="minorHAnsi" w:cstheme="minorBidi"/>
          <w:i w:val="0"/>
          <w:iCs w:val="0"/>
          <w:color w:val="auto"/>
        </w:rPr>
        <w:t>.</w:t>
      </w:r>
      <w:r w:rsidR="00A02B00" w:rsidRPr="47C3A9AB">
        <w:rPr>
          <w:rFonts w:asciiTheme="minorHAnsi" w:eastAsiaTheme="minorEastAsia" w:hAnsiTheme="minorHAnsi" w:cstheme="minorBidi"/>
          <w:i w:val="0"/>
          <w:iCs w:val="0"/>
          <w:color w:val="auto"/>
        </w:rPr>
        <w:t xml:space="preserve"> </w:t>
      </w:r>
      <w:r w:rsidR="2A6B8C5F" w:rsidRPr="47C3A9AB">
        <w:rPr>
          <w:rFonts w:asciiTheme="minorHAnsi" w:eastAsiaTheme="minorEastAsia" w:hAnsiTheme="minorHAnsi" w:cstheme="minorBidi"/>
          <w:i w:val="0"/>
          <w:iCs w:val="0"/>
          <w:color w:val="auto"/>
        </w:rPr>
        <w:t>P</w:t>
      </w:r>
      <w:r w:rsidR="00E974A9" w:rsidRPr="47C3A9AB">
        <w:rPr>
          <w:rFonts w:asciiTheme="minorHAnsi" w:eastAsiaTheme="minorEastAsia" w:hAnsiTheme="minorHAnsi" w:cstheme="minorBidi"/>
          <w:i w:val="0"/>
          <w:iCs w:val="0"/>
          <w:color w:val="auto"/>
        </w:rPr>
        <w:t xml:space="preserve">lease contact the Compliance department </w:t>
      </w:r>
      <w:r w:rsidR="00A62D10" w:rsidRPr="47C3A9AB">
        <w:rPr>
          <w:rFonts w:asciiTheme="minorHAnsi" w:eastAsiaTheme="minorEastAsia" w:hAnsiTheme="minorHAnsi" w:cstheme="minorBidi"/>
          <w:i w:val="0"/>
          <w:iCs w:val="0"/>
          <w:color w:val="auto"/>
        </w:rPr>
        <w:t>directly</w:t>
      </w:r>
      <w:r w:rsidR="00E974A9" w:rsidRPr="47C3A9AB">
        <w:rPr>
          <w:rFonts w:asciiTheme="minorHAnsi" w:eastAsiaTheme="minorEastAsia" w:hAnsiTheme="minorHAnsi" w:cstheme="minorBidi"/>
          <w:i w:val="0"/>
          <w:iCs w:val="0"/>
          <w:color w:val="auto"/>
        </w:rPr>
        <w:t xml:space="preserve"> for more information</w:t>
      </w:r>
      <w:r w:rsidR="5F681163" w:rsidRPr="47C3A9AB">
        <w:rPr>
          <w:rFonts w:asciiTheme="minorHAnsi" w:eastAsiaTheme="minorEastAsia" w:hAnsiTheme="minorHAnsi" w:cstheme="minorBidi"/>
          <w:i w:val="0"/>
          <w:iCs w:val="0"/>
          <w:color w:val="auto"/>
        </w:rPr>
        <w:t xml:space="preserve"> on how to resolve it</w:t>
      </w:r>
      <w:r w:rsidR="005A367A" w:rsidRPr="47C3A9AB">
        <w:rPr>
          <w:rFonts w:asciiTheme="minorHAnsi" w:eastAsiaTheme="minorEastAsia" w:hAnsiTheme="minorHAnsi" w:cstheme="minorBidi"/>
          <w:i w:val="0"/>
          <w:iCs w:val="0"/>
          <w:color w:val="auto"/>
        </w:rPr>
        <w:t>.</w:t>
      </w:r>
    </w:p>
    <w:p w14:paraId="4F61624E" w14:textId="14820CAE" w:rsidR="76E7242E" w:rsidRPr="0034086B" w:rsidRDefault="76E7242E" w:rsidP="0034086B">
      <w:pPr>
        <w:rPr>
          <w:i/>
          <w:iCs/>
        </w:rPr>
      </w:pPr>
    </w:p>
    <w:p w14:paraId="784E5D51" w14:textId="3BEC398A" w:rsidR="00C218AB" w:rsidRPr="00C218AB" w:rsidRDefault="00C218AB" w:rsidP="00A96369">
      <w:pPr>
        <w:pStyle w:val="Heading1"/>
        <w:spacing w:before="0" w:line="240" w:lineRule="auto"/>
        <w:rPr>
          <w:rFonts w:asciiTheme="minorHAnsi" w:eastAsiaTheme="minorEastAsia" w:hAnsiTheme="minorHAnsi" w:cstheme="minorBidi"/>
        </w:rPr>
      </w:pPr>
      <w:r w:rsidRPr="2419CA27">
        <w:rPr>
          <w:rFonts w:asciiTheme="minorHAnsi" w:eastAsiaTheme="minorEastAsia" w:hAnsiTheme="minorHAnsi" w:cstheme="minorBidi"/>
        </w:rPr>
        <w:t>Support</w:t>
      </w:r>
      <w:r w:rsidR="2A707BC5" w:rsidRPr="2419CA27">
        <w:rPr>
          <w:rFonts w:asciiTheme="minorHAnsi" w:eastAsiaTheme="minorEastAsia" w:hAnsiTheme="minorHAnsi" w:cstheme="minorBidi"/>
        </w:rPr>
        <w:t>ing Your Team</w:t>
      </w:r>
      <w:r w:rsidRPr="2419CA27">
        <w:rPr>
          <w:rFonts w:asciiTheme="minorHAnsi" w:eastAsiaTheme="minorEastAsia" w:hAnsiTheme="minorHAnsi" w:cstheme="minorBidi"/>
        </w:rPr>
        <w:t> </w:t>
      </w:r>
    </w:p>
    <w:p w14:paraId="5FE29998" w14:textId="482F005A" w:rsidR="00C218AB" w:rsidRPr="00C218AB" w:rsidRDefault="10EF0C2C" w:rsidP="47C3A9AB">
      <w:pPr>
        <w:spacing w:after="0" w:line="240" w:lineRule="auto"/>
        <w:textAlignment w:val="baseline"/>
        <w:rPr>
          <w:rFonts w:eastAsiaTheme="minorEastAsia"/>
        </w:rPr>
      </w:pPr>
      <w:r w:rsidRPr="4B3CF9AB">
        <w:rPr>
          <w:rFonts w:eastAsiaTheme="minorEastAsia"/>
        </w:rPr>
        <w:t xml:space="preserve">Wellness Advocates </w:t>
      </w:r>
      <w:r w:rsidR="3A6495BC" w:rsidRPr="4B3CF9AB">
        <w:rPr>
          <w:rFonts w:eastAsiaTheme="minorEastAsia"/>
        </w:rPr>
        <w:t>should support</w:t>
      </w:r>
      <w:r w:rsidRPr="4B3CF9AB">
        <w:rPr>
          <w:rFonts w:eastAsiaTheme="minorEastAsia"/>
        </w:rPr>
        <w:t xml:space="preserve"> and encourage </w:t>
      </w:r>
      <w:r w:rsidR="7D0C3E3A" w:rsidRPr="4B3CF9AB">
        <w:rPr>
          <w:rFonts w:eastAsiaTheme="minorEastAsia"/>
        </w:rPr>
        <w:t xml:space="preserve">their team </w:t>
      </w:r>
      <w:r w:rsidR="7D0C3E3A" w:rsidRPr="355A87A4">
        <w:rPr>
          <w:rFonts w:eastAsiaTheme="minorEastAsia"/>
        </w:rPr>
        <w:t xml:space="preserve">members </w:t>
      </w:r>
      <w:r w:rsidR="0EC5C828" w:rsidRPr="4B3CF9AB">
        <w:rPr>
          <w:rFonts w:eastAsiaTheme="minorEastAsia"/>
        </w:rPr>
        <w:t>and customers</w:t>
      </w:r>
      <w:r w:rsidRPr="4B3CF9AB">
        <w:rPr>
          <w:rFonts w:eastAsiaTheme="minorEastAsia"/>
        </w:rPr>
        <w:t xml:space="preserve"> to ensure their </w:t>
      </w:r>
      <w:r w:rsidRPr="355A87A4">
        <w:rPr>
          <w:rFonts w:eastAsiaTheme="minorEastAsia"/>
        </w:rPr>
        <w:t>experiences</w:t>
      </w:r>
      <w:r w:rsidRPr="4B3CF9AB">
        <w:rPr>
          <w:rFonts w:eastAsiaTheme="minorEastAsia"/>
        </w:rPr>
        <w:t xml:space="preserve"> with </w:t>
      </w:r>
      <w:r w:rsidR="3A4F8CEA" w:rsidRPr="4B3CF9AB">
        <w:rPr>
          <w:rFonts w:eastAsiaTheme="minorEastAsia"/>
        </w:rPr>
        <w:t>doTERRA</w:t>
      </w:r>
      <w:r w:rsidRPr="4B3CF9AB">
        <w:rPr>
          <w:rFonts w:eastAsiaTheme="minorEastAsia"/>
        </w:rPr>
        <w:t xml:space="preserve"> is meaningful and rewarding. Wellness Advocates should provide proper support and training to those they sponsor in their </w:t>
      </w:r>
      <w:r w:rsidR="00A9BDC4" w:rsidRPr="4B3CF9AB">
        <w:rPr>
          <w:rFonts w:eastAsiaTheme="minorEastAsia"/>
        </w:rPr>
        <w:t>o</w:t>
      </w:r>
      <w:r w:rsidRPr="4B3CF9AB">
        <w:rPr>
          <w:rFonts w:eastAsiaTheme="minorEastAsia"/>
        </w:rPr>
        <w:t>rganization. </w:t>
      </w:r>
    </w:p>
    <w:p w14:paraId="132B51EF" w14:textId="2CF188BB" w:rsidR="00C218AB" w:rsidRPr="00C218AB" w:rsidRDefault="30C38F09" w:rsidP="00A96369">
      <w:pPr>
        <w:spacing w:after="0" w:line="240" w:lineRule="auto"/>
        <w:textAlignment w:val="baseline"/>
        <w:rPr>
          <w:rFonts w:eastAsiaTheme="minorEastAsia"/>
        </w:rPr>
      </w:pPr>
      <w:r w:rsidRPr="6BBED87F">
        <w:rPr>
          <w:rFonts w:eastAsiaTheme="minorEastAsia"/>
        </w:rPr>
        <w:t>doTERRA</w:t>
      </w:r>
      <w:r w:rsidR="00C218AB" w:rsidRPr="543657EC">
        <w:rPr>
          <w:rFonts w:eastAsiaTheme="minorEastAsia"/>
        </w:rPr>
        <w:t xml:space="preserve"> does</w:t>
      </w:r>
      <w:r w:rsidR="00C218AB" w:rsidRPr="355A87A4">
        <w:rPr>
          <w:rFonts w:eastAsiaTheme="minorEastAsia"/>
        </w:rPr>
        <w:t>n’t</w:t>
      </w:r>
      <w:r w:rsidR="00C218AB" w:rsidRPr="543657EC">
        <w:rPr>
          <w:rFonts w:eastAsiaTheme="minorEastAsia"/>
        </w:rPr>
        <w:t xml:space="preserve"> define “proper support</w:t>
      </w:r>
      <w:r w:rsidR="00C218AB" w:rsidRPr="355A87A4">
        <w:rPr>
          <w:rFonts w:eastAsiaTheme="minorEastAsia"/>
        </w:rPr>
        <w:t>,”</w:t>
      </w:r>
      <w:r w:rsidR="00C218AB" w:rsidRPr="543657EC">
        <w:rPr>
          <w:rFonts w:eastAsiaTheme="minorEastAsia"/>
        </w:rPr>
        <w:t xml:space="preserve"> as support can be given in many ways.  </w:t>
      </w:r>
    </w:p>
    <w:p w14:paraId="30531642" w14:textId="77777777" w:rsidR="004640D9" w:rsidRDefault="004640D9" w:rsidP="00A96369">
      <w:pPr>
        <w:spacing w:after="0" w:line="240" w:lineRule="auto"/>
        <w:textAlignment w:val="baseline"/>
        <w:rPr>
          <w:rFonts w:eastAsiaTheme="minorEastAsia"/>
          <w:b/>
        </w:rPr>
      </w:pPr>
    </w:p>
    <w:p w14:paraId="04FDBDDA" w14:textId="49173916" w:rsidR="00166998" w:rsidRPr="00C34E2B" w:rsidRDefault="00166998" w:rsidP="00A96369">
      <w:pPr>
        <w:spacing w:after="0" w:line="240" w:lineRule="auto"/>
        <w:textAlignment w:val="baseline"/>
        <w:rPr>
          <w:rFonts w:eastAsiaTheme="minorEastAsia"/>
          <w:b/>
        </w:rPr>
      </w:pPr>
      <w:r w:rsidRPr="00C34E2B">
        <w:rPr>
          <w:rFonts w:eastAsiaTheme="minorEastAsia"/>
          <w:b/>
        </w:rPr>
        <w:t>FAQs</w:t>
      </w:r>
    </w:p>
    <w:p w14:paraId="7FF2FF02" w14:textId="65EA02C3" w:rsidR="00C218AB" w:rsidRPr="00C218AB" w:rsidRDefault="00C218A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What do I do if my enroller is</w:t>
      </w:r>
      <w:r w:rsidRPr="355A87A4">
        <w:rPr>
          <w:rFonts w:eastAsiaTheme="minorEastAsia"/>
          <w:b/>
          <w:bCs/>
        </w:rPr>
        <w:t>n’t</w:t>
      </w:r>
      <w:r w:rsidRPr="47C3A9AB">
        <w:rPr>
          <w:rFonts w:eastAsiaTheme="minorEastAsia"/>
          <w:b/>
          <w:bCs/>
        </w:rPr>
        <w:t xml:space="preserve"> supporting me? </w:t>
      </w:r>
    </w:p>
    <w:p w14:paraId="282DF0FB" w14:textId="54667FDF" w:rsidR="00C218AB" w:rsidRPr="00C218AB" w:rsidRDefault="10EF0C2C" w:rsidP="1D4DDE1F">
      <w:pPr>
        <w:spacing w:after="0" w:line="240" w:lineRule="auto"/>
        <w:ind w:left="720"/>
        <w:textAlignment w:val="baseline"/>
        <w:rPr>
          <w:rFonts w:asciiTheme="minorEastAsia" w:eastAsiaTheme="minorEastAsia" w:hAnsiTheme="minorEastAsia" w:cstheme="minorEastAsia"/>
        </w:rPr>
      </w:pPr>
      <w:r w:rsidRPr="1D4DDE1F">
        <w:rPr>
          <w:rFonts w:eastAsiaTheme="minorEastAsia"/>
        </w:rPr>
        <w:t>There are times when Wellness Advocates may feel they aren’t getting the support they need from their enroller. These types of situations can be complicated and even personal in nature. If you feel your enroller isn’t supporting you</w:t>
      </w:r>
      <w:r w:rsidR="598E4EB2" w:rsidRPr="1D4DDE1F">
        <w:rPr>
          <w:rFonts w:eastAsiaTheme="minorEastAsia"/>
        </w:rPr>
        <w:t>,</w:t>
      </w:r>
      <w:r w:rsidRPr="1D4DDE1F">
        <w:rPr>
          <w:rFonts w:eastAsiaTheme="minorEastAsia"/>
        </w:rPr>
        <w:t xml:space="preserve"> please contact the </w:t>
      </w:r>
      <w:r w:rsidR="79707FB4" w:rsidRPr="1D4DDE1F">
        <w:rPr>
          <w:rFonts w:eastAsiaTheme="minorEastAsia"/>
        </w:rPr>
        <w:t>C</w:t>
      </w:r>
      <w:r w:rsidRPr="1D4DDE1F">
        <w:rPr>
          <w:rFonts w:eastAsiaTheme="minorEastAsia"/>
        </w:rPr>
        <w:t>ompliance department</w:t>
      </w:r>
      <w:r w:rsidR="0936C264" w:rsidRPr="1D4DDE1F">
        <w:rPr>
          <w:rFonts w:eastAsiaTheme="minorEastAsia"/>
        </w:rPr>
        <w:t>.</w:t>
      </w:r>
      <w:r w:rsidRPr="1D4DDE1F">
        <w:rPr>
          <w:rFonts w:eastAsiaTheme="minorEastAsia"/>
        </w:rPr>
        <w:t xml:space="preserve"> </w:t>
      </w:r>
      <w:r w:rsidR="138B7D8D" w:rsidRPr="1D4DDE1F">
        <w:rPr>
          <w:rFonts w:eastAsiaTheme="minorEastAsia"/>
        </w:rPr>
        <w:t>We’ll</w:t>
      </w:r>
      <w:r w:rsidRPr="1D4DDE1F">
        <w:rPr>
          <w:rFonts w:eastAsiaTheme="minorEastAsia"/>
        </w:rPr>
        <w:t xml:space="preserve"> work with you to ensure you’re being supported.  </w:t>
      </w:r>
    </w:p>
    <w:p w14:paraId="059AEB3B" w14:textId="77777777" w:rsidR="004640D9" w:rsidRDefault="004640D9" w:rsidP="00A96369">
      <w:pPr>
        <w:spacing w:after="0" w:line="240" w:lineRule="auto"/>
        <w:textAlignment w:val="baseline"/>
        <w:rPr>
          <w:rFonts w:eastAsiaTheme="minorEastAsia"/>
          <w:b/>
        </w:rPr>
      </w:pPr>
    </w:p>
    <w:p w14:paraId="05828D67" w14:textId="0914B619" w:rsidR="00C218AB" w:rsidRPr="00C218AB" w:rsidRDefault="00C218AB" w:rsidP="47C3A9AB">
      <w:pPr>
        <w:spacing w:after="0" w:line="240" w:lineRule="auto"/>
        <w:textAlignment w:val="baseline"/>
        <w:rPr>
          <w:rFonts w:asciiTheme="minorEastAsia" w:eastAsiaTheme="minorEastAsia" w:hAnsiTheme="minorEastAsia" w:cstheme="minorEastAsia"/>
          <w:b/>
          <w:bCs/>
        </w:rPr>
      </w:pPr>
      <w:r w:rsidRPr="47C3A9AB">
        <w:rPr>
          <w:rFonts w:eastAsiaTheme="minorEastAsia"/>
          <w:b/>
          <w:bCs/>
        </w:rPr>
        <w:t>What if my downline is</w:t>
      </w:r>
      <w:r w:rsidRPr="355A87A4">
        <w:rPr>
          <w:rFonts w:eastAsiaTheme="minorEastAsia"/>
          <w:b/>
          <w:bCs/>
        </w:rPr>
        <w:t>n’t</w:t>
      </w:r>
      <w:r w:rsidRPr="47C3A9AB">
        <w:rPr>
          <w:rFonts w:eastAsiaTheme="minorEastAsia"/>
          <w:b/>
          <w:bCs/>
        </w:rPr>
        <w:t xml:space="preserve"> supporting their downline? </w:t>
      </w:r>
    </w:p>
    <w:p w14:paraId="302D0309" w14:textId="15891C8E" w:rsidR="00C218AB" w:rsidRPr="00557D9D" w:rsidRDefault="4111C2DE" w:rsidP="1D4DDE1F">
      <w:pPr>
        <w:spacing w:after="0" w:line="240" w:lineRule="auto"/>
        <w:ind w:left="720"/>
        <w:textAlignment w:val="baseline"/>
        <w:rPr>
          <w:rFonts w:eastAsiaTheme="minorEastAsia"/>
        </w:rPr>
      </w:pPr>
      <w:r w:rsidRPr="1D4DDE1F">
        <w:rPr>
          <w:rFonts w:eastAsiaTheme="minorEastAsia"/>
        </w:rPr>
        <w:t>We</w:t>
      </w:r>
      <w:r w:rsidR="10EF0C2C" w:rsidRPr="1D4DDE1F">
        <w:rPr>
          <w:rFonts w:eastAsiaTheme="minorEastAsia"/>
        </w:rPr>
        <w:t xml:space="preserve"> understand that situations arise when a Wellness Advocate may need to step in and support members of their downline who </w:t>
      </w:r>
      <w:r w:rsidR="021C8B14" w:rsidRPr="1D4DDE1F">
        <w:rPr>
          <w:rFonts w:eastAsiaTheme="minorEastAsia"/>
        </w:rPr>
        <w:t>were</w:t>
      </w:r>
      <w:r w:rsidR="10EF0C2C" w:rsidRPr="1D4DDE1F">
        <w:rPr>
          <w:rFonts w:eastAsiaTheme="minorEastAsia"/>
        </w:rPr>
        <w:t xml:space="preserve"> enrolled </w:t>
      </w:r>
      <w:r w:rsidR="07ABD649" w:rsidRPr="1D4DDE1F">
        <w:rPr>
          <w:rFonts w:eastAsiaTheme="minorEastAsia"/>
        </w:rPr>
        <w:t>be</w:t>
      </w:r>
      <w:r w:rsidR="10EF0C2C" w:rsidRPr="1D4DDE1F">
        <w:rPr>
          <w:rFonts w:eastAsiaTheme="minorEastAsia"/>
        </w:rPr>
        <w:t xml:space="preserve"> somebody else. This is always encouraged when needed. If you feel Wellness Advocates on your team aren’t properly supporting members of their team</w:t>
      </w:r>
      <w:r w:rsidR="1861A40C" w:rsidRPr="1D4DDE1F">
        <w:rPr>
          <w:rFonts w:eastAsiaTheme="minorEastAsia"/>
        </w:rPr>
        <w:t xml:space="preserve"> regularly</w:t>
      </w:r>
      <w:r w:rsidR="10EF0C2C" w:rsidRPr="1D4DDE1F">
        <w:rPr>
          <w:rFonts w:eastAsiaTheme="minorEastAsia"/>
        </w:rPr>
        <w:t>, please contact </w:t>
      </w:r>
      <w:r w:rsidR="38D8CCD4" w:rsidRPr="1D4DDE1F">
        <w:rPr>
          <w:rFonts w:eastAsiaTheme="minorEastAsia"/>
        </w:rPr>
        <w:t>the Compliance team.</w:t>
      </w:r>
    </w:p>
    <w:p w14:paraId="356CC471" w14:textId="42F6596E" w:rsidR="0710602F" w:rsidRDefault="0710602F" w:rsidP="00A96369">
      <w:pPr>
        <w:spacing w:after="0" w:line="240" w:lineRule="auto"/>
        <w:rPr>
          <w:rFonts w:eastAsiaTheme="minorEastAsia"/>
        </w:rPr>
      </w:pPr>
    </w:p>
    <w:p w14:paraId="382E6CE0" w14:textId="1B4C46EF" w:rsidR="4484AAEA" w:rsidRDefault="4484AAEA" w:rsidP="00A96369">
      <w:pPr>
        <w:pStyle w:val="Heading1"/>
        <w:spacing w:before="0" w:line="240" w:lineRule="auto"/>
        <w:rPr>
          <w:rFonts w:asciiTheme="minorHAnsi" w:eastAsiaTheme="minorEastAsia" w:hAnsiTheme="minorHAnsi" w:cstheme="minorBidi"/>
        </w:rPr>
      </w:pPr>
      <w:r w:rsidRPr="0710602F">
        <w:rPr>
          <w:rFonts w:asciiTheme="minorHAnsi" w:eastAsiaTheme="minorEastAsia" w:hAnsiTheme="minorHAnsi" w:cstheme="minorBidi"/>
        </w:rPr>
        <w:t>Inactive Downline Member</w:t>
      </w:r>
    </w:p>
    <w:p w14:paraId="3F7335E3" w14:textId="2F754B27" w:rsidR="4484AAEA" w:rsidRDefault="4484AAEA" w:rsidP="00A96369">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0710602F">
        <w:rPr>
          <w:rFonts w:asciiTheme="minorHAnsi" w:eastAsiaTheme="minorEastAsia" w:hAnsiTheme="minorHAnsi" w:cstheme="minorBidi"/>
          <w:sz w:val="22"/>
          <w:szCs w:val="22"/>
        </w:rPr>
        <w:t xml:space="preserve">It can be difficult to </w:t>
      </w:r>
      <w:r w:rsidR="6430A260" w:rsidRPr="76E7242E">
        <w:rPr>
          <w:rFonts w:asciiTheme="minorHAnsi" w:eastAsiaTheme="minorEastAsia" w:hAnsiTheme="minorHAnsi" w:cstheme="minorBidi"/>
          <w:sz w:val="22"/>
          <w:szCs w:val="22"/>
        </w:rPr>
        <w:t xml:space="preserve">adjust </w:t>
      </w:r>
      <w:r w:rsidRPr="0710602F">
        <w:rPr>
          <w:rFonts w:asciiTheme="minorHAnsi" w:eastAsiaTheme="minorEastAsia" w:hAnsiTheme="minorHAnsi" w:cstheme="minorBidi"/>
          <w:sz w:val="22"/>
          <w:szCs w:val="22"/>
        </w:rPr>
        <w:t xml:space="preserve">when a member of your team decides to take time off from building </w:t>
      </w:r>
      <w:r w:rsidRPr="355A87A4">
        <w:rPr>
          <w:rFonts w:asciiTheme="minorHAnsi" w:eastAsiaTheme="minorEastAsia" w:hAnsiTheme="minorHAnsi" w:cstheme="minorBidi"/>
          <w:sz w:val="22"/>
          <w:szCs w:val="22"/>
        </w:rPr>
        <w:t xml:space="preserve">a </w:t>
      </w:r>
      <w:r w:rsidR="71B5D660" w:rsidRPr="76E7242E">
        <w:rPr>
          <w:rFonts w:asciiTheme="minorHAnsi" w:eastAsiaTheme="minorEastAsia" w:hAnsiTheme="minorHAnsi" w:cstheme="minorBidi"/>
          <w:sz w:val="22"/>
          <w:szCs w:val="22"/>
        </w:rPr>
        <w:t>doTERRA</w:t>
      </w:r>
      <w:r w:rsidRPr="0710602F">
        <w:rPr>
          <w:rFonts w:asciiTheme="minorHAnsi" w:eastAsiaTheme="minorEastAsia" w:hAnsiTheme="minorHAnsi" w:cstheme="minorBidi"/>
          <w:sz w:val="22"/>
          <w:szCs w:val="22"/>
        </w:rPr>
        <w:t xml:space="preserve"> business. Remember</w:t>
      </w:r>
      <w:r w:rsidRPr="355A87A4">
        <w:rPr>
          <w:rFonts w:asciiTheme="minorHAnsi" w:eastAsiaTheme="minorEastAsia" w:hAnsiTheme="minorHAnsi" w:cstheme="minorBidi"/>
          <w:sz w:val="22"/>
          <w:szCs w:val="22"/>
        </w:rPr>
        <w:t>,</w:t>
      </w:r>
      <w:r w:rsidRPr="0710602F">
        <w:rPr>
          <w:rFonts w:asciiTheme="minorHAnsi" w:eastAsiaTheme="minorEastAsia" w:hAnsiTheme="minorHAnsi" w:cstheme="minorBidi"/>
          <w:sz w:val="22"/>
          <w:szCs w:val="22"/>
        </w:rPr>
        <w:t xml:space="preserve"> </w:t>
      </w:r>
      <w:r w:rsidR="3C6B1591" w:rsidRPr="76E7242E">
        <w:rPr>
          <w:rFonts w:asciiTheme="minorHAnsi" w:eastAsiaTheme="minorEastAsia" w:hAnsiTheme="minorHAnsi" w:cstheme="minorBidi"/>
          <w:sz w:val="22"/>
          <w:szCs w:val="22"/>
        </w:rPr>
        <w:t>everyone</w:t>
      </w:r>
      <w:r w:rsidRPr="0710602F">
        <w:rPr>
          <w:rFonts w:asciiTheme="minorHAnsi" w:eastAsiaTheme="minorEastAsia" w:hAnsiTheme="minorHAnsi" w:cstheme="minorBidi"/>
          <w:sz w:val="22"/>
          <w:szCs w:val="22"/>
        </w:rPr>
        <w:t xml:space="preserve"> builds at a different pace</w:t>
      </w:r>
      <w:r w:rsidRPr="355A87A4">
        <w:rPr>
          <w:rFonts w:asciiTheme="minorHAnsi" w:eastAsiaTheme="minorEastAsia" w:hAnsiTheme="minorHAnsi" w:cstheme="minorBidi"/>
          <w:sz w:val="22"/>
          <w:szCs w:val="22"/>
        </w:rPr>
        <w:t>,</w:t>
      </w:r>
      <w:r w:rsidRPr="0710602F">
        <w:rPr>
          <w:rFonts w:asciiTheme="minorHAnsi" w:eastAsiaTheme="minorEastAsia" w:hAnsiTheme="minorHAnsi" w:cstheme="minorBidi"/>
          <w:sz w:val="22"/>
          <w:szCs w:val="22"/>
        </w:rPr>
        <w:t xml:space="preserve"> </w:t>
      </w:r>
      <w:r w:rsidRPr="355A87A4">
        <w:rPr>
          <w:rFonts w:asciiTheme="minorHAnsi" w:eastAsiaTheme="minorEastAsia" w:hAnsiTheme="minorHAnsi" w:cstheme="minorBidi"/>
          <w:sz w:val="22"/>
          <w:szCs w:val="22"/>
        </w:rPr>
        <w:t xml:space="preserve">so </w:t>
      </w:r>
      <w:r w:rsidR="04B2785D" w:rsidRPr="76E7242E">
        <w:rPr>
          <w:rFonts w:asciiTheme="minorHAnsi" w:eastAsiaTheme="minorEastAsia" w:hAnsiTheme="minorHAnsi" w:cstheme="minorBidi"/>
          <w:sz w:val="22"/>
          <w:szCs w:val="22"/>
        </w:rPr>
        <w:t>try to be understanding. S</w:t>
      </w:r>
      <w:r w:rsidRPr="76E7242E">
        <w:rPr>
          <w:rFonts w:asciiTheme="minorHAnsi" w:eastAsiaTheme="minorEastAsia" w:hAnsiTheme="minorHAnsi" w:cstheme="minorBidi"/>
          <w:sz w:val="22"/>
          <w:szCs w:val="22"/>
        </w:rPr>
        <w:t>ome</w:t>
      </w:r>
      <w:r w:rsidR="0AC0940A" w:rsidRPr="76E7242E">
        <w:rPr>
          <w:rFonts w:asciiTheme="minorHAnsi" w:eastAsiaTheme="minorEastAsia" w:hAnsiTheme="minorHAnsi" w:cstheme="minorBidi"/>
          <w:sz w:val="22"/>
          <w:szCs w:val="22"/>
        </w:rPr>
        <w:t>one</w:t>
      </w:r>
      <w:r w:rsidRPr="0710602F">
        <w:rPr>
          <w:rFonts w:asciiTheme="minorHAnsi" w:eastAsiaTheme="minorEastAsia" w:hAnsiTheme="minorHAnsi" w:cstheme="minorBidi"/>
          <w:sz w:val="22"/>
          <w:szCs w:val="22"/>
        </w:rPr>
        <w:t xml:space="preserve"> might want to take some time off for personal or health reasons. </w:t>
      </w:r>
    </w:p>
    <w:p w14:paraId="716FD712" w14:textId="60ECE17A" w:rsidR="2CD25FBA" w:rsidRDefault="2CD25FBA" w:rsidP="2CD25FBA">
      <w:pPr>
        <w:pStyle w:val="NormalWeb"/>
        <w:shd w:val="clear" w:color="auto" w:fill="FFFFFF" w:themeFill="background1"/>
        <w:spacing w:before="0" w:beforeAutospacing="0" w:after="0" w:afterAutospacing="0"/>
      </w:pPr>
    </w:p>
    <w:p w14:paraId="6DBE00DD" w14:textId="41D0F581" w:rsidR="4484AAEA" w:rsidRPr="00C34E2B" w:rsidRDefault="4484AAEA" w:rsidP="00A96369">
      <w:pPr>
        <w:pStyle w:val="Heading2"/>
        <w:spacing w:before="0" w:line="240" w:lineRule="auto"/>
        <w:rPr>
          <w:rFonts w:asciiTheme="minorHAnsi" w:eastAsiaTheme="minorEastAsia" w:hAnsiTheme="minorHAnsi" w:cstheme="minorBidi"/>
          <w:b/>
          <w:color w:val="auto"/>
          <w:sz w:val="22"/>
          <w:szCs w:val="22"/>
        </w:rPr>
      </w:pPr>
      <w:r w:rsidRPr="00C34E2B">
        <w:rPr>
          <w:rFonts w:asciiTheme="minorHAnsi" w:eastAsiaTheme="minorEastAsia" w:hAnsiTheme="minorHAnsi" w:cstheme="minorBidi"/>
          <w:b/>
          <w:color w:val="auto"/>
          <w:sz w:val="22"/>
          <w:szCs w:val="22"/>
        </w:rPr>
        <w:lastRenderedPageBreak/>
        <w:t>Inactive Downline Member FAQs</w:t>
      </w:r>
    </w:p>
    <w:p w14:paraId="1740CE46" w14:textId="086723A4" w:rsidR="4484AAEA" w:rsidRDefault="4484AAEA" w:rsidP="47C3A9AB">
      <w:pPr>
        <w:pStyle w:val="Heading3"/>
        <w:spacing w:before="0" w:line="240" w:lineRule="auto"/>
        <w:rPr>
          <w:rFonts w:asciiTheme="minorHAnsi" w:eastAsiaTheme="minorEastAsia" w:hAnsiTheme="minorHAnsi" w:cstheme="minorBidi"/>
          <w:b/>
          <w:bCs/>
          <w:color w:val="auto"/>
          <w:sz w:val="22"/>
          <w:szCs w:val="22"/>
        </w:rPr>
      </w:pPr>
      <w:r w:rsidRPr="47C3A9AB">
        <w:rPr>
          <w:rFonts w:asciiTheme="minorHAnsi" w:eastAsiaTheme="minorEastAsia" w:hAnsiTheme="minorHAnsi" w:cstheme="minorBidi"/>
          <w:b/>
          <w:bCs/>
          <w:color w:val="auto"/>
          <w:sz w:val="22"/>
          <w:szCs w:val="22"/>
        </w:rPr>
        <w:t xml:space="preserve">What do I do if a member of a member of my team decides to go inactive or disengage from </w:t>
      </w:r>
      <w:r w:rsidR="71B5D660" w:rsidRPr="47C3A9AB">
        <w:rPr>
          <w:rFonts w:asciiTheme="minorHAnsi" w:eastAsiaTheme="minorEastAsia" w:hAnsiTheme="minorHAnsi" w:cstheme="minorBidi"/>
          <w:b/>
          <w:bCs/>
          <w:color w:val="auto"/>
          <w:sz w:val="22"/>
          <w:szCs w:val="22"/>
        </w:rPr>
        <w:t>doTERRA</w:t>
      </w:r>
      <w:r w:rsidRPr="47C3A9AB">
        <w:rPr>
          <w:rFonts w:asciiTheme="minorHAnsi" w:eastAsiaTheme="minorEastAsia" w:hAnsiTheme="minorHAnsi" w:cstheme="minorBidi"/>
          <w:b/>
          <w:bCs/>
          <w:color w:val="auto"/>
          <w:sz w:val="22"/>
          <w:szCs w:val="22"/>
        </w:rPr>
        <w:t>?</w:t>
      </w:r>
    </w:p>
    <w:p w14:paraId="0BB4990E" w14:textId="5E144CCE" w:rsidR="4484AAEA" w:rsidRDefault="7DDCD3E2" w:rsidP="1D4DDE1F">
      <w:pPr>
        <w:pStyle w:val="Heading4"/>
        <w:spacing w:before="0" w:line="240" w:lineRule="auto"/>
        <w:ind w:left="720"/>
        <w:rPr>
          <w:rFonts w:asciiTheme="minorHAnsi" w:eastAsiaTheme="minorEastAsia" w:hAnsiTheme="minorHAnsi" w:cstheme="minorBidi"/>
          <w:i w:val="0"/>
          <w:iCs w:val="0"/>
          <w:color w:val="auto"/>
        </w:rPr>
      </w:pPr>
      <w:r w:rsidRPr="1D4DDE1F">
        <w:rPr>
          <w:rFonts w:asciiTheme="minorHAnsi" w:eastAsiaTheme="minorEastAsia" w:hAnsiTheme="minorHAnsi" w:cstheme="minorBidi"/>
          <w:i w:val="0"/>
          <w:iCs w:val="0"/>
          <w:color w:val="auto"/>
        </w:rPr>
        <w:t>First, try to</w:t>
      </w:r>
      <w:r w:rsidR="4484AAEA" w:rsidRPr="1D4DDE1F">
        <w:rPr>
          <w:rFonts w:asciiTheme="minorHAnsi" w:eastAsiaTheme="minorEastAsia" w:hAnsiTheme="minorHAnsi" w:cstheme="minorBidi"/>
          <w:i w:val="0"/>
          <w:iCs w:val="0"/>
          <w:color w:val="auto"/>
        </w:rPr>
        <w:t xml:space="preserve"> reengage your team</w:t>
      </w:r>
      <w:r w:rsidR="25D3CFCE" w:rsidRPr="1D4DDE1F">
        <w:rPr>
          <w:rFonts w:asciiTheme="minorHAnsi" w:eastAsiaTheme="minorEastAsia" w:hAnsiTheme="minorHAnsi" w:cstheme="minorBidi"/>
          <w:i w:val="0"/>
          <w:iCs w:val="0"/>
          <w:color w:val="auto"/>
        </w:rPr>
        <w:t xml:space="preserve"> member</w:t>
      </w:r>
      <w:r w:rsidR="4484AAEA" w:rsidRPr="1D4DDE1F">
        <w:rPr>
          <w:rFonts w:asciiTheme="minorHAnsi" w:eastAsiaTheme="minorEastAsia" w:hAnsiTheme="minorHAnsi" w:cstheme="minorBidi"/>
          <w:i w:val="0"/>
          <w:iCs w:val="0"/>
          <w:color w:val="auto"/>
        </w:rPr>
        <w:t xml:space="preserve">. Get this person excited about </w:t>
      </w:r>
      <w:r w:rsidR="0359829A" w:rsidRPr="1D4DDE1F">
        <w:rPr>
          <w:rFonts w:asciiTheme="minorHAnsi" w:eastAsiaTheme="minorEastAsia" w:hAnsiTheme="minorHAnsi" w:cstheme="minorBidi"/>
          <w:i w:val="0"/>
          <w:iCs w:val="0"/>
          <w:color w:val="auto"/>
        </w:rPr>
        <w:t>new</w:t>
      </w:r>
      <w:r w:rsidR="4484AAEA" w:rsidRPr="1D4DDE1F">
        <w:rPr>
          <w:rFonts w:asciiTheme="minorHAnsi" w:eastAsiaTheme="minorEastAsia" w:hAnsiTheme="minorHAnsi" w:cstheme="minorBidi"/>
          <w:i w:val="0"/>
          <w:iCs w:val="0"/>
          <w:color w:val="auto"/>
        </w:rPr>
        <w:t xml:space="preserve"> products or </w:t>
      </w:r>
      <w:r w:rsidR="0072834E" w:rsidRPr="1D4DDE1F">
        <w:rPr>
          <w:rFonts w:asciiTheme="minorHAnsi" w:eastAsiaTheme="minorEastAsia" w:hAnsiTheme="minorHAnsi" w:cstheme="minorBidi"/>
          <w:i w:val="0"/>
          <w:iCs w:val="0"/>
          <w:color w:val="auto"/>
        </w:rPr>
        <w:t xml:space="preserve">upcoming </w:t>
      </w:r>
      <w:r w:rsidR="4484AAEA" w:rsidRPr="1D4DDE1F">
        <w:rPr>
          <w:rFonts w:asciiTheme="minorHAnsi" w:eastAsiaTheme="minorEastAsia" w:hAnsiTheme="minorHAnsi" w:cstheme="minorBidi"/>
          <w:i w:val="0"/>
          <w:iCs w:val="0"/>
          <w:color w:val="auto"/>
        </w:rPr>
        <w:t>events. After</w:t>
      </w:r>
      <w:r w:rsidR="36CC16A3" w:rsidRPr="1D4DDE1F">
        <w:rPr>
          <w:rFonts w:asciiTheme="minorHAnsi" w:eastAsiaTheme="minorEastAsia" w:hAnsiTheme="minorHAnsi" w:cstheme="minorBidi"/>
          <w:i w:val="0"/>
          <w:iCs w:val="0"/>
          <w:color w:val="auto"/>
        </w:rPr>
        <w:t xml:space="preserve"> some tim</w:t>
      </w:r>
      <w:r w:rsidR="4484AAEA" w:rsidRPr="1D4DDE1F">
        <w:rPr>
          <w:rFonts w:asciiTheme="minorHAnsi" w:eastAsiaTheme="minorEastAsia" w:hAnsiTheme="minorHAnsi" w:cstheme="minorBidi"/>
          <w:i w:val="0"/>
          <w:iCs w:val="0"/>
          <w:color w:val="auto"/>
        </w:rPr>
        <w:t>e</w:t>
      </w:r>
      <w:r w:rsidR="7D776375" w:rsidRPr="1D4DDE1F">
        <w:rPr>
          <w:rFonts w:asciiTheme="minorHAnsi" w:eastAsiaTheme="minorEastAsia" w:hAnsiTheme="minorHAnsi" w:cstheme="minorBidi"/>
          <w:i w:val="0"/>
          <w:iCs w:val="0"/>
          <w:color w:val="auto"/>
        </w:rPr>
        <w:t>,</w:t>
      </w:r>
      <w:r w:rsidR="4484AAEA" w:rsidRPr="1D4DDE1F">
        <w:rPr>
          <w:rFonts w:asciiTheme="minorHAnsi" w:eastAsiaTheme="minorEastAsia" w:hAnsiTheme="minorHAnsi" w:cstheme="minorBidi"/>
          <w:i w:val="0"/>
          <w:iCs w:val="0"/>
          <w:color w:val="auto"/>
        </w:rPr>
        <w:t xml:space="preserve"> if the team member still inactive, contact Compliance to discuss the situation.</w:t>
      </w:r>
    </w:p>
    <w:p w14:paraId="7EE65321" w14:textId="252017F5" w:rsidR="4484AAEA" w:rsidRDefault="4484AAEA" w:rsidP="47C3A9AB">
      <w:pPr>
        <w:pStyle w:val="Heading3"/>
        <w:spacing w:before="0" w:line="240" w:lineRule="auto"/>
        <w:rPr>
          <w:rFonts w:asciiTheme="minorHAnsi" w:eastAsiaTheme="minorEastAsia" w:hAnsiTheme="minorHAnsi" w:cstheme="minorBidi"/>
          <w:b/>
          <w:bCs/>
          <w:color w:val="auto"/>
          <w:sz w:val="22"/>
          <w:szCs w:val="22"/>
        </w:rPr>
      </w:pPr>
      <w:r w:rsidRPr="47C3A9AB">
        <w:rPr>
          <w:rFonts w:asciiTheme="minorHAnsi" w:eastAsiaTheme="minorEastAsia" w:hAnsiTheme="minorHAnsi" w:cstheme="minorBidi"/>
          <w:b/>
          <w:bCs/>
          <w:color w:val="auto"/>
          <w:sz w:val="22"/>
          <w:szCs w:val="22"/>
        </w:rPr>
        <w:t>What do I do if a member of my team does</w:t>
      </w:r>
      <w:r w:rsidRPr="355A87A4">
        <w:rPr>
          <w:rFonts w:asciiTheme="minorHAnsi" w:eastAsiaTheme="minorEastAsia" w:hAnsiTheme="minorHAnsi" w:cstheme="minorBidi"/>
          <w:b/>
          <w:bCs/>
          <w:color w:val="auto"/>
          <w:sz w:val="22"/>
          <w:szCs w:val="22"/>
        </w:rPr>
        <w:t>n’t</w:t>
      </w:r>
      <w:r w:rsidRPr="47C3A9AB">
        <w:rPr>
          <w:rFonts w:asciiTheme="minorHAnsi" w:eastAsiaTheme="minorEastAsia" w:hAnsiTheme="minorHAnsi" w:cstheme="minorBidi"/>
          <w:b/>
          <w:bCs/>
          <w:color w:val="auto"/>
          <w:sz w:val="22"/>
          <w:szCs w:val="22"/>
        </w:rPr>
        <w:t xml:space="preserve"> consistently place a </w:t>
      </w:r>
      <w:r w:rsidRPr="355A87A4">
        <w:rPr>
          <w:rFonts w:asciiTheme="minorHAnsi" w:eastAsiaTheme="minorEastAsia" w:hAnsiTheme="minorHAnsi" w:cstheme="minorBidi"/>
          <w:b/>
          <w:bCs/>
          <w:color w:val="auto"/>
          <w:sz w:val="22"/>
          <w:szCs w:val="22"/>
        </w:rPr>
        <w:t xml:space="preserve">loyalty </w:t>
      </w:r>
      <w:r w:rsidRPr="47C3A9AB">
        <w:rPr>
          <w:rFonts w:asciiTheme="minorHAnsi" w:eastAsiaTheme="minorEastAsia" w:hAnsiTheme="minorHAnsi" w:cstheme="minorBidi"/>
          <w:b/>
          <w:bCs/>
          <w:color w:val="auto"/>
          <w:sz w:val="22"/>
          <w:szCs w:val="22"/>
        </w:rPr>
        <w:t xml:space="preserve">order? </w:t>
      </w:r>
    </w:p>
    <w:p w14:paraId="400C2F00" w14:textId="119055E6" w:rsidR="4484AAEA" w:rsidRDefault="4484AAEA" w:rsidP="47C3A9AB">
      <w:pPr>
        <w:pStyle w:val="Heading4"/>
        <w:spacing w:before="0" w:line="240" w:lineRule="auto"/>
        <w:ind w:left="720"/>
        <w:rPr>
          <w:rFonts w:asciiTheme="minorHAnsi" w:eastAsiaTheme="minorEastAsia" w:hAnsiTheme="minorHAnsi" w:cstheme="minorBidi"/>
          <w:i w:val="0"/>
          <w:iCs w:val="0"/>
          <w:color w:val="auto"/>
        </w:rPr>
      </w:pPr>
      <w:r w:rsidRPr="47C3A9AB">
        <w:rPr>
          <w:rFonts w:asciiTheme="minorHAnsi" w:eastAsiaTheme="minorEastAsia" w:hAnsiTheme="minorHAnsi" w:cstheme="minorBidi"/>
          <w:i w:val="0"/>
          <w:iCs w:val="0"/>
          <w:color w:val="auto"/>
        </w:rPr>
        <w:t xml:space="preserve">There are many reasons this might happen, whether for financial reasons or simple forgetfulness. It could </w:t>
      </w:r>
      <w:r w:rsidR="7C17AF7F" w:rsidRPr="47C3A9AB">
        <w:rPr>
          <w:rFonts w:asciiTheme="minorHAnsi" w:eastAsiaTheme="minorEastAsia" w:hAnsiTheme="minorHAnsi" w:cstheme="minorBidi"/>
          <w:i w:val="0"/>
          <w:iCs w:val="0"/>
          <w:color w:val="auto"/>
        </w:rPr>
        <w:t xml:space="preserve">also </w:t>
      </w:r>
      <w:r w:rsidRPr="47C3A9AB">
        <w:rPr>
          <w:rFonts w:asciiTheme="minorHAnsi" w:eastAsiaTheme="minorEastAsia" w:hAnsiTheme="minorHAnsi" w:cstheme="minorBidi"/>
          <w:i w:val="0"/>
          <w:iCs w:val="0"/>
          <w:color w:val="auto"/>
        </w:rPr>
        <w:t xml:space="preserve">be a lack of understanding of the </w:t>
      </w:r>
      <w:r w:rsidR="6E4827A5" w:rsidRPr="47C3A9AB">
        <w:rPr>
          <w:rFonts w:asciiTheme="minorHAnsi" w:eastAsiaTheme="minorEastAsia" w:hAnsiTheme="minorHAnsi" w:cstheme="minorBidi"/>
          <w:i w:val="0"/>
          <w:iCs w:val="0"/>
          <w:color w:val="auto"/>
        </w:rPr>
        <w:t>doTERRA</w:t>
      </w:r>
      <w:r w:rsidRPr="47C3A9AB">
        <w:rPr>
          <w:rFonts w:asciiTheme="minorHAnsi" w:eastAsiaTheme="minorEastAsia" w:hAnsiTheme="minorHAnsi" w:cstheme="minorBidi"/>
          <w:i w:val="0"/>
          <w:iCs w:val="0"/>
          <w:color w:val="auto"/>
        </w:rPr>
        <w:t xml:space="preserve"> Compensation Plan. Whatever the reason, discuss this issue with members of your team with compassion and understanding. Be encouraging and supportive.</w:t>
      </w:r>
    </w:p>
    <w:p w14:paraId="2C25D23A" w14:textId="17A345AB" w:rsidR="0710602F" w:rsidRDefault="0710602F" w:rsidP="00A96369">
      <w:pPr>
        <w:spacing w:after="0" w:line="240" w:lineRule="auto"/>
        <w:rPr>
          <w:rFonts w:eastAsiaTheme="minorEastAsia"/>
        </w:rPr>
      </w:pPr>
    </w:p>
    <w:p w14:paraId="38662640" w14:textId="4BF21ACF" w:rsidR="34C84E0E" w:rsidRDefault="34C84E0E" w:rsidP="00A96369">
      <w:pPr>
        <w:pStyle w:val="Heading1"/>
        <w:spacing w:before="0" w:line="240" w:lineRule="auto"/>
        <w:rPr>
          <w:rFonts w:asciiTheme="minorHAnsi" w:eastAsiaTheme="minorEastAsia" w:hAnsiTheme="minorHAnsi" w:cstheme="minorBidi"/>
        </w:rPr>
      </w:pPr>
      <w:r w:rsidRPr="2419CA27">
        <w:rPr>
          <w:rFonts w:asciiTheme="minorHAnsi" w:eastAsiaTheme="minorEastAsia" w:hAnsiTheme="minorHAnsi" w:cstheme="minorBidi"/>
        </w:rPr>
        <w:t>Life Events</w:t>
      </w:r>
    </w:p>
    <w:p w14:paraId="3C54F7F1" w14:textId="1571059A" w:rsidR="005725DE" w:rsidRPr="00C34E2B" w:rsidRDefault="7FF2A6C1" w:rsidP="00A96369">
      <w:pPr>
        <w:pStyle w:val="Heading2"/>
        <w:spacing w:before="0" w:line="240" w:lineRule="auto"/>
        <w:rPr>
          <w:rFonts w:asciiTheme="minorHAnsi" w:eastAsiaTheme="minorEastAsia" w:hAnsiTheme="minorHAnsi" w:cstheme="minorBidi"/>
          <w:b/>
          <w:color w:val="auto"/>
          <w:sz w:val="22"/>
          <w:szCs w:val="22"/>
        </w:rPr>
      </w:pPr>
      <w:r w:rsidRPr="00C34E2B">
        <w:rPr>
          <w:rFonts w:asciiTheme="minorHAnsi" w:eastAsiaTheme="minorEastAsia" w:hAnsiTheme="minorHAnsi" w:cstheme="minorBidi"/>
          <w:b/>
          <w:color w:val="auto"/>
          <w:sz w:val="22"/>
          <w:szCs w:val="22"/>
        </w:rPr>
        <w:t>Deceased Wellness Advocates</w:t>
      </w:r>
    </w:p>
    <w:p w14:paraId="6ECACE63" w14:textId="56571F2D" w:rsidR="0710602F" w:rsidRPr="0034086B" w:rsidRDefault="2D908578" w:rsidP="0034086B">
      <w:r>
        <w:t>We</w:t>
      </w:r>
      <w:r w:rsidR="5FAB643E">
        <w:t xml:space="preserve"> send </w:t>
      </w:r>
      <w:r w:rsidR="4331FCAF">
        <w:t>our</w:t>
      </w:r>
      <w:r w:rsidR="5FAB643E">
        <w:t xml:space="preserve"> deepest condolences if you’re experiencing the loss of a loved one. </w:t>
      </w:r>
      <w:r w:rsidR="485872F1">
        <w:t xml:space="preserve">During this time of deep grief and sorrow, it’s not necessary to worry about a deceased loved one’s doTERRA account. </w:t>
      </w:r>
      <w:r w:rsidR="5FAB643E">
        <w:t xml:space="preserve">When you feel ready to move forward in </w:t>
      </w:r>
      <w:r w:rsidR="6F059F38">
        <w:t>resolving</w:t>
      </w:r>
      <w:r w:rsidR="5FAB643E">
        <w:t xml:space="preserve"> a loved one’s account</w:t>
      </w:r>
      <w:r w:rsidR="582C6063">
        <w:t>,</w:t>
      </w:r>
      <w:r w:rsidR="5FAB643E">
        <w:t xml:space="preserve"> please email </w:t>
      </w:r>
      <w:r w:rsidR="0193F6D5">
        <w:t>Compliance,</w:t>
      </w:r>
      <w:r w:rsidR="09EC751D">
        <w:t xml:space="preserve"> and we’ll walk you through the process step by step</w:t>
      </w:r>
      <w:r w:rsidR="0193F6D5">
        <w:t xml:space="preserve">. </w:t>
      </w:r>
    </w:p>
    <w:p w14:paraId="2A3E301F" w14:textId="7BD90855" w:rsidR="0095221B" w:rsidRPr="00994A17" w:rsidRDefault="144547EE" w:rsidP="0034086B">
      <w:r>
        <w:t>When</w:t>
      </w:r>
      <w:r w:rsidR="5FAB643E">
        <w:t xml:space="preserve"> </w:t>
      </w:r>
      <w:r w:rsidR="7BCAD140">
        <w:t>doTERRA</w:t>
      </w:r>
      <w:r w:rsidR="5FAB643E">
        <w:t xml:space="preserve"> is notified that one of its members is deceased</w:t>
      </w:r>
      <w:r w:rsidR="72E42E8E">
        <w:t>,</w:t>
      </w:r>
      <w:r w:rsidR="5FAB643E">
        <w:t xml:space="preserve"> </w:t>
      </w:r>
      <w:r w:rsidR="66CD2DA0">
        <w:t xml:space="preserve">any scheduled </w:t>
      </w:r>
      <w:r w:rsidR="4C15FFB4">
        <w:t xml:space="preserve">loyalty </w:t>
      </w:r>
      <w:r w:rsidR="1FAE03E1">
        <w:t>orders</w:t>
      </w:r>
      <w:r w:rsidR="4C15FFB4">
        <w:t xml:space="preserve"> will be canceled to prevent any additional charge</w:t>
      </w:r>
      <w:r w:rsidR="4F7EB7F6">
        <w:t>s</w:t>
      </w:r>
      <w:r w:rsidR="4C15FFB4">
        <w:t xml:space="preserve"> from being processed.</w:t>
      </w:r>
      <w:r w:rsidR="5FAB643E">
        <w:t xml:space="preserve"> From there, it’s up to the family of the deceased member to decide how to move forward with the account</w:t>
      </w:r>
      <w:r w:rsidR="58BD4B41">
        <w:t>, which</w:t>
      </w:r>
      <w:r w:rsidR="43F47766">
        <w:t xml:space="preserve"> may be transferred or suspended</w:t>
      </w:r>
      <w:r w:rsidR="29E7E0C2">
        <w:t xml:space="preserve">. Don’t feel rushed to decide what to do with the account right away. We’ll work with you and </w:t>
      </w:r>
      <w:r w:rsidR="3BE8A9C7">
        <w:t>help</w:t>
      </w:r>
      <w:r w:rsidR="29E7E0C2">
        <w:t xml:space="preserve"> </w:t>
      </w:r>
      <w:r w:rsidR="5B92E5B7">
        <w:t xml:space="preserve">as long as you need. </w:t>
      </w:r>
    </w:p>
    <w:p w14:paraId="6383E792" w14:textId="5021B245" w:rsidR="6EEC9273" w:rsidRDefault="31DC229C"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color w:val="000000" w:themeColor="text1"/>
          <w:sz w:val="22"/>
          <w:szCs w:val="22"/>
        </w:rPr>
        <w:t>Deceased Member FAQs</w:t>
      </w:r>
    </w:p>
    <w:p w14:paraId="33408F71" w14:textId="5465BAD1" w:rsidR="4FD37A66" w:rsidRDefault="4FD37A66" w:rsidP="47C3A9AB">
      <w:pPr>
        <w:pStyle w:val="NormalWeb"/>
        <w:shd w:val="clear" w:color="auto" w:fill="FFFFFF" w:themeFill="background1"/>
        <w:spacing w:before="0" w:beforeAutospacing="0" w:after="0" w:afterAutospacing="0"/>
        <w:rPr>
          <w:b/>
          <w:bCs/>
          <w:color w:val="000000" w:themeColor="text1"/>
          <w:sz w:val="22"/>
          <w:szCs w:val="22"/>
        </w:rPr>
      </w:pPr>
      <w:r w:rsidRPr="47C3A9AB">
        <w:rPr>
          <w:rFonts w:asciiTheme="minorHAnsi" w:eastAsiaTheme="minorEastAsia" w:hAnsiTheme="minorHAnsi" w:cstheme="minorBidi"/>
          <w:b/>
          <w:bCs/>
          <w:sz w:val="22"/>
          <w:szCs w:val="22"/>
        </w:rPr>
        <w:t>What do I do if a member of my team dies?</w:t>
      </w:r>
    </w:p>
    <w:p w14:paraId="03DF4925" w14:textId="6EDA6A96" w:rsidR="4FD37A66" w:rsidRDefault="3D3801D3" w:rsidP="4B3CF9AB">
      <w:pPr>
        <w:pStyle w:val="Heading4"/>
        <w:spacing w:before="0" w:line="240" w:lineRule="auto"/>
        <w:ind w:left="720"/>
        <w:rPr>
          <w:rFonts w:asciiTheme="minorHAnsi" w:eastAsiaTheme="minorEastAsia" w:hAnsiTheme="minorHAnsi" w:cstheme="minorBidi"/>
          <w:i w:val="0"/>
          <w:iCs w:val="0"/>
          <w:color w:val="auto"/>
        </w:rPr>
      </w:pPr>
      <w:r w:rsidRPr="4B3CF9AB">
        <w:rPr>
          <w:rFonts w:asciiTheme="minorHAnsi" w:eastAsiaTheme="minorEastAsia" w:hAnsiTheme="minorHAnsi" w:cstheme="minorBidi"/>
          <w:i w:val="0"/>
          <w:iCs w:val="0"/>
          <w:color w:val="auto"/>
        </w:rPr>
        <w:t>First, extend compassion and patience through</w:t>
      </w:r>
      <w:r w:rsidR="505DAE26" w:rsidRPr="4B3CF9AB">
        <w:rPr>
          <w:rFonts w:asciiTheme="minorHAnsi" w:eastAsiaTheme="minorEastAsia" w:hAnsiTheme="minorHAnsi" w:cstheme="minorBidi"/>
          <w:i w:val="0"/>
          <w:iCs w:val="0"/>
          <w:color w:val="auto"/>
        </w:rPr>
        <w:t xml:space="preserve">out the transfer or suspension </w:t>
      </w:r>
      <w:r w:rsidR="38493AB4" w:rsidRPr="4B3CF9AB">
        <w:rPr>
          <w:rFonts w:asciiTheme="minorHAnsi" w:eastAsiaTheme="minorEastAsia" w:hAnsiTheme="minorHAnsi" w:cstheme="minorBidi"/>
          <w:i w:val="0"/>
          <w:iCs w:val="0"/>
          <w:color w:val="auto"/>
        </w:rPr>
        <w:t>process. Do</w:t>
      </w:r>
      <w:r w:rsidR="30088D76" w:rsidRPr="355A87A4">
        <w:rPr>
          <w:rFonts w:asciiTheme="minorHAnsi" w:eastAsiaTheme="minorEastAsia" w:hAnsiTheme="minorHAnsi" w:cstheme="minorBidi"/>
          <w:i w:val="0"/>
          <w:iCs w:val="0"/>
          <w:color w:val="auto"/>
        </w:rPr>
        <w:t>n’t</w:t>
      </w:r>
      <w:r w:rsidR="30088D76" w:rsidRPr="4B3CF9AB">
        <w:rPr>
          <w:rFonts w:asciiTheme="minorHAnsi" w:eastAsiaTheme="minorEastAsia" w:hAnsiTheme="minorHAnsi" w:cstheme="minorBidi"/>
          <w:i w:val="0"/>
          <w:iCs w:val="0"/>
          <w:color w:val="auto"/>
        </w:rPr>
        <w:t xml:space="preserve"> rush to replace or suspend the account. When enough time has passed, work with the surviving family to decide what’s best for that account.</w:t>
      </w:r>
    </w:p>
    <w:p w14:paraId="18713C3B" w14:textId="1FC1ADA9" w:rsidR="00321637" w:rsidRPr="0076184D" w:rsidRDefault="20A9285B"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color w:val="000000" w:themeColor="text1"/>
          <w:sz w:val="22"/>
          <w:szCs w:val="22"/>
        </w:rPr>
        <w:t xml:space="preserve">How do I close </w:t>
      </w:r>
      <w:r w:rsidR="0A04D8E9" w:rsidRPr="47C3A9AB">
        <w:rPr>
          <w:rFonts w:asciiTheme="minorHAnsi" w:eastAsiaTheme="minorEastAsia" w:hAnsiTheme="minorHAnsi" w:cstheme="minorBidi"/>
          <w:b/>
          <w:bCs/>
          <w:color w:val="000000" w:themeColor="text1"/>
          <w:sz w:val="22"/>
          <w:szCs w:val="22"/>
        </w:rPr>
        <w:t>a deceased member</w:t>
      </w:r>
      <w:r w:rsidR="75A04627" w:rsidRPr="47C3A9AB">
        <w:rPr>
          <w:rFonts w:asciiTheme="minorHAnsi" w:eastAsiaTheme="minorEastAsia" w:hAnsiTheme="minorHAnsi" w:cstheme="minorBidi"/>
          <w:b/>
          <w:bCs/>
          <w:color w:val="000000" w:themeColor="text1"/>
          <w:sz w:val="22"/>
          <w:szCs w:val="22"/>
        </w:rPr>
        <w:t>’</w:t>
      </w:r>
      <w:r w:rsidR="0A04D8E9" w:rsidRPr="47C3A9AB">
        <w:rPr>
          <w:rFonts w:asciiTheme="minorHAnsi" w:eastAsiaTheme="minorEastAsia" w:hAnsiTheme="minorHAnsi" w:cstheme="minorBidi"/>
          <w:b/>
          <w:bCs/>
          <w:color w:val="000000" w:themeColor="text1"/>
          <w:sz w:val="22"/>
          <w:szCs w:val="22"/>
        </w:rPr>
        <w:t xml:space="preserve">s </w:t>
      </w:r>
      <w:r w:rsidR="02CF8C00" w:rsidRPr="47C3A9AB">
        <w:rPr>
          <w:rFonts w:asciiTheme="minorHAnsi" w:eastAsiaTheme="minorEastAsia" w:hAnsiTheme="minorHAnsi" w:cstheme="minorBidi"/>
          <w:b/>
          <w:bCs/>
          <w:color w:val="000000" w:themeColor="text1"/>
          <w:sz w:val="22"/>
          <w:szCs w:val="22"/>
        </w:rPr>
        <w:t>a</w:t>
      </w:r>
      <w:r w:rsidR="00321637" w:rsidRPr="47C3A9AB">
        <w:rPr>
          <w:rFonts w:asciiTheme="minorHAnsi" w:eastAsiaTheme="minorEastAsia" w:hAnsiTheme="minorHAnsi" w:cstheme="minorBidi"/>
          <w:b/>
          <w:bCs/>
          <w:color w:val="000000" w:themeColor="text1"/>
          <w:sz w:val="22"/>
          <w:szCs w:val="22"/>
        </w:rPr>
        <w:t>ccount</w:t>
      </w:r>
      <w:r w:rsidR="02BA9FD0" w:rsidRPr="47C3A9AB">
        <w:rPr>
          <w:rFonts w:asciiTheme="minorHAnsi" w:eastAsiaTheme="minorEastAsia" w:hAnsiTheme="minorHAnsi" w:cstheme="minorBidi"/>
          <w:b/>
          <w:bCs/>
          <w:color w:val="000000" w:themeColor="text1"/>
          <w:sz w:val="22"/>
          <w:szCs w:val="22"/>
        </w:rPr>
        <w:t>?</w:t>
      </w:r>
    </w:p>
    <w:p w14:paraId="4C3735B7" w14:textId="17F4EC4C" w:rsidR="00321637" w:rsidRPr="0076184D" w:rsidRDefault="35962A7E" w:rsidP="47C3A9AB">
      <w:pPr>
        <w:pStyle w:val="NormalWeb"/>
        <w:shd w:val="clear" w:color="auto" w:fill="FFFFFF" w:themeFill="background1"/>
        <w:spacing w:before="0" w:beforeAutospacing="0" w:after="0" w:afterAutospacing="0"/>
        <w:ind w:left="720"/>
        <w:rPr>
          <w:b/>
          <w:bCs/>
          <w:color w:val="000000" w:themeColor="text1"/>
          <w:sz w:val="22"/>
          <w:szCs w:val="22"/>
        </w:rPr>
      </w:pPr>
      <w:r w:rsidRPr="4B3CF9AB">
        <w:rPr>
          <w:rFonts w:asciiTheme="minorHAnsi" w:eastAsiaTheme="minorEastAsia" w:hAnsiTheme="minorHAnsi" w:cstheme="minorBidi"/>
          <w:color w:val="000000" w:themeColor="text1"/>
          <w:sz w:val="22"/>
          <w:szCs w:val="22"/>
        </w:rPr>
        <w:t>If</w:t>
      </w:r>
      <w:r w:rsidR="218EF9E7" w:rsidRPr="4B3CF9AB">
        <w:rPr>
          <w:rFonts w:asciiTheme="minorHAnsi" w:eastAsiaTheme="minorEastAsia" w:hAnsiTheme="minorHAnsi" w:cstheme="minorBidi"/>
          <w:color w:val="000000" w:themeColor="text1"/>
          <w:sz w:val="22"/>
          <w:szCs w:val="22"/>
        </w:rPr>
        <w:t xml:space="preserve"> you’re</w:t>
      </w:r>
      <w:r w:rsidRPr="4B3CF9AB">
        <w:rPr>
          <w:rFonts w:asciiTheme="minorHAnsi" w:eastAsiaTheme="minorEastAsia" w:hAnsiTheme="minorHAnsi" w:cstheme="minorBidi"/>
          <w:color w:val="000000" w:themeColor="text1"/>
          <w:sz w:val="22"/>
          <w:szCs w:val="22"/>
        </w:rPr>
        <w:t xml:space="preserve"> the next of kin, </w:t>
      </w:r>
      <w:r w:rsidR="38C3C6F5" w:rsidRPr="4B3CF9AB">
        <w:rPr>
          <w:rFonts w:asciiTheme="minorHAnsi" w:eastAsiaTheme="minorEastAsia" w:hAnsiTheme="minorHAnsi" w:cstheme="minorBidi"/>
          <w:color w:val="000000" w:themeColor="text1"/>
          <w:sz w:val="22"/>
          <w:szCs w:val="22"/>
        </w:rPr>
        <w:t xml:space="preserve">successor, or </w:t>
      </w:r>
      <w:r w:rsidRPr="4B3CF9AB">
        <w:rPr>
          <w:rFonts w:asciiTheme="minorHAnsi" w:eastAsiaTheme="minorEastAsia" w:hAnsiTheme="minorHAnsi" w:cstheme="minorBidi"/>
          <w:color w:val="000000" w:themeColor="text1"/>
          <w:sz w:val="22"/>
          <w:szCs w:val="22"/>
        </w:rPr>
        <w:t>executor of the estate</w:t>
      </w:r>
      <w:r w:rsidR="465D9C05" w:rsidRPr="4B3CF9AB">
        <w:rPr>
          <w:rFonts w:asciiTheme="minorHAnsi" w:eastAsiaTheme="minorEastAsia" w:hAnsiTheme="minorHAnsi" w:cstheme="minorBidi"/>
          <w:color w:val="000000" w:themeColor="text1"/>
          <w:sz w:val="22"/>
          <w:szCs w:val="22"/>
        </w:rPr>
        <w:t xml:space="preserve"> and </w:t>
      </w:r>
      <w:r w:rsidRPr="4B3CF9AB">
        <w:rPr>
          <w:rFonts w:asciiTheme="minorHAnsi" w:eastAsiaTheme="minorEastAsia" w:hAnsiTheme="minorHAnsi" w:cstheme="minorBidi"/>
          <w:color w:val="000000" w:themeColor="text1"/>
          <w:sz w:val="22"/>
          <w:szCs w:val="22"/>
        </w:rPr>
        <w:t>would like to terminate the account, please send the following items to the Compliance department</w:t>
      </w:r>
      <w:r w:rsidR="53B7F730" w:rsidRPr="4B3CF9AB">
        <w:rPr>
          <w:rFonts w:asciiTheme="minorHAnsi" w:eastAsiaTheme="minorEastAsia" w:hAnsiTheme="minorHAnsi" w:cstheme="minorBidi"/>
          <w:color w:val="000000" w:themeColor="text1"/>
          <w:sz w:val="22"/>
          <w:szCs w:val="22"/>
        </w:rPr>
        <w:t>.</w:t>
      </w:r>
    </w:p>
    <w:p w14:paraId="751989F3" w14:textId="34EA5C56" w:rsidR="00321637" w:rsidRPr="0076184D" w:rsidRDefault="00051E61" w:rsidP="47C3A9AB">
      <w:pPr>
        <w:pStyle w:val="NormalWeb"/>
        <w:numPr>
          <w:ilvl w:val="1"/>
          <w:numId w:val="8"/>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hyperlink r:id="rId61">
        <w:r w:rsidR="00321637" w:rsidRPr="47C3A9AB">
          <w:rPr>
            <w:rStyle w:val="Hyperlink"/>
            <w:rFonts w:asciiTheme="minorHAnsi" w:eastAsiaTheme="minorEastAsia" w:hAnsiTheme="minorHAnsi" w:cstheme="minorBidi"/>
            <w:color w:val="0563C1"/>
            <w:sz w:val="22"/>
            <w:szCs w:val="22"/>
          </w:rPr>
          <w:t>Voluntary Termination Form</w:t>
        </w:r>
      </w:hyperlink>
      <w:r w:rsidR="00321637" w:rsidRPr="47C3A9AB">
        <w:rPr>
          <w:rFonts w:asciiTheme="minorHAnsi" w:eastAsiaTheme="minorEastAsia" w:hAnsiTheme="minorHAnsi" w:cstheme="minorBidi"/>
          <w:color w:val="000000" w:themeColor="text1"/>
          <w:sz w:val="22"/>
          <w:szCs w:val="22"/>
        </w:rPr>
        <w:t>.</w:t>
      </w:r>
    </w:p>
    <w:p w14:paraId="74721593" w14:textId="2840F3CE" w:rsidR="00321637" w:rsidRDefault="00321637" w:rsidP="47C3A9AB">
      <w:pPr>
        <w:pStyle w:val="NormalWeb"/>
        <w:numPr>
          <w:ilvl w:val="1"/>
          <w:numId w:val="8"/>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 copy of the </w:t>
      </w:r>
      <w:r w:rsidRPr="00C34E2B">
        <w:rPr>
          <w:rFonts w:asciiTheme="minorHAnsi" w:eastAsiaTheme="minorEastAsia" w:hAnsiTheme="minorHAnsi" w:cstheme="minorBidi"/>
          <w:color w:val="000000" w:themeColor="text1"/>
          <w:sz w:val="22"/>
          <w:szCs w:val="22"/>
        </w:rPr>
        <w:t>Death Certificate</w:t>
      </w:r>
      <w:r w:rsidRPr="355A87A4">
        <w:rPr>
          <w:rFonts w:asciiTheme="minorHAnsi" w:eastAsiaTheme="minorEastAsia" w:hAnsiTheme="minorHAnsi" w:cstheme="minorBidi"/>
          <w:color w:val="000000" w:themeColor="text1"/>
          <w:sz w:val="22"/>
          <w:szCs w:val="22"/>
        </w:rPr>
        <w:t>.</w:t>
      </w:r>
    </w:p>
    <w:p w14:paraId="6328A336" w14:textId="2A19DF26" w:rsidR="08E5E560" w:rsidRDefault="1F860818" w:rsidP="4B3CF9AB">
      <w:pPr>
        <w:pStyle w:val="NormalWeb"/>
        <w:numPr>
          <w:ilvl w:val="1"/>
          <w:numId w:val="8"/>
        </w:numPr>
        <w:rPr>
          <w:rFonts w:asciiTheme="minorHAnsi" w:eastAsiaTheme="minorEastAsia" w:hAnsiTheme="minorHAnsi" w:cstheme="minorBidi"/>
          <w:color w:val="000000" w:themeColor="text1"/>
          <w:sz w:val="22"/>
          <w:szCs w:val="22"/>
        </w:rPr>
      </w:pPr>
      <w:r w:rsidRPr="4B3CF9AB">
        <w:rPr>
          <w:rFonts w:ascii="Calibri" w:eastAsia="Calibri" w:hAnsi="Calibri" w:cs="Calibri"/>
          <w:sz w:val="22"/>
          <w:szCs w:val="22"/>
        </w:rPr>
        <w:t xml:space="preserve">Official documentation </w:t>
      </w:r>
      <w:r w:rsidRPr="355A87A4">
        <w:rPr>
          <w:rFonts w:ascii="Calibri" w:eastAsia="Calibri" w:hAnsi="Calibri" w:cs="Calibri"/>
          <w:sz w:val="22"/>
          <w:szCs w:val="22"/>
        </w:rPr>
        <w:t xml:space="preserve">of </w:t>
      </w:r>
      <w:r w:rsidRPr="4B3CF9AB">
        <w:rPr>
          <w:rFonts w:ascii="Calibri" w:eastAsia="Calibri" w:hAnsi="Calibri" w:cs="Calibri"/>
          <w:sz w:val="22"/>
          <w:szCs w:val="22"/>
        </w:rPr>
        <w:t>who’s the executor of the estate and who’s the successor or next of kin (or who holds power of attorney, if applicable).</w:t>
      </w:r>
    </w:p>
    <w:p w14:paraId="01124BF6" w14:textId="3F77E883" w:rsidR="00321637" w:rsidRPr="0076184D" w:rsidRDefault="6227CD0C"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color w:val="000000" w:themeColor="text1"/>
          <w:sz w:val="22"/>
          <w:szCs w:val="22"/>
        </w:rPr>
        <w:t>How do I t</w:t>
      </w:r>
      <w:r w:rsidR="00321637" w:rsidRPr="47C3A9AB">
        <w:rPr>
          <w:rFonts w:asciiTheme="minorHAnsi" w:eastAsiaTheme="minorEastAsia" w:hAnsiTheme="minorHAnsi" w:cstheme="minorBidi"/>
          <w:b/>
          <w:bCs/>
          <w:color w:val="000000" w:themeColor="text1"/>
          <w:sz w:val="22"/>
          <w:szCs w:val="22"/>
        </w:rPr>
        <w:t xml:space="preserve">ransfer the </w:t>
      </w:r>
      <w:r w:rsidR="3D9C3EA7" w:rsidRPr="47C3A9AB">
        <w:rPr>
          <w:rFonts w:asciiTheme="minorHAnsi" w:eastAsiaTheme="minorEastAsia" w:hAnsiTheme="minorHAnsi" w:cstheme="minorBidi"/>
          <w:b/>
          <w:bCs/>
          <w:color w:val="000000" w:themeColor="text1"/>
          <w:sz w:val="22"/>
          <w:szCs w:val="22"/>
        </w:rPr>
        <w:t>a</w:t>
      </w:r>
      <w:r w:rsidR="00321637" w:rsidRPr="47C3A9AB">
        <w:rPr>
          <w:rFonts w:asciiTheme="minorHAnsi" w:eastAsiaTheme="minorEastAsia" w:hAnsiTheme="minorHAnsi" w:cstheme="minorBidi"/>
          <w:b/>
          <w:bCs/>
          <w:color w:val="000000" w:themeColor="text1"/>
          <w:sz w:val="22"/>
          <w:szCs w:val="22"/>
        </w:rPr>
        <w:t>ccount</w:t>
      </w:r>
      <w:r w:rsidR="1DEED0CC" w:rsidRPr="47C3A9AB">
        <w:rPr>
          <w:rFonts w:asciiTheme="minorHAnsi" w:eastAsiaTheme="minorEastAsia" w:hAnsiTheme="minorHAnsi" w:cstheme="minorBidi"/>
          <w:b/>
          <w:bCs/>
          <w:color w:val="000000" w:themeColor="text1"/>
          <w:sz w:val="22"/>
          <w:szCs w:val="22"/>
        </w:rPr>
        <w:t>?</w:t>
      </w:r>
    </w:p>
    <w:p w14:paraId="018982F8" w14:textId="3CDDD5B0" w:rsidR="00321637" w:rsidRPr="0076184D" w:rsidRDefault="00321637" w:rsidP="47C3A9AB">
      <w:pPr>
        <w:pStyle w:val="NormalWeb"/>
        <w:shd w:val="clear" w:color="auto" w:fill="FFFFFF" w:themeFill="background1"/>
        <w:spacing w:before="0" w:beforeAutospacing="0" w:after="0" w:afterAutospacing="0"/>
        <w:ind w:left="720"/>
        <w:rPr>
          <w:b/>
          <w:bCs/>
          <w:color w:val="000000" w:themeColor="text1"/>
          <w:sz w:val="22"/>
          <w:szCs w:val="22"/>
        </w:rPr>
      </w:pPr>
      <w:r w:rsidRPr="47C3A9AB">
        <w:rPr>
          <w:rFonts w:asciiTheme="minorHAnsi" w:eastAsiaTheme="minorEastAsia" w:hAnsiTheme="minorHAnsi" w:cstheme="minorBidi"/>
          <w:color w:val="000000" w:themeColor="text1"/>
          <w:sz w:val="22"/>
          <w:szCs w:val="22"/>
        </w:rPr>
        <w:t xml:space="preserve">The next of kin, </w:t>
      </w:r>
      <w:r w:rsidR="17BD6415" w:rsidRPr="47C3A9AB">
        <w:rPr>
          <w:rFonts w:asciiTheme="minorHAnsi" w:eastAsiaTheme="minorEastAsia" w:hAnsiTheme="minorHAnsi" w:cstheme="minorBidi"/>
          <w:color w:val="000000" w:themeColor="text1"/>
          <w:sz w:val="22"/>
          <w:szCs w:val="22"/>
        </w:rPr>
        <w:t xml:space="preserve">successor, or </w:t>
      </w:r>
      <w:r w:rsidRPr="47C3A9AB">
        <w:rPr>
          <w:rFonts w:asciiTheme="minorHAnsi" w:eastAsiaTheme="minorEastAsia" w:hAnsiTheme="minorHAnsi" w:cstheme="minorBidi"/>
          <w:color w:val="000000" w:themeColor="text1"/>
          <w:sz w:val="22"/>
          <w:szCs w:val="22"/>
        </w:rPr>
        <w:t>executor of the estate</w:t>
      </w:r>
      <w:r w:rsidR="496BFB60" w:rsidRPr="47C3A9AB">
        <w:rPr>
          <w:rFonts w:asciiTheme="minorHAnsi" w:eastAsiaTheme="minorEastAsia" w:hAnsiTheme="minorHAnsi" w:cstheme="minorBidi"/>
          <w:color w:val="000000" w:themeColor="text1"/>
          <w:sz w:val="22"/>
          <w:szCs w:val="22"/>
        </w:rPr>
        <w:t xml:space="preserve"> </w:t>
      </w:r>
      <w:r w:rsidRPr="47C3A9AB">
        <w:rPr>
          <w:rFonts w:asciiTheme="minorHAnsi" w:eastAsiaTheme="minorEastAsia" w:hAnsiTheme="minorHAnsi" w:cstheme="minorBidi"/>
          <w:color w:val="000000" w:themeColor="text1"/>
          <w:sz w:val="22"/>
          <w:szCs w:val="22"/>
        </w:rPr>
        <w:t>may choose to transfer the account. Please send the following items</w:t>
      </w:r>
      <w:r w:rsidR="1A4B6136" w:rsidRPr="47C3A9AB">
        <w:rPr>
          <w:rFonts w:asciiTheme="minorHAnsi" w:eastAsiaTheme="minorEastAsia" w:hAnsiTheme="minorHAnsi" w:cstheme="minorBidi"/>
          <w:color w:val="000000" w:themeColor="text1"/>
          <w:sz w:val="22"/>
          <w:szCs w:val="22"/>
        </w:rPr>
        <w:t xml:space="preserve"> to Compliance</w:t>
      </w:r>
      <w:r w:rsidR="65AAB2A0" w:rsidRPr="47C3A9AB">
        <w:rPr>
          <w:rFonts w:asciiTheme="minorHAnsi" w:eastAsiaTheme="minorEastAsia" w:hAnsiTheme="minorHAnsi" w:cstheme="minorBidi"/>
          <w:color w:val="000000" w:themeColor="text1"/>
          <w:sz w:val="22"/>
          <w:szCs w:val="22"/>
        </w:rPr>
        <w:t>.</w:t>
      </w:r>
    </w:p>
    <w:p w14:paraId="4A476431" w14:textId="208FAC67" w:rsidR="00321637" w:rsidRPr="0076184D" w:rsidRDefault="00051E61" w:rsidP="4B3CF9AB">
      <w:pPr>
        <w:pStyle w:val="NormalWeb"/>
        <w:numPr>
          <w:ilvl w:val="1"/>
          <w:numId w:val="7"/>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hyperlink r:id="rId62">
        <w:r w:rsidR="35962A7E" w:rsidRPr="4B3CF9AB">
          <w:rPr>
            <w:rStyle w:val="Hyperlink"/>
            <w:rFonts w:asciiTheme="minorHAnsi" w:eastAsiaTheme="minorEastAsia" w:hAnsiTheme="minorHAnsi" w:cstheme="minorBidi"/>
            <w:color w:val="0563C1"/>
            <w:sz w:val="22"/>
            <w:szCs w:val="22"/>
          </w:rPr>
          <w:t>Account Transfer Form</w:t>
        </w:r>
      </w:hyperlink>
      <w:r w:rsidR="35962A7E" w:rsidRPr="4B3CF9AB">
        <w:rPr>
          <w:rFonts w:asciiTheme="minorHAnsi" w:eastAsiaTheme="minorEastAsia" w:hAnsiTheme="minorHAnsi" w:cstheme="minorBidi"/>
          <w:color w:val="333333"/>
          <w:sz w:val="22"/>
          <w:szCs w:val="22"/>
        </w:rPr>
        <w:t> </w:t>
      </w:r>
      <w:r w:rsidR="01BF4B47" w:rsidRPr="4B3CF9AB">
        <w:rPr>
          <w:rFonts w:asciiTheme="minorHAnsi" w:eastAsiaTheme="minorEastAsia" w:hAnsiTheme="minorHAnsi" w:cstheme="minorBidi"/>
          <w:color w:val="333333"/>
          <w:sz w:val="22"/>
          <w:szCs w:val="22"/>
        </w:rPr>
        <w:t xml:space="preserve">(filled </w:t>
      </w:r>
      <w:r w:rsidR="01BF4B47" w:rsidRPr="355A87A4">
        <w:rPr>
          <w:rFonts w:asciiTheme="minorHAnsi" w:eastAsiaTheme="minorEastAsia" w:hAnsiTheme="minorHAnsi" w:cstheme="minorBidi"/>
          <w:color w:val="333333"/>
          <w:sz w:val="22"/>
          <w:szCs w:val="22"/>
        </w:rPr>
        <w:t xml:space="preserve">out </w:t>
      </w:r>
      <w:r w:rsidR="35962A7E" w:rsidRPr="4B3CF9AB">
        <w:rPr>
          <w:rFonts w:asciiTheme="minorHAnsi" w:eastAsiaTheme="minorEastAsia" w:hAnsiTheme="minorHAnsi" w:cstheme="minorBidi"/>
          <w:color w:val="333333"/>
          <w:sz w:val="22"/>
          <w:szCs w:val="22"/>
        </w:rPr>
        <w:t xml:space="preserve">and </w:t>
      </w:r>
      <w:r w:rsidR="01BF4B47" w:rsidRPr="4B3CF9AB">
        <w:rPr>
          <w:rFonts w:asciiTheme="minorHAnsi" w:eastAsiaTheme="minorEastAsia" w:hAnsiTheme="minorHAnsi" w:cstheme="minorBidi"/>
          <w:color w:val="333333"/>
          <w:sz w:val="22"/>
          <w:szCs w:val="22"/>
        </w:rPr>
        <w:t>signed</w:t>
      </w:r>
      <w:r w:rsidR="01BF4B47" w:rsidRPr="355A87A4">
        <w:rPr>
          <w:rFonts w:asciiTheme="minorHAnsi" w:eastAsiaTheme="minorEastAsia" w:hAnsiTheme="minorHAnsi" w:cstheme="minorBidi"/>
          <w:color w:val="333333"/>
          <w:sz w:val="22"/>
          <w:szCs w:val="22"/>
        </w:rPr>
        <w:t>).</w:t>
      </w:r>
    </w:p>
    <w:p w14:paraId="77EF8C5C" w14:textId="5D93ECE0" w:rsidR="00321637" w:rsidRPr="0076184D" w:rsidRDefault="7FFD2AC9" w:rsidP="4B3CF9AB">
      <w:pPr>
        <w:pStyle w:val="NormalWeb"/>
        <w:numPr>
          <w:ilvl w:val="1"/>
          <w:numId w:val="7"/>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color w:val="000000" w:themeColor="text1"/>
          <w:sz w:val="22"/>
          <w:szCs w:val="22"/>
        </w:rPr>
        <w:t>An</w:t>
      </w:r>
      <w:r w:rsidR="35962A7E" w:rsidRPr="4B3CF9AB">
        <w:rPr>
          <w:rFonts w:asciiTheme="minorHAnsi" w:eastAsiaTheme="minorEastAsia" w:hAnsiTheme="minorHAnsi" w:cstheme="minorBidi"/>
          <w:color w:val="000000" w:themeColor="text1"/>
          <w:sz w:val="22"/>
          <w:szCs w:val="22"/>
        </w:rPr>
        <w:t xml:space="preserve"> amended </w:t>
      </w:r>
      <w:hyperlink r:id="rId63">
        <w:r w:rsidR="35962A7E" w:rsidRPr="4B3CF9AB">
          <w:rPr>
            <w:rStyle w:val="Hyperlink"/>
            <w:rFonts w:asciiTheme="minorHAnsi" w:eastAsiaTheme="minorEastAsia" w:hAnsiTheme="minorHAnsi" w:cstheme="minorBidi"/>
            <w:color w:val="0563C1"/>
            <w:sz w:val="22"/>
            <w:szCs w:val="22"/>
          </w:rPr>
          <w:t>Wellness Advocate Agreement Form</w:t>
        </w:r>
      </w:hyperlink>
      <w:r w:rsidR="1829CF55" w:rsidRPr="4B3CF9AB">
        <w:rPr>
          <w:rFonts w:asciiTheme="minorHAnsi" w:eastAsiaTheme="minorEastAsia" w:hAnsiTheme="minorHAnsi" w:cstheme="minorBidi"/>
          <w:color w:val="000000" w:themeColor="text1"/>
          <w:sz w:val="22"/>
          <w:szCs w:val="22"/>
        </w:rPr>
        <w:t xml:space="preserve"> (filled </w:t>
      </w:r>
      <w:r w:rsidR="1829CF55" w:rsidRPr="355A87A4">
        <w:rPr>
          <w:rFonts w:asciiTheme="minorHAnsi" w:eastAsiaTheme="minorEastAsia" w:hAnsiTheme="minorHAnsi" w:cstheme="minorBidi"/>
          <w:color w:val="000000" w:themeColor="text1"/>
          <w:sz w:val="22"/>
          <w:szCs w:val="22"/>
        </w:rPr>
        <w:t xml:space="preserve">out </w:t>
      </w:r>
      <w:r w:rsidR="1829CF55" w:rsidRPr="4B3CF9AB">
        <w:rPr>
          <w:rFonts w:asciiTheme="minorHAnsi" w:eastAsiaTheme="minorEastAsia" w:hAnsiTheme="minorHAnsi" w:cstheme="minorBidi"/>
          <w:color w:val="000000" w:themeColor="text1"/>
          <w:sz w:val="22"/>
          <w:szCs w:val="22"/>
        </w:rPr>
        <w:t>and signed).</w:t>
      </w:r>
    </w:p>
    <w:p w14:paraId="7D0AE4D0" w14:textId="25BBC4EB" w:rsidR="00321637" w:rsidRDefault="00321637" w:rsidP="47C3A9AB">
      <w:pPr>
        <w:pStyle w:val="NormalWeb"/>
        <w:numPr>
          <w:ilvl w:val="1"/>
          <w:numId w:val="7"/>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 copy of the </w:t>
      </w:r>
      <w:r w:rsidRPr="00C34E2B">
        <w:rPr>
          <w:rFonts w:asciiTheme="minorHAnsi" w:eastAsiaTheme="minorEastAsia" w:hAnsiTheme="minorHAnsi" w:cstheme="minorBidi"/>
          <w:color w:val="000000" w:themeColor="text1"/>
          <w:sz w:val="22"/>
          <w:szCs w:val="22"/>
        </w:rPr>
        <w:t>Death Certificate</w:t>
      </w:r>
      <w:r w:rsidRPr="355A87A4">
        <w:rPr>
          <w:rFonts w:asciiTheme="minorHAnsi" w:eastAsiaTheme="minorEastAsia" w:hAnsiTheme="minorHAnsi" w:cstheme="minorBidi"/>
          <w:color w:val="000000" w:themeColor="text1"/>
          <w:sz w:val="22"/>
          <w:szCs w:val="22"/>
        </w:rPr>
        <w:t>.</w:t>
      </w:r>
    </w:p>
    <w:p w14:paraId="4ED9C635" w14:textId="3D928FD8" w:rsidR="08ED15BE" w:rsidRDefault="0328C284" w:rsidP="4B3CF9AB">
      <w:pPr>
        <w:pStyle w:val="NormalWeb"/>
        <w:numPr>
          <w:ilvl w:val="1"/>
          <w:numId w:val="7"/>
        </w:numPr>
        <w:rPr>
          <w:rFonts w:asciiTheme="minorHAnsi" w:eastAsiaTheme="minorEastAsia" w:hAnsiTheme="minorHAnsi" w:cstheme="minorBidi"/>
          <w:color w:val="000000" w:themeColor="text1"/>
          <w:sz w:val="22"/>
          <w:szCs w:val="22"/>
        </w:rPr>
      </w:pPr>
      <w:r w:rsidRPr="4B3CF9AB">
        <w:rPr>
          <w:rFonts w:ascii="Calibri" w:eastAsia="Calibri" w:hAnsi="Calibri" w:cs="Calibri"/>
          <w:sz w:val="22"/>
          <w:szCs w:val="22"/>
        </w:rPr>
        <w:t xml:space="preserve">Official documentation </w:t>
      </w:r>
      <w:r w:rsidRPr="355A87A4">
        <w:rPr>
          <w:rFonts w:ascii="Calibri" w:eastAsia="Calibri" w:hAnsi="Calibri" w:cs="Calibri"/>
          <w:sz w:val="22"/>
          <w:szCs w:val="22"/>
        </w:rPr>
        <w:t xml:space="preserve">of </w:t>
      </w:r>
      <w:r w:rsidRPr="4B3CF9AB">
        <w:rPr>
          <w:rFonts w:ascii="Calibri" w:eastAsia="Calibri" w:hAnsi="Calibri" w:cs="Calibri"/>
          <w:sz w:val="22"/>
          <w:szCs w:val="22"/>
        </w:rPr>
        <w:t>who’s the executor of the estate and who’s</w:t>
      </w:r>
      <w:r w:rsidR="33B9DB82" w:rsidRPr="4B3CF9AB">
        <w:rPr>
          <w:rFonts w:ascii="Calibri" w:eastAsia="Calibri" w:hAnsi="Calibri" w:cs="Calibri"/>
          <w:sz w:val="22"/>
          <w:szCs w:val="22"/>
        </w:rPr>
        <w:t xml:space="preserve"> the successor or</w:t>
      </w:r>
      <w:r w:rsidRPr="4B3CF9AB">
        <w:rPr>
          <w:rFonts w:ascii="Calibri" w:eastAsia="Calibri" w:hAnsi="Calibri" w:cs="Calibri"/>
          <w:sz w:val="22"/>
          <w:szCs w:val="22"/>
        </w:rPr>
        <w:t xml:space="preserve"> next of kin (or who holds power of attorney</w:t>
      </w:r>
      <w:r w:rsidR="4B5BF78F" w:rsidRPr="4B3CF9AB">
        <w:rPr>
          <w:rFonts w:ascii="Calibri" w:eastAsia="Calibri" w:hAnsi="Calibri" w:cs="Calibri"/>
          <w:sz w:val="22"/>
          <w:szCs w:val="22"/>
        </w:rPr>
        <w:t>, if applicable</w:t>
      </w:r>
      <w:r w:rsidRPr="4B3CF9AB">
        <w:rPr>
          <w:rFonts w:ascii="Calibri" w:eastAsia="Calibri" w:hAnsi="Calibri" w:cs="Calibri"/>
          <w:sz w:val="22"/>
          <w:szCs w:val="22"/>
        </w:rPr>
        <w:t>).</w:t>
      </w:r>
    </w:p>
    <w:p w14:paraId="4204C2C8" w14:textId="0C3EF012" w:rsidR="005A518D" w:rsidRDefault="24C9F0AD" w:rsidP="47C3A9AB">
      <w:pPr>
        <w:pStyle w:val="NormalWeb"/>
        <w:shd w:val="clear" w:color="auto" w:fill="FFFFFF" w:themeFill="background1"/>
        <w:spacing w:before="0" w:beforeAutospacing="0" w:after="0" w:afterAutospacing="0"/>
        <w:rPr>
          <w:rFonts w:asciiTheme="minorHAnsi" w:eastAsiaTheme="minorEastAsia" w:hAnsiTheme="minorHAnsi" w:cstheme="minorBidi"/>
        </w:rPr>
      </w:pPr>
      <w:r w:rsidRPr="47C3A9AB">
        <w:rPr>
          <w:rFonts w:asciiTheme="minorHAnsi" w:eastAsiaTheme="minorEastAsia" w:hAnsiTheme="minorHAnsi" w:cstheme="minorBidi"/>
          <w:b/>
          <w:bCs/>
          <w:color w:val="000000" w:themeColor="text1"/>
          <w:sz w:val="22"/>
          <w:szCs w:val="22"/>
        </w:rPr>
        <w:lastRenderedPageBreak/>
        <w:t>How do I s</w:t>
      </w:r>
      <w:r w:rsidR="00321637" w:rsidRPr="47C3A9AB">
        <w:rPr>
          <w:rFonts w:asciiTheme="minorHAnsi" w:eastAsiaTheme="minorEastAsia" w:hAnsiTheme="minorHAnsi" w:cstheme="minorBidi"/>
          <w:b/>
          <w:bCs/>
          <w:color w:val="000000" w:themeColor="text1"/>
          <w:sz w:val="22"/>
          <w:szCs w:val="22"/>
        </w:rPr>
        <w:t>witch</w:t>
      </w:r>
      <w:r w:rsidR="72CB4678" w:rsidRPr="47C3A9AB">
        <w:rPr>
          <w:rFonts w:asciiTheme="minorHAnsi" w:eastAsiaTheme="minorEastAsia" w:hAnsiTheme="minorHAnsi" w:cstheme="minorBidi"/>
          <w:b/>
          <w:bCs/>
          <w:color w:val="000000" w:themeColor="text1"/>
          <w:sz w:val="22"/>
          <w:szCs w:val="22"/>
        </w:rPr>
        <w:t xml:space="preserve"> the </w:t>
      </w:r>
      <w:r w:rsidR="00321637" w:rsidRPr="355A87A4">
        <w:rPr>
          <w:rFonts w:asciiTheme="minorHAnsi" w:eastAsiaTheme="minorEastAsia" w:hAnsiTheme="minorHAnsi" w:cstheme="minorBidi"/>
          <w:b/>
          <w:bCs/>
          <w:color w:val="000000" w:themeColor="text1"/>
          <w:sz w:val="22"/>
          <w:szCs w:val="22"/>
        </w:rPr>
        <w:t>primary</w:t>
      </w:r>
      <w:r w:rsidR="00321637" w:rsidRPr="47C3A9AB">
        <w:rPr>
          <w:rFonts w:asciiTheme="minorHAnsi" w:eastAsiaTheme="minorEastAsia" w:hAnsiTheme="minorHAnsi" w:cstheme="minorBidi"/>
          <w:b/>
          <w:bCs/>
          <w:color w:val="000000" w:themeColor="text1"/>
          <w:sz w:val="22"/>
          <w:szCs w:val="22"/>
        </w:rPr>
        <w:t xml:space="preserve"> and </w:t>
      </w:r>
      <w:r w:rsidR="00321637" w:rsidRPr="355A87A4">
        <w:rPr>
          <w:rFonts w:asciiTheme="minorHAnsi" w:eastAsiaTheme="minorEastAsia" w:hAnsiTheme="minorHAnsi" w:cstheme="minorBidi"/>
          <w:b/>
          <w:bCs/>
          <w:color w:val="000000" w:themeColor="text1"/>
          <w:sz w:val="22"/>
          <w:szCs w:val="22"/>
        </w:rPr>
        <w:t>co</w:t>
      </w:r>
      <w:r w:rsidR="00321637" w:rsidRPr="47C3A9AB">
        <w:rPr>
          <w:rFonts w:asciiTheme="minorHAnsi" w:eastAsiaTheme="minorEastAsia" w:hAnsiTheme="minorHAnsi" w:cstheme="minorBidi"/>
          <w:b/>
          <w:bCs/>
          <w:color w:val="000000" w:themeColor="text1"/>
          <w:sz w:val="22"/>
          <w:szCs w:val="22"/>
        </w:rPr>
        <w:t>-applicant</w:t>
      </w:r>
      <w:r w:rsidR="7AD4767E" w:rsidRPr="47C3A9AB">
        <w:rPr>
          <w:rFonts w:asciiTheme="minorHAnsi" w:eastAsiaTheme="minorEastAsia" w:hAnsiTheme="minorHAnsi" w:cstheme="minorBidi"/>
          <w:b/>
          <w:bCs/>
          <w:color w:val="000000" w:themeColor="text1"/>
          <w:sz w:val="22"/>
          <w:szCs w:val="22"/>
        </w:rPr>
        <w:t xml:space="preserve"> if the deceased member was the </w:t>
      </w:r>
      <w:r w:rsidR="00321637" w:rsidRPr="355A87A4">
        <w:rPr>
          <w:rFonts w:asciiTheme="minorHAnsi" w:eastAsiaTheme="minorEastAsia" w:hAnsiTheme="minorHAnsi" w:cstheme="minorBidi"/>
          <w:b/>
          <w:bCs/>
          <w:color w:val="000000" w:themeColor="text1"/>
          <w:sz w:val="22"/>
          <w:szCs w:val="22"/>
        </w:rPr>
        <w:t>primary</w:t>
      </w:r>
      <w:r w:rsidR="7AD4767E" w:rsidRPr="47C3A9AB">
        <w:rPr>
          <w:rFonts w:asciiTheme="minorHAnsi" w:eastAsiaTheme="minorEastAsia" w:hAnsiTheme="minorHAnsi" w:cstheme="minorBidi"/>
          <w:b/>
          <w:bCs/>
          <w:color w:val="000000" w:themeColor="text1"/>
          <w:sz w:val="22"/>
          <w:szCs w:val="22"/>
        </w:rPr>
        <w:t xml:space="preserve"> applicant?</w:t>
      </w:r>
    </w:p>
    <w:p w14:paraId="615BF488" w14:textId="658C9C4F" w:rsidR="00321637" w:rsidRDefault="00321637" w:rsidP="47C3A9AB">
      <w:pPr>
        <w:pStyle w:val="NormalWeb"/>
        <w:shd w:val="clear" w:color="auto" w:fill="FFFFFF" w:themeFill="background1"/>
        <w:spacing w:before="0" w:beforeAutospacing="0" w:after="0" w:afterAutospacing="0"/>
        <w:ind w:left="720"/>
        <w:rPr>
          <w:rFonts w:eastAsiaTheme="minorEastAsia"/>
        </w:rPr>
      </w:pPr>
      <w:r w:rsidRPr="47C3A9AB">
        <w:rPr>
          <w:rFonts w:asciiTheme="minorHAnsi" w:eastAsiaTheme="minorEastAsia" w:hAnsiTheme="minorHAnsi" w:cstheme="minorBidi"/>
          <w:color w:val="000000" w:themeColor="text1"/>
          <w:sz w:val="22"/>
          <w:szCs w:val="22"/>
        </w:rPr>
        <w:t xml:space="preserve">The next of kin, </w:t>
      </w:r>
      <w:r w:rsidR="445E9BEC" w:rsidRPr="47C3A9AB">
        <w:rPr>
          <w:rFonts w:asciiTheme="minorHAnsi" w:eastAsiaTheme="minorEastAsia" w:hAnsiTheme="minorHAnsi" w:cstheme="minorBidi"/>
          <w:color w:val="000000" w:themeColor="text1"/>
          <w:sz w:val="22"/>
          <w:szCs w:val="22"/>
        </w:rPr>
        <w:t xml:space="preserve">successor, or </w:t>
      </w:r>
      <w:r w:rsidRPr="47C3A9AB">
        <w:rPr>
          <w:rFonts w:asciiTheme="minorHAnsi" w:eastAsiaTheme="minorEastAsia" w:hAnsiTheme="minorHAnsi" w:cstheme="minorBidi"/>
          <w:color w:val="000000" w:themeColor="text1"/>
          <w:sz w:val="22"/>
          <w:szCs w:val="22"/>
        </w:rPr>
        <w:t xml:space="preserve">executor of the </w:t>
      </w:r>
      <w:r w:rsidR="0F3504D0" w:rsidRPr="47C3A9AB">
        <w:rPr>
          <w:rFonts w:asciiTheme="minorHAnsi" w:eastAsiaTheme="minorEastAsia" w:hAnsiTheme="minorHAnsi" w:cstheme="minorBidi"/>
          <w:color w:val="000000" w:themeColor="text1"/>
          <w:sz w:val="22"/>
          <w:szCs w:val="22"/>
        </w:rPr>
        <w:t>estate may</w:t>
      </w:r>
      <w:r w:rsidRPr="47C3A9AB">
        <w:rPr>
          <w:rFonts w:asciiTheme="minorHAnsi" w:eastAsiaTheme="minorEastAsia" w:hAnsiTheme="minorHAnsi" w:cstheme="minorBidi"/>
          <w:color w:val="000000" w:themeColor="text1"/>
          <w:sz w:val="22"/>
          <w:szCs w:val="22"/>
        </w:rPr>
        <w:t xml:space="preserve"> choose to transfer the account </w:t>
      </w:r>
      <w:r w:rsidR="20F3A88A" w:rsidRPr="47C3A9AB">
        <w:rPr>
          <w:rFonts w:asciiTheme="minorHAnsi" w:eastAsiaTheme="minorEastAsia" w:hAnsiTheme="minorHAnsi" w:cstheme="minorBidi"/>
          <w:color w:val="000000" w:themeColor="text1"/>
          <w:sz w:val="22"/>
          <w:szCs w:val="22"/>
        </w:rPr>
        <w:t xml:space="preserve">to the </w:t>
      </w:r>
      <w:r w:rsidR="20F3A88A" w:rsidRPr="355A87A4">
        <w:rPr>
          <w:rFonts w:asciiTheme="minorHAnsi" w:eastAsiaTheme="minorEastAsia" w:hAnsiTheme="minorHAnsi" w:cstheme="minorBidi"/>
          <w:color w:val="000000" w:themeColor="text1"/>
          <w:sz w:val="22"/>
          <w:szCs w:val="22"/>
        </w:rPr>
        <w:t>co</w:t>
      </w:r>
      <w:r w:rsidR="20F3A88A" w:rsidRPr="47C3A9AB">
        <w:rPr>
          <w:rFonts w:asciiTheme="minorHAnsi" w:eastAsiaTheme="minorEastAsia" w:hAnsiTheme="minorHAnsi" w:cstheme="minorBidi"/>
          <w:color w:val="000000" w:themeColor="text1"/>
          <w:sz w:val="22"/>
          <w:szCs w:val="22"/>
        </w:rPr>
        <w:t>-applicant</w:t>
      </w:r>
      <w:r w:rsidR="43216956" w:rsidRPr="47C3A9AB">
        <w:rPr>
          <w:rFonts w:asciiTheme="minorHAnsi" w:eastAsiaTheme="minorEastAsia" w:hAnsiTheme="minorHAnsi" w:cstheme="minorBidi"/>
          <w:color w:val="000000" w:themeColor="text1"/>
          <w:sz w:val="22"/>
          <w:szCs w:val="22"/>
        </w:rPr>
        <w:t>.</w:t>
      </w:r>
      <w:r w:rsidRPr="47C3A9AB">
        <w:rPr>
          <w:rFonts w:asciiTheme="minorHAnsi" w:eastAsiaTheme="minorEastAsia" w:hAnsiTheme="minorHAnsi" w:cstheme="minorBidi"/>
          <w:color w:val="000000" w:themeColor="text1"/>
          <w:sz w:val="22"/>
          <w:szCs w:val="22"/>
        </w:rPr>
        <w:t xml:space="preserve"> Please send </w:t>
      </w:r>
      <w:r w:rsidRPr="355A87A4">
        <w:rPr>
          <w:rFonts w:asciiTheme="minorHAnsi" w:eastAsiaTheme="minorEastAsia" w:hAnsiTheme="minorHAnsi" w:cstheme="minorBidi"/>
          <w:color w:val="000000" w:themeColor="text1"/>
          <w:sz w:val="22"/>
          <w:szCs w:val="22"/>
        </w:rPr>
        <w:t xml:space="preserve">Compliance </w:t>
      </w:r>
      <w:r w:rsidRPr="47C3A9AB">
        <w:rPr>
          <w:rFonts w:asciiTheme="minorHAnsi" w:eastAsiaTheme="minorEastAsia" w:hAnsiTheme="minorHAnsi" w:cstheme="minorBidi"/>
          <w:color w:val="000000" w:themeColor="text1"/>
          <w:sz w:val="22"/>
          <w:szCs w:val="22"/>
        </w:rPr>
        <w:t>the following items</w:t>
      </w:r>
      <w:r w:rsidR="697CD121" w:rsidRPr="47C3A9AB">
        <w:rPr>
          <w:rFonts w:asciiTheme="minorHAnsi" w:eastAsiaTheme="minorEastAsia" w:hAnsiTheme="minorHAnsi" w:cstheme="minorBidi"/>
          <w:color w:val="000000" w:themeColor="text1"/>
          <w:sz w:val="22"/>
          <w:szCs w:val="22"/>
        </w:rPr>
        <w:t>.</w:t>
      </w:r>
    </w:p>
    <w:p w14:paraId="5FB7CD24" w14:textId="5AF3BAD9" w:rsidR="00321637" w:rsidRDefault="00051E61" w:rsidP="47C3A9AB">
      <w:pPr>
        <w:pStyle w:val="NormalWeb"/>
        <w:numPr>
          <w:ilvl w:val="1"/>
          <w:numId w:val="6"/>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hyperlink r:id="rId64">
        <w:r w:rsidR="00321637" w:rsidRPr="47C3A9AB">
          <w:rPr>
            <w:rStyle w:val="Hyperlink"/>
            <w:rFonts w:asciiTheme="minorHAnsi" w:eastAsiaTheme="minorEastAsia" w:hAnsiTheme="minorHAnsi" w:cstheme="minorBidi"/>
            <w:color w:val="0563C1"/>
            <w:sz w:val="22"/>
            <w:szCs w:val="22"/>
          </w:rPr>
          <w:t>Account Information Change Form</w:t>
        </w:r>
      </w:hyperlink>
      <w:r w:rsidR="4DEA3097" w:rsidRPr="47C3A9AB">
        <w:rPr>
          <w:rFonts w:asciiTheme="minorHAnsi" w:eastAsiaTheme="minorEastAsia" w:hAnsiTheme="minorHAnsi" w:cstheme="minorBidi"/>
          <w:color w:val="000000" w:themeColor="text1"/>
          <w:sz w:val="22"/>
          <w:szCs w:val="22"/>
        </w:rPr>
        <w:t xml:space="preserve"> (</w:t>
      </w:r>
      <w:r w:rsidR="4DEA3097" w:rsidRPr="355A87A4">
        <w:rPr>
          <w:rFonts w:ascii="Calibri" w:eastAsia="Calibri" w:hAnsi="Calibri" w:cs="Calibri"/>
          <w:color w:val="000000" w:themeColor="text1"/>
          <w:sz w:val="22"/>
          <w:szCs w:val="22"/>
        </w:rPr>
        <w:t>filled</w:t>
      </w:r>
      <w:r w:rsidR="4DEA3097" w:rsidRPr="47C3A9AB">
        <w:rPr>
          <w:rFonts w:ascii="Calibri" w:eastAsia="Calibri" w:hAnsi="Calibri" w:cs="Calibri"/>
          <w:color w:val="000000" w:themeColor="text1"/>
          <w:sz w:val="22"/>
          <w:szCs w:val="22"/>
        </w:rPr>
        <w:t xml:space="preserve"> out “Switching primary and co-applicant</w:t>
      </w:r>
      <w:r w:rsidR="76B35619" w:rsidRPr="47C3A9AB">
        <w:rPr>
          <w:rFonts w:ascii="Calibri" w:eastAsia="Calibri" w:hAnsi="Calibri" w:cs="Calibri"/>
          <w:color w:val="000000" w:themeColor="text1"/>
          <w:sz w:val="22"/>
          <w:szCs w:val="22"/>
        </w:rPr>
        <w:t>”</w:t>
      </w:r>
      <w:r w:rsidR="4DEA3097" w:rsidRPr="47C3A9AB">
        <w:rPr>
          <w:rFonts w:ascii="Calibri" w:eastAsia="Calibri" w:hAnsi="Calibri" w:cs="Calibri"/>
          <w:color w:val="000000" w:themeColor="text1"/>
          <w:sz w:val="22"/>
          <w:szCs w:val="22"/>
        </w:rPr>
        <w:t xml:space="preserve"> </w:t>
      </w:r>
      <w:r w:rsidR="4DEA3097" w:rsidRPr="355A87A4">
        <w:rPr>
          <w:rFonts w:ascii="Calibri" w:eastAsia="Calibri" w:hAnsi="Calibri" w:cs="Calibri"/>
          <w:color w:val="000000" w:themeColor="text1"/>
          <w:sz w:val="22"/>
          <w:szCs w:val="22"/>
        </w:rPr>
        <w:t xml:space="preserve">and </w:t>
      </w:r>
      <w:r w:rsidR="4DEA3097" w:rsidRPr="47C3A9AB">
        <w:rPr>
          <w:rFonts w:ascii="Calibri" w:eastAsia="Calibri" w:hAnsi="Calibri" w:cs="Calibri"/>
          <w:color w:val="000000" w:themeColor="text1"/>
          <w:sz w:val="22"/>
          <w:szCs w:val="22"/>
        </w:rPr>
        <w:t xml:space="preserve">co-applicant </w:t>
      </w:r>
      <w:r w:rsidR="4DEA3097" w:rsidRPr="355A87A4">
        <w:rPr>
          <w:rFonts w:ascii="Calibri" w:eastAsia="Calibri" w:hAnsi="Calibri" w:cs="Calibri"/>
          <w:color w:val="000000" w:themeColor="text1"/>
          <w:sz w:val="22"/>
          <w:szCs w:val="22"/>
        </w:rPr>
        <w:t xml:space="preserve">left </w:t>
      </w:r>
      <w:r w:rsidR="4DEA3097" w:rsidRPr="47C3A9AB">
        <w:rPr>
          <w:rFonts w:ascii="Calibri" w:eastAsia="Calibri" w:hAnsi="Calibri" w:cs="Calibri"/>
          <w:color w:val="000000" w:themeColor="text1"/>
          <w:sz w:val="22"/>
          <w:szCs w:val="22"/>
        </w:rPr>
        <w:t>blank</w:t>
      </w:r>
      <w:r w:rsidR="4DEA3097" w:rsidRPr="355A87A4">
        <w:rPr>
          <w:rFonts w:ascii="Calibri" w:eastAsia="Calibri" w:hAnsi="Calibri" w:cs="Calibri"/>
          <w:color w:val="000000" w:themeColor="text1"/>
          <w:sz w:val="22"/>
          <w:szCs w:val="22"/>
        </w:rPr>
        <w:t>).</w:t>
      </w:r>
    </w:p>
    <w:p w14:paraId="65EDEED1" w14:textId="4B59D84B" w:rsidR="00321637" w:rsidRDefault="00321637" w:rsidP="47C3A9AB">
      <w:pPr>
        <w:pStyle w:val="NormalWeb"/>
        <w:numPr>
          <w:ilvl w:val="1"/>
          <w:numId w:val="6"/>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An amended </w:t>
      </w:r>
      <w:hyperlink r:id="rId65">
        <w:r w:rsidRPr="47C3A9AB">
          <w:rPr>
            <w:rStyle w:val="Hyperlink"/>
            <w:rFonts w:asciiTheme="minorHAnsi" w:eastAsiaTheme="minorEastAsia" w:hAnsiTheme="minorHAnsi" w:cstheme="minorBidi"/>
            <w:color w:val="0563C1"/>
            <w:sz w:val="22"/>
            <w:szCs w:val="22"/>
          </w:rPr>
          <w:t>Wellness Advocate Agreement Form</w:t>
        </w:r>
      </w:hyperlink>
      <w:r w:rsidR="4C5E9684" w:rsidRPr="47C3A9AB">
        <w:rPr>
          <w:rFonts w:asciiTheme="minorHAnsi" w:eastAsiaTheme="minorEastAsia" w:hAnsiTheme="minorHAnsi" w:cstheme="minorBidi"/>
          <w:color w:val="000000" w:themeColor="text1"/>
          <w:sz w:val="22"/>
          <w:szCs w:val="22"/>
        </w:rPr>
        <w:t xml:space="preserve"> (filled out and signed</w:t>
      </w:r>
      <w:r w:rsidR="4C5E9684" w:rsidRPr="355A87A4">
        <w:rPr>
          <w:rFonts w:asciiTheme="minorHAnsi" w:eastAsiaTheme="minorEastAsia" w:hAnsiTheme="minorHAnsi" w:cstheme="minorBidi"/>
          <w:color w:val="000000" w:themeColor="text1"/>
          <w:sz w:val="22"/>
          <w:szCs w:val="22"/>
        </w:rPr>
        <w:t>).</w:t>
      </w:r>
    </w:p>
    <w:p w14:paraId="6C987F3F" w14:textId="0541E65E" w:rsidR="00321637" w:rsidRDefault="00321637" w:rsidP="47C3A9AB">
      <w:pPr>
        <w:pStyle w:val="NormalWeb"/>
        <w:numPr>
          <w:ilvl w:val="1"/>
          <w:numId w:val="6"/>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 copy of the </w:t>
      </w:r>
      <w:r w:rsidRPr="00C34E2B">
        <w:rPr>
          <w:rFonts w:asciiTheme="minorHAnsi" w:eastAsiaTheme="minorEastAsia" w:hAnsiTheme="minorHAnsi" w:cstheme="minorBidi"/>
          <w:color w:val="000000" w:themeColor="text1"/>
          <w:sz w:val="22"/>
          <w:szCs w:val="22"/>
        </w:rPr>
        <w:t>Death Certificate</w:t>
      </w:r>
      <w:r w:rsidRPr="355A87A4">
        <w:rPr>
          <w:rFonts w:asciiTheme="minorHAnsi" w:eastAsiaTheme="minorEastAsia" w:hAnsiTheme="minorHAnsi" w:cstheme="minorBidi"/>
          <w:color w:val="000000" w:themeColor="text1"/>
          <w:sz w:val="22"/>
          <w:szCs w:val="22"/>
        </w:rPr>
        <w:t>.</w:t>
      </w:r>
    </w:p>
    <w:p w14:paraId="529D5626" w14:textId="5353FB9C" w:rsidR="0F14474D" w:rsidRDefault="7BDCE704" w:rsidP="4B3CF9AB">
      <w:pPr>
        <w:pStyle w:val="NormalWeb"/>
        <w:numPr>
          <w:ilvl w:val="1"/>
          <w:numId w:val="6"/>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B3CF9AB">
        <w:rPr>
          <w:rFonts w:ascii="Calibri" w:eastAsia="Calibri" w:hAnsi="Calibri" w:cs="Calibri"/>
          <w:sz w:val="22"/>
          <w:szCs w:val="22"/>
        </w:rPr>
        <w:t xml:space="preserve">Official documentation </w:t>
      </w:r>
      <w:r w:rsidRPr="355A87A4">
        <w:rPr>
          <w:rFonts w:ascii="Calibri" w:eastAsia="Calibri" w:hAnsi="Calibri" w:cs="Calibri"/>
          <w:sz w:val="22"/>
          <w:szCs w:val="22"/>
        </w:rPr>
        <w:t xml:space="preserve">of </w:t>
      </w:r>
      <w:r w:rsidRPr="4B3CF9AB">
        <w:rPr>
          <w:rFonts w:ascii="Calibri" w:eastAsia="Calibri" w:hAnsi="Calibri" w:cs="Calibri"/>
          <w:sz w:val="22"/>
          <w:szCs w:val="22"/>
        </w:rPr>
        <w:t>who’s the executor of the estate and who’s the successor or next of kin (or who holds power of attorney, if applicable).</w:t>
      </w:r>
      <w:r w:rsidRPr="4B3CF9AB">
        <w:rPr>
          <w:rFonts w:asciiTheme="minorHAnsi" w:eastAsiaTheme="minorEastAsia" w:hAnsiTheme="minorHAnsi" w:cstheme="minorBidi"/>
          <w:sz w:val="22"/>
          <w:szCs w:val="22"/>
        </w:rPr>
        <w:t xml:space="preserve"> </w:t>
      </w:r>
    </w:p>
    <w:p w14:paraId="27F71F56" w14:textId="57E87546" w:rsidR="005A518D" w:rsidRDefault="6ECC0616" w:rsidP="47C3A9AB">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47C3A9AB">
        <w:rPr>
          <w:rFonts w:asciiTheme="minorHAnsi" w:eastAsiaTheme="minorEastAsia" w:hAnsiTheme="minorHAnsi" w:cstheme="minorBidi"/>
          <w:b/>
          <w:bCs/>
          <w:color w:val="333333"/>
          <w:sz w:val="22"/>
          <w:szCs w:val="22"/>
        </w:rPr>
        <w:t>What happens to the c</w:t>
      </w:r>
      <w:r w:rsidR="00840175" w:rsidRPr="47C3A9AB">
        <w:rPr>
          <w:rFonts w:asciiTheme="minorHAnsi" w:eastAsiaTheme="minorEastAsia" w:hAnsiTheme="minorHAnsi" w:cstheme="minorBidi"/>
          <w:b/>
          <w:bCs/>
          <w:color w:val="333333"/>
          <w:sz w:val="22"/>
          <w:szCs w:val="22"/>
        </w:rPr>
        <w:t>ommissions</w:t>
      </w:r>
      <w:r w:rsidR="729F7167" w:rsidRPr="47C3A9AB">
        <w:rPr>
          <w:rFonts w:asciiTheme="minorHAnsi" w:eastAsiaTheme="minorEastAsia" w:hAnsiTheme="minorHAnsi" w:cstheme="minorBidi"/>
          <w:b/>
          <w:bCs/>
          <w:color w:val="333333"/>
          <w:sz w:val="22"/>
          <w:szCs w:val="22"/>
        </w:rPr>
        <w:t xml:space="preserve"> on a </w:t>
      </w:r>
      <w:r w:rsidR="729F7167" w:rsidRPr="355A87A4">
        <w:rPr>
          <w:rFonts w:asciiTheme="minorHAnsi" w:eastAsiaTheme="minorEastAsia" w:hAnsiTheme="minorHAnsi" w:cstheme="minorBidi"/>
          <w:b/>
          <w:bCs/>
          <w:color w:val="333333"/>
          <w:sz w:val="22"/>
          <w:szCs w:val="22"/>
        </w:rPr>
        <w:t>deceased</w:t>
      </w:r>
      <w:r w:rsidR="729F7167" w:rsidRPr="47C3A9AB">
        <w:rPr>
          <w:rFonts w:asciiTheme="minorHAnsi" w:eastAsiaTheme="minorEastAsia" w:hAnsiTheme="minorHAnsi" w:cstheme="minorBidi"/>
          <w:b/>
          <w:bCs/>
          <w:color w:val="333333"/>
          <w:sz w:val="22"/>
          <w:szCs w:val="22"/>
        </w:rPr>
        <w:t xml:space="preserve"> member’s account?</w:t>
      </w:r>
    </w:p>
    <w:p w14:paraId="370D10E7" w14:textId="0BE7E3F6" w:rsidR="005A518D" w:rsidRDefault="6DF46E08" w:rsidP="1D4DDE1F">
      <w:pPr>
        <w:pStyle w:val="NormalWeb"/>
        <w:shd w:val="clear" w:color="auto" w:fill="FFFFFF" w:themeFill="background1"/>
        <w:spacing w:before="0" w:beforeAutospacing="0" w:after="0" w:afterAutospacing="0"/>
        <w:ind w:left="720"/>
        <w:rPr>
          <w:sz w:val="22"/>
          <w:szCs w:val="22"/>
        </w:rPr>
      </w:pPr>
      <w:r w:rsidRPr="1D4DDE1F">
        <w:rPr>
          <w:rFonts w:asciiTheme="minorHAnsi" w:eastAsiaTheme="minorEastAsia" w:hAnsiTheme="minorHAnsi" w:cstheme="minorBidi"/>
          <w:color w:val="333333"/>
          <w:sz w:val="22"/>
          <w:szCs w:val="22"/>
        </w:rPr>
        <w:t xml:space="preserve">If you’re the next of kin, </w:t>
      </w:r>
      <w:r w:rsidR="2A55D96E" w:rsidRPr="1D4DDE1F">
        <w:rPr>
          <w:rFonts w:asciiTheme="minorHAnsi" w:eastAsiaTheme="minorEastAsia" w:hAnsiTheme="minorHAnsi" w:cstheme="minorBidi"/>
          <w:color w:val="333333"/>
          <w:sz w:val="22"/>
          <w:szCs w:val="22"/>
        </w:rPr>
        <w:t>successor,</w:t>
      </w:r>
      <w:r w:rsidRPr="1D4DDE1F">
        <w:rPr>
          <w:rFonts w:asciiTheme="minorHAnsi" w:eastAsiaTheme="minorEastAsia" w:hAnsiTheme="minorHAnsi" w:cstheme="minorBidi"/>
          <w:color w:val="333333"/>
          <w:sz w:val="22"/>
          <w:szCs w:val="22"/>
        </w:rPr>
        <w:t xml:space="preserve"> </w:t>
      </w:r>
      <w:r w:rsidR="698189E4" w:rsidRPr="1D4DDE1F">
        <w:rPr>
          <w:rFonts w:asciiTheme="minorHAnsi" w:eastAsiaTheme="minorEastAsia" w:hAnsiTheme="minorHAnsi" w:cstheme="minorBidi"/>
          <w:color w:val="333333"/>
          <w:sz w:val="22"/>
          <w:szCs w:val="22"/>
        </w:rPr>
        <w:t xml:space="preserve">or </w:t>
      </w:r>
      <w:r w:rsidRPr="1D4DDE1F">
        <w:rPr>
          <w:rFonts w:asciiTheme="minorHAnsi" w:eastAsiaTheme="minorEastAsia" w:hAnsiTheme="minorHAnsi" w:cstheme="minorBidi"/>
          <w:color w:val="333333"/>
          <w:sz w:val="22"/>
          <w:szCs w:val="22"/>
        </w:rPr>
        <w:t xml:space="preserve">executor of the estate, please follow the </w:t>
      </w:r>
      <w:r w:rsidR="488994C3" w:rsidRPr="1D4DDE1F">
        <w:rPr>
          <w:rFonts w:asciiTheme="minorHAnsi" w:eastAsiaTheme="minorEastAsia" w:hAnsiTheme="minorHAnsi" w:cstheme="minorBidi"/>
          <w:color w:val="333333"/>
          <w:sz w:val="22"/>
          <w:szCs w:val="22"/>
        </w:rPr>
        <w:t>steps to</w:t>
      </w:r>
      <w:r w:rsidR="3DF21B38" w:rsidRPr="1D4DDE1F">
        <w:rPr>
          <w:rFonts w:asciiTheme="minorHAnsi" w:eastAsiaTheme="minorEastAsia" w:hAnsiTheme="minorHAnsi" w:cstheme="minorBidi"/>
          <w:color w:val="333333"/>
          <w:sz w:val="22"/>
          <w:szCs w:val="22"/>
        </w:rPr>
        <w:t xml:space="preserve"> terminate</w:t>
      </w:r>
      <w:r w:rsidR="7790D5CD" w:rsidRPr="1D4DDE1F">
        <w:rPr>
          <w:rFonts w:asciiTheme="minorHAnsi" w:eastAsiaTheme="minorEastAsia" w:hAnsiTheme="minorHAnsi" w:cstheme="minorBidi"/>
          <w:color w:val="333333"/>
          <w:sz w:val="22"/>
          <w:szCs w:val="22"/>
        </w:rPr>
        <w:t xml:space="preserve"> the account, transfer it, or switch the co-applicant to the primary account holder.</w:t>
      </w:r>
      <w:r w:rsidR="3DF21B38" w:rsidRPr="1D4DDE1F">
        <w:rPr>
          <w:rFonts w:asciiTheme="minorHAnsi" w:eastAsiaTheme="minorEastAsia" w:hAnsiTheme="minorHAnsi" w:cstheme="minorBidi"/>
          <w:color w:val="333333"/>
          <w:sz w:val="22"/>
          <w:szCs w:val="22"/>
        </w:rPr>
        <w:t xml:space="preserve"> </w:t>
      </w:r>
      <w:r w:rsidR="5D4C1789" w:rsidRPr="1D4DDE1F">
        <w:rPr>
          <w:rFonts w:asciiTheme="minorHAnsi" w:eastAsiaTheme="minorEastAsia" w:hAnsiTheme="minorHAnsi" w:cstheme="minorBidi"/>
          <w:color w:val="333333"/>
          <w:sz w:val="22"/>
          <w:szCs w:val="22"/>
        </w:rPr>
        <w:t>Once you have</w:t>
      </w:r>
      <w:r w:rsidR="6E61F460" w:rsidRPr="1D4DDE1F">
        <w:rPr>
          <w:rFonts w:asciiTheme="minorHAnsi" w:eastAsiaTheme="minorEastAsia" w:hAnsiTheme="minorHAnsi" w:cstheme="minorBidi"/>
          <w:color w:val="333333"/>
          <w:sz w:val="22"/>
          <w:szCs w:val="22"/>
        </w:rPr>
        <w:t xml:space="preserve"> all the paperwork for the account, contact Compliance about the commissions.</w:t>
      </w:r>
    </w:p>
    <w:p w14:paraId="365CD849" w14:textId="5E464C44" w:rsidR="005A518D" w:rsidRDefault="00840175" w:rsidP="47C3A9AB">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47C3A9AB">
        <w:rPr>
          <w:rFonts w:asciiTheme="minorHAnsi" w:eastAsiaTheme="minorEastAsia" w:hAnsiTheme="minorHAnsi" w:cstheme="minorBidi"/>
          <w:b/>
          <w:bCs/>
          <w:color w:val="333333"/>
          <w:sz w:val="22"/>
          <w:szCs w:val="22"/>
        </w:rPr>
        <w:t>Points Orders</w:t>
      </w:r>
    </w:p>
    <w:p w14:paraId="4DD22516" w14:textId="320A3C95" w:rsidR="005A518D" w:rsidRDefault="4CE3C48B" w:rsidP="47C3A9AB">
      <w:pPr>
        <w:pStyle w:val="NormalWeb"/>
        <w:shd w:val="clear" w:color="auto" w:fill="FFFFFF" w:themeFill="background1"/>
        <w:spacing w:before="0" w:beforeAutospacing="0" w:after="0" w:afterAutospacing="0"/>
        <w:ind w:left="720"/>
        <w:rPr>
          <w:rFonts w:asciiTheme="minorHAnsi" w:eastAsiaTheme="minorEastAsia" w:hAnsiTheme="minorHAnsi" w:cstheme="minorBidi"/>
          <w:color w:val="333333"/>
          <w:sz w:val="22"/>
          <w:szCs w:val="22"/>
        </w:rPr>
      </w:pPr>
      <w:r w:rsidRPr="47C3A9AB">
        <w:rPr>
          <w:rFonts w:asciiTheme="minorHAnsi" w:eastAsiaTheme="minorEastAsia" w:hAnsiTheme="minorHAnsi" w:cstheme="minorBidi"/>
          <w:color w:val="333333"/>
          <w:sz w:val="22"/>
          <w:szCs w:val="22"/>
        </w:rPr>
        <w:t>Until the account is either terminated or transferred, the executor of the estate can place</w:t>
      </w:r>
      <w:r w:rsidR="29FD034B" w:rsidRPr="47C3A9AB">
        <w:rPr>
          <w:rFonts w:asciiTheme="minorHAnsi" w:eastAsiaTheme="minorEastAsia" w:hAnsiTheme="minorHAnsi" w:cstheme="minorBidi"/>
          <w:color w:val="333333"/>
          <w:sz w:val="22"/>
          <w:szCs w:val="22"/>
        </w:rPr>
        <w:t xml:space="preserve"> </w:t>
      </w:r>
      <w:r w:rsidR="6CDD89A4" w:rsidRPr="47C3A9AB">
        <w:rPr>
          <w:rFonts w:asciiTheme="minorHAnsi" w:eastAsiaTheme="minorEastAsia" w:hAnsiTheme="minorHAnsi" w:cstheme="minorBidi"/>
          <w:color w:val="333333"/>
          <w:sz w:val="22"/>
          <w:szCs w:val="22"/>
        </w:rPr>
        <w:t>necessary</w:t>
      </w:r>
      <w:r w:rsidR="29FD034B" w:rsidRPr="47C3A9AB">
        <w:rPr>
          <w:rFonts w:asciiTheme="minorHAnsi" w:eastAsiaTheme="minorEastAsia" w:hAnsiTheme="minorHAnsi" w:cstheme="minorBidi"/>
          <w:color w:val="333333"/>
          <w:sz w:val="22"/>
          <w:szCs w:val="22"/>
        </w:rPr>
        <w:t xml:space="preserve"> order</w:t>
      </w:r>
      <w:r w:rsidR="5A1598E3" w:rsidRPr="47C3A9AB">
        <w:rPr>
          <w:rFonts w:asciiTheme="minorHAnsi" w:eastAsiaTheme="minorEastAsia" w:hAnsiTheme="minorHAnsi" w:cstheme="minorBidi"/>
          <w:color w:val="333333"/>
          <w:sz w:val="22"/>
          <w:szCs w:val="22"/>
        </w:rPr>
        <w:t>s</w:t>
      </w:r>
      <w:r w:rsidR="29FD034B" w:rsidRPr="47C3A9AB">
        <w:rPr>
          <w:rFonts w:asciiTheme="minorHAnsi" w:eastAsiaTheme="minorEastAsia" w:hAnsiTheme="minorHAnsi" w:cstheme="minorBidi"/>
          <w:color w:val="333333"/>
          <w:sz w:val="22"/>
          <w:szCs w:val="22"/>
        </w:rPr>
        <w:t xml:space="preserve"> to verify the account and keep it running. </w:t>
      </w:r>
      <w:r w:rsidR="43C6F88A" w:rsidRPr="355A87A4">
        <w:rPr>
          <w:rFonts w:asciiTheme="minorHAnsi" w:eastAsiaTheme="minorEastAsia" w:hAnsiTheme="minorHAnsi" w:cstheme="minorBidi"/>
          <w:color w:val="333333"/>
          <w:sz w:val="22"/>
          <w:szCs w:val="22"/>
        </w:rPr>
        <w:t>Doing so</w:t>
      </w:r>
      <w:r w:rsidR="43C6F88A" w:rsidRPr="47C3A9AB">
        <w:rPr>
          <w:rFonts w:asciiTheme="minorHAnsi" w:eastAsiaTheme="minorEastAsia" w:hAnsiTheme="minorHAnsi" w:cstheme="minorBidi"/>
          <w:color w:val="333333"/>
          <w:sz w:val="22"/>
          <w:szCs w:val="22"/>
        </w:rPr>
        <w:t xml:space="preserve"> </w:t>
      </w:r>
      <w:r w:rsidR="29FD034B" w:rsidRPr="47C3A9AB">
        <w:rPr>
          <w:rFonts w:asciiTheme="minorHAnsi" w:eastAsiaTheme="minorEastAsia" w:hAnsiTheme="minorHAnsi" w:cstheme="minorBidi"/>
          <w:color w:val="333333"/>
          <w:sz w:val="22"/>
          <w:szCs w:val="22"/>
        </w:rPr>
        <w:t xml:space="preserve">allows the account to keep </w:t>
      </w:r>
      <w:r w:rsidR="50E634B2" w:rsidRPr="47C3A9AB">
        <w:rPr>
          <w:rFonts w:asciiTheme="minorHAnsi" w:eastAsiaTheme="minorEastAsia" w:hAnsiTheme="minorHAnsi" w:cstheme="minorBidi"/>
          <w:color w:val="333333"/>
          <w:sz w:val="22"/>
          <w:szCs w:val="22"/>
        </w:rPr>
        <w:t xml:space="preserve">the points </w:t>
      </w:r>
      <w:r w:rsidR="50E634B2" w:rsidRPr="355A87A4">
        <w:rPr>
          <w:rFonts w:asciiTheme="minorHAnsi" w:eastAsiaTheme="minorEastAsia" w:hAnsiTheme="minorHAnsi" w:cstheme="minorBidi"/>
          <w:color w:val="333333"/>
          <w:sz w:val="22"/>
          <w:szCs w:val="22"/>
        </w:rPr>
        <w:t>it’</w:t>
      </w:r>
      <w:r w:rsidR="50E634B2" w:rsidRPr="47C3A9AB">
        <w:rPr>
          <w:rFonts w:asciiTheme="minorHAnsi" w:eastAsiaTheme="minorEastAsia" w:hAnsiTheme="minorHAnsi" w:cstheme="minorBidi"/>
          <w:color w:val="333333"/>
          <w:sz w:val="22"/>
          <w:szCs w:val="22"/>
        </w:rPr>
        <w:t xml:space="preserve">s already earned and continue earning points while </w:t>
      </w:r>
      <w:r w:rsidR="27B59658" w:rsidRPr="47C3A9AB">
        <w:rPr>
          <w:rFonts w:asciiTheme="minorHAnsi" w:eastAsiaTheme="minorEastAsia" w:hAnsiTheme="minorHAnsi" w:cstheme="minorBidi"/>
          <w:color w:val="333333"/>
          <w:sz w:val="22"/>
          <w:szCs w:val="22"/>
        </w:rPr>
        <w:t xml:space="preserve">the </w:t>
      </w:r>
      <w:r w:rsidR="3B2E5EAB" w:rsidRPr="47C3A9AB">
        <w:rPr>
          <w:rFonts w:asciiTheme="minorHAnsi" w:eastAsiaTheme="minorEastAsia" w:hAnsiTheme="minorHAnsi" w:cstheme="minorBidi"/>
          <w:color w:val="333333"/>
          <w:sz w:val="22"/>
          <w:szCs w:val="22"/>
        </w:rPr>
        <w:t>ultimate transfer</w:t>
      </w:r>
      <w:r w:rsidR="27B59658" w:rsidRPr="47C3A9AB">
        <w:rPr>
          <w:rFonts w:asciiTheme="minorHAnsi" w:eastAsiaTheme="minorEastAsia" w:hAnsiTheme="minorHAnsi" w:cstheme="minorBidi"/>
          <w:color w:val="333333"/>
          <w:sz w:val="22"/>
          <w:szCs w:val="22"/>
        </w:rPr>
        <w:t xml:space="preserve"> arrangements are still </w:t>
      </w:r>
      <w:r w:rsidR="26C9CBEA" w:rsidRPr="47C3A9AB">
        <w:rPr>
          <w:rFonts w:asciiTheme="minorHAnsi" w:eastAsiaTheme="minorEastAsia" w:hAnsiTheme="minorHAnsi" w:cstheme="minorBidi"/>
          <w:color w:val="333333"/>
          <w:sz w:val="22"/>
          <w:szCs w:val="22"/>
        </w:rPr>
        <w:t>being finalized</w:t>
      </w:r>
      <w:r w:rsidR="27B59658" w:rsidRPr="47C3A9AB">
        <w:rPr>
          <w:rFonts w:asciiTheme="minorHAnsi" w:eastAsiaTheme="minorEastAsia" w:hAnsiTheme="minorHAnsi" w:cstheme="minorBidi"/>
          <w:color w:val="333333"/>
          <w:sz w:val="22"/>
          <w:szCs w:val="22"/>
        </w:rPr>
        <w:t xml:space="preserve">. </w:t>
      </w:r>
    </w:p>
    <w:p w14:paraId="1B8A15C8" w14:textId="2A2D17D2" w:rsidR="005A518D" w:rsidRDefault="005D4632" w:rsidP="47C3A9AB">
      <w:pPr>
        <w:pStyle w:val="NormalWeb"/>
        <w:shd w:val="clear" w:color="auto" w:fill="FFFFFF" w:themeFill="background1"/>
        <w:spacing w:before="0" w:beforeAutospacing="0" w:after="0" w:afterAutospacing="0"/>
      </w:pPr>
      <w:r w:rsidRPr="47C3A9AB">
        <w:rPr>
          <w:rFonts w:asciiTheme="minorHAnsi" w:eastAsiaTheme="minorEastAsia" w:hAnsiTheme="minorHAnsi" w:cstheme="minorBidi"/>
          <w:b/>
          <w:bCs/>
          <w:color w:val="000000" w:themeColor="text1"/>
          <w:sz w:val="22"/>
          <w:szCs w:val="22"/>
        </w:rPr>
        <w:t xml:space="preserve">What if the successor is already a </w:t>
      </w:r>
      <w:r w:rsidR="5EA12435" w:rsidRPr="47C3A9AB">
        <w:rPr>
          <w:rFonts w:asciiTheme="minorHAnsi" w:eastAsiaTheme="minorEastAsia" w:hAnsiTheme="minorHAnsi" w:cstheme="minorBidi"/>
          <w:b/>
          <w:bCs/>
          <w:color w:val="000000" w:themeColor="text1"/>
          <w:sz w:val="22"/>
          <w:szCs w:val="22"/>
        </w:rPr>
        <w:t>doTERRA m</w:t>
      </w:r>
      <w:r w:rsidRPr="47C3A9AB">
        <w:rPr>
          <w:rFonts w:asciiTheme="minorHAnsi" w:eastAsiaTheme="minorEastAsia" w:hAnsiTheme="minorHAnsi" w:cstheme="minorBidi"/>
          <w:b/>
          <w:bCs/>
          <w:color w:val="000000" w:themeColor="text1"/>
          <w:sz w:val="22"/>
          <w:szCs w:val="22"/>
        </w:rPr>
        <w:t>ember?</w:t>
      </w:r>
    </w:p>
    <w:p w14:paraId="3F9CC964" w14:textId="4CBF9612" w:rsidR="00B34EF1" w:rsidRDefault="656EB11B" w:rsidP="47C3A9AB">
      <w:pPr>
        <w:pStyle w:val="NormalWeb"/>
        <w:shd w:val="clear" w:color="auto" w:fill="FFFFFF" w:themeFill="background1"/>
        <w:spacing w:before="0" w:beforeAutospacing="0" w:after="0" w:afterAutospacing="0"/>
        <w:ind w:left="720"/>
        <w:rPr>
          <w:rFonts w:asciiTheme="minorHAnsi" w:eastAsiaTheme="minorEastAsia" w:hAnsiTheme="minorHAnsi" w:cstheme="minorBidi"/>
          <w:b/>
          <w:bCs/>
          <w:sz w:val="22"/>
          <w:szCs w:val="22"/>
          <w:u w:val="single"/>
        </w:rPr>
      </w:pPr>
      <w:r w:rsidRPr="47C3A9AB">
        <w:rPr>
          <w:rFonts w:asciiTheme="minorHAnsi" w:eastAsiaTheme="minorEastAsia" w:hAnsiTheme="minorHAnsi" w:cstheme="minorBidi"/>
          <w:color w:val="333333"/>
          <w:sz w:val="22"/>
          <w:szCs w:val="22"/>
        </w:rPr>
        <w:t>In this case, the member will need to choose which account they want to keep</w:t>
      </w:r>
      <w:r w:rsidR="3F4D881C" w:rsidRPr="47C3A9AB">
        <w:rPr>
          <w:rFonts w:asciiTheme="minorHAnsi" w:eastAsiaTheme="minorEastAsia" w:hAnsiTheme="minorHAnsi" w:cstheme="minorBidi"/>
          <w:color w:val="333333"/>
          <w:sz w:val="22"/>
          <w:szCs w:val="22"/>
        </w:rPr>
        <w:t xml:space="preserve"> and make any necessary transfers</w:t>
      </w:r>
      <w:r w:rsidRPr="47C3A9AB">
        <w:rPr>
          <w:rFonts w:asciiTheme="minorHAnsi" w:eastAsiaTheme="minorEastAsia" w:hAnsiTheme="minorHAnsi" w:cstheme="minorBidi"/>
          <w:color w:val="333333"/>
          <w:sz w:val="22"/>
          <w:szCs w:val="22"/>
        </w:rPr>
        <w:t>.</w:t>
      </w:r>
      <w:r w:rsidR="31EA462C" w:rsidRPr="47C3A9AB">
        <w:rPr>
          <w:rFonts w:asciiTheme="minorHAnsi" w:eastAsiaTheme="minorEastAsia" w:hAnsiTheme="minorHAnsi" w:cstheme="minorBidi"/>
          <w:color w:val="333333"/>
          <w:sz w:val="22"/>
          <w:szCs w:val="22"/>
        </w:rPr>
        <w:t xml:space="preserve"> The account that they do</w:t>
      </w:r>
      <w:r w:rsidR="31EA462C" w:rsidRPr="355A87A4">
        <w:rPr>
          <w:rFonts w:asciiTheme="minorHAnsi" w:eastAsiaTheme="minorEastAsia" w:hAnsiTheme="minorHAnsi" w:cstheme="minorBidi"/>
          <w:color w:val="333333"/>
          <w:sz w:val="22"/>
          <w:szCs w:val="22"/>
        </w:rPr>
        <w:t>n’t</w:t>
      </w:r>
      <w:r w:rsidR="31EA462C" w:rsidRPr="47C3A9AB">
        <w:rPr>
          <w:rFonts w:asciiTheme="minorHAnsi" w:eastAsiaTheme="minorEastAsia" w:hAnsiTheme="minorHAnsi" w:cstheme="minorBidi"/>
          <w:color w:val="333333"/>
          <w:sz w:val="22"/>
          <w:szCs w:val="22"/>
        </w:rPr>
        <w:t xml:space="preserve"> keep will ne</w:t>
      </w:r>
      <w:r w:rsidR="1E8F73D7" w:rsidRPr="47C3A9AB">
        <w:rPr>
          <w:rFonts w:asciiTheme="minorHAnsi" w:eastAsiaTheme="minorEastAsia" w:hAnsiTheme="minorHAnsi" w:cstheme="minorBidi"/>
          <w:color w:val="333333"/>
          <w:sz w:val="22"/>
          <w:szCs w:val="22"/>
        </w:rPr>
        <w:t xml:space="preserve">ed to be </w:t>
      </w:r>
      <w:r w:rsidR="1FC3B99D" w:rsidRPr="47C3A9AB">
        <w:rPr>
          <w:rFonts w:asciiTheme="minorHAnsi" w:eastAsiaTheme="minorEastAsia" w:hAnsiTheme="minorHAnsi" w:cstheme="minorBidi"/>
          <w:color w:val="333333"/>
          <w:sz w:val="22"/>
          <w:szCs w:val="22"/>
        </w:rPr>
        <w:t xml:space="preserve">disposed of through an account transfer or account suspension. </w:t>
      </w:r>
      <w:r w:rsidR="00AE1004" w:rsidRPr="355A87A4">
        <w:rPr>
          <w:rFonts w:asciiTheme="minorHAnsi" w:eastAsiaTheme="minorEastAsia" w:hAnsiTheme="minorHAnsi" w:cstheme="minorBidi"/>
          <w:color w:val="333333"/>
          <w:sz w:val="22"/>
          <w:szCs w:val="22"/>
        </w:rPr>
        <w:t xml:space="preserve">For more information, </w:t>
      </w:r>
      <w:r w:rsidR="00897C3A" w:rsidRPr="355A87A4">
        <w:rPr>
          <w:rFonts w:asciiTheme="minorHAnsi" w:eastAsiaTheme="minorEastAsia" w:hAnsiTheme="minorHAnsi" w:cstheme="minorBidi"/>
          <w:color w:val="333333"/>
          <w:sz w:val="22"/>
          <w:szCs w:val="22"/>
        </w:rPr>
        <w:t>visit</w:t>
      </w:r>
      <w:r w:rsidR="393CE42A" w:rsidRPr="355A87A4">
        <w:rPr>
          <w:rFonts w:asciiTheme="minorHAnsi" w:eastAsiaTheme="minorEastAsia" w:hAnsiTheme="minorHAnsi" w:cstheme="minorBidi"/>
          <w:color w:val="333333"/>
          <w:sz w:val="22"/>
          <w:szCs w:val="22"/>
        </w:rPr>
        <w:t xml:space="preserve"> the Placements Support Center at</w:t>
      </w:r>
      <w:r w:rsidR="00897C3A" w:rsidRPr="355A87A4">
        <w:rPr>
          <w:rFonts w:asciiTheme="minorHAnsi" w:eastAsiaTheme="minorEastAsia" w:hAnsiTheme="minorHAnsi" w:cstheme="minorBidi"/>
          <w:color w:val="333333"/>
          <w:sz w:val="22"/>
          <w:szCs w:val="22"/>
        </w:rPr>
        <w:t xml:space="preserve"> </w:t>
      </w:r>
      <w:hyperlink r:id="rId66">
        <w:r w:rsidR="3EFE83CC" w:rsidRPr="355A87A4">
          <w:rPr>
            <w:rFonts w:asciiTheme="minorHAnsi" w:eastAsiaTheme="minorEastAsia" w:hAnsiTheme="minorHAnsi" w:cstheme="minorBidi"/>
            <w:sz w:val="22"/>
            <w:szCs w:val="22"/>
          </w:rPr>
          <w:t>https://www.doterra.com/placements</w:t>
        </w:r>
      </w:hyperlink>
      <w:r w:rsidR="54364CFF" w:rsidRPr="355A87A4">
        <w:rPr>
          <w:rFonts w:asciiTheme="minorHAnsi" w:eastAsiaTheme="minorEastAsia" w:hAnsiTheme="minorHAnsi" w:cstheme="minorBidi"/>
          <w:sz w:val="22"/>
          <w:szCs w:val="22"/>
        </w:rPr>
        <w:t xml:space="preserve"> </w:t>
      </w:r>
      <w:r w:rsidR="15E07C56" w:rsidRPr="355A87A4">
        <w:rPr>
          <w:rFonts w:asciiTheme="minorHAnsi" w:eastAsiaTheme="minorEastAsia" w:hAnsiTheme="minorHAnsi" w:cstheme="minorBidi"/>
          <w:color w:val="333333"/>
          <w:sz w:val="22"/>
          <w:szCs w:val="22"/>
        </w:rPr>
        <w:t xml:space="preserve">or contact Placements for an exception at </w:t>
      </w:r>
      <w:hyperlink r:id="rId67">
        <w:r w:rsidR="15E07C56" w:rsidRPr="355A87A4">
          <w:rPr>
            <w:rFonts w:asciiTheme="minorHAnsi" w:eastAsiaTheme="minorEastAsia" w:hAnsiTheme="minorHAnsi" w:cstheme="minorBidi"/>
            <w:sz w:val="22"/>
            <w:szCs w:val="22"/>
          </w:rPr>
          <w:t>https://www.doterra.com/placements</w:t>
        </w:r>
      </w:hyperlink>
      <w:r w:rsidR="017BE995" w:rsidRPr="355A87A4">
        <w:rPr>
          <w:rFonts w:asciiTheme="minorHAnsi" w:eastAsiaTheme="minorEastAsia" w:hAnsiTheme="minorHAnsi" w:cstheme="minorBidi"/>
          <w:sz w:val="22"/>
          <w:szCs w:val="22"/>
        </w:rPr>
        <w:t>.</w:t>
      </w:r>
    </w:p>
    <w:p w14:paraId="1F3A42BC" w14:textId="228B2E0F" w:rsidR="00B34EF1" w:rsidRDefault="00B34EF1"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sz w:val="22"/>
          <w:szCs w:val="22"/>
          <w:u w:val="single"/>
        </w:rPr>
      </w:pPr>
    </w:p>
    <w:p w14:paraId="6C1C0CA6" w14:textId="1A054382" w:rsidR="00B34EF1" w:rsidRPr="00C34E2B" w:rsidRDefault="0C465C1D" w:rsidP="47C3A9AB">
      <w:pPr>
        <w:pStyle w:val="NormalWeb"/>
        <w:shd w:val="clear" w:color="auto" w:fill="FFFFFF" w:themeFill="background1"/>
        <w:spacing w:before="0" w:beforeAutospacing="0" w:after="0" w:afterAutospacing="0"/>
        <w:rPr>
          <w:rFonts w:asciiTheme="minorHAnsi" w:eastAsiaTheme="minorEastAsia" w:hAnsiTheme="minorHAnsi" w:cstheme="minorBidi"/>
          <w:b/>
          <w:sz w:val="22"/>
          <w:szCs w:val="22"/>
        </w:rPr>
      </w:pPr>
      <w:r w:rsidRPr="00C34E2B">
        <w:rPr>
          <w:rFonts w:asciiTheme="minorHAnsi" w:eastAsiaTheme="minorEastAsia" w:hAnsiTheme="minorHAnsi" w:cstheme="minorBidi"/>
          <w:b/>
          <w:sz w:val="22"/>
          <w:szCs w:val="22"/>
        </w:rPr>
        <w:t>Marriage and Divorce</w:t>
      </w:r>
    </w:p>
    <w:p w14:paraId="597D44AC" w14:textId="6CED0847" w:rsidR="00B34EF1" w:rsidRDefault="4CAD2B1E" w:rsidP="1D4DDE1F">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1D4DDE1F">
        <w:rPr>
          <w:rFonts w:asciiTheme="minorHAnsi" w:eastAsiaTheme="minorEastAsia" w:hAnsiTheme="minorHAnsi" w:cstheme="minorBidi"/>
          <w:color w:val="000000" w:themeColor="text1"/>
          <w:sz w:val="22"/>
          <w:szCs w:val="22"/>
        </w:rPr>
        <w:t>If you need to make a change to you</w:t>
      </w:r>
      <w:r w:rsidR="5A98846F" w:rsidRPr="1D4DDE1F">
        <w:rPr>
          <w:rFonts w:asciiTheme="minorHAnsi" w:eastAsiaTheme="minorEastAsia" w:hAnsiTheme="minorHAnsi" w:cstheme="minorBidi"/>
          <w:color w:val="000000" w:themeColor="text1"/>
          <w:sz w:val="22"/>
          <w:szCs w:val="22"/>
        </w:rPr>
        <w:t>r</w:t>
      </w:r>
      <w:r w:rsidRPr="1D4DDE1F">
        <w:rPr>
          <w:rFonts w:asciiTheme="minorHAnsi" w:eastAsiaTheme="minorEastAsia" w:hAnsiTheme="minorHAnsi" w:cstheme="minorBidi"/>
          <w:color w:val="000000" w:themeColor="text1"/>
          <w:sz w:val="22"/>
          <w:szCs w:val="22"/>
        </w:rPr>
        <w:t xml:space="preserve"> account due to </w:t>
      </w:r>
      <w:r w:rsidR="1EB6CCDC" w:rsidRPr="1D4DDE1F">
        <w:rPr>
          <w:rFonts w:asciiTheme="minorHAnsi" w:eastAsiaTheme="minorEastAsia" w:hAnsiTheme="minorHAnsi" w:cstheme="minorBidi"/>
          <w:color w:val="000000" w:themeColor="text1"/>
          <w:sz w:val="22"/>
          <w:szCs w:val="22"/>
        </w:rPr>
        <w:t xml:space="preserve">a relationship change, such as </w:t>
      </w:r>
      <w:r w:rsidRPr="1D4DDE1F">
        <w:rPr>
          <w:rFonts w:asciiTheme="minorHAnsi" w:eastAsiaTheme="minorEastAsia" w:hAnsiTheme="minorHAnsi" w:cstheme="minorBidi"/>
          <w:color w:val="000000" w:themeColor="text1"/>
          <w:sz w:val="22"/>
          <w:szCs w:val="22"/>
        </w:rPr>
        <w:t xml:space="preserve">marriage or divorce, </w:t>
      </w:r>
      <w:r w:rsidR="70A13CA5" w:rsidRPr="1D4DDE1F">
        <w:rPr>
          <w:rFonts w:asciiTheme="minorHAnsi" w:eastAsiaTheme="minorEastAsia" w:hAnsiTheme="minorHAnsi" w:cstheme="minorBidi"/>
          <w:color w:val="000000" w:themeColor="text1"/>
          <w:sz w:val="22"/>
          <w:szCs w:val="22"/>
        </w:rPr>
        <w:t xml:space="preserve">please contact Compliance for information on </w:t>
      </w:r>
      <w:r w:rsidR="28E49734" w:rsidRPr="1D4DDE1F">
        <w:rPr>
          <w:rFonts w:asciiTheme="minorHAnsi" w:eastAsiaTheme="minorEastAsia" w:hAnsiTheme="minorHAnsi" w:cstheme="minorBidi"/>
          <w:color w:val="000000" w:themeColor="text1"/>
          <w:sz w:val="22"/>
          <w:szCs w:val="22"/>
        </w:rPr>
        <w:t>which</w:t>
      </w:r>
      <w:r w:rsidR="70A13CA5" w:rsidRPr="1D4DDE1F">
        <w:rPr>
          <w:rFonts w:asciiTheme="minorHAnsi" w:eastAsiaTheme="minorEastAsia" w:hAnsiTheme="minorHAnsi" w:cstheme="minorBidi"/>
          <w:color w:val="000000" w:themeColor="text1"/>
          <w:sz w:val="22"/>
          <w:szCs w:val="22"/>
        </w:rPr>
        <w:t xml:space="preserve"> documents you’ll need to submit to make </w:t>
      </w:r>
      <w:r w:rsidR="01D4DF03" w:rsidRPr="1D4DDE1F">
        <w:rPr>
          <w:rFonts w:asciiTheme="minorHAnsi" w:eastAsiaTheme="minorEastAsia" w:hAnsiTheme="minorHAnsi" w:cstheme="minorBidi"/>
          <w:color w:val="000000" w:themeColor="text1"/>
          <w:sz w:val="22"/>
          <w:szCs w:val="22"/>
        </w:rPr>
        <w:t xml:space="preserve">the appropriate </w:t>
      </w:r>
      <w:r w:rsidR="70A13CA5" w:rsidRPr="1D4DDE1F">
        <w:rPr>
          <w:rFonts w:asciiTheme="minorHAnsi" w:eastAsiaTheme="minorEastAsia" w:hAnsiTheme="minorHAnsi" w:cstheme="minorBidi"/>
          <w:color w:val="000000" w:themeColor="text1"/>
          <w:sz w:val="22"/>
          <w:szCs w:val="22"/>
        </w:rPr>
        <w:t xml:space="preserve">changes to your account. </w:t>
      </w:r>
    </w:p>
    <w:p w14:paraId="27C32323" w14:textId="5B508BBA" w:rsidR="00B34EF1" w:rsidRDefault="00B34EF1" w:rsidP="00A96369">
      <w:pPr>
        <w:pStyle w:val="NormalWeb"/>
        <w:shd w:val="clear" w:color="auto" w:fill="FFFFFF" w:themeFill="background1"/>
        <w:spacing w:before="0" w:beforeAutospacing="0" w:after="0" w:afterAutospacing="0"/>
        <w:rPr>
          <w:rFonts w:asciiTheme="minorHAnsi" w:eastAsiaTheme="minorEastAsia" w:hAnsiTheme="minorHAnsi" w:cstheme="minorBidi"/>
          <w:b/>
          <w:color w:val="000000" w:themeColor="text1"/>
          <w:sz w:val="22"/>
          <w:szCs w:val="22"/>
        </w:rPr>
      </w:pPr>
    </w:p>
    <w:p w14:paraId="7DDF2701" w14:textId="5C638088" w:rsidR="6CE39177" w:rsidRDefault="2BEBCD07" w:rsidP="00A96369">
      <w:pPr>
        <w:pStyle w:val="NormalWeb"/>
        <w:shd w:val="clear" w:color="auto" w:fill="FFFFFF" w:themeFill="background1"/>
        <w:spacing w:before="0" w:beforeAutospacing="0" w:after="0" w:afterAutospacing="0"/>
        <w:rPr>
          <w:rFonts w:asciiTheme="minorHAnsi" w:eastAsiaTheme="minorEastAsia" w:hAnsiTheme="minorHAnsi" w:cstheme="minorBidi"/>
          <w:b/>
          <w:color w:val="000000" w:themeColor="text1"/>
          <w:sz w:val="22"/>
          <w:szCs w:val="22"/>
        </w:rPr>
      </w:pPr>
      <w:r w:rsidRPr="0710602F">
        <w:rPr>
          <w:rFonts w:asciiTheme="minorHAnsi" w:eastAsiaTheme="minorEastAsia" w:hAnsiTheme="minorHAnsi" w:cstheme="minorBidi"/>
          <w:b/>
          <w:bCs/>
          <w:color w:val="000000" w:themeColor="text1"/>
          <w:sz w:val="22"/>
          <w:szCs w:val="22"/>
        </w:rPr>
        <w:t xml:space="preserve">Marriage and Divorce </w:t>
      </w:r>
      <w:r w:rsidR="6CE39177" w:rsidRPr="0710602F">
        <w:rPr>
          <w:rFonts w:asciiTheme="minorHAnsi" w:eastAsiaTheme="minorEastAsia" w:hAnsiTheme="minorHAnsi" w:cstheme="minorBidi"/>
          <w:b/>
          <w:bCs/>
          <w:color w:val="000000" w:themeColor="text1"/>
          <w:sz w:val="22"/>
          <w:szCs w:val="22"/>
        </w:rPr>
        <w:t>FAQs</w:t>
      </w:r>
    </w:p>
    <w:p w14:paraId="232E2AA3" w14:textId="249C147E" w:rsidR="005A518D" w:rsidRDefault="68E29918"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color w:val="000000" w:themeColor="text1"/>
          <w:sz w:val="22"/>
          <w:szCs w:val="22"/>
        </w:rPr>
        <w:t xml:space="preserve">I have a </w:t>
      </w:r>
      <w:r w:rsidR="56424BF2" w:rsidRPr="47C3A9AB">
        <w:rPr>
          <w:rFonts w:asciiTheme="minorHAnsi" w:eastAsiaTheme="minorEastAsia" w:hAnsiTheme="minorHAnsi" w:cstheme="minorBidi"/>
          <w:b/>
          <w:bCs/>
          <w:color w:val="000000" w:themeColor="text1"/>
          <w:sz w:val="22"/>
          <w:szCs w:val="22"/>
        </w:rPr>
        <w:t>doTERRA</w:t>
      </w:r>
      <w:r w:rsidRPr="47C3A9AB">
        <w:rPr>
          <w:rFonts w:asciiTheme="minorHAnsi" w:eastAsiaTheme="minorEastAsia" w:hAnsiTheme="minorHAnsi" w:cstheme="minorBidi"/>
          <w:b/>
          <w:bCs/>
          <w:color w:val="000000" w:themeColor="text1"/>
          <w:sz w:val="22"/>
          <w:szCs w:val="22"/>
        </w:rPr>
        <w:t xml:space="preserve"> account</w:t>
      </w:r>
      <w:r w:rsidRPr="355A87A4">
        <w:rPr>
          <w:rFonts w:asciiTheme="minorHAnsi" w:eastAsiaTheme="minorEastAsia" w:hAnsiTheme="minorHAnsi" w:cstheme="minorBidi"/>
          <w:b/>
          <w:bCs/>
          <w:color w:val="000000" w:themeColor="text1"/>
          <w:sz w:val="22"/>
          <w:szCs w:val="22"/>
        </w:rPr>
        <w:t>,</w:t>
      </w:r>
      <w:r w:rsidRPr="47C3A9AB">
        <w:rPr>
          <w:rFonts w:asciiTheme="minorHAnsi" w:eastAsiaTheme="minorEastAsia" w:hAnsiTheme="minorHAnsi" w:cstheme="minorBidi"/>
          <w:b/>
          <w:bCs/>
          <w:color w:val="000000" w:themeColor="text1"/>
          <w:sz w:val="22"/>
          <w:szCs w:val="22"/>
        </w:rPr>
        <w:t xml:space="preserve"> and my new spouse has a separate account from before we got married</w:t>
      </w:r>
      <w:r w:rsidRPr="355A87A4">
        <w:rPr>
          <w:rFonts w:asciiTheme="minorHAnsi" w:eastAsiaTheme="minorEastAsia" w:hAnsiTheme="minorHAnsi" w:cstheme="minorBidi"/>
          <w:b/>
          <w:bCs/>
          <w:color w:val="000000" w:themeColor="text1"/>
          <w:sz w:val="22"/>
          <w:szCs w:val="22"/>
        </w:rPr>
        <w:t>. What will</w:t>
      </w:r>
      <w:r w:rsidRPr="47C3A9AB">
        <w:rPr>
          <w:rFonts w:asciiTheme="minorHAnsi" w:eastAsiaTheme="minorEastAsia" w:hAnsiTheme="minorHAnsi" w:cstheme="minorBidi"/>
          <w:b/>
          <w:bCs/>
          <w:color w:val="000000" w:themeColor="text1"/>
          <w:sz w:val="22"/>
          <w:szCs w:val="22"/>
        </w:rPr>
        <w:t xml:space="preserve"> happen to our accounts?</w:t>
      </w:r>
    </w:p>
    <w:p w14:paraId="01FA79A2" w14:textId="12CADB93" w:rsidR="00F85D21" w:rsidRPr="00B16921" w:rsidRDefault="3DD5AF00" w:rsidP="47C3A9AB">
      <w:pPr>
        <w:pStyle w:val="NormalWeb"/>
        <w:shd w:val="clear" w:color="auto" w:fill="FFFFFF" w:themeFill="background1"/>
        <w:spacing w:before="0" w:beforeAutospacing="0" w:after="0" w:afterAutospacing="0"/>
        <w:ind w:left="72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 xml:space="preserve">To combine your accounts, </w:t>
      </w:r>
      <w:r w:rsidRPr="355A87A4">
        <w:rPr>
          <w:rFonts w:asciiTheme="minorHAnsi" w:eastAsiaTheme="minorEastAsia" w:hAnsiTheme="minorHAnsi" w:cstheme="minorBidi"/>
          <w:color w:val="000000" w:themeColor="text1"/>
          <w:sz w:val="22"/>
          <w:szCs w:val="22"/>
        </w:rPr>
        <w:t>you’</w:t>
      </w:r>
      <w:r w:rsidRPr="47C3A9AB">
        <w:rPr>
          <w:rFonts w:asciiTheme="minorHAnsi" w:eastAsiaTheme="minorEastAsia" w:hAnsiTheme="minorHAnsi" w:cstheme="minorBidi"/>
          <w:color w:val="000000" w:themeColor="text1"/>
          <w:sz w:val="22"/>
          <w:szCs w:val="22"/>
        </w:rPr>
        <w:t xml:space="preserve">ll </w:t>
      </w:r>
      <w:r w:rsidR="3C3DD12E" w:rsidRPr="47C3A9AB">
        <w:rPr>
          <w:rFonts w:asciiTheme="minorHAnsi" w:eastAsiaTheme="minorEastAsia" w:hAnsiTheme="minorHAnsi" w:cstheme="minorBidi"/>
          <w:color w:val="000000" w:themeColor="text1"/>
          <w:sz w:val="22"/>
          <w:szCs w:val="22"/>
        </w:rPr>
        <w:t xml:space="preserve">need to </w:t>
      </w:r>
      <w:r w:rsidRPr="47C3A9AB">
        <w:rPr>
          <w:rFonts w:asciiTheme="minorHAnsi" w:eastAsiaTheme="minorEastAsia" w:hAnsiTheme="minorHAnsi" w:cstheme="minorBidi"/>
          <w:color w:val="000000" w:themeColor="text1"/>
          <w:sz w:val="22"/>
          <w:szCs w:val="22"/>
        </w:rPr>
        <w:t xml:space="preserve">submit the forms listed below. </w:t>
      </w:r>
      <w:r w:rsidR="00F85D21" w:rsidRPr="47C3A9AB">
        <w:rPr>
          <w:rFonts w:asciiTheme="minorHAnsi" w:eastAsiaTheme="minorEastAsia" w:hAnsiTheme="minorHAnsi" w:cstheme="minorBidi"/>
          <w:color w:val="000000" w:themeColor="text1"/>
          <w:sz w:val="22"/>
          <w:szCs w:val="22"/>
        </w:rPr>
        <w:t>The person with the account who has achieved the highest rank is considered the primary applicant, and the person with the account a</w:t>
      </w:r>
      <w:r w:rsidR="00F53047" w:rsidRPr="47C3A9AB">
        <w:rPr>
          <w:rFonts w:asciiTheme="minorHAnsi" w:eastAsiaTheme="minorEastAsia" w:hAnsiTheme="minorHAnsi" w:cstheme="minorBidi"/>
          <w:color w:val="000000" w:themeColor="text1"/>
          <w:sz w:val="22"/>
          <w:szCs w:val="22"/>
        </w:rPr>
        <w:t>t a</w:t>
      </w:r>
      <w:r w:rsidR="00F85D21" w:rsidRPr="47C3A9AB">
        <w:rPr>
          <w:rFonts w:asciiTheme="minorHAnsi" w:eastAsiaTheme="minorEastAsia" w:hAnsiTheme="minorHAnsi" w:cstheme="minorBidi"/>
          <w:color w:val="000000" w:themeColor="text1"/>
          <w:sz w:val="22"/>
          <w:szCs w:val="22"/>
        </w:rPr>
        <w:t xml:space="preserve"> lower rank will be the co-applicant. </w:t>
      </w:r>
    </w:p>
    <w:p w14:paraId="3D266829" w14:textId="2F599B2F" w:rsidR="005A518D" w:rsidRPr="0076184D" w:rsidRDefault="008F7761" w:rsidP="1D4DDE1F">
      <w:pPr>
        <w:pStyle w:val="NormalWeb"/>
        <w:numPr>
          <w:ilvl w:val="1"/>
          <w:numId w:val="4"/>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1D4DDE1F">
        <w:rPr>
          <w:rFonts w:asciiTheme="minorHAnsi" w:eastAsiaTheme="minorEastAsia" w:hAnsiTheme="minorHAnsi" w:cstheme="minorBidi"/>
          <w:color w:val="000000" w:themeColor="text1"/>
          <w:sz w:val="22"/>
          <w:szCs w:val="22"/>
        </w:rPr>
        <w:t xml:space="preserve">The </w:t>
      </w:r>
      <w:r w:rsidR="005A518D" w:rsidRPr="1D4DDE1F">
        <w:rPr>
          <w:rFonts w:asciiTheme="minorHAnsi" w:eastAsiaTheme="minorEastAsia" w:hAnsiTheme="minorHAnsi" w:cstheme="minorBidi"/>
          <w:color w:val="000000" w:themeColor="text1"/>
          <w:sz w:val="22"/>
          <w:szCs w:val="22"/>
        </w:rPr>
        <w:t xml:space="preserve">Account Information Change </w:t>
      </w:r>
      <w:r w:rsidR="14CE2CFB" w:rsidRPr="1D4DDE1F">
        <w:rPr>
          <w:rFonts w:asciiTheme="minorHAnsi" w:eastAsiaTheme="minorEastAsia" w:hAnsiTheme="minorHAnsi" w:cstheme="minorBidi"/>
          <w:color w:val="000000" w:themeColor="text1"/>
          <w:sz w:val="22"/>
          <w:szCs w:val="22"/>
        </w:rPr>
        <w:t>Form. Be</w:t>
      </w:r>
      <w:r w:rsidRPr="1D4DDE1F">
        <w:rPr>
          <w:rFonts w:asciiTheme="minorHAnsi" w:eastAsiaTheme="minorEastAsia" w:hAnsiTheme="minorHAnsi" w:cstheme="minorBidi"/>
          <w:color w:val="000000" w:themeColor="text1"/>
          <w:sz w:val="22"/>
          <w:szCs w:val="22"/>
        </w:rPr>
        <w:t xml:space="preserve"> sure to </w:t>
      </w:r>
      <w:r w:rsidR="005A518D" w:rsidRPr="1D4DDE1F">
        <w:rPr>
          <w:rFonts w:asciiTheme="minorHAnsi" w:eastAsiaTheme="minorEastAsia" w:hAnsiTheme="minorHAnsi" w:cstheme="minorBidi"/>
          <w:color w:val="000000" w:themeColor="text1"/>
          <w:sz w:val="22"/>
          <w:szCs w:val="22"/>
        </w:rPr>
        <w:t>fill out the “</w:t>
      </w:r>
      <w:r w:rsidRPr="1D4DDE1F">
        <w:rPr>
          <w:rFonts w:asciiTheme="minorHAnsi" w:eastAsiaTheme="minorEastAsia" w:hAnsiTheme="minorHAnsi" w:cstheme="minorBidi"/>
          <w:color w:val="000000" w:themeColor="text1"/>
          <w:sz w:val="22"/>
          <w:szCs w:val="22"/>
        </w:rPr>
        <w:t>A</w:t>
      </w:r>
      <w:r w:rsidR="005A518D" w:rsidRPr="1D4DDE1F">
        <w:rPr>
          <w:rFonts w:asciiTheme="minorHAnsi" w:eastAsiaTheme="minorEastAsia" w:hAnsiTheme="minorHAnsi" w:cstheme="minorBidi"/>
          <w:color w:val="000000" w:themeColor="text1"/>
          <w:sz w:val="22"/>
          <w:szCs w:val="22"/>
        </w:rPr>
        <w:t xml:space="preserve">dd </w:t>
      </w:r>
      <w:r w:rsidR="326DB551" w:rsidRPr="1D4DDE1F">
        <w:rPr>
          <w:rFonts w:asciiTheme="minorHAnsi" w:eastAsiaTheme="minorEastAsia" w:hAnsiTheme="minorHAnsi" w:cstheme="minorBidi"/>
          <w:color w:val="000000" w:themeColor="text1"/>
          <w:sz w:val="22"/>
          <w:szCs w:val="22"/>
        </w:rPr>
        <w:t>C</w:t>
      </w:r>
      <w:r w:rsidR="005A518D" w:rsidRPr="1D4DDE1F">
        <w:rPr>
          <w:rFonts w:asciiTheme="minorHAnsi" w:eastAsiaTheme="minorEastAsia" w:hAnsiTheme="minorHAnsi" w:cstheme="minorBidi"/>
          <w:color w:val="000000" w:themeColor="text1"/>
          <w:sz w:val="22"/>
          <w:szCs w:val="22"/>
        </w:rPr>
        <w:t>o-applicant</w:t>
      </w:r>
      <w:r w:rsidR="624FD694" w:rsidRPr="1D4DDE1F">
        <w:rPr>
          <w:rFonts w:asciiTheme="minorHAnsi" w:eastAsiaTheme="minorEastAsia" w:hAnsiTheme="minorHAnsi" w:cstheme="minorBidi"/>
          <w:color w:val="000000" w:themeColor="text1"/>
          <w:sz w:val="22"/>
          <w:szCs w:val="22"/>
        </w:rPr>
        <w:t>"</w:t>
      </w:r>
      <w:r w:rsidR="005A518D" w:rsidRPr="1D4DDE1F">
        <w:rPr>
          <w:rFonts w:asciiTheme="minorHAnsi" w:eastAsiaTheme="minorEastAsia" w:hAnsiTheme="minorHAnsi" w:cstheme="minorBidi"/>
          <w:color w:val="000000" w:themeColor="text1"/>
          <w:sz w:val="22"/>
          <w:szCs w:val="22"/>
        </w:rPr>
        <w:t xml:space="preserve"> section</w:t>
      </w:r>
      <w:r w:rsidR="2F273512" w:rsidRPr="1D4DDE1F">
        <w:rPr>
          <w:rFonts w:asciiTheme="minorHAnsi" w:eastAsiaTheme="minorEastAsia" w:hAnsiTheme="minorHAnsi" w:cstheme="minorBidi"/>
          <w:color w:val="000000" w:themeColor="text1"/>
          <w:sz w:val="22"/>
          <w:szCs w:val="22"/>
        </w:rPr>
        <w:t>.</w:t>
      </w:r>
    </w:p>
    <w:p w14:paraId="0576C889" w14:textId="0B5659EB" w:rsidR="005A518D" w:rsidRPr="0076184D" w:rsidRDefault="008F7761" w:rsidP="1D4DDE1F">
      <w:pPr>
        <w:pStyle w:val="NormalWeb"/>
        <w:numPr>
          <w:ilvl w:val="1"/>
          <w:numId w:val="4"/>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1D4DDE1F">
        <w:rPr>
          <w:rFonts w:asciiTheme="minorHAnsi" w:eastAsiaTheme="minorEastAsia" w:hAnsiTheme="minorHAnsi" w:cstheme="minorBidi"/>
          <w:color w:val="000000" w:themeColor="text1"/>
          <w:sz w:val="22"/>
          <w:szCs w:val="22"/>
        </w:rPr>
        <w:t xml:space="preserve">The </w:t>
      </w:r>
      <w:r w:rsidR="005A518D" w:rsidRPr="1D4DDE1F">
        <w:rPr>
          <w:rFonts w:asciiTheme="minorHAnsi" w:eastAsiaTheme="minorEastAsia" w:hAnsiTheme="minorHAnsi" w:cstheme="minorBidi"/>
          <w:color w:val="000000" w:themeColor="text1"/>
          <w:sz w:val="22"/>
          <w:szCs w:val="22"/>
        </w:rPr>
        <w:t>Wellness Advocate Agreement Form</w:t>
      </w:r>
      <w:r w:rsidR="0B2E89EC" w:rsidRPr="1D4DDE1F">
        <w:rPr>
          <w:rFonts w:asciiTheme="minorHAnsi" w:eastAsiaTheme="minorEastAsia" w:hAnsiTheme="minorHAnsi" w:cstheme="minorBidi"/>
          <w:color w:val="000000" w:themeColor="text1"/>
          <w:sz w:val="22"/>
          <w:szCs w:val="22"/>
        </w:rPr>
        <w:t>.</w:t>
      </w:r>
      <w:r w:rsidR="00DF3969" w:rsidRPr="1D4DDE1F">
        <w:rPr>
          <w:rFonts w:asciiTheme="minorHAnsi" w:eastAsiaTheme="minorEastAsia" w:hAnsiTheme="minorHAnsi" w:cstheme="minorBidi"/>
          <w:color w:val="000000" w:themeColor="text1"/>
          <w:sz w:val="22"/>
          <w:szCs w:val="22"/>
        </w:rPr>
        <w:t xml:space="preserve"> </w:t>
      </w:r>
      <w:r w:rsidR="005A518D" w:rsidRPr="1D4DDE1F">
        <w:rPr>
          <w:rFonts w:asciiTheme="minorHAnsi" w:eastAsiaTheme="minorEastAsia" w:hAnsiTheme="minorHAnsi" w:cstheme="minorBidi"/>
          <w:color w:val="000000" w:themeColor="text1"/>
          <w:sz w:val="22"/>
          <w:szCs w:val="22"/>
        </w:rPr>
        <w:t xml:space="preserve">Both </w:t>
      </w:r>
      <w:r w:rsidR="00DF3969" w:rsidRPr="1D4DDE1F">
        <w:rPr>
          <w:rFonts w:asciiTheme="minorHAnsi" w:eastAsiaTheme="minorEastAsia" w:hAnsiTheme="minorHAnsi" w:cstheme="minorBidi"/>
          <w:color w:val="000000" w:themeColor="text1"/>
          <w:sz w:val="22"/>
          <w:szCs w:val="22"/>
        </w:rPr>
        <w:t>the primary and co-applicant will need to</w:t>
      </w:r>
      <w:r w:rsidR="31E9053A" w:rsidRPr="1D4DDE1F">
        <w:rPr>
          <w:rFonts w:asciiTheme="minorHAnsi" w:eastAsiaTheme="minorEastAsia" w:hAnsiTheme="minorHAnsi" w:cstheme="minorBidi"/>
          <w:color w:val="000000" w:themeColor="text1"/>
          <w:sz w:val="22"/>
          <w:szCs w:val="22"/>
        </w:rPr>
        <w:t xml:space="preserve"> </w:t>
      </w:r>
      <w:r w:rsidR="00DF3969" w:rsidRPr="1D4DDE1F">
        <w:rPr>
          <w:rFonts w:asciiTheme="minorHAnsi" w:eastAsiaTheme="minorEastAsia" w:hAnsiTheme="minorHAnsi" w:cstheme="minorBidi"/>
          <w:color w:val="000000" w:themeColor="text1"/>
          <w:sz w:val="22"/>
          <w:szCs w:val="22"/>
        </w:rPr>
        <w:t>sign.</w:t>
      </w:r>
    </w:p>
    <w:p w14:paraId="38F7E8DE" w14:textId="655ECD9B" w:rsidR="005A518D" w:rsidRPr="0076184D" w:rsidRDefault="005A518D" w:rsidP="1D4DDE1F">
      <w:pPr>
        <w:pStyle w:val="NormalWeb"/>
        <w:numPr>
          <w:ilvl w:val="1"/>
          <w:numId w:val="4"/>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1D4DDE1F">
        <w:rPr>
          <w:rFonts w:asciiTheme="minorHAnsi" w:eastAsiaTheme="minorEastAsia" w:hAnsiTheme="minorHAnsi" w:cstheme="minorBidi"/>
          <w:color w:val="000000" w:themeColor="text1"/>
          <w:sz w:val="22"/>
          <w:szCs w:val="22"/>
        </w:rPr>
        <w:t xml:space="preserve">A copy of </w:t>
      </w:r>
      <w:r w:rsidR="003E1F68" w:rsidRPr="1D4DDE1F">
        <w:rPr>
          <w:rFonts w:asciiTheme="minorHAnsi" w:eastAsiaTheme="minorEastAsia" w:hAnsiTheme="minorHAnsi" w:cstheme="minorBidi"/>
          <w:color w:val="000000" w:themeColor="text1"/>
          <w:sz w:val="22"/>
          <w:szCs w:val="22"/>
        </w:rPr>
        <w:t xml:space="preserve">your </w:t>
      </w:r>
      <w:r w:rsidRPr="1D4DDE1F">
        <w:rPr>
          <w:rFonts w:asciiTheme="minorHAnsi" w:eastAsiaTheme="minorEastAsia" w:hAnsiTheme="minorHAnsi" w:cstheme="minorBidi"/>
          <w:color w:val="000000" w:themeColor="text1"/>
          <w:sz w:val="22"/>
          <w:szCs w:val="22"/>
        </w:rPr>
        <w:t>marriage certificat</w:t>
      </w:r>
      <w:r w:rsidR="003E1F68" w:rsidRPr="1D4DDE1F">
        <w:rPr>
          <w:rFonts w:asciiTheme="minorHAnsi" w:eastAsiaTheme="minorEastAsia" w:hAnsiTheme="minorHAnsi" w:cstheme="minorBidi"/>
          <w:color w:val="000000" w:themeColor="text1"/>
          <w:sz w:val="22"/>
          <w:szCs w:val="22"/>
        </w:rPr>
        <w:t>e</w:t>
      </w:r>
      <w:r w:rsidRPr="1D4DDE1F">
        <w:rPr>
          <w:rFonts w:asciiTheme="minorHAnsi" w:eastAsiaTheme="minorEastAsia" w:hAnsiTheme="minorHAnsi" w:cstheme="minorBidi"/>
          <w:color w:val="000000" w:themeColor="text1"/>
          <w:sz w:val="22"/>
          <w:szCs w:val="22"/>
        </w:rPr>
        <w:t xml:space="preserve"> or legal name change decree</w:t>
      </w:r>
      <w:r w:rsidR="4153661E" w:rsidRPr="1D4DDE1F">
        <w:rPr>
          <w:rFonts w:asciiTheme="minorHAnsi" w:eastAsiaTheme="minorEastAsia" w:hAnsiTheme="minorHAnsi" w:cstheme="minorBidi"/>
          <w:color w:val="000000" w:themeColor="text1"/>
          <w:sz w:val="22"/>
          <w:szCs w:val="22"/>
        </w:rPr>
        <w:t>,</w:t>
      </w:r>
      <w:r w:rsidRPr="1D4DDE1F">
        <w:rPr>
          <w:rFonts w:asciiTheme="minorHAnsi" w:eastAsiaTheme="minorEastAsia" w:hAnsiTheme="minorHAnsi" w:cstheme="minorBidi"/>
          <w:color w:val="000000" w:themeColor="text1"/>
          <w:sz w:val="22"/>
          <w:szCs w:val="22"/>
        </w:rPr>
        <w:t xml:space="preserve"> if applicable</w:t>
      </w:r>
      <w:r w:rsidR="1B1603CD" w:rsidRPr="1D4DDE1F">
        <w:rPr>
          <w:rFonts w:asciiTheme="minorHAnsi" w:eastAsiaTheme="minorEastAsia" w:hAnsiTheme="minorHAnsi" w:cstheme="minorBidi"/>
          <w:color w:val="000000" w:themeColor="text1"/>
          <w:sz w:val="22"/>
          <w:szCs w:val="22"/>
        </w:rPr>
        <w:t>.</w:t>
      </w:r>
    </w:p>
    <w:p w14:paraId="19AD4FDD" w14:textId="216B3969" w:rsidR="005A518D" w:rsidRPr="0076184D" w:rsidRDefault="6DC7DAE3" w:rsidP="1D4DDE1F">
      <w:pPr>
        <w:pStyle w:val="NormalWeb"/>
        <w:numPr>
          <w:ilvl w:val="1"/>
          <w:numId w:val="4"/>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1D4DDE1F">
        <w:rPr>
          <w:rFonts w:asciiTheme="minorHAnsi" w:eastAsiaTheme="minorEastAsia" w:hAnsiTheme="minorHAnsi" w:cstheme="minorBidi"/>
          <w:color w:val="000000" w:themeColor="text1"/>
          <w:sz w:val="22"/>
          <w:szCs w:val="22"/>
        </w:rPr>
        <w:t xml:space="preserve">A </w:t>
      </w:r>
      <w:r w:rsidR="005A518D" w:rsidRPr="1D4DDE1F">
        <w:rPr>
          <w:rFonts w:asciiTheme="minorHAnsi" w:eastAsiaTheme="minorEastAsia" w:hAnsiTheme="minorHAnsi" w:cstheme="minorBidi"/>
          <w:color w:val="000000" w:themeColor="text1"/>
          <w:sz w:val="22"/>
          <w:szCs w:val="22"/>
        </w:rPr>
        <w:t>V</w:t>
      </w:r>
      <w:r w:rsidR="008638F1" w:rsidRPr="1D4DDE1F">
        <w:rPr>
          <w:rFonts w:asciiTheme="minorHAnsi" w:eastAsiaTheme="minorEastAsia" w:hAnsiTheme="minorHAnsi" w:cstheme="minorBidi"/>
          <w:color w:val="000000" w:themeColor="text1"/>
          <w:sz w:val="22"/>
          <w:szCs w:val="22"/>
        </w:rPr>
        <w:t xml:space="preserve">oluntary </w:t>
      </w:r>
      <w:r w:rsidR="005A518D" w:rsidRPr="1D4DDE1F">
        <w:rPr>
          <w:rFonts w:asciiTheme="minorHAnsi" w:eastAsiaTheme="minorEastAsia" w:hAnsiTheme="minorHAnsi" w:cstheme="minorBidi"/>
          <w:color w:val="000000" w:themeColor="text1"/>
          <w:sz w:val="22"/>
          <w:szCs w:val="22"/>
        </w:rPr>
        <w:t>T</w:t>
      </w:r>
      <w:r w:rsidR="008638F1" w:rsidRPr="1D4DDE1F">
        <w:rPr>
          <w:rFonts w:asciiTheme="minorHAnsi" w:eastAsiaTheme="minorEastAsia" w:hAnsiTheme="minorHAnsi" w:cstheme="minorBidi"/>
          <w:color w:val="000000" w:themeColor="text1"/>
          <w:sz w:val="22"/>
          <w:szCs w:val="22"/>
        </w:rPr>
        <w:t xml:space="preserve">ermination </w:t>
      </w:r>
      <w:r w:rsidR="005A518D" w:rsidRPr="1D4DDE1F">
        <w:rPr>
          <w:rFonts w:asciiTheme="minorHAnsi" w:eastAsiaTheme="minorEastAsia" w:hAnsiTheme="minorHAnsi" w:cstheme="minorBidi"/>
          <w:color w:val="000000" w:themeColor="text1"/>
          <w:sz w:val="22"/>
          <w:szCs w:val="22"/>
        </w:rPr>
        <w:t>F</w:t>
      </w:r>
      <w:r w:rsidR="008638F1" w:rsidRPr="1D4DDE1F">
        <w:rPr>
          <w:rFonts w:asciiTheme="minorHAnsi" w:eastAsiaTheme="minorEastAsia" w:hAnsiTheme="minorHAnsi" w:cstheme="minorBidi"/>
          <w:color w:val="000000" w:themeColor="text1"/>
          <w:sz w:val="22"/>
          <w:szCs w:val="22"/>
        </w:rPr>
        <w:t>orm</w:t>
      </w:r>
      <w:r w:rsidR="005A518D" w:rsidRPr="1D4DDE1F">
        <w:rPr>
          <w:rFonts w:asciiTheme="minorHAnsi" w:eastAsiaTheme="minorEastAsia" w:hAnsiTheme="minorHAnsi" w:cstheme="minorBidi"/>
          <w:color w:val="000000" w:themeColor="text1"/>
          <w:sz w:val="22"/>
          <w:szCs w:val="22"/>
        </w:rPr>
        <w:t xml:space="preserve"> (</w:t>
      </w:r>
      <w:r w:rsidR="7C6737D6" w:rsidRPr="1D4DDE1F">
        <w:rPr>
          <w:rFonts w:asciiTheme="minorHAnsi" w:eastAsiaTheme="minorEastAsia" w:hAnsiTheme="minorHAnsi" w:cstheme="minorBidi"/>
          <w:color w:val="000000" w:themeColor="text1"/>
          <w:sz w:val="22"/>
          <w:szCs w:val="22"/>
        </w:rPr>
        <w:t>for the co-applicant spouse’s old account)</w:t>
      </w:r>
      <w:r w:rsidR="0E75684B" w:rsidRPr="1D4DDE1F">
        <w:rPr>
          <w:rFonts w:asciiTheme="minorHAnsi" w:eastAsiaTheme="minorEastAsia" w:hAnsiTheme="minorHAnsi" w:cstheme="minorBidi"/>
          <w:color w:val="000000" w:themeColor="text1"/>
          <w:sz w:val="22"/>
          <w:szCs w:val="22"/>
        </w:rPr>
        <w:t>.</w:t>
      </w:r>
      <w:r w:rsidR="7C6737D6" w:rsidRPr="1D4DDE1F">
        <w:rPr>
          <w:rFonts w:asciiTheme="minorHAnsi" w:eastAsiaTheme="minorEastAsia" w:hAnsiTheme="minorHAnsi" w:cstheme="minorBidi"/>
          <w:color w:val="000000" w:themeColor="text1"/>
          <w:sz w:val="22"/>
          <w:szCs w:val="22"/>
        </w:rPr>
        <w:t xml:space="preserve"> Email </w:t>
      </w:r>
      <w:r w:rsidR="008638F1" w:rsidRPr="1D4DDE1F">
        <w:rPr>
          <w:rFonts w:asciiTheme="minorHAnsi" w:eastAsiaTheme="minorEastAsia" w:hAnsiTheme="minorHAnsi" w:cstheme="minorBidi"/>
          <w:color w:val="000000" w:themeColor="text1"/>
          <w:sz w:val="22"/>
          <w:szCs w:val="22"/>
        </w:rPr>
        <w:t>it</w:t>
      </w:r>
      <w:r w:rsidR="005A518D" w:rsidRPr="1D4DDE1F">
        <w:rPr>
          <w:rFonts w:asciiTheme="minorHAnsi" w:eastAsiaTheme="minorEastAsia" w:hAnsiTheme="minorHAnsi" w:cstheme="minorBidi"/>
          <w:color w:val="000000" w:themeColor="text1"/>
          <w:sz w:val="22"/>
          <w:szCs w:val="22"/>
        </w:rPr>
        <w:t xml:space="preserve"> to</w:t>
      </w:r>
      <w:r w:rsidR="31F26293" w:rsidRPr="1D4DDE1F">
        <w:rPr>
          <w:rFonts w:asciiTheme="minorHAnsi" w:eastAsiaTheme="minorEastAsia" w:hAnsiTheme="minorHAnsi" w:cstheme="minorBidi"/>
          <w:color w:val="000000" w:themeColor="text1"/>
          <w:sz w:val="22"/>
          <w:szCs w:val="22"/>
        </w:rPr>
        <w:t xml:space="preserve"> the Placements department</w:t>
      </w:r>
      <w:r w:rsidR="3BA2EB92" w:rsidRPr="1D4DDE1F">
        <w:rPr>
          <w:rFonts w:asciiTheme="minorHAnsi" w:eastAsiaTheme="minorEastAsia" w:hAnsiTheme="minorHAnsi" w:cstheme="minorBidi"/>
          <w:color w:val="000000" w:themeColor="text1"/>
          <w:sz w:val="22"/>
          <w:szCs w:val="22"/>
        </w:rPr>
        <w:t>.</w:t>
      </w:r>
    </w:p>
    <w:p w14:paraId="7BAC89A1" w14:textId="535ECA43" w:rsidR="005A518D" w:rsidRPr="0076184D" w:rsidRDefault="44FAA3F2" w:rsidP="47C3A9AB">
      <w:pPr>
        <w:pStyle w:val="NormalWeb"/>
        <w:shd w:val="clear" w:color="auto" w:fill="FFFFFF" w:themeFill="background1"/>
        <w:spacing w:before="0" w:beforeAutospacing="0" w:after="0" w:afterAutospacing="0"/>
        <w:rPr>
          <w:rFonts w:asciiTheme="minorHAnsi" w:eastAsiaTheme="minorEastAsia" w:hAnsiTheme="minorHAnsi" w:cstheme="minorBidi"/>
          <w:sz w:val="22"/>
          <w:szCs w:val="22"/>
        </w:rPr>
      </w:pPr>
      <w:r w:rsidRPr="47C3A9AB">
        <w:rPr>
          <w:rFonts w:asciiTheme="minorHAnsi" w:eastAsiaTheme="minorEastAsia" w:hAnsiTheme="minorHAnsi" w:cstheme="minorBidi"/>
          <w:b/>
          <w:bCs/>
          <w:color w:val="000000" w:themeColor="text1"/>
          <w:sz w:val="22"/>
          <w:szCs w:val="22"/>
        </w:rPr>
        <w:t xml:space="preserve">How do I change the name on my account? </w:t>
      </w:r>
    </w:p>
    <w:p w14:paraId="3DE60BB1" w14:textId="399E5289" w:rsidR="00E56AFF" w:rsidRPr="0076184D" w:rsidRDefault="00400F73" w:rsidP="47C3A9AB">
      <w:pPr>
        <w:pStyle w:val="NormalWeb"/>
        <w:shd w:val="clear" w:color="auto" w:fill="FFFFFF" w:themeFill="background1"/>
        <w:spacing w:before="0" w:beforeAutospacing="0" w:after="0" w:afterAutospacing="0"/>
        <w:ind w:firstLine="720"/>
        <w:rPr>
          <w:rFonts w:eastAsiaTheme="minorEastAsia"/>
          <w:sz w:val="22"/>
          <w:szCs w:val="22"/>
        </w:rPr>
      </w:pPr>
      <w:r w:rsidRPr="47C3A9AB">
        <w:rPr>
          <w:rFonts w:asciiTheme="minorHAnsi" w:eastAsiaTheme="minorEastAsia" w:hAnsiTheme="minorHAnsi" w:cstheme="minorBidi"/>
          <w:color w:val="000000" w:themeColor="text1"/>
          <w:sz w:val="22"/>
          <w:szCs w:val="22"/>
        </w:rPr>
        <w:t xml:space="preserve">To change </w:t>
      </w:r>
      <w:r w:rsidR="00526F83" w:rsidRPr="47C3A9AB">
        <w:rPr>
          <w:rFonts w:asciiTheme="minorHAnsi" w:eastAsiaTheme="minorEastAsia" w:hAnsiTheme="minorHAnsi" w:cstheme="minorBidi"/>
          <w:color w:val="000000" w:themeColor="text1"/>
          <w:sz w:val="22"/>
          <w:szCs w:val="22"/>
        </w:rPr>
        <w:t>the</w:t>
      </w:r>
      <w:r w:rsidRPr="47C3A9AB">
        <w:rPr>
          <w:rFonts w:asciiTheme="minorHAnsi" w:eastAsiaTheme="minorEastAsia" w:hAnsiTheme="minorHAnsi" w:cstheme="minorBidi"/>
          <w:color w:val="000000" w:themeColor="text1"/>
          <w:sz w:val="22"/>
          <w:szCs w:val="22"/>
        </w:rPr>
        <w:t xml:space="preserve"> name on your </w:t>
      </w:r>
      <w:r w:rsidR="01C1C784" w:rsidRPr="47C3A9AB">
        <w:rPr>
          <w:rFonts w:asciiTheme="minorHAnsi" w:eastAsiaTheme="minorEastAsia" w:hAnsiTheme="minorHAnsi" w:cstheme="minorBidi"/>
          <w:color w:val="000000" w:themeColor="text1"/>
          <w:sz w:val="22"/>
          <w:szCs w:val="22"/>
        </w:rPr>
        <w:t>doTERRA</w:t>
      </w:r>
      <w:r w:rsidRPr="47C3A9AB">
        <w:rPr>
          <w:rFonts w:asciiTheme="minorHAnsi" w:eastAsiaTheme="minorEastAsia" w:hAnsiTheme="minorHAnsi" w:cstheme="minorBidi"/>
          <w:color w:val="000000" w:themeColor="text1"/>
          <w:sz w:val="22"/>
          <w:szCs w:val="22"/>
        </w:rPr>
        <w:t xml:space="preserve"> account, pleas</w:t>
      </w:r>
      <w:r w:rsidR="00555FAE" w:rsidRPr="47C3A9AB">
        <w:rPr>
          <w:rFonts w:asciiTheme="minorHAnsi" w:eastAsiaTheme="minorEastAsia" w:hAnsiTheme="minorHAnsi" w:cstheme="minorBidi"/>
          <w:color w:val="000000" w:themeColor="text1"/>
          <w:sz w:val="22"/>
          <w:szCs w:val="22"/>
        </w:rPr>
        <w:t xml:space="preserve">e </w:t>
      </w:r>
      <w:r w:rsidR="00E56AFF" w:rsidRPr="47C3A9AB">
        <w:rPr>
          <w:rFonts w:asciiTheme="minorHAnsi" w:eastAsiaTheme="minorEastAsia" w:hAnsiTheme="minorHAnsi" w:cstheme="minorBidi"/>
          <w:color w:val="000000" w:themeColor="text1"/>
          <w:sz w:val="22"/>
          <w:szCs w:val="22"/>
        </w:rPr>
        <w:t xml:space="preserve">submit the following </w:t>
      </w:r>
      <w:r w:rsidR="008F2B3E" w:rsidRPr="47C3A9AB">
        <w:rPr>
          <w:rFonts w:asciiTheme="minorHAnsi" w:eastAsiaTheme="minorEastAsia" w:hAnsiTheme="minorHAnsi" w:cstheme="minorBidi"/>
          <w:color w:val="000000" w:themeColor="text1"/>
          <w:sz w:val="22"/>
          <w:szCs w:val="22"/>
        </w:rPr>
        <w:t>documents</w:t>
      </w:r>
      <w:r w:rsidR="0B52259F" w:rsidRPr="47C3A9AB">
        <w:rPr>
          <w:rFonts w:asciiTheme="minorHAnsi" w:eastAsiaTheme="minorEastAsia" w:hAnsiTheme="minorHAnsi" w:cstheme="minorBidi"/>
          <w:color w:val="000000" w:themeColor="text1"/>
          <w:sz w:val="22"/>
          <w:szCs w:val="22"/>
        </w:rPr>
        <w:t>.</w:t>
      </w:r>
    </w:p>
    <w:p w14:paraId="2C0D978C" w14:textId="29862BD1" w:rsidR="00555FAE" w:rsidRPr="0076184D" w:rsidRDefault="47214B6E" w:rsidP="4B3CF9AB">
      <w:pPr>
        <w:pStyle w:val="NormalWeb"/>
        <w:numPr>
          <w:ilvl w:val="1"/>
          <w:numId w:val="3"/>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color w:val="000000" w:themeColor="text1"/>
          <w:sz w:val="22"/>
          <w:szCs w:val="22"/>
        </w:rPr>
        <w:lastRenderedPageBreak/>
        <w:t>An</w:t>
      </w:r>
      <w:r w:rsidR="0C557CE1" w:rsidRPr="4B3CF9AB">
        <w:rPr>
          <w:rFonts w:asciiTheme="minorHAnsi" w:eastAsiaTheme="minorEastAsia" w:hAnsiTheme="minorHAnsi" w:cstheme="minorBidi"/>
          <w:color w:val="000000" w:themeColor="text1"/>
          <w:sz w:val="22"/>
          <w:szCs w:val="22"/>
        </w:rPr>
        <w:t> </w:t>
      </w:r>
      <w:hyperlink r:id="rId68">
        <w:r w:rsidR="0C557CE1" w:rsidRPr="4B3CF9AB">
          <w:rPr>
            <w:rStyle w:val="Hyperlink"/>
            <w:rFonts w:asciiTheme="minorHAnsi" w:eastAsiaTheme="minorEastAsia" w:hAnsiTheme="minorHAnsi" w:cstheme="minorBidi"/>
            <w:color w:val="0563C1"/>
            <w:sz w:val="22"/>
            <w:szCs w:val="22"/>
          </w:rPr>
          <w:t>Account Information Change Form</w:t>
        </w:r>
      </w:hyperlink>
      <w:r w:rsidR="6198E808" w:rsidRPr="355A87A4">
        <w:rPr>
          <w:rStyle w:val="Hyperlink"/>
          <w:rFonts w:asciiTheme="minorHAnsi" w:eastAsiaTheme="minorEastAsia" w:hAnsiTheme="minorHAnsi" w:cstheme="minorBidi"/>
          <w:color w:val="0563C1"/>
          <w:sz w:val="22"/>
          <w:szCs w:val="22"/>
          <w:u w:val="none"/>
        </w:rPr>
        <w:t xml:space="preserve"> </w:t>
      </w:r>
      <w:r w:rsidR="3C71266C" w:rsidRPr="355A87A4">
        <w:rPr>
          <w:rStyle w:val="Hyperlink"/>
          <w:rFonts w:asciiTheme="minorHAnsi" w:eastAsiaTheme="minorEastAsia" w:hAnsiTheme="minorHAnsi" w:cstheme="minorBidi"/>
          <w:color w:val="0563C1"/>
          <w:sz w:val="22"/>
          <w:szCs w:val="22"/>
        </w:rPr>
        <w:t>(“</w:t>
      </w:r>
      <w:r w:rsidR="6198E808" w:rsidRPr="4B3CF9AB">
        <w:rPr>
          <w:rStyle w:val="Hyperlink"/>
          <w:rFonts w:asciiTheme="minorHAnsi" w:eastAsiaTheme="minorEastAsia" w:hAnsiTheme="minorHAnsi" w:cstheme="minorBidi"/>
          <w:color w:val="auto"/>
          <w:sz w:val="22"/>
          <w:szCs w:val="22"/>
          <w:u w:val="none"/>
        </w:rPr>
        <w:t>Marriage or Legal Name Change</w:t>
      </w:r>
      <w:r w:rsidR="04BAA410" w:rsidRPr="4B3CF9AB">
        <w:rPr>
          <w:rStyle w:val="Hyperlink"/>
          <w:rFonts w:asciiTheme="minorHAnsi" w:eastAsiaTheme="minorEastAsia" w:hAnsiTheme="minorHAnsi" w:cstheme="minorBidi"/>
          <w:color w:val="auto"/>
          <w:sz w:val="22"/>
          <w:szCs w:val="22"/>
          <w:u w:val="none"/>
        </w:rPr>
        <w:t>”</w:t>
      </w:r>
      <w:r w:rsidR="6198E808" w:rsidRPr="4B3CF9AB">
        <w:rPr>
          <w:rStyle w:val="Hyperlink"/>
          <w:rFonts w:asciiTheme="minorHAnsi" w:eastAsiaTheme="minorEastAsia" w:hAnsiTheme="minorHAnsi" w:cstheme="minorBidi"/>
          <w:color w:val="auto"/>
          <w:sz w:val="22"/>
          <w:szCs w:val="22"/>
          <w:u w:val="none"/>
        </w:rPr>
        <w:t xml:space="preserve"> section</w:t>
      </w:r>
      <w:r w:rsidR="781A2A1F" w:rsidRPr="355A87A4">
        <w:rPr>
          <w:rStyle w:val="Hyperlink"/>
          <w:rFonts w:asciiTheme="minorHAnsi" w:eastAsiaTheme="minorEastAsia" w:hAnsiTheme="minorHAnsi" w:cstheme="minorBidi"/>
          <w:color w:val="auto"/>
          <w:sz w:val="22"/>
          <w:szCs w:val="22"/>
          <w:u w:val="none"/>
        </w:rPr>
        <w:t>).</w:t>
      </w:r>
      <w:r w:rsidR="0C557CE1" w:rsidRPr="4B3CF9AB">
        <w:rPr>
          <w:rFonts w:asciiTheme="minorHAnsi" w:eastAsiaTheme="minorEastAsia" w:hAnsiTheme="minorHAnsi" w:cstheme="minorBidi"/>
          <w:color w:val="000000" w:themeColor="text1"/>
          <w:sz w:val="22"/>
          <w:szCs w:val="22"/>
        </w:rPr>
        <w:t> </w:t>
      </w:r>
      <w:r w:rsidR="6198E808" w:rsidRPr="4B3CF9AB">
        <w:rPr>
          <w:rFonts w:asciiTheme="minorHAnsi" w:eastAsiaTheme="minorEastAsia" w:hAnsiTheme="minorHAnsi" w:cstheme="minorBidi"/>
          <w:color w:val="000000" w:themeColor="text1"/>
          <w:sz w:val="22"/>
          <w:szCs w:val="22"/>
        </w:rPr>
        <w:t>T</w:t>
      </w:r>
      <w:r w:rsidR="0C557CE1" w:rsidRPr="4B3CF9AB">
        <w:rPr>
          <w:rFonts w:asciiTheme="minorHAnsi" w:eastAsiaTheme="minorEastAsia" w:hAnsiTheme="minorHAnsi" w:cstheme="minorBidi"/>
          <w:color w:val="000000" w:themeColor="text1"/>
          <w:sz w:val="22"/>
          <w:szCs w:val="22"/>
        </w:rPr>
        <w:t xml:space="preserve">he form </w:t>
      </w:r>
      <w:proofErr w:type="gramStart"/>
      <w:r w:rsidR="1108C991" w:rsidRPr="4B3CF9AB">
        <w:rPr>
          <w:rFonts w:asciiTheme="minorHAnsi" w:eastAsiaTheme="minorEastAsia" w:hAnsiTheme="minorHAnsi" w:cstheme="minorBidi"/>
          <w:color w:val="000000" w:themeColor="text1"/>
          <w:sz w:val="22"/>
          <w:szCs w:val="22"/>
        </w:rPr>
        <w:t>says</w:t>
      </w:r>
      <w:proofErr w:type="gramEnd"/>
      <w:r w:rsidR="0C557CE1" w:rsidRPr="4B3CF9AB">
        <w:rPr>
          <w:rFonts w:asciiTheme="minorHAnsi" w:eastAsiaTheme="minorEastAsia" w:hAnsiTheme="minorHAnsi" w:cstheme="minorBidi"/>
          <w:color w:val="000000" w:themeColor="text1"/>
          <w:sz w:val="22"/>
          <w:szCs w:val="22"/>
        </w:rPr>
        <w:t xml:space="preserve"> </w:t>
      </w:r>
      <w:r w:rsidR="45444E75" w:rsidRPr="4B3CF9AB">
        <w:rPr>
          <w:rFonts w:asciiTheme="minorHAnsi" w:eastAsiaTheme="minorEastAsia" w:hAnsiTheme="minorHAnsi" w:cstheme="minorBidi"/>
          <w:color w:val="000000" w:themeColor="text1"/>
          <w:sz w:val="22"/>
          <w:szCs w:val="22"/>
        </w:rPr>
        <w:t>“</w:t>
      </w:r>
      <w:r w:rsidR="0C557CE1" w:rsidRPr="4B3CF9AB">
        <w:rPr>
          <w:rFonts w:asciiTheme="minorHAnsi" w:eastAsiaTheme="minorEastAsia" w:hAnsiTheme="minorHAnsi" w:cstheme="minorBidi"/>
          <w:color w:val="000000" w:themeColor="text1"/>
          <w:sz w:val="22"/>
          <w:szCs w:val="22"/>
        </w:rPr>
        <w:t>Excluding Divorce</w:t>
      </w:r>
      <w:r w:rsidR="0C557CE1" w:rsidRPr="355A87A4">
        <w:rPr>
          <w:rFonts w:asciiTheme="minorHAnsi" w:eastAsiaTheme="minorEastAsia" w:hAnsiTheme="minorHAnsi" w:cstheme="minorBidi"/>
          <w:color w:val="000000" w:themeColor="text1"/>
          <w:sz w:val="22"/>
          <w:szCs w:val="22"/>
        </w:rPr>
        <w:t>,</w:t>
      </w:r>
      <w:r w:rsidR="45444E75" w:rsidRPr="355A87A4">
        <w:rPr>
          <w:rFonts w:asciiTheme="minorHAnsi" w:eastAsiaTheme="minorEastAsia" w:hAnsiTheme="minorHAnsi" w:cstheme="minorBidi"/>
          <w:color w:val="000000" w:themeColor="text1"/>
          <w:sz w:val="22"/>
          <w:szCs w:val="22"/>
        </w:rPr>
        <w:t>”</w:t>
      </w:r>
      <w:r w:rsidR="6198E808" w:rsidRPr="4B3CF9AB">
        <w:rPr>
          <w:rFonts w:asciiTheme="minorHAnsi" w:eastAsiaTheme="minorEastAsia" w:hAnsiTheme="minorHAnsi" w:cstheme="minorBidi"/>
          <w:color w:val="000000" w:themeColor="text1"/>
          <w:sz w:val="22"/>
          <w:szCs w:val="22"/>
        </w:rPr>
        <w:t xml:space="preserve"> but</w:t>
      </w:r>
      <w:r w:rsidR="0C557CE1" w:rsidRPr="4B3CF9AB">
        <w:rPr>
          <w:rFonts w:asciiTheme="minorHAnsi" w:eastAsiaTheme="minorEastAsia" w:hAnsiTheme="minorHAnsi" w:cstheme="minorBidi"/>
          <w:color w:val="000000" w:themeColor="text1"/>
          <w:sz w:val="22"/>
          <w:szCs w:val="22"/>
        </w:rPr>
        <w:t xml:space="preserve"> it’s still used for this purpose. Also, please </w:t>
      </w:r>
      <w:r w:rsidR="6D04A356" w:rsidRPr="4B3CF9AB">
        <w:rPr>
          <w:rFonts w:asciiTheme="minorHAnsi" w:eastAsiaTheme="minorEastAsia" w:hAnsiTheme="minorHAnsi" w:cstheme="minorBidi"/>
          <w:color w:val="000000" w:themeColor="text1"/>
          <w:sz w:val="22"/>
          <w:szCs w:val="22"/>
        </w:rPr>
        <w:t xml:space="preserve">remember </w:t>
      </w:r>
      <w:r w:rsidR="0C557CE1" w:rsidRPr="4B3CF9AB">
        <w:rPr>
          <w:rFonts w:asciiTheme="minorHAnsi" w:eastAsiaTheme="minorEastAsia" w:hAnsiTheme="minorHAnsi" w:cstheme="minorBidi"/>
          <w:color w:val="000000" w:themeColor="text1"/>
          <w:sz w:val="22"/>
          <w:szCs w:val="22"/>
        </w:rPr>
        <w:t>to sign the second page.</w:t>
      </w:r>
    </w:p>
    <w:p w14:paraId="3FA246CE" w14:textId="41396638" w:rsidR="005A518D" w:rsidRPr="0076184D" w:rsidRDefault="00E56AFF" w:rsidP="47C3A9AB">
      <w:pPr>
        <w:pStyle w:val="NormalWeb"/>
        <w:numPr>
          <w:ilvl w:val="1"/>
          <w:numId w:val="3"/>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T</w:t>
      </w:r>
      <w:r w:rsidR="005A518D" w:rsidRPr="47C3A9AB">
        <w:rPr>
          <w:rFonts w:asciiTheme="minorHAnsi" w:eastAsiaTheme="minorEastAsia" w:hAnsiTheme="minorHAnsi" w:cstheme="minorBidi"/>
          <w:color w:val="000000" w:themeColor="text1"/>
          <w:sz w:val="22"/>
          <w:szCs w:val="22"/>
        </w:rPr>
        <w:t>he Divorce Decree or Change of Name Certificate. If the decree does</w:t>
      </w:r>
      <w:r w:rsidR="005A518D" w:rsidRPr="355A87A4">
        <w:rPr>
          <w:rFonts w:asciiTheme="minorHAnsi" w:eastAsiaTheme="minorEastAsia" w:hAnsiTheme="minorHAnsi" w:cstheme="minorBidi"/>
          <w:color w:val="000000" w:themeColor="text1"/>
          <w:sz w:val="22"/>
          <w:szCs w:val="22"/>
        </w:rPr>
        <w:t>n’t</w:t>
      </w:r>
      <w:r w:rsidR="005A518D" w:rsidRPr="47C3A9AB">
        <w:rPr>
          <w:rFonts w:asciiTheme="minorHAnsi" w:eastAsiaTheme="minorEastAsia" w:hAnsiTheme="minorHAnsi" w:cstheme="minorBidi"/>
          <w:color w:val="000000" w:themeColor="text1"/>
          <w:sz w:val="22"/>
          <w:szCs w:val="22"/>
        </w:rPr>
        <w:t xml:space="preserve"> include information about your name change, you may send along a copy of your license or another document with your name.</w:t>
      </w:r>
    </w:p>
    <w:p w14:paraId="4F833450" w14:textId="0E63FF82" w:rsidR="005A518D" w:rsidRDefault="662C637B"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47C3A9AB">
        <w:rPr>
          <w:rFonts w:asciiTheme="minorHAnsi" w:eastAsiaTheme="minorEastAsia" w:hAnsiTheme="minorHAnsi" w:cstheme="minorBidi"/>
          <w:b/>
          <w:bCs/>
          <w:color w:val="000000" w:themeColor="text1"/>
          <w:sz w:val="22"/>
          <w:szCs w:val="22"/>
        </w:rPr>
        <w:t>How do I remove a c</w:t>
      </w:r>
      <w:r w:rsidR="005A518D" w:rsidRPr="47C3A9AB">
        <w:rPr>
          <w:rFonts w:asciiTheme="minorHAnsi" w:eastAsiaTheme="minorEastAsia" w:hAnsiTheme="minorHAnsi" w:cstheme="minorBidi"/>
          <w:b/>
          <w:bCs/>
          <w:color w:val="000000" w:themeColor="text1"/>
          <w:sz w:val="22"/>
          <w:szCs w:val="22"/>
        </w:rPr>
        <w:t>o-applicant</w:t>
      </w:r>
      <w:r w:rsidR="0285B5C1" w:rsidRPr="47C3A9AB">
        <w:rPr>
          <w:rFonts w:asciiTheme="minorHAnsi" w:eastAsiaTheme="minorEastAsia" w:hAnsiTheme="minorHAnsi" w:cstheme="minorBidi"/>
          <w:b/>
          <w:bCs/>
          <w:color w:val="000000" w:themeColor="text1"/>
          <w:sz w:val="22"/>
          <w:szCs w:val="22"/>
        </w:rPr>
        <w:t xml:space="preserve"> from my account?</w:t>
      </w:r>
    </w:p>
    <w:p w14:paraId="1BCC9C91" w14:textId="4753F890" w:rsidR="008F2B3E" w:rsidRPr="0076184D" w:rsidRDefault="008F2B3E" w:rsidP="47C3A9AB">
      <w:pPr>
        <w:pStyle w:val="NormalWeb"/>
        <w:shd w:val="clear" w:color="auto" w:fill="FFFFFF" w:themeFill="background1"/>
        <w:spacing w:before="0" w:beforeAutospacing="0" w:after="0" w:afterAutospacing="0"/>
        <w:ind w:left="720"/>
        <w:rPr>
          <w:rFonts w:asciiTheme="minorHAnsi" w:eastAsiaTheme="minorEastAsia" w:hAnsiTheme="minorHAnsi" w:cstheme="minorBidi"/>
          <w:color w:val="333333"/>
          <w:sz w:val="22"/>
          <w:szCs w:val="22"/>
        </w:rPr>
      </w:pPr>
      <w:r w:rsidRPr="47C3A9AB">
        <w:rPr>
          <w:rFonts w:asciiTheme="minorHAnsi" w:eastAsiaTheme="minorEastAsia" w:hAnsiTheme="minorHAnsi" w:cstheme="minorBidi"/>
          <w:color w:val="333333"/>
          <w:sz w:val="22"/>
          <w:szCs w:val="22"/>
        </w:rPr>
        <w:t>If you wish to remove a co-applicant from the account</w:t>
      </w:r>
      <w:r w:rsidR="00A037D3" w:rsidRPr="47C3A9AB">
        <w:rPr>
          <w:rFonts w:asciiTheme="minorHAnsi" w:eastAsiaTheme="minorEastAsia" w:hAnsiTheme="minorHAnsi" w:cstheme="minorBidi"/>
          <w:color w:val="333333"/>
          <w:sz w:val="22"/>
          <w:szCs w:val="22"/>
        </w:rPr>
        <w:t xml:space="preserve"> in the case of a divorce</w:t>
      </w:r>
      <w:r w:rsidRPr="47C3A9AB">
        <w:rPr>
          <w:rFonts w:asciiTheme="minorHAnsi" w:eastAsiaTheme="minorEastAsia" w:hAnsiTheme="minorHAnsi" w:cstheme="minorBidi"/>
          <w:color w:val="333333"/>
          <w:sz w:val="22"/>
          <w:szCs w:val="22"/>
        </w:rPr>
        <w:t>, please submit the following documents</w:t>
      </w:r>
      <w:r w:rsidR="4E128841" w:rsidRPr="47C3A9AB">
        <w:rPr>
          <w:rFonts w:asciiTheme="minorHAnsi" w:eastAsiaTheme="minorEastAsia" w:hAnsiTheme="minorHAnsi" w:cstheme="minorBidi"/>
          <w:color w:val="333333"/>
          <w:sz w:val="22"/>
          <w:szCs w:val="22"/>
        </w:rPr>
        <w:t>.</w:t>
      </w:r>
    </w:p>
    <w:p w14:paraId="777AB4FB" w14:textId="0B04548B" w:rsidR="005A518D" w:rsidRPr="0076184D" w:rsidRDefault="00051E61" w:rsidP="47C3A9AB">
      <w:pPr>
        <w:pStyle w:val="NormalWeb"/>
        <w:numPr>
          <w:ilvl w:val="1"/>
          <w:numId w:val="2"/>
        </w:numPr>
        <w:shd w:val="clear" w:color="auto" w:fill="FFFFFF" w:themeFill="background1"/>
        <w:spacing w:before="0" w:beforeAutospacing="0" w:after="0" w:afterAutospacing="0"/>
        <w:rPr>
          <w:rFonts w:asciiTheme="minorHAnsi" w:eastAsiaTheme="minorEastAsia" w:hAnsiTheme="minorHAnsi" w:cstheme="minorBidi"/>
          <w:color w:val="0563C1"/>
          <w:sz w:val="22"/>
          <w:szCs w:val="22"/>
        </w:rPr>
      </w:pPr>
      <w:hyperlink r:id="rId69">
        <w:r w:rsidR="005A518D" w:rsidRPr="47C3A9AB">
          <w:rPr>
            <w:rStyle w:val="Hyperlink"/>
            <w:rFonts w:asciiTheme="minorHAnsi" w:eastAsiaTheme="minorEastAsia" w:hAnsiTheme="minorHAnsi" w:cstheme="minorBidi"/>
            <w:color w:val="0563C1"/>
            <w:sz w:val="22"/>
            <w:szCs w:val="22"/>
          </w:rPr>
          <w:t>Voluntary Termination Form</w:t>
        </w:r>
        <w:r w:rsidR="005A518D" w:rsidRPr="355A87A4">
          <w:rPr>
            <w:rStyle w:val="Hyperlink"/>
            <w:rFonts w:asciiTheme="minorHAnsi" w:eastAsiaTheme="minorEastAsia" w:hAnsiTheme="minorHAnsi" w:cstheme="minorBidi"/>
            <w:color w:val="0563C1"/>
            <w:sz w:val="22"/>
            <w:szCs w:val="22"/>
          </w:rPr>
          <w:t>.</w:t>
        </w:r>
      </w:hyperlink>
      <w:r w:rsidR="005A518D" w:rsidRPr="47C3A9AB">
        <w:rPr>
          <w:rFonts w:asciiTheme="minorHAnsi" w:eastAsiaTheme="minorEastAsia" w:hAnsiTheme="minorHAnsi" w:cstheme="minorBidi"/>
          <w:color w:val="000000" w:themeColor="text1"/>
          <w:sz w:val="22"/>
          <w:szCs w:val="22"/>
        </w:rPr>
        <w:t> </w:t>
      </w:r>
      <w:r w:rsidR="005A518D" w:rsidRPr="355A87A4">
        <w:rPr>
          <w:rFonts w:asciiTheme="minorHAnsi" w:eastAsiaTheme="minorEastAsia" w:hAnsiTheme="minorHAnsi" w:cstheme="minorBidi"/>
          <w:color w:val="000000" w:themeColor="text1"/>
          <w:sz w:val="22"/>
          <w:szCs w:val="22"/>
        </w:rPr>
        <w:t xml:space="preserve">The form must be </w:t>
      </w:r>
      <w:r w:rsidR="00A037D3" w:rsidRPr="47C3A9AB">
        <w:rPr>
          <w:rFonts w:asciiTheme="minorHAnsi" w:eastAsiaTheme="minorEastAsia" w:hAnsiTheme="minorHAnsi" w:cstheme="minorBidi"/>
          <w:color w:val="000000" w:themeColor="text1"/>
          <w:sz w:val="22"/>
          <w:szCs w:val="22"/>
        </w:rPr>
        <w:t>s</w:t>
      </w:r>
      <w:r w:rsidR="005A518D" w:rsidRPr="47C3A9AB">
        <w:rPr>
          <w:rFonts w:asciiTheme="minorHAnsi" w:eastAsiaTheme="minorEastAsia" w:hAnsiTheme="minorHAnsi" w:cstheme="minorBidi"/>
          <w:color w:val="000000" w:themeColor="text1"/>
          <w:sz w:val="22"/>
          <w:szCs w:val="22"/>
        </w:rPr>
        <w:t>igned by </w:t>
      </w:r>
      <w:r w:rsidR="3E96DACD" w:rsidRPr="47C3A9AB">
        <w:rPr>
          <w:rFonts w:asciiTheme="minorHAnsi" w:eastAsiaTheme="minorEastAsia" w:hAnsiTheme="minorHAnsi" w:cstheme="minorBidi"/>
          <w:color w:val="000000" w:themeColor="text1"/>
          <w:sz w:val="22"/>
          <w:szCs w:val="22"/>
        </w:rPr>
        <w:t>the co-applicant</w:t>
      </w:r>
      <w:r w:rsidR="005A518D" w:rsidRPr="47C3A9AB">
        <w:rPr>
          <w:rFonts w:asciiTheme="minorHAnsi" w:eastAsiaTheme="minorEastAsia" w:hAnsiTheme="minorHAnsi" w:cstheme="minorBidi"/>
          <w:color w:val="333333"/>
          <w:sz w:val="22"/>
          <w:szCs w:val="22"/>
        </w:rPr>
        <w:t> </w:t>
      </w:r>
      <w:r w:rsidR="005A518D" w:rsidRPr="47C3A9AB">
        <w:rPr>
          <w:rFonts w:asciiTheme="minorHAnsi" w:eastAsiaTheme="minorEastAsia" w:hAnsiTheme="minorHAnsi" w:cstheme="minorBidi"/>
          <w:color w:val="000000" w:themeColor="text1"/>
          <w:sz w:val="22"/>
          <w:szCs w:val="22"/>
        </w:rPr>
        <w:t xml:space="preserve">with a statement relinquishing their rights to the account. </w:t>
      </w:r>
      <w:r w:rsidR="005A518D" w:rsidRPr="00C34E2B">
        <w:rPr>
          <w:rFonts w:asciiTheme="minorHAnsi" w:eastAsiaTheme="minorEastAsia" w:hAnsiTheme="minorHAnsi" w:cstheme="minorBidi"/>
          <w:i/>
          <w:color w:val="000000" w:themeColor="text1"/>
          <w:sz w:val="22"/>
          <w:szCs w:val="22"/>
        </w:rPr>
        <w:t>Please write “Co-applicant only, due to divorce” on the form</w:t>
      </w:r>
      <w:r w:rsidR="32F05BA4" w:rsidRPr="00C34E2B">
        <w:rPr>
          <w:rFonts w:asciiTheme="minorHAnsi" w:eastAsiaTheme="minorEastAsia" w:hAnsiTheme="minorHAnsi" w:cstheme="minorBidi"/>
          <w:i/>
          <w:color w:val="000000" w:themeColor="text1"/>
          <w:sz w:val="22"/>
          <w:szCs w:val="22"/>
        </w:rPr>
        <w:t>.</w:t>
      </w:r>
    </w:p>
    <w:p w14:paraId="6B473E21" w14:textId="1F283400" w:rsidR="005A518D" w:rsidRPr="00B16921" w:rsidRDefault="005A518D" w:rsidP="47C3A9AB">
      <w:pPr>
        <w:pStyle w:val="NormalWeb"/>
        <w:numPr>
          <w:ilvl w:val="1"/>
          <w:numId w:val="2"/>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Copy of the Divorce Decree</w:t>
      </w:r>
      <w:r w:rsidRPr="355A87A4">
        <w:rPr>
          <w:rFonts w:asciiTheme="minorHAnsi" w:eastAsiaTheme="minorEastAsia" w:hAnsiTheme="minorHAnsi" w:cstheme="minorBidi"/>
          <w:color w:val="000000" w:themeColor="text1"/>
          <w:sz w:val="22"/>
          <w:szCs w:val="22"/>
        </w:rPr>
        <w:t>.</w:t>
      </w:r>
    </w:p>
    <w:p w14:paraId="63FCA412" w14:textId="4744F0EE" w:rsidR="00790CAF" w:rsidRPr="0076184D" w:rsidRDefault="24B68C1D" w:rsidP="47C3A9AB">
      <w:pPr>
        <w:pStyle w:val="NormalWeb"/>
        <w:numPr>
          <w:ilvl w:val="1"/>
          <w:numId w:val="2"/>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B3CF9AB">
        <w:rPr>
          <w:rFonts w:asciiTheme="minorHAnsi" w:eastAsiaTheme="minorEastAsia" w:hAnsiTheme="minorHAnsi" w:cstheme="minorBidi"/>
          <w:color w:val="000000" w:themeColor="text1"/>
          <w:sz w:val="22"/>
          <w:szCs w:val="22"/>
        </w:rPr>
        <w:t xml:space="preserve">If you wish to remove a co-applicant </w:t>
      </w:r>
      <w:r w:rsidR="581ED447" w:rsidRPr="4B3CF9AB">
        <w:rPr>
          <w:rFonts w:asciiTheme="minorHAnsi" w:eastAsiaTheme="minorEastAsia" w:hAnsiTheme="minorHAnsi" w:cstheme="minorBidi"/>
          <w:color w:val="000000" w:themeColor="text1"/>
          <w:sz w:val="22"/>
          <w:szCs w:val="22"/>
        </w:rPr>
        <w:t xml:space="preserve">from the account </w:t>
      </w:r>
      <w:r w:rsidRPr="4B3CF9AB">
        <w:rPr>
          <w:rFonts w:asciiTheme="minorHAnsi" w:eastAsiaTheme="minorEastAsia" w:hAnsiTheme="minorHAnsi" w:cstheme="minorBidi"/>
          <w:color w:val="000000" w:themeColor="text1"/>
          <w:sz w:val="22"/>
          <w:szCs w:val="22"/>
        </w:rPr>
        <w:t>and change your name</w:t>
      </w:r>
      <w:r w:rsidR="300EDF39" w:rsidRPr="4B3CF9AB">
        <w:rPr>
          <w:rFonts w:asciiTheme="minorHAnsi" w:eastAsiaTheme="minorEastAsia" w:hAnsiTheme="minorHAnsi" w:cstheme="minorBidi"/>
          <w:color w:val="000000" w:themeColor="text1"/>
          <w:sz w:val="22"/>
          <w:szCs w:val="22"/>
        </w:rPr>
        <w:t xml:space="preserve">, </w:t>
      </w:r>
      <w:r w:rsidR="302BE446" w:rsidRPr="4B3CF9AB">
        <w:rPr>
          <w:rFonts w:asciiTheme="minorHAnsi" w:eastAsiaTheme="minorEastAsia" w:hAnsiTheme="minorHAnsi" w:cstheme="minorBidi"/>
          <w:color w:val="000000" w:themeColor="text1"/>
          <w:sz w:val="22"/>
          <w:szCs w:val="22"/>
        </w:rPr>
        <w:t>p</w:t>
      </w:r>
      <w:r w:rsidR="3CCAE8D0" w:rsidRPr="4B3CF9AB">
        <w:rPr>
          <w:rFonts w:asciiTheme="minorHAnsi" w:eastAsiaTheme="minorEastAsia" w:hAnsiTheme="minorHAnsi" w:cstheme="minorBidi"/>
          <w:color w:val="000000" w:themeColor="text1"/>
          <w:sz w:val="22"/>
          <w:szCs w:val="22"/>
        </w:rPr>
        <w:t xml:space="preserve">lease complete the </w:t>
      </w:r>
      <w:r w:rsidR="1BE59C9A" w:rsidRPr="4B3CF9AB">
        <w:rPr>
          <w:rFonts w:asciiTheme="minorHAnsi" w:eastAsiaTheme="minorEastAsia" w:hAnsiTheme="minorHAnsi" w:cstheme="minorBidi"/>
          <w:color w:val="000000" w:themeColor="text1"/>
          <w:sz w:val="22"/>
          <w:szCs w:val="22"/>
        </w:rPr>
        <w:t>“</w:t>
      </w:r>
      <w:r w:rsidR="3CCAE8D0" w:rsidRPr="4B3CF9AB">
        <w:rPr>
          <w:rFonts w:asciiTheme="minorHAnsi" w:eastAsiaTheme="minorEastAsia" w:hAnsiTheme="minorHAnsi" w:cstheme="minorBidi"/>
          <w:color w:val="000000" w:themeColor="text1"/>
          <w:sz w:val="22"/>
          <w:szCs w:val="22"/>
        </w:rPr>
        <w:t>Marriage or Legal Name Change</w:t>
      </w:r>
      <w:r w:rsidR="4B32B492" w:rsidRPr="4B3CF9AB">
        <w:rPr>
          <w:rFonts w:asciiTheme="minorHAnsi" w:eastAsiaTheme="minorEastAsia" w:hAnsiTheme="minorHAnsi" w:cstheme="minorBidi"/>
          <w:color w:val="000000" w:themeColor="text1"/>
          <w:sz w:val="22"/>
          <w:szCs w:val="22"/>
        </w:rPr>
        <w:t>”</w:t>
      </w:r>
      <w:r w:rsidR="3CCAE8D0" w:rsidRPr="4B3CF9AB">
        <w:rPr>
          <w:rFonts w:asciiTheme="minorHAnsi" w:eastAsiaTheme="minorEastAsia" w:hAnsiTheme="minorHAnsi" w:cstheme="minorBidi"/>
          <w:color w:val="000000" w:themeColor="text1"/>
          <w:sz w:val="22"/>
          <w:szCs w:val="22"/>
        </w:rPr>
        <w:t xml:space="preserve"> section on the </w:t>
      </w:r>
      <w:hyperlink r:id="rId70">
        <w:r w:rsidR="3CCAE8D0" w:rsidRPr="4B3CF9AB">
          <w:rPr>
            <w:rStyle w:val="Hyperlink"/>
            <w:rFonts w:asciiTheme="minorHAnsi" w:eastAsiaTheme="minorEastAsia" w:hAnsiTheme="minorHAnsi" w:cstheme="minorBidi"/>
            <w:color w:val="0563C1"/>
            <w:sz w:val="22"/>
            <w:szCs w:val="22"/>
          </w:rPr>
          <w:t>Account Information Change Form</w:t>
        </w:r>
      </w:hyperlink>
      <w:r w:rsidR="52891F0E" w:rsidRPr="00C34E2B">
        <w:rPr>
          <w:rStyle w:val="Hyperlink"/>
          <w:rFonts w:asciiTheme="minorHAnsi" w:eastAsiaTheme="minorEastAsia" w:hAnsiTheme="minorHAnsi" w:cstheme="minorBidi"/>
          <w:color w:val="auto"/>
          <w:sz w:val="22"/>
          <w:szCs w:val="22"/>
          <w:u w:val="none"/>
        </w:rPr>
        <w:t xml:space="preserve">. </w:t>
      </w:r>
      <w:r w:rsidR="52891F0E" w:rsidRPr="4B3CF9AB">
        <w:rPr>
          <w:rFonts w:asciiTheme="minorHAnsi" w:eastAsiaTheme="minorEastAsia" w:hAnsiTheme="minorHAnsi" w:cstheme="minorBidi"/>
          <w:color w:val="000000" w:themeColor="text1"/>
          <w:sz w:val="22"/>
          <w:szCs w:val="22"/>
        </w:rPr>
        <w:t>The</w:t>
      </w:r>
      <w:r w:rsidR="3CCAE8D0" w:rsidRPr="4B3CF9AB">
        <w:rPr>
          <w:rFonts w:asciiTheme="minorHAnsi" w:eastAsiaTheme="minorEastAsia" w:hAnsiTheme="minorHAnsi" w:cstheme="minorBidi"/>
          <w:color w:val="000000" w:themeColor="text1"/>
          <w:sz w:val="22"/>
          <w:szCs w:val="22"/>
        </w:rPr>
        <w:t xml:space="preserve"> form </w:t>
      </w:r>
      <w:proofErr w:type="gramStart"/>
      <w:r w:rsidR="51FE490E" w:rsidRPr="4B3CF9AB">
        <w:rPr>
          <w:rFonts w:asciiTheme="minorHAnsi" w:eastAsiaTheme="minorEastAsia" w:hAnsiTheme="minorHAnsi" w:cstheme="minorBidi"/>
          <w:color w:val="000000" w:themeColor="text1"/>
          <w:sz w:val="22"/>
          <w:szCs w:val="22"/>
        </w:rPr>
        <w:t>says</w:t>
      </w:r>
      <w:proofErr w:type="gramEnd"/>
      <w:r w:rsidR="3CCAE8D0" w:rsidRPr="4B3CF9AB">
        <w:rPr>
          <w:rFonts w:asciiTheme="minorHAnsi" w:eastAsiaTheme="minorEastAsia" w:hAnsiTheme="minorHAnsi" w:cstheme="minorBidi"/>
          <w:color w:val="000000" w:themeColor="text1"/>
          <w:sz w:val="22"/>
          <w:szCs w:val="22"/>
        </w:rPr>
        <w:t xml:space="preserve"> “Excluding Divorce,</w:t>
      </w:r>
      <w:r w:rsidR="690CB4AD" w:rsidRPr="4B3CF9AB">
        <w:rPr>
          <w:rFonts w:asciiTheme="minorHAnsi" w:eastAsiaTheme="minorEastAsia" w:hAnsiTheme="minorHAnsi" w:cstheme="minorBidi"/>
          <w:color w:val="000000" w:themeColor="text1"/>
          <w:sz w:val="22"/>
          <w:szCs w:val="22"/>
        </w:rPr>
        <w:t>”</w:t>
      </w:r>
      <w:r w:rsidR="3CCAE8D0" w:rsidRPr="4B3CF9AB">
        <w:rPr>
          <w:rFonts w:asciiTheme="minorHAnsi" w:eastAsiaTheme="minorEastAsia" w:hAnsiTheme="minorHAnsi" w:cstheme="minorBidi"/>
          <w:color w:val="000000" w:themeColor="text1"/>
          <w:sz w:val="22"/>
          <w:szCs w:val="22"/>
        </w:rPr>
        <w:t xml:space="preserve"> </w:t>
      </w:r>
      <w:r w:rsidR="52891F0E" w:rsidRPr="4B3CF9AB">
        <w:rPr>
          <w:rFonts w:asciiTheme="minorHAnsi" w:eastAsiaTheme="minorEastAsia" w:hAnsiTheme="minorHAnsi" w:cstheme="minorBidi"/>
          <w:color w:val="000000" w:themeColor="text1"/>
          <w:sz w:val="22"/>
          <w:szCs w:val="22"/>
        </w:rPr>
        <w:t>but it can still be</w:t>
      </w:r>
      <w:r w:rsidR="3CCAE8D0" w:rsidRPr="4B3CF9AB">
        <w:rPr>
          <w:rFonts w:asciiTheme="minorHAnsi" w:eastAsiaTheme="minorEastAsia" w:hAnsiTheme="minorHAnsi" w:cstheme="minorBidi"/>
          <w:color w:val="000000" w:themeColor="text1"/>
          <w:sz w:val="22"/>
          <w:szCs w:val="22"/>
        </w:rPr>
        <w:t xml:space="preserve"> use</w:t>
      </w:r>
      <w:r w:rsidR="52891F0E" w:rsidRPr="4B3CF9AB">
        <w:rPr>
          <w:rFonts w:asciiTheme="minorHAnsi" w:eastAsiaTheme="minorEastAsia" w:hAnsiTheme="minorHAnsi" w:cstheme="minorBidi"/>
          <w:color w:val="000000" w:themeColor="text1"/>
          <w:sz w:val="22"/>
          <w:szCs w:val="22"/>
        </w:rPr>
        <w:t>d</w:t>
      </w:r>
      <w:r w:rsidR="3CCAE8D0" w:rsidRPr="4B3CF9AB">
        <w:rPr>
          <w:rFonts w:asciiTheme="minorHAnsi" w:eastAsiaTheme="minorEastAsia" w:hAnsiTheme="minorHAnsi" w:cstheme="minorBidi"/>
          <w:color w:val="000000" w:themeColor="text1"/>
          <w:sz w:val="22"/>
          <w:szCs w:val="22"/>
        </w:rPr>
        <w:t xml:space="preserve"> for this purpose.</w:t>
      </w:r>
    </w:p>
    <w:p w14:paraId="47E783F9" w14:textId="139F1812" w:rsidR="005A518D" w:rsidRDefault="69589220" w:rsidP="47C3A9AB">
      <w:pPr>
        <w:pStyle w:val="NormalWeb"/>
        <w:shd w:val="clear" w:color="auto" w:fill="FFFFFF" w:themeFill="background1"/>
        <w:spacing w:before="0" w:beforeAutospacing="0" w:after="0" w:afterAutospacing="0"/>
        <w:rPr>
          <w:rFonts w:asciiTheme="minorHAnsi" w:eastAsiaTheme="minorEastAsia" w:hAnsiTheme="minorHAnsi" w:cstheme="minorBidi"/>
          <w:b/>
          <w:bCs/>
          <w:color w:val="323130"/>
          <w:sz w:val="22"/>
          <w:szCs w:val="22"/>
        </w:rPr>
      </w:pPr>
      <w:r w:rsidRPr="47C3A9AB">
        <w:rPr>
          <w:rFonts w:asciiTheme="minorHAnsi" w:eastAsiaTheme="minorEastAsia" w:hAnsiTheme="minorHAnsi" w:cstheme="minorBidi"/>
          <w:b/>
          <w:bCs/>
          <w:color w:val="323130"/>
          <w:sz w:val="22"/>
          <w:szCs w:val="22"/>
        </w:rPr>
        <w:t>How do I switch the</w:t>
      </w:r>
      <w:r w:rsidR="005A518D" w:rsidRPr="47C3A9AB">
        <w:rPr>
          <w:rFonts w:asciiTheme="minorHAnsi" w:eastAsiaTheme="minorEastAsia" w:hAnsiTheme="minorHAnsi" w:cstheme="minorBidi"/>
          <w:b/>
          <w:bCs/>
          <w:color w:val="323130"/>
          <w:sz w:val="22"/>
          <w:szCs w:val="22"/>
        </w:rPr>
        <w:t xml:space="preserve"> </w:t>
      </w:r>
      <w:r w:rsidR="005A518D" w:rsidRPr="355A87A4">
        <w:rPr>
          <w:rFonts w:asciiTheme="minorHAnsi" w:eastAsiaTheme="minorEastAsia" w:hAnsiTheme="minorHAnsi" w:cstheme="minorBidi"/>
          <w:b/>
          <w:bCs/>
          <w:color w:val="323130"/>
          <w:sz w:val="22"/>
          <w:szCs w:val="22"/>
        </w:rPr>
        <w:t>primary</w:t>
      </w:r>
      <w:r w:rsidR="005A518D" w:rsidRPr="47C3A9AB">
        <w:rPr>
          <w:rFonts w:asciiTheme="minorHAnsi" w:eastAsiaTheme="minorEastAsia" w:hAnsiTheme="minorHAnsi" w:cstheme="minorBidi"/>
          <w:b/>
          <w:bCs/>
          <w:color w:val="323130"/>
          <w:sz w:val="22"/>
          <w:szCs w:val="22"/>
        </w:rPr>
        <w:t xml:space="preserve"> and </w:t>
      </w:r>
      <w:r w:rsidR="005A518D" w:rsidRPr="355A87A4">
        <w:rPr>
          <w:rFonts w:asciiTheme="minorHAnsi" w:eastAsiaTheme="minorEastAsia" w:hAnsiTheme="minorHAnsi" w:cstheme="minorBidi"/>
          <w:b/>
          <w:bCs/>
          <w:color w:val="323130"/>
          <w:sz w:val="22"/>
          <w:szCs w:val="22"/>
        </w:rPr>
        <w:t>co-applicant</w:t>
      </w:r>
      <w:r w:rsidR="372AF453" w:rsidRPr="47C3A9AB">
        <w:rPr>
          <w:rFonts w:asciiTheme="minorHAnsi" w:eastAsiaTheme="minorEastAsia" w:hAnsiTheme="minorHAnsi" w:cstheme="minorBidi"/>
          <w:b/>
          <w:bCs/>
          <w:color w:val="323130"/>
          <w:sz w:val="22"/>
          <w:szCs w:val="22"/>
        </w:rPr>
        <w:t xml:space="preserve"> on my account?</w:t>
      </w:r>
    </w:p>
    <w:p w14:paraId="0A4B4EBF" w14:textId="7DDE4BF3" w:rsidR="00374E01" w:rsidRPr="00374E01" w:rsidRDefault="00374E01" w:rsidP="47C3A9AB">
      <w:pPr>
        <w:pStyle w:val="NormalWeb"/>
        <w:shd w:val="clear" w:color="auto" w:fill="FFFFFF" w:themeFill="background1"/>
        <w:spacing w:before="0" w:beforeAutospacing="0" w:after="0" w:afterAutospacing="0"/>
        <w:ind w:left="720"/>
        <w:rPr>
          <w:rFonts w:asciiTheme="minorHAnsi" w:eastAsiaTheme="minorEastAsia" w:hAnsiTheme="minorHAnsi" w:cstheme="minorBidi"/>
          <w:color w:val="323130"/>
          <w:sz w:val="22"/>
          <w:szCs w:val="22"/>
        </w:rPr>
      </w:pPr>
      <w:r w:rsidRPr="47C3A9AB">
        <w:rPr>
          <w:rFonts w:asciiTheme="minorHAnsi" w:eastAsiaTheme="minorEastAsia" w:hAnsiTheme="minorHAnsi" w:cstheme="minorBidi"/>
          <w:color w:val="323130"/>
          <w:sz w:val="22"/>
          <w:szCs w:val="22"/>
        </w:rPr>
        <w:t xml:space="preserve">If the </w:t>
      </w:r>
      <w:r w:rsidRPr="355A87A4">
        <w:rPr>
          <w:rFonts w:asciiTheme="minorHAnsi" w:eastAsiaTheme="minorEastAsia" w:hAnsiTheme="minorHAnsi" w:cstheme="minorBidi"/>
          <w:color w:val="323130"/>
          <w:sz w:val="22"/>
          <w:szCs w:val="22"/>
        </w:rPr>
        <w:t>co</w:t>
      </w:r>
      <w:r w:rsidRPr="47C3A9AB">
        <w:rPr>
          <w:rFonts w:asciiTheme="minorHAnsi" w:eastAsiaTheme="minorEastAsia" w:hAnsiTheme="minorHAnsi" w:cstheme="minorBidi"/>
          <w:color w:val="323130"/>
          <w:sz w:val="22"/>
          <w:szCs w:val="22"/>
        </w:rPr>
        <w:t xml:space="preserve">-applicant needs to be switched to be the </w:t>
      </w:r>
      <w:r w:rsidRPr="355A87A4">
        <w:rPr>
          <w:rFonts w:asciiTheme="minorHAnsi" w:eastAsiaTheme="minorEastAsia" w:hAnsiTheme="minorHAnsi" w:cstheme="minorBidi"/>
          <w:color w:val="323130"/>
          <w:sz w:val="22"/>
          <w:szCs w:val="22"/>
        </w:rPr>
        <w:t>primary</w:t>
      </w:r>
      <w:r w:rsidRPr="47C3A9AB">
        <w:rPr>
          <w:rFonts w:asciiTheme="minorHAnsi" w:eastAsiaTheme="minorEastAsia" w:hAnsiTheme="minorHAnsi" w:cstheme="minorBidi"/>
          <w:color w:val="323130"/>
          <w:sz w:val="22"/>
          <w:szCs w:val="22"/>
        </w:rPr>
        <w:t xml:space="preserve"> applicant, please submit the following forms</w:t>
      </w:r>
      <w:r w:rsidR="33790C7C" w:rsidRPr="47C3A9AB">
        <w:rPr>
          <w:rFonts w:asciiTheme="minorHAnsi" w:eastAsiaTheme="minorEastAsia" w:hAnsiTheme="minorHAnsi" w:cstheme="minorBidi"/>
          <w:color w:val="323130"/>
          <w:sz w:val="22"/>
          <w:szCs w:val="22"/>
        </w:rPr>
        <w:t>.</w:t>
      </w:r>
    </w:p>
    <w:p w14:paraId="17BEB16A" w14:textId="657FF298" w:rsidR="005A518D" w:rsidRPr="0076184D" w:rsidRDefault="00051E61" w:rsidP="47C3A9AB">
      <w:pPr>
        <w:pStyle w:val="NormalWeb"/>
        <w:numPr>
          <w:ilvl w:val="1"/>
          <w:numId w:val="1"/>
        </w:numPr>
        <w:shd w:val="clear" w:color="auto" w:fill="FFFFFF" w:themeFill="background1"/>
        <w:spacing w:before="0" w:beforeAutospacing="0" w:after="0" w:afterAutospacing="0"/>
        <w:rPr>
          <w:rFonts w:asciiTheme="minorHAnsi" w:eastAsiaTheme="minorEastAsia" w:hAnsiTheme="minorHAnsi" w:cstheme="minorBidi"/>
          <w:color w:val="0563C1"/>
          <w:sz w:val="22"/>
          <w:szCs w:val="22"/>
        </w:rPr>
      </w:pPr>
      <w:hyperlink r:id="rId71">
        <w:r w:rsidR="006A45AA" w:rsidRPr="47C3A9AB">
          <w:rPr>
            <w:rStyle w:val="Hyperlink"/>
            <w:rFonts w:asciiTheme="minorHAnsi" w:eastAsiaTheme="minorEastAsia" w:hAnsiTheme="minorHAnsi" w:cstheme="minorBidi"/>
            <w:color w:val="0563C1"/>
            <w:sz w:val="22"/>
            <w:szCs w:val="22"/>
          </w:rPr>
          <w:t>Account Transfer Request Form</w:t>
        </w:r>
        <w:r w:rsidR="006A45AA" w:rsidRPr="355A87A4">
          <w:rPr>
            <w:rStyle w:val="Hyperlink"/>
            <w:rFonts w:asciiTheme="minorHAnsi" w:eastAsiaTheme="minorEastAsia" w:hAnsiTheme="minorHAnsi" w:cstheme="minorBidi"/>
            <w:color w:val="0563C1"/>
            <w:sz w:val="22"/>
            <w:szCs w:val="22"/>
            <w:u w:val="none"/>
          </w:rPr>
          <w:t>.</w:t>
        </w:r>
      </w:hyperlink>
      <w:r w:rsidR="006A45AA" w:rsidRPr="355A87A4">
        <w:rPr>
          <w:rStyle w:val="Hyperlink"/>
          <w:rFonts w:asciiTheme="minorHAnsi" w:eastAsiaTheme="minorEastAsia" w:hAnsiTheme="minorHAnsi" w:cstheme="minorBidi"/>
          <w:color w:val="0563C1"/>
          <w:sz w:val="22"/>
          <w:szCs w:val="22"/>
          <w:u w:val="none"/>
        </w:rPr>
        <w:t xml:space="preserve"> </w:t>
      </w:r>
      <w:r w:rsidR="006A45AA" w:rsidRPr="47C3A9AB">
        <w:rPr>
          <w:rFonts w:asciiTheme="minorHAnsi" w:eastAsiaTheme="minorEastAsia" w:hAnsiTheme="minorHAnsi" w:cstheme="minorBidi"/>
          <w:color w:val="000000" w:themeColor="text1"/>
          <w:sz w:val="22"/>
          <w:szCs w:val="22"/>
        </w:rPr>
        <w:t>The s</w:t>
      </w:r>
      <w:r w:rsidR="005A518D" w:rsidRPr="47C3A9AB">
        <w:rPr>
          <w:rFonts w:asciiTheme="minorHAnsi" w:eastAsiaTheme="minorEastAsia" w:hAnsiTheme="minorHAnsi" w:cstheme="minorBidi"/>
          <w:color w:val="000000" w:themeColor="text1"/>
          <w:sz w:val="22"/>
          <w:szCs w:val="22"/>
        </w:rPr>
        <w:t>econd page</w:t>
      </w:r>
      <w:r w:rsidR="005A518D" w:rsidRPr="355A87A4">
        <w:rPr>
          <w:rFonts w:asciiTheme="minorHAnsi" w:eastAsiaTheme="minorEastAsia" w:hAnsiTheme="minorHAnsi" w:cstheme="minorBidi"/>
          <w:color w:val="000000" w:themeColor="text1"/>
          <w:sz w:val="22"/>
          <w:szCs w:val="22"/>
        </w:rPr>
        <w:t>,</w:t>
      </w:r>
      <w:r w:rsidR="005A518D" w:rsidRPr="47C3A9AB">
        <w:rPr>
          <w:rFonts w:asciiTheme="minorHAnsi" w:eastAsiaTheme="minorEastAsia" w:hAnsiTheme="minorHAnsi" w:cstheme="minorBidi"/>
          <w:color w:val="000000" w:themeColor="text1"/>
          <w:sz w:val="22"/>
          <w:szCs w:val="22"/>
        </w:rPr>
        <w:t xml:space="preserve"> “Ownership Form Change Only</w:t>
      </w:r>
      <w:r w:rsidR="005A518D" w:rsidRPr="355A87A4">
        <w:rPr>
          <w:rFonts w:asciiTheme="minorHAnsi" w:eastAsiaTheme="minorEastAsia" w:hAnsiTheme="minorHAnsi" w:cstheme="minorBidi"/>
          <w:color w:val="000000" w:themeColor="text1"/>
          <w:sz w:val="22"/>
          <w:szCs w:val="22"/>
        </w:rPr>
        <w:t>,”</w:t>
      </w:r>
      <w:r w:rsidR="180AD739" w:rsidRPr="47C3A9AB">
        <w:rPr>
          <w:rFonts w:asciiTheme="minorHAnsi" w:eastAsiaTheme="minorEastAsia" w:hAnsiTheme="minorHAnsi" w:cstheme="minorBidi"/>
          <w:color w:val="000000" w:themeColor="text1"/>
          <w:sz w:val="22"/>
          <w:szCs w:val="22"/>
        </w:rPr>
        <w:t xml:space="preserve"> </w:t>
      </w:r>
      <w:r w:rsidR="00F856FC" w:rsidRPr="47C3A9AB">
        <w:rPr>
          <w:rFonts w:asciiTheme="minorHAnsi" w:eastAsiaTheme="minorEastAsia" w:hAnsiTheme="minorHAnsi" w:cstheme="minorBidi"/>
          <w:color w:val="000000" w:themeColor="text1"/>
          <w:sz w:val="22"/>
          <w:szCs w:val="22"/>
        </w:rPr>
        <w:t>will need to</w:t>
      </w:r>
      <w:r w:rsidR="4B928C5A" w:rsidRPr="47C3A9AB">
        <w:rPr>
          <w:rFonts w:asciiTheme="minorHAnsi" w:eastAsiaTheme="minorEastAsia" w:hAnsiTheme="minorHAnsi" w:cstheme="minorBidi"/>
          <w:color w:val="000000" w:themeColor="text1"/>
          <w:sz w:val="22"/>
          <w:szCs w:val="22"/>
        </w:rPr>
        <w:t xml:space="preserve"> </w:t>
      </w:r>
      <w:r w:rsidR="00F856FC" w:rsidRPr="47C3A9AB">
        <w:rPr>
          <w:rFonts w:asciiTheme="minorHAnsi" w:eastAsiaTheme="minorEastAsia" w:hAnsiTheme="minorHAnsi" w:cstheme="minorBidi"/>
          <w:color w:val="000000" w:themeColor="text1"/>
          <w:sz w:val="22"/>
          <w:szCs w:val="22"/>
        </w:rPr>
        <w:t>be</w:t>
      </w:r>
      <w:r w:rsidR="005A518D" w:rsidRPr="47C3A9AB">
        <w:rPr>
          <w:rFonts w:asciiTheme="minorHAnsi" w:eastAsiaTheme="minorEastAsia" w:hAnsiTheme="minorHAnsi" w:cstheme="minorBidi"/>
          <w:color w:val="000000" w:themeColor="text1"/>
          <w:sz w:val="22"/>
          <w:szCs w:val="22"/>
        </w:rPr>
        <w:t> filled out and signed by the current primary account holder</w:t>
      </w:r>
      <w:r w:rsidR="4C24725C" w:rsidRPr="47C3A9AB">
        <w:rPr>
          <w:rFonts w:asciiTheme="minorHAnsi" w:eastAsiaTheme="minorEastAsia" w:hAnsiTheme="minorHAnsi" w:cstheme="minorBidi"/>
          <w:color w:val="000000" w:themeColor="text1"/>
          <w:sz w:val="22"/>
          <w:szCs w:val="22"/>
        </w:rPr>
        <w:t>.</w:t>
      </w:r>
    </w:p>
    <w:p w14:paraId="09A8EDB4" w14:textId="0E0FEF94" w:rsidR="005A518D" w:rsidRPr="0076184D" w:rsidRDefault="00051E61" w:rsidP="47C3A9AB">
      <w:pPr>
        <w:pStyle w:val="NormalWeb"/>
        <w:numPr>
          <w:ilvl w:val="1"/>
          <w:numId w:val="1"/>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hyperlink r:id="rId72" w:history="1">
        <w:r w:rsidR="006A45AA" w:rsidRPr="355A87A4">
          <w:rPr>
            <w:rFonts w:asciiTheme="minorHAnsi" w:eastAsiaTheme="minorEastAsia" w:hAnsiTheme="minorHAnsi" w:cstheme="minorBidi"/>
            <w:color w:val="0563C1"/>
            <w:sz w:val="22"/>
            <w:szCs w:val="22"/>
          </w:rPr>
          <w:t>Account Information Change Form</w:t>
        </w:r>
      </w:hyperlink>
      <w:r w:rsidR="006A45AA" w:rsidRPr="355A87A4">
        <w:rPr>
          <w:rFonts w:asciiTheme="minorHAnsi" w:eastAsiaTheme="minorEastAsia" w:hAnsiTheme="minorHAnsi" w:cstheme="minorBidi"/>
          <w:color w:val="000000" w:themeColor="text1"/>
          <w:sz w:val="22"/>
          <w:szCs w:val="22"/>
        </w:rPr>
        <w:t>.</w:t>
      </w:r>
      <w:r w:rsidR="006A45AA" w:rsidRPr="47C3A9AB">
        <w:rPr>
          <w:rFonts w:asciiTheme="minorHAnsi" w:eastAsiaTheme="minorEastAsia" w:hAnsiTheme="minorHAnsi" w:cstheme="minorBidi"/>
          <w:color w:val="000000" w:themeColor="text1"/>
          <w:sz w:val="22"/>
          <w:szCs w:val="22"/>
        </w:rPr>
        <w:t xml:space="preserve"> </w:t>
      </w:r>
      <w:r w:rsidR="47263295" w:rsidRPr="47C3A9AB">
        <w:rPr>
          <w:rFonts w:asciiTheme="minorHAnsi" w:eastAsiaTheme="minorEastAsia" w:hAnsiTheme="minorHAnsi" w:cstheme="minorBidi"/>
          <w:color w:val="000000" w:themeColor="text1"/>
          <w:sz w:val="22"/>
          <w:szCs w:val="22"/>
        </w:rPr>
        <w:t xml:space="preserve">The </w:t>
      </w:r>
      <w:r w:rsidR="005A518D" w:rsidRPr="47C3A9AB">
        <w:rPr>
          <w:rFonts w:asciiTheme="minorHAnsi" w:eastAsiaTheme="minorEastAsia" w:hAnsiTheme="minorHAnsi" w:cstheme="minorBidi"/>
          <w:color w:val="000000" w:themeColor="text1"/>
          <w:sz w:val="22"/>
          <w:szCs w:val="22"/>
        </w:rPr>
        <w:t>“Switching Primary and Co-Applicant” and “Fixing a Birth Date or SSN” </w:t>
      </w:r>
      <w:r w:rsidR="17796286" w:rsidRPr="47C3A9AB">
        <w:rPr>
          <w:rFonts w:asciiTheme="minorHAnsi" w:eastAsiaTheme="minorEastAsia" w:hAnsiTheme="minorHAnsi" w:cstheme="minorBidi"/>
          <w:color w:val="000000" w:themeColor="text1"/>
          <w:sz w:val="22"/>
          <w:szCs w:val="22"/>
        </w:rPr>
        <w:t xml:space="preserve">sections </w:t>
      </w:r>
      <w:r w:rsidR="000C5E38" w:rsidRPr="47C3A9AB">
        <w:rPr>
          <w:rFonts w:asciiTheme="minorHAnsi" w:eastAsiaTheme="minorEastAsia" w:hAnsiTheme="minorHAnsi" w:cstheme="minorBidi"/>
          <w:color w:val="000000" w:themeColor="text1"/>
          <w:sz w:val="22"/>
          <w:szCs w:val="22"/>
        </w:rPr>
        <w:t xml:space="preserve">will need to be </w:t>
      </w:r>
      <w:r w:rsidR="005A518D" w:rsidRPr="47C3A9AB">
        <w:rPr>
          <w:rFonts w:asciiTheme="minorHAnsi" w:eastAsiaTheme="minorEastAsia" w:hAnsiTheme="minorHAnsi" w:cstheme="minorBidi"/>
          <w:color w:val="000000" w:themeColor="text1"/>
          <w:sz w:val="22"/>
          <w:szCs w:val="22"/>
        </w:rPr>
        <w:t xml:space="preserve">filled out and signed by the current primary account holder </w:t>
      </w:r>
      <w:r w:rsidR="000C5E38" w:rsidRPr="47C3A9AB">
        <w:rPr>
          <w:rFonts w:asciiTheme="minorHAnsi" w:eastAsiaTheme="minorEastAsia" w:hAnsiTheme="minorHAnsi" w:cstheme="minorBidi"/>
          <w:color w:val="000000" w:themeColor="text1"/>
          <w:sz w:val="22"/>
          <w:szCs w:val="22"/>
        </w:rPr>
        <w:t xml:space="preserve">and </w:t>
      </w:r>
      <w:r w:rsidR="56870022" w:rsidRPr="47C3A9AB">
        <w:rPr>
          <w:rFonts w:asciiTheme="minorHAnsi" w:eastAsiaTheme="minorEastAsia" w:hAnsiTheme="minorHAnsi" w:cstheme="minorBidi"/>
          <w:color w:val="000000" w:themeColor="text1"/>
          <w:sz w:val="22"/>
          <w:szCs w:val="22"/>
        </w:rPr>
        <w:t>co-applicant.</w:t>
      </w:r>
    </w:p>
    <w:p w14:paraId="30B3BCBA" w14:textId="1466C374" w:rsidR="005A518D" w:rsidRPr="0076184D" w:rsidRDefault="005A518D" w:rsidP="47C3A9AB">
      <w:pPr>
        <w:pStyle w:val="NormalWeb"/>
        <w:numPr>
          <w:ilvl w:val="1"/>
          <w:numId w:val="1"/>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 separate</w:t>
      </w:r>
      <w:hyperlink r:id="rId73">
        <w:r w:rsidRPr="47C3A9AB">
          <w:rPr>
            <w:rStyle w:val="Hyperlink"/>
            <w:rFonts w:asciiTheme="minorHAnsi" w:eastAsiaTheme="minorEastAsia" w:hAnsiTheme="minorHAnsi" w:cstheme="minorBidi"/>
            <w:color w:val="0563C1"/>
            <w:sz w:val="22"/>
            <w:szCs w:val="22"/>
          </w:rPr>
          <w:t> Wellness Advocate Agreement</w:t>
        </w:r>
        <w:r w:rsidRPr="355A87A4">
          <w:rPr>
            <w:rStyle w:val="Hyperlink"/>
            <w:rFonts w:asciiTheme="minorHAnsi" w:eastAsiaTheme="minorEastAsia" w:hAnsiTheme="minorHAnsi" w:cstheme="minorBidi"/>
            <w:color w:val="0563C1"/>
            <w:sz w:val="22"/>
            <w:szCs w:val="22"/>
          </w:rPr>
          <w:t>.</w:t>
        </w:r>
      </w:hyperlink>
      <w:r w:rsidR="355A87A4" w:rsidRPr="355A87A4">
        <w:rPr>
          <w:rFonts w:asciiTheme="minorHAnsi" w:eastAsiaTheme="minorEastAsia" w:hAnsiTheme="minorHAnsi" w:cstheme="minorBidi"/>
          <w:color w:val="000000" w:themeColor="text1"/>
          <w:sz w:val="22"/>
          <w:szCs w:val="22"/>
        </w:rPr>
        <w:t xml:space="preserve"> This will</w:t>
      </w:r>
      <w:r w:rsidRPr="355A87A4">
        <w:rPr>
          <w:rFonts w:asciiTheme="minorHAnsi" w:eastAsiaTheme="minorEastAsia" w:hAnsiTheme="minorHAnsi" w:cstheme="minorBidi"/>
          <w:color w:val="000000" w:themeColor="text1"/>
          <w:sz w:val="22"/>
          <w:szCs w:val="22"/>
        </w:rPr>
        <w:t xml:space="preserve"> need to be </w:t>
      </w:r>
      <w:r w:rsidRPr="47C3A9AB">
        <w:rPr>
          <w:rFonts w:asciiTheme="minorHAnsi" w:eastAsiaTheme="minorEastAsia" w:hAnsiTheme="minorHAnsi" w:cstheme="minorBidi"/>
          <w:color w:val="000000" w:themeColor="text1"/>
          <w:sz w:val="22"/>
          <w:szCs w:val="22"/>
        </w:rPr>
        <w:t xml:space="preserve">filled out with </w:t>
      </w:r>
      <w:r w:rsidR="741CBAA2" w:rsidRPr="47C3A9AB">
        <w:rPr>
          <w:rFonts w:asciiTheme="minorHAnsi" w:eastAsiaTheme="minorEastAsia" w:hAnsiTheme="minorHAnsi" w:cstheme="minorBidi"/>
          <w:color w:val="000000" w:themeColor="text1"/>
          <w:sz w:val="22"/>
          <w:szCs w:val="22"/>
        </w:rPr>
        <w:t>the</w:t>
      </w:r>
      <w:r w:rsidRPr="47C3A9AB">
        <w:rPr>
          <w:rFonts w:asciiTheme="minorHAnsi" w:eastAsiaTheme="minorEastAsia" w:hAnsiTheme="minorHAnsi" w:cstheme="minorBidi"/>
          <w:color w:val="000000" w:themeColor="text1"/>
          <w:sz w:val="22"/>
          <w:szCs w:val="22"/>
        </w:rPr>
        <w:t xml:space="preserve"> updated account info</w:t>
      </w:r>
      <w:r w:rsidR="000C5E38" w:rsidRPr="47C3A9AB">
        <w:rPr>
          <w:rFonts w:asciiTheme="minorHAnsi" w:eastAsiaTheme="minorEastAsia" w:hAnsiTheme="minorHAnsi" w:cstheme="minorBidi"/>
          <w:color w:val="000000" w:themeColor="text1"/>
          <w:sz w:val="22"/>
          <w:szCs w:val="22"/>
        </w:rPr>
        <w:t>rmation</w:t>
      </w:r>
      <w:r w:rsidRPr="47C3A9AB">
        <w:rPr>
          <w:rFonts w:asciiTheme="minorHAnsi" w:eastAsiaTheme="minorEastAsia" w:hAnsiTheme="minorHAnsi" w:cstheme="minorBidi"/>
          <w:color w:val="000000" w:themeColor="text1"/>
          <w:sz w:val="22"/>
          <w:szCs w:val="22"/>
        </w:rPr>
        <w:t xml:space="preserve"> and signed </w:t>
      </w:r>
      <w:r w:rsidR="2A8C193F" w:rsidRPr="47C3A9AB">
        <w:rPr>
          <w:rFonts w:asciiTheme="minorHAnsi" w:eastAsiaTheme="minorEastAsia" w:hAnsiTheme="minorHAnsi" w:cstheme="minorBidi"/>
          <w:color w:val="000000" w:themeColor="text1"/>
          <w:sz w:val="22"/>
          <w:szCs w:val="22"/>
        </w:rPr>
        <w:t>be the new primary applicant (former co-applicant)</w:t>
      </w:r>
      <w:r w:rsidR="000C5E38" w:rsidRPr="47C3A9AB">
        <w:rPr>
          <w:rFonts w:asciiTheme="minorHAnsi" w:eastAsiaTheme="minorEastAsia" w:hAnsiTheme="minorHAnsi" w:cstheme="minorBidi"/>
          <w:color w:val="000000" w:themeColor="text1"/>
          <w:sz w:val="22"/>
          <w:szCs w:val="22"/>
        </w:rPr>
        <w:t>.</w:t>
      </w:r>
    </w:p>
    <w:p w14:paraId="7A5BF718" w14:textId="77777777" w:rsidR="005A518D" w:rsidRPr="0076184D" w:rsidRDefault="005A518D" w:rsidP="47C3A9AB">
      <w:pPr>
        <w:pStyle w:val="NormalWeb"/>
        <w:numPr>
          <w:ilvl w:val="1"/>
          <w:numId w:val="1"/>
        </w:numPr>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47C3A9AB">
        <w:rPr>
          <w:rFonts w:asciiTheme="minorHAnsi" w:eastAsiaTheme="minorEastAsia" w:hAnsiTheme="minorHAnsi" w:cstheme="minorBidi"/>
          <w:color w:val="000000" w:themeColor="text1"/>
          <w:sz w:val="22"/>
          <w:szCs w:val="22"/>
        </w:rPr>
        <w:t>A copy of the Divorce Decree.</w:t>
      </w:r>
    </w:p>
    <w:p w14:paraId="048091BD" w14:textId="677B4DD7" w:rsidR="7B1E1222" w:rsidRDefault="7B1E1222" w:rsidP="00A96369">
      <w:pPr>
        <w:spacing w:after="0" w:line="240" w:lineRule="auto"/>
        <w:rPr>
          <w:rFonts w:eastAsiaTheme="minorEastAsia"/>
        </w:rPr>
      </w:pPr>
    </w:p>
    <w:p w14:paraId="569DC4EA" w14:textId="6150C119" w:rsidR="005725DE" w:rsidRDefault="005725DE" w:rsidP="00A96369">
      <w:pPr>
        <w:pStyle w:val="Title"/>
        <w:rPr>
          <w:rFonts w:asciiTheme="minorHAnsi" w:eastAsiaTheme="minorEastAsia" w:hAnsiTheme="minorHAnsi" w:cstheme="minorBidi"/>
        </w:rPr>
      </w:pPr>
      <w:r w:rsidRPr="543657EC">
        <w:rPr>
          <w:rFonts w:asciiTheme="minorHAnsi" w:eastAsiaTheme="minorEastAsia" w:hAnsiTheme="minorHAnsi" w:cstheme="minorBidi"/>
        </w:rPr>
        <w:t xml:space="preserve">Contact </w:t>
      </w:r>
      <w:r w:rsidR="0030769E">
        <w:rPr>
          <w:rFonts w:asciiTheme="minorHAnsi" w:eastAsiaTheme="minorEastAsia" w:hAnsiTheme="minorHAnsi" w:cstheme="minorBidi"/>
        </w:rPr>
        <w:t>Compliance</w:t>
      </w:r>
    </w:p>
    <w:p w14:paraId="5A9090F3" w14:textId="77777777" w:rsidR="00CA428B" w:rsidRDefault="00CA428B" w:rsidP="00A96369">
      <w:pPr>
        <w:spacing w:after="0" w:line="240" w:lineRule="auto"/>
        <w:textAlignment w:val="baseline"/>
        <w:rPr>
          <w:rFonts w:eastAsiaTheme="minorEastAsia"/>
        </w:rPr>
      </w:pPr>
    </w:p>
    <w:p w14:paraId="7F49B945" w14:textId="0D9CC9FA" w:rsidR="000C57EA" w:rsidRPr="00B16921" w:rsidRDefault="0030769E" w:rsidP="47C3A9AB">
      <w:pPr>
        <w:rPr>
          <w:rFonts w:eastAsiaTheme="minorEastAsia"/>
          <w:color w:val="333333"/>
        </w:rPr>
      </w:pPr>
      <w:r>
        <w:t xml:space="preserve">The Compliance </w:t>
      </w:r>
      <w:r w:rsidR="2126DBA6">
        <w:t xml:space="preserve">team is here to </w:t>
      </w:r>
      <w:r>
        <w:t xml:space="preserve">assist </w:t>
      </w:r>
      <w:r w:rsidR="4F6CFC77">
        <w:t>doTERRA</w:t>
      </w:r>
      <w:r>
        <w:t xml:space="preserve"> members with questions and concerns about policies</w:t>
      </w:r>
      <w:r w:rsidR="45CD7A9D">
        <w:t>, procedures, and processes</w:t>
      </w:r>
      <w:r>
        <w:t xml:space="preserve">. </w:t>
      </w:r>
      <w:r w:rsidR="52F4D379">
        <w:t>T</w:t>
      </w:r>
      <w:r w:rsidR="00456CC2">
        <w:t xml:space="preserve">o </w:t>
      </w:r>
      <w:r w:rsidR="00AB0B78">
        <w:t>contact</w:t>
      </w:r>
      <w:r w:rsidR="00456CC2">
        <w:t xml:space="preserve"> </w:t>
      </w:r>
      <w:r w:rsidR="52FA43A0">
        <w:t>us</w:t>
      </w:r>
      <w:r w:rsidR="00456CC2">
        <w:t xml:space="preserve">, </w:t>
      </w:r>
      <w:r w:rsidR="5E8E712D">
        <w:t>email directly</w:t>
      </w:r>
      <w:r w:rsidR="00AB0B78">
        <w:t xml:space="preserve"> </w:t>
      </w:r>
      <w:r w:rsidR="00456CC2">
        <w:t xml:space="preserve">from </w:t>
      </w:r>
      <w:r w:rsidR="00411F8A">
        <w:t xml:space="preserve">your </w:t>
      </w:r>
      <w:r w:rsidR="58DCA7E2">
        <w:t>personal</w:t>
      </w:r>
      <w:r w:rsidR="00411F8A">
        <w:t xml:space="preserve"> </w:t>
      </w:r>
      <w:r w:rsidR="29C6A5E3">
        <w:t>email</w:t>
      </w:r>
      <w:r w:rsidR="0048424A">
        <w:t xml:space="preserve"> address</w:t>
      </w:r>
      <w:r w:rsidR="29C6A5E3">
        <w:t xml:space="preserve">. Please </w:t>
      </w:r>
      <w:r w:rsidR="00411F8A">
        <w:t>include your</w:t>
      </w:r>
      <w:r w:rsidR="00AB0B78">
        <w:t xml:space="preserve"> </w:t>
      </w:r>
      <w:r w:rsidR="13A9AF0F">
        <w:t>doTERRA</w:t>
      </w:r>
      <w:r w:rsidR="00AB0B78">
        <w:t xml:space="preserve"> ID number in the email</w:t>
      </w:r>
      <w:r w:rsidR="0631108D">
        <w:t xml:space="preserve"> </w:t>
      </w:r>
      <w:r w:rsidR="58818C7A">
        <w:t xml:space="preserve">along with your </w:t>
      </w:r>
      <w:r w:rsidR="4E9746AC">
        <w:t>inquiry. If</w:t>
      </w:r>
      <w:r w:rsidR="000C57EA">
        <w:t xml:space="preserve"> you need to submit documents to Compliance, </w:t>
      </w:r>
      <w:r w:rsidR="57AC8F31">
        <w:t xml:space="preserve">ensure they’re </w:t>
      </w:r>
      <w:r w:rsidR="000C57EA">
        <w:t>signed pen to paper or through an electronic signature app or website</w:t>
      </w:r>
      <w:r w:rsidR="28B9F130">
        <w:t xml:space="preserve">. If they were signed through an electronic signature app or website, please provide proof of completion, showing that it was signed from the proper email address. </w:t>
      </w:r>
    </w:p>
    <w:p w14:paraId="0F5FEB12" w14:textId="41F761A8" w:rsidR="000C57EA" w:rsidRPr="00B16921" w:rsidRDefault="000C57EA" w:rsidP="76E7242E">
      <w:pPr>
        <w:rPr>
          <w:rFonts w:eastAsiaTheme="minorEastAsia"/>
          <w:color w:val="333333"/>
        </w:rPr>
      </w:pPr>
      <w:r w:rsidRPr="0034086B">
        <w:t>When</w:t>
      </w:r>
      <w:r w:rsidR="00F34178" w:rsidRPr="0034086B">
        <w:t xml:space="preserve"> </w:t>
      </w:r>
      <w:r w:rsidR="4300E833">
        <w:t xml:space="preserve">receiving </w:t>
      </w:r>
      <w:r w:rsidR="00F34178" w:rsidRPr="0034086B">
        <w:t>documents</w:t>
      </w:r>
      <w:r w:rsidRPr="0034086B">
        <w:t>, we</w:t>
      </w:r>
      <w:r w:rsidR="00F34178" w:rsidRPr="0034086B">
        <w:t xml:space="preserve"> </w:t>
      </w:r>
      <w:r w:rsidRPr="0034086B">
        <w:t xml:space="preserve">must receive </w:t>
      </w:r>
      <w:r w:rsidR="4B118EFE">
        <w:t xml:space="preserve">them </w:t>
      </w:r>
      <w:r w:rsidRPr="0034086B">
        <w:t>from the email</w:t>
      </w:r>
      <w:r>
        <w:t xml:space="preserve"> </w:t>
      </w:r>
      <w:r w:rsidR="57657AF4">
        <w:t>address associated with</w:t>
      </w:r>
      <w:r w:rsidRPr="0034086B">
        <w:t xml:space="preserve"> the account. </w:t>
      </w:r>
      <w:r w:rsidR="32F91650">
        <w:t>If you’re sending documents to us through email, please include a PDF or clear photo of</w:t>
      </w:r>
      <w:r w:rsidRPr="0034086B">
        <w:t xml:space="preserve"> the printed form signed</w:t>
      </w:r>
      <w:r w:rsidR="77A43FB1">
        <w:t>.</w:t>
      </w:r>
      <w:r w:rsidRPr="0034086B">
        <w:t xml:space="preserve"> </w:t>
      </w:r>
      <w:r w:rsidR="23EB4DE3">
        <w:t>You may also send documents</w:t>
      </w:r>
      <w:r w:rsidR="00F34178" w:rsidRPr="0034086B">
        <w:t xml:space="preserve"> by fax or mail.</w:t>
      </w:r>
    </w:p>
    <w:p w14:paraId="63375660" w14:textId="77777777" w:rsidR="00456CC2" w:rsidRDefault="00456CC2" w:rsidP="00A96369">
      <w:pPr>
        <w:spacing w:after="0" w:line="240" w:lineRule="auto"/>
        <w:textAlignment w:val="baseline"/>
        <w:rPr>
          <w:rFonts w:eastAsiaTheme="minorEastAsia"/>
        </w:rPr>
      </w:pPr>
    </w:p>
    <w:p w14:paraId="51FC12B9" w14:textId="4A6A37E2" w:rsidR="009B0C17" w:rsidRPr="00B16921" w:rsidRDefault="009B0C17" w:rsidP="00A96369">
      <w:pPr>
        <w:spacing w:after="0" w:line="240" w:lineRule="auto"/>
        <w:textAlignment w:val="baseline"/>
        <w:rPr>
          <w:rFonts w:eastAsiaTheme="minorEastAsia"/>
          <w:b/>
          <w:bCs/>
        </w:rPr>
      </w:pPr>
      <w:r w:rsidRPr="00B16921">
        <w:rPr>
          <w:rFonts w:eastAsiaTheme="minorEastAsia"/>
          <w:b/>
          <w:bCs/>
        </w:rPr>
        <w:t>Email Addresses by Market</w:t>
      </w:r>
    </w:p>
    <w:p w14:paraId="5F5E0357" w14:textId="26637D20" w:rsidR="00795855" w:rsidRPr="00795855" w:rsidRDefault="2D173011" w:rsidP="00A96369">
      <w:pPr>
        <w:spacing w:after="0" w:line="240" w:lineRule="auto"/>
        <w:textAlignment w:val="baseline"/>
        <w:rPr>
          <w:rFonts w:eastAsiaTheme="minorEastAsia"/>
          <w:sz w:val="18"/>
          <w:szCs w:val="18"/>
        </w:rPr>
      </w:pPr>
      <w:r w:rsidRPr="76E7242E">
        <w:rPr>
          <w:rFonts w:eastAsiaTheme="minorEastAsia"/>
        </w:rPr>
        <w:t>U</w:t>
      </w:r>
      <w:r w:rsidR="26D3FB98" w:rsidRPr="76E7242E">
        <w:rPr>
          <w:rFonts w:eastAsiaTheme="minorEastAsia"/>
        </w:rPr>
        <w:t xml:space="preserve">nited </w:t>
      </w:r>
      <w:r w:rsidRPr="76E7242E">
        <w:rPr>
          <w:rFonts w:eastAsiaTheme="minorEastAsia"/>
        </w:rPr>
        <w:t>S</w:t>
      </w:r>
      <w:r w:rsidR="1EB63983" w:rsidRPr="76E7242E">
        <w:rPr>
          <w:rFonts w:eastAsiaTheme="minorEastAsia"/>
        </w:rPr>
        <w:t>tates</w:t>
      </w:r>
      <w:r w:rsidRPr="76E7242E">
        <w:rPr>
          <w:rFonts w:eastAsiaTheme="minorEastAsia"/>
        </w:rPr>
        <w:t>, Canada, E</w:t>
      </w:r>
      <w:r w:rsidR="26503F61" w:rsidRPr="76E7242E">
        <w:rPr>
          <w:rFonts w:eastAsiaTheme="minorEastAsia"/>
        </w:rPr>
        <w:t>urope</w:t>
      </w:r>
      <w:r w:rsidRPr="76E7242E">
        <w:rPr>
          <w:rFonts w:eastAsiaTheme="minorEastAsia"/>
        </w:rPr>
        <w:t>, Latin America, </w:t>
      </w:r>
      <w:r w:rsidRPr="355A87A4">
        <w:rPr>
          <w:rFonts w:eastAsiaTheme="minorEastAsia"/>
        </w:rPr>
        <w:t xml:space="preserve">and </w:t>
      </w:r>
      <w:r w:rsidRPr="76E7242E">
        <w:rPr>
          <w:rFonts w:eastAsiaTheme="minorEastAsia"/>
        </w:rPr>
        <w:t>Russia: </w:t>
      </w:r>
      <w:hyperlink r:id="rId74">
        <w:r w:rsidRPr="355A87A4">
          <w:rPr>
            <w:rFonts w:eastAsiaTheme="minorEastAsia"/>
            <w:color w:val="0563C1"/>
            <w:u w:val="single"/>
          </w:rPr>
          <w:t>compliance@</w:t>
        </w:r>
        <w:r w:rsidR="58B1F5AB" w:rsidRPr="355A87A4">
          <w:rPr>
            <w:rFonts w:eastAsiaTheme="minorEastAsia"/>
            <w:color w:val="0563C1"/>
            <w:u w:val="single"/>
          </w:rPr>
          <w:t>doterra</w:t>
        </w:r>
        <w:r w:rsidRPr="355A87A4">
          <w:rPr>
            <w:rFonts w:eastAsiaTheme="minorEastAsia"/>
            <w:color w:val="0563C1"/>
            <w:u w:val="single"/>
          </w:rPr>
          <w:t>.com</w:t>
        </w:r>
      </w:hyperlink>
      <w:r w:rsidRPr="76E7242E">
        <w:rPr>
          <w:rFonts w:eastAsiaTheme="minorEastAsia"/>
        </w:rPr>
        <w:t> </w:t>
      </w:r>
    </w:p>
    <w:p w14:paraId="34B300D0" w14:textId="67EEA860" w:rsidR="00795855" w:rsidRPr="00795855" w:rsidRDefault="2D173011" w:rsidP="00A96369">
      <w:pPr>
        <w:spacing w:after="0" w:line="240" w:lineRule="auto"/>
        <w:textAlignment w:val="baseline"/>
        <w:rPr>
          <w:rFonts w:eastAsiaTheme="minorEastAsia"/>
          <w:sz w:val="18"/>
          <w:szCs w:val="18"/>
        </w:rPr>
      </w:pPr>
      <w:r w:rsidRPr="355A87A4">
        <w:rPr>
          <w:rFonts w:eastAsiaTheme="minorEastAsia"/>
        </w:rPr>
        <w:lastRenderedPageBreak/>
        <w:t xml:space="preserve">Australia </w:t>
      </w:r>
      <w:proofErr w:type="spellStart"/>
      <w:r w:rsidRPr="355A87A4">
        <w:rPr>
          <w:rFonts w:eastAsiaTheme="minorEastAsia"/>
        </w:rPr>
        <w:t>andd</w:t>
      </w:r>
      <w:proofErr w:type="spellEnd"/>
      <w:r w:rsidRPr="355A87A4">
        <w:rPr>
          <w:rFonts w:eastAsiaTheme="minorEastAsia"/>
        </w:rPr>
        <w:t xml:space="preserve"> New Zealand: </w:t>
      </w:r>
      <w:hyperlink r:id="rId75">
        <w:r w:rsidRPr="355A87A4">
          <w:rPr>
            <w:rFonts w:eastAsiaTheme="minorEastAsia"/>
            <w:color w:val="0563C1"/>
            <w:u w:val="single"/>
          </w:rPr>
          <w:t>complianceaunz@</w:t>
        </w:r>
        <w:r w:rsidR="150B2E9D" w:rsidRPr="355A87A4">
          <w:rPr>
            <w:rFonts w:eastAsiaTheme="minorEastAsia"/>
            <w:color w:val="0563C1"/>
            <w:u w:val="single"/>
          </w:rPr>
          <w:t>doterra</w:t>
        </w:r>
        <w:r w:rsidRPr="355A87A4">
          <w:rPr>
            <w:rFonts w:eastAsiaTheme="minorEastAsia"/>
            <w:color w:val="0563C1"/>
            <w:u w:val="single"/>
          </w:rPr>
          <w:t>.com</w:t>
        </w:r>
      </w:hyperlink>
      <w:r w:rsidRPr="355A87A4">
        <w:rPr>
          <w:rFonts w:eastAsiaTheme="minorEastAsia"/>
        </w:rPr>
        <w:t>  </w:t>
      </w:r>
    </w:p>
    <w:p w14:paraId="52330E18" w14:textId="1C55ABDE" w:rsidR="00795855" w:rsidRPr="00795855" w:rsidRDefault="2D173011" w:rsidP="00A96369">
      <w:pPr>
        <w:spacing w:after="0" w:line="240" w:lineRule="auto"/>
        <w:textAlignment w:val="baseline"/>
        <w:rPr>
          <w:rFonts w:eastAsiaTheme="minorEastAsia"/>
          <w:sz w:val="18"/>
          <w:szCs w:val="18"/>
        </w:rPr>
      </w:pPr>
      <w:r w:rsidRPr="6BBED87F">
        <w:rPr>
          <w:rFonts w:eastAsiaTheme="minorEastAsia"/>
        </w:rPr>
        <w:t>Brazil: </w:t>
      </w:r>
      <w:hyperlink r:id="rId76" w:history="1">
        <w:r w:rsidRPr="6BBED87F">
          <w:rPr>
            <w:rFonts w:eastAsiaTheme="minorEastAsia"/>
            <w:color w:val="0563C1"/>
            <w:u w:val="single"/>
          </w:rPr>
          <w:t>conformidade@</w:t>
        </w:r>
        <w:r w:rsidR="142648D1" w:rsidRPr="6BBED87F">
          <w:rPr>
            <w:rFonts w:eastAsiaTheme="minorEastAsia"/>
            <w:color w:val="0563C1"/>
            <w:u w:val="single"/>
          </w:rPr>
          <w:t>doterra</w:t>
        </w:r>
        <w:r w:rsidRPr="6BBED87F">
          <w:rPr>
            <w:rFonts w:eastAsiaTheme="minorEastAsia"/>
            <w:color w:val="0563C1"/>
            <w:u w:val="single"/>
          </w:rPr>
          <w:t>.com</w:t>
        </w:r>
      </w:hyperlink>
      <w:r w:rsidRPr="6BBED87F">
        <w:rPr>
          <w:rFonts w:eastAsiaTheme="minorEastAsia"/>
        </w:rPr>
        <w:t> </w:t>
      </w:r>
    </w:p>
    <w:p w14:paraId="0BB08317" w14:textId="1DAF176D" w:rsidR="00795855" w:rsidRPr="00795855" w:rsidRDefault="2D173011" w:rsidP="00A96369">
      <w:pPr>
        <w:spacing w:after="0" w:line="240" w:lineRule="auto"/>
        <w:textAlignment w:val="baseline"/>
        <w:rPr>
          <w:rFonts w:eastAsiaTheme="minorEastAsia"/>
          <w:sz w:val="18"/>
          <w:szCs w:val="18"/>
        </w:rPr>
      </w:pPr>
      <w:r w:rsidRPr="00F67D0B">
        <w:rPr>
          <w:rFonts w:eastAsiaTheme="minorEastAsia"/>
        </w:rPr>
        <w:t>China: </w:t>
      </w:r>
      <w:hyperlink r:id="rId77" w:history="1">
        <w:r w:rsidRPr="00F67D0B">
          <w:rPr>
            <w:rFonts w:eastAsiaTheme="minorEastAsia"/>
            <w:color w:val="0563C1"/>
            <w:u w:val="single"/>
          </w:rPr>
          <w:t>chinacompliance@</w:t>
        </w:r>
        <w:r w:rsidR="142648D1" w:rsidRPr="00F67D0B">
          <w:rPr>
            <w:rFonts w:eastAsiaTheme="minorEastAsia"/>
            <w:color w:val="0563C1"/>
            <w:u w:val="single"/>
          </w:rPr>
          <w:t>doterra</w:t>
        </w:r>
        <w:r w:rsidRPr="00F67D0B">
          <w:rPr>
            <w:rFonts w:eastAsiaTheme="minorEastAsia"/>
            <w:color w:val="0563C1"/>
            <w:u w:val="single"/>
          </w:rPr>
          <w:t>.com</w:t>
        </w:r>
      </w:hyperlink>
      <w:r w:rsidRPr="00F67D0B">
        <w:rPr>
          <w:rFonts w:eastAsiaTheme="minorEastAsia"/>
        </w:rPr>
        <w:t> </w:t>
      </w:r>
      <w:r w:rsidRPr="6BBED87F">
        <w:rPr>
          <w:rFonts w:eastAsiaTheme="minorEastAsia"/>
        </w:rPr>
        <w:t> </w:t>
      </w:r>
    </w:p>
    <w:p w14:paraId="0DA1D111" w14:textId="612277C7" w:rsidR="00795855" w:rsidRPr="00795855" w:rsidRDefault="2D173011" w:rsidP="00A96369">
      <w:pPr>
        <w:spacing w:after="0" w:line="240" w:lineRule="auto"/>
        <w:textAlignment w:val="baseline"/>
        <w:rPr>
          <w:rFonts w:eastAsiaTheme="minorEastAsia"/>
          <w:sz w:val="18"/>
          <w:szCs w:val="18"/>
        </w:rPr>
      </w:pPr>
      <w:r w:rsidRPr="00F67D0B">
        <w:rPr>
          <w:rFonts w:eastAsiaTheme="minorEastAsia"/>
        </w:rPr>
        <w:t>Mexico: </w:t>
      </w:r>
      <w:hyperlink r:id="rId78" w:history="1">
        <w:r w:rsidRPr="00F67D0B">
          <w:rPr>
            <w:rFonts w:eastAsiaTheme="minorEastAsia"/>
            <w:color w:val="0563C1"/>
            <w:u w:val="single"/>
          </w:rPr>
          <w:t>compliancemexico@</w:t>
        </w:r>
        <w:r w:rsidR="38508BA5" w:rsidRPr="00F67D0B">
          <w:rPr>
            <w:rFonts w:eastAsiaTheme="minorEastAsia"/>
            <w:color w:val="0563C1"/>
            <w:u w:val="single"/>
          </w:rPr>
          <w:t>doterra</w:t>
        </w:r>
        <w:r w:rsidRPr="00F67D0B">
          <w:rPr>
            <w:rFonts w:eastAsiaTheme="minorEastAsia"/>
            <w:color w:val="0563C1"/>
            <w:u w:val="single"/>
          </w:rPr>
          <w:t>.com</w:t>
        </w:r>
      </w:hyperlink>
      <w:r w:rsidRPr="6BBED87F">
        <w:rPr>
          <w:rFonts w:eastAsiaTheme="minorEastAsia"/>
        </w:rPr>
        <w:t> </w:t>
      </w:r>
    </w:p>
    <w:p w14:paraId="13DE2623" w14:textId="513AF009" w:rsidR="00795855" w:rsidRPr="00795855" w:rsidRDefault="2D173011" w:rsidP="00A96369">
      <w:pPr>
        <w:spacing w:after="0" w:line="240" w:lineRule="auto"/>
        <w:textAlignment w:val="baseline"/>
        <w:rPr>
          <w:rFonts w:eastAsiaTheme="minorEastAsia"/>
          <w:sz w:val="18"/>
          <w:szCs w:val="18"/>
        </w:rPr>
      </w:pPr>
      <w:r w:rsidRPr="00F67D0B">
        <w:rPr>
          <w:rFonts w:eastAsiaTheme="minorEastAsia"/>
        </w:rPr>
        <w:t>Japan: </w:t>
      </w:r>
      <w:hyperlink r:id="rId79" w:history="1">
        <w:r w:rsidRPr="00F67D0B">
          <w:rPr>
            <w:rFonts w:eastAsiaTheme="minorEastAsia"/>
            <w:color w:val="0563C1"/>
            <w:u w:val="single"/>
          </w:rPr>
          <w:t>japancompliance@</w:t>
        </w:r>
        <w:r w:rsidR="38508BA5" w:rsidRPr="00F67D0B">
          <w:rPr>
            <w:rFonts w:eastAsiaTheme="minorEastAsia"/>
            <w:color w:val="0563C1"/>
            <w:u w:val="single"/>
          </w:rPr>
          <w:t>doterra</w:t>
        </w:r>
        <w:r w:rsidRPr="00F67D0B">
          <w:rPr>
            <w:rFonts w:eastAsiaTheme="minorEastAsia"/>
            <w:color w:val="0563C1"/>
            <w:u w:val="single"/>
          </w:rPr>
          <w:t>.com</w:t>
        </w:r>
      </w:hyperlink>
      <w:r w:rsidRPr="00F67D0B">
        <w:rPr>
          <w:rFonts w:eastAsiaTheme="minorEastAsia"/>
        </w:rPr>
        <w:t> </w:t>
      </w:r>
      <w:r w:rsidRPr="6BBED87F">
        <w:rPr>
          <w:rFonts w:eastAsiaTheme="minorEastAsia"/>
        </w:rPr>
        <w:t> </w:t>
      </w:r>
    </w:p>
    <w:p w14:paraId="4C69BF97" w14:textId="5D176D4D" w:rsidR="00795855" w:rsidRDefault="2D173011" w:rsidP="00A96369">
      <w:pPr>
        <w:spacing w:after="0" w:line="240" w:lineRule="auto"/>
        <w:textAlignment w:val="baseline"/>
        <w:rPr>
          <w:rFonts w:eastAsiaTheme="minorEastAsia"/>
        </w:rPr>
      </w:pPr>
      <w:r w:rsidRPr="00F67D0B">
        <w:rPr>
          <w:rFonts w:eastAsiaTheme="minorEastAsia"/>
        </w:rPr>
        <w:t>Korea: </w:t>
      </w:r>
      <w:hyperlink r:id="rId80" w:history="1">
        <w:r w:rsidRPr="00F67D0B">
          <w:rPr>
            <w:rFonts w:eastAsiaTheme="minorEastAsia"/>
            <w:color w:val="0563C1"/>
            <w:u w:val="single"/>
          </w:rPr>
          <w:t>krcompliance@</w:t>
        </w:r>
        <w:r w:rsidR="76F71CA8" w:rsidRPr="00F67D0B">
          <w:rPr>
            <w:rFonts w:eastAsiaTheme="minorEastAsia"/>
            <w:color w:val="0563C1"/>
            <w:u w:val="single"/>
          </w:rPr>
          <w:t>doterra</w:t>
        </w:r>
        <w:r w:rsidRPr="00F67D0B">
          <w:rPr>
            <w:rFonts w:eastAsiaTheme="minorEastAsia"/>
            <w:color w:val="0563C1"/>
            <w:u w:val="single"/>
          </w:rPr>
          <w:t>.com</w:t>
        </w:r>
      </w:hyperlink>
      <w:r w:rsidRPr="00F67D0B">
        <w:rPr>
          <w:rFonts w:eastAsiaTheme="minorEastAsia"/>
        </w:rPr>
        <w:t> </w:t>
      </w:r>
      <w:r w:rsidRPr="6BBED87F">
        <w:rPr>
          <w:rFonts w:eastAsiaTheme="minorEastAsia"/>
        </w:rPr>
        <w:t> </w:t>
      </w:r>
    </w:p>
    <w:p w14:paraId="098E8B9C" w14:textId="7E609D42" w:rsidR="00676702" w:rsidRDefault="00676702" w:rsidP="00A96369">
      <w:pPr>
        <w:spacing w:after="0" w:line="240" w:lineRule="auto"/>
        <w:textAlignment w:val="baseline"/>
        <w:rPr>
          <w:rFonts w:eastAsiaTheme="minorEastAsia"/>
        </w:rPr>
      </w:pPr>
    </w:p>
    <w:p w14:paraId="7A434BBD" w14:textId="77777777" w:rsidR="009B0C17" w:rsidRPr="00994A17" w:rsidRDefault="00676702" w:rsidP="00A96369">
      <w:pPr>
        <w:pStyle w:val="NormalWeb"/>
        <w:shd w:val="clear" w:color="auto" w:fill="FFFFFF" w:themeFill="background1"/>
        <w:spacing w:before="0" w:beforeAutospacing="0" w:after="0" w:afterAutospacing="0"/>
        <w:rPr>
          <w:rFonts w:asciiTheme="minorHAnsi" w:eastAsiaTheme="minorEastAsia" w:hAnsiTheme="minorHAnsi" w:cstheme="minorBidi"/>
          <w:b/>
          <w:color w:val="000000" w:themeColor="text1"/>
          <w:sz w:val="22"/>
          <w:szCs w:val="22"/>
        </w:rPr>
      </w:pPr>
      <w:r w:rsidRPr="0710602F">
        <w:rPr>
          <w:rFonts w:asciiTheme="minorHAnsi" w:eastAsiaTheme="minorEastAsia" w:hAnsiTheme="minorHAnsi" w:cstheme="minorBidi"/>
          <w:b/>
          <w:color w:val="000000" w:themeColor="text1"/>
          <w:sz w:val="22"/>
          <w:szCs w:val="22"/>
        </w:rPr>
        <w:t>Fax#:</w:t>
      </w:r>
      <w:r w:rsidRPr="00B16921">
        <w:rPr>
          <w:rFonts w:asciiTheme="minorHAnsi" w:eastAsiaTheme="minorEastAsia" w:hAnsiTheme="minorHAnsi" w:cstheme="minorBidi"/>
          <w:b/>
          <w:bCs/>
          <w:color w:val="000000" w:themeColor="text1"/>
          <w:sz w:val="22"/>
          <w:szCs w:val="22"/>
        </w:rPr>
        <w:t xml:space="preserve"> </w:t>
      </w:r>
    </w:p>
    <w:p w14:paraId="64E981AF" w14:textId="3D919D08" w:rsidR="00676702" w:rsidRPr="00994A17" w:rsidRDefault="00676702" w:rsidP="00A96369">
      <w:pPr>
        <w:pStyle w:val="NormalWeb"/>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0710602F">
        <w:rPr>
          <w:rFonts w:asciiTheme="minorHAnsi" w:eastAsiaTheme="minorEastAsia" w:hAnsiTheme="minorHAnsi" w:cstheme="minorBidi"/>
          <w:color w:val="000000" w:themeColor="text1"/>
          <w:sz w:val="22"/>
          <w:szCs w:val="22"/>
        </w:rPr>
        <w:t xml:space="preserve">801-785-1476 </w:t>
      </w:r>
      <w:r w:rsidR="009B0C17" w:rsidRPr="0710602F">
        <w:rPr>
          <w:rFonts w:asciiTheme="minorHAnsi" w:eastAsiaTheme="minorEastAsia" w:hAnsiTheme="minorHAnsi" w:cstheme="minorBidi"/>
          <w:color w:val="000000" w:themeColor="text1"/>
          <w:sz w:val="22"/>
          <w:szCs w:val="22"/>
        </w:rPr>
        <w:t>(</w:t>
      </w:r>
      <w:r w:rsidRPr="0710602F">
        <w:rPr>
          <w:rFonts w:asciiTheme="minorHAnsi" w:eastAsiaTheme="minorEastAsia" w:hAnsiTheme="minorHAnsi" w:cstheme="minorBidi"/>
          <w:color w:val="000000" w:themeColor="text1"/>
          <w:sz w:val="22"/>
          <w:szCs w:val="22"/>
        </w:rPr>
        <w:t>Attn: Compliance</w:t>
      </w:r>
      <w:r w:rsidR="009B0C17" w:rsidRPr="0710602F">
        <w:rPr>
          <w:rFonts w:asciiTheme="minorHAnsi" w:eastAsiaTheme="minorEastAsia" w:hAnsiTheme="minorHAnsi" w:cstheme="minorBidi"/>
          <w:color w:val="000000" w:themeColor="text1"/>
          <w:sz w:val="22"/>
          <w:szCs w:val="22"/>
        </w:rPr>
        <w:t>)</w:t>
      </w:r>
    </w:p>
    <w:p w14:paraId="638EAA7C" w14:textId="77777777" w:rsidR="00676702" w:rsidRPr="00B16921" w:rsidRDefault="00676702" w:rsidP="00A96369">
      <w:pPr>
        <w:pStyle w:val="NormalWeb"/>
        <w:shd w:val="clear" w:color="auto" w:fill="FFFFFF" w:themeFill="background1"/>
        <w:spacing w:before="0" w:beforeAutospacing="0" w:after="0" w:afterAutospacing="0"/>
        <w:rPr>
          <w:rFonts w:asciiTheme="minorHAnsi" w:eastAsiaTheme="minorEastAsia" w:hAnsiTheme="minorHAnsi" w:cstheme="minorBidi"/>
          <w:b/>
          <w:bCs/>
          <w:color w:val="000000" w:themeColor="text1"/>
          <w:sz w:val="22"/>
          <w:szCs w:val="22"/>
        </w:rPr>
      </w:pPr>
      <w:r w:rsidRPr="00B16921">
        <w:rPr>
          <w:rFonts w:asciiTheme="minorHAnsi" w:eastAsiaTheme="minorEastAsia" w:hAnsiTheme="minorHAnsi" w:cstheme="minorBidi"/>
          <w:b/>
          <w:bCs/>
          <w:color w:val="000000" w:themeColor="text1"/>
          <w:sz w:val="22"/>
          <w:szCs w:val="22"/>
        </w:rPr>
        <w:t xml:space="preserve">Mailing Address: </w:t>
      </w:r>
    </w:p>
    <w:p w14:paraId="51D26DB3" w14:textId="77777777" w:rsidR="00676702" w:rsidRDefault="00676702" w:rsidP="00A96369">
      <w:pPr>
        <w:pStyle w:val="NormalWeb"/>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543657EC">
        <w:rPr>
          <w:rFonts w:asciiTheme="minorHAnsi" w:eastAsiaTheme="minorEastAsia" w:hAnsiTheme="minorHAnsi" w:cstheme="minorBidi"/>
          <w:color w:val="000000" w:themeColor="text1"/>
          <w:sz w:val="22"/>
          <w:szCs w:val="22"/>
        </w:rPr>
        <w:t>Attn. Compliance</w:t>
      </w:r>
    </w:p>
    <w:p w14:paraId="4251D070" w14:textId="2461A684" w:rsidR="00676702" w:rsidRDefault="00676702" w:rsidP="00A96369">
      <w:pPr>
        <w:pStyle w:val="NormalWeb"/>
        <w:shd w:val="clear" w:color="auto" w:fill="FFFFFF" w:themeFill="background1"/>
        <w:spacing w:before="0" w:beforeAutospacing="0" w:after="0" w:afterAutospacing="0"/>
        <w:rPr>
          <w:rFonts w:asciiTheme="minorHAnsi" w:eastAsiaTheme="minorEastAsia" w:hAnsiTheme="minorHAnsi" w:cstheme="minorBidi"/>
          <w:color w:val="000000" w:themeColor="text1"/>
          <w:sz w:val="22"/>
          <w:szCs w:val="22"/>
        </w:rPr>
      </w:pPr>
      <w:r w:rsidRPr="543657EC">
        <w:rPr>
          <w:rFonts w:asciiTheme="minorHAnsi" w:eastAsiaTheme="minorEastAsia" w:hAnsiTheme="minorHAnsi" w:cstheme="minorBidi"/>
          <w:color w:val="000000" w:themeColor="text1"/>
          <w:sz w:val="22"/>
          <w:szCs w:val="22"/>
        </w:rPr>
        <w:t>389 S 1300 W</w:t>
      </w:r>
    </w:p>
    <w:p w14:paraId="3F19F3D3" w14:textId="7B16EAC7" w:rsidR="00795855" w:rsidRPr="00795855" w:rsidRDefault="00676702" w:rsidP="1D4DDE1F">
      <w:pPr>
        <w:pStyle w:val="NormalWeb"/>
        <w:shd w:val="clear" w:color="auto" w:fill="FFFFFF" w:themeFill="background1"/>
        <w:spacing w:before="0" w:beforeAutospacing="0" w:after="0" w:afterAutospacing="0"/>
        <w:rPr>
          <w:rFonts w:asciiTheme="minorHAnsi" w:eastAsiaTheme="minorEastAsia" w:hAnsiTheme="minorHAnsi" w:cstheme="minorBidi"/>
          <w:color w:val="333333"/>
          <w:sz w:val="22"/>
          <w:szCs w:val="22"/>
        </w:rPr>
      </w:pPr>
      <w:r w:rsidRPr="1D4DDE1F">
        <w:rPr>
          <w:rFonts w:asciiTheme="minorHAnsi" w:eastAsiaTheme="minorEastAsia" w:hAnsiTheme="minorHAnsi" w:cstheme="minorBidi"/>
          <w:color w:val="000000" w:themeColor="text1"/>
          <w:sz w:val="22"/>
          <w:szCs w:val="22"/>
        </w:rPr>
        <w:t>Pleasant Grove, Utah 84062</w:t>
      </w:r>
    </w:p>
    <w:sectPr w:rsidR="00795855" w:rsidRPr="00795855">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A91B" w14:textId="77777777" w:rsidR="009D2B54" w:rsidRDefault="009D2B54" w:rsidP="00700F05">
      <w:pPr>
        <w:spacing w:after="0" w:line="240" w:lineRule="auto"/>
      </w:pPr>
      <w:r>
        <w:separator/>
      </w:r>
    </w:p>
  </w:endnote>
  <w:endnote w:type="continuationSeparator" w:id="0">
    <w:p w14:paraId="395539EE" w14:textId="77777777" w:rsidR="009D2B54" w:rsidRDefault="009D2B54" w:rsidP="00700F05">
      <w:pPr>
        <w:spacing w:after="0" w:line="240" w:lineRule="auto"/>
      </w:pPr>
      <w:r>
        <w:continuationSeparator/>
      </w:r>
    </w:p>
  </w:endnote>
  <w:endnote w:type="continuationNotice" w:id="1">
    <w:p w14:paraId="224413B2" w14:textId="77777777" w:rsidR="009D2B54" w:rsidRDefault="009D2B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MSDRI X+ Franklin Gothic ITC by">
    <w:altName w:val="Calibri"/>
    <w:panose1 w:val="00000000000000000000"/>
    <w:charset w:val="00"/>
    <w:family w:val="swiss"/>
    <w:notTrueType/>
    <w:pitch w:val="default"/>
    <w:sig w:usb0="00000003" w:usb1="00000000" w:usb2="00000000" w:usb3="00000000" w:csb0="00000001" w:csb1="00000000"/>
  </w:font>
  <w:font w:name="XBWEL B+ Franklin Gothic ITC by">
    <w:altName w:val="Calibri"/>
    <w:panose1 w:val="00000000000000000000"/>
    <w:charset w:val="00"/>
    <w:family w:val="swiss"/>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Raleway">
    <w:panose1 w:val="020B05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2BC941" w14:paraId="0F24DF0C" w14:textId="77777777" w:rsidTr="442BC941">
      <w:tc>
        <w:tcPr>
          <w:tcW w:w="3120" w:type="dxa"/>
        </w:tcPr>
        <w:p w14:paraId="0499520A" w14:textId="3522257D" w:rsidR="442BC941" w:rsidRDefault="442BC941" w:rsidP="442BC941">
          <w:pPr>
            <w:pStyle w:val="Header"/>
            <w:ind w:left="-115"/>
          </w:pPr>
        </w:p>
      </w:tc>
      <w:tc>
        <w:tcPr>
          <w:tcW w:w="3120" w:type="dxa"/>
        </w:tcPr>
        <w:p w14:paraId="1F9EADEE" w14:textId="4E4C6819" w:rsidR="442BC941" w:rsidRDefault="442BC941" w:rsidP="442BC941">
          <w:pPr>
            <w:pStyle w:val="Header"/>
            <w:jc w:val="center"/>
          </w:pPr>
        </w:p>
      </w:tc>
      <w:tc>
        <w:tcPr>
          <w:tcW w:w="3120" w:type="dxa"/>
        </w:tcPr>
        <w:p w14:paraId="1E23FA29" w14:textId="12DEFA79" w:rsidR="442BC941" w:rsidRDefault="442BC941" w:rsidP="442BC941">
          <w:pPr>
            <w:pStyle w:val="Header"/>
            <w:ind w:right="-115"/>
            <w:jc w:val="right"/>
          </w:pPr>
          <w:r>
            <w:fldChar w:fldCharType="begin"/>
          </w:r>
          <w:r>
            <w:instrText>PAGE</w:instrText>
          </w:r>
          <w:r>
            <w:fldChar w:fldCharType="separate"/>
          </w:r>
          <w:r w:rsidR="00700F05">
            <w:rPr>
              <w:noProof/>
            </w:rPr>
            <w:t>1</w:t>
          </w:r>
          <w:r>
            <w:fldChar w:fldCharType="end"/>
          </w:r>
        </w:p>
      </w:tc>
    </w:tr>
  </w:tbl>
  <w:p w14:paraId="420B2218" w14:textId="5CF5D143" w:rsidR="00700F05" w:rsidRDefault="00700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2FF7" w14:textId="77777777" w:rsidR="009D2B54" w:rsidRDefault="009D2B54" w:rsidP="00700F05">
      <w:pPr>
        <w:spacing w:after="0" w:line="240" w:lineRule="auto"/>
      </w:pPr>
      <w:r>
        <w:separator/>
      </w:r>
    </w:p>
  </w:footnote>
  <w:footnote w:type="continuationSeparator" w:id="0">
    <w:p w14:paraId="1A9437C7" w14:textId="77777777" w:rsidR="009D2B54" w:rsidRDefault="009D2B54" w:rsidP="00700F05">
      <w:pPr>
        <w:spacing w:after="0" w:line="240" w:lineRule="auto"/>
      </w:pPr>
      <w:r>
        <w:continuationSeparator/>
      </w:r>
    </w:p>
  </w:footnote>
  <w:footnote w:type="continuationNotice" w:id="1">
    <w:p w14:paraId="1F3201C6" w14:textId="77777777" w:rsidR="009D2B54" w:rsidRDefault="009D2B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2BC941" w14:paraId="6ABF3EB0" w14:textId="77777777" w:rsidTr="442BC941">
      <w:tc>
        <w:tcPr>
          <w:tcW w:w="3120" w:type="dxa"/>
        </w:tcPr>
        <w:p w14:paraId="08187596" w14:textId="12C637E1" w:rsidR="442BC941" w:rsidRDefault="442BC941" w:rsidP="442BC941">
          <w:pPr>
            <w:pStyle w:val="Header"/>
            <w:ind w:left="-115"/>
          </w:pPr>
        </w:p>
      </w:tc>
      <w:tc>
        <w:tcPr>
          <w:tcW w:w="3120" w:type="dxa"/>
        </w:tcPr>
        <w:p w14:paraId="6F38FA02" w14:textId="04567B30" w:rsidR="442BC941" w:rsidRDefault="442BC941" w:rsidP="442BC941">
          <w:pPr>
            <w:pStyle w:val="Header"/>
            <w:jc w:val="center"/>
          </w:pPr>
        </w:p>
      </w:tc>
      <w:tc>
        <w:tcPr>
          <w:tcW w:w="3120" w:type="dxa"/>
        </w:tcPr>
        <w:p w14:paraId="13311EEA" w14:textId="1E1A05DD" w:rsidR="442BC941" w:rsidRDefault="442BC941" w:rsidP="442BC941">
          <w:pPr>
            <w:pStyle w:val="Header"/>
            <w:ind w:right="-115"/>
            <w:jc w:val="right"/>
          </w:pPr>
        </w:p>
      </w:tc>
    </w:tr>
  </w:tbl>
  <w:p w14:paraId="2DC5CCB0" w14:textId="059467CF" w:rsidR="00700F05" w:rsidRDefault="00700F05">
    <w:pPr>
      <w:pStyle w:val="Header"/>
    </w:pPr>
  </w:p>
</w:hdr>
</file>

<file path=word/intelligence.xml><?xml version="1.0" encoding="utf-8"?>
<int:Intelligence xmlns:int="http://schemas.microsoft.com/office/intelligence/2019/intelligence">
  <int:IntelligenceSettings/>
  <int:Manifest>
    <int:WordHash hashCode="l70mneRBqGe/Jb" id="LSyTneDr"/>
    <int:WordHash hashCode="HfmIDeVp46XgwZ" id="hcNIAMyg"/>
    <int:WordHash hashCode="kzRrfjuNSyIy1b" id="y98x8pVi"/>
    <int:WordHash hashCode="zYzE2YFdDqlktN" id="CKTL4u8d"/>
    <int:WordHash hashCode="dvjT0MHi1K8ASV" id="m6db0iaI"/>
    <int:WordHash hashCode="vwcJV/mI1F2Lzn" id="omc595ny"/>
    <int:ParagraphRange paragraphId="1239468481" textId="1551705565" start="62" length="6" invalidationStart="62" invalidationLength="6" id="hIwapgu0"/>
    <int:ParagraphRange paragraphId="1776936213" textId="2129265719" start="44" length="4" invalidationStart="44" invalidationLength="4" id="5B51t9mT"/>
    <int:ParagraphRange paragraphId="1486071481" textId="634303116" start="204" length="4" invalidationStart="204" invalidationLength="4" id="k7MHHfTc"/>
    <int:ParagraphRange paragraphId="1217515040" textId="1194945525" start="14" length="7" invalidationStart="14" invalidationLength="7" id="j14ZtoqN"/>
    <int:WordHash hashCode="e+eHk96u6IhdQC" id="JDatOCXm"/>
    <int:ParagraphRange paragraphId="493963124" textId="909764824" start="223" length="4" invalidationStart="223" invalidationLength="4" id="3HA5bc4s"/>
    <int:ParagraphRange paragraphId="1476189825" textId="1077508245" start="11" length="7" invalidationStart="11" invalidationLength="7" id="CuziyKHc"/>
    <int:ParagraphRange paragraphId="1736569842" textId="1158244048" start="727" length="7" invalidationStart="727" invalidationLength="7" id="78QMWHE9"/>
    <int:ParagraphRange paragraphId="1049065268" textId="1109926777" start="18" length="10" invalidationStart="18" invalidationLength="10" id="Iw0JESk8"/>
    <int:ParagraphRange paragraphId="2012187740" textId="174446888" start="51" length="6" invalidationStart="51" invalidationLength="6" id="qHEOdW81"/>
    <int:ParagraphRange paragraphId="1501381804" textId="802629692" start="125" length="6" invalidationStart="125" invalidationLength="6" id="ian13PjI"/>
    <int:WordHash hashCode="SiwQsGoWe6h93I" id="hqEwnykd"/>
    <int:WordHash hashCode="jXYkly0hwnU5bq" id="iAreGrht"/>
    <int:ParagraphRange paragraphId="2147462772" textId="272286064" start="29" length="11" invalidationStart="29" invalidationLength="11" id="uDqS5x43"/>
    <int:ParagraphRange paragraphId="2147462772" textId="272286064" start="55" length="6" invalidationStart="55" invalidationLength="6" id="lQhgwMek"/>
  </int:Manifest>
  <int:Observations>
    <int:Content id="LSyTneDr">
      <int:Rejection type="LegacyProofing"/>
    </int:Content>
    <int:Content id="hcNIAMyg">
      <int:Rejection type="LegacyProofing"/>
    </int:Content>
    <int:Content id="y98x8pVi">
      <int:Rejection type="LegacyProofing"/>
    </int:Content>
    <int:Content id="CKTL4u8d">
      <int:Rejection type="LegacyProofing"/>
    </int:Content>
    <int:Content id="m6db0iaI">
      <int:Rejection type="LegacyProofing"/>
    </int:Content>
    <int:Content id="omc595ny">
      <int:Rejection type="LegacyProofing"/>
    </int:Content>
    <int:Content id="hIwapgu0">
      <int:Rejection type="LegacyProofing"/>
    </int:Content>
    <int:Content id="5B51t9mT">
      <int:Rejection type="LegacyProofing"/>
    </int:Content>
    <int:Content id="k7MHHfTc">
      <int:Rejection type="LegacyProofing"/>
    </int:Content>
    <int:Content id="j14ZtoqN">
      <int:Rejection type="LegacyProofing"/>
    </int:Content>
    <int:Content id="JDatOCXm">
      <int:Rejection type="LegacyProofing"/>
    </int:Content>
    <int:Content id="3HA5bc4s">
      <int:Rejection type="LegacyProofing"/>
    </int:Content>
    <int:Content id="CuziyKHc">
      <int:Rejection type="LegacyProofing"/>
    </int:Content>
    <int:Content id="78QMWHE9">
      <int:Rejection type="LegacyProofing"/>
    </int:Content>
    <int:Content id="Iw0JESk8">
      <int:Rejection type="LegacyProofing"/>
    </int:Content>
    <int:Content id="qHEOdW81">
      <int:Rejection type="LegacyProofing"/>
    </int:Content>
    <int:Content id="ian13PjI">
      <int:Rejection type="LegacyProofing"/>
    </int:Content>
    <int:Content id="hqEwnykd">
      <int:Rejection type="LegacyProofing"/>
    </int:Content>
    <int:Content id="iAreGrht">
      <int:Rejection type="LegacyProofing"/>
    </int:Content>
    <int:Content id="uDqS5x43">
      <int:Rejection type="LegacyProofing"/>
    </int:Content>
    <int:Content id="lQhgwMe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26B491"/>
    <w:multiLevelType w:val="hybridMultilevel"/>
    <w:tmpl w:val="2661BD1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D185F"/>
    <w:multiLevelType w:val="hybridMultilevel"/>
    <w:tmpl w:val="6F7410CE"/>
    <w:lvl w:ilvl="0" w:tplc="223842FC">
      <w:start w:val="1"/>
      <w:numFmt w:val="bullet"/>
      <w:lvlText w:val=""/>
      <w:lvlJc w:val="left"/>
      <w:pPr>
        <w:ind w:left="1080" w:hanging="360"/>
      </w:pPr>
      <w:rPr>
        <w:rFonts w:ascii="Symbol" w:hAnsi="Symbol" w:hint="default"/>
      </w:rPr>
    </w:lvl>
    <w:lvl w:ilvl="1" w:tplc="24A886D0">
      <w:start w:val="1"/>
      <w:numFmt w:val="bullet"/>
      <w:lvlText w:val="o"/>
      <w:lvlJc w:val="left"/>
      <w:pPr>
        <w:ind w:left="1800" w:hanging="360"/>
      </w:pPr>
      <w:rPr>
        <w:rFonts w:ascii="Courier New" w:hAnsi="Courier New" w:hint="default"/>
      </w:rPr>
    </w:lvl>
    <w:lvl w:ilvl="2" w:tplc="7692498C">
      <w:start w:val="1"/>
      <w:numFmt w:val="bullet"/>
      <w:lvlText w:val=""/>
      <w:lvlJc w:val="left"/>
      <w:pPr>
        <w:ind w:left="2520" w:hanging="360"/>
      </w:pPr>
      <w:rPr>
        <w:rFonts w:ascii="Wingdings" w:hAnsi="Wingdings" w:hint="default"/>
      </w:rPr>
    </w:lvl>
    <w:lvl w:ilvl="3" w:tplc="FB4ACA9A">
      <w:start w:val="1"/>
      <w:numFmt w:val="bullet"/>
      <w:lvlText w:val=""/>
      <w:lvlJc w:val="left"/>
      <w:pPr>
        <w:ind w:left="3240" w:hanging="360"/>
      </w:pPr>
      <w:rPr>
        <w:rFonts w:ascii="Symbol" w:hAnsi="Symbol" w:hint="default"/>
      </w:rPr>
    </w:lvl>
    <w:lvl w:ilvl="4" w:tplc="0158E014">
      <w:start w:val="1"/>
      <w:numFmt w:val="bullet"/>
      <w:lvlText w:val="o"/>
      <w:lvlJc w:val="left"/>
      <w:pPr>
        <w:ind w:left="3960" w:hanging="360"/>
      </w:pPr>
      <w:rPr>
        <w:rFonts w:ascii="Courier New" w:hAnsi="Courier New" w:hint="default"/>
      </w:rPr>
    </w:lvl>
    <w:lvl w:ilvl="5" w:tplc="E56861E4">
      <w:start w:val="1"/>
      <w:numFmt w:val="bullet"/>
      <w:lvlText w:val=""/>
      <w:lvlJc w:val="left"/>
      <w:pPr>
        <w:ind w:left="4680" w:hanging="360"/>
      </w:pPr>
      <w:rPr>
        <w:rFonts w:ascii="Wingdings" w:hAnsi="Wingdings" w:hint="default"/>
      </w:rPr>
    </w:lvl>
    <w:lvl w:ilvl="6" w:tplc="DC5E9D22">
      <w:start w:val="1"/>
      <w:numFmt w:val="bullet"/>
      <w:lvlText w:val=""/>
      <w:lvlJc w:val="left"/>
      <w:pPr>
        <w:ind w:left="5400" w:hanging="360"/>
      </w:pPr>
      <w:rPr>
        <w:rFonts w:ascii="Symbol" w:hAnsi="Symbol" w:hint="default"/>
      </w:rPr>
    </w:lvl>
    <w:lvl w:ilvl="7" w:tplc="B2A62C86">
      <w:start w:val="1"/>
      <w:numFmt w:val="bullet"/>
      <w:lvlText w:val="o"/>
      <w:lvlJc w:val="left"/>
      <w:pPr>
        <w:ind w:left="6120" w:hanging="360"/>
      </w:pPr>
      <w:rPr>
        <w:rFonts w:ascii="Courier New" w:hAnsi="Courier New" w:hint="default"/>
      </w:rPr>
    </w:lvl>
    <w:lvl w:ilvl="8" w:tplc="9E0806B2">
      <w:start w:val="1"/>
      <w:numFmt w:val="bullet"/>
      <w:lvlText w:val=""/>
      <w:lvlJc w:val="left"/>
      <w:pPr>
        <w:ind w:left="6840" w:hanging="360"/>
      </w:pPr>
      <w:rPr>
        <w:rFonts w:ascii="Wingdings" w:hAnsi="Wingdings" w:hint="default"/>
      </w:rPr>
    </w:lvl>
  </w:abstractNum>
  <w:abstractNum w:abstractNumId="2" w15:restartNumberingAfterBreak="0">
    <w:nsid w:val="022150BB"/>
    <w:multiLevelType w:val="hybridMultilevel"/>
    <w:tmpl w:val="DB02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61FC9"/>
    <w:multiLevelType w:val="hybridMultilevel"/>
    <w:tmpl w:val="FFFFFFFF"/>
    <w:lvl w:ilvl="0" w:tplc="373A36FA">
      <w:start w:val="1"/>
      <w:numFmt w:val="bullet"/>
      <w:lvlText w:val=""/>
      <w:lvlJc w:val="left"/>
      <w:pPr>
        <w:ind w:left="720" w:hanging="360"/>
      </w:pPr>
      <w:rPr>
        <w:rFonts w:ascii="Symbol" w:hAnsi="Symbol" w:hint="default"/>
      </w:rPr>
    </w:lvl>
    <w:lvl w:ilvl="1" w:tplc="7C9CEAF2">
      <w:start w:val="1"/>
      <w:numFmt w:val="bullet"/>
      <w:lvlText w:val="o"/>
      <w:lvlJc w:val="left"/>
      <w:pPr>
        <w:ind w:left="1440" w:hanging="360"/>
      </w:pPr>
      <w:rPr>
        <w:rFonts w:ascii="Courier New" w:hAnsi="Courier New" w:hint="default"/>
      </w:rPr>
    </w:lvl>
    <w:lvl w:ilvl="2" w:tplc="0E786A1A">
      <w:start w:val="1"/>
      <w:numFmt w:val="bullet"/>
      <w:lvlText w:val=""/>
      <w:lvlJc w:val="left"/>
      <w:pPr>
        <w:ind w:left="2160" w:hanging="360"/>
      </w:pPr>
      <w:rPr>
        <w:rFonts w:ascii="Wingdings" w:hAnsi="Wingdings" w:hint="default"/>
      </w:rPr>
    </w:lvl>
    <w:lvl w:ilvl="3" w:tplc="03A65644">
      <w:start w:val="1"/>
      <w:numFmt w:val="bullet"/>
      <w:lvlText w:val=""/>
      <w:lvlJc w:val="left"/>
      <w:pPr>
        <w:ind w:left="2880" w:hanging="360"/>
      </w:pPr>
      <w:rPr>
        <w:rFonts w:ascii="Symbol" w:hAnsi="Symbol" w:hint="default"/>
      </w:rPr>
    </w:lvl>
    <w:lvl w:ilvl="4" w:tplc="E116B618">
      <w:start w:val="1"/>
      <w:numFmt w:val="bullet"/>
      <w:lvlText w:val="o"/>
      <w:lvlJc w:val="left"/>
      <w:pPr>
        <w:ind w:left="3600" w:hanging="360"/>
      </w:pPr>
      <w:rPr>
        <w:rFonts w:ascii="Courier New" w:hAnsi="Courier New" w:hint="default"/>
      </w:rPr>
    </w:lvl>
    <w:lvl w:ilvl="5" w:tplc="42CE5750">
      <w:start w:val="1"/>
      <w:numFmt w:val="bullet"/>
      <w:lvlText w:val=""/>
      <w:lvlJc w:val="left"/>
      <w:pPr>
        <w:ind w:left="4320" w:hanging="360"/>
      </w:pPr>
      <w:rPr>
        <w:rFonts w:ascii="Wingdings" w:hAnsi="Wingdings" w:hint="default"/>
      </w:rPr>
    </w:lvl>
    <w:lvl w:ilvl="6" w:tplc="28B40A62">
      <w:start w:val="1"/>
      <w:numFmt w:val="bullet"/>
      <w:lvlText w:val=""/>
      <w:lvlJc w:val="left"/>
      <w:pPr>
        <w:ind w:left="5040" w:hanging="360"/>
      </w:pPr>
      <w:rPr>
        <w:rFonts w:ascii="Symbol" w:hAnsi="Symbol" w:hint="default"/>
      </w:rPr>
    </w:lvl>
    <w:lvl w:ilvl="7" w:tplc="A956C4FC">
      <w:start w:val="1"/>
      <w:numFmt w:val="bullet"/>
      <w:lvlText w:val="o"/>
      <w:lvlJc w:val="left"/>
      <w:pPr>
        <w:ind w:left="5760" w:hanging="360"/>
      </w:pPr>
      <w:rPr>
        <w:rFonts w:ascii="Courier New" w:hAnsi="Courier New" w:hint="default"/>
      </w:rPr>
    </w:lvl>
    <w:lvl w:ilvl="8" w:tplc="A9744A32">
      <w:start w:val="1"/>
      <w:numFmt w:val="bullet"/>
      <w:lvlText w:val=""/>
      <w:lvlJc w:val="left"/>
      <w:pPr>
        <w:ind w:left="6480" w:hanging="360"/>
      </w:pPr>
      <w:rPr>
        <w:rFonts w:ascii="Wingdings" w:hAnsi="Wingdings" w:hint="default"/>
      </w:rPr>
    </w:lvl>
  </w:abstractNum>
  <w:abstractNum w:abstractNumId="4" w15:restartNumberingAfterBreak="0">
    <w:nsid w:val="08363BFA"/>
    <w:multiLevelType w:val="hybridMultilevel"/>
    <w:tmpl w:val="44C24304"/>
    <w:lvl w:ilvl="0" w:tplc="6EB44F00">
      <w:start w:val="1"/>
      <w:numFmt w:val="decimal"/>
      <w:lvlText w:val="%1."/>
      <w:lvlJc w:val="left"/>
      <w:pPr>
        <w:ind w:left="720" w:hanging="360"/>
      </w:pPr>
    </w:lvl>
    <w:lvl w:ilvl="1" w:tplc="04E6537A">
      <w:start w:val="1"/>
      <w:numFmt w:val="lowerLetter"/>
      <w:lvlText w:val="%2."/>
      <w:lvlJc w:val="left"/>
      <w:pPr>
        <w:ind w:left="1440" w:hanging="360"/>
      </w:pPr>
    </w:lvl>
    <w:lvl w:ilvl="2" w:tplc="C42AF86A">
      <w:start w:val="1"/>
      <w:numFmt w:val="lowerRoman"/>
      <w:lvlText w:val="%3."/>
      <w:lvlJc w:val="right"/>
      <w:pPr>
        <w:ind w:left="2160" w:hanging="180"/>
      </w:pPr>
    </w:lvl>
    <w:lvl w:ilvl="3" w:tplc="890899DC">
      <w:start w:val="1"/>
      <w:numFmt w:val="decimal"/>
      <w:lvlText w:val="%4."/>
      <w:lvlJc w:val="left"/>
      <w:pPr>
        <w:ind w:left="2880" w:hanging="360"/>
      </w:pPr>
    </w:lvl>
    <w:lvl w:ilvl="4" w:tplc="0F860C88">
      <w:start w:val="1"/>
      <w:numFmt w:val="lowerLetter"/>
      <w:lvlText w:val="%5."/>
      <w:lvlJc w:val="left"/>
      <w:pPr>
        <w:ind w:left="3600" w:hanging="360"/>
      </w:pPr>
    </w:lvl>
    <w:lvl w:ilvl="5" w:tplc="41C4845A">
      <w:start w:val="1"/>
      <w:numFmt w:val="lowerRoman"/>
      <w:lvlText w:val="%6."/>
      <w:lvlJc w:val="right"/>
      <w:pPr>
        <w:ind w:left="4320" w:hanging="180"/>
      </w:pPr>
    </w:lvl>
    <w:lvl w:ilvl="6" w:tplc="0E22A860">
      <w:start w:val="1"/>
      <w:numFmt w:val="decimal"/>
      <w:lvlText w:val="%7."/>
      <w:lvlJc w:val="left"/>
      <w:pPr>
        <w:ind w:left="5040" w:hanging="360"/>
      </w:pPr>
    </w:lvl>
    <w:lvl w:ilvl="7" w:tplc="EB5E3BF0">
      <w:start w:val="1"/>
      <w:numFmt w:val="lowerLetter"/>
      <w:lvlText w:val="%8."/>
      <w:lvlJc w:val="left"/>
      <w:pPr>
        <w:ind w:left="5760" w:hanging="360"/>
      </w:pPr>
    </w:lvl>
    <w:lvl w:ilvl="8" w:tplc="DA161708">
      <w:start w:val="1"/>
      <w:numFmt w:val="lowerRoman"/>
      <w:lvlText w:val="%9."/>
      <w:lvlJc w:val="right"/>
      <w:pPr>
        <w:ind w:left="6480" w:hanging="180"/>
      </w:pPr>
    </w:lvl>
  </w:abstractNum>
  <w:abstractNum w:abstractNumId="5" w15:restartNumberingAfterBreak="0">
    <w:nsid w:val="083F7E36"/>
    <w:multiLevelType w:val="hybridMultilevel"/>
    <w:tmpl w:val="84A40522"/>
    <w:lvl w:ilvl="0" w:tplc="6B5AB47E">
      <w:start w:val="1"/>
      <w:numFmt w:val="bullet"/>
      <w:lvlText w:val=""/>
      <w:lvlJc w:val="left"/>
      <w:pPr>
        <w:ind w:left="720" w:hanging="360"/>
      </w:pPr>
      <w:rPr>
        <w:rFonts w:ascii="Symbol" w:hAnsi="Symbol" w:hint="default"/>
      </w:rPr>
    </w:lvl>
    <w:lvl w:ilvl="1" w:tplc="C1E62930">
      <w:start w:val="1"/>
      <w:numFmt w:val="bullet"/>
      <w:lvlText w:val="o"/>
      <w:lvlJc w:val="left"/>
      <w:pPr>
        <w:ind w:left="1440" w:hanging="360"/>
      </w:pPr>
      <w:rPr>
        <w:rFonts w:ascii="Courier New" w:hAnsi="Courier New" w:hint="default"/>
      </w:rPr>
    </w:lvl>
    <w:lvl w:ilvl="2" w:tplc="90D6CA54">
      <w:start w:val="1"/>
      <w:numFmt w:val="bullet"/>
      <w:lvlText w:val=""/>
      <w:lvlJc w:val="left"/>
      <w:pPr>
        <w:ind w:left="2160" w:hanging="360"/>
      </w:pPr>
      <w:rPr>
        <w:rFonts w:ascii="Wingdings" w:hAnsi="Wingdings" w:hint="default"/>
      </w:rPr>
    </w:lvl>
    <w:lvl w:ilvl="3" w:tplc="812ABE2E">
      <w:start w:val="1"/>
      <w:numFmt w:val="bullet"/>
      <w:lvlText w:val=""/>
      <w:lvlJc w:val="left"/>
      <w:pPr>
        <w:ind w:left="2880" w:hanging="360"/>
      </w:pPr>
      <w:rPr>
        <w:rFonts w:ascii="Symbol" w:hAnsi="Symbol" w:hint="default"/>
      </w:rPr>
    </w:lvl>
    <w:lvl w:ilvl="4" w:tplc="9AD8DF90">
      <w:start w:val="1"/>
      <w:numFmt w:val="bullet"/>
      <w:lvlText w:val="o"/>
      <w:lvlJc w:val="left"/>
      <w:pPr>
        <w:ind w:left="3600" w:hanging="360"/>
      </w:pPr>
      <w:rPr>
        <w:rFonts w:ascii="Courier New" w:hAnsi="Courier New" w:hint="default"/>
      </w:rPr>
    </w:lvl>
    <w:lvl w:ilvl="5" w:tplc="32380A10">
      <w:start w:val="1"/>
      <w:numFmt w:val="bullet"/>
      <w:lvlText w:val=""/>
      <w:lvlJc w:val="left"/>
      <w:pPr>
        <w:ind w:left="4320" w:hanging="360"/>
      </w:pPr>
      <w:rPr>
        <w:rFonts w:ascii="Wingdings" w:hAnsi="Wingdings" w:hint="default"/>
      </w:rPr>
    </w:lvl>
    <w:lvl w:ilvl="6" w:tplc="8CE262AA">
      <w:start w:val="1"/>
      <w:numFmt w:val="bullet"/>
      <w:lvlText w:val=""/>
      <w:lvlJc w:val="left"/>
      <w:pPr>
        <w:ind w:left="5040" w:hanging="360"/>
      </w:pPr>
      <w:rPr>
        <w:rFonts w:ascii="Symbol" w:hAnsi="Symbol" w:hint="default"/>
      </w:rPr>
    </w:lvl>
    <w:lvl w:ilvl="7" w:tplc="ADC2991C">
      <w:start w:val="1"/>
      <w:numFmt w:val="bullet"/>
      <w:lvlText w:val="o"/>
      <w:lvlJc w:val="left"/>
      <w:pPr>
        <w:ind w:left="5760" w:hanging="360"/>
      </w:pPr>
      <w:rPr>
        <w:rFonts w:ascii="Courier New" w:hAnsi="Courier New" w:hint="default"/>
      </w:rPr>
    </w:lvl>
    <w:lvl w:ilvl="8" w:tplc="49BE6716">
      <w:start w:val="1"/>
      <w:numFmt w:val="bullet"/>
      <w:lvlText w:val=""/>
      <w:lvlJc w:val="left"/>
      <w:pPr>
        <w:ind w:left="6480" w:hanging="360"/>
      </w:pPr>
      <w:rPr>
        <w:rFonts w:ascii="Wingdings" w:hAnsi="Wingdings" w:hint="default"/>
      </w:rPr>
    </w:lvl>
  </w:abstractNum>
  <w:abstractNum w:abstractNumId="6" w15:restartNumberingAfterBreak="0">
    <w:nsid w:val="08E725CD"/>
    <w:multiLevelType w:val="hybridMultilevel"/>
    <w:tmpl w:val="FFFFFFFF"/>
    <w:lvl w:ilvl="0" w:tplc="E264CCAC">
      <w:start w:val="1"/>
      <w:numFmt w:val="bullet"/>
      <w:lvlText w:val=""/>
      <w:lvlJc w:val="left"/>
      <w:pPr>
        <w:ind w:left="720" w:hanging="360"/>
      </w:pPr>
      <w:rPr>
        <w:rFonts w:ascii="Symbol" w:hAnsi="Symbol" w:hint="default"/>
      </w:rPr>
    </w:lvl>
    <w:lvl w:ilvl="1" w:tplc="8B50E764">
      <w:start w:val="1"/>
      <w:numFmt w:val="bullet"/>
      <w:lvlText w:val="o"/>
      <w:lvlJc w:val="left"/>
      <w:pPr>
        <w:ind w:left="1440" w:hanging="360"/>
      </w:pPr>
      <w:rPr>
        <w:rFonts w:ascii="Courier New" w:hAnsi="Courier New" w:hint="default"/>
      </w:rPr>
    </w:lvl>
    <w:lvl w:ilvl="2" w:tplc="77823974">
      <w:start w:val="1"/>
      <w:numFmt w:val="bullet"/>
      <w:lvlText w:val=""/>
      <w:lvlJc w:val="left"/>
      <w:pPr>
        <w:ind w:left="2160" w:hanging="360"/>
      </w:pPr>
      <w:rPr>
        <w:rFonts w:ascii="Wingdings" w:hAnsi="Wingdings" w:hint="default"/>
      </w:rPr>
    </w:lvl>
    <w:lvl w:ilvl="3" w:tplc="9272B7BA">
      <w:start w:val="1"/>
      <w:numFmt w:val="bullet"/>
      <w:lvlText w:val=""/>
      <w:lvlJc w:val="left"/>
      <w:pPr>
        <w:ind w:left="2880" w:hanging="360"/>
      </w:pPr>
      <w:rPr>
        <w:rFonts w:ascii="Symbol" w:hAnsi="Symbol" w:hint="default"/>
      </w:rPr>
    </w:lvl>
    <w:lvl w:ilvl="4" w:tplc="FCFC073C">
      <w:start w:val="1"/>
      <w:numFmt w:val="bullet"/>
      <w:lvlText w:val="o"/>
      <w:lvlJc w:val="left"/>
      <w:pPr>
        <w:ind w:left="3600" w:hanging="360"/>
      </w:pPr>
      <w:rPr>
        <w:rFonts w:ascii="Courier New" w:hAnsi="Courier New" w:hint="default"/>
      </w:rPr>
    </w:lvl>
    <w:lvl w:ilvl="5" w:tplc="C862DF6E">
      <w:start w:val="1"/>
      <w:numFmt w:val="bullet"/>
      <w:lvlText w:val=""/>
      <w:lvlJc w:val="left"/>
      <w:pPr>
        <w:ind w:left="4320" w:hanging="360"/>
      </w:pPr>
      <w:rPr>
        <w:rFonts w:ascii="Wingdings" w:hAnsi="Wingdings" w:hint="default"/>
      </w:rPr>
    </w:lvl>
    <w:lvl w:ilvl="6" w:tplc="34DEA99A">
      <w:start w:val="1"/>
      <w:numFmt w:val="bullet"/>
      <w:lvlText w:val=""/>
      <w:lvlJc w:val="left"/>
      <w:pPr>
        <w:ind w:left="5040" w:hanging="360"/>
      </w:pPr>
      <w:rPr>
        <w:rFonts w:ascii="Symbol" w:hAnsi="Symbol" w:hint="default"/>
      </w:rPr>
    </w:lvl>
    <w:lvl w:ilvl="7" w:tplc="184A507C">
      <w:start w:val="1"/>
      <w:numFmt w:val="bullet"/>
      <w:lvlText w:val="o"/>
      <w:lvlJc w:val="left"/>
      <w:pPr>
        <w:ind w:left="5760" w:hanging="360"/>
      </w:pPr>
      <w:rPr>
        <w:rFonts w:ascii="Courier New" w:hAnsi="Courier New" w:hint="default"/>
      </w:rPr>
    </w:lvl>
    <w:lvl w:ilvl="8" w:tplc="33DE42D4">
      <w:start w:val="1"/>
      <w:numFmt w:val="bullet"/>
      <w:lvlText w:val=""/>
      <w:lvlJc w:val="left"/>
      <w:pPr>
        <w:ind w:left="6480" w:hanging="360"/>
      </w:pPr>
      <w:rPr>
        <w:rFonts w:ascii="Wingdings" w:hAnsi="Wingdings" w:hint="default"/>
      </w:rPr>
    </w:lvl>
  </w:abstractNum>
  <w:abstractNum w:abstractNumId="7" w15:restartNumberingAfterBreak="0">
    <w:nsid w:val="0A7C5BAE"/>
    <w:multiLevelType w:val="hybridMultilevel"/>
    <w:tmpl w:val="E558E15A"/>
    <w:lvl w:ilvl="0" w:tplc="FFFFFFFF">
      <w:start w:val="1"/>
      <w:numFmt w:val="bullet"/>
      <w:lvlText w:val=""/>
      <w:lvlJc w:val="left"/>
      <w:pPr>
        <w:ind w:left="360" w:hanging="360"/>
      </w:pPr>
      <w:rPr>
        <w:rFonts w:ascii="Symbol" w:hAnsi="Symbol" w:hint="default"/>
      </w:rPr>
    </w:lvl>
    <w:lvl w:ilvl="1" w:tplc="D1C89F7C">
      <w:start w:val="1"/>
      <w:numFmt w:val="bullet"/>
      <w:lvlText w:val="o"/>
      <w:lvlJc w:val="left"/>
      <w:pPr>
        <w:ind w:left="1080" w:hanging="360"/>
      </w:pPr>
      <w:rPr>
        <w:rFonts w:ascii="Courier New" w:hAnsi="Courier New" w:hint="default"/>
      </w:rPr>
    </w:lvl>
    <w:lvl w:ilvl="2" w:tplc="091A8436">
      <w:start w:val="1"/>
      <w:numFmt w:val="bullet"/>
      <w:lvlText w:val=""/>
      <w:lvlJc w:val="left"/>
      <w:pPr>
        <w:ind w:left="1800" w:hanging="360"/>
      </w:pPr>
      <w:rPr>
        <w:rFonts w:ascii="Wingdings" w:hAnsi="Wingdings" w:hint="default"/>
      </w:rPr>
    </w:lvl>
    <w:lvl w:ilvl="3" w:tplc="82A21F34" w:tentative="1">
      <w:start w:val="1"/>
      <w:numFmt w:val="bullet"/>
      <w:lvlText w:val=""/>
      <w:lvlJc w:val="left"/>
      <w:pPr>
        <w:ind w:left="2520" w:hanging="360"/>
      </w:pPr>
      <w:rPr>
        <w:rFonts w:ascii="Symbol" w:hAnsi="Symbol" w:hint="default"/>
      </w:rPr>
    </w:lvl>
    <w:lvl w:ilvl="4" w:tplc="683EA7D0" w:tentative="1">
      <w:start w:val="1"/>
      <w:numFmt w:val="bullet"/>
      <w:lvlText w:val="o"/>
      <w:lvlJc w:val="left"/>
      <w:pPr>
        <w:ind w:left="3240" w:hanging="360"/>
      </w:pPr>
      <w:rPr>
        <w:rFonts w:ascii="Courier New" w:hAnsi="Courier New" w:hint="default"/>
      </w:rPr>
    </w:lvl>
    <w:lvl w:ilvl="5" w:tplc="614C27CC" w:tentative="1">
      <w:start w:val="1"/>
      <w:numFmt w:val="bullet"/>
      <w:lvlText w:val=""/>
      <w:lvlJc w:val="left"/>
      <w:pPr>
        <w:ind w:left="3960" w:hanging="360"/>
      </w:pPr>
      <w:rPr>
        <w:rFonts w:ascii="Wingdings" w:hAnsi="Wingdings" w:hint="default"/>
      </w:rPr>
    </w:lvl>
    <w:lvl w:ilvl="6" w:tplc="462C9D38" w:tentative="1">
      <w:start w:val="1"/>
      <w:numFmt w:val="bullet"/>
      <w:lvlText w:val=""/>
      <w:lvlJc w:val="left"/>
      <w:pPr>
        <w:ind w:left="4680" w:hanging="360"/>
      </w:pPr>
      <w:rPr>
        <w:rFonts w:ascii="Symbol" w:hAnsi="Symbol" w:hint="default"/>
      </w:rPr>
    </w:lvl>
    <w:lvl w:ilvl="7" w:tplc="E362BC92" w:tentative="1">
      <w:start w:val="1"/>
      <w:numFmt w:val="bullet"/>
      <w:lvlText w:val="o"/>
      <w:lvlJc w:val="left"/>
      <w:pPr>
        <w:ind w:left="5400" w:hanging="360"/>
      </w:pPr>
      <w:rPr>
        <w:rFonts w:ascii="Courier New" w:hAnsi="Courier New" w:hint="default"/>
      </w:rPr>
    </w:lvl>
    <w:lvl w:ilvl="8" w:tplc="CF581506" w:tentative="1">
      <w:start w:val="1"/>
      <w:numFmt w:val="bullet"/>
      <w:lvlText w:val=""/>
      <w:lvlJc w:val="left"/>
      <w:pPr>
        <w:ind w:left="6120" w:hanging="360"/>
      </w:pPr>
      <w:rPr>
        <w:rFonts w:ascii="Wingdings" w:hAnsi="Wingdings" w:hint="default"/>
      </w:rPr>
    </w:lvl>
  </w:abstractNum>
  <w:abstractNum w:abstractNumId="8" w15:restartNumberingAfterBreak="0">
    <w:nsid w:val="0B9E50F0"/>
    <w:multiLevelType w:val="hybridMultilevel"/>
    <w:tmpl w:val="946C9292"/>
    <w:lvl w:ilvl="0" w:tplc="5B7AD1F8">
      <w:start w:val="1"/>
      <w:numFmt w:val="bullet"/>
      <w:lvlText w:val=""/>
      <w:lvlJc w:val="left"/>
      <w:pPr>
        <w:ind w:left="720" w:hanging="360"/>
      </w:pPr>
      <w:rPr>
        <w:rFonts w:ascii="Symbol" w:hAnsi="Symbol" w:hint="default"/>
      </w:rPr>
    </w:lvl>
    <w:lvl w:ilvl="1" w:tplc="BB923F72">
      <w:start w:val="1"/>
      <w:numFmt w:val="bullet"/>
      <w:lvlText w:val="o"/>
      <w:lvlJc w:val="left"/>
      <w:pPr>
        <w:ind w:left="1440" w:hanging="360"/>
      </w:pPr>
      <w:rPr>
        <w:rFonts w:ascii="Courier New" w:hAnsi="Courier New" w:hint="default"/>
      </w:rPr>
    </w:lvl>
    <w:lvl w:ilvl="2" w:tplc="5B8A26F8">
      <w:start w:val="1"/>
      <w:numFmt w:val="bullet"/>
      <w:lvlText w:val=""/>
      <w:lvlJc w:val="left"/>
      <w:pPr>
        <w:ind w:left="2160" w:hanging="360"/>
      </w:pPr>
      <w:rPr>
        <w:rFonts w:ascii="Wingdings" w:hAnsi="Wingdings" w:hint="default"/>
      </w:rPr>
    </w:lvl>
    <w:lvl w:ilvl="3" w:tplc="4DE228BE">
      <w:start w:val="1"/>
      <w:numFmt w:val="bullet"/>
      <w:lvlText w:val=""/>
      <w:lvlJc w:val="left"/>
      <w:pPr>
        <w:ind w:left="2880" w:hanging="360"/>
      </w:pPr>
      <w:rPr>
        <w:rFonts w:ascii="Symbol" w:hAnsi="Symbol" w:hint="default"/>
      </w:rPr>
    </w:lvl>
    <w:lvl w:ilvl="4" w:tplc="82682EFE">
      <w:start w:val="1"/>
      <w:numFmt w:val="bullet"/>
      <w:lvlText w:val="o"/>
      <w:lvlJc w:val="left"/>
      <w:pPr>
        <w:ind w:left="3600" w:hanging="360"/>
      </w:pPr>
      <w:rPr>
        <w:rFonts w:ascii="Courier New" w:hAnsi="Courier New" w:hint="default"/>
      </w:rPr>
    </w:lvl>
    <w:lvl w:ilvl="5" w:tplc="18EEAE48">
      <w:start w:val="1"/>
      <w:numFmt w:val="bullet"/>
      <w:lvlText w:val=""/>
      <w:lvlJc w:val="left"/>
      <w:pPr>
        <w:ind w:left="4320" w:hanging="360"/>
      </w:pPr>
      <w:rPr>
        <w:rFonts w:ascii="Wingdings" w:hAnsi="Wingdings" w:hint="default"/>
      </w:rPr>
    </w:lvl>
    <w:lvl w:ilvl="6" w:tplc="6EBE0ACA">
      <w:start w:val="1"/>
      <w:numFmt w:val="bullet"/>
      <w:lvlText w:val=""/>
      <w:lvlJc w:val="left"/>
      <w:pPr>
        <w:ind w:left="5040" w:hanging="360"/>
      </w:pPr>
      <w:rPr>
        <w:rFonts w:ascii="Symbol" w:hAnsi="Symbol" w:hint="default"/>
      </w:rPr>
    </w:lvl>
    <w:lvl w:ilvl="7" w:tplc="3106265C">
      <w:start w:val="1"/>
      <w:numFmt w:val="bullet"/>
      <w:lvlText w:val="o"/>
      <w:lvlJc w:val="left"/>
      <w:pPr>
        <w:ind w:left="5760" w:hanging="360"/>
      </w:pPr>
      <w:rPr>
        <w:rFonts w:ascii="Courier New" w:hAnsi="Courier New" w:hint="default"/>
      </w:rPr>
    </w:lvl>
    <w:lvl w:ilvl="8" w:tplc="25B6173A">
      <w:start w:val="1"/>
      <w:numFmt w:val="bullet"/>
      <w:lvlText w:val=""/>
      <w:lvlJc w:val="left"/>
      <w:pPr>
        <w:ind w:left="6480" w:hanging="360"/>
      </w:pPr>
      <w:rPr>
        <w:rFonts w:ascii="Wingdings" w:hAnsi="Wingdings" w:hint="default"/>
      </w:rPr>
    </w:lvl>
  </w:abstractNum>
  <w:abstractNum w:abstractNumId="9" w15:restartNumberingAfterBreak="0">
    <w:nsid w:val="0F850AF1"/>
    <w:multiLevelType w:val="hybridMultilevel"/>
    <w:tmpl w:val="C45EF01C"/>
    <w:lvl w:ilvl="0" w:tplc="E058515A">
      <w:start w:val="1"/>
      <w:numFmt w:val="decimal"/>
      <w:lvlText w:val="%1."/>
      <w:lvlJc w:val="left"/>
      <w:pPr>
        <w:ind w:left="720" w:hanging="360"/>
      </w:pPr>
    </w:lvl>
    <w:lvl w:ilvl="1" w:tplc="669C02CC">
      <w:start w:val="1"/>
      <w:numFmt w:val="lowerLetter"/>
      <w:lvlText w:val="%2."/>
      <w:lvlJc w:val="left"/>
      <w:pPr>
        <w:ind w:left="1440" w:hanging="360"/>
      </w:pPr>
    </w:lvl>
    <w:lvl w:ilvl="2" w:tplc="C1962A4E">
      <w:start w:val="1"/>
      <w:numFmt w:val="lowerRoman"/>
      <w:lvlText w:val="%3."/>
      <w:lvlJc w:val="right"/>
      <w:pPr>
        <w:ind w:left="2160" w:hanging="180"/>
      </w:pPr>
    </w:lvl>
    <w:lvl w:ilvl="3" w:tplc="6238888C">
      <w:start w:val="1"/>
      <w:numFmt w:val="decimal"/>
      <w:lvlText w:val="%4."/>
      <w:lvlJc w:val="left"/>
      <w:pPr>
        <w:ind w:left="2880" w:hanging="360"/>
      </w:pPr>
    </w:lvl>
    <w:lvl w:ilvl="4" w:tplc="032E3C14">
      <w:start w:val="1"/>
      <w:numFmt w:val="lowerLetter"/>
      <w:lvlText w:val="%5."/>
      <w:lvlJc w:val="left"/>
      <w:pPr>
        <w:ind w:left="3600" w:hanging="360"/>
      </w:pPr>
    </w:lvl>
    <w:lvl w:ilvl="5" w:tplc="3148F986">
      <w:start w:val="1"/>
      <w:numFmt w:val="lowerRoman"/>
      <w:lvlText w:val="%6."/>
      <w:lvlJc w:val="right"/>
      <w:pPr>
        <w:ind w:left="4320" w:hanging="180"/>
      </w:pPr>
    </w:lvl>
    <w:lvl w:ilvl="6" w:tplc="469EA9EC">
      <w:start w:val="1"/>
      <w:numFmt w:val="decimal"/>
      <w:lvlText w:val="%7."/>
      <w:lvlJc w:val="left"/>
      <w:pPr>
        <w:ind w:left="5040" w:hanging="360"/>
      </w:pPr>
    </w:lvl>
    <w:lvl w:ilvl="7" w:tplc="4DDA0B0A">
      <w:start w:val="1"/>
      <w:numFmt w:val="lowerLetter"/>
      <w:lvlText w:val="%8."/>
      <w:lvlJc w:val="left"/>
      <w:pPr>
        <w:ind w:left="5760" w:hanging="360"/>
      </w:pPr>
    </w:lvl>
    <w:lvl w:ilvl="8" w:tplc="E38C20C8">
      <w:start w:val="1"/>
      <w:numFmt w:val="lowerRoman"/>
      <w:lvlText w:val="%9."/>
      <w:lvlJc w:val="right"/>
      <w:pPr>
        <w:ind w:left="6480" w:hanging="180"/>
      </w:pPr>
    </w:lvl>
  </w:abstractNum>
  <w:abstractNum w:abstractNumId="10" w15:restartNumberingAfterBreak="0">
    <w:nsid w:val="106A7026"/>
    <w:multiLevelType w:val="hybridMultilevel"/>
    <w:tmpl w:val="772A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154A6"/>
    <w:multiLevelType w:val="hybridMultilevel"/>
    <w:tmpl w:val="FFFFFFFF"/>
    <w:lvl w:ilvl="0" w:tplc="698A3DD6">
      <w:start w:val="1"/>
      <w:numFmt w:val="bullet"/>
      <w:lvlText w:val=""/>
      <w:lvlJc w:val="left"/>
      <w:pPr>
        <w:ind w:left="720" w:hanging="360"/>
      </w:pPr>
      <w:rPr>
        <w:rFonts w:ascii="Symbol" w:hAnsi="Symbol" w:hint="default"/>
      </w:rPr>
    </w:lvl>
    <w:lvl w:ilvl="1" w:tplc="9A9E25CA">
      <w:start w:val="1"/>
      <w:numFmt w:val="bullet"/>
      <w:lvlText w:val="o"/>
      <w:lvlJc w:val="left"/>
      <w:pPr>
        <w:ind w:left="1440" w:hanging="360"/>
      </w:pPr>
      <w:rPr>
        <w:rFonts w:ascii="Courier New" w:hAnsi="Courier New" w:hint="default"/>
      </w:rPr>
    </w:lvl>
    <w:lvl w:ilvl="2" w:tplc="3BDCEB86">
      <w:start w:val="1"/>
      <w:numFmt w:val="bullet"/>
      <w:lvlText w:val=""/>
      <w:lvlJc w:val="left"/>
      <w:pPr>
        <w:ind w:left="2160" w:hanging="360"/>
      </w:pPr>
      <w:rPr>
        <w:rFonts w:ascii="Wingdings" w:hAnsi="Wingdings" w:hint="default"/>
      </w:rPr>
    </w:lvl>
    <w:lvl w:ilvl="3" w:tplc="25408DB4">
      <w:start w:val="1"/>
      <w:numFmt w:val="bullet"/>
      <w:lvlText w:val=""/>
      <w:lvlJc w:val="left"/>
      <w:pPr>
        <w:ind w:left="2880" w:hanging="360"/>
      </w:pPr>
      <w:rPr>
        <w:rFonts w:ascii="Symbol" w:hAnsi="Symbol" w:hint="default"/>
      </w:rPr>
    </w:lvl>
    <w:lvl w:ilvl="4" w:tplc="A7A8483E">
      <w:start w:val="1"/>
      <w:numFmt w:val="bullet"/>
      <w:lvlText w:val="o"/>
      <w:lvlJc w:val="left"/>
      <w:pPr>
        <w:ind w:left="3600" w:hanging="360"/>
      </w:pPr>
      <w:rPr>
        <w:rFonts w:ascii="Courier New" w:hAnsi="Courier New" w:hint="default"/>
      </w:rPr>
    </w:lvl>
    <w:lvl w:ilvl="5" w:tplc="E2CEA9BE">
      <w:start w:val="1"/>
      <w:numFmt w:val="bullet"/>
      <w:lvlText w:val=""/>
      <w:lvlJc w:val="left"/>
      <w:pPr>
        <w:ind w:left="4320" w:hanging="360"/>
      </w:pPr>
      <w:rPr>
        <w:rFonts w:ascii="Wingdings" w:hAnsi="Wingdings" w:hint="default"/>
      </w:rPr>
    </w:lvl>
    <w:lvl w:ilvl="6" w:tplc="731C59EE">
      <w:start w:val="1"/>
      <w:numFmt w:val="bullet"/>
      <w:lvlText w:val=""/>
      <w:lvlJc w:val="left"/>
      <w:pPr>
        <w:ind w:left="5040" w:hanging="360"/>
      </w:pPr>
      <w:rPr>
        <w:rFonts w:ascii="Symbol" w:hAnsi="Symbol" w:hint="default"/>
      </w:rPr>
    </w:lvl>
    <w:lvl w:ilvl="7" w:tplc="5C1635F6">
      <w:start w:val="1"/>
      <w:numFmt w:val="bullet"/>
      <w:lvlText w:val="o"/>
      <w:lvlJc w:val="left"/>
      <w:pPr>
        <w:ind w:left="5760" w:hanging="360"/>
      </w:pPr>
      <w:rPr>
        <w:rFonts w:ascii="Courier New" w:hAnsi="Courier New" w:hint="default"/>
      </w:rPr>
    </w:lvl>
    <w:lvl w:ilvl="8" w:tplc="7054EA54">
      <w:start w:val="1"/>
      <w:numFmt w:val="bullet"/>
      <w:lvlText w:val=""/>
      <w:lvlJc w:val="left"/>
      <w:pPr>
        <w:ind w:left="6480" w:hanging="360"/>
      </w:pPr>
      <w:rPr>
        <w:rFonts w:ascii="Wingdings" w:hAnsi="Wingdings" w:hint="default"/>
      </w:rPr>
    </w:lvl>
  </w:abstractNum>
  <w:abstractNum w:abstractNumId="12" w15:restartNumberingAfterBreak="0">
    <w:nsid w:val="13376654"/>
    <w:multiLevelType w:val="hybridMultilevel"/>
    <w:tmpl w:val="02C491F0"/>
    <w:lvl w:ilvl="0" w:tplc="191A6EBE">
      <w:start w:val="1"/>
      <w:numFmt w:val="decimal"/>
      <w:lvlText w:val="%1."/>
      <w:lvlJc w:val="left"/>
      <w:pPr>
        <w:ind w:left="720" w:hanging="360"/>
      </w:pPr>
    </w:lvl>
    <w:lvl w:ilvl="1" w:tplc="F24E41D0">
      <w:start w:val="1"/>
      <w:numFmt w:val="lowerLetter"/>
      <w:lvlText w:val="%2."/>
      <w:lvlJc w:val="left"/>
      <w:pPr>
        <w:ind w:left="1440" w:hanging="360"/>
      </w:pPr>
    </w:lvl>
    <w:lvl w:ilvl="2" w:tplc="3E50E260">
      <w:start w:val="1"/>
      <w:numFmt w:val="lowerRoman"/>
      <w:lvlText w:val="%3."/>
      <w:lvlJc w:val="right"/>
      <w:pPr>
        <w:ind w:left="2160" w:hanging="180"/>
      </w:pPr>
    </w:lvl>
    <w:lvl w:ilvl="3" w:tplc="2632AA34">
      <w:start w:val="1"/>
      <w:numFmt w:val="decimal"/>
      <w:lvlText w:val="%4."/>
      <w:lvlJc w:val="left"/>
      <w:pPr>
        <w:ind w:left="2880" w:hanging="360"/>
      </w:pPr>
    </w:lvl>
    <w:lvl w:ilvl="4" w:tplc="0E9E1628">
      <w:start w:val="1"/>
      <w:numFmt w:val="lowerLetter"/>
      <w:lvlText w:val="%5."/>
      <w:lvlJc w:val="left"/>
      <w:pPr>
        <w:ind w:left="3600" w:hanging="360"/>
      </w:pPr>
    </w:lvl>
    <w:lvl w:ilvl="5" w:tplc="68FC09B6">
      <w:start w:val="1"/>
      <w:numFmt w:val="lowerRoman"/>
      <w:lvlText w:val="%6."/>
      <w:lvlJc w:val="right"/>
      <w:pPr>
        <w:ind w:left="4320" w:hanging="180"/>
      </w:pPr>
    </w:lvl>
    <w:lvl w:ilvl="6" w:tplc="DD64F9DE">
      <w:start w:val="1"/>
      <w:numFmt w:val="decimal"/>
      <w:lvlText w:val="%7."/>
      <w:lvlJc w:val="left"/>
      <w:pPr>
        <w:ind w:left="5040" w:hanging="360"/>
      </w:pPr>
    </w:lvl>
    <w:lvl w:ilvl="7" w:tplc="728027DE">
      <w:start w:val="1"/>
      <w:numFmt w:val="lowerLetter"/>
      <w:lvlText w:val="%8."/>
      <w:lvlJc w:val="left"/>
      <w:pPr>
        <w:ind w:left="5760" w:hanging="360"/>
      </w:pPr>
    </w:lvl>
    <w:lvl w:ilvl="8" w:tplc="E6C21DC4">
      <w:start w:val="1"/>
      <w:numFmt w:val="lowerRoman"/>
      <w:lvlText w:val="%9."/>
      <w:lvlJc w:val="right"/>
      <w:pPr>
        <w:ind w:left="6480" w:hanging="180"/>
      </w:pPr>
    </w:lvl>
  </w:abstractNum>
  <w:abstractNum w:abstractNumId="13" w15:restartNumberingAfterBreak="0">
    <w:nsid w:val="17153F97"/>
    <w:multiLevelType w:val="hybridMultilevel"/>
    <w:tmpl w:val="FFFFFFFF"/>
    <w:lvl w:ilvl="0" w:tplc="7D14070E">
      <w:start w:val="1"/>
      <w:numFmt w:val="bullet"/>
      <w:lvlText w:val=""/>
      <w:lvlJc w:val="left"/>
      <w:pPr>
        <w:ind w:left="720" w:hanging="360"/>
      </w:pPr>
      <w:rPr>
        <w:rFonts w:ascii="Symbol" w:hAnsi="Symbol" w:hint="default"/>
      </w:rPr>
    </w:lvl>
    <w:lvl w:ilvl="1" w:tplc="28A6C592">
      <w:start w:val="1"/>
      <w:numFmt w:val="bullet"/>
      <w:lvlText w:val="o"/>
      <w:lvlJc w:val="left"/>
      <w:pPr>
        <w:ind w:left="1440" w:hanging="360"/>
      </w:pPr>
      <w:rPr>
        <w:rFonts w:ascii="Courier New" w:hAnsi="Courier New" w:hint="default"/>
      </w:rPr>
    </w:lvl>
    <w:lvl w:ilvl="2" w:tplc="031CC476">
      <w:start w:val="1"/>
      <w:numFmt w:val="bullet"/>
      <w:lvlText w:val=""/>
      <w:lvlJc w:val="left"/>
      <w:pPr>
        <w:ind w:left="2160" w:hanging="360"/>
      </w:pPr>
      <w:rPr>
        <w:rFonts w:ascii="Wingdings" w:hAnsi="Wingdings" w:hint="default"/>
      </w:rPr>
    </w:lvl>
    <w:lvl w:ilvl="3" w:tplc="613A7678">
      <w:start w:val="1"/>
      <w:numFmt w:val="bullet"/>
      <w:lvlText w:val=""/>
      <w:lvlJc w:val="left"/>
      <w:pPr>
        <w:ind w:left="2880" w:hanging="360"/>
      </w:pPr>
      <w:rPr>
        <w:rFonts w:ascii="Symbol" w:hAnsi="Symbol" w:hint="default"/>
      </w:rPr>
    </w:lvl>
    <w:lvl w:ilvl="4" w:tplc="6BCCF652">
      <w:start w:val="1"/>
      <w:numFmt w:val="bullet"/>
      <w:lvlText w:val="o"/>
      <w:lvlJc w:val="left"/>
      <w:pPr>
        <w:ind w:left="3600" w:hanging="360"/>
      </w:pPr>
      <w:rPr>
        <w:rFonts w:ascii="Courier New" w:hAnsi="Courier New" w:hint="default"/>
      </w:rPr>
    </w:lvl>
    <w:lvl w:ilvl="5" w:tplc="437EAA3A">
      <w:start w:val="1"/>
      <w:numFmt w:val="bullet"/>
      <w:lvlText w:val=""/>
      <w:lvlJc w:val="left"/>
      <w:pPr>
        <w:ind w:left="4320" w:hanging="360"/>
      </w:pPr>
      <w:rPr>
        <w:rFonts w:ascii="Wingdings" w:hAnsi="Wingdings" w:hint="default"/>
      </w:rPr>
    </w:lvl>
    <w:lvl w:ilvl="6" w:tplc="DF8CA746">
      <w:start w:val="1"/>
      <w:numFmt w:val="bullet"/>
      <w:lvlText w:val=""/>
      <w:lvlJc w:val="left"/>
      <w:pPr>
        <w:ind w:left="5040" w:hanging="360"/>
      </w:pPr>
      <w:rPr>
        <w:rFonts w:ascii="Symbol" w:hAnsi="Symbol" w:hint="default"/>
      </w:rPr>
    </w:lvl>
    <w:lvl w:ilvl="7" w:tplc="BBD8D5E4">
      <w:start w:val="1"/>
      <w:numFmt w:val="bullet"/>
      <w:lvlText w:val="o"/>
      <w:lvlJc w:val="left"/>
      <w:pPr>
        <w:ind w:left="5760" w:hanging="360"/>
      </w:pPr>
      <w:rPr>
        <w:rFonts w:ascii="Courier New" w:hAnsi="Courier New" w:hint="default"/>
      </w:rPr>
    </w:lvl>
    <w:lvl w:ilvl="8" w:tplc="1FBE43D0">
      <w:start w:val="1"/>
      <w:numFmt w:val="bullet"/>
      <w:lvlText w:val=""/>
      <w:lvlJc w:val="left"/>
      <w:pPr>
        <w:ind w:left="6480" w:hanging="360"/>
      </w:pPr>
      <w:rPr>
        <w:rFonts w:ascii="Wingdings" w:hAnsi="Wingdings" w:hint="default"/>
      </w:rPr>
    </w:lvl>
  </w:abstractNum>
  <w:abstractNum w:abstractNumId="14" w15:restartNumberingAfterBreak="0">
    <w:nsid w:val="17A13503"/>
    <w:multiLevelType w:val="hybridMultilevel"/>
    <w:tmpl w:val="EE12B15E"/>
    <w:lvl w:ilvl="0" w:tplc="0F220642">
      <w:start w:val="1"/>
      <w:numFmt w:val="bullet"/>
      <w:lvlText w:val=""/>
      <w:lvlJc w:val="left"/>
      <w:pPr>
        <w:ind w:left="720" w:hanging="360"/>
      </w:pPr>
      <w:rPr>
        <w:rFonts w:ascii="Symbol" w:hAnsi="Symbol" w:hint="default"/>
      </w:rPr>
    </w:lvl>
    <w:lvl w:ilvl="1" w:tplc="701AF1A6">
      <w:start w:val="1"/>
      <w:numFmt w:val="bullet"/>
      <w:lvlText w:val="o"/>
      <w:lvlJc w:val="left"/>
      <w:pPr>
        <w:ind w:left="1440" w:hanging="360"/>
      </w:pPr>
      <w:rPr>
        <w:rFonts w:ascii="Courier New" w:hAnsi="Courier New" w:hint="default"/>
      </w:rPr>
    </w:lvl>
    <w:lvl w:ilvl="2" w:tplc="01E61F98">
      <w:start w:val="1"/>
      <w:numFmt w:val="bullet"/>
      <w:lvlText w:val=""/>
      <w:lvlJc w:val="left"/>
      <w:pPr>
        <w:ind w:left="2160" w:hanging="360"/>
      </w:pPr>
      <w:rPr>
        <w:rFonts w:ascii="Wingdings" w:hAnsi="Wingdings" w:hint="default"/>
      </w:rPr>
    </w:lvl>
    <w:lvl w:ilvl="3" w:tplc="5B7AF3CA">
      <w:start w:val="1"/>
      <w:numFmt w:val="bullet"/>
      <w:lvlText w:val=""/>
      <w:lvlJc w:val="left"/>
      <w:pPr>
        <w:ind w:left="2880" w:hanging="360"/>
      </w:pPr>
      <w:rPr>
        <w:rFonts w:ascii="Symbol" w:hAnsi="Symbol" w:hint="default"/>
      </w:rPr>
    </w:lvl>
    <w:lvl w:ilvl="4" w:tplc="2F7038BE">
      <w:start w:val="1"/>
      <w:numFmt w:val="bullet"/>
      <w:lvlText w:val="o"/>
      <w:lvlJc w:val="left"/>
      <w:pPr>
        <w:ind w:left="3600" w:hanging="360"/>
      </w:pPr>
      <w:rPr>
        <w:rFonts w:ascii="Courier New" w:hAnsi="Courier New" w:hint="default"/>
      </w:rPr>
    </w:lvl>
    <w:lvl w:ilvl="5" w:tplc="2926091C">
      <w:start w:val="1"/>
      <w:numFmt w:val="bullet"/>
      <w:lvlText w:val=""/>
      <w:lvlJc w:val="left"/>
      <w:pPr>
        <w:ind w:left="4320" w:hanging="360"/>
      </w:pPr>
      <w:rPr>
        <w:rFonts w:ascii="Wingdings" w:hAnsi="Wingdings" w:hint="default"/>
      </w:rPr>
    </w:lvl>
    <w:lvl w:ilvl="6" w:tplc="F426D880">
      <w:start w:val="1"/>
      <w:numFmt w:val="bullet"/>
      <w:lvlText w:val=""/>
      <w:lvlJc w:val="left"/>
      <w:pPr>
        <w:ind w:left="5040" w:hanging="360"/>
      </w:pPr>
      <w:rPr>
        <w:rFonts w:ascii="Symbol" w:hAnsi="Symbol" w:hint="default"/>
      </w:rPr>
    </w:lvl>
    <w:lvl w:ilvl="7" w:tplc="658E84EE">
      <w:start w:val="1"/>
      <w:numFmt w:val="bullet"/>
      <w:lvlText w:val="o"/>
      <w:lvlJc w:val="left"/>
      <w:pPr>
        <w:ind w:left="5760" w:hanging="360"/>
      </w:pPr>
      <w:rPr>
        <w:rFonts w:ascii="Courier New" w:hAnsi="Courier New" w:hint="default"/>
      </w:rPr>
    </w:lvl>
    <w:lvl w:ilvl="8" w:tplc="0C322B0A">
      <w:start w:val="1"/>
      <w:numFmt w:val="bullet"/>
      <w:lvlText w:val=""/>
      <w:lvlJc w:val="left"/>
      <w:pPr>
        <w:ind w:left="6480" w:hanging="360"/>
      </w:pPr>
      <w:rPr>
        <w:rFonts w:ascii="Wingdings" w:hAnsi="Wingdings" w:hint="default"/>
      </w:rPr>
    </w:lvl>
  </w:abstractNum>
  <w:abstractNum w:abstractNumId="15" w15:restartNumberingAfterBreak="0">
    <w:nsid w:val="186A4389"/>
    <w:multiLevelType w:val="hybridMultilevel"/>
    <w:tmpl w:val="FFFFFFFF"/>
    <w:lvl w:ilvl="0" w:tplc="62F830D2">
      <w:start w:val="1"/>
      <w:numFmt w:val="bullet"/>
      <w:lvlText w:val=""/>
      <w:lvlJc w:val="left"/>
      <w:pPr>
        <w:ind w:left="720" w:hanging="360"/>
      </w:pPr>
      <w:rPr>
        <w:rFonts w:ascii="Symbol" w:hAnsi="Symbol" w:hint="default"/>
      </w:rPr>
    </w:lvl>
    <w:lvl w:ilvl="1" w:tplc="5DBC7A4E">
      <w:start w:val="1"/>
      <w:numFmt w:val="bullet"/>
      <w:lvlText w:val="o"/>
      <w:lvlJc w:val="left"/>
      <w:pPr>
        <w:ind w:left="1440" w:hanging="360"/>
      </w:pPr>
      <w:rPr>
        <w:rFonts w:ascii="Courier New" w:hAnsi="Courier New" w:hint="default"/>
      </w:rPr>
    </w:lvl>
    <w:lvl w:ilvl="2" w:tplc="8C4489B6">
      <w:start w:val="1"/>
      <w:numFmt w:val="bullet"/>
      <w:lvlText w:val=""/>
      <w:lvlJc w:val="left"/>
      <w:pPr>
        <w:ind w:left="2160" w:hanging="360"/>
      </w:pPr>
      <w:rPr>
        <w:rFonts w:ascii="Wingdings" w:hAnsi="Wingdings" w:hint="default"/>
      </w:rPr>
    </w:lvl>
    <w:lvl w:ilvl="3" w:tplc="B172081E">
      <w:start w:val="1"/>
      <w:numFmt w:val="bullet"/>
      <w:lvlText w:val=""/>
      <w:lvlJc w:val="left"/>
      <w:pPr>
        <w:ind w:left="2880" w:hanging="360"/>
      </w:pPr>
      <w:rPr>
        <w:rFonts w:ascii="Symbol" w:hAnsi="Symbol" w:hint="default"/>
      </w:rPr>
    </w:lvl>
    <w:lvl w:ilvl="4" w:tplc="B45CD626">
      <w:start w:val="1"/>
      <w:numFmt w:val="bullet"/>
      <w:lvlText w:val="o"/>
      <w:lvlJc w:val="left"/>
      <w:pPr>
        <w:ind w:left="3600" w:hanging="360"/>
      </w:pPr>
      <w:rPr>
        <w:rFonts w:ascii="Courier New" w:hAnsi="Courier New" w:hint="default"/>
      </w:rPr>
    </w:lvl>
    <w:lvl w:ilvl="5" w:tplc="00AE8432">
      <w:start w:val="1"/>
      <w:numFmt w:val="bullet"/>
      <w:lvlText w:val=""/>
      <w:lvlJc w:val="left"/>
      <w:pPr>
        <w:ind w:left="4320" w:hanging="360"/>
      </w:pPr>
      <w:rPr>
        <w:rFonts w:ascii="Wingdings" w:hAnsi="Wingdings" w:hint="default"/>
      </w:rPr>
    </w:lvl>
    <w:lvl w:ilvl="6" w:tplc="D4509A86">
      <w:start w:val="1"/>
      <w:numFmt w:val="bullet"/>
      <w:lvlText w:val=""/>
      <w:lvlJc w:val="left"/>
      <w:pPr>
        <w:ind w:left="5040" w:hanging="360"/>
      </w:pPr>
      <w:rPr>
        <w:rFonts w:ascii="Symbol" w:hAnsi="Symbol" w:hint="default"/>
      </w:rPr>
    </w:lvl>
    <w:lvl w:ilvl="7" w:tplc="A7F86A90">
      <w:start w:val="1"/>
      <w:numFmt w:val="bullet"/>
      <w:lvlText w:val="o"/>
      <w:lvlJc w:val="left"/>
      <w:pPr>
        <w:ind w:left="5760" w:hanging="360"/>
      </w:pPr>
      <w:rPr>
        <w:rFonts w:ascii="Courier New" w:hAnsi="Courier New" w:hint="default"/>
      </w:rPr>
    </w:lvl>
    <w:lvl w:ilvl="8" w:tplc="8118081A">
      <w:start w:val="1"/>
      <w:numFmt w:val="bullet"/>
      <w:lvlText w:val=""/>
      <w:lvlJc w:val="left"/>
      <w:pPr>
        <w:ind w:left="6480" w:hanging="360"/>
      </w:pPr>
      <w:rPr>
        <w:rFonts w:ascii="Wingdings" w:hAnsi="Wingdings" w:hint="default"/>
      </w:rPr>
    </w:lvl>
  </w:abstractNum>
  <w:abstractNum w:abstractNumId="16" w15:restartNumberingAfterBreak="0">
    <w:nsid w:val="18AE0481"/>
    <w:multiLevelType w:val="hybridMultilevel"/>
    <w:tmpl w:val="05107304"/>
    <w:lvl w:ilvl="0" w:tplc="C1C67192">
      <w:start w:val="1"/>
      <w:numFmt w:val="bullet"/>
      <w:lvlText w:val=""/>
      <w:lvlJc w:val="left"/>
      <w:pPr>
        <w:ind w:left="360" w:hanging="360"/>
      </w:pPr>
      <w:rPr>
        <w:rFonts w:ascii="Symbol" w:hAnsi="Symbol" w:hint="default"/>
      </w:rPr>
    </w:lvl>
    <w:lvl w:ilvl="1" w:tplc="47029B64">
      <w:start w:val="1"/>
      <w:numFmt w:val="bullet"/>
      <w:lvlText w:val="o"/>
      <w:lvlJc w:val="left"/>
      <w:pPr>
        <w:ind w:left="1080" w:hanging="360"/>
      </w:pPr>
      <w:rPr>
        <w:rFonts w:ascii="Courier New" w:hAnsi="Courier New" w:hint="default"/>
      </w:rPr>
    </w:lvl>
    <w:lvl w:ilvl="2" w:tplc="EAFA1330">
      <w:start w:val="1"/>
      <w:numFmt w:val="bullet"/>
      <w:lvlText w:val=""/>
      <w:lvlJc w:val="left"/>
      <w:pPr>
        <w:ind w:left="1800" w:hanging="360"/>
      </w:pPr>
      <w:rPr>
        <w:rFonts w:ascii="Wingdings" w:hAnsi="Wingdings" w:hint="default"/>
      </w:rPr>
    </w:lvl>
    <w:lvl w:ilvl="3" w:tplc="77A0A5E8">
      <w:start w:val="1"/>
      <w:numFmt w:val="bullet"/>
      <w:lvlText w:val=""/>
      <w:lvlJc w:val="left"/>
      <w:pPr>
        <w:ind w:left="2520" w:hanging="360"/>
      </w:pPr>
      <w:rPr>
        <w:rFonts w:ascii="Symbol" w:hAnsi="Symbol" w:hint="default"/>
      </w:rPr>
    </w:lvl>
    <w:lvl w:ilvl="4" w:tplc="4DD69318">
      <w:start w:val="1"/>
      <w:numFmt w:val="bullet"/>
      <w:lvlText w:val="o"/>
      <w:lvlJc w:val="left"/>
      <w:pPr>
        <w:ind w:left="3240" w:hanging="360"/>
      </w:pPr>
      <w:rPr>
        <w:rFonts w:ascii="Courier New" w:hAnsi="Courier New" w:hint="default"/>
      </w:rPr>
    </w:lvl>
    <w:lvl w:ilvl="5" w:tplc="AA6447CE">
      <w:start w:val="1"/>
      <w:numFmt w:val="bullet"/>
      <w:lvlText w:val=""/>
      <w:lvlJc w:val="left"/>
      <w:pPr>
        <w:ind w:left="3960" w:hanging="360"/>
      </w:pPr>
      <w:rPr>
        <w:rFonts w:ascii="Wingdings" w:hAnsi="Wingdings" w:hint="default"/>
      </w:rPr>
    </w:lvl>
    <w:lvl w:ilvl="6" w:tplc="12A82894">
      <w:start w:val="1"/>
      <w:numFmt w:val="bullet"/>
      <w:lvlText w:val=""/>
      <w:lvlJc w:val="left"/>
      <w:pPr>
        <w:ind w:left="4680" w:hanging="360"/>
      </w:pPr>
      <w:rPr>
        <w:rFonts w:ascii="Symbol" w:hAnsi="Symbol" w:hint="default"/>
      </w:rPr>
    </w:lvl>
    <w:lvl w:ilvl="7" w:tplc="07CA40E4">
      <w:start w:val="1"/>
      <w:numFmt w:val="bullet"/>
      <w:lvlText w:val="o"/>
      <w:lvlJc w:val="left"/>
      <w:pPr>
        <w:ind w:left="5400" w:hanging="360"/>
      </w:pPr>
      <w:rPr>
        <w:rFonts w:ascii="Courier New" w:hAnsi="Courier New" w:hint="default"/>
      </w:rPr>
    </w:lvl>
    <w:lvl w:ilvl="8" w:tplc="CE5089BA">
      <w:start w:val="1"/>
      <w:numFmt w:val="bullet"/>
      <w:lvlText w:val=""/>
      <w:lvlJc w:val="left"/>
      <w:pPr>
        <w:ind w:left="6120" w:hanging="360"/>
      </w:pPr>
      <w:rPr>
        <w:rFonts w:ascii="Wingdings" w:hAnsi="Wingdings" w:hint="default"/>
      </w:rPr>
    </w:lvl>
  </w:abstractNum>
  <w:abstractNum w:abstractNumId="17" w15:restartNumberingAfterBreak="0">
    <w:nsid w:val="196B6270"/>
    <w:multiLevelType w:val="hybridMultilevel"/>
    <w:tmpl w:val="69BC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BF449F"/>
    <w:multiLevelType w:val="hybridMultilevel"/>
    <w:tmpl w:val="FFFFFFFF"/>
    <w:lvl w:ilvl="0" w:tplc="A7BECE0A">
      <w:start w:val="1"/>
      <w:numFmt w:val="decimal"/>
      <w:lvlText w:val="%1."/>
      <w:lvlJc w:val="left"/>
      <w:pPr>
        <w:ind w:left="720" w:hanging="360"/>
      </w:pPr>
    </w:lvl>
    <w:lvl w:ilvl="1" w:tplc="CD54A8F0">
      <w:start w:val="1"/>
      <w:numFmt w:val="lowerLetter"/>
      <w:lvlText w:val="%2."/>
      <w:lvlJc w:val="left"/>
      <w:pPr>
        <w:ind w:left="1440" w:hanging="360"/>
      </w:pPr>
    </w:lvl>
    <w:lvl w:ilvl="2" w:tplc="98C67D7C">
      <w:start w:val="1"/>
      <w:numFmt w:val="lowerRoman"/>
      <w:lvlText w:val="%3."/>
      <w:lvlJc w:val="right"/>
      <w:pPr>
        <w:ind w:left="2160" w:hanging="180"/>
      </w:pPr>
    </w:lvl>
    <w:lvl w:ilvl="3" w:tplc="68061FC6">
      <w:start w:val="1"/>
      <w:numFmt w:val="decimal"/>
      <w:lvlText w:val="%4."/>
      <w:lvlJc w:val="left"/>
      <w:pPr>
        <w:ind w:left="2880" w:hanging="360"/>
      </w:pPr>
    </w:lvl>
    <w:lvl w:ilvl="4" w:tplc="4E8018A0">
      <w:start w:val="1"/>
      <w:numFmt w:val="lowerLetter"/>
      <w:lvlText w:val="%5."/>
      <w:lvlJc w:val="left"/>
      <w:pPr>
        <w:ind w:left="3600" w:hanging="360"/>
      </w:pPr>
    </w:lvl>
    <w:lvl w:ilvl="5" w:tplc="11A06334">
      <w:start w:val="1"/>
      <w:numFmt w:val="lowerRoman"/>
      <w:lvlText w:val="%6."/>
      <w:lvlJc w:val="right"/>
      <w:pPr>
        <w:ind w:left="4320" w:hanging="180"/>
      </w:pPr>
    </w:lvl>
    <w:lvl w:ilvl="6" w:tplc="35B0F102">
      <w:start w:val="1"/>
      <w:numFmt w:val="decimal"/>
      <w:lvlText w:val="%7."/>
      <w:lvlJc w:val="left"/>
      <w:pPr>
        <w:ind w:left="5040" w:hanging="360"/>
      </w:pPr>
    </w:lvl>
    <w:lvl w:ilvl="7" w:tplc="5A224BDA">
      <w:start w:val="1"/>
      <w:numFmt w:val="lowerLetter"/>
      <w:lvlText w:val="%8."/>
      <w:lvlJc w:val="left"/>
      <w:pPr>
        <w:ind w:left="5760" w:hanging="360"/>
      </w:pPr>
    </w:lvl>
    <w:lvl w:ilvl="8" w:tplc="6186B31A">
      <w:start w:val="1"/>
      <w:numFmt w:val="lowerRoman"/>
      <w:lvlText w:val="%9."/>
      <w:lvlJc w:val="right"/>
      <w:pPr>
        <w:ind w:left="6480" w:hanging="180"/>
      </w:pPr>
    </w:lvl>
  </w:abstractNum>
  <w:abstractNum w:abstractNumId="19" w15:restartNumberingAfterBreak="0">
    <w:nsid w:val="1F856225"/>
    <w:multiLevelType w:val="hybridMultilevel"/>
    <w:tmpl w:val="FFFFFFFF"/>
    <w:lvl w:ilvl="0" w:tplc="F82C3366">
      <w:start w:val="1"/>
      <w:numFmt w:val="bullet"/>
      <w:lvlText w:val=""/>
      <w:lvlJc w:val="left"/>
      <w:pPr>
        <w:ind w:left="720" w:hanging="360"/>
      </w:pPr>
      <w:rPr>
        <w:rFonts w:ascii="Symbol" w:hAnsi="Symbol" w:hint="default"/>
      </w:rPr>
    </w:lvl>
    <w:lvl w:ilvl="1" w:tplc="1694B1F4">
      <w:start w:val="1"/>
      <w:numFmt w:val="bullet"/>
      <w:lvlText w:val="o"/>
      <w:lvlJc w:val="left"/>
      <w:pPr>
        <w:ind w:left="1440" w:hanging="360"/>
      </w:pPr>
      <w:rPr>
        <w:rFonts w:ascii="Courier New" w:hAnsi="Courier New" w:hint="default"/>
      </w:rPr>
    </w:lvl>
    <w:lvl w:ilvl="2" w:tplc="884676B2">
      <w:start w:val="1"/>
      <w:numFmt w:val="bullet"/>
      <w:lvlText w:val=""/>
      <w:lvlJc w:val="left"/>
      <w:pPr>
        <w:ind w:left="2160" w:hanging="360"/>
      </w:pPr>
      <w:rPr>
        <w:rFonts w:ascii="Wingdings" w:hAnsi="Wingdings" w:hint="default"/>
      </w:rPr>
    </w:lvl>
    <w:lvl w:ilvl="3" w:tplc="1660A438">
      <w:start w:val="1"/>
      <w:numFmt w:val="bullet"/>
      <w:lvlText w:val=""/>
      <w:lvlJc w:val="left"/>
      <w:pPr>
        <w:ind w:left="2880" w:hanging="360"/>
      </w:pPr>
      <w:rPr>
        <w:rFonts w:ascii="Symbol" w:hAnsi="Symbol" w:hint="default"/>
      </w:rPr>
    </w:lvl>
    <w:lvl w:ilvl="4" w:tplc="8376C9B2">
      <w:start w:val="1"/>
      <w:numFmt w:val="bullet"/>
      <w:lvlText w:val="o"/>
      <w:lvlJc w:val="left"/>
      <w:pPr>
        <w:ind w:left="3600" w:hanging="360"/>
      </w:pPr>
      <w:rPr>
        <w:rFonts w:ascii="Courier New" w:hAnsi="Courier New" w:hint="default"/>
      </w:rPr>
    </w:lvl>
    <w:lvl w:ilvl="5" w:tplc="613A5086">
      <w:start w:val="1"/>
      <w:numFmt w:val="bullet"/>
      <w:lvlText w:val=""/>
      <w:lvlJc w:val="left"/>
      <w:pPr>
        <w:ind w:left="4320" w:hanging="360"/>
      </w:pPr>
      <w:rPr>
        <w:rFonts w:ascii="Wingdings" w:hAnsi="Wingdings" w:hint="default"/>
      </w:rPr>
    </w:lvl>
    <w:lvl w:ilvl="6" w:tplc="7304E0C0">
      <w:start w:val="1"/>
      <w:numFmt w:val="bullet"/>
      <w:lvlText w:val=""/>
      <w:lvlJc w:val="left"/>
      <w:pPr>
        <w:ind w:left="5040" w:hanging="360"/>
      </w:pPr>
      <w:rPr>
        <w:rFonts w:ascii="Symbol" w:hAnsi="Symbol" w:hint="default"/>
      </w:rPr>
    </w:lvl>
    <w:lvl w:ilvl="7" w:tplc="C7BAD650">
      <w:start w:val="1"/>
      <w:numFmt w:val="bullet"/>
      <w:lvlText w:val="o"/>
      <w:lvlJc w:val="left"/>
      <w:pPr>
        <w:ind w:left="5760" w:hanging="360"/>
      </w:pPr>
      <w:rPr>
        <w:rFonts w:ascii="Courier New" w:hAnsi="Courier New" w:hint="default"/>
      </w:rPr>
    </w:lvl>
    <w:lvl w:ilvl="8" w:tplc="718812CC">
      <w:start w:val="1"/>
      <w:numFmt w:val="bullet"/>
      <w:lvlText w:val=""/>
      <w:lvlJc w:val="left"/>
      <w:pPr>
        <w:ind w:left="6480" w:hanging="360"/>
      </w:pPr>
      <w:rPr>
        <w:rFonts w:ascii="Wingdings" w:hAnsi="Wingdings" w:hint="default"/>
      </w:rPr>
    </w:lvl>
  </w:abstractNum>
  <w:abstractNum w:abstractNumId="20" w15:restartNumberingAfterBreak="0">
    <w:nsid w:val="211840DF"/>
    <w:multiLevelType w:val="hybridMultilevel"/>
    <w:tmpl w:val="F7701B4C"/>
    <w:lvl w:ilvl="0" w:tplc="42BEE5D8">
      <w:start w:val="1"/>
      <w:numFmt w:val="decimal"/>
      <w:lvlText w:val="%1."/>
      <w:lvlJc w:val="left"/>
      <w:pPr>
        <w:ind w:left="360" w:hanging="360"/>
      </w:pPr>
    </w:lvl>
    <w:lvl w:ilvl="1" w:tplc="50E83406">
      <w:start w:val="1"/>
      <w:numFmt w:val="lowerLetter"/>
      <w:lvlText w:val="%2."/>
      <w:lvlJc w:val="left"/>
      <w:pPr>
        <w:ind w:left="1080" w:hanging="360"/>
      </w:pPr>
    </w:lvl>
    <w:lvl w:ilvl="2" w:tplc="34145DD6">
      <w:start w:val="1"/>
      <w:numFmt w:val="lowerRoman"/>
      <w:lvlText w:val="%3."/>
      <w:lvlJc w:val="right"/>
      <w:pPr>
        <w:ind w:left="1800" w:hanging="180"/>
      </w:pPr>
    </w:lvl>
    <w:lvl w:ilvl="3" w:tplc="784C9E14">
      <w:start w:val="1"/>
      <w:numFmt w:val="decimal"/>
      <w:lvlText w:val="%4."/>
      <w:lvlJc w:val="left"/>
      <w:pPr>
        <w:ind w:left="2520" w:hanging="360"/>
      </w:pPr>
    </w:lvl>
    <w:lvl w:ilvl="4" w:tplc="E1F29674">
      <w:start w:val="1"/>
      <w:numFmt w:val="lowerLetter"/>
      <w:lvlText w:val="%5."/>
      <w:lvlJc w:val="left"/>
      <w:pPr>
        <w:ind w:left="3240" w:hanging="360"/>
      </w:pPr>
    </w:lvl>
    <w:lvl w:ilvl="5" w:tplc="5F1042AE">
      <w:start w:val="1"/>
      <w:numFmt w:val="lowerRoman"/>
      <w:lvlText w:val="%6."/>
      <w:lvlJc w:val="right"/>
      <w:pPr>
        <w:ind w:left="3960" w:hanging="180"/>
      </w:pPr>
    </w:lvl>
    <w:lvl w:ilvl="6" w:tplc="6DF4CCD4">
      <w:start w:val="1"/>
      <w:numFmt w:val="decimal"/>
      <w:lvlText w:val="%7."/>
      <w:lvlJc w:val="left"/>
      <w:pPr>
        <w:ind w:left="4680" w:hanging="360"/>
      </w:pPr>
    </w:lvl>
    <w:lvl w:ilvl="7" w:tplc="715E89F6">
      <w:start w:val="1"/>
      <w:numFmt w:val="lowerLetter"/>
      <w:lvlText w:val="%8."/>
      <w:lvlJc w:val="left"/>
      <w:pPr>
        <w:ind w:left="5400" w:hanging="360"/>
      </w:pPr>
    </w:lvl>
    <w:lvl w:ilvl="8" w:tplc="2A7C5E9E">
      <w:start w:val="1"/>
      <w:numFmt w:val="lowerRoman"/>
      <w:lvlText w:val="%9."/>
      <w:lvlJc w:val="right"/>
      <w:pPr>
        <w:ind w:left="6120" w:hanging="180"/>
      </w:pPr>
    </w:lvl>
  </w:abstractNum>
  <w:abstractNum w:abstractNumId="21" w15:restartNumberingAfterBreak="0">
    <w:nsid w:val="23052103"/>
    <w:multiLevelType w:val="hybridMultilevel"/>
    <w:tmpl w:val="329E53D0"/>
    <w:lvl w:ilvl="0" w:tplc="B6649D3E">
      <w:start w:val="1"/>
      <w:numFmt w:val="bullet"/>
      <w:lvlText w:val=""/>
      <w:lvlJc w:val="left"/>
      <w:pPr>
        <w:ind w:left="720" w:hanging="360"/>
      </w:pPr>
      <w:rPr>
        <w:rFonts w:ascii="Symbol" w:hAnsi="Symbol" w:hint="default"/>
      </w:rPr>
    </w:lvl>
    <w:lvl w:ilvl="1" w:tplc="E0A2669E">
      <w:start w:val="1"/>
      <w:numFmt w:val="bullet"/>
      <w:lvlText w:val=""/>
      <w:lvlJc w:val="left"/>
      <w:pPr>
        <w:ind w:left="1440" w:hanging="360"/>
      </w:pPr>
      <w:rPr>
        <w:rFonts w:ascii="Symbol" w:hAnsi="Symbol" w:hint="default"/>
      </w:rPr>
    </w:lvl>
    <w:lvl w:ilvl="2" w:tplc="598A56B0">
      <w:start w:val="1"/>
      <w:numFmt w:val="bullet"/>
      <w:lvlText w:val=""/>
      <w:lvlJc w:val="left"/>
      <w:pPr>
        <w:ind w:left="2160" w:hanging="360"/>
      </w:pPr>
      <w:rPr>
        <w:rFonts w:ascii="Wingdings" w:hAnsi="Wingdings" w:hint="default"/>
      </w:rPr>
    </w:lvl>
    <w:lvl w:ilvl="3" w:tplc="16D4315A">
      <w:start w:val="1"/>
      <w:numFmt w:val="bullet"/>
      <w:lvlText w:val=""/>
      <w:lvlJc w:val="left"/>
      <w:pPr>
        <w:ind w:left="2880" w:hanging="360"/>
      </w:pPr>
      <w:rPr>
        <w:rFonts w:ascii="Symbol" w:hAnsi="Symbol" w:hint="default"/>
      </w:rPr>
    </w:lvl>
    <w:lvl w:ilvl="4" w:tplc="AB0C853C">
      <w:start w:val="1"/>
      <w:numFmt w:val="bullet"/>
      <w:lvlText w:val="o"/>
      <w:lvlJc w:val="left"/>
      <w:pPr>
        <w:ind w:left="3600" w:hanging="360"/>
      </w:pPr>
      <w:rPr>
        <w:rFonts w:ascii="Courier New" w:hAnsi="Courier New" w:hint="default"/>
      </w:rPr>
    </w:lvl>
    <w:lvl w:ilvl="5" w:tplc="BF1084A4">
      <w:start w:val="1"/>
      <w:numFmt w:val="bullet"/>
      <w:lvlText w:val=""/>
      <w:lvlJc w:val="left"/>
      <w:pPr>
        <w:ind w:left="4320" w:hanging="360"/>
      </w:pPr>
      <w:rPr>
        <w:rFonts w:ascii="Wingdings" w:hAnsi="Wingdings" w:hint="default"/>
      </w:rPr>
    </w:lvl>
    <w:lvl w:ilvl="6" w:tplc="FC8ACD34">
      <w:start w:val="1"/>
      <w:numFmt w:val="bullet"/>
      <w:lvlText w:val=""/>
      <w:lvlJc w:val="left"/>
      <w:pPr>
        <w:ind w:left="5040" w:hanging="360"/>
      </w:pPr>
      <w:rPr>
        <w:rFonts w:ascii="Symbol" w:hAnsi="Symbol" w:hint="default"/>
      </w:rPr>
    </w:lvl>
    <w:lvl w:ilvl="7" w:tplc="D338857C">
      <w:start w:val="1"/>
      <w:numFmt w:val="bullet"/>
      <w:lvlText w:val="o"/>
      <w:lvlJc w:val="left"/>
      <w:pPr>
        <w:ind w:left="5760" w:hanging="360"/>
      </w:pPr>
      <w:rPr>
        <w:rFonts w:ascii="Courier New" w:hAnsi="Courier New" w:hint="default"/>
      </w:rPr>
    </w:lvl>
    <w:lvl w:ilvl="8" w:tplc="68121730">
      <w:start w:val="1"/>
      <w:numFmt w:val="bullet"/>
      <w:lvlText w:val=""/>
      <w:lvlJc w:val="left"/>
      <w:pPr>
        <w:ind w:left="6480" w:hanging="360"/>
      </w:pPr>
      <w:rPr>
        <w:rFonts w:ascii="Wingdings" w:hAnsi="Wingdings" w:hint="default"/>
      </w:rPr>
    </w:lvl>
  </w:abstractNum>
  <w:abstractNum w:abstractNumId="22" w15:restartNumberingAfterBreak="0">
    <w:nsid w:val="2685FFC1"/>
    <w:multiLevelType w:val="hybridMultilevel"/>
    <w:tmpl w:val="465F8C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87C6636"/>
    <w:multiLevelType w:val="hybridMultilevel"/>
    <w:tmpl w:val="FFFFFFFF"/>
    <w:lvl w:ilvl="0" w:tplc="DEEA6A62">
      <w:start w:val="1"/>
      <w:numFmt w:val="decimal"/>
      <w:lvlText w:val="%1."/>
      <w:lvlJc w:val="left"/>
      <w:pPr>
        <w:ind w:left="720" w:hanging="360"/>
      </w:pPr>
    </w:lvl>
    <w:lvl w:ilvl="1" w:tplc="B06A4D14">
      <w:start w:val="1"/>
      <w:numFmt w:val="lowerLetter"/>
      <w:lvlText w:val="%2."/>
      <w:lvlJc w:val="left"/>
      <w:pPr>
        <w:ind w:left="1440" w:hanging="360"/>
      </w:pPr>
    </w:lvl>
    <w:lvl w:ilvl="2" w:tplc="79DEA2E0">
      <w:start w:val="1"/>
      <w:numFmt w:val="lowerRoman"/>
      <w:lvlText w:val="%3."/>
      <w:lvlJc w:val="right"/>
      <w:pPr>
        <w:ind w:left="2160" w:hanging="180"/>
      </w:pPr>
    </w:lvl>
    <w:lvl w:ilvl="3" w:tplc="E9E461A4">
      <w:start w:val="1"/>
      <w:numFmt w:val="decimal"/>
      <w:lvlText w:val="%4."/>
      <w:lvlJc w:val="left"/>
      <w:pPr>
        <w:ind w:left="2880" w:hanging="360"/>
      </w:pPr>
    </w:lvl>
    <w:lvl w:ilvl="4" w:tplc="30CED7E0">
      <w:start w:val="1"/>
      <w:numFmt w:val="lowerLetter"/>
      <w:lvlText w:val="%5."/>
      <w:lvlJc w:val="left"/>
      <w:pPr>
        <w:ind w:left="3600" w:hanging="360"/>
      </w:pPr>
    </w:lvl>
    <w:lvl w:ilvl="5" w:tplc="3D0694A6">
      <w:start w:val="1"/>
      <w:numFmt w:val="lowerRoman"/>
      <w:lvlText w:val="%6."/>
      <w:lvlJc w:val="right"/>
      <w:pPr>
        <w:ind w:left="4320" w:hanging="180"/>
      </w:pPr>
    </w:lvl>
    <w:lvl w:ilvl="6" w:tplc="3D8686B4">
      <w:start w:val="1"/>
      <w:numFmt w:val="decimal"/>
      <w:lvlText w:val="%7."/>
      <w:lvlJc w:val="left"/>
      <w:pPr>
        <w:ind w:left="5040" w:hanging="360"/>
      </w:pPr>
    </w:lvl>
    <w:lvl w:ilvl="7" w:tplc="45CAD1FA">
      <w:start w:val="1"/>
      <w:numFmt w:val="lowerLetter"/>
      <w:lvlText w:val="%8."/>
      <w:lvlJc w:val="left"/>
      <w:pPr>
        <w:ind w:left="5760" w:hanging="360"/>
      </w:pPr>
    </w:lvl>
    <w:lvl w:ilvl="8" w:tplc="17824A6A">
      <w:start w:val="1"/>
      <w:numFmt w:val="lowerRoman"/>
      <w:lvlText w:val="%9."/>
      <w:lvlJc w:val="right"/>
      <w:pPr>
        <w:ind w:left="6480" w:hanging="180"/>
      </w:pPr>
    </w:lvl>
  </w:abstractNum>
  <w:abstractNum w:abstractNumId="24" w15:restartNumberingAfterBreak="0">
    <w:nsid w:val="28BD226D"/>
    <w:multiLevelType w:val="hybridMultilevel"/>
    <w:tmpl w:val="D06E8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CC5FED"/>
    <w:multiLevelType w:val="hybridMultilevel"/>
    <w:tmpl w:val="E6B09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112A6C"/>
    <w:multiLevelType w:val="hybridMultilevel"/>
    <w:tmpl w:val="453C5B16"/>
    <w:lvl w:ilvl="0" w:tplc="F8883C38">
      <w:start w:val="1"/>
      <w:numFmt w:val="bullet"/>
      <w:lvlText w:val=""/>
      <w:lvlJc w:val="left"/>
      <w:pPr>
        <w:ind w:left="720" w:hanging="360"/>
      </w:pPr>
      <w:rPr>
        <w:rFonts w:ascii="Symbol" w:hAnsi="Symbol" w:hint="default"/>
      </w:rPr>
    </w:lvl>
    <w:lvl w:ilvl="1" w:tplc="A1782274">
      <w:start w:val="1"/>
      <w:numFmt w:val="bullet"/>
      <w:lvlText w:val="o"/>
      <w:lvlJc w:val="left"/>
      <w:pPr>
        <w:ind w:left="1440" w:hanging="360"/>
      </w:pPr>
      <w:rPr>
        <w:rFonts w:ascii="Courier New" w:hAnsi="Courier New" w:hint="default"/>
      </w:rPr>
    </w:lvl>
    <w:lvl w:ilvl="2" w:tplc="47B6A68A">
      <w:start w:val="1"/>
      <w:numFmt w:val="bullet"/>
      <w:lvlText w:val=""/>
      <w:lvlJc w:val="left"/>
      <w:pPr>
        <w:ind w:left="2160" w:hanging="360"/>
      </w:pPr>
      <w:rPr>
        <w:rFonts w:ascii="Wingdings" w:hAnsi="Wingdings" w:hint="default"/>
      </w:rPr>
    </w:lvl>
    <w:lvl w:ilvl="3" w:tplc="71E4A2A0">
      <w:start w:val="1"/>
      <w:numFmt w:val="bullet"/>
      <w:lvlText w:val=""/>
      <w:lvlJc w:val="left"/>
      <w:pPr>
        <w:ind w:left="2880" w:hanging="360"/>
      </w:pPr>
      <w:rPr>
        <w:rFonts w:ascii="Symbol" w:hAnsi="Symbol" w:hint="default"/>
      </w:rPr>
    </w:lvl>
    <w:lvl w:ilvl="4" w:tplc="7EA4F1EA">
      <w:start w:val="1"/>
      <w:numFmt w:val="bullet"/>
      <w:lvlText w:val="o"/>
      <w:lvlJc w:val="left"/>
      <w:pPr>
        <w:ind w:left="3600" w:hanging="360"/>
      </w:pPr>
      <w:rPr>
        <w:rFonts w:ascii="Courier New" w:hAnsi="Courier New" w:hint="default"/>
      </w:rPr>
    </w:lvl>
    <w:lvl w:ilvl="5" w:tplc="4E9AF1E8">
      <w:start w:val="1"/>
      <w:numFmt w:val="bullet"/>
      <w:lvlText w:val=""/>
      <w:lvlJc w:val="left"/>
      <w:pPr>
        <w:ind w:left="4320" w:hanging="360"/>
      </w:pPr>
      <w:rPr>
        <w:rFonts w:ascii="Wingdings" w:hAnsi="Wingdings" w:hint="default"/>
      </w:rPr>
    </w:lvl>
    <w:lvl w:ilvl="6" w:tplc="18749304">
      <w:start w:val="1"/>
      <w:numFmt w:val="bullet"/>
      <w:lvlText w:val=""/>
      <w:lvlJc w:val="left"/>
      <w:pPr>
        <w:ind w:left="5040" w:hanging="360"/>
      </w:pPr>
      <w:rPr>
        <w:rFonts w:ascii="Symbol" w:hAnsi="Symbol" w:hint="default"/>
      </w:rPr>
    </w:lvl>
    <w:lvl w:ilvl="7" w:tplc="94DA116E">
      <w:start w:val="1"/>
      <w:numFmt w:val="bullet"/>
      <w:lvlText w:val="o"/>
      <w:lvlJc w:val="left"/>
      <w:pPr>
        <w:ind w:left="5760" w:hanging="360"/>
      </w:pPr>
      <w:rPr>
        <w:rFonts w:ascii="Courier New" w:hAnsi="Courier New" w:hint="default"/>
      </w:rPr>
    </w:lvl>
    <w:lvl w:ilvl="8" w:tplc="2EFC0142">
      <w:start w:val="1"/>
      <w:numFmt w:val="bullet"/>
      <w:lvlText w:val=""/>
      <w:lvlJc w:val="left"/>
      <w:pPr>
        <w:ind w:left="6480" w:hanging="360"/>
      </w:pPr>
      <w:rPr>
        <w:rFonts w:ascii="Wingdings" w:hAnsi="Wingdings" w:hint="default"/>
      </w:rPr>
    </w:lvl>
  </w:abstractNum>
  <w:abstractNum w:abstractNumId="27" w15:restartNumberingAfterBreak="0">
    <w:nsid w:val="29A1337C"/>
    <w:multiLevelType w:val="hybridMultilevel"/>
    <w:tmpl w:val="B32C3D54"/>
    <w:lvl w:ilvl="0" w:tplc="3EE43DEC">
      <w:start w:val="1"/>
      <w:numFmt w:val="bullet"/>
      <w:lvlText w:val=""/>
      <w:lvlJc w:val="left"/>
      <w:pPr>
        <w:ind w:left="1080" w:hanging="360"/>
      </w:pPr>
      <w:rPr>
        <w:rFonts w:ascii="Symbol" w:hAnsi="Symbol" w:hint="default"/>
      </w:rPr>
    </w:lvl>
    <w:lvl w:ilvl="1" w:tplc="F9E2E1EE">
      <w:start w:val="1"/>
      <w:numFmt w:val="bullet"/>
      <w:lvlText w:val="o"/>
      <w:lvlJc w:val="left"/>
      <w:pPr>
        <w:ind w:left="1800" w:hanging="360"/>
      </w:pPr>
      <w:rPr>
        <w:rFonts w:ascii="Courier New" w:hAnsi="Courier New" w:hint="default"/>
      </w:rPr>
    </w:lvl>
    <w:lvl w:ilvl="2" w:tplc="1F2C1FF8">
      <w:start w:val="1"/>
      <w:numFmt w:val="bullet"/>
      <w:lvlText w:val=""/>
      <w:lvlJc w:val="left"/>
      <w:pPr>
        <w:ind w:left="2520" w:hanging="360"/>
      </w:pPr>
      <w:rPr>
        <w:rFonts w:ascii="Wingdings" w:hAnsi="Wingdings" w:hint="default"/>
      </w:rPr>
    </w:lvl>
    <w:lvl w:ilvl="3" w:tplc="CAC6C68C">
      <w:start w:val="1"/>
      <w:numFmt w:val="bullet"/>
      <w:lvlText w:val=""/>
      <w:lvlJc w:val="left"/>
      <w:pPr>
        <w:ind w:left="3240" w:hanging="360"/>
      </w:pPr>
      <w:rPr>
        <w:rFonts w:ascii="Symbol" w:hAnsi="Symbol" w:hint="default"/>
      </w:rPr>
    </w:lvl>
    <w:lvl w:ilvl="4" w:tplc="8B16708A">
      <w:start w:val="1"/>
      <w:numFmt w:val="bullet"/>
      <w:lvlText w:val="o"/>
      <w:lvlJc w:val="left"/>
      <w:pPr>
        <w:ind w:left="3960" w:hanging="360"/>
      </w:pPr>
      <w:rPr>
        <w:rFonts w:ascii="Courier New" w:hAnsi="Courier New" w:hint="default"/>
      </w:rPr>
    </w:lvl>
    <w:lvl w:ilvl="5" w:tplc="CA5CDA1E">
      <w:start w:val="1"/>
      <w:numFmt w:val="bullet"/>
      <w:lvlText w:val=""/>
      <w:lvlJc w:val="left"/>
      <w:pPr>
        <w:ind w:left="4680" w:hanging="360"/>
      </w:pPr>
      <w:rPr>
        <w:rFonts w:ascii="Wingdings" w:hAnsi="Wingdings" w:hint="default"/>
      </w:rPr>
    </w:lvl>
    <w:lvl w:ilvl="6" w:tplc="4CFCEA68">
      <w:start w:val="1"/>
      <w:numFmt w:val="bullet"/>
      <w:lvlText w:val=""/>
      <w:lvlJc w:val="left"/>
      <w:pPr>
        <w:ind w:left="5400" w:hanging="360"/>
      </w:pPr>
      <w:rPr>
        <w:rFonts w:ascii="Symbol" w:hAnsi="Symbol" w:hint="default"/>
      </w:rPr>
    </w:lvl>
    <w:lvl w:ilvl="7" w:tplc="3C38A464">
      <w:start w:val="1"/>
      <w:numFmt w:val="bullet"/>
      <w:lvlText w:val="o"/>
      <w:lvlJc w:val="left"/>
      <w:pPr>
        <w:ind w:left="6120" w:hanging="360"/>
      </w:pPr>
      <w:rPr>
        <w:rFonts w:ascii="Courier New" w:hAnsi="Courier New" w:hint="default"/>
      </w:rPr>
    </w:lvl>
    <w:lvl w:ilvl="8" w:tplc="422C0E14">
      <w:start w:val="1"/>
      <w:numFmt w:val="bullet"/>
      <w:lvlText w:val=""/>
      <w:lvlJc w:val="left"/>
      <w:pPr>
        <w:ind w:left="6840" w:hanging="360"/>
      </w:pPr>
      <w:rPr>
        <w:rFonts w:ascii="Wingdings" w:hAnsi="Wingdings" w:hint="default"/>
      </w:rPr>
    </w:lvl>
  </w:abstractNum>
  <w:abstractNum w:abstractNumId="28" w15:restartNumberingAfterBreak="0">
    <w:nsid w:val="2A6401A5"/>
    <w:multiLevelType w:val="hybridMultilevel"/>
    <w:tmpl w:val="98B609E8"/>
    <w:lvl w:ilvl="0" w:tplc="7E20F058">
      <w:start w:val="1"/>
      <w:numFmt w:val="bullet"/>
      <w:lvlText w:val=""/>
      <w:lvlJc w:val="left"/>
      <w:pPr>
        <w:ind w:left="720" w:hanging="360"/>
      </w:pPr>
      <w:rPr>
        <w:rFonts w:ascii="Symbol" w:hAnsi="Symbol" w:hint="default"/>
      </w:rPr>
    </w:lvl>
    <w:lvl w:ilvl="1" w:tplc="1AD81DB0">
      <w:start w:val="1"/>
      <w:numFmt w:val="bullet"/>
      <w:lvlText w:val="o"/>
      <w:lvlJc w:val="left"/>
      <w:pPr>
        <w:ind w:left="1440" w:hanging="360"/>
      </w:pPr>
      <w:rPr>
        <w:rFonts w:ascii="Courier New" w:hAnsi="Courier New" w:hint="default"/>
      </w:rPr>
    </w:lvl>
    <w:lvl w:ilvl="2" w:tplc="6FCA3438">
      <w:start w:val="1"/>
      <w:numFmt w:val="bullet"/>
      <w:lvlText w:val=""/>
      <w:lvlJc w:val="left"/>
      <w:pPr>
        <w:ind w:left="2160" w:hanging="360"/>
      </w:pPr>
      <w:rPr>
        <w:rFonts w:ascii="Wingdings" w:hAnsi="Wingdings" w:hint="default"/>
      </w:rPr>
    </w:lvl>
    <w:lvl w:ilvl="3" w:tplc="BCB605AE">
      <w:start w:val="1"/>
      <w:numFmt w:val="bullet"/>
      <w:lvlText w:val=""/>
      <w:lvlJc w:val="left"/>
      <w:pPr>
        <w:ind w:left="2880" w:hanging="360"/>
      </w:pPr>
      <w:rPr>
        <w:rFonts w:ascii="Symbol" w:hAnsi="Symbol" w:hint="default"/>
      </w:rPr>
    </w:lvl>
    <w:lvl w:ilvl="4" w:tplc="278EB4F0">
      <w:start w:val="1"/>
      <w:numFmt w:val="bullet"/>
      <w:lvlText w:val="o"/>
      <w:lvlJc w:val="left"/>
      <w:pPr>
        <w:ind w:left="3600" w:hanging="360"/>
      </w:pPr>
      <w:rPr>
        <w:rFonts w:ascii="Courier New" w:hAnsi="Courier New" w:hint="default"/>
      </w:rPr>
    </w:lvl>
    <w:lvl w:ilvl="5" w:tplc="0FE2AD1E">
      <w:start w:val="1"/>
      <w:numFmt w:val="bullet"/>
      <w:lvlText w:val=""/>
      <w:lvlJc w:val="left"/>
      <w:pPr>
        <w:ind w:left="4320" w:hanging="360"/>
      </w:pPr>
      <w:rPr>
        <w:rFonts w:ascii="Wingdings" w:hAnsi="Wingdings" w:hint="default"/>
      </w:rPr>
    </w:lvl>
    <w:lvl w:ilvl="6" w:tplc="D9507E2C">
      <w:start w:val="1"/>
      <w:numFmt w:val="bullet"/>
      <w:lvlText w:val=""/>
      <w:lvlJc w:val="left"/>
      <w:pPr>
        <w:ind w:left="5040" w:hanging="360"/>
      </w:pPr>
      <w:rPr>
        <w:rFonts w:ascii="Symbol" w:hAnsi="Symbol" w:hint="default"/>
      </w:rPr>
    </w:lvl>
    <w:lvl w:ilvl="7" w:tplc="FCAAC050">
      <w:start w:val="1"/>
      <w:numFmt w:val="bullet"/>
      <w:lvlText w:val="o"/>
      <w:lvlJc w:val="left"/>
      <w:pPr>
        <w:ind w:left="5760" w:hanging="360"/>
      </w:pPr>
      <w:rPr>
        <w:rFonts w:ascii="Courier New" w:hAnsi="Courier New" w:hint="default"/>
      </w:rPr>
    </w:lvl>
    <w:lvl w:ilvl="8" w:tplc="3CCE0BB0">
      <w:start w:val="1"/>
      <w:numFmt w:val="bullet"/>
      <w:lvlText w:val=""/>
      <w:lvlJc w:val="left"/>
      <w:pPr>
        <w:ind w:left="6480" w:hanging="360"/>
      </w:pPr>
      <w:rPr>
        <w:rFonts w:ascii="Wingdings" w:hAnsi="Wingdings" w:hint="default"/>
      </w:rPr>
    </w:lvl>
  </w:abstractNum>
  <w:abstractNum w:abstractNumId="29" w15:restartNumberingAfterBreak="0">
    <w:nsid w:val="2BF75210"/>
    <w:multiLevelType w:val="hybridMultilevel"/>
    <w:tmpl w:val="FFFFFFFF"/>
    <w:lvl w:ilvl="0" w:tplc="D3F60E7C">
      <w:start w:val="1"/>
      <w:numFmt w:val="decimal"/>
      <w:lvlText w:val="%1."/>
      <w:lvlJc w:val="left"/>
      <w:pPr>
        <w:ind w:left="720" w:hanging="360"/>
      </w:pPr>
    </w:lvl>
    <w:lvl w:ilvl="1" w:tplc="F9A0284C">
      <w:start w:val="1"/>
      <w:numFmt w:val="lowerLetter"/>
      <w:lvlText w:val="%2."/>
      <w:lvlJc w:val="left"/>
      <w:pPr>
        <w:ind w:left="1440" w:hanging="360"/>
      </w:pPr>
    </w:lvl>
    <w:lvl w:ilvl="2" w:tplc="5AF03004">
      <w:start w:val="1"/>
      <w:numFmt w:val="lowerRoman"/>
      <w:lvlText w:val="%3."/>
      <w:lvlJc w:val="right"/>
      <w:pPr>
        <w:ind w:left="2160" w:hanging="180"/>
      </w:pPr>
    </w:lvl>
    <w:lvl w:ilvl="3" w:tplc="96548A00">
      <w:start w:val="1"/>
      <w:numFmt w:val="decimal"/>
      <w:lvlText w:val="%4."/>
      <w:lvlJc w:val="left"/>
      <w:pPr>
        <w:ind w:left="2880" w:hanging="360"/>
      </w:pPr>
    </w:lvl>
    <w:lvl w:ilvl="4" w:tplc="82D4970E">
      <w:start w:val="1"/>
      <w:numFmt w:val="lowerLetter"/>
      <w:lvlText w:val="%5."/>
      <w:lvlJc w:val="left"/>
      <w:pPr>
        <w:ind w:left="3600" w:hanging="360"/>
      </w:pPr>
    </w:lvl>
    <w:lvl w:ilvl="5" w:tplc="5F38547E">
      <w:start w:val="1"/>
      <w:numFmt w:val="lowerRoman"/>
      <w:lvlText w:val="%6."/>
      <w:lvlJc w:val="right"/>
      <w:pPr>
        <w:ind w:left="4320" w:hanging="180"/>
      </w:pPr>
    </w:lvl>
    <w:lvl w:ilvl="6" w:tplc="DAA69242">
      <w:start w:val="1"/>
      <w:numFmt w:val="decimal"/>
      <w:lvlText w:val="%7."/>
      <w:lvlJc w:val="left"/>
      <w:pPr>
        <w:ind w:left="5040" w:hanging="360"/>
      </w:pPr>
    </w:lvl>
    <w:lvl w:ilvl="7" w:tplc="63AE9E28">
      <w:start w:val="1"/>
      <w:numFmt w:val="lowerLetter"/>
      <w:lvlText w:val="%8."/>
      <w:lvlJc w:val="left"/>
      <w:pPr>
        <w:ind w:left="5760" w:hanging="360"/>
      </w:pPr>
    </w:lvl>
    <w:lvl w:ilvl="8" w:tplc="F4AE64B6">
      <w:start w:val="1"/>
      <w:numFmt w:val="lowerRoman"/>
      <w:lvlText w:val="%9."/>
      <w:lvlJc w:val="right"/>
      <w:pPr>
        <w:ind w:left="6480" w:hanging="180"/>
      </w:pPr>
    </w:lvl>
  </w:abstractNum>
  <w:abstractNum w:abstractNumId="30" w15:restartNumberingAfterBreak="0">
    <w:nsid w:val="2C1C6B87"/>
    <w:multiLevelType w:val="hybridMultilevel"/>
    <w:tmpl w:val="E7123296"/>
    <w:lvl w:ilvl="0" w:tplc="0FB26114">
      <w:start w:val="1"/>
      <w:numFmt w:val="bullet"/>
      <w:lvlText w:val=""/>
      <w:lvlJc w:val="left"/>
      <w:pPr>
        <w:ind w:left="720" w:hanging="360"/>
      </w:pPr>
      <w:rPr>
        <w:rFonts w:ascii="Symbol" w:hAnsi="Symbol" w:hint="default"/>
      </w:rPr>
    </w:lvl>
    <w:lvl w:ilvl="1" w:tplc="C07863F8">
      <w:start w:val="1"/>
      <w:numFmt w:val="bullet"/>
      <w:lvlText w:val=""/>
      <w:lvlJc w:val="left"/>
      <w:pPr>
        <w:ind w:left="1440" w:hanging="360"/>
      </w:pPr>
      <w:rPr>
        <w:rFonts w:ascii="Symbol" w:hAnsi="Symbol" w:hint="default"/>
      </w:rPr>
    </w:lvl>
    <w:lvl w:ilvl="2" w:tplc="B86450D8">
      <w:start w:val="1"/>
      <w:numFmt w:val="bullet"/>
      <w:lvlText w:val=""/>
      <w:lvlJc w:val="left"/>
      <w:pPr>
        <w:ind w:left="2160" w:hanging="360"/>
      </w:pPr>
      <w:rPr>
        <w:rFonts w:ascii="Wingdings" w:hAnsi="Wingdings" w:hint="default"/>
      </w:rPr>
    </w:lvl>
    <w:lvl w:ilvl="3" w:tplc="D80CE878">
      <w:start w:val="1"/>
      <w:numFmt w:val="bullet"/>
      <w:lvlText w:val=""/>
      <w:lvlJc w:val="left"/>
      <w:pPr>
        <w:ind w:left="2880" w:hanging="360"/>
      </w:pPr>
      <w:rPr>
        <w:rFonts w:ascii="Symbol" w:hAnsi="Symbol" w:hint="default"/>
      </w:rPr>
    </w:lvl>
    <w:lvl w:ilvl="4" w:tplc="CAA0EC94">
      <w:start w:val="1"/>
      <w:numFmt w:val="bullet"/>
      <w:lvlText w:val="o"/>
      <w:lvlJc w:val="left"/>
      <w:pPr>
        <w:ind w:left="3600" w:hanging="360"/>
      </w:pPr>
      <w:rPr>
        <w:rFonts w:ascii="Courier New" w:hAnsi="Courier New" w:hint="default"/>
      </w:rPr>
    </w:lvl>
    <w:lvl w:ilvl="5" w:tplc="6C349DA2">
      <w:start w:val="1"/>
      <w:numFmt w:val="bullet"/>
      <w:lvlText w:val=""/>
      <w:lvlJc w:val="left"/>
      <w:pPr>
        <w:ind w:left="4320" w:hanging="360"/>
      </w:pPr>
      <w:rPr>
        <w:rFonts w:ascii="Wingdings" w:hAnsi="Wingdings" w:hint="default"/>
      </w:rPr>
    </w:lvl>
    <w:lvl w:ilvl="6" w:tplc="C83EA042">
      <w:start w:val="1"/>
      <w:numFmt w:val="bullet"/>
      <w:lvlText w:val=""/>
      <w:lvlJc w:val="left"/>
      <w:pPr>
        <w:ind w:left="5040" w:hanging="360"/>
      </w:pPr>
      <w:rPr>
        <w:rFonts w:ascii="Symbol" w:hAnsi="Symbol" w:hint="default"/>
      </w:rPr>
    </w:lvl>
    <w:lvl w:ilvl="7" w:tplc="AB546A1C">
      <w:start w:val="1"/>
      <w:numFmt w:val="bullet"/>
      <w:lvlText w:val="o"/>
      <w:lvlJc w:val="left"/>
      <w:pPr>
        <w:ind w:left="5760" w:hanging="360"/>
      </w:pPr>
      <w:rPr>
        <w:rFonts w:ascii="Courier New" w:hAnsi="Courier New" w:hint="default"/>
      </w:rPr>
    </w:lvl>
    <w:lvl w:ilvl="8" w:tplc="3FC00CDE">
      <w:start w:val="1"/>
      <w:numFmt w:val="bullet"/>
      <w:lvlText w:val=""/>
      <w:lvlJc w:val="left"/>
      <w:pPr>
        <w:ind w:left="6480" w:hanging="360"/>
      </w:pPr>
      <w:rPr>
        <w:rFonts w:ascii="Wingdings" w:hAnsi="Wingdings" w:hint="default"/>
      </w:rPr>
    </w:lvl>
  </w:abstractNum>
  <w:abstractNum w:abstractNumId="31" w15:restartNumberingAfterBreak="0">
    <w:nsid w:val="2D5130FA"/>
    <w:multiLevelType w:val="hybridMultilevel"/>
    <w:tmpl w:val="5F7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A967EA"/>
    <w:multiLevelType w:val="hybridMultilevel"/>
    <w:tmpl w:val="AEB02226"/>
    <w:lvl w:ilvl="0" w:tplc="8C62F2F4">
      <w:start w:val="1"/>
      <w:numFmt w:val="bullet"/>
      <w:lvlText w:val=""/>
      <w:lvlJc w:val="left"/>
      <w:pPr>
        <w:ind w:left="720" w:hanging="360"/>
      </w:pPr>
      <w:rPr>
        <w:rFonts w:ascii="Symbol" w:hAnsi="Symbol" w:hint="default"/>
      </w:rPr>
    </w:lvl>
    <w:lvl w:ilvl="1" w:tplc="17A80AB6">
      <w:start w:val="1"/>
      <w:numFmt w:val="bullet"/>
      <w:lvlText w:val="o"/>
      <w:lvlJc w:val="left"/>
      <w:pPr>
        <w:ind w:left="1440" w:hanging="360"/>
      </w:pPr>
      <w:rPr>
        <w:rFonts w:ascii="Courier New" w:hAnsi="Courier New" w:hint="default"/>
      </w:rPr>
    </w:lvl>
    <w:lvl w:ilvl="2" w:tplc="5FBE79AE">
      <w:start w:val="1"/>
      <w:numFmt w:val="bullet"/>
      <w:lvlText w:val=""/>
      <w:lvlJc w:val="left"/>
      <w:pPr>
        <w:ind w:left="2160" w:hanging="360"/>
      </w:pPr>
      <w:rPr>
        <w:rFonts w:ascii="Wingdings" w:hAnsi="Wingdings" w:hint="default"/>
      </w:rPr>
    </w:lvl>
    <w:lvl w:ilvl="3" w:tplc="746E0FEE">
      <w:start w:val="1"/>
      <w:numFmt w:val="bullet"/>
      <w:lvlText w:val=""/>
      <w:lvlJc w:val="left"/>
      <w:pPr>
        <w:ind w:left="2880" w:hanging="360"/>
      </w:pPr>
      <w:rPr>
        <w:rFonts w:ascii="Symbol" w:hAnsi="Symbol" w:hint="default"/>
      </w:rPr>
    </w:lvl>
    <w:lvl w:ilvl="4" w:tplc="8A86DA6A">
      <w:start w:val="1"/>
      <w:numFmt w:val="bullet"/>
      <w:lvlText w:val="o"/>
      <w:lvlJc w:val="left"/>
      <w:pPr>
        <w:ind w:left="3600" w:hanging="360"/>
      </w:pPr>
      <w:rPr>
        <w:rFonts w:ascii="Courier New" w:hAnsi="Courier New" w:hint="default"/>
      </w:rPr>
    </w:lvl>
    <w:lvl w:ilvl="5" w:tplc="8F3A47A4">
      <w:start w:val="1"/>
      <w:numFmt w:val="bullet"/>
      <w:lvlText w:val=""/>
      <w:lvlJc w:val="left"/>
      <w:pPr>
        <w:ind w:left="4320" w:hanging="360"/>
      </w:pPr>
      <w:rPr>
        <w:rFonts w:ascii="Wingdings" w:hAnsi="Wingdings" w:hint="default"/>
      </w:rPr>
    </w:lvl>
    <w:lvl w:ilvl="6" w:tplc="C35AD01A">
      <w:start w:val="1"/>
      <w:numFmt w:val="bullet"/>
      <w:lvlText w:val=""/>
      <w:lvlJc w:val="left"/>
      <w:pPr>
        <w:ind w:left="5040" w:hanging="360"/>
      </w:pPr>
      <w:rPr>
        <w:rFonts w:ascii="Symbol" w:hAnsi="Symbol" w:hint="default"/>
      </w:rPr>
    </w:lvl>
    <w:lvl w:ilvl="7" w:tplc="233E5940">
      <w:start w:val="1"/>
      <w:numFmt w:val="bullet"/>
      <w:lvlText w:val="o"/>
      <w:lvlJc w:val="left"/>
      <w:pPr>
        <w:ind w:left="5760" w:hanging="360"/>
      </w:pPr>
      <w:rPr>
        <w:rFonts w:ascii="Courier New" w:hAnsi="Courier New" w:hint="default"/>
      </w:rPr>
    </w:lvl>
    <w:lvl w:ilvl="8" w:tplc="82CA161C">
      <w:start w:val="1"/>
      <w:numFmt w:val="bullet"/>
      <w:lvlText w:val=""/>
      <w:lvlJc w:val="left"/>
      <w:pPr>
        <w:ind w:left="6480" w:hanging="360"/>
      </w:pPr>
      <w:rPr>
        <w:rFonts w:ascii="Wingdings" w:hAnsi="Wingdings" w:hint="default"/>
      </w:rPr>
    </w:lvl>
  </w:abstractNum>
  <w:abstractNum w:abstractNumId="33" w15:restartNumberingAfterBreak="0">
    <w:nsid w:val="34E207FC"/>
    <w:multiLevelType w:val="hybridMultilevel"/>
    <w:tmpl w:val="FFFFFFFF"/>
    <w:lvl w:ilvl="0" w:tplc="17465E86">
      <w:start w:val="1"/>
      <w:numFmt w:val="bullet"/>
      <w:lvlText w:val=""/>
      <w:lvlJc w:val="left"/>
      <w:pPr>
        <w:ind w:left="720" w:hanging="360"/>
      </w:pPr>
      <w:rPr>
        <w:rFonts w:ascii="Symbol" w:hAnsi="Symbol" w:hint="default"/>
      </w:rPr>
    </w:lvl>
    <w:lvl w:ilvl="1" w:tplc="9FF889A0">
      <w:start w:val="1"/>
      <w:numFmt w:val="bullet"/>
      <w:lvlText w:val="o"/>
      <w:lvlJc w:val="left"/>
      <w:pPr>
        <w:ind w:left="1440" w:hanging="360"/>
      </w:pPr>
      <w:rPr>
        <w:rFonts w:ascii="Courier New" w:hAnsi="Courier New" w:hint="default"/>
      </w:rPr>
    </w:lvl>
    <w:lvl w:ilvl="2" w:tplc="4F200680">
      <w:start w:val="1"/>
      <w:numFmt w:val="bullet"/>
      <w:lvlText w:val=""/>
      <w:lvlJc w:val="left"/>
      <w:pPr>
        <w:ind w:left="2160" w:hanging="360"/>
      </w:pPr>
      <w:rPr>
        <w:rFonts w:ascii="Wingdings" w:hAnsi="Wingdings" w:hint="default"/>
      </w:rPr>
    </w:lvl>
    <w:lvl w:ilvl="3" w:tplc="AF00012E">
      <w:start w:val="1"/>
      <w:numFmt w:val="bullet"/>
      <w:lvlText w:val=""/>
      <w:lvlJc w:val="left"/>
      <w:pPr>
        <w:ind w:left="2880" w:hanging="360"/>
      </w:pPr>
      <w:rPr>
        <w:rFonts w:ascii="Symbol" w:hAnsi="Symbol" w:hint="default"/>
      </w:rPr>
    </w:lvl>
    <w:lvl w:ilvl="4" w:tplc="B01211A0">
      <w:start w:val="1"/>
      <w:numFmt w:val="bullet"/>
      <w:lvlText w:val="o"/>
      <w:lvlJc w:val="left"/>
      <w:pPr>
        <w:ind w:left="3600" w:hanging="360"/>
      </w:pPr>
      <w:rPr>
        <w:rFonts w:ascii="Courier New" w:hAnsi="Courier New" w:hint="default"/>
      </w:rPr>
    </w:lvl>
    <w:lvl w:ilvl="5" w:tplc="6BB2254A">
      <w:start w:val="1"/>
      <w:numFmt w:val="bullet"/>
      <w:lvlText w:val=""/>
      <w:lvlJc w:val="left"/>
      <w:pPr>
        <w:ind w:left="4320" w:hanging="360"/>
      </w:pPr>
      <w:rPr>
        <w:rFonts w:ascii="Wingdings" w:hAnsi="Wingdings" w:hint="default"/>
      </w:rPr>
    </w:lvl>
    <w:lvl w:ilvl="6" w:tplc="CDC22596">
      <w:start w:val="1"/>
      <w:numFmt w:val="bullet"/>
      <w:lvlText w:val=""/>
      <w:lvlJc w:val="left"/>
      <w:pPr>
        <w:ind w:left="5040" w:hanging="360"/>
      </w:pPr>
      <w:rPr>
        <w:rFonts w:ascii="Symbol" w:hAnsi="Symbol" w:hint="default"/>
      </w:rPr>
    </w:lvl>
    <w:lvl w:ilvl="7" w:tplc="5790C024">
      <w:start w:val="1"/>
      <w:numFmt w:val="bullet"/>
      <w:lvlText w:val="o"/>
      <w:lvlJc w:val="left"/>
      <w:pPr>
        <w:ind w:left="5760" w:hanging="360"/>
      </w:pPr>
      <w:rPr>
        <w:rFonts w:ascii="Courier New" w:hAnsi="Courier New" w:hint="default"/>
      </w:rPr>
    </w:lvl>
    <w:lvl w:ilvl="8" w:tplc="BCB29CE4">
      <w:start w:val="1"/>
      <w:numFmt w:val="bullet"/>
      <w:lvlText w:val=""/>
      <w:lvlJc w:val="left"/>
      <w:pPr>
        <w:ind w:left="6480" w:hanging="360"/>
      </w:pPr>
      <w:rPr>
        <w:rFonts w:ascii="Wingdings" w:hAnsi="Wingdings" w:hint="default"/>
      </w:rPr>
    </w:lvl>
  </w:abstractNum>
  <w:abstractNum w:abstractNumId="34" w15:restartNumberingAfterBreak="0">
    <w:nsid w:val="3FC776F5"/>
    <w:multiLevelType w:val="hybridMultilevel"/>
    <w:tmpl w:val="FFFFFFFF"/>
    <w:lvl w:ilvl="0" w:tplc="DB643E28">
      <w:start w:val="1"/>
      <w:numFmt w:val="bullet"/>
      <w:lvlText w:val=""/>
      <w:lvlJc w:val="left"/>
      <w:pPr>
        <w:ind w:left="720" w:hanging="360"/>
      </w:pPr>
      <w:rPr>
        <w:rFonts w:ascii="Symbol" w:hAnsi="Symbol" w:hint="default"/>
      </w:rPr>
    </w:lvl>
    <w:lvl w:ilvl="1" w:tplc="DF24001E">
      <w:start w:val="1"/>
      <w:numFmt w:val="bullet"/>
      <w:lvlText w:val="o"/>
      <w:lvlJc w:val="left"/>
      <w:pPr>
        <w:ind w:left="1440" w:hanging="360"/>
      </w:pPr>
      <w:rPr>
        <w:rFonts w:ascii="Courier New" w:hAnsi="Courier New" w:hint="default"/>
      </w:rPr>
    </w:lvl>
    <w:lvl w:ilvl="2" w:tplc="CE96D9DE">
      <w:start w:val="1"/>
      <w:numFmt w:val="bullet"/>
      <w:lvlText w:val=""/>
      <w:lvlJc w:val="left"/>
      <w:pPr>
        <w:ind w:left="2160" w:hanging="360"/>
      </w:pPr>
      <w:rPr>
        <w:rFonts w:ascii="Wingdings" w:hAnsi="Wingdings" w:hint="default"/>
      </w:rPr>
    </w:lvl>
    <w:lvl w:ilvl="3" w:tplc="A4829210">
      <w:start w:val="1"/>
      <w:numFmt w:val="bullet"/>
      <w:lvlText w:val=""/>
      <w:lvlJc w:val="left"/>
      <w:pPr>
        <w:ind w:left="2880" w:hanging="360"/>
      </w:pPr>
      <w:rPr>
        <w:rFonts w:ascii="Symbol" w:hAnsi="Symbol" w:hint="default"/>
      </w:rPr>
    </w:lvl>
    <w:lvl w:ilvl="4" w:tplc="1DE08546">
      <w:start w:val="1"/>
      <w:numFmt w:val="bullet"/>
      <w:lvlText w:val="o"/>
      <w:lvlJc w:val="left"/>
      <w:pPr>
        <w:ind w:left="3600" w:hanging="360"/>
      </w:pPr>
      <w:rPr>
        <w:rFonts w:ascii="Courier New" w:hAnsi="Courier New" w:hint="default"/>
      </w:rPr>
    </w:lvl>
    <w:lvl w:ilvl="5" w:tplc="48F68BCC">
      <w:start w:val="1"/>
      <w:numFmt w:val="bullet"/>
      <w:lvlText w:val=""/>
      <w:lvlJc w:val="left"/>
      <w:pPr>
        <w:ind w:left="4320" w:hanging="360"/>
      </w:pPr>
      <w:rPr>
        <w:rFonts w:ascii="Wingdings" w:hAnsi="Wingdings" w:hint="default"/>
      </w:rPr>
    </w:lvl>
    <w:lvl w:ilvl="6" w:tplc="7BFA94D8">
      <w:start w:val="1"/>
      <w:numFmt w:val="bullet"/>
      <w:lvlText w:val=""/>
      <w:lvlJc w:val="left"/>
      <w:pPr>
        <w:ind w:left="5040" w:hanging="360"/>
      </w:pPr>
      <w:rPr>
        <w:rFonts w:ascii="Symbol" w:hAnsi="Symbol" w:hint="default"/>
      </w:rPr>
    </w:lvl>
    <w:lvl w:ilvl="7" w:tplc="8572D628">
      <w:start w:val="1"/>
      <w:numFmt w:val="bullet"/>
      <w:lvlText w:val="o"/>
      <w:lvlJc w:val="left"/>
      <w:pPr>
        <w:ind w:left="5760" w:hanging="360"/>
      </w:pPr>
      <w:rPr>
        <w:rFonts w:ascii="Courier New" w:hAnsi="Courier New" w:hint="default"/>
      </w:rPr>
    </w:lvl>
    <w:lvl w:ilvl="8" w:tplc="6B6211A6">
      <w:start w:val="1"/>
      <w:numFmt w:val="bullet"/>
      <w:lvlText w:val=""/>
      <w:lvlJc w:val="left"/>
      <w:pPr>
        <w:ind w:left="6480" w:hanging="360"/>
      </w:pPr>
      <w:rPr>
        <w:rFonts w:ascii="Wingdings" w:hAnsi="Wingdings" w:hint="default"/>
      </w:rPr>
    </w:lvl>
  </w:abstractNum>
  <w:abstractNum w:abstractNumId="35" w15:restartNumberingAfterBreak="0">
    <w:nsid w:val="40CE6604"/>
    <w:multiLevelType w:val="hybridMultilevel"/>
    <w:tmpl w:val="E59E90CE"/>
    <w:lvl w:ilvl="0" w:tplc="DA92A1C6">
      <w:start w:val="1"/>
      <w:numFmt w:val="bullet"/>
      <w:lvlText w:val=""/>
      <w:lvlJc w:val="left"/>
      <w:pPr>
        <w:ind w:left="720" w:hanging="360"/>
      </w:pPr>
      <w:rPr>
        <w:rFonts w:ascii="Symbol" w:hAnsi="Symbol" w:hint="default"/>
      </w:rPr>
    </w:lvl>
    <w:lvl w:ilvl="1" w:tplc="C3541BB2">
      <w:start w:val="1"/>
      <w:numFmt w:val="bullet"/>
      <w:lvlText w:val=""/>
      <w:lvlJc w:val="left"/>
      <w:pPr>
        <w:ind w:left="1440" w:hanging="360"/>
      </w:pPr>
      <w:rPr>
        <w:rFonts w:ascii="Symbol" w:hAnsi="Symbol" w:hint="default"/>
      </w:rPr>
    </w:lvl>
    <w:lvl w:ilvl="2" w:tplc="04E886E4">
      <w:start w:val="1"/>
      <w:numFmt w:val="bullet"/>
      <w:lvlText w:val=""/>
      <w:lvlJc w:val="left"/>
      <w:pPr>
        <w:ind w:left="2160" w:hanging="360"/>
      </w:pPr>
      <w:rPr>
        <w:rFonts w:ascii="Wingdings" w:hAnsi="Wingdings" w:hint="default"/>
      </w:rPr>
    </w:lvl>
    <w:lvl w:ilvl="3" w:tplc="704ED7A4">
      <w:start w:val="1"/>
      <w:numFmt w:val="bullet"/>
      <w:lvlText w:val=""/>
      <w:lvlJc w:val="left"/>
      <w:pPr>
        <w:ind w:left="2880" w:hanging="360"/>
      </w:pPr>
      <w:rPr>
        <w:rFonts w:ascii="Symbol" w:hAnsi="Symbol" w:hint="default"/>
      </w:rPr>
    </w:lvl>
    <w:lvl w:ilvl="4" w:tplc="5266A81A">
      <w:start w:val="1"/>
      <w:numFmt w:val="bullet"/>
      <w:lvlText w:val="o"/>
      <w:lvlJc w:val="left"/>
      <w:pPr>
        <w:ind w:left="3600" w:hanging="360"/>
      </w:pPr>
      <w:rPr>
        <w:rFonts w:ascii="Courier New" w:hAnsi="Courier New" w:hint="default"/>
      </w:rPr>
    </w:lvl>
    <w:lvl w:ilvl="5" w:tplc="949A5E7C">
      <w:start w:val="1"/>
      <w:numFmt w:val="bullet"/>
      <w:lvlText w:val=""/>
      <w:lvlJc w:val="left"/>
      <w:pPr>
        <w:ind w:left="4320" w:hanging="360"/>
      </w:pPr>
      <w:rPr>
        <w:rFonts w:ascii="Wingdings" w:hAnsi="Wingdings" w:hint="default"/>
      </w:rPr>
    </w:lvl>
    <w:lvl w:ilvl="6" w:tplc="1B5AAD30">
      <w:start w:val="1"/>
      <w:numFmt w:val="bullet"/>
      <w:lvlText w:val=""/>
      <w:lvlJc w:val="left"/>
      <w:pPr>
        <w:ind w:left="5040" w:hanging="360"/>
      </w:pPr>
      <w:rPr>
        <w:rFonts w:ascii="Symbol" w:hAnsi="Symbol" w:hint="default"/>
      </w:rPr>
    </w:lvl>
    <w:lvl w:ilvl="7" w:tplc="9B72DEC6">
      <w:start w:val="1"/>
      <w:numFmt w:val="bullet"/>
      <w:lvlText w:val="o"/>
      <w:lvlJc w:val="left"/>
      <w:pPr>
        <w:ind w:left="5760" w:hanging="360"/>
      </w:pPr>
      <w:rPr>
        <w:rFonts w:ascii="Courier New" w:hAnsi="Courier New" w:hint="default"/>
      </w:rPr>
    </w:lvl>
    <w:lvl w:ilvl="8" w:tplc="FCB2CC26">
      <w:start w:val="1"/>
      <w:numFmt w:val="bullet"/>
      <w:lvlText w:val=""/>
      <w:lvlJc w:val="left"/>
      <w:pPr>
        <w:ind w:left="6480" w:hanging="360"/>
      </w:pPr>
      <w:rPr>
        <w:rFonts w:ascii="Wingdings" w:hAnsi="Wingdings" w:hint="default"/>
      </w:rPr>
    </w:lvl>
  </w:abstractNum>
  <w:abstractNum w:abstractNumId="36" w15:restartNumberingAfterBreak="0">
    <w:nsid w:val="4145255D"/>
    <w:multiLevelType w:val="hybridMultilevel"/>
    <w:tmpl w:val="34A279BE"/>
    <w:lvl w:ilvl="0" w:tplc="E662B9D4">
      <w:start w:val="1"/>
      <w:numFmt w:val="decimal"/>
      <w:lvlText w:val="%1."/>
      <w:lvlJc w:val="left"/>
      <w:pPr>
        <w:ind w:left="720" w:hanging="360"/>
      </w:pPr>
    </w:lvl>
    <w:lvl w:ilvl="1" w:tplc="992470C4">
      <w:start w:val="1"/>
      <w:numFmt w:val="lowerLetter"/>
      <w:lvlText w:val="%2."/>
      <w:lvlJc w:val="left"/>
      <w:pPr>
        <w:ind w:left="1440" w:hanging="360"/>
      </w:pPr>
    </w:lvl>
    <w:lvl w:ilvl="2" w:tplc="73B4612E">
      <w:start w:val="1"/>
      <w:numFmt w:val="lowerRoman"/>
      <w:lvlText w:val="%3."/>
      <w:lvlJc w:val="right"/>
      <w:pPr>
        <w:ind w:left="2160" w:hanging="180"/>
      </w:pPr>
    </w:lvl>
    <w:lvl w:ilvl="3" w:tplc="B9BE5E50">
      <w:start w:val="1"/>
      <w:numFmt w:val="decimal"/>
      <w:lvlText w:val="%4."/>
      <w:lvlJc w:val="left"/>
      <w:pPr>
        <w:ind w:left="2880" w:hanging="360"/>
      </w:pPr>
    </w:lvl>
    <w:lvl w:ilvl="4" w:tplc="A6DCE934">
      <w:start w:val="1"/>
      <w:numFmt w:val="lowerLetter"/>
      <w:lvlText w:val="%5."/>
      <w:lvlJc w:val="left"/>
      <w:pPr>
        <w:ind w:left="3600" w:hanging="360"/>
      </w:pPr>
    </w:lvl>
    <w:lvl w:ilvl="5" w:tplc="101E9D3C">
      <w:start w:val="1"/>
      <w:numFmt w:val="lowerRoman"/>
      <w:lvlText w:val="%6."/>
      <w:lvlJc w:val="right"/>
      <w:pPr>
        <w:ind w:left="4320" w:hanging="180"/>
      </w:pPr>
    </w:lvl>
    <w:lvl w:ilvl="6" w:tplc="94EEF890">
      <w:start w:val="1"/>
      <w:numFmt w:val="decimal"/>
      <w:lvlText w:val="%7."/>
      <w:lvlJc w:val="left"/>
      <w:pPr>
        <w:ind w:left="5040" w:hanging="360"/>
      </w:pPr>
    </w:lvl>
    <w:lvl w:ilvl="7" w:tplc="48AC5748">
      <w:start w:val="1"/>
      <w:numFmt w:val="lowerLetter"/>
      <w:lvlText w:val="%8."/>
      <w:lvlJc w:val="left"/>
      <w:pPr>
        <w:ind w:left="5760" w:hanging="360"/>
      </w:pPr>
    </w:lvl>
    <w:lvl w:ilvl="8" w:tplc="D83872F0">
      <w:start w:val="1"/>
      <w:numFmt w:val="lowerRoman"/>
      <w:lvlText w:val="%9."/>
      <w:lvlJc w:val="right"/>
      <w:pPr>
        <w:ind w:left="6480" w:hanging="180"/>
      </w:pPr>
    </w:lvl>
  </w:abstractNum>
  <w:abstractNum w:abstractNumId="37" w15:restartNumberingAfterBreak="0">
    <w:nsid w:val="430A1FC1"/>
    <w:multiLevelType w:val="hybridMultilevel"/>
    <w:tmpl w:val="B3F69814"/>
    <w:lvl w:ilvl="0" w:tplc="DF100896">
      <w:start w:val="1"/>
      <w:numFmt w:val="bullet"/>
      <w:lvlText w:val=""/>
      <w:lvlJc w:val="left"/>
      <w:pPr>
        <w:ind w:left="720" w:hanging="360"/>
      </w:pPr>
      <w:rPr>
        <w:rFonts w:ascii="Symbol" w:hAnsi="Symbol" w:hint="default"/>
      </w:rPr>
    </w:lvl>
    <w:lvl w:ilvl="1" w:tplc="D7F2E1C6">
      <w:start w:val="1"/>
      <w:numFmt w:val="bullet"/>
      <w:lvlText w:val="o"/>
      <w:lvlJc w:val="left"/>
      <w:pPr>
        <w:ind w:left="1440" w:hanging="360"/>
      </w:pPr>
      <w:rPr>
        <w:rFonts w:ascii="Courier New" w:hAnsi="Courier New" w:hint="default"/>
      </w:rPr>
    </w:lvl>
    <w:lvl w:ilvl="2" w:tplc="02001EC0">
      <w:start w:val="1"/>
      <w:numFmt w:val="bullet"/>
      <w:lvlText w:val=""/>
      <w:lvlJc w:val="left"/>
      <w:pPr>
        <w:ind w:left="2160" w:hanging="360"/>
      </w:pPr>
      <w:rPr>
        <w:rFonts w:ascii="Wingdings" w:hAnsi="Wingdings" w:hint="default"/>
      </w:rPr>
    </w:lvl>
    <w:lvl w:ilvl="3" w:tplc="141AB132">
      <w:start w:val="1"/>
      <w:numFmt w:val="bullet"/>
      <w:lvlText w:val=""/>
      <w:lvlJc w:val="left"/>
      <w:pPr>
        <w:ind w:left="2880" w:hanging="360"/>
      </w:pPr>
      <w:rPr>
        <w:rFonts w:ascii="Symbol" w:hAnsi="Symbol" w:hint="default"/>
      </w:rPr>
    </w:lvl>
    <w:lvl w:ilvl="4" w:tplc="6862D26A">
      <w:start w:val="1"/>
      <w:numFmt w:val="bullet"/>
      <w:lvlText w:val="o"/>
      <w:lvlJc w:val="left"/>
      <w:pPr>
        <w:ind w:left="3600" w:hanging="360"/>
      </w:pPr>
      <w:rPr>
        <w:rFonts w:ascii="Courier New" w:hAnsi="Courier New" w:hint="default"/>
      </w:rPr>
    </w:lvl>
    <w:lvl w:ilvl="5" w:tplc="C744135A">
      <w:start w:val="1"/>
      <w:numFmt w:val="bullet"/>
      <w:lvlText w:val=""/>
      <w:lvlJc w:val="left"/>
      <w:pPr>
        <w:ind w:left="4320" w:hanging="360"/>
      </w:pPr>
      <w:rPr>
        <w:rFonts w:ascii="Wingdings" w:hAnsi="Wingdings" w:hint="default"/>
      </w:rPr>
    </w:lvl>
    <w:lvl w:ilvl="6" w:tplc="A8BCE700">
      <w:start w:val="1"/>
      <w:numFmt w:val="bullet"/>
      <w:lvlText w:val=""/>
      <w:lvlJc w:val="left"/>
      <w:pPr>
        <w:ind w:left="5040" w:hanging="360"/>
      </w:pPr>
      <w:rPr>
        <w:rFonts w:ascii="Symbol" w:hAnsi="Symbol" w:hint="default"/>
      </w:rPr>
    </w:lvl>
    <w:lvl w:ilvl="7" w:tplc="6A802E84">
      <w:start w:val="1"/>
      <w:numFmt w:val="bullet"/>
      <w:lvlText w:val="o"/>
      <w:lvlJc w:val="left"/>
      <w:pPr>
        <w:ind w:left="5760" w:hanging="360"/>
      </w:pPr>
      <w:rPr>
        <w:rFonts w:ascii="Courier New" w:hAnsi="Courier New" w:hint="default"/>
      </w:rPr>
    </w:lvl>
    <w:lvl w:ilvl="8" w:tplc="C8B8B300">
      <w:start w:val="1"/>
      <w:numFmt w:val="bullet"/>
      <w:lvlText w:val=""/>
      <w:lvlJc w:val="left"/>
      <w:pPr>
        <w:ind w:left="6480" w:hanging="360"/>
      </w:pPr>
      <w:rPr>
        <w:rFonts w:ascii="Wingdings" w:hAnsi="Wingdings" w:hint="default"/>
      </w:rPr>
    </w:lvl>
  </w:abstractNum>
  <w:abstractNum w:abstractNumId="38" w15:restartNumberingAfterBreak="0">
    <w:nsid w:val="431A0070"/>
    <w:multiLevelType w:val="hybridMultilevel"/>
    <w:tmpl w:val="FFFFFFFF"/>
    <w:lvl w:ilvl="0" w:tplc="E5EE5FE0">
      <w:start w:val="1"/>
      <w:numFmt w:val="decimal"/>
      <w:lvlText w:val="%1."/>
      <w:lvlJc w:val="left"/>
      <w:pPr>
        <w:ind w:left="720" w:hanging="360"/>
      </w:pPr>
    </w:lvl>
    <w:lvl w:ilvl="1" w:tplc="879267B4">
      <w:start w:val="1"/>
      <w:numFmt w:val="lowerLetter"/>
      <w:lvlText w:val="%2."/>
      <w:lvlJc w:val="left"/>
      <w:pPr>
        <w:ind w:left="1440" w:hanging="360"/>
      </w:pPr>
    </w:lvl>
    <w:lvl w:ilvl="2" w:tplc="E8523906">
      <w:start w:val="1"/>
      <w:numFmt w:val="lowerRoman"/>
      <w:lvlText w:val="%3."/>
      <w:lvlJc w:val="right"/>
      <w:pPr>
        <w:ind w:left="2160" w:hanging="180"/>
      </w:pPr>
    </w:lvl>
    <w:lvl w:ilvl="3" w:tplc="072C9D34">
      <w:start w:val="1"/>
      <w:numFmt w:val="decimal"/>
      <w:lvlText w:val="%4."/>
      <w:lvlJc w:val="left"/>
      <w:pPr>
        <w:ind w:left="2880" w:hanging="360"/>
      </w:pPr>
    </w:lvl>
    <w:lvl w:ilvl="4" w:tplc="3CFE4346">
      <w:start w:val="1"/>
      <w:numFmt w:val="lowerLetter"/>
      <w:lvlText w:val="%5."/>
      <w:lvlJc w:val="left"/>
      <w:pPr>
        <w:ind w:left="3600" w:hanging="360"/>
      </w:pPr>
    </w:lvl>
    <w:lvl w:ilvl="5" w:tplc="2E3C1E10">
      <w:start w:val="1"/>
      <w:numFmt w:val="lowerRoman"/>
      <w:lvlText w:val="%6."/>
      <w:lvlJc w:val="right"/>
      <w:pPr>
        <w:ind w:left="4320" w:hanging="180"/>
      </w:pPr>
    </w:lvl>
    <w:lvl w:ilvl="6" w:tplc="B3102260">
      <w:start w:val="1"/>
      <w:numFmt w:val="decimal"/>
      <w:lvlText w:val="%7."/>
      <w:lvlJc w:val="left"/>
      <w:pPr>
        <w:ind w:left="5040" w:hanging="360"/>
      </w:pPr>
    </w:lvl>
    <w:lvl w:ilvl="7" w:tplc="06D809B6">
      <w:start w:val="1"/>
      <w:numFmt w:val="lowerLetter"/>
      <w:lvlText w:val="%8."/>
      <w:lvlJc w:val="left"/>
      <w:pPr>
        <w:ind w:left="5760" w:hanging="360"/>
      </w:pPr>
    </w:lvl>
    <w:lvl w:ilvl="8" w:tplc="D8B8A45A">
      <w:start w:val="1"/>
      <w:numFmt w:val="lowerRoman"/>
      <w:lvlText w:val="%9."/>
      <w:lvlJc w:val="right"/>
      <w:pPr>
        <w:ind w:left="6480" w:hanging="180"/>
      </w:pPr>
    </w:lvl>
  </w:abstractNum>
  <w:abstractNum w:abstractNumId="39" w15:restartNumberingAfterBreak="0">
    <w:nsid w:val="43560E50"/>
    <w:multiLevelType w:val="hybridMultilevel"/>
    <w:tmpl w:val="FFFFFFFF"/>
    <w:lvl w:ilvl="0" w:tplc="73FC2832">
      <w:start w:val="1"/>
      <w:numFmt w:val="decimal"/>
      <w:lvlText w:val="%1."/>
      <w:lvlJc w:val="left"/>
      <w:pPr>
        <w:ind w:left="720" w:hanging="360"/>
      </w:pPr>
    </w:lvl>
    <w:lvl w:ilvl="1" w:tplc="51E08D72">
      <w:start w:val="1"/>
      <w:numFmt w:val="lowerLetter"/>
      <w:lvlText w:val="%2."/>
      <w:lvlJc w:val="left"/>
      <w:pPr>
        <w:ind w:left="1440" w:hanging="360"/>
      </w:pPr>
    </w:lvl>
    <w:lvl w:ilvl="2" w:tplc="D1DED050">
      <w:start w:val="1"/>
      <w:numFmt w:val="lowerRoman"/>
      <w:lvlText w:val="%3."/>
      <w:lvlJc w:val="right"/>
      <w:pPr>
        <w:ind w:left="2160" w:hanging="180"/>
      </w:pPr>
    </w:lvl>
    <w:lvl w:ilvl="3" w:tplc="30F200CC">
      <w:start w:val="1"/>
      <w:numFmt w:val="decimal"/>
      <w:lvlText w:val="%4."/>
      <w:lvlJc w:val="left"/>
      <w:pPr>
        <w:ind w:left="2880" w:hanging="360"/>
      </w:pPr>
    </w:lvl>
    <w:lvl w:ilvl="4" w:tplc="E7FA0C98">
      <w:start w:val="1"/>
      <w:numFmt w:val="lowerLetter"/>
      <w:lvlText w:val="%5."/>
      <w:lvlJc w:val="left"/>
      <w:pPr>
        <w:ind w:left="3600" w:hanging="360"/>
      </w:pPr>
    </w:lvl>
    <w:lvl w:ilvl="5" w:tplc="99DAEF5E">
      <w:start w:val="1"/>
      <w:numFmt w:val="lowerRoman"/>
      <w:lvlText w:val="%6."/>
      <w:lvlJc w:val="right"/>
      <w:pPr>
        <w:ind w:left="4320" w:hanging="180"/>
      </w:pPr>
    </w:lvl>
    <w:lvl w:ilvl="6" w:tplc="9F341926">
      <w:start w:val="1"/>
      <w:numFmt w:val="decimal"/>
      <w:lvlText w:val="%7."/>
      <w:lvlJc w:val="left"/>
      <w:pPr>
        <w:ind w:left="5040" w:hanging="360"/>
      </w:pPr>
    </w:lvl>
    <w:lvl w:ilvl="7" w:tplc="2AA4573E">
      <w:start w:val="1"/>
      <w:numFmt w:val="lowerLetter"/>
      <w:lvlText w:val="%8."/>
      <w:lvlJc w:val="left"/>
      <w:pPr>
        <w:ind w:left="5760" w:hanging="360"/>
      </w:pPr>
    </w:lvl>
    <w:lvl w:ilvl="8" w:tplc="803AB5A6">
      <w:start w:val="1"/>
      <w:numFmt w:val="lowerRoman"/>
      <w:lvlText w:val="%9."/>
      <w:lvlJc w:val="right"/>
      <w:pPr>
        <w:ind w:left="6480" w:hanging="180"/>
      </w:pPr>
    </w:lvl>
  </w:abstractNum>
  <w:abstractNum w:abstractNumId="40" w15:restartNumberingAfterBreak="0">
    <w:nsid w:val="43F96856"/>
    <w:multiLevelType w:val="hybridMultilevel"/>
    <w:tmpl w:val="0840E262"/>
    <w:lvl w:ilvl="0" w:tplc="78246464">
      <w:start w:val="1"/>
      <w:numFmt w:val="bullet"/>
      <w:lvlText w:val=""/>
      <w:lvlJc w:val="left"/>
      <w:pPr>
        <w:ind w:left="720" w:hanging="360"/>
      </w:pPr>
      <w:rPr>
        <w:rFonts w:ascii="Symbol" w:hAnsi="Symbol" w:hint="default"/>
      </w:rPr>
    </w:lvl>
    <w:lvl w:ilvl="1" w:tplc="D7EAE73A">
      <w:start w:val="1"/>
      <w:numFmt w:val="bullet"/>
      <w:lvlText w:val="o"/>
      <w:lvlJc w:val="left"/>
      <w:pPr>
        <w:ind w:left="1440" w:hanging="360"/>
      </w:pPr>
      <w:rPr>
        <w:rFonts w:ascii="Courier New" w:hAnsi="Courier New" w:hint="default"/>
      </w:rPr>
    </w:lvl>
    <w:lvl w:ilvl="2" w:tplc="277E52F4">
      <w:start w:val="1"/>
      <w:numFmt w:val="bullet"/>
      <w:lvlText w:val=""/>
      <w:lvlJc w:val="left"/>
      <w:pPr>
        <w:ind w:left="2160" w:hanging="360"/>
      </w:pPr>
      <w:rPr>
        <w:rFonts w:ascii="Wingdings" w:hAnsi="Wingdings" w:hint="default"/>
      </w:rPr>
    </w:lvl>
    <w:lvl w:ilvl="3" w:tplc="D64840AE">
      <w:start w:val="1"/>
      <w:numFmt w:val="bullet"/>
      <w:lvlText w:val=""/>
      <w:lvlJc w:val="left"/>
      <w:pPr>
        <w:ind w:left="2880" w:hanging="360"/>
      </w:pPr>
      <w:rPr>
        <w:rFonts w:ascii="Symbol" w:hAnsi="Symbol" w:hint="default"/>
      </w:rPr>
    </w:lvl>
    <w:lvl w:ilvl="4" w:tplc="D3B0BD78">
      <w:start w:val="1"/>
      <w:numFmt w:val="bullet"/>
      <w:lvlText w:val="o"/>
      <w:lvlJc w:val="left"/>
      <w:pPr>
        <w:ind w:left="3600" w:hanging="360"/>
      </w:pPr>
      <w:rPr>
        <w:rFonts w:ascii="Courier New" w:hAnsi="Courier New" w:hint="default"/>
      </w:rPr>
    </w:lvl>
    <w:lvl w:ilvl="5" w:tplc="3A76193A">
      <w:start w:val="1"/>
      <w:numFmt w:val="bullet"/>
      <w:lvlText w:val=""/>
      <w:lvlJc w:val="left"/>
      <w:pPr>
        <w:ind w:left="4320" w:hanging="360"/>
      </w:pPr>
      <w:rPr>
        <w:rFonts w:ascii="Wingdings" w:hAnsi="Wingdings" w:hint="default"/>
      </w:rPr>
    </w:lvl>
    <w:lvl w:ilvl="6" w:tplc="1660DCB2">
      <w:start w:val="1"/>
      <w:numFmt w:val="bullet"/>
      <w:lvlText w:val=""/>
      <w:lvlJc w:val="left"/>
      <w:pPr>
        <w:ind w:left="5040" w:hanging="360"/>
      </w:pPr>
      <w:rPr>
        <w:rFonts w:ascii="Symbol" w:hAnsi="Symbol" w:hint="default"/>
      </w:rPr>
    </w:lvl>
    <w:lvl w:ilvl="7" w:tplc="46246AA0">
      <w:start w:val="1"/>
      <w:numFmt w:val="bullet"/>
      <w:lvlText w:val="o"/>
      <w:lvlJc w:val="left"/>
      <w:pPr>
        <w:ind w:left="5760" w:hanging="360"/>
      </w:pPr>
      <w:rPr>
        <w:rFonts w:ascii="Courier New" w:hAnsi="Courier New" w:hint="default"/>
      </w:rPr>
    </w:lvl>
    <w:lvl w:ilvl="8" w:tplc="D5B63B32">
      <w:start w:val="1"/>
      <w:numFmt w:val="bullet"/>
      <w:lvlText w:val=""/>
      <w:lvlJc w:val="left"/>
      <w:pPr>
        <w:ind w:left="6480" w:hanging="360"/>
      </w:pPr>
      <w:rPr>
        <w:rFonts w:ascii="Wingdings" w:hAnsi="Wingdings" w:hint="default"/>
      </w:rPr>
    </w:lvl>
  </w:abstractNum>
  <w:abstractNum w:abstractNumId="41" w15:restartNumberingAfterBreak="0">
    <w:nsid w:val="44B04FD8"/>
    <w:multiLevelType w:val="hybridMultilevel"/>
    <w:tmpl w:val="AEC09880"/>
    <w:lvl w:ilvl="0" w:tplc="FA3A2FAC">
      <w:start w:val="1"/>
      <w:numFmt w:val="bullet"/>
      <w:lvlText w:val=""/>
      <w:lvlJc w:val="left"/>
      <w:pPr>
        <w:ind w:left="360" w:hanging="360"/>
      </w:pPr>
      <w:rPr>
        <w:rFonts w:ascii="Symbol" w:hAnsi="Symbol" w:hint="default"/>
      </w:rPr>
    </w:lvl>
    <w:lvl w:ilvl="1" w:tplc="4AF8892E">
      <w:start w:val="1"/>
      <w:numFmt w:val="bullet"/>
      <w:lvlText w:val="o"/>
      <w:lvlJc w:val="left"/>
      <w:pPr>
        <w:ind w:left="1080" w:hanging="360"/>
      </w:pPr>
      <w:rPr>
        <w:rFonts w:ascii="Courier New" w:hAnsi="Courier New" w:hint="default"/>
      </w:rPr>
    </w:lvl>
    <w:lvl w:ilvl="2" w:tplc="5102403A">
      <w:start w:val="1"/>
      <w:numFmt w:val="bullet"/>
      <w:lvlText w:val=""/>
      <w:lvlJc w:val="left"/>
      <w:pPr>
        <w:ind w:left="1800" w:hanging="360"/>
      </w:pPr>
      <w:rPr>
        <w:rFonts w:ascii="Wingdings" w:hAnsi="Wingdings" w:hint="default"/>
      </w:rPr>
    </w:lvl>
    <w:lvl w:ilvl="3" w:tplc="42A408E2">
      <w:start w:val="1"/>
      <w:numFmt w:val="bullet"/>
      <w:lvlText w:val=""/>
      <w:lvlJc w:val="left"/>
      <w:pPr>
        <w:ind w:left="2520" w:hanging="360"/>
      </w:pPr>
      <w:rPr>
        <w:rFonts w:ascii="Symbol" w:hAnsi="Symbol" w:hint="default"/>
      </w:rPr>
    </w:lvl>
    <w:lvl w:ilvl="4" w:tplc="326814B8">
      <w:start w:val="1"/>
      <w:numFmt w:val="bullet"/>
      <w:lvlText w:val="o"/>
      <w:lvlJc w:val="left"/>
      <w:pPr>
        <w:ind w:left="3240" w:hanging="360"/>
      </w:pPr>
      <w:rPr>
        <w:rFonts w:ascii="Courier New" w:hAnsi="Courier New" w:hint="default"/>
      </w:rPr>
    </w:lvl>
    <w:lvl w:ilvl="5" w:tplc="56DE0AF2">
      <w:start w:val="1"/>
      <w:numFmt w:val="bullet"/>
      <w:lvlText w:val=""/>
      <w:lvlJc w:val="left"/>
      <w:pPr>
        <w:ind w:left="3960" w:hanging="360"/>
      </w:pPr>
      <w:rPr>
        <w:rFonts w:ascii="Wingdings" w:hAnsi="Wingdings" w:hint="default"/>
      </w:rPr>
    </w:lvl>
    <w:lvl w:ilvl="6" w:tplc="273A3B84">
      <w:start w:val="1"/>
      <w:numFmt w:val="bullet"/>
      <w:lvlText w:val=""/>
      <w:lvlJc w:val="left"/>
      <w:pPr>
        <w:ind w:left="4680" w:hanging="360"/>
      </w:pPr>
      <w:rPr>
        <w:rFonts w:ascii="Symbol" w:hAnsi="Symbol" w:hint="default"/>
      </w:rPr>
    </w:lvl>
    <w:lvl w:ilvl="7" w:tplc="8A2AF8F2">
      <w:start w:val="1"/>
      <w:numFmt w:val="bullet"/>
      <w:lvlText w:val="o"/>
      <w:lvlJc w:val="left"/>
      <w:pPr>
        <w:ind w:left="5400" w:hanging="360"/>
      </w:pPr>
      <w:rPr>
        <w:rFonts w:ascii="Courier New" w:hAnsi="Courier New" w:hint="default"/>
      </w:rPr>
    </w:lvl>
    <w:lvl w:ilvl="8" w:tplc="2228D8C8">
      <w:start w:val="1"/>
      <w:numFmt w:val="bullet"/>
      <w:lvlText w:val=""/>
      <w:lvlJc w:val="left"/>
      <w:pPr>
        <w:ind w:left="6120" w:hanging="360"/>
      </w:pPr>
      <w:rPr>
        <w:rFonts w:ascii="Wingdings" w:hAnsi="Wingdings" w:hint="default"/>
      </w:rPr>
    </w:lvl>
  </w:abstractNum>
  <w:abstractNum w:abstractNumId="42" w15:restartNumberingAfterBreak="0">
    <w:nsid w:val="453306D9"/>
    <w:multiLevelType w:val="hybridMultilevel"/>
    <w:tmpl w:val="A76431B0"/>
    <w:lvl w:ilvl="0" w:tplc="B4747C80">
      <w:start w:val="1"/>
      <w:numFmt w:val="bullet"/>
      <w:lvlText w:val=""/>
      <w:lvlJc w:val="left"/>
      <w:pPr>
        <w:ind w:left="720" w:hanging="360"/>
      </w:pPr>
      <w:rPr>
        <w:rFonts w:ascii="Symbol" w:hAnsi="Symbol" w:hint="default"/>
      </w:rPr>
    </w:lvl>
    <w:lvl w:ilvl="1" w:tplc="975EA020">
      <w:start w:val="1"/>
      <w:numFmt w:val="bullet"/>
      <w:lvlText w:val="o"/>
      <w:lvlJc w:val="left"/>
      <w:pPr>
        <w:ind w:left="1440" w:hanging="360"/>
      </w:pPr>
      <w:rPr>
        <w:rFonts w:ascii="Courier New" w:hAnsi="Courier New" w:hint="default"/>
      </w:rPr>
    </w:lvl>
    <w:lvl w:ilvl="2" w:tplc="520C26B4">
      <w:start w:val="1"/>
      <w:numFmt w:val="bullet"/>
      <w:lvlText w:val=""/>
      <w:lvlJc w:val="left"/>
      <w:pPr>
        <w:ind w:left="2160" w:hanging="360"/>
      </w:pPr>
      <w:rPr>
        <w:rFonts w:ascii="Wingdings" w:hAnsi="Wingdings" w:hint="default"/>
      </w:rPr>
    </w:lvl>
    <w:lvl w:ilvl="3" w:tplc="0B0E67F2">
      <w:start w:val="1"/>
      <w:numFmt w:val="bullet"/>
      <w:lvlText w:val=""/>
      <w:lvlJc w:val="left"/>
      <w:pPr>
        <w:ind w:left="2880" w:hanging="360"/>
      </w:pPr>
      <w:rPr>
        <w:rFonts w:ascii="Symbol" w:hAnsi="Symbol" w:hint="default"/>
      </w:rPr>
    </w:lvl>
    <w:lvl w:ilvl="4" w:tplc="4B16E464">
      <w:start w:val="1"/>
      <w:numFmt w:val="bullet"/>
      <w:lvlText w:val="o"/>
      <w:lvlJc w:val="left"/>
      <w:pPr>
        <w:ind w:left="3600" w:hanging="360"/>
      </w:pPr>
      <w:rPr>
        <w:rFonts w:ascii="Courier New" w:hAnsi="Courier New" w:hint="default"/>
      </w:rPr>
    </w:lvl>
    <w:lvl w:ilvl="5" w:tplc="582057F2">
      <w:start w:val="1"/>
      <w:numFmt w:val="bullet"/>
      <w:lvlText w:val=""/>
      <w:lvlJc w:val="left"/>
      <w:pPr>
        <w:ind w:left="4320" w:hanging="360"/>
      </w:pPr>
      <w:rPr>
        <w:rFonts w:ascii="Wingdings" w:hAnsi="Wingdings" w:hint="default"/>
      </w:rPr>
    </w:lvl>
    <w:lvl w:ilvl="6" w:tplc="58FAD172">
      <w:start w:val="1"/>
      <w:numFmt w:val="bullet"/>
      <w:lvlText w:val=""/>
      <w:lvlJc w:val="left"/>
      <w:pPr>
        <w:ind w:left="5040" w:hanging="360"/>
      </w:pPr>
      <w:rPr>
        <w:rFonts w:ascii="Symbol" w:hAnsi="Symbol" w:hint="default"/>
      </w:rPr>
    </w:lvl>
    <w:lvl w:ilvl="7" w:tplc="C2D4B2CC">
      <w:start w:val="1"/>
      <w:numFmt w:val="bullet"/>
      <w:lvlText w:val="o"/>
      <w:lvlJc w:val="left"/>
      <w:pPr>
        <w:ind w:left="5760" w:hanging="360"/>
      </w:pPr>
      <w:rPr>
        <w:rFonts w:ascii="Courier New" w:hAnsi="Courier New" w:hint="default"/>
      </w:rPr>
    </w:lvl>
    <w:lvl w:ilvl="8" w:tplc="EB5A90BC">
      <w:start w:val="1"/>
      <w:numFmt w:val="bullet"/>
      <w:lvlText w:val=""/>
      <w:lvlJc w:val="left"/>
      <w:pPr>
        <w:ind w:left="6480" w:hanging="360"/>
      </w:pPr>
      <w:rPr>
        <w:rFonts w:ascii="Wingdings" w:hAnsi="Wingdings" w:hint="default"/>
      </w:rPr>
    </w:lvl>
  </w:abstractNum>
  <w:abstractNum w:abstractNumId="43" w15:restartNumberingAfterBreak="0">
    <w:nsid w:val="47BD5372"/>
    <w:multiLevelType w:val="hybridMultilevel"/>
    <w:tmpl w:val="ED2A20AE"/>
    <w:lvl w:ilvl="0" w:tplc="F7B2FDD0">
      <w:start w:val="1"/>
      <w:numFmt w:val="decimal"/>
      <w:lvlText w:val="%1."/>
      <w:lvlJc w:val="left"/>
      <w:pPr>
        <w:ind w:left="720" w:hanging="360"/>
      </w:pPr>
    </w:lvl>
    <w:lvl w:ilvl="1" w:tplc="B5AAB95A">
      <w:start w:val="1"/>
      <w:numFmt w:val="lowerLetter"/>
      <w:lvlText w:val="%2."/>
      <w:lvlJc w:val="left"/>
      <w:pPr>
        <w:ind w:left="1440" w:hanging="360"/>
      </w:pPr>
    </w:lvl>
    <w:lvl w:ilvl="2" w:tplc="2160AD86">
      <w:start w:val="1"/>
      <w:numFmt w:val="lowerRoman"/>
      <w:lvlText w:val="%3."/>
      <w:lvlJc w:val="right"/>
      <w:pPr>
        <w:ind w:left="2160" w:hanging="180"/>
      </w:pPr>
    </w:lvl>
    <w:lvl w:ilvl="3" w:tplc="A042801A">
      <w:start w:val="1"/>
      <w:numFmt w:val="decimal"/>
      <w:lvlText w:val="%4."/>
      <w:lvlJc w:val="left"/>
      <w:pPr>
        <w:ind w:left="2880" w:hanging="360"/>
      </w:pPr>
    </w:lvl>
    <w:lvl w:ilvl="4" w:tplc="CBD08E72">
      <w:start w:val="1"/>
      <w:numFmt w:val="lowerLetter"/>
      <w:lvlText w:val="%5."/>
      <w:lvlJc w:val="left"/>
      <w:pPr>
        <w:ind w:left="3600" w:hanging="360"/>
      </w:pPr>
    </w:lvl>
    <w:lvl w:ilvl="5" w:tplc="0D2E0916">
      <w:start w:val="1"/>
      <w:numFmt w:val="lowerRoman"/>
      <w:lvlText w:val="%6."/>
      <w:lvlJc w:val="right"/>
      <w:pPr>
        <w:ind w:left="4320" w:hanging="180"/>
      </w:pPr>
    </w:lvl>
    <w:lvl w:ilvl="6" w:tplc="D68E97F8">
      <w:start w:val="1"/>
      <w:numFmt w:val="decimal"/>
      <w:lvlText w:val="%7."/>
      <w:lvlJc w:val="left"/>
      <w:pPr>
        <w:ind w:left="5040" w:hanging="360"/>
      </w:pPr>
    </w:lvl>
    <w:lvl w:ilvl="7" w:tplc="818E99E0">
      <w:start w:val="1"/>
      <w:numFmt w:val="lowerLetter"/>
      <w:lvlText w:val="%8."/>
      <w:lvlJc w:val="left"/>
      <w:pPr>
        <w:ind w:left="5760" w:hanging="360"/>
      </w:pPr>
    </w:lvl>
    <w:lvl w:ilvl="8" w:tplc="8C9E106A">
      <w:start w:val="1"/>
      <w:numFmt w:val="lowerRoman"/>
      <w:lvlText w:val="%9."/>
      <w:lvlJc w:val="right"/>
      <w:pPr>
        <w:ind w:left="6480" w:hanging="180"/>
      </w:pPr>
    </w:lvl>
  </w:abstractNum>
  <w:abstractNum w:abstractNumId="44" w15:restartNumberingAfterBreak="0">
    <w:nsid w:val="487B6C7A"/>
    <w:multiLevelType w:val="hybridMultilevel"/>
    <w:tmpl w:val="B6E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6E6E73"/>
    <w:multiLevelType w:val="hybridMultilevel"/>
    <w:tmpl w:val="080AE7C6"/>
    <w:lvl w:ilvl="0" w:tplc="2BBC12A6">
      <w:start w:val="1"/>
      <w:numFmt w:val="bullet"/>
      <w:lvlText w:val=""/>
      <w:lvlJc w:val="left"/>
      <w:pPr>
        <w:ind w:left="720" w:hanging="360"/>
      </w:pPr>
      <w:rPr>
        <w:rFonts w:ascii="Symbol" w:hAnsi="Symbol" w:hint="default"/>
      </w:rPr>
    </w:lvl>
    <w:lvl w:ilvl="1" w:tplc="BA1C702E">
      <w:start w:val="1"/>
      <w:numFmt w:val="bullet"/>
      <w:lvlText w:val=""/>
      <w:lvlJc w:val="left"/>
      <w:pPr>
        <w:ind w:left="1440" w:hanging="360"/>
      </w:pPr>
      <w:rPr>
        <w:rFonts w:ascii="Symbol" w:hAnsi="Symbol" w:hint="default"/>
      </w:rPr>
    </w:lvl>
    <w:lvl w:ilvl="2" w:tplc="F5D6A2E0">
      <w:start w:val="1"/>
      <w:numFmt w:val="bullet"/>
      <w:lvlText w:val=""/>
      <w:lvlJc w:val="left"/>
      <w:pPr>
        <w:ind w:left="2160" w:hanging="360"/>
      </w:pPr>
      <w:rPr>
        <w:rFonts w:ascii="Wingdings" w:hAnsi="Wingdings" w:hint="default"/>
      </w:rPr>
    </w:lvl>
    <w:lvl w:ilvl="3" w:tplc="0D5CF722">
      <w:start w:val="1"/>
      <w:numFmt w:val="bullet"/>
      <w:lvlText w:val=""/>
      <w:lvlJc w:val="left"/>
      <w:pPr>
        <w:ind w:left="2880" w:hanging="360"/>
      </w:pPr>
      <w:rPr>
        <w:rFonts w:ascii="Symbol" w:hAnsi="Symbol" w:hint="default"/>
      </w:rPr>
    </w:lvl>
    <w:lvl w:ilvl="4" w:tplc="778A764C">
      <w:start w:val="1"/>
      <w:numFmt w:val="bullet"/>
      <w:lvlText w:val="o"/>
      <w:lvlJc w:val="left"/>
      <w:pPr>
        <w:ind w:left="3600" w:hanging="360"/>
      </w:pPr>
      <w:rPr>
        <w:rFonts w:ascii="Courier New" w:hAnsi="Courier New" w:hint="default"/>
      </w:rPr>
    </w:lvl>
    <w:lvl w:ilvl="5" w:tplc="BD1A290C">
      <w:start w:val="1"/>
      <w:numFmt w:val="bullet"/>
      <w:lvlText w:val=""/>
      <w:lvlJc w:val="left"/>
      <w:pPr>
        <w:ind w:left="4320" w:hanging="360"/>
      </w:pPr>
      <w:rPr>
        <w:rFonts w:ascii="Wingdings" w:hAnsi="Wingdings" w:hint="default"/>
      </w:rPr>
    </w:lvl>
    <w:lvl w:ilvl="6" w:tplc="08F60766">
      <w:start w:val="1"/>
      <w:numFmt w:val="bullet"/>
      <w:lvlText w:val=""/>
      <w:lvlJc w:val="left"/>
      <w:pPr>
        <w:ind w:left="5040" w:hanging="360"/>
      </w:pPr>
      <w:rPr>
        <w:rFonts w:ascii="Symbol" w:hAnsi="Symbol" w:hint="default"/>
      </w:rPr>
    </w:lvl>
    <w:lvl w:ilvl="7" w:tplc="28F6C794">
      <w:start w:val="1"/>
      <w:numFmt w:val="bullet"/>
      <w:lvlText w:val="o"/>
      <w:lvlJc w:val="left"/>
      <w:pPr>
        <w:ind w:left="5760" w:hanging="360"/>
      </w:pPr>
      <w:rPr>
        <w:rFonts w:ascii="Courier New" w:hAnsi="Courier New" w:hint="default"/>
      </w:rPr>
    </w:lvl>
    <w:lvl w:ilvl="8" w:tplc="F39AE534">
      <w:start w:val="1"/>
      <w:numFmt w:val="bullet"/>
      <w:lvlText w:val=""/>
      <w:lvlJc w:val="left"/>
      <w:pPr>
        <w:ind w:left="6480" w:hanging="360"/>
      </w:pPr>
      <w:rPr>
        <w:rFonts w:ascii="Wingdings" w:hAnsi="Wingdings" w:hint="default"/>
      </w:rPr>
    </w:lvl>
  </w:abstractNum>
  <w:abstractNum w:abstractNumId="46" w15:restartNumberingAfterBreak="0">
    <w:nsid w:val="52DC0000"/>
    <w:multiLevelType w:val="hybridMultilevel"/>
    <w:tmpl w:val="47B6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854E1B"/>
    <w:multiLevelType w:val="hybridMultilevel"/>
    <w:tmpl w:val="6FCC513C"/>
    <w:lvl w:ilvl="0" w:tplc="F3B275EA">
      <w:start w:val="1"/>
      <w:numFmt w:val="bullet"/>
      <w:lvlText w:val=""/>
      <w:lvlJc w:val="left"/>
      <w:pPr>
        <w:ind w:left="720" w:hanging="360"/>
      </w:pPr>
      <w:rPr>
        <w:rFonts w:ascii="Symbol" w:hAnsi="Symbol" w:hint="default"/>
      </w:rPr>
    </w:lvl>
    <w:lvl w:ilvl="1" w:tplc="0F2ED99A">
      <w:start w:val="1"/>
      <w:numFmt w:val="bullet"/>
      <w:lvlText w:val="o"/>
      <w:lvlJc w:val="left"/>
      <w:pPr>
        <w:ind w:left="1440" w:hanging="360"/>
      </w:pPr>
      <w:rPr>
        <w:rFonts w:ascii="Courier New" w:hAnsi="Courier New" w:hint="default"/>
      </w:rPr>
    </w:lvl>
    <w:lvl w:ilvl="2" w:tplc="812023D8">
      <w:start w:val="1"/>
      <w:numFmt w:val="bullet"/>
      <w:lvlText w:val=""/>
      <w:lvlJc w:val="left"/>
      <w:pPr>
        <w:ind w:left="2160" w:hanging="360"/>
      </w:pPr>
      <w:rPr>
        <w:rFonts w:ascii="Wingdings" w:hAnsi="Wingdings" w:hint="default"/>
      </w:rPr>
    </w:lvl>
    <w:lvl w:ilvl="3" w:tplc="6B424748">
      <w:start w:val="1"/>
      <w:numFmt w:val="bullet"/>
      <w:lvlText w:val=""/>
      <w:lvlJc w:val="left"/>
      <w:pPr>
        <w:ind w:left="2880" w:hanging="360"/>
      </w:pPr>
      <w:rPr>
        <w:rFonts w:ascii="Symbol" w:hAnsi="Symbol" w:hint="default"/>
      </w:rPr>
    </w:lvl>
    <w:lvl w:ilvl="4" w:tplc="0BD2E2E2">
      <w:start w:val="1"/>
      <w:numFmt w:val="bullet"/>
      <w:lvlText w:val="o"/>
      <w:lvlJc w:val="left"/>
      <w:pPr>
        <w:ind w:left="3600" w:hanging="360"/>
      </w:pPr>
      <w:rPr>
        <w:rFonts w:ascii="Courier New" w:hAnsi="Courier New" w:hint="default"/>
      </w:rPr>
    </w:lvl>
    <w:lvl w:ilvl="5" w:tplc="87206A82">
      <w:start w:val="1"/>
      <w:numFmt w:val="bullet"/>
      <w:lvlText w:val=""/>
      <w:lvlJc w:val="left"/>
      <w:pPr>
        <w:ind w:left="4320" w:hanging="360"/>
      </w:pPr>
      <w:rPr>
        <w:rFonts w:ascii="Wingdings" w:hAnsi="Wingdings" w:hint="default"/>
      </w:rPr>
    </w:lvl>
    <w:lvl w:ilvl="6" w:tplc="9AE4C10A">
      <w:start w:val="1"/>
      <w:numFmt w:val="bullet"/>
      <w:lvlText w:val=""/>
      <w:lvlJc w:val="left"/>
      <w:pPr>
        <w:ind w:left="5040" w:hanging="360"/>
      </w:pPr>
      <w:rPr>
        <w:rFonts w:ascii="Symbol" w:hAnsi="Symbol" w:hint="default"/>
      </w:rPr>
    </w:lvl>
    <w:lvl w:ilvl="7" w:tplc="1CEA9AB4">
      <w:start w:val="1"/>
      <w:numFmt w:val="bullet"/>
      <w:lvlText w:val="o"/>
      <w:lvlJc w:val="left"/>
      <w:pPr>
        <w:ind w:left="5760" w:hanging="360"/>
      </w:pPr>
      <w:rPr>
        <w:rFonts w:ascii="Courier New" w:hAnsi="Courier New" w:hint="default"/>
      </w:rPr>
    </w:lvl>
    <w:lvl w:ilvl="8" w:tplc="5CB0238E">
      <w:start w:val="1"/>
      <w:numFmt w:val="bullet"/>
      <w:lvlText w:val=""/>
      <w:lvlJc w:val="left"/>
      <w:pPr>
        <w:ind w:left="6480" w:hanging="360"/>
      </w:pPr>
      <w:rPr>
        <w:rFonts w:ascii="Wingdings" w:hAnsi="Wingdings" w:hint="default"/>
      </w:rPr>
    </w:lvl>
  </w:abstractNum>
  <w:abstractNum w:abstractNumId="48" w15:restartNumberingAfterBreak="0">
    <w:nsid w:val="57E36E6B"/>
    <w:multiLevelType w:val="hybridMultilevel"/>
    <w:tmpl w:val="A4C49488"/>
    <w:lvl w:ilvl="0" w:tplc="C8086824">
      <w:start w:val="1"/>
      <w:numFmt w:val="bullet"/>
      <w:lvlText w:val=""/>
      <w:lvlJc w:val="left"/>
      <w:pPr>
        <w:ind w:left="720" w:hanging="360"/>
      </w:pPr>
      <w:rPr>
        <w:rFonts w:ascii="Symbol" w:hAnsi="Symbol" w:hint="default"/>
      </w:rPr>
    </w:lvl>
    <w:lvl w:ilvl="1" w:tplc="9AEE38D2">
      <w:start w:val="1"/>
      <w:numFmt w:val="bullet"/>
      <w:lvlText w:val=""/>
      <w:lvlJc w:val="left"/>
      <w:pPr>
        <w:ind w:left="1440" w:hanging="360"/>
      </w:pPr>
      <w:rPr>
        <w:rFonts w:ascii="Symbol" w:hAnsi="Symbol" w:hint="default"/>
      </w:rPr>
    </w:lvl>
    <w:lvl w:ilvl="2" w:tplc="186AEFA6">
      <w:start w:val="1"/>
      <w:numFmt w:val="bullet"/>
      <w:lvlText w:val=""/>
      <w:lvlJc w:val="left"/>
      <w:pPr>
        <w:ind w:left="2160" w:hanging="360"/>
      </w:pPr>
      <w:rPr>
        <w:rFonts w:ascii="Wingdings" w:hAnsi="Wingdings" w:hint="default"/>
      </w:rPr>
    </w:lvl>
    <w:lvl w:ilvl="3" w:tplc="5636EE5A">
      <w:start w:val="1"/>
      <w:numFmt w:val="bullet"/>
      <w:lvlText w:val=""/>
      <w:lvlJc w:val="left"/>
      <w:pPr>
        <w:ind w:left="2880" w:hanging="360"/>
      </w:pPr>
      <w:rPr>
        <w:rFonts w:ascii="Symbol" w:hAnsi="Symbol" w:hint="default"/>
      </w:rPr>
    </w:lvl>
    <w:lvl w:ilvl="4" w:tplc="A238CFC4">
      <w:start w:val="1"/>
      <w:numFmt w:val="bullet"/>
      <w:lvlText w:val="o"/>
      <w:lvlJc w:val="left"/>
      <w:pPr>
        <w:ind w:left="3600" w:hanging="360"/>
      </w:pPr>
      <w:rPr>
        <w:rFonts w:ascii="Courier New" w:hAnsi="Courier New" w:hint="default"/>
      </w:rPr>
    </w:lvl>
    <w:lvl w:ilvl="5" w:tplc="4FB2DB68">
      <w:start w:val="1"/>
      <w:numFmt w:val="bullet"/>
      <w:lvlText w:val=""/>
      <w:lvlJc w:val="left"/>
      <w:pPr>
        <w:ind w:left="4320" w:hanging="360"/>
      </w:pPr>
      <w:rPr>
        <w:rFonts w:ascii="Wingdings" w:hAnsi="Wingdings" w:hint="default"/>
      </w:rPr>
    </w:lvl>
    <w:lvl w:ilvl="6" w:tplc="DB2CCCAC">
      <w:start w:val="1"/>
      <w:numFmt w:val="bullet"/>
      <w:lvlText w:val=""/>
      <w:lvlJc w:val="left"/>
      <w:pPr>
        <w:ind w:left="5040" w:hanging="360"/>
      </w:pPr>
      <w:rPr>
        <w:rFonts w:ascii="Symbol" w:hAnsi="Symbol" w:hint="default"/>
      </w:rPr>
    </w:lvl>
    <w:lvl w:ilvl="7" w:tplc="84A4FA60">
      <w:start w:val="1"/>
      <w:numFmt w:val="bullet"/>
      <w:lvlText w:val="o"/>
      <w:lvlJc w:val="left"/>
      <w:pPr>
        <w:ind w:left="5760" w:hanging="360"/>
      </w:pPr>
      <w:rPr>
        <w:rFonts w:ascii="Courier New" w:hAnsi="Courier New" w:hint="default"/>
      </w:rPr>
    </w:lvl>
    <w:lvl w:ilvl="8" w:tplc="DE86345C">
      <w:start w:val="1"/>
      <w:numFmt w:val="bullet"/>
      <w:lvlText w:val=""/>
      <w:lvlJc w:val="left"/>
      <w:pPr>
        <w:ind w:left="6480" w:hanging="360"/>
      </w:pPr>
      <w:rPr>
        <w:rFonts w:ascii="Wingdings" w:hAnsi="Wingdings" w:hint="default"/>
      </w:rPr>
    </w:lvl>
  </w:abstractNum>
  <w:abstractNum w:abstractNumId="49" w15:restartNumberingAfterBreak="0">
    <w:nsid w:val="5A9A0249"/>
    <w:multiLevelType w:val="hybridMultilevel"/>
    <w:tmpl w:val="D36EC6BA"/>
    <w:lvl w:ilvl="0" w:tplc="513E5050">
      <w:start w:val="1"/>
      <w:numFmt w:val="bullet"/>
      <w:lvlText w:val=""/>
      <w:lvlJc w:val="left"/>
      <w:pPr>
        <w:ind w:left="720" w:hanging="360"/>
      </w:pPr>
      <w:rPr>
        <w:rFonts w:ascii="Symbol" w:hAnsi="Symbol" w:hint="default"/>
      </w:rPr>
    </w:lvl>
    <w:lvl w:ilvl="1" w:tplc="8528ED9C">
      <w:start w:val="1"/>
      <w:numFmt w:val="bullet"/>
      <w:lvlText w:val="o"/>
      <w:lvlJc w:val="left"/>
      <w:pPr>
        <w:ind w:left="1440" w:hanging="360"/>
      </w:pPr>
      <w:rPr>
        <w:rFonts w:ascii="Courier New" w:hAnsi="Courier New" w:hint="default"/>
      </w:rPr>
    </w:lvl>
    <w:lvl w:ilvl="2" w:tplc="1C6E0FB0">
      <w:start w:val="1"/>
      <w:numFmt w:val="bullet"/>
      <w:lvlText w:val=""/>
      <w:lvlJc w:val="left"/>
      <w:pPr>
        <w:ind w:left="2160" w:hanging="360"/>
      </w:pPr>
      <w:rPr>
        <w:rFonts w:ascii="Wingdings" w:hAnsi="Wingdings" w:hint="default"/>
      </w:rPr>
    </w:lvl>
    <w:lvl w:ilvl="3" w:tplc="40F086D8">
      <w:start w:val="1"/>
      <w:numFmt w:val="bullet"/>
      <w:lvlText w:val=""/>
      <w:lvlJc w:val="left"/>
      <w:pPr>
        <w:ind w:left="2880" w:hanging="360"/>
      </w:pPr>
      <w:rPr>
        <w:rFonts w:ascii="Symbol" w:hAnsi="Symbol" w:hint="default"/>
      </w:rPr>
    </w:lvl>
    <w:lvl w:ilvl="4" w:tplc="75B2AF1A">
      <w:start w:val="1"/>
      <w:numFmt w:val="bullet"/>
      <w:lvlText w:val="o"/>
      <w:lvlJc w:val="left"/>
      <w:pPr>
        <w:ind w:left="3600" w:hanging="360"/>
      </w:pPr>
      <w:rPr>
        <w:rFonts w:ascii="Courier New" w:hAnsi="Courier New" w:hint="default"/>
      </w:rPr>
    </w:lvl>
    <w:lvl w:ilvl="5" w:tplc="F208B86A">
      <w:start w:val="1"/>
      <w:numFmt w:val="bullet"/>
      <w:lvlText w:val=""/>
      <w:lvlJc w:val="left"/>
      <w:pPr>
        <w:ind w:left="4320" w:hanging="360"/>
      </w:pPr>
      <w:rPr>
        <w:rFonts w:ascii="Wingdings" w:hAnsi="Wingdings" w:hint="default"/>
      </w:rPr>
    </w:lvl>
    <w:lvl w:ilvl="6" w:tplc="2EAE2952">
      <w:start w:val="1"/>
      <w:numFmt w:val="bullet"/>
      <w:lvlText w:val=""/>
      <w:lvlJc w:val="left"/>
      <w:pPr>
        <w:ind w:left="5040" w:hanging="360"/>
      </w:pPr>
      <w:rPr>
        <w:rFonts w:ascii="Symbol" w:hAnsi="Symbol" w:hint="default"/>
      </w:rPr>
    </w:lvl>
    <w:lvl w:ilvl="7" w:tplc="A8C8993C">
      <w:start w:val="1"/>
      <w:numFmt w:val="bullet"/>
      <w:lvlText w:val="o"/>
      <w:lvlJc w:val="left"/>
      <w:pPr>
        <w:ind w:left="5760" w:hanging="360"/>
      </w:pPr>
      <w:rPr>
        <w:rFonts w:ascii="Courier New" w:hAnsi="Courier New" w:hint="default"/>
      </w:rPr>
    </w:lvl>
    <w:lvl w:ilvl="8" w:tplc="3BD6DBC2">
      <w:start w:val="1"/>
      <w:numFmt w:val="bullet"/>
      <w:lvlText w:val=""/>
      <w:lvlJc w:val="left"/>
      <w:pPr>
        <w:ind w:left="6480" w:hanging="360"/>
      </w:pPr>
      <w:rPr>
        <w:rFonts w:ascii="Wingdings" w:hAnsi="Wingdings" w:hint="default"/>
      </w:rPr>
    </w:lvl>
  </w:abstractNum>
  <w:abstractNum w:abstractNumId="50" w15:restartNumberingAfterBreak="0">
    <w:nsid w:val="5CFD25A3"/>
    <w:multiLevelType w:val="hybridMultilevel"/>
    <w:tmpl w:val="25245CEC"/>
    <w:lvl w:ilvl="0" w:tplc="29F055BA">
      <w:start w:val="1"/>
      <w:numFmt w:val="bullet"/>
      <w:lvlText w:val=""/>
      <w:lvlJc w:val="left"/>
      <w:pPr>
        <w:ind w:left="720" w:hanging="360"/>
      </w:pPr>
      <w:rPr>
        <w:rFonts w:ascii="Symbol" w:hAnsi="Symbol" w:hint="default"/>
      </w:rPr>
    </w:lvl>
    <w:lvl w:ilvl="1" w:tplc="5344D008">
      <w:start w:val="1"/>
      <w:numFmt w:val="bullet"/>
      <w:lvlText w:val="o"/>
      <w:lvlJc w:val="left"/>
      <w:pPr>
        <w:ind w:left="1440" w:hanging="360"/>
      </w:pPr>
      <w:rPr>
        <w:rFonts w:ascii="Courier New" w:hAnsi="Courier New" w:hint="default"/>
      </w:rPr>
    </w:lvl>
    <w:lvl w:ilvl="2" w:tplc="3C40D008">
      <w:start w:val="1"/>
      <w:numFmt w:val="bullet"/>
      <w:lvlText w:val=""/>
      <w:lvlJc w:val="left"/>
      <w:pPr>
        <w:ind w:left="2160" w:hanging="360"/>
      </w:pPr>
      <w:rPr>
        <w:rFonts w:ascii="Wingdings" w:hAnsi="Wingdings" w:hint="default"/>
      </w:rPr>
    </w:lvl>
    <w:lvl w:ilvl="3" w:tplc="7E92293E">
      <w:start w:val="1"/>
      <w:numFmt w:val="bullet"/>
      <w:lvlText w:val=""/>
      <w:lvlJc w:val="left"/>
      <w:pPr>
        <w:ind w:left="2880" w:hanging="360"/>
      </w:pPr>
      <w:rPr>
        <w:rFonts w:ascii="Symbol" w:hAnsi="Symbol" w:hint="default"/>
      </w:rPr>
    </w:lvl>
    <w:lvl w:ilvl="4" w:tplc="B504F2DC">
      <w:start w:val="1"/>
      <w:numFmt w:val="bullet"/>
      <w:lvlText w:val="o"/>
      <w:lvlJc w:val="left"/>
      <w:pPr>
        <w:ind w:left="3600" w:hanging="360"/>
      </w:pPr>
      <w:rPr>
        <w:rFonts w:ascii="Courier New" w:hAnsi="Courier New" w:hint="default"/>
      </w:rPr>
    </w:lvl>
    <w:lvl w:ilvl="5" w:tplc="7E96D512">
      <w:start w:val="1"/>
      <w:numFmt w:val="bullet"/>
      <w:lvlText w:val=""/>
      <w:lvlJc w:val="left"/>
      <w:pPr>
        <w:ind w:left="4320" w:hanging="360"/>
      </w:pPr>
      <w:rPr>
        <w:rFonts w:ascii="Wingdings" w:hAnsi="Wingdings" w:hint="default"/>
      </w:rPr>
    </w:lvl>
    <w:lvl w:ilvl="6" w:tplc="8C7AC5A8">
      <w:start w:val="1"/>
      <w:numFmt w:val="bullet"/>
      <w:lvlText w:val=""/>
      <w:lvlJc w:val="left"/>
      <w:pPr>
        <w:ind w:left="5040" w:hanging="360"/>
      </w:pPr>
      <w:rPr>
        <w:rFonts w:ascii="Symbol" w:hAnsi="Symbol" w:hint="default"/>
      </w:rPr>
    </w:lvl>
    <w:lvl w:ilvl="7" w:tplc="7570DB40">
      <w:start w:val="1"/>
      <w:numFmt w:val="bullet"/>
      <w:lvlText w:val="o"/>
      <w:lvlJc w:val="left"/>
      <w:pPr>
        <w:ind w:left="5760" w:hanging="360"/>
      </w:pPr>
      <w:rPr>
        <w:rFonts w:ascii="Courier New" w:hAnsi="Courier New" w:hint="default"/>
      </w:rPr>
    </w:lvl>
    <w:lvl w:ilvl="8" w:tplc="E1343C58">
      <w:start w:val="1"/>
      <w:numFmt w:val="bullet"/>
      <w:lvlText w:val=""/>
      <w:lvlJc w:val="left"/>
      <w:pPr>
        <w:ind w:left="6480" w:hanging="360"/>
      </w:pPr>
      <w:rPr>
        <w:rFonts w:ascii="Wingdings" w:hAnsi="Wingdings" w:hint="default"/>
      </w:rPr>
    </w:lvl>
  </w:abstractNum>
  <w:abstractNum w:abstractNumId="51" w15:restartNumberingAfterBreak="0">
    <w:nsid w:val="5E0819CE"/>
    <w:multiLevelType w:val="hybridMultilevel"/>
    <w:tmpl w:val="45C2B34E"/>
    <w:lvl w:ilvl="0" w:tplc="6FE066FC">
      <w:start w:val="1"/>
      <w:numFmt w:val="bullet"/>
      <w:lvlText w:val=""/>
      <w:lvlJc w:val="left"/>
      <w:pPr>
        <w:ind w:left="720" w:hanging="360"/>
      </w:pPr>
      <w:rPr>
        <w:rFonts w:ascii="Symbol" w:hAnsi="Symbol" w:hint="default"/>
      </w:rPr>
    </w:lvl>
    <w:lvl w:ilvl="1" w:tplc="61B4BC42">
      <w:start w:val="1"/>
      <w:numFmt w:val="bullet"/>
      <w:lvlText w:val="o"/>
      <w:lvlJc w:val="left"/>
      <w:pPr>
        <w:ind w:left="1440" w:hanging="360"/>
      </w:pPr>
      <w:rPr>
        <w:rFonts w:ascii="Courier New" w:hAnsi="Courier New" w:hint="default"/>
      </w:rPr>
    </w:lvl>
    <w:lvl w:ilvl="2" w:tplc="DAB61D9A">
      <w:start w:val="1"/>
      <w:numFmt w:val="bullet"/>
      <w:lvlText w:val=""/>
      <w:lvlJc w:val="left"/>
      <w:pPr>
        <w:ind w:left="2160" w:hanging="360"/>
      </w:pPr>
      <w:rPr>
        <w:rFonts w:ascii="Wingdings" w:hAnsi="Wingdings" w:hint="default"/>
      </w:rPr>
    </w:lvl>
    <w:lvl w:ilvl="3" w:tplc="0A86113C">
      <w:start w:val="1"/>
      <w:numFmt w:val="bullet"/>
      <w:lvlText w:val=""/>
      <w:lvlJc w:val="left"/>
      <w:pPr>
        <w:ind w:left="2880" w:hanging="360"/>
      </w:pPr>
      <w:rPr>
        <w:rFonts w:ascii="Symbol" w:hAnsi="Symbol" w:hint="default"/>
      </w:rPr>
    </w:lvl>
    <w:lvl w:ilvl="4" w:tplc="AD9CE438">
      <w:start w:val="1"/>
      <w:numFmt w:val="bullet"/>
      <w:lvlText w:val="o"/>
      <w:lvlJc w:val="left"/>
      <w:pPr>
        <w:ind w:left="3600" w:hanging="360"/>
      </w:pPr>
      <w:rPr>
        <w:rFonts w:ascii="Courier New" w:hAnsi="Courier New" w:hint="default"/>
      </w:rPr>
    </w:lvl>
    <w:lvl w:ilvl="5" w:tplc="F07EC2C8">
      <w:start w:val="1"/>
      <w:numFmt w:val="bullet"/>
      <w:lvlText w:val=""/>
      <w:lvlJc w:val="left"/>
      <w:pPr>
        <w:ind w:left="4320" w:hanging="360"/>
      </w:pPr>
      <w:rPr>
        <w:rFonts w:ascii="Wingdings" w:hAnsi="Wingdings" w:hint="default"/>
      </w:rPr>
    </w:lvl>
    <w:lvl w:ilvl="6" w:tplc="F01E3D30">
      <w:start w:val="1"/>
      <w:numFmt w:val="bullet"/>
      <w:lvlText w:val=""/>
      <w:lvlJc w:val="left"/>
      <w:pPr>
        <w:ind w:left="5040" w:hanging="360"/>
      </w:pPr>
      <w:rPr>
        <w:rFonts w:ascii="Symbol" w:hAnsi="Symbol" w:hint="default"/>
      </w:rPr>
    </w:lvl>
    <w:lvl w:ilvl="7" w:tplc="AE48ABF2">
      <w:start w:val="1"/>
      <w:numFmt w:val="bullet"/>
      <w:lvlText w:val="o"/>
      <w:lvlJc w:val="left"/>
      <w:pPr>
        <w:ind w:left="5760" w:hanging="360"/>
      </w:pPr>
      <w:rPr>
        <w:rFonts w:ascii="Courier New" w:hAnsi="Courier New" w:hint="default"/>
      </w:rPr>
    </w:lvl>
    <w:lvl w:ilvl="8" w:tplc="13DAF4E0">
      <w:start w:val="1"/>
      <w:numFmt w:val="bullet"/>
      <w:lvlText w:val=""/>
      <w:lvlJc w:val="left"/>
      <w:pPr>
        <w:ind w:left="6480" w:hanging="360"/>
      </w:pPr>
      <w:rPr>
        <w:rFonts w:ascii="Wingdings" w:hAnsi="Wingdings" w:hint="default"/>
      </w:rPr>
    </w:lvl>
  </w:abstractNum>
  <w:abstractNum w:abstractNumId="52" w15:restartNumberingAfterBreak="0">
    <w:nsid w:val="61A307E8"/>
    <w:multiLevelType w:val="hybridMultilevel"/>
    <w:tmpl w:val="1360B75C"/>
    <w:lvl w:ilvl="0" w:tplc="E808162A">
      <w:start w:val="1"/>
      <w:numFmt w:val="bullet"/>
      <w:lvlText w:val=""/>
      <w:lvlJc w:val="left"/>
      <w:pPr>
        <w:ind w:left="720" w:hanging="360"/>
      </w:pPr>
      <w:rPr>
        <w:rFonts w:ascii="Symbol" w:hAnsi="Symbol" w:hint="default"/>
      </w:rPr>
    </w:lvl>
    <w:lvl w:ilvl="1" w:tplc="A0CC423E">
      <w:start w:val="1"/>
      <w:numFmt w:val="bullet"/>
      <w:lvlText w:val="o"/>
      <w:lvlJc w:val="left"/>
      <w:pPr>
        <w:ind w:left="1440" w:hanging="360"/>
      </w:pPr>
      <w:rPr>
        <w:rFonts w:ascii="Courier New" w:hAnsi="Courier New" w:hint="default"/>
      </w:rPr>
    </w:lvl>
    <w:lvl w:ilvl="2" w:tplc="93C0C6C6">
      <w:start w:val="1"/>
      <w:numFmt w:val="bullet"/>
      <w:lvlText w:val=""/>
      <w:lvlJc w:val="left"/>
      <w:pPr>
        <w:ind w:left="2160" w:hanging="360"/>
      </w:pPr>
      <w:rPr>
        <w:rFonts w:ascii="Wingdings" w:hAnsi="Wingdings" w:hint="default"/>
      </w:rPr>
    </w:lvl>
    <w:lvl w:ilvl="3" w:tplc="34D88AF8">
      <w:start w:val="1"/>
      <w:numFmt w:val="bullet"/>
      <w:lvlText w:val=""/>
      <w:lvlJc w:val="left"/>
      <w:pPr>
        <w:ind w:left="2880" w:hanging="360"/>
      </w:pPr>
      <w:rPr>
        <w:rFonts w:ascii="Symbol" w:hAnsi="Symbol" w:hint="default"/>
      </w:rPr>
    </w:lvl>
    <w:lvl w:ilvl="4" w:tplc="F1D6487C">
      <w:start w:val="1"/>
      <w:numFmt w:val="bullet"/>
      <w:lvlText w:val="o"/>
      <w:lvlJc w:val="left"/>
      <w:pPr>
        <w:ind w:left="3600" w:hanging="360"/>
      </w:pPr>
      <w:rPr>
        <w:rFonts w:ascii="Courier New" w:hAnsi="Courier New" w:hint="default"/>
      </w:rPr>
    </w:lvl>
    <w:lvl w:ilvl="5" w:tplc="2FA08BB2">
      <w:start w:val="1"/>
      <w:numFmt w:val="bullet"/>
      <w:lvlText w:val=""/>
      <w:lvlJc w:val="left"/>
      <w:pPr>
        <w:ind w:left="4320" w:hanging="360"/>
      </w:pPr>
      <w:rPr>
        <w:rFonts w:ascii="Wingdings" w:hAnsi="Wingdings" w:hint="default"/>
      </w:rPr>
    </w:lvl>
    <w:lvl w:ilvl="6" w:tplc="B2889500">
      <w:start w:val="1"/>
      <w:numFmt w:val="bullet"/>
      <w:lvlText w:val=""/>
      <w:lvlJc w:val="left"/>
      <w:pPr>
        <w:ind w:left="5040" w:hanging="360"/>
      </w:pPr>
      <w:rPr>
        <w:rFonts w:ascii="Symbol" w:hAnsi="Symbol" w:hint="default"/>
      </w:rPr>
    </w:lvl>
    <w:lvl w:ilvl="7" w:tplc="AEF0C702">
      <w:start w:val="1"/>
      <w:numFmt w:val="bullet"/>
      <w:lvlText w:val="o"/>
      <w:lvlJc w:val="left"/>
      <w:pPr>
        <w:ind w:left="5760" w:hanging="360"/>
      </w:pPr>
      <w:rPr>
        <w:rFonts w:ascii="Courier New" w:hAnsi="Courier New" w:hint="default"/>
      </w:rPr>
    </w:lvl>
    <w:lvl w:ilvl="8" w:tplc="413AAD6A">
      <w:start w:val="1"/>
      <w:numFmt w:val="bullet"/>
      <w:lvlText w:val=""/>
      <w:lvlJc w:val="left"/>
      <w:pPr>
        <w:ind w:left="6480" w:hanging="360"/>
      </w:pPr>
      <w:rPr>
        <w:rFonts w:ascii="Wingdings" w:hAnsi="Wingdings" w:hint="default"/>
      </w:rPr>
    </w:lvl>
  </w:abstractNum>
  <w:abstractNum w:abstractNumId="53" w15:restartNumberingAfterBreak="0">
    <w:nsid w:val="656E79A1"/>
    <w:multiLevelType w:val="hybridMultilevel"/>
    <w:tmpl w:val="E0607812"/>
    <w:lvl w:ilvl="0" w:tplc="A7E46AEE">
      <w:start w:val="1"/>
      <w:numFmt w:val="bullet"/>
      <w:lvlText w:val=""/>
      <w:lvlJc w:val="left"/>
      <w:pPr>
        <w:ind w:left="720" w:hanging="360"/>
      </w:pPr>
      <w:rPr>
        <w:rFonts w:ascii="Symbol" w:hAnsi="Symbol" w:hint="default"/>
      </w:rPr>
    </w:lvl>
    <w:lvl w:ilvl="1" w:tplc="8EB2AA02">
      <w:start w:val="1"/>
      <w:numFmt w:val="bullet"/>
      <w:lvlText w:val="o"/>
      <w:lvlJc w:val="left"/>
      <w:pPr>
        <w:ind w:left="1440" w:hanging="360"/>
      </w:pPr>
      <w:rPr>
        <w:rFonts w:ascii="Courier New" w:hAnsi="Courier New" w:hint="default"/>
      </w:rPr>
    </w:lvl>
    <w:lvl w:ilvl="2" w:tplc="C026E29A">
      <w:start w:val="1"/>
      <w:numFmt w:val="bullet"/>
      <w:lvlText w:val=""/>
      <w:lvlJc w:val="left"/>
      <w:pPr>
        <w:ind w:left="2160" w:hanging="360"/>
      </w:pPr>
      <w:rPr>
        <w:rFonts w:ascii="Wingdings" w:hAnsi="Wingdings" w:hint="default"/>
      </w:rPr>
    </w:lvl>
    <w:lvl w:ilvl="3" w:tplc="D3C4A1B4">
      <w:start w:val="1"/>
      <w:numFmt w:val="bullet"/>
      <w:lvlText w:val=""/>
      <w:lvlJc w:val="left"/>
      <w:pPr>
        <w:ind w:left="2880" w:hanging="360"/>
      </w:pPr>
      <w:rPr>
        <w:rFonts w:ascii="Symbol" w:hAnsi="Symbol" w:hint="default"/>
      </w:rPr>
    </w:lvl>
    <w:lvl w:ilvl="4" w:tplc="13FC2134">
      <w:start w:val="1"/>
      <w:numFmt w:val="bullet"/>
      <w:lvlText w:val="o"/>
      <w:lvlJc w:val="left"/>
      <w:pPr>
        <w:ind w:left="3600" w:hanging="360"/>
      </w:pPr>
      <w:rPr>
        <w:rFonts w:ascii="Courier New" w:hAnsi="Courier New" w:hint="default"/>
      </w:rPr>
    </w:lvl>
    <w:lvl w:ilvl="5" w:tplc="3980365C">
      <w:start w:val="1"/>
      <w:numFmt w:val="bullet"/>
      <w:lvlText w:val=""/>
      <w:lvlJc w:val="left"/>
      <w:pPr>
        <w:ind w:left="4320" w:hanging="360"/>
      </w:pPr>
      <w:rPr>
        <w:rFonts w:ascii="Wingdings" w:hAnsi="Wingdings" w:hint="default"/>
      </w:rPr>
    </w:lvl>
    <w:lvl w:ilvl="6" w:tplc="D2083C8C">
      <w:start w:val="1"/>
      <w:numFmt w:val="bullet"/>
      <w:lvlText w:val=""/>
      <w:lvlJc w:val="left"/>
      <w:pPr>
        <w:ind w:left="5040" w:hanging="360"/>
      </w:pPr>
      <w:rPr>
        <w:rFonts w:ascii="Symbol" w:hAnsi="Symbol" w:hint="default"/>
      </w:rPr>
    </w:lvl>
    <w:lvl w:ilvl="7" w:tplc="21BC69FC">
      <w:start w:val="1"/>
      <w:numFmt w:val="bullet"/>
      <w:lvlText w:val="o"/>
      <w:lvlJc w:val="left"/>
      <w:pPr>
        <w:ind w:left="5760" w:hanging="360"/>
      </w:pPr>
      <w:rPr>
        <w:rFonts w:ascii="Courier New" w:hAnsi="Courier New" w:hint="default"/>
      </w:rPr>
    </w:lvl>
    <w:lvl w:ilvl="8" w:tplc="7DC0B18C">
      <w:start w:val="1"/>
      <w:numFmt w:val="bullet"/>
      <w:lvlText w:val=""/>
      <w:lvlJc w:val="left"/>
      <w:pPr>
        <w:ind w:left="6480" w:hanging="360"/>
      </w:pPr>
      <w:rPr>
        <w:rFonts w:ascii="Wingdings" w:hAnsi="Wingdings" w:hint="default"/>
      </w:rPr>
    </w:lvl>
  </w:abstractNum>
  <w:abstractNum w:abstractNumId="54" w15:restartNumberingAfterBreak="0">
    <w:nsid w:val="6933213B"/>
    <w:multiLevelType w:val="hybridMultilevel"/>
    <w:tmpl w:val="FFFFFFFF"/>
    <w:lvl w:ilvl="0" w:tplc="FD80C256">
      <w:start w:val="1"/>
      <w:numFmt w:val="bullet"/>
      <w:lvlText w:val=""/>
      <w:lvlJc w:val="left"/>
      <w:pPr>
        <w:ind w:left="720" w:hanging="360"/>
      </w:pPr>
      <w:rPr>
        <w:rFonts w:ascii="Symbol" w:hAnsi="Symbol" w:hint="default"/>
      </w:rPr>
    </w:lvl>
    <w:lvl w:ilvl="1" w:tplc="E3AAB576">
      <w:start w:val="1"/>
      <w:numFmt w:val="bullet"/>
      <w:lvlText w:val="o"/>
      <w:lvlJc w:val="left"/>
      <w:pPr>
        <w:ind w:left="1440" w:hanging="360"/>
      </w:pPr>
      <w:rPr>
        <w:rFonts w:ascii="Courier New" w:hAnsi="Courier New" w:hint="default"/>
      </w:rPr>
    </w:lvl>
    <w:lvl w:ilvl="2" w:tplc="14FC490C">
      <w:start w:val="1"/>
      <w:numFmt w:val="bullet"/>
      <w:lvlText w:val=""/>
      <w:lvlJc w:val="left"/>
      <w:pPr>
        <w:ind w:left="2160" w:hanging="360"/>
      </w:pPr>
      <w:rPr>
        <w:rFonts w:ascii="Wingdings" w:hAnsi="Wingdings" w:hint="default"/>
      </w:rPr>
    </w:lvl>
    <w:lvl w:ilvl="3" w:tplc="AAFAA584">
      <w:start w:val="1"/>
      <w:numFmt w:val="bullet"/>
      <w:lvlText w:val=""/>
      <w:lvlJc w:val="left"/>
      <w:pPr>
        <w:ind w:left="2880" w:hanging="360"/>
      </w:pPr>
      <w:rPr>
        <w:rFonts w:ascii="Symbol" w:hAnsi="Symbol" w:hint="default"/>
      </w:rPr>
    </w:lvl>
    <w:lvl w:ilvl="4" w:tplc="4FB68066">
      <w:start w:val="1"/>
      <w:numFmt w:val="bullet"/>
      <w:lvlText w:val="o"/>
      <w:lvlJc w:val="left"/>
      <w:pPr>
        <w:ind w:left="3600" w:hanging="360"/>
      </w:pPr>
      <w:rPr>
        <w:rFonts w:ascii="Courier New" w:hAnsi="Courier New" w:hint="default"/>
      </w:rPr>
    </w:lvl>
    <w:lvl w:ilvl="5" w:tplc="3A6CCABE">
      <w:start w:val="1"/>
      <w:numFmt w:val="bullet"/>
      <w:lvlText w:val=""/>
      <w:lvlJc w:val="left"/>
      <w:pPr>
        <w:ind w:left="4320" w:hanging="360"/>
      </w:pPr>
      <w:rPr>
        <w:rFonts w:ascii="Wingdings" w:hAnsi="Wingdings" w:hint="default"/>
      </w:rPr>
    </w:lvl>
    <w:lvl w:ilvl="6" w:tplc="6470BD3C">
      <w:start w:val="1"/>
      <w:numFmt w:val="bullet"/>
      <w:lvlText w:val=""/>
      <w:lvlJc w:val="left"/>
      <w:pPr>
        <w:ind w:left="5040" w:hanging="360"/>
      </w:pPr>
      <w:rPr>
        <w:rFonts w:ascii="Symbol" w:hAnsi="Symbol" w:hint="default"/>
      </w:rPr>
    </w:lvl>
    <w:lvl w:ilvl="7" w:tplc="5FA25528">
      <w:start w:val="1"/>
      <w:numFmt w:val="bullet"/>
      <w:lvlText w:val="o"/>
      <w:lvlJc w:val="left"/>
      <w:pPr>
        <w:ind w:left="5760" w:hanging="360"/>
      </w:pPr>
      <w:rPr>
        <w:rFonts w:ascii="Courier New" w:hAnsi="Courier New" w:hint="default"/>
      </w:rPr>
    </w:lvl>
    <w:lvl w:ilvl="8" w:tplc="6D20D938">
      <w:start w:val="1"/>
      <w:numFmt w:val="bullet"/>
      <w:lvlText w:val=""/>
      <w:lvlJc w:val="left"/>
      <w:pPr>
        <w:ind w:left="6480" w:hanging="360"/>
      </w:pPr>
      <w:rPr>
        <w:rFonts w:ascii="Wingdings" w:hAnsi="Wingdings" w:hint="default"/>
      </w:rPr>
    </w:lvl>
  </w:abstractNum>
  <w:abstractNum w:abstractNumId="55" w15:restartNumberingAfterBreak="0">
    <w:nsid w:val="6B532991"/>
    <w:multiLevelType w:val="hybridMultilevel"/>
    <w:tmpl w:val="D92AA312"/>
    <w:lvl w:ilvl="0" w:tplc="93661324">
      <w:start w:val="1"/>
      <w:numFmt w:val="bullet"/>
      <w:lvlText w:val=""/>
      <w:lvlJc w:val="left"/>
      <w:pPr>
        <w:ind w:left="720" w:hanging="360"/>
      </w:pPr>
      <w:rPr>
        <w:rFonts w:ascii="Symbol" w:hAnsi="Symbol" w:hint="default"/>
      </w:rPr>
    </w:lvl>
    <w:lvl w:ilvl="1" w:tplc="AAB441AC">
      <w:start w:val="1"/>
      <w:numFmt w:val="bullet"/>
      <w:lvlText w:val="o"/>
      <w:lvlJc w:val="left"/>
      <w:pPr>
        <w:ind w:left="1440" w:hanging="360"/>
      </w:pPr>
      <w:rPr>
        <w:rFonts w:ascii="Courier New" w:hAnsi="Courier New" w:hint="default"/>
      </w:rPr>
    </w:lvl>
    <w:lvl w:ilvl="2" w:tplc="D898F63C">
      <w:start w:val="1"/>
      <w:numFmt w:val="bullet"/>
      <w:lvlText w:val=""/>
      <w:lvlJc w:val="left"/>
      <w:pPr>
        <w:ind w:left="2160" w:hanging="360"/>
      </w:pPr>
      <w:rPr>
        <w:rFonts w:ascii="Wingdings" w:hAnsi="Wingdings" w:hint="default"/>
      </w:rPr>
    </w:lvl>
    <w:lvl w:ilvl="3" w:tplc="E342F1B0">
      <w:start w:val="1"/>
      <w:numFmt w:val="bullet"/>
      <w:lvlText w:val=""/>
      <w:lvlJc w:val="left"/>
      <w:pPr>
        <w:ind w:left="2880" w:hanging="360"/>
      </w:pPr>
      <w:rPr>
        <w:rFonts w:ascii="Symbol" w:hAnsi="Symbol" w:hint="default"/>
      </w:rPr>
    </w:lvl>
    <w:lvl w:ilvl="4" w:tplc="B6AEBE4A">
      <w:start w:val="1"/>
      <w:numFmt w:val="bullet"/>
      <w:lvlText w:val="o"/>
      <w:lvlJc w:val="left"/>
      <w:pPr>
        <w:ind w:left="3600" w:hanging="360"/>
      </w:pPr>
      <w:rPr>
        <w:rFonts w:ascii="Courier New" w:hAnsi="Courier New" w:hint="default"/>
      </w:rPr>
    </w:lvl>
    <w:lvl w:ilvl="5" w:tplc="9020B034">
      <w:start w:val="1"/>
      <w:numFmt w:val="bullet"/>
      <w:lvlText w:val=""/>
      <w:lvlJc w:val="left"/>
      <w:pPr>
        <w:ind w:left="4320" w:hanging="360"/>
      </w:pPr>
      <w:rPr>
        <w:rFonts w:ascii="Wingdings" w:hAnsi="Wingdings" w:hint="default"/>
      </w:rPr>
    </w:lvl>
    <w:lvl w:ilvl="6" w:tplc="3BA6BCCA">
      <w:start w:val="1"/>
      <w:numFmt w:val="bullet"/>
      <w:lvlText w:val=""/>
      <w:lvlJc w:val="left"/>
      <w:pPr>
        <w:ind w:left="5040" w:hanging="360"/>
      </w:pPr>
      <w:rPr>
        <w:rFonts w:ascii="Symbol" w:hAnsi="Symbol" w:hint="default"/>
      </w:rPr>
    </w:lvl>
    <w:lvl w:ilvl="7" w:tplc="4494754E">
      <w:start w:val="1"/>
      <w:numFmt w:val="bullet"/>
      <w:lvlText w:val="o"/>
      <w:lvlJc w:val="left"/>
      <w:pPr>
        <w:ind w:left="5760" w:hanging="360"/>
      </w:pPr>
      <w:rPr>
        <w:rFonts w:ascii="Courier New" w:hAnsi="Courier New" w:hint="default"/>
      </w:rPr>
    </w:lvl>
    <w:lvl w:ilvl="8" w:tplc="8DB6E314">
      <w:start w:val="1"/>
      <w:numFmt w:val="bullet"/>
      <w:lvlText w:val=""/>
      <w:lvlJc w:val="left"/>
      <w:pPr>
        <w:ind w:left="6480" w:hanging="360"/>
      </w:pPr>
      <w:rPr>
        <w:rFonts w:ascii="Wingdings" w:hAnsi="Wingdings" w:hint="default"/>
      </w:rPr>
    </w:lvl>
  </w:abstractNum>
  <w:abstractNum w:abstractNumId="56" w15:restartNumberingAfterBreak="0">
    <w:nsid w:val="6DD55578"/>
    <w:multiLevelType w:val="hybridMultilevel"/>
    <w:tmpl w:val="4CC80B42"/>
    <w:lvl w:ilvl="0" w:tplc="39C0F89C">
      <w:start w:val="1"/>
      <w:numFmt w:val="bullet"/>
      <w:lvlText w:val=""/>
      <w:lvlJc w:val="left"/>
      <w:pPr>
        <w:ind w:left="720" w:hanging="360"/>
      </w:pPr>
      <w:rPr>
        <w:rFonts w:ascii="Symbol" w:hAnsi="Symbol" w:hint="default"/>
      </w:rPr>
    </w:lvl>
    <w:lvl w:ilvl="1" w:tplc="3F784B9C">
      <w:start w:val="1"/>
      <w:numFmt w:val="bullet"/>
      <w:lvlText w:val="o"/>
      <w:lvlJc w:val="left"/>
      <w:pPr>
        <w:ind w:left="1440" w:hanging="360"/>
      </w:pPr>
      <w:rPr>
        <w:rFonts w:ascii="Courier New" w:hAnsi="Courier New" w:hint="default"/>
      </w:rPr>
    </w:lvl>
    <w:lvl w:ilvl="2" w:tplc="2014E26C">
      <w:start w:val="1"/>
      <w:numFmt w:val="bullet"/>
      <w:lvlText w:val=""/>
      <w:lvlJc w:val="left"/>
      <w:pPr>
        <w:ind w:left="2160" w:hanging="360"/>
      </w:pPr>
      <w:rPr>
        <w:rFonts w:ascii="Wingdings" w:hAnsi="Wingdings" w:hint="default"/>
      </w:rPr>
    </w:lvl>
    <w:lvl w:ilvl="3" w:tplc="DF6E19CA">
      <w:start w:val="1"/>
      <w:numFmt w:val="bullet"/>
      <w:lvlText w:val=""/>
      <w:lvlJc w:val="left"/>
      <w:pPr>
        <w:ind w:left="2880" w:hanging="360"/>
      </w:pPr>
      <w:rPr>
        <w:rFonts w:ascii="Symbol" w:hAnsi="Symbol" w:hint="default"/>
      </w:rPr>
    </w:lvl>
    <w:lvl w:ilvl="4" w:tplc="A2229856">
      <w:start w:val="1"/>
      <w:numFmt w:val="bullet"/>
      <w:lvlText w:val="o"/>
      <w:lvlJc w:val="left"/>
      <w:pPr>
        <w:ind w:left="3600" w:hanging="360"/>
      </w:pPr>
      <w:rPr>
        <w:rFonts w:ascii="Courier New" w:hAnsi="Courier New" w:hint="default"/>
      </w:rPr>
    </w:lvl>
    <w:lvl w:ilvl="5" w:tplc="A39E8684">
      <w:start w:val="1"/>
      <w:numFmt w:val="bullet"/>
      <w:lvlText w:val=""/>
      <w:lvlJc w:val="left"/>
      <w:pPr>
        <w:ind w:left="4320" w:hanging="360"/>
      </w:pPr>
      <w:rPr>
        <w:rFonts w:ascii="Wingdings" w:hAnsi="Wingdings" w:hint="default"/>
      </w:rPr>
    </w:lvl>
    <w:lvl w:ilvl="6" w:tplc="1D4EAF06">
      <w:start w:val="1"/>
      <w:numFmt w:val="bullet"/>
      <w:lvlText w:val=""/>
      <w:lvlJc w:val="left"/>
      <w:pPr>
        <w:ind w:left="5040" w:hanging="360"/>
      </w:pPr>
      <w:rPr>
        <w:rFonts w:ascii="Symbol" w:hAnsi="Symbol" w:hint="default"/>
      </w:rPr>
    </w:lvl>
    <w:lvl w:ilvl="7" w:tplc="2E306ACC">
      <w:start w:val="1"/>
      <w:numFmt w:val="bullet"/>
      <w:lvlText w:val="o"/>
      <w:lvlJc w:val="left"/>
      <w:pPr>
        <w:ind w:left="5760" w:hanging="360"/>
      </w:pPr>
      <w:rPr>
        <w:rFonts w:ascii="Courier New" w:hAnsi="Courier New" w:hint="default"/>
      </w:rPr>
    </w:lvl>
    <w:lvl w:ilvl="8" w:tplc="9B4AFF6A">
      <w:start w:val="1"/>
      <w:numFmt w:val="bullet"/>
      <w:lvlText w:val=""/>
      <w:lvlJc w:val="left"/>
      <w:pPr>
        <w:ind w:left="6480" w:hanging="360"/>
      </w:pPr>
      <w:rPr>
        <w:rFonts w:ascii="Wingdings" w:hAnsi="Wingdings" w:hint="default"/>
      </w:rPr>
    </w:lvl>
  </w:abstractNum>
  <w:abstractNum w:abstractNumId="57" w15:restartNumberingAfterBreak="0">
    <w:nsid w:val="6E0F09F5"/>
    <w:multiLevelType w:val="hybridMultilevel"/>
    <w:tmpl w:val="3740E48E"/>
    <w:lvl w:ilvl="0" w:tplc="A34C21F2">
      <w:start w:val="1"/>
      <w:numFmt w:val="bullet"/>
      <w:lvlText w:val=""/>
      <w:lvlJc w:val="left"/>
      <w:pPr>
        <w:ind w:left="720" w:hanging="360"/>
      </w:pPr>
      <w:rPr>
        <w:rFonts w:ascii="Symbol" w:hAnsi="Symbol" w:hint="default"/>
      </w:rPr>
    </w:lvl>
    <w:lvl w:ilvl="1" w:tplc="8D28B7B2">
      <w:start w:val="1"/>
      <w:numFmt w:val="bullet"/>
      <w:lvlText w:val=""/>
      <w:lvlJc w:val="left"/>
      <w:pPr>
        <w:ind w:left="1440" w:hanging="360"/>
      </w:pPr>
      <w:rPr>
        <w:rFonts w:ascii="Symbol" w:hAnsi="Symbol" w:hint="default"/>
      </w:rPr>
    </w:lvl>
    <w:lvl w:ilvl="2" w:tplc="9F0C2230">
      <w:start w:val="1"/>
      <w:numFmt w:val="bullet"/>
      <w:lvlText w:val=""/>
      <w:lvlJc w:val="left"/>
      <w:pPr>
        <w:ind w:left="2160" w:hanging="360"/>
      </w:pPr>
      <w:rPr>
        <w:rFonts w:ascii="Wingdings" w:hAnsi="Wingdings" w:hint="default"/>
      </w:rPr>
    </w:lvl>
    <w:lvl w:ilvl="3" w:tplc="D390ED9A">
      <w:start w:val="1"/>
      <w:numFmt w:val="bullet"/>
      <w:lvlText w:val=""/>
      <w:lvlJc w:val="left"/>
      <w:pPr>
        <w:ind w:left="2880" w:hanging="360"/>
      </w:pPr>
      <w:rPr>
        <w:rFonts w:ascii="Symbol" w:hAnsi="Symbol" w:hint="default"/>
      </w:rPr>
    </w:lvl>
    <w:lvl w:ilvl="4" w:tplc="EEE42720">
      <w:start w:val="1"/>
      <w:numFmt w:val="bullet"/>
      <w:lvlText w:val="o"/>
      <w:lvlJc w:val="left"/>
      <w:pPr>
        <w:ind w:left="3600" w:hanging="360"/>
      </w:pPr>
      <w:rPr>
        <w:rFonts w:ascii="Courier New" w:hAnsi="Courier New" w:hint="default"/>
      </w:rPr>
    </w:lvl>
    <w:lvl w:ilvl="5" w:tplc="82822BE2">
      <w:start w:val="1"/>
      <w:numFmt w:val="bullet"/>
      <w:lvlText w:val=""/>
      <w:lvlJc w:val="left"/>
      <w:pPr>
        <w:ind w:left="4320" w:hanging="360"/>
      </w:pPr>
      <w:rPr>
        <w:rFonts w:ascii="Wingdings" w:hAnsi="Wingdings" w:hint="default"/>
      </w:rPr>
    </w:lvl>
    <w:lvl w:ilvl="6" w:tplc="EB5CB102">
      <w:start w:val="1"/>
      <w:numFmt w:val="bullet"/>
      <w:lvlText w:val=""/>
      <w:lvlJc w:val="left"/>
      <w:pPr>
        <w:ind w:left="5040" w:hanging="360"/>
      </w:pPr>
      <w:rPr>
        <w:rFonts w:ascii="Symbol" w:hAnsi="Symbol" w:hint="default"/>
      </w:rPr>
    </w:lvl>
    <w:lvl w:ilvl="7" w:tplc="209A3F5E">
      <w:start w:val="1"/>
      <w:numFmt w:val="bullet"/>
      <w:lvlText w:val="o"/>
      <w:lvlJc w:val="left"/>
      <w:pPr>
        <w:ind w:left="5760" w:hanging="360"/>
      </w:pPr>
      <w:rPr>
        <w:rFonts w:ascii="Courier New" w:hAnsi="Courier New" w:hint="default"/>
      </w:rPr>
    </w:lvl>
    <w:lvl w:ilvl="8" w:tplc="85C68ED2">
      <w:start w:val="1"/>
      <w:numFmt w:val="bullet"/>
      <w:lvlText w:val=""/>
      <w:lvlJc w:val="left"/>
      <w:pPr>
        <w:ind w:left="6480" w:hanging="360"/>
      </w:pPr>
      <w:rPr>
        <w:rFonts w:ascii="Wingdings" w:hAnsi="Wingdings" w:hint="default"/>
      </w:rPr>
    </w:lvl>
  </w:abstractNum>
  <w:abstractNum w:abstractNumId="58" w15:restartNumberingAfterBreak="0">
    <w:nsid w:val="702B03EF"/>
    <w:multiLevelType w:val="hybridMultilevel"/>
    <w:tmpl w:val="1D1861CE"/>
    <w:lvl w:ilvl="0" w:tplc="810E6DD8">
      <w:start w:val="1"/>
      <w:numFmt w:val="bullet"/>
      <w:lvlText w:val=""/>
      <w:lvlJc w:val="left"/>
      <w:pPr>
        <w:ind w:left="720" w:hanging="360"/>
      </w:pPr>
      <w:rPr>
        <w:rFonts w:ascii="Symbol" w:hAnsi="Symbol" w:hint="default"/>
      </w:rPr>
    </w:lvl>
    <w:lvl w:ilvl="1" w:tplc="733C2D3A">
      <w:start w:val="1"/>
      <w:numFmt w:val="bullet"/>
      <w:lvlText w:val="o"/>
      <w:lvlJc w:val="left"/>
      <w:pPr>
        <w:ind w:left="1440" w:hanging="360"/>
      </w:pPr>
      <w:rPr>
        <w:rFonts w:ascii="Courier New" w:hAnsi="Courier New" w:hint="default"/>
      </w:rPr>
    </w:lvl>
    <w:lvl w:ilvl="2" w:tplc="7C0A10B2">
      <w:start w:val="1"/>
      <w:numFmt w:val="bullet"/>
      <w:lvlText w:val=""/>
      <w:lvlJc w:val="left"/>
      <w:pPr>
        <w:ind w:left="2160" w:hanging="360"/>
      </w:pPr>
      <w:rPr>
        <w:rFonts w:ascii="Wingdings" w:hAnsi="Wingdings" w:hint="default"/>
      </w:rPr>
    </w:lvl>
    <w:lvl w:ilvl="3" w:tplc="C8969ABE">
      <w:start w:val="1"/>
      <w:numFmt w:val="bullet"/>
      <w:lvlText w:val=""/>
      <w:lvlJc w:val="left"/>
      <w:pPr>
        <w:ind w:left="2880" w:hanging="360"/>
      </w:pPr>
      <w:rPr>
        <w:rFonts w:ascii="Symbol" w:hAnsi="Symbol" w:hint="default"/>
      </w:rPr>
    </w:lvl>
    <w:lvl w:ilvl="4" w:tplc="E7B0D91C">
      <w:start w:val="1"/>
      <w:numFmt w:val="bullet"/>
      <w:lvlText w:val="o"/>
      <w:lvlJc w:val="left"/>
      <w:pPr>
        <w:ind w:left="3600" w:hanging="360"/>
      </w:pPr>
      <w:rPr>
        <w:rFonts w:ascii="Courier New" w:hAnsi="Courier New" w:hint="default"/>
      </w:rPr>
    </w:lvl>
    <w:lvl w:ilvl="5" w:tplc="BF106C12">
      <w:start w:val="1"/>
      <w:numFmt w:val="bullet"/>
      <w:lvlText w:val=""/>
      <w:lvlJc w:val="left"/>
      <w:pPr>
        <w:ind w:left="4320" w:hanging="360"/>
      </w:pPr>
      <w:rPr>
        <w:rFonts w:ascii="Wingdings" w:hAnsi="Wingdings" w:hint="default"/>
      </w:rPr>
    </w:lvl>
    <w:lvl w:ilvl="6" w:tplc="807E0658">
      <w:start w:val="1"/>
      <w:numFmt w:val="bullet"/>
      <w:lvlText w:val=""/>
      <w:lvlJc w:val="left"/>
      <w:pPr>
        <w:ind w:left="5040" w:hanging="360"/>
      </w:pPr>
      <w:rPr>
        <w:rFonts w:ascii="Symbol" w:hAnsi="Symbol" w:hint="default"/>
      </w:rPr>
    </w:lvl>
    <w:lvl w:ilvl="7" w:tplc="CBC00A5E">
      <w:start w:val="1"/>
      <w:numFmt w:val="bullet"/>
      <w:lvlText w:val="o"/>
      <w:lvlJc w:val="left"/>
      <w:pPr>
        <w:ind w:left="5760" w:hanging="360"/>
      </w:pPr>
      <w:rPr>
        <w:rFonts w:ascii="Courier New" w:hAnsi="Courier New" w:hint="default"/>
      </w:rPr>
    </w:lvl>
    <w:lvl w:ilvl="8" w:tplc="16F2A692">
      <w:start w:val="1"/>
      <w:numFmt w:val="bullet"/>
      <w:lvlText w:val=""/>
      <w:lvlJc w:val="left"/>
      <w:pPr>
        <w:ind w:left="6480" w:hanging="360"/>
      </w:pPr>
      <w:rPr>
        <w:rFonts w:ascii="Wingdings" w:hAnsi="Wingdings" w:hint="default"/>
      </w:rPr>
    </w:lvl>
  </w:abstractNum>
  <w:abstractNum w:abstractNumId="59" w15:restartNumberingAfterBreak="0">
    <w:nsid w:val="706B1536"/>
    <w:multiLevelType w:val="hybridMultilevel"/>
    <w:tmpl w:val="FFFFFFFF"/>
    <w:lvl w:ilvl="0" w:tplc="B92A36F6">
      <w:start w:val="1"/>
      <w:numFmt w:val="decimal"/>
      <w:lvlText w:val="%1."/>
      <w:lvlJc w:val="left"/>
      <w:pPr>
        <w:ind w:left="720" w:hanging="360"/>
      </w:pPr>
    </w:lvl>
    <w:lvl w:ilvl="1" w:tplc="C4883AC0">
      <w:start w:val="1"/>
      <w:numFmt w:val="lowerLetter"/>
      <w:lvlText w:val="%2."/>
      <w:lvlJc w:val="left"/>
      <w:pPr>
        <w:ind w:left="1440" w:hanging="360"/>
      </w:pPr>
    </w:lvl>
    <w:lvl w:ilvl="2" w:tplc="42285DBA">
      <w:start w:val="1"/>
      <w:numFmt w:val="lowerRoman"/>
      <w:lvlText w:val="%3."/>
      <w:lvlJc w:val="right"/>
      <w:pPr>
        <w:ind w:left="2160" w:hanging="180"/>
      </w:pPr>
    </w:lvl>
    <w:lvl w:ilvl="3" w:tplc="19589750">
      <w:start w:val="1"/>
      <w:numFmt w:val="decimal"/>
      <w:lvlText w:val="%4."/>
      <w:lvlJc w:val="left"/>
      <w:pPr>
        <w:ind w:left="2880" w:hanging="360"/>
      </w:pPr>
    </w:lvl>
    <w:lvl w:ilvl="4" w:tplc="6E4264B2">
      <w:start w:val="1"/>
      <w:numFmt w:val="lowerLetter"/>
      <w:lvlText w:val="%5."/>
      <w:lvlJc w:val="left"/>
      <w:pPr>
        <w:ind w:left="3600" w:hanging="360"/>
      </w:pPr>
    </w:lvl>
    <w:lvl w:ilvl="5" w:tplc="941ECFE0">
      <w:start w:val="1"/>
      <w:numFmt w:val="lowerRoman"/>
      <w:lvlText w:val="%6."/>
      <w:lvlJc w:val="right"/>
      <w:pPr>
        <w:ind w:left="4320" w:hanging="180"/>
      </w:pPr>
    </w:lvl>
    <w:lvl w:ilvl="6" w:tplc="7FFEC2DA">
      <w:start w:val="1"/>
      <w:numFmt w:val="decimal"/>
      <w:lvlText w:val="%7."/>
      <w:lvlJc w:val="left"/>
      <w:pPr>
        <w:ind w:left="5040" w:hanging="360"/>
      </w:pPr>
    </w:lvl>
    <w:lvl w:ilvl="7" w:tplc="AEEADF7C">
      <w:start w:val="1"/>
      <w:numFmt w:val="lowerLetter"/>
      <w:lvlText w:val="%8."/>
      <w:lvlJc w:val="left"/>
      <w:pPr>
        <w:ind w:left="5760" w:hanging="360"/>
      </w:pPr>
    </w:lvl>
    <w:lvl w:ilvl="8" w:tplc="46BE3386">
      <w:start w:val="1"/>
      <w:numFmt w:val="lowerRoman"/>
      <w:lvlText w:val="%9."/>
      <w:lvlJc w:val="right"/>
      <w:pPr>
        <w:ind w:left="6480" w:hanging="180"/>
      </w:pPr>
    </w:lvl>
  </w:abstractNum>
  <w:abstractNum w:abstractNumId="60" w15:restartNumberingAfterBreak="0">
    <w:nsid w:val="73641A62"/>
    <w:multiLevelType w:val="hybridMultilevel"/>
    <w:tmpl w:val="B7A23708"/>
    <w:lvl w:ilvl="0" w:tplc="99F49C08">
      <w:start w:val="1"/>
      <w:numFmt w:val="bullet"/>
      <w:lvlText w:val=""/>
      <w:lvlJc w:val="left"/>
      <w:pPr>
        <w:ind w:left="720" w:hanging="360"/>
      </w:pPr>
      <w:rPr>
        <w:rFonts w:ascii="Symbol" w:hAnsi="Symbol" w:hint="default"/>
      </w:rPr>
    </w:lvl>
    <w:lvl w:ilvl="1" w:tplc="81DC4A36">
      <w:start w:val="1"/>
      <w:numFmt w:val="bullet"/>
      <w:lvlText w:val=""/>
      <w:lvlJc w:val="left"/>
      <w:pPr>
        <w:ind w:left="1440" w:hanging="360"/>
      </w:pPr>
      <w:rPr>
        <w:rFonts w:ascii="Symbol" w:hAnsi="Symbol" w:hint="default"/>
      </w:rPr>
    </w:lvl>
    <w:lvl w:ilvl="2" w:tplc="74A8C754">
      <w:start w:val="1"/>
      <w:numFmt w:val="bullet"/>
      <w:lvlText w:val=""/>
      <w:lvlJc w:val="left"/>
      <w:pPr>
        <w:ind w:left="2160" w:hanging="360"/>
      </w:pPr>
      <w:rPr>
        <w:rFonts w:ascii="Wingdings" w:hAnsi="Wingdings" w:hint="default"/>
      </w:rPr>
    </w:lvl>
    <w:lvl w:ilvl="3" w:tplc="9CCA99AC">
      <w:start w:val="1"/>
      <w:numFmt w:val="bullet"/>
      <w:lvlText w:val=""/>
      <w:lvlJc w:val="left"/>
      <w:pPr>
        <w:ind w:left="2880" w:hanging="360"/>
      </w:pPr>
      <w:rPr>
        <w:rFonts w:ascii="Symbol" w:hAnsi="Symbol" w:hint="default"/>
      </w:rPr>
    </w:lvl>
    <w:lvl w:ilvl="4" w:tplc="EFC872A0">
      <w:start w:val="1"/>
      <w:numFmt w:val="bullet"/>
      <w:lvlText w:val="o"/>
      <w:lvlJc w:val="left"/>
      <w:pPr>
        <w:ind w:left="3600" w:hanging="360"/>
      </w:pPr>
      <w:rPr>
        <w:rFonts w:ascii="Courier New" w:hAnsi="Courier New" w:hint="default"/>
      </w:rPr>
    </w:lvl>
    <w:lvl w:ilvl="5" w:tplc="E6CE0780">
      <w:start w:val="1"/>
      <w:numFmt w:val="bullet"/>
      <w:lvlText w:val=""/>
      <w:lvlJc w:val="left"/>
      <w:pPr>
        <w:ind w:left="4320" w:hanging="360"/>
      </w:pPr>
      <w:rPr>
        <w:rFonts w:ascii="Wingdings" w:hAnsi="Wingdings" w:hint="default"/>
      </w:rPr>
    </w:lvl>
    <w:lvl w:ilvl="6" w:tplc="FAAEB302">
      <w:start w:val="1"/>
      <w:numFmt w:val="bullet"/>
      <w:lvlText w:val=""/>
      <w:lvlJc w:val="left"/>
      <w:pPr>
        <w:ind w:left="5040" w:hanging="360"/>
      </w:pPr>
      <w:rPr>
        <w:rFonts w:ascii="Symbol" w:hAnsi="Symbol" w:hint="default"/>
      </w:rPr>
    </w:lvl>
    <w:lvl w:ilvl="7" w:tplc="E8E0584C">
      <w:start w:val="1"/>
      <w:numFmt w:val="bullet"/>
      <w:lvlText w:val="o"/>
      <w:lvlJc w:val="left"/>
      <w:pPr>
        <w:ind w:left="5760" w:hanging="360"/>
      </w:pPr>
      <w:rPr>
        <w:rFonts w:ascii="Courier New" w:hAnsi="Courier New" w:hint="default"/>
      </w:rPr>
    </w:lvl>
    <w:lvl w:ilvl="8" w:tplc="B9440316">
      <w:start w:val="1"/>
      <w:numFmt w:val="bullet"/>
      <w:lvlText w:val=""/>
      <w:lvlJc w:val="left"/>
      <w:pPr>
        <w:ind w:left="6480" w:hanging="360"/>
      </w:pPr>
      <w:rPr>
        <w:rFonts w:ascii="Wingdings" w:hAnsi="Wingdings" w:hint="default"/>
      </w:rPr>
    </w:lvl>
  </w:abstractNum>
  <w:abstractNum w:abstractNumId="61" w15:restartNumberingAfterBreak="0">
    <w:nsid w:val="753537D9"/>
    <w:multiLevelType w:val="hybridMultilevel"/>
    <w:tmpl w:val="61324370"/>
    <w:lvl w:ilvl="0" w:tplc="8BFA6576">
      <w:start w:val="1"/>
      <w:numFmt w:val="bullet"/>
      <w:lvlText w:val=""/>
      <w:lvlJc w:val="left"/>
      <w:pPr>
        <w:ind w:left="720" w:hanging="360"/>
      </w:pPr>
      <w:rPr>
        <w:rFonts w:ascii="Symbol" w:hAnsi="Symbol" w:hint="default"/>
      </w:rPr>
    </w:lvl>
    <w:lvl w:ilvl="1" w:tplc="FAD68DEE">
      <w:start w:val="1"/>
      <w:numFmt w:val="bullet"/>
      <w:lvlText w:val="o"/>
      <w:lvlJc w:val="left"/>
      <w:pPr>
        <w:ind w:left="1440" w:hanging="360"/>
      </w:pPr>
      <w:rPr>
        <w:rFonts w:ascii="Courier New" w:hAnsi="Courier New" w:hint="default"/>
      </w:rPr>
    </w:lvl>
    <w:lvl w:ilvl="2" w:tplc="6096F64A">
      <w:start w:val="1"/>
      <w:numFmt w:val="bullet"/>
      <w:lvlText w:val=""/>
      <w:lvlJc w:val="left"/>
      <w:pPr>
        <w:ind w:left="2160" w:hanging="360"/>
      </w:pPr>
      <w:rPr>
        <w:rFonts w:ascii="Wingdings" w:hAnsi="Wingdings" w:hint="default"/>
      </w:rPr>
    </w:lvl>
    <w:lvl w:ilvl="3" w:tplc="0ED8E110">
      <w:start w:val="1"/>
      <w:numFmt w:val="bullet"/>
      <w:lvlText w:val=""/>
      <w:lvlJc w:val="left"/>
      <w:pPr>
        <w:ind w:left="2880" w:hanging="360"/>
      </w:pPr>
      <w:rPr>
        <w:rFonts w:ascii="Symbol" w:hAnsi="Symbol" w:hint="default"/>
      </w:rPr>
    </w:lvl>
    <w:lvl w:ilvl="4" w:tplc="C94E5FD4">
      <w:start w:val="1"/>
      <w:numFmt w:val="bullet"/>
      <w:lvlText w:val="o"/>
      <w:lvlJc w:val="left"/>
      <w:pPr>
        <w:ind w:left="3600" w:hanging="360"/>
      </w:pPr>
      <w:rPr>
        <w:rFonts w:ascii="Courier New" w:hAnsi="Courier New" w:hint="default"/>
      </w:rPr>
    </w:lvl>
    <w:lvl w:ilvl="5" w:tplc="B3E29032">
      <w:start w:val="1"/>
      <w:numFmt w:val="bullet"/>
      <w:lvlText w:val=""/>
      <w:lvlJc w:val="left"/>
      <w:pPr>
        <w:ind w:left="4320" w:hanging="360"/>
      </w:pPr>
      <w:rPr>
        <w:rFonts w:ascii="Wingdings" w:hAnsi="Wingdings" w:hint="default"/>
      </w:rPr>
    </w:lvl>
    <w:lvl w:ilvl="6" w:tplc="68785FA2">
      <w:start w:val="1"/>
      <w:numFmt w:val="bullet"/>
      <w:lvlText w:val=""/>
      <w:lvlJc w:val="left"/>
      <w:pPr>
        <w:ind w:left="5040" w:hanging="360"/>
      </w:pPr>
      <w:rPr>
        <w:rFonts w:ascii="Symbol" w:hAnsi="Symbol" w:hint="default"/>
      </w:rPr>
    </w:lvl>
    <w:lvl w:ilvl="7" w:tplc="52B669D6">
      <w:start w:val="1"/>
      <w:numFmt w:val="bullet"/>
      <w:lvlText w:val="o"/>
      <w:lvlJc w:val="left"/>
      <w:pPr>
        <w:ind w:left="5760" w:hanging="360"/>
      </w:pPr>
      <w:rPr>
        <w:rFonts w:ascii="Courier New" w:hAnsi="Courier New" w:hint="default"/>
      </w:rPr>
    </w:lvl>
    <w:lvl w:ilvl="8" w:tplc="90C2F7DE">
      <w:start w:val="1"/>
      <w:numFmt w:val="bullet"/>
      <w:lvlText w:val=""/>
      <w:lvlJc w:val="left"/>
      <w:pPr>
        <w:ind w:left="6480" w:hanging="360"/>
      </w:pPr>
      <w:rPr>
        <w:rFonts w:ascii="Wingdings" w:hAnsi="Wingdings" w:hint="default"/>
      </w:rPr>
    </w:lvl>
  </w:abstractNum>
  <w:abstractNum w:abstractNumId="62" w15:restartNumberingAfterBreak="0">
    <w:nsid w:val="76D230B9"/>
    <w:multiLevelType w:val="hybridMultilevel"/>
    <w:tmpl w:val="B5621820"/>
    <w:lvl w:ilvl="0" w:tplc="ED240720">
      <w:start w:val="1"/>
      <w:numFmt w:val="decimal"/>
      <w:lvlText w:val="%1."/>
      <w:lvlJc w:val="left"/>
      <w:pPr>
        <w:ind w:left="720" w:hanging="360"/>
      </w:pPr>
    </w:lvl>
    <w:lvl w:ilvl="1" w:tplc="C4184408">
      <w:start w:val="1"/>
      <w:numFmt w:val="lowerLetter"/>
      <w:lvlText w:val="%2."/>
      <w:lvlJc w:val="left"/>
      <w:pPr>
        <w:ind w:left="1440" w:hanging="360"/>
      </w:pPr>
    </w:lvl>
    <w:lvl w:ilvl="2" w:tplc="44ACFA6E">
      <w:start w:val="1"/>
      <w:numFmt w:val="lowerRoman"/>
      <w:lvlText w:val="%3."/>
      <w:lvlJc w:val="right"/>
      <w:pPr>
        <w:ind w:left="2160" w:hanging="180"/>
      </w:pPr>
    </w:lvl>
    <w:lvl w:ilvl="3" w:tplc="E996A9B0">
      <w:start w:val="1"/>
      <w:numFmt w:val="decimal"/>
      <w:lvlText w:val="%4."/>
      <w:lvlJc w:val="left"/>
      <w:pPr>
        <w:ind w:left="2880" w:hanging="360"/>
      </w:pPr>
    </w:lvl>
    <w:lvl w:ilvl="4" w:tplc="6760557C">
      <w:start w:val="1"/>
      <w:numFmt w:val="lowerLetter"/>
      <w:lvlText w:val="%5."/>
      <w:lvlJc w:val="left"/>
      <w:pPr>
        <w:ind w:left="3600" w:hanging="360"/>
      </w:pPr>
    </w:lvl>
    <w:lvl w:ilvl="5" w:tplc="CB0053D0">
      <w:start w:val="1"/>
      <w:numFmt w:val="lowerRoman"/>
      <w:lvlText w:val="%6."/>
      <w:lvlJc w:val="right"/>
      <w:pPr>
        <w:ind w:left="4320" w:hanging="180"/>
      </w:pPr>
    </w:lvl>
    <w:lvl w:ilvl="6" w:tplc="EA9AC272">
      <w:start w:val="1"/>
      <w:numFmt w:val="decimal"/>
      <w:lvlText w:val="%7."/>
      <w:lvlJc w:val="left"/>
      <w:pPr>
        <w:ind w:left="5040" w:hanging="360"/>
      </w:pPr>
    </w:lvl>
    <w:lvl w:ilvl="7" w:tplc="2EC6DDF4">
      <w:start w:val="1"/>
      <w:numFmt w:val="lowerLetter"/>
      <w:lvlText w:val="%8."/>
      <w:lvlJc w:val="left"/>
      <w:pPr>
        <w:ind w:left="5760" w:hanging="360"/>
      </w:pPr>
    </w:lvl>
    <w:lvl w:ilvl="8" w:tplc="928A1F22">
      <w:start w:val="1"/>
      <w:numFmt w:val="lowerRoman"/>
      <w:lvlText w:val="%9."/>
      <w:lvlJc w:val="right"/>
      <w:pPr>
        <w:ind w:left="6480" w:hanging="180"/>
      </w:pPr>
    </w:lvl>
  </w:abstractNum>
  <w:abstractNum w:abstractNumId="63" w15:restartNumberingAfterBreak="0">
    <w:nsid w:val="776B1A65"/>
    <w:multiLevelType w:val="hybridMultilevel"/>
    <w:tmpl w:val="81CC09E6"/>
    <w:lvl w:ilvl="0" w:tplc="416422FA">
      <w:start w:val="1"/>
      <w:numFmt w:val="bullet"/>
      <w:lvlText w:val=""/>
      <w:lvlJc w:val="left"/>
      <w:pPr>
        <w:ind w:left="1080" w:hanging="360"/>
      </w:pPr>
      <w:rPr>
        <w:rFonts w:ascii="Symbol" w:hAnsi="Symbol" w:hint="default"/>
      </w:rPr>
    </w:lvl>
    <w:lvl w:ilvl="1" w:tplc="12A214CC">
      <w:start w:val="1"/>
      <w:numFmt w:val="bullet"/>
      <w:lvlText w:val="o"/>
      <w:lvlJc w:val="left"/>
      <w:pPr>
        <w:ind w:left="1800" w:hanging="360"/>
      </w:pPr>
      <w:rPr>
        <w:rFonts w:ascii="Courier New" w:hAnsi="Courier New" w:hint="default"/>
      </w:rPr>
    </w:lvl>
    <w:lvl w:ilvl="2" w:tplc="48626780">
      <w:start w:val="1"/>
      <w:numFmt w:val="bullet"/>
      <w:lvlText w:val=""/>
      <w:lvlJc w:val="left"/>
      <w:pPr>
        <w:ind w:left="2520" w:hanging="360"/>
      </w:pPr>
      <w:rPr>
        <w:rFonts w:ascii="Wingdings" w:hAnsi="Wingdings" w:hint="default"/>
      </w:rPr>
    </w:lvl>
    <w:lvl w:ilvl="3" w:tplc="F42E2472">
      <w:start w:val="1"/>
      <w:numFmt w:val="bullet"/>
      <w:lvlText w:val=""/>
      <w:lvlJc w:val="left"/>
      <w:pPr>
        <w:ind w:left="3240" w:hanging="360"/>
      </w:pPr>
      <w:rPr>
        <w:rFonts w:ascii="Symbol" w:hAnsi="Symbol" w:hint="default"/>
      </w:rPr>
    </w:lvl>
    <w:lvl w:ilvl="4" w:tplc="834C8D84">
      <w:start w:val="1"/>
      <w:numFmt w:val="bullet"/>
      <w:lvlText w:val="o"/>
      <w:lvlJc w:val="left"/>
      <w:pPr>
        <w:ind w:left="3960" w:hanging="360"/>
      </w:pPr>
      <w:rPr>
        <w:rFonts w:ascii="Courier New" w:hAnsi="Courier New" w:hint="default"/>
      </w:rPr>
    </w:lvl>
    <w:lvl w:ilvl="5" w:tplc="A78EA418">
      <w:start w:val="1"/>
      <w:numFmt w:val="bullet"/>
      <w:lvlText w:val=""/>
      <w:lvlJc w:val="left"/>
      <w:pPr>
        <w:ind w:left="4680" w:hanging="360"/>
      </w:pPr>
      <w:rPr>
        <w:rFonts w:ascii="Wingdings" w:hAnsi="Wingdings" w:hint="default"/>
      </w:rPr>
    </w:lvl>
    <w:lvl w:ilvl="6" w:tplc="C3088CD6">
      <w:start w:val="1"/>
      <w:numFmt w:val="bullet"/>
      <w:lvlText w:val=""/>
      <w:lvlJc w:val="left"/>
      <w:pPr>
        <w:ind w:left="5400" w:hanging="360"/>
      </w:pPr>
      <w:rPr>
        <w:rFonts w:ascii="Symbol" w:hAnsi="Symbol" w:hint="default"/>
      </w:rPr>
    </w:lvl>
    <w:lvl w:ilvl="7" w:tplc="5D8C46D0">
      <w:start w:val="1"/>
      <w:numFmt w:val="bullet"/>
      <w:lvlText w:val="o"/>
      <w:lvlJc w:val="left"/>
      <w:pPr>
        <w:ind w:left="6120" w:hanging="360"/>
      </w:pPr>
      <w:rPr>
        <w:rFonts w:ascii="Courier New" w:hAnsi="Courier New" w:hint="default"/>
      </w:rPr>
    </w:lvl>
    <w:lvl w:ilvl="8" w:tplc="1736BCD8">
      <w:start w:val="1"/>
      <w:numFmt w:val="bullet"/>
      <w:lvlText w:val=""/>
      <w:lvlJc w:val="left"/>
      <w:pPr>
        <w:ind w:left="6840" w:hanging="360"/>
      </w:pPr>
      <w:rPr>
        <w:rFonts w:ascii="Wingdings" w:hAnsi="Wingdings" w:hint="default"/>
      </w:rPr>
    </w:lvl>
  </w:abstractNum>
  <w:abstractNum w:abstractNumId="64" w15:restartNumberingAfterBreak="0">
    <w:nsid w:val="7B66542C"/>
    <w:multiLevelType w:val="hybridMultilevel"/>
    <w:tmpl w:val="A502B0B4"/>
    <w:lvl w:ilvl="0" w:tplc="5C6E50CE">
      <w:start w:val="1"/>
      <w:numFmt w:val="bullet"/>
      <w:lvlText w:val="·"/>
      <w:lvlJc w:val="left"/>
      <w:pPr>
        <w:ind w:left="720" w:hanging="360"/>
      </w:pPr>
      <w:rPr>
        <w:rFonts w:ascii="Symbol" w:hAnsi="Symbol" w:hint="default"/>
      </w:rPr>
    </w:lvl>
    <w:lvl w:ilvl="1" w:tplc="81983F1E">
      <w:start w:val="1"/>
      <w:numFmt w:val="bullet"/>
      <w:lvlText w:val="o"/>
      <w:lvlJc w:val="left"/>
      <w:pPr>
        <w:ind w:left="1440" w:hanging="360"/>
      </w:pPr>
      <w:rPr>
        <w:rFonts w:ascii="Courier New" w:hAnsi="Courier New" w:hint="default"/>
      </w:rPr>
    </w:lvl>
    <w:lvl w:ilvl="2" w:tplc="AE50C4C8">
      <w:start w:val="1"/>
      <w:numFmt w:val="bullet"/>
      <w:lvlText w:val=""/>
      <w:lvlJc w:val="left"/>
      <w:pPr>
        <w:ind w:left="2160" w:hanging="360"/>
      </w:pPr>
      <w:rPr>
        <w:rFonts w:ascii="Wingdings" w:hAnsi="Wingdings" w:hint="default"/>
      </w:rPr>
    </w:lvl>
    <w:lvl w:ilvl="3" w:tplc="B7D88886">
      <w:start w:val="1"/>
      <w:numFmt w:val="bullet"/>
      <w:lvlText w:val=""/>
      <w:lvlJc w:val="left"/>
      <w:pPr>
        <w:ind w:left="2880" w:hanging="360"/>
      </w:pPr>
      <w:rPr>
        <w:rFonts w:ascii="Symbol" w:hAnsi="Symbol" w:hint="default"/>
      </w:rPr>
    </w:lvl>
    <w:lvl w:ilvl="4" w:tplc="F236BA3E">
      <w:start w:val="1"/>
      <w:numFmt w:val="bullet"/>
      <w:lvlText w:val="o"/>
      <w:lvlJc w:val="left"/>
      <w:pPr>
        <w:ind w:left="3600" w:hanging="360"/>
      </w:pPr>
      <w:rPr>
        <w:rFonts w:ascii="Courier New" w:hAnsi="Courier New" w:hint="default"/>
      </w:rPr>
    </w:lvl>
    <w:lvl w:ilvl="5" w:tplc="519426AC">
      <w:start w:val="1"/>
      <w:numFmt w:val="bullet"/>
      <w:lvlText w:val=""/>
      <w:lvlJc w:val="left"/>
      <w:pPr>
        <w:ind w:left="4320" w:hanging="360"/>
      </w:pPr>
      <w:rPr>
        <w:rFonts w:ascii="Wingdings" w:hAnsi="Wingdings" w:hint="default"/>
      </w:rPr>
    </w:lvl>
    <w:lvl w:ilvl="6" w:tplc="F98E6B7C">
      <w:start w:val="1"/>
      <w:numFmt w:val="bullet"/>
      <w:lvlText w:val=""/>
      <w:lvlJc w:val="left"/>
      <w:pPr>
        <w:ind w:left="5040" w:hanging="360"/>
      </w:pPr>
      <w:rPr>
        <w:rFonts w:ascii="Symbol" w:hAnsi="Symbol" w:hint="default"/>
      </w:rPr>
    </w:lvl>
    <w:lvl w:ilvl="7" w:tplc="F3EAD9F6">
      <w:start w:val="1"/>
      <w:numFmt w:val="bullet"/>
      <w:lvlText w:val="o"/>
      <w:lvlJc w:val="left"/>
      <w:pPr>
        <w:ind w:left="5760" w:hanging="360"/>
      </w:pPr>
      <w:rPr>
        <w:rFonts w:ascii="Courier New" w:hAnsi="Courier New" w:hint="default"/>
      </w:rPr>
    </w:lvl>
    <w:lvl w:ilvl="8" w:tplc="600AFE10">
      <w:start w:val="1"/>
      <w:numFmt w:val="bullet"/>
      <w:lvlText w:val=""/>
      <w:lvlJc w:val="left"/>
      <w:pPr>
        <w:ind w:left="6480" w:hanging="360"/>
      </w:pPr>
      <w:rPr>
        <w:rFonts w:ascii="Wingdings" w:hAnsi="Wingdings" w:hint="default"/>
      </w:rPr>
    </w:lvl>
  </w:abstractNum>
  <w:abstractNum w:abstractNumId="65" w15:restartNumberingAfterBreak="0">
    <w:nsid w:val="7C522D49"/>
    <w:multiLevelType w:val="hybridMultilevel"/>
    <w:tmpl w:val="FC54CE66"/>
    <w:lvl w:ilvl="0" w:tplc="B46E61FE">
      <w:start w:val="1"/>
      <w:numFmt w:val="bullet"/>
      <w:lvlText w:val=""/>
      <w:lvlJc w:val="left"/>
      <w:pPr>
        <w:ind w:left="720" w:hanging="360"/>
      </w:pPr>
      <w:rPr>
        <w:rFonts w:ascii="Symbol" w:hAnsi="Symbol" w:hint="default"/>
      </w:rPr>
    </w:lvl>
    <w:lvl w:ilvl="1" w:tplc="C7CA2668">
      <w:start w:val="1"/>
      <w:numFmt w:val="bullet"/>
      <w:lvlText w:val="o"/>
      <w:lvlJc w:val="left"/>
      <w:pPr>
        <w:ind w:left="1440" w:hanging="360"/>
      </w:pPr>
      <w:rPr>
        <w:rFonts w:ascii="Courier New" w:hAnsi="Courier New" w:hint="default"/>
      </w:rPr>
    </w:lvl>
    <w:lvl w:ilvl="2" w:tplc="A676A100">
      <w:start w:val="1"/>
      <w:numFmt w:val="bullet"/>
      <w:lvlText w:val=""/>
      <w:lvlJc w:val="left"/>
      <w:pPr>
        <w:ind w:left="2160" w:hanging="360"/>
      </w:pPr>
      <w:rPr>
        <w:rFonts w:ascii="Wingdings" w:hAnsi="Wingdings" w:hint="default"/>
      </w:rPr>
    </w:lvl>
    <w:lvl w:ilvl="3" w:tplc="15B28B94">
      <w:start w:val="1"/>
      <w:numFmt w:val="bullet"/>
      <w:lvlText w:val=""/>
      <w:lvlJc w:val="left"/>
      <w:pPr>
        <w:ind w:left="2880" w:hanging="360"/>
      </w:pPr>
      <w:rPr>
        <w:rFonts w:ascii="Symbol" w:hAnsi="Symbol" w:hint="default"/>
      </w:rPr>
    </w:lvl>
    <w:lvl w:ilvl="4" w:tplc="39421F90">
      <w:start w:val="1"/>
      <w:numFmt w:val="bullet"/>
      <w:lvlText w:val="o"/>
      <w:lvlJc w:val="left"/>
      <w:pPr>
        <w:ind w:left="3600" w:hanging="360"/>
      </w:pPr>
      <w:rPr>
        <w:rFonts w:ascii="Courier New" w:hAnsi="Courier New" w:hint="default"/>
      </w:rPr>
    </w:lvl>
    <w:lvl w:ilvl="5" w:tplc="204A4218">
      <w:start w:val="1"/>
      <w:numFmt w:val="bullet"/>
      <w:lvlText w:val=""/>
      <w:lvlJc w:val="left"/>
      <w:pPr>
        <w:ind w:left="4320" w:hanging="360"/>
      </w:pPr>
      <w:rPr>
        <w:rFonts w:ascii="Wingdings" w:hAnsi="Wingdings" w:hint="default"/>
      </w:rPr>
    </w:lvl>
    <w:lvl w:ilvl="6" w:tplc="11347078">
      <w:start w:val="1"/>
      <w:numFmt w:val="bullet"/>
      <w:lvlText w:val=""/>
      <w:lvlJc w:val="left"/>
      <w:pPr>
        <w:ind w:left="5040" w:hanging="360"/>
      </w:pPr>
      <w:rPr>
        <w:rFonts w:ascii="Symbol" w:hAnsi="Symbol" w:hint="default"/>
      </w:rPr>
    </w:lvl>
    <w:lvl w:ilvl="7" w:tplc="1CD446D6">
      <w:start w:val="1"/>
      <w:numFmt w:val="bullet"/>
      <w:lvlText w:val="o"/>
      <w:lvlJc w:val="left"/>
      <w:pPr>
        <w:ind w:left="5760" w:hanging="360"/>
      </w:pPr>
      <w:rPr>
        <w:rFonts w:ascii="Courier New" w:hAnsi="Courier New" w:hint="default"/>
      </w:rPr>
    </w:lvl>
    <w:lvl w:ilvl="8" w:tplc="E3281924">
      <w:start w:val="1"/>
      <w:numFmt w:val="bullet"/>
      <w:lvlText w:val=""/>
      <w:lvlJc w:val="left"/>
      <w:pPr>
        <w:ind w:left="6480" w:hanging="360"/>
      </w:pPr>
      <w:rPr>
        <w:rFonts w:ascii="Wingdings" w:hAnsi="Wingdings" w:hint="default"/>
      </w:rPr>
    </w:lvl>
  </w:abstractNum>
  <w:abstractNum w:abstractNumId="66" w15:restartNumberingAfterBreak="0">
    <w:nsid w:val="7DD661C8"/>
    <w:multiLevelType w:val="hybridMultilevel"/>
    <w:tmpl w:val="DE724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015321"/>
    <w:multiLevelType w:val="hybridMultilevel"/>
    <w:tmpl w:val="FFFFFFFF"/>
    <w:lvl w:ilvl="0" w:tplc="A5D44C88">
      <w:start w:val="1"/>
      <w:numFmt w:val="bullet"/>
      <w:lvlText w:val=""/>
      <w:lvlJc w:val="left"/>
      <w:pPr>
        <w:ind w:left="720" w:hanging="360"/>
      </w:pPr>
      <w:rPr>
        <w:rFonts w:ascii="Symbol" w:hAnsi="Symbol" w:hint="default"/>
      </w:rPr>
    </w:lvl>
    <w:lvl w:ilvl="1" w:tplc="6770BB36">
      <w:start w:val="1"/>
      <w:numFmt w:val="bullet"/>
      <w:lvlText w:val="o"/>
      <w:lvlJc w:val="left"/>
      <w:pPr>
        <w:ind w:left="1440" w:hanging="360"/>
      </w:pPr>
      <w:rPr>
        <w:rFonts w:ascii="Courier New" w:hAnsi="Courier New" w:hint="default"/>
      </w:rPr>
    </w:lvl>
    <w:lvl w:ilvl="2" w:tplc="A38A5C90">
      <w:start w:val="1"/>
      <w:numFmt w:val="bullet"/>
      <w:lvlText w:val=""/>
      <w:lvlJc w:val="left"/>
      <w:pPr>
        <w:ind w:left="2160" w:hanging="360"/>
      </w:pPr>
      <w:rPr>
        <w:rFonts w:ascii="Wingdings" w:hAnsi="Wingdings" w:hint="default"/>
      </w:rPr>
    </w:lvl>
    <w:lvl w:ilvl="3" w:tplc="9B965AD0">
      <w:start w:val="1"/>
      <w:numFmt w:val="bullet"/>
      <w:lvlText w:val=""/>
      <w:lvlJc w:val="left"/>
      <w:pPr>
        <w:ind w:left="2880" w:hanging="360"/>
      </w:pPr>
      <w:rPr>
        <w:rFonts w:ascii="Symbol" w:hAnsi="Symbol" w:hint="default"/>
      </w:rPr>
    </w:lvl>
    <w:lvl w:ilvl="4" w:tplc="472CEE10">
      <w:start w:val="1"/>
      <w:numFmt w:val="bullet"/>
      <w:lvlText w:val="o"/>
      <w:lvlJc w:val="left"/>
      <w:pPr>
        <w:ind w:left="3600" w:hanging="360"/>
      </w:pPr>
      <w:rPr>
        <w:rFonts w:ascii="Courier New" w:hAnsi="Courier New" w:hint="default"/>
      </w:rPr>
    </w:lvl>
    <w:lvl w:ilvl="5" w:tplc="9568437A">
      <w:start w:val="1"/>
      <w:numFmt w:val="bullet"/>
      <w:lvlText w:val=""/>
      <w:lvlJc w:val="left"/>
      <w:pPr>
        <w:ind w:left="4320" w:hanging="360"/>
      </w:pPr>
      <w:rPr>
        <w:rFonts w:ascii="Wingdings" w:hAnsi="Wingdings" w:hint="default"/>
      </w:rPr>
    </w:lvl>
    <w:lvl w:ilvl="6" w:tplc="0A34B5AA">
      <w:start w:val="1"/>
      <w:numFmt w:val="bullet"/>
      <w:lvlText w:val=""/>
      <w:lvlJc w:val="left"/>
      <w:pPr>
        <w:ind w:left="5040" w:hanging="360"/>
      </w:pPr>
      <w:rPr>
        <w:rFonts w:ascii="Symbol" w:hAnsi="Symbol" w:hint="default"/>
      </w:rPr>
    </w:lvl>
    <w:lvl w:ilvl="7" w:tplc="A9E4FBB4">
      <w:start w:val="1"/>
      <w:numFmt w:val="bullet"/>
      <w:lvlText w:val="o"/>
      <w:lvlJc w:val="left"/>
      <w:pPr>
        <w:ind w:left="5760" w:hanging="360"/>
      </w:pPr>
      <w:rPr>
        <w:rFonts w:ascii="Courier New" w:hAnsi="Courier New" w:hint="default"/>
      </w:rPr>
    </w:lvl>
    <w:lvl w:ilvl="8" w:tplc="E5AE0416">
      <w:start w:val="1"/>
      <w:numFmt w:val="bullet"/>
      <w:lvlText w:val=""/>
      <w:lvlJc w:val="left"/>
      <w:pPr>
        <w:ind w:left="6480" w:hanging="360"/>
      </w:pPr>
      <w:rPr>
        <w:rFonts w:ascii="Wingdings" w:hAnsi="Wingdings" w:hint="default"/>
      </w:rPr>
    </w:lvl>
  </w:abstractNum>
  <w:abstractNum w:abstractNumId="68" w15:restartNumberingAfterBreak="0">
    <w:nsid w:val="7F500492"/>
    <w:multiLevelType w:val="hybridMultilevel"/>
    <w:tmpl w:val="1334FB10"/>
    <w:lvl w:ilvl="0" w:tplc="4DF8B046">
      <w:start w:val="1"/>
      <w:numFmt w:val="bullet"/>
      <w:lvlText w:val=""/>
      <w:lvlJc w:val="left"/>
      <w:pPr>
        <w:ind w:left="720" w:hanging="360"/>
      </w:pPr>
      <w:rPr>
        <w:rFonts w:ascii="Symbol" w:hAnsi="Symbol" w:hint="default"/>
      </w:rPr>
    </w:lvl>
    <w:lvl w:ilvl="1" w:tplc="E36A014C">
      <w:start w:val="1"/>
      <w:numFmt w:val="bullet"/>
      <w:lvlText w:val="o"/>
      <w:lvlJc w:val="left"/>
      <w:pPr>
        <w:ind w:left="1440" w:hanging="360"/>
      </w:pPr>
      <w:rPr>
        <w:rFonts w:ascii="Courier New" w:hAnsi="Courier New" w:hint="default"/>
      </w:rPr>
    </w:lvl>
    <w:lvl w:ilvl="2" w:tplc="1A84798E">
      <w:start w:val="1"/>
      <w:numFmt w:val="bullet"/>
      <w:lvlText w:val=""/>
      <w:lvlJc w:val="left"/>
      <w:pPr>
        <w:ind w:left="2160" w:hanging="360"/>
      </w:pPr>
      <w:rPr>
        <w:rFonts w:ascii="Wingdings" w:hAnsi="Wingdings" w:hint="default"/>
      </w:rPr>
    </w:lvl>
    <w:lvl w:ilvl="3" w:tplc="A5842EA8">
      <w:start w:val="1"/>
      <w:numFmt w:val="bullet"/>
      <w:lvlText w:val=""/>
      <w:lvlJc w:val="left"/>
      <w:pPr>
        <w:ind w:left="2880" w:hanging="360"/>
      </w:pPr>
      <w:rPr>
        <w:rFonts w:ascii="Symbol" w:hAnsi="Symbol" w:hint="default"/>
      </w:rPr>
    </w:lvl>
    <w:lvl w:ilvl="4" w:tplc="394A49D6">
      <w:start w:val="1"/>
      <w:numFmt w:val="bullet"/>
      <w:lvlText w:val="o"/>
      <w:lvlJc w:val="left"/>
      <w:pPr>
        <w:ind w:left="3600" w:hanging="360"/>
      </w:pPr>
      <w:rPr>
        <w:rFonts w:ascii="Courier New" w:hAnsi="Courier New" w:hint="default"/>
      </w:rPr>
    </w:lvl>
    <w:lvl w:ilvl="5" w:tplc="E3D61E18">
      <w:start w:val="1"/>
      <w:numFmt w:val="bullet"/>
      <w:lvlText w:val=""/>
      <w:lvlJc w:val="left"/>
      <w:pPr>
        <w:ind w:left="4320" w:hanging="360"/>
      </w:pPr>
      <w:rPr>
        <w:rFonts w:ascii="Wingdings" w:hAnsi="Wingdings" w:hint="default"/>
      </w:rPr>
    </w:lvl>
    <w:lvl w:ilvl="6" w:tplc="0A6E657C">
      <w:start w:val="1"/>
      <w:numFmt w:val="bullet"/>
      <w:lvlText w:val=""/>
      <w:lvlJc w:val="left"/>
      <w:pPr>
        <w:ind w:left="5040" w:hanging="360"/>
      </w:pPr>
      <w:rPr>
        <w:rFonts w:ascii="Symbol" w:hAnsi="Symbol" w:hint="default"/>
      </w:rPr>
    </w:lvl>
    <w:lvl w:ilvl="7" w:tplc="B6C648DE">
      <w:start w:val="1"/>
      <w:numFmt w:val="bullet"/>
      <w:lvlText w:val="o"/>
      <w:lvlJc w:val="left"/>
      <w:pPr>
        <w:ind w:left="5760" w:hanging="360"/>
      </w:pPr>
      <w:rPr>
        <w:rFonts w:ascii="Courier New" w:hAnsi="Courier New" w:hint="default"/>
      </w:rPr>
    </w:lvl>
    <w:lvl w:ilvl="8" w:tplc="E460BE14">
      <w:start w:val="1"/>
      <w:numFmt w:val="bullet"/>
      <w:lvlText w:val=""/>
      <w:lvlJc w:val="left"/>
      <w:pPr>
        <w:ind w:left="6480" w:hanging="360"/>
      </w:pPr>
      <w:rPr>
        <w:rFonts w:ascii="Wingdings" w:hAnsi="Wingdings" w:hint="default"/>
      </w:rPr>
    </w:lvl>
  </w:abstractNum>
  <w:num w:numId="1">
    <w:abstractNumId w:val="60"/>
  </w:num>
  <w:num w:numId="2">
    <w:abstractNumId w:val="45"/>
  </w:num>
  <w:num w:numId="3">
    <w:abstractNumId w:val="35"/>
  </w:num>
  <w:num w:numId="4">
    <w:abstractNumId w:val="30"/>
  </w:num>
  <w:num w:numId="5">
    <w:abstractNumId w:val="1"/>
  </w:num>
  <w:num w:numId="6">
    <w:abstractNumId w:val="21"/>
  </w:num>
  <w:num w:numId="7">
    <w:abstractNumId w:val="57"/>
  </w:num>
  <w:num w:numId="8">
    <w:abstractNumId w:val="48"/>
  </w:num>
  <w:num w:numId="9">
    <w:abstractNumId w:val="12"/>
  </w:num>
  <w:num w:numId="10">
    <w:abstractNumId w:val="51"/>
  </w:num>
  <w:num w:numId="11">
    <w:abstractNumId w:val="64"/>
  </w:num>
  <w:num w:numId="12">
    <w:abstractNumId w:val="32"/>
  </w:num>
  <w:num w:numId="13">
    <w:abstractNumId w:val="25"/>
  </w:num>
  <w:num w:numId="14">
    <w:abstractNumId w:val="44"/>
  </w:num>
  <w:num w:numId="15">
    <w:abstractNumId w:val="2"/>
  </w:num>
  <w:num w:numId="16">
    <w:abstractNumId w:val="66"/>
  </w:num>
  <w:num w:numId="17">
    <w:abstractNumId w:val="10"/>
  </w:num>
  <w:num w:numId="18">
    <w:abstractNumId w:val="46"/>
  </w:num>
  <w:num w:numId="19">
    <w:abstractNumId w:val="22"/>
  </w:num>
  <w:num w:numId="20">
    <w:abstractNumId w:val="0"/>
  </w:num>
  <w:num w:numId="21">
    <w:abstractNumId w:val="7"/>
  </w:num>
  <w:num w:numId="22">
    <w:abstractNumId w:val="3"/>
  </w:num>
  <w:num w:numId="23">
    <w:abstractNumId w:val="54"/>
  </w:num>
  <w:num w:numId="24">
    <w:abstractNumId w:val="17"/>
  </w:num>
  <w:num w:numId="25">
    <w:abstractNumId w:val="65"/>
  </w:num>
  <w:num w:numId="26">
    <w:abstractNumId w:val="24"/>
  </w:num>
  <w:num w:numId="27">
    <w:abstractNumId w:val="31"/>
  </w:num>
  <w:num w:numId="28">
    <w:abstractNumId w:val="16"/>
  </w:num>
  <w:num w:numId="29">
    <w:abstractNumId w:val="14"/>
  </w:num>
  <w:num w:numId="30">
    <w:abstractNumId w:val="47"/>
  </w:num>
  <w:num w:numId="31">
    <w:abstractNumId w:val="42"/>
  </w:num>
  <w:num w:numId="32">
    <w:abstractNumId w:val="58"/>
  </w:num>
  <w:num w:numId="33">
    <w:abstractNumId w:val="50"/>
  </w:num>
  <w:num w:numId="34">
    <w:abstractNumId w:val="37"/>
  </w:num>
  <w:num w:numId="35">
    <w:abstractNumId w:val="41"/>
  </w:num>
  <w:num w:numId="36">
    <w:abstractNumId w:val="61"/>
  </w:num>
  <w:num w:numId="37">
    <w:abstractNumId w:val="53"/>
  </w:num>
  <w:num w:numId="38">
    <w:abstractNumId w:val="56"/>
  </w:num>
  <w:num w:numId="39">
    <w:abstractNumId w:val="28"/>
  </w:num>
  <w:num w:numId="40">
    <w:abstractNumId w:val="49"/>
  </w:num>
  <w:num w:numId="41">
    <w:abstractNumId w:val="34"/>
  </w:num>
  <w:num w:numId="42">
    <w:abstractNumId w:val="55"/>
  </w:num>
  <w:num w:numId="43">
    <w:abstractNumId w:val="5"/>
  </w:num>
  <w:num w:numId="44">
    <w:abstractNumId w:val="8"/>
  </w:num>
  <w:num w:numId="45">
    <w:abstractNumId w:val="43"/>
  </w:num>
  <w:num w:numId="46">
    <w:abstractNumId w:val="9"/>
  </w:num>
  <w:num w:numId="47">
    <w:abstractNumId w:val="4"/>
  </w:num>
  <w:num w:numId="48">
    <w:abstractNumId w:val="68"/>
  </w:num>
  <w:num w:numId="49">
    <w:abstractNumId w:val="36"/>
  </w:num>
  <w:num w:numId="50">
    <w:abstractNumId w:val="62"/>
  </w:num>
  <w:num w:numId="51">
    <w:abstractNumId w:val="52"/>
  </w:num>
  <w:num w:numId="52">
    <w:abstractNumId w:val="26"/>
  </w:num>
  <w:num w:numId="53">
    <w:abstractNumId w:val="40"/>
  </w:num>
  <w:num w:numId="54">
    <w:abstractNumId w:val="20"/>
  </w:num>
  <w:num w:numId="55">
    <w:abstractNumId w:val="67"/>
  </w:num>
  <w:num w:numId="56">
    <w:abstractNumId w:val="15"/>
  </w:num>
  <w:num w:numId="57">
    <w:abstractNumId w:val="19"/>
  </w:num>
  <w:num w:numId="58">
    <w:abstractNumId w:val="38"/>
  </w:num>
  <w:num w:numId="59">
    <w:abstractNumId w:val="39"/>
  </w:num>
  <w:num w:numId="60">
    <w:abstractNumId w:val="18"/>
  </w:num>
  <w:num w:numId="61">
    <w:abstractNumId w:val="33"/>
  </w:num>
  <w:num w:numId="62">
    <w:abstractNumId w:val="23"/>
  </w:num>
  <w:num w:numId="63">
    <w:abstractNumId w:val="29"/>
  </w:num>
  <w:num w:numId="64">
    <w:abstractNumId w:val="6"/>
  </w:num>
  <w:num w:numId="65">
    <w:abstractNumId w:val="11"/>
  </w:num>
  <w:num w:numId="66">
    <w:abstractNumId w:val="13"/>
  </w:num>
  <w:num w:numId="67">
    <w:abstractNumId w:val="59"/>
  </w:num>
  <w:num w:numId="68">
    <w:abstractNumId w:val="63"/>
  </w:num>
  <w:num w:numId="69">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xMDc0NTEyNjI1MDRX0lEKTi0uzszPAykwrAUAzD+iAiwAAAA="/>
  </w:docVars>
  <w:rsids>
    <w:rsidRoot w:val="01914CA8"/>
    <w:rsid w:val="00001714"/>
    <w:rsid w:val="0000360A"/>
    <w:rsid w:val="00007FB7"/>
    <w:rsid w:val="00011E4A"/>
    <w:rsid w:val="00013B6F"/>
    <w:rsid w:val="00014360"/>
    <w:rsid w:val="0001511B"/>
    <w:rsid w:val="000176D4"/>
    <w:rsid w:val="00022627"/>
    <w:rsid w:val="00027065"/>
    <w:rsid w:val="000368FB"/>
    <w:rsid w:val="00036BAF"/>
    <w:rsid w:val="00040E39"/>
    <w:rsid w:val="000420C0"/>
    <w:rsid w:val="0004570A"/>
    <w:rsid w:val="0004591B"/>
    <w:rsid w:val="00045E9A"/>
    <w:rsid w:val="00046591"/>
    <w:rsid w:val="00054AC0"/>
    <w:rsid w:val="00054D19"/>
    <w:rsid w:val="000601FB"/>
    <w:rsid w:val="0006593D"/>
    <w:rsid w:val="00070E67"/>
    <w:rsid w:val="00071B14"/>
    <w:rsid w:val="0007247C"/>
    <w:rsid w:val="000828AE"/>
    <w:rsid w:val="000860D4"/>
    <w:rsid w:val="00086D89"/>
    <w:rsid w:val="00091648"/>
    <w:rsid w:val="000922F5"/>
    <w:rsid w:val="00096334"/>
    <w:rsid w:val="00097F8F"/>
    <w:rsid w:val="000A2370"/>
    <w:rsid w:val="000A79D9"/>
    <w:rsid w:val="000B0943"/>
    <w:rsid w:val="000B4B4C"/>
    <w:rsid w:val="000B5638"/>
    <w:rsid w:val="000B6BC9"/>
    <w:rsid w:val="000C17B6"/>
    <w:rsid w:val="000C219A"/>
    <w:rsid w:val="000C57EA"/>
    <w:rsid w:val="000C5E38"/>
    <w:rsid w:val="000D365D"/>
    <w:rsid w:val="000D4BB8"/>
    <w:rsid w:val="000D4E7D"/>
    <w:rsid w:val="000E07DB"/>
    <w:rsid w:val="000E1EF3"/>
    <w:rsid w:val="000E3699"/>
    <w:rsid w:val="000F0457"/>
    <w:rsid w:val="000F1A31"/>
    <w:rsid w:val="000F2FE8"/>
    <w:rsid w:val="000F374A"/>
    <w:rsid w:val="000F5DF9"/>
    <w:rsid w:val="001024A4"/>
    <w:rsid w:val="0011646E"/>
    <w:rsid w:val="0011EA72"/>
    <w:rsid w:val="00122500"/>
    <w:rsid w:val="001238FB"/>
    <w:rsid w:val="00125269"/>
    <w:rsid w:val="0012859C"/>
    <w:rsid w:val="001337B3"/>
    <w:rsid w:val="0013467D"/>
    <w:rsid w:val="001352AE"/>
    <w:rsid w:val="00137586"/>
    <w:rsid w:val="001421E1"/>
    <w:rsid w:val="00143005"/>
    <w:rsid w:val="00143599"/>
    <w:rsid w:val="0014376A"/>
    <w:rsid w:val="00147DAF"/>
    <w:rsid w:val="00153F8D"/>
    <w:rsid w:val="00158D2A"/>
    <w:rsid w:val="00163AF6"/>
    <w:rsid w:val="00166998"/>
    <w:rsid w:val="00170E81"/>
    <w:rsid w:val="00174A7C"/>
    <w:rsid w:val="00184625"/>
    <w:rsid w:val="00185DD3"/>
    <w:rsid w:val="001946EB"/>
    <w:rsid w:val="001974F4"/>
    <w:rsid w:val="001A0151"/>
    <w:rsid w:val="001A01A6"/>
    <w:rsid w:val="001A2B5F"/>
    <w:rsid w:val="001A680A"/>
    <w:rsid w:val="001B2714"/>
    <w:rsid w:val="001B340E"/>
    <w:rsid w:val="001C00CA"/>
    <w:rsid w:val="001C02CB"/>
    <w:rsid w:val="001C5DBB"/>
    <w:rsid w:val="001C6144"/>
    <w:rsid w:val="001C7C8F"/>
    <w:rsid w:val="001C7EBD"/>
    <w:rsid w:val="001D0EEE"/>
    <w:rsid w:val="001D41B1"/>
    <w:rsid w:val="001D6283"/>
    <w:rsid w:val="001E136D"/>
    <w:rsid w:val="001E2B4D"/>
    <w:rsid w:val="001E5059"/>
    <w:rsid w:val="001E5AC0"/>
    <w:rsid w:val="001E607E"/>
    <w:rsid w:val="001E67E3"/>
    <w:rsid w:val="001F65B4"/>
    <w:rsid w:val="001F69E8"/>
    <w:rsid w:val="001F7212"/>
    <w:rsid w:val="002026AC"/>
    <w:rsid w:val="002079B3"/>
    <w:rsid w:val="00207B6D"/>
    <w:rsid w:val="002101D8"/>
    <w:rsid w:val="002206C1"/>
    <w:rsid w:val="002218D6"/>
    <w:rsid w:val="002223AD"/>
    <w:rsid w:val="002248CE"/>
    <w:rsid w:val="00227454"/>
    <w:rsid w:val="00227E46"/>
    <w:rsid w:val="00230C30"/>
    <w:rsid w:val="00231A1F"/>
    <w:rsid w:val="0024092B"/>
    <w:rsid w:val="00242E1D"/>
    <w:rsid w:val="00243BE9"/>
    <w:rsid w:val="00243FC7"/>
    <w:rsid w:val="00245534"/>
    <w:rsid w:val="002472A8"/>
    <w:rsid w:val="00252FF5"/>
    <w:rsid w:val="0025648A"/>
    <w:rsid w:val="00258DE6"/>
    <w:rsid w:val="00260784"/>
    <w:rsid w:val="00266672"/>
    <w:rsid w:val="00270AF5"/>
    <w:rsid w:val="00273EA7"/>
    <w:rsid w:val="00276435"/>
    <w:rsid w:val="002769EB"/>
    <w:rsid w:val="00279D3E"/>
    <w:rsid w:val="00280313"/>
    <w:rsid w:val="00282132"/>
    <w:rsid w:val="002842DE"/>
    <w:rsid w:val="00285E04"/>
    <w:rsid w:val="00287E09"/>
    <w:rsid w:val="002A32AA"/>
    <w:rsid w:val="002A59E2"/>
    <w:rsid w:val="002AF27E"/>
    <w:rsid w:val="002B3114"/>
    <w:rsid w:val="002B6D4F"/>
    <w:rsid w:val="002B704C"/>
    <w:rsid w:val="002B782E"/>
    <w:rsid w:val="002C1565"/>
    <w:rsid w:val="002C1CDF"/>
    <w:rsid w:val="002C3BF3"/>
    <w:rsid w:val="002C568B"/>
    <w:rsid w:val="002C7696"/>
    <w:rsid w:val="002C7F2F"/>
    <w:rsid w:val="002CA7D1"/>
    <w:rsid w:val="002D3E5E"/>
    <w:rsid w:val="002D6292"/>
    <w:rsid w:val="002D691F"/>
    <w:rsid w:val="002D7249"/>
    <w:rsid w:val="002E0731"/>
    <w:rsid w:val="002E2822"/>
    <w:rsid w:val="002E633F"/>
    <w:rsid w:val="0030067F"/>
    <w:rsid w:val="0030604F"/>
    <w:rsid w:val="0030769E"/>
    <w:rsid w:val="00312C1A"/>
    <w:rsid w:val="00320FE6"/>
    <w:rsid w:val="00321637"/>
    <w:rsid w:val="0032269A"/>
    <w:rsid w:val="00326177"/>
    <w:rsid w:val="00333582"/>
    <w:rsid w:val="0033383C"/>
    <w:rsid w:val="003352E1"/>
    <w:rsid w:val="003362ED"/>
    <w:rsid w:val="0034022A"/>
    <w:rsid w:val="0034086B"/>
    <w:rsid w:val="00341C9C"/>
    <w:rsid w:val="003421B5"/>
    <w:rsid w:val="00351606"/>
    <w:rsid w:val="00352F60"/>
    <w:rsid w:val="00354953"/>
    <w:rsid w:val="00355C2D"/>
    <w:rsid w:val="003571FC"/>
    <w:rsid w:val="00367C44"/>
    <w:rsid w:val="00371C5E"/>
    <w:rsid w:val="00372817"/>
    <w:rsid w:val="00373A4F"/>
    <w:rsid w:val="00374E01"/>
    <w:rsid w:val="00375BD5"/>
    <w:rsid w:val="00383825"/>
    <w:rsid w:val="00396504"/>
    <w:rsid w:val="003A0648"/>
    <w:rsid w:val="003A1B10"/>
    <w:rsid w:val="003A30CC"/>
    <w:rsid w:val="003A59DB"/>
    <w:rsid w:val="003A71D0"/>
    <w:rsid w:val="003B7DED"/>
    <w:rsid w:val="003C2291"/>
    <w:rsid w:val="003C367A"/>
    <w:rsid w:val="003D2D25"/>
    <w:rsid w:val="003D30D5"/>
    <w:rsid w:val="003D4ED1"/>
    <w:rsid w:val="003D701B"/>
    <w:rsid w:val="003E0612"/>
    <w:rsid w:val="003E1F68"/>
    <w:rsid w:val="003E6A4D"/>
    <w:rsid w:val="003E7A08"/>
    <w:rsid w:val="003F3113"/>
    <w:rsid w:val="003F77CB"/>
    <w:rsid w:val="00400F73"/>
    <w:rsid w:val="00403EAD"/>
    <w:rsid w:val="00404876"/>
    <w:rsid w:val="004050AA"/>
    <w:rsid w:val="00405774"/>
    <w:rsid w:val="00407B5D"/>
    <w:rsid w:val="00411B57"/>
    <w:rsid w:val="00411F8A"/>
    <w:rsid w:val="00413166"/>
    <w:rsid w:val="00414CC7"/>
    <w:rsid w:val="00422495"/>
    <w:rsid w:val="00430175"/>
    <w:rsid w:val="00430BAA"/>
    <w:rsid w:val="0043486B"/>
    <w:rsid w:val="004433FA"/>
    <w:rsid w:val="004506F2"/>
    <w:rsid w:val="00453AED"/>
    <w:rsid w:val="004562D6"/>
    <w:rsid w:val="00456CC2"/>
    <w:rsid w:val="00457FC4"/>
    <w:rsid w:val="004640D9"/>
    <w:rsid w:val="0047333C"/>
    <w:rsid w:val="0047476E"/>
    <w:rsid w:val="00476AD8"/>
    <w:rsid w:val="00482602"/>
    <w:rsid w:val="0048424A"/>
    <w:rsid w:val="00490091"/>
    <w:rsid w:val="004926FB"/>
    <w:rsid w:val="00493F89"/>
    <w:rsid w:val="004A16C9"/>
    <w:rsid w:val="004A371D"/>
    <w:rsid w:val="004A5F3D"/>
    <w:rsid w:val="004A6EAB"/>
    <w:rsid w:val="004A6F8C"/>
    <w:rsid w:val="004B0AF8"/>
    <w:rsid w:val="004B21E7"/>
    <w:rsid w:val="004B65D7"/>
    <w:rsid w:val="004C0536"/>
    <w:rsid w:val="004C5C48"/>
    <w:rsid w:val="004C6433"/>
    <w:rsid w:val="004C7E2D"/>
    <w:rsid w:val="004D01AE"/>
    <w:rsid w:val="004D0A79"/>
    <w:rsid w:val="004D2F16"/>
    <w:rsid w:val="004D3609"/>
    <w:rsid w:val="004D7BFB"/>
    <w:rsid w:val="004D7C66"/>
    <w:rsid w:val="004E1FC8"/>
    <w:rsid w:val="004E2705"/>
    <w:rsid w:val="004E2E26"/>
    <w:rsid w:val="004E514A"/>
    <w:rsid w:val="004E55AE"/>
    <w:rsid w:val="004E75FE"/>
    <w:rsid w:val="004ED5BE"/>
    <w:rsid w:val="004F336B"/>
    <w:rsid w:val="004F6034"/>
    <w:rsid w:val="004F7060"/>
    <w:rsid w:val="004FD111"/>
    <w:rsid w:val="0050171A"/>
    <w:rsid w:val="005037E4"/>
    <w:rsid w:val="005046F8"/>
    <w:rsid w:val="0050700F"/>
    <w:rsid w:val="00510B14"/>
    <w:rsid w:val="00514D47"/>
    <w:rsid w:val="00516537"/>
    <w:rsid w:val="00522BAD"/>
    <w:rsid w:val="00524E37"/>
    <w:rsid w:val="00525ECE"/>
    <w:rsid w:val="00526346"/>
    <w:rsid w:val="00526F83"/>
    <w:rsid w:val="00527444"/>
    <w:rsid w:val="00531EA0"/>
    <w:rsid w:val="00534D19"/>
    <w:rsid w:val="005414D2"/>
    <w:rsid w:val="00544108"/>
    <w:rsid w:val="00555CAE"/>
    <w:rsid w:val="00555FAE"/>
    <w:rsid w:val="00556ED6"/>
    <w:rsid w:val="00557D9D"/>
    <w:rsid w:val="00560C54"/>
    <w:rsid w:val="00571E9D"/>
    <w:rsid w:val="005725DE"/>
    <w:rsid w:val="00574D6D"/>
    <w:rsid w:val="0057645E"/>
    <w:rsid w:val="00576593"/>
    <w:rsid w:val="00577CC5"/>
    <w:rsid w:val="0058091E"/>
    <w:rsid w:val="005839E3"/>
    <w:rsid w:val="00585592"/>
    <w:rsid w:val="00587B5C"/>
    <w:rsid w:val="005961EA"/>
    <w:rsid w:val="005974E5"/>
    <w:rsid w:val="005A172F"/>
    <w:rsid w:val="005A2D70"/>
    <w:rsid w:val="005A367A"/>
    <w:rsid w:val="005A518D"/>
    <w:rsid w:val="005A524D"/>
    <w:rsid w:val="005A5370"/>
    <w:rsid w:val="005B1F73"/>
    <w:rsid w:val="005B2C61"/>
    <w:rsid w:val="005B3F53"/>
    <w:rsid w:val="005B4CE3"/>
    <w:rsid w:val="005C0561"/>
    <w:rsid w:val="005C49BC"/>
    <w:rsid w:val="005C79D0"/>
    <w:rsid w:val="005D4632"/>
    <w:rsid w:val="005D4766"/>
    <w:rsid w:val="005E00AE"/>
    <w:rsid w:val="005E11D6"/>
    <w:rsid w:val="005E2F55"/>
    <w:rsid w:val="005E3123"/>
    <w:rsid w:val="005E334D"/>
    <w:rsid w:val="005F2692"/>
    <w:rsid w:val="005F5AE0"/>
    <w:rsid w:val="0060318B"/>
    <w:rsid w:val="00607865"/>
    <w:rsid w:val="006111C8"/>
    <w:rsid w:val="00613FF9"/>
    <w:rsid w:val="00614F79"/>
    <w:rsid w:val="00615B82"/>
    <w:rsid w:val="006165E2"/>
    <w:rsid w:val="0061687C"/>
    <w:rsid w:val="00634670"/>
    <w:rsid w:val="00634AC2"/>
    <w:rsid w:val="00635E4B"/>
    <w:rsid w:val="00636656"/>
    <w:rsid w:val="00636BFC"/>
    <w:rsid w:val="0063715E"/>
    <w:rsid w:val="006406E0"/>
    <w:rsid w:val="006409ED"/>
    <w:rsid w:val="00641F0A"/>
    <w:rsid w:val="00642174"/>
    <w:rsid w:val="00643F19"/>
    <w:rsid w:val="006442B3"/>
    <w:rsid w:val="00646D31"/>
    <w:rsid w:val="00647556"/>
    <w:rsid w:val="006537F5"/>
    <w:rsid w:val="00654621"/>
    <w:rsid w:val="00655701"/>
    <w:rsid w:val="006569A2"/>
    <w:rsid w:val="0065764E"/>
    <w:rsid w:val="00663A6D"/>
    <w:rsid w:val="00674D20"/>
    <w:rsid w:val="006758B5"/>
    <w:rsid w:val="00676702"/>
    <w:rsid w:val="0068260C"/>
    <w:rsid w:val="00683D10"/>
    <w:rsid w:val="00683EE2"/>
    <w:rsid w:val="00687EA1"/>
    <w:rsid w:val="006A1AD0"/>
    <w:rsid w:val="006A45AA"/>
    <w:rsid w:val="006A4F4F"/>
    <w:rsid w:val="006A504A"/>
    <w:rsid w:val="006A5AE5"/>
    <w:rsid w:val="006A7309"/>
    <w:rsid w:val="006A742F"/>
    <w:rsid w:val="006B1E5F"/>
    <w:rsid w:val="006B4631"/>
    <w:rsid w:val="006B6CE3"/>
    <w:rsid w:val="006C3DFB"/>
    <w:rsid w:val="006C50A1"/>
    <w:rsid w:val="006C5E80"/>
    <w:rsid w:val="006C7A45"/>
    <w:rsid w:val="006D31BB"/>
    <w:rsid w:val="006D6EE5"/>
    <w:rsid w:val="006D7A8F"/>
    <w:rsid w:val="006E12F6"/>
    <w:rsid w:val="006E20ED"/>
    <w:rsid w:val="006E70B1"/>
    <w:rsid w:val="006F1B4E"/>
    <w:rsid w:val="006F233A"/>
    <w:rsid w:val="006F7033"/>
    <w:rsid w:val="0070009F"/>
    <w:rsid w:val="00700F05"/>
    <w:rsid w:val="00702691"/>
    <w:rsid w:val="00705A7F"/>
    <w:rsid w:val="00711149"/>
    <w:rsid w:val="007146A4"/>
    <w:rsid w:val="007152BC"/>
    <w:rsid w:val="007174CA"/>
    <w:rsid w:val="007176BB"/>
    <w:rsid w:val="0072530E"/>
    <w:rsid w:val="00726533"/>
    <w:rsid w:val="00726A94"/>
    <w:rsid w:val="0072834E"/>
    <w:rsid w:val="00730073"/>
    <w:rsid w:val="00732CA5"/>
    <w:rsid w:val="007348C8"/>
    <w:rsid w:val="00740237"/>
    <w:rsid w:val="0074061F"/>
    <w:rsid w:val="007416D2"/>
    <w:rsid w:val="00741AD1"/>
    <w:rsid w:val="007463C3"/>
    <w:rsid w:val="00751BD5"/>
    <w:rsid w:val="00751FC6"/>
    <w:rsid w:val="0076184D"/>
    <w:rsid w:val="00764B94"/>
    <w:rsid w:val="00764C58"/>
    <w:rsid w:val="00764F15"/>
    <w:rsid w:val="007696EA"/>
    <w:rsid w:val="00770401"/>
    <w:rsid w:val="00773EB9"/>
    <w:rsid w:val="007776E9"/>
    <w:rsid w:val="007777E3"/>
    <w:rsid w:val="00780719"/>
    <w:rsid w:val="00787F70"/>
    <w:rsid w:val="00790CAF"/>
    <w:rsid w:val="0079200E"/>
    <w:rsid w:val="007939AE"/>
    <w:rsid w:val="00795855"/>
    <w:rsid w:val="00795B7C"/>
    <w:rsid w:val="007A43A0"/>
    <w:rsid w:val="007A5CD7"/>
    <w:rsid w:val="007A7267"/>
    <w:rsid w:val="007B60A1"/>
    <w:rsid w:val="007B9F32"/>
    <w:rsid w:val="007C0142"/>
    <w:rsid w:val="007C21E6"/>
    <w:rsid w:val="007C7372"/>
    <w:rsid w:val="007D1D92"/>
    <w:rsid w:val="007D2FE5"/>
    <w:rsid w:val="007D3A88"/>
    <w:rsid w:val="007D6CBD"/>
    <w:rsid w:val="007D7437"/>
    <w:rsid w:val="007E2F02"/>
    <w:rsid w:val="007E5CC5"/>
    <w:rsid w:val="007F0FEF"/>
    <w:rsid w:val="007F1BAF"/>
    <w:rsid w:val="007F42F9"/>
    <w:rsid w:val="007F5915"/>
    <w:rsid w:val="008029D5"/>
    <w:rsid w:val="00804589"/>
    <w:rsid w:val="00804731"/>
    <w:rsid w:val="00812FA1"/>
    <w:rsid w:val="00815EA6"/>
    <w:rsid w:val="008169A7"/>
    <w:rsid w:val="0082663D"/>
    <w:rsid w:val="00840175"/>
    <w:rsid w:val="0085103F"/>
    <w:rsid w:val="00851A4D"/>
    <w:rsid w:val="00852180"/>
    <w:rsid w:val="00852AAA"/>
    <w:rsid w:val="00861B02"/>
    <w:rsid w:val="008620AC"/>
    <w:rsid w:val="008638F1"/>
    <w:rsid w:val="00863B25"/>
    <w:rsid w:val="00873CB8"/>
    <w:rsid w:val="00881A31"/>
    <w:rsid w:val="00883E6C"/>
    <w:rsid w:val="0088439B"/>
    <w:rsid w:val="0088EEC9"/>
    <w:rsid w:val="008913E2"/>
    <w:rsid w:val="00895358"/>
    <w:rsid w:val="00896F77"/>
    <w:rsid w:val="00897C3A"/>
    <w:rsid w:val="008A4AB1"/>
    <w:rsid w:val="008A62A0"/>
    <w:rsid w:val="008A6737"/>
    <w:rsid w:val="008B162B"/>
    <w:rsid w:val="008B255A"/>
    <w:rsid w:val="008B4D70"/>
    <w:rsid w:val="008C1CE7"/>
    <w:rsid w:val="008C364D"/>
    <w:rsid w:val="008C3AAF"/>
    <w:rsid w:val="008C45FC"/>
    <w:rsid w:val="008C5C00"/>
    <w:rsid w:val="008D17CC"/>
    <w:rsid w:val="008D18FC"/>
    <w:rsid w:val="008D1E83"/>
    <w:rsid w:val="008D26B1"/>
    <w:rsid w:val="008D359B"/>
    <w:rsid w:val="008D4FCD"/>
    <w:rsid w:val="008E055F"/>
    <w:rsid w:val="008E0675"/>
    <w:rsid w:val="008E17F2"/>
    <w:rsid w:val="008F172D"/>
    <w:rsid w:val="008F2B3E"/>
    <w:rsid w:val="008F57CA"/>
    <w:rsid w:val="008F71F8"/>
    <w:rsid w:val="008F7761"/>
    <w:rsid w:val="008F7AF7"/>
    <w:rsid w:val="008FD2D1"/>
    <w:rsid w:val="009015EE"/>
    <w:rsid w:val="00903C4F"/>
    <w:rsid w:val="009065B2"/>
    <w:rsid w:val="009123E3"/>
    <w:rsid w:val="0091377E"/>
    <w:rsid w:val="00915303"/>
    <w:rsid w:val="00918838"/>
    <w:rsid w:val="009235A1"/>
    <w:rsid w:val="0093416B"/>
    <w:rsid w:val="009348A0"/>
    <w:rsid w:val="009402CA"/>
    <w:rsid w:val="00942C55"/>
    <w:rsid w:val="00950BEF"/>
    <w:rsid w:val="00951011"/>
    <w:rsid w:val="00951A23"/>
    <w:rsid w:val="0095221B"/>
    <w:rsid w:val="0095277C"/>
    <w:rsid w:val="00952DE3"/>
    <w:rsid w:val="00963EA6"/>
    <w:rsid w:val="00964F54"/>
    <w:rsid w:val="00965879"/>
    <w:rsid w:val="00970886"/>
    <w:rsid w:val="00977F4A"/>
    <w:rsid w:val="0098027F"/>
    <w:rsid w:val="00983350"/>
    <w:rsid w:val="00983CE1"/>
    <w:rsid w:val="00986B12"/>
    <w:rsid w:val="009919B6"/>
    <w:rsid w:val="0099205E"/>
    <w:rsid w:val="00994A17"/>
    <w:rsid w:val="009A12A3"/>
    <w:rsid w:val="009A37B2"/>
    <w:rsid w:val="009A3C24"/>
    <w:rsid w:val="009B0835"/>
    <w:rsid w:val="009B0C17"/>
    <w:rsid w:val="009B1822"/>
    <w:rsid w:val="009B30DF"/>
    <w:rsid w:val="009B401D"/>
    <w:rsid w:val="009C2CE1"/>
    <w:rsid w:val="009C4166"/>
    <w:rsid w:val="009C7842"/>
    <w:rsid w:val="009D2B54"/>
    <w:rsid w:val="009D3B98"/>
    <w:rsid w:val="009D41BF"/>
    <w:rsid w:val="009D7F64"/>
    <w:rsid w:val="009D7FC1"/>
    <w:rsid w:val="009E2EA3"/>
    <w:rsid w:val="009F5056"/>
    <w:rsid w:val="009F6989"/>
    <w:rsid w:val="00A00262"/>
    <w:rsid w:val="00A02B00"/>
    <w:rsid w:val="00A037D3"/>
    <w:rsid w:val="00A0741D"/>
    <w:rsid w:val="00A132BD"/>
    <w:rsid w:val="00A17C8F"/>
    <w:rsid w:val="00A17CC5"/>
    <w:rsid w:val="00A17EA6"/>
    <w:rsid w:val="00A23527"/>
    <w:rsid w:val="00A23A72"/>
    <w:rsid w:val="00A24972"/>
    <w:rsid w:val="00A26376"/>
    <w:rsid w:val="00A26EEB"/>
    <w:rsid w:val="00A42833"/>
    <w:rsid w:val="00A42E8C"/>
    <w:rsid w:val="00A465DD"/>
    <w:rsid w:val="00A47057"/>
    <w:rsid w:val="00A50A36"/>
    <w:rsid w:val="00A511F4"/>
    <w:rsid w:val="00A53FC6"/>
    <w:rsid w:val="00A54A6C"/>
    <w:rsid w:val="00A62D10"/>
    <w:rsid w:val="00A659CF"/>
    <w:rsid w:val="00A669DB"/>
    <w:rsid w:val="00A675D5"/>
    <w:rsid w:val="00A71AA1"/>
    <w:rsid w:val="00A76948"/>
    <w:rsid w:val="00A83329"/>
    <w:rsid w:val="00A8668B"/>
    <w:rsid w:val="00A920F9"/>
    <w:rsid w:val="00A93324"/>
    <w:rsid w:val="00A96369"/>
    <w:rsid w:val="00A9BDC4"/>
    <w:rsid w:val="00AA0BC6"/>
    <w:rsid w:val="00AA2B22"/>
    <w:rsid w:val="00AA56A9"/>
    <w:rsid w:val="00AA5BD3"/>
    <w:rsid w:val="00AA6100"/>
    <w:rsid w:val="00AB0B78"/>
    <w:rsid w:val="00AB7EE6"/>
    <w:rsid w:val="00AC0FBE"/>
    <w:rsid w:val="00AC2718"/>
    <w:rsid w:val="00AD5B61"/>
    <w:rsid w:val="00AD793D"/>
    <w:rsid w:val="00AE1004"/>
    <w:rsid w:val="00AE1B65"/>
    <w:rsid w:val="00AE6291"/>
    <w:rsid w:val="00AF070E"/>
    <w:rsid w:val="00AF2C0E"/>
    <w:rsid w:val="00AF467B"/>
    <w:rsid w:val="00AF52BC"/>
    <w:rsid w:val="00B0028D"/>
    <w:rsid w:val="00B01824"/>
    <w:rsid w:val="00B1078F"/>
    <w:rsid w:val="00B10862"/>
    <w:rsid w:val="00B1171C"/>
    <w:rsid w:val="00B12218"/>
    <w:rsid w:val="00B16921"/>
    <w:rsid w:val="00B2011D"/>
    <w:rsid w:val="00B2181D"/>
    <w:rsid w:val="00B2599E"/>
    <w:rsid w:val="00B25CCF"/>
    <w:rsid w:val="00B26A7C"/>
    <w:rsid w:val="00B33371"/>
    <w:rsid w:val="00B33E4E"/>
    <w:rsid w:val="00B34EF1"/>
    <w:rsid w:val="00B465F0"/>
    <w:rsid w:val="00B51063"/>
    <w:rsid w:val="00B52936"/>
    <w:rsid w:val="00B52E8E"/>
    <w:rsid w:val="00B542EA"/>
    <w:rsid w:val="00B5513A"/>
    <w:rsid w:val="00B5645A"/>
    <w:rsid w:val="00B5716D"/>
    <w:rsid w:val="00B630FF"/>
    <w:rsid w:val="00B64013"/>
    <w:rsid w:val="00B64D13"/>
    <w:rsid w:val="00B656E7"/>
    <w:rsid w:val="00B70E7D"/>
    <w:rsid w:val="00B70EFB"/>
    <w:rsid w:val="00B7594D"/>
    <w:rsid w:val="00B76AFD"/>
    <w:rsid w:val="00B76E66"/>
    <w:rsid w:val="00B809A5"/>
    <w:rsid w:val="00B8112B"/>
    <w:rsid w:val="00B838A2"/>
    <w:rsid w:val="00B83C7E"/>
    <w:rsid w:val="00B85C95"/>
    <w:rsid w:val="00BA0A2F"/>
    <w:rsid w:val="00BA0A37"/>
    <w:rsid w:val="00BA1882"/>
    <w:rsid w:val="00BA27EB"/>
    <w:rsid w:val="00BA387C"/>
    <w:rsid w:val="00BB355B"/>
    <w:rsid w:val="00BB69B3"/>
    <w:rsid w:val="00BC27A6"/>
    <w:rsid w:val="00BD5E3A"/>
    <w:rsid w:val="00BD602A"/>
    <w:rsid w:val="00BE101D"/>
    <w:rsid w:val="00BE16DB"/>
    <w:rsid w:val="00BE2532"/>
    <w:rsid w:val="00BE3069"/>
    <w:rsid w:val="00BE4421"/>
    <w:rsid w:val="00BE5DF2"/>
    <w:rsid w:val="00BF3FEE"/>
    <w:rsid w:val="00BF7CC0"/>
    <w:rsid w:val="00C03F59"/>
    <w:rsid w:val="00C04BED"/>
    <w:rsid w:val="00C07883"/>
    <w:rsid w:val="00C114E2"/>
    <w:rsid w:val="00C16A31"/>
    <w:rsid w:val="00C17404"/>
    <w:rsid w:val="00C207CA"/>
    <w:rsid w:val="00C20FBD"/>
    <w:rsid w:val="00C218AB"/>
    <w:rsid w:val="00C27014"/>
    <w:rsid w:val="00C27998"/>
    <w:rsid w:val="00C31772"/>
    <w:rsid w:val="00C3282D"/>
    <w:rsid w:val="00C347A4"/>
    <w:rsid w:val="00C34E2B"/>
    <w:rsid w:val="00C353D2"/>
    <w:rsid w:val="00C40CAC"/>
    <w:rsid w:val="00C461CA"/>
    <w:rsid w:val="00C46933"/>
    <w:rsid w:val="00C505F1"/>
    <w:rsid w:val="00C52F3D"/>
    <w:rsid w:val="00C54CA3"/>
    <w:rsid w:val="00C557B4"/>
    <w:rsid w:val="00C572D9"/>
    <w:rsid w:val="00C57935"/>
    <w:rsid w:val="00C61044"/>
    <w:rsid w:val="00C63111"/>
    <w:rsid w:val="00C67C42"/>
    <w:rsid w:val="00C70DD5"/>
    <w:rsid w:val="00C71262"/>
    <w:rsid w:val="00C76677"/>
    <w:rsid w:val="00C76A1E"/>
    <w:rsid w:val="00C76D85"/>
    <w:rsid w:val="00C775A4"/>
    <w:rsid w:val="00C8491C"/>
    <w:rsid w:val="00C90351"/>
    <w:rsid w:val="00C92FE7"/>
    <w:rsid w:val="00CA35A0"/>
    <w:rsid w:val="00CA428B"/>
    <w:rsid w:val="00CA4423"/>
    <w:rsid w:val="00CA65A7"/>
    <w:rsid w:val="00CB0D2C"/>
    <w:rsid w:val="00CB67DC"/>
    <w:rsid w:val="00CB7086"/>
    <w:rsid w:val="00CC3388"/>
    <w:rsid w:val="00CC7E70"/>
    <w:rsid w:val="00CC7F16"/>
    <w:rsid w:val="00CD23FC"/>
    <w:rsid w:val="00CD45BB"/>
    <w:rsid w:val="00CD613A"/>
    <w:rsid w:val="00CD6443"/>
    <w:rsid w:val="00CD6717"/>
    <w:rsid w:val="00CF487F"/>
    <w:rsid w:val="00CF6948"/>
    <w:rsid w:val="00D00DAF"/>
    <w:rsid w:val="00D01EAD"/>
    <w:rsid w:val="00D03680"/>
    <w:rsid w:val="00D04594"/>
    <w:rsid w:val="00D06AA2"/>
    <w:rsid w:val="00D07A15"/>
    <w:rsid w:val="00D104DC"/>
    <w:rsid w:val="00D11FD9"/>
    <w:rsid w:val="00D14B7E"/>
    <w:rsid w:val="00D15845"/>
    <w:rsid w:val="00D16B56"/>
    <w:rsid w:val="00D17A5A"/>
    <w:rsid w:val="00D21D6A"/>
    <w:rsid w:val="00D26B12"/>
    <w:rsid w:val="00D26CD8"/>
    <w:rsid w:val="00D30E29"/>
    <w:rsid w:val="00D317F9"/>
    <w:rsid w:val="00D31F8D"/>
    <w:rsid w:val="00D32E43"/>
    <w:rsid w:val="00D334D7"/>
    <w:rsid w:val="00D33D96"/>
    <w:rsid w:val="00D36FD6"/>
    <w:rsid w:val="00D47E8D"/>
    <w:rsid w:val="00D47F08"/>
    <w:rsid w:val="00D52E19"/>
    <w:rsid w:val="00D53E38"/>
    <w:rsid w:val="00D54AB6"/>
    <w:rsid w:val="00D56B14"/>
    <w:rsid w:val="00D61653"/>
    <w:rsid w:val="00D76016"/>
    <w:rsid w:val="00D760F5"/>
    <w:rsid w:val="00D83314"/>
    <w:rsid w:val="00D834D1"/>
    <w:rsid w:val="00D8628C"/>
    <w:rsid w:val="00D935EC"/>
    <w:rsid w:val="00D946F5"/>
    <w:rsid w:val="00D9572F"/>
    <w:rsid w:val="00DA0862"/>
    <w:rsid w:val="00DA2108"/>
    <w:rsid w:val="00DA6193"/>
    <w:rsid w:val="00DB1AAA"/>
    <w:rsid w:val="00DB2AA8"/>
    <w:rsid w:val="00DB396D"/>
    <w:rsid w:val="00DB4604"/>
    <w:rsid w:val="00DB7066"/>
    <w:rsid w:val="00DBEBF2"/>
    <w:rsid w:val="00DC1A21"/>
    <w:rsid w:val="00DC47AE"/>
    <w:rsid w:val="00DC7202"/>
    <w:rsid w:val="00DCEB06"/>
    <w:rsid w:val="00DD5ED8"/>
    <w:rsid w:val="00DD7DB9"/>
    <w:rsid w:val="00DE11A3"/>
    <w:rsid w:val="00DE1E9D"/>
    <w:rsid w:val="00DE4D6F"/>
    <w:rsid w:val="00DE71AB"/>
    <w:rsid w:val="00DF3969"/>
    <w:rsid w:val="00DF5EE3"/>
    <w:rsid w:val="00E02281"/>
    <w:rsid w:val="00E022AE"/>
    <w:rsid w:val="00E02A98"/>
    <w:rsid w:val="00E030CE"/>
    <w:rsid w:val="00E059F2"/>
    <w:rsid w:val="00E16FBD"/>
    <w:rsid w:val="00E20E80"/>
    <w:rsid w:val="00E210BF"/>
    <w:rsid w:val="00E22D9C"/>
    <w:rsid w:val="00E25469"/>
    <w:rsid w:val="00E30DFD"/>
    <w:rsid w:val="00E33825"/>
    <w:rsid w:val="00E35C6E"/>
    <w:rsid w:val="00E36A68"/>
    <w:rsid w:val="00E37AAF"/>
    <w:rsid w:val="00E37D1C"/>
    <w:rsid w:val="00E40B91"/>
    <w:rsid w:val="00E415B4"/>
    <w:rsid w:val="00E42051"/>
    <w:rsid w:val="00E45E50"/>
    <w:rsid w:val="00E490FC"/>
    <w:rsid w:val="00E5037C"/>
    <w:rsid w:val="00E53F43"/>
    <w:rsid w:val="00E54A0B"/>
    <w:rsid w:val="00E55BE7"/>
    <w:rsid w:val="00E56AFF"/>
    <w:rsid w:val="00E60565"/>
    <w:rsid w:val="00E6079F"/>
    <w:rsid w:val="00E628A2"/>
    <w:rsid w:val="00E709CC"/>
    <w:rsid w:val="00E71538"/>
    <w:rsid w:val="00E723BD"/>
    <w:rsid w:val="00E747C7"/>
    <w:rsid w:val="00E74AA8"/>
    <w:rsid w:val="00E7679A"/>
    <w:rsid w:val="00E76BCC"/>
    <w:rsid w:val="00E81F77"/>
    <w:rsid w:val="00E84BA4"/>
    <w:rsid w:val="00E8611D"/>
    <w:rsid w:val="00E91407"/>
    <w:rsid w:val="00E94CAB"/>
    <w:rsid w:val="00E94CEA"/>
    <w:rsid w:val="00E96975"/>
    <w:rsid w:val="00E974A9"/>
    <w:rsid w:val="00E97CF7"/>
    <w:rsid w:val="00EA1B9D"/>
    <w:rsid w:val="00EA3D2A"/>
    <w:rsid w:val="00EA656E"/>
    <w:rsid w:val="00EA70B0"/>
    <w:rsid w:val="00EA780B"/>
    <w:rsid w:val="00EB2D74"/>
    <w:rsid w:val="00EB30AF"/>
    <w:rsid w:val="00EB48E4"/>
    <w:rsid w:val="00EB6349"/>
    <w:rsid w:val="00EB663A"/>
    <w:rsid w:val="00EB7195"/>
    <w:rsid w:val="00EB7DB3"/>
    <w:rsid w:val="00ED0929"/>
    <w:rsid w:val="00ED3B3E"/>
    <w:rsid w:val="00ED47C8"/>
    <w:rsid w:val="00ED6768"/>
    <w:rsid w:val="00EDBE79"/>
    <w:rsid w:val="00EE1B5B"/>
    <w:rsid w:val="00EE1F9D"/>
    <w:rsid w:val="00EE4FC9"/>
    <w:rsid w:val="00EE5A04"/>
    <w:rsid w:val="00EE63C1"/>
    <w:rsid w:val="00EE824A"/>
    <w:rsid w:val="00EF36A8"/>
    <w:rsid w:val="00F006FA"/>
    <w:rsid w:val="00F06BB2"/>
    <w:rsid w:val="00F07458"/>
    <w:rsid w:val="00F075CF"/>
    <w:rsid w:val="00F0EDA6"/>
    <w:rsid w:val="00F11DFB"/>
    <w:rsid w:val="00F14C8E"/>
    <w:rsid w:val="00F22A04"/>
    <w:rsid w:val="00F23FCF"/>
    <w:rsid w:val="00F24846"/>
    <w:rsid w:val="00F27936"/>
    <w:rsid w:val="00F34178"/>
    <w:rsid w:val="00F3736A"/>
    <w:rsid w:val="00F3782E"/>
    <w:rsid w:val="00F42E9F"/>
    <w:rsid w:val="00F4302C"/>
    <w:rsid w:val="00F47384"/>
    <w:rsid w:val="00F50336"/>
    <w:rsid w:val="00F51140"/>
    <w:rsid w:val="00F51EA0"/>
    <w:rsid w:val="00F53047"/>
    <w:rsid w:val="00F56C65"/>
    <w:rsid w:val="00F6735D"/>
    <w:rsid w:val="00F67D0B"/>
    <w:rsid w:val="00F67EEC"/>
    <w:rsid w:val="00F76549"/>
    <w:rsid w:val="00F768A3"/>
    <w:rsid w:val="00F76DCA"/>
    <w:rsid w:val="00F80831"/>
    <w:rsid w:val="00F856FC"/>
    <w:rsid w:val="00F85D21"/>
    <w:rsid w:val="00F86A26"/>
    <w:rsid w:val="00F87228"/>
    <w:rsid w:val="00F8C3B1"/>
    <w:rsid w:val="00F9265A"/>
    <w:rsid w:val="00F965A6"/>
    <w:rsid w:val="00FA11F1"/>
    <w:rsid w:val="00FA1B94"/>
    <w:rsid w:val="00FA1F85"/>
    <w:rsid w:val="00FA2983"/>
    <w:rsid w:val="00FA736B"/>
    <w:rsid w:val="00FA7BB3"/>
    <w:rsid w:val="00FB018E"/>
    <w:rsid w:val="00FB217B"/>
    <w:rsid w:val="00FB3C4F"/>
    <w:rsid w:val="00FB4EAB"/>
    <w:rsid w:val="00FB705B"/>
    <w:rsid w:val="00FC2B07"/>
    <w:rsid w:val="00FC3123"/>
    <w:rsid w:val="00FD152D"/>
    <w:rsid w:val="00FD1B2B"/>
    <w:rsid w:val="00FD352A"/>
    <w:rsid w:val="00FE6A20"/>
    <w:rsid w:val="00FF6178"/>
    <w:rsid w:val="01002BF6"/>
    <w:rsid w:val="0100FB4F"/>
    <w:rsid w:val="0102C4C5"/>
    <w:rsid w:val="0103D484"/>
    <w:rsid w:val="01041D94"/>
    <w:rsid w:val="010CB659"/>
    <w:rsid w:val="01100CC2"/>
    <w:rsid w:val="011925CB"/>
    <w:rsid w:val="0125FFA4"/>
    <w:rsid w:val="012C63BE"/>
    <w:rsid w:val="0146EF69"/>
    <w:rsid w:val="01554155"/>
    <w:rsid w:val="0161863E"/>
    <w:rsid w:val="0162FA8A"/>
    <w:rsid w:val="0166A82E"/>
    <w:rsid w:val="0167D988"/>
    <w:rsid w:val="0169C250"/>
    <w:rsid w:val="016EEA41"/>
    <w:rsid w:val="017094ED"/>
    <w:rsid w:val="017A02CA"/>
    <w:rsid w:val="017BE995"/>
    <w:rsid w:val="017CE4AE"/>
    <w:rsid w:val="01861978"/>
    <w:rsid w:val="01914CA8"/>
    <w:rsid w:val="0193F6D5"/>
    <w:rsid w:val="0194173B"/>
    <w:rsid w:val="01981353"/>
    <w:rsid w:val="019BD4AF"/>
    <w:rsid w:val="01A46C9F"/>
    <w:rsid w:val="01A81AAA"/>
    <w:rsid w:val="01BF4B47"/>
    <w:rsid w:val="01C1C784"/>
    <w:rsid w:val="01C437F9"/>
    <w:rsid w:val="01C7C15F"/>
    <w:rsid w:val="01C80D53"/>
    <w:rsid w:val="01CB0E61"/>
    <w:rsid w:val="01D4DF03"/>
    <w:rsid w:val="01D64D2C"/>
    <w:rsid w:val="01D96447"/>
    <w:rsid w:val="01D9B984"/>
    <w:rsid w:val="01DB6ACF"/>
    <w:rsid w:val="01DBE33B"/>
    <w:rsid w:val="01E150D2"/>
    <w:rsid w:val="01E8DA58"/>
    <w:rsid w:val="01EA1C7F"/>
    <w:rsid w:val="01EA3F7A"/>
    <w:rsid w:val="01EB6A93"/>
    <w:rsid w:val="01EBA5D5"/>
    <w:rsid w:val="01EC274F"/>
    <w:rsid w:val="01ED8225"/>
    <w:rsid w:val="01F457D9"/>
    <w:rsid w:val="01F78F56"/>
    <w:rsid w:val="01F82BFD"/>
    <w:rsid w:val="01F8A857"/>
    <w:rsid w:val="01FB45A4"/>
    <w:rsid w:val="0214143B"/>
    <w:rsid w:val="0215D638"/>
    <w:rsid w:val="0215F0DC"/>
    <w:rsid w:val="021C8B14"/>
    <w:rsid w:val="021E3826"/>
    <w:rsid w:val="021F2F01"/>
    <w:rsid w:val="02277E38"/>
    <w:rsid w:val="022B0B1E"/>
    <w:rsid w:val="022D2637"/>
    <w:rsid w:val="022E36F0"/>
    <w:rsid w:val="023065F2"/>
    <w:rsid w:val="0233E36D"/>
    <w:rsid w:val="02349E68"/>
    <w:rsid w:val="023C9F67"/>
    <w:rsid w:val="02470B88"/>
    <w:rsid w:val="024F3AC5"/>
    <w:rsid w:val="025BA0D7"/>
    <w:rsid w:val="025EE92A"/>
    <w:rsid w:val="0260286B"/>
    <w:rsid w:val="0260389D"/>
    <w:rsid w:val="0261D11E"/>
    <w:rsid w:val="0261EFF1"/>
    <w:rsid w:val="026847E4"/>
    <w:rsid w:val="0275E56F"/>
    <w:rsid w:val="027B7C89"/>
    <w:rsid w:val="027DBE9E"/>
    <w:rsid w:val="02849F1E"/>
    <w:rsid w:val="0285B5C1"/>
    <w:rsid w:val="0289D9EC"/>
    <w:rsid w:val="028BC5B6"/>
    <w:rsid w:val="028C80CB"/>
    <w:rsid w:val="028F8F38"/>
    <w:rsid w:val="029CCCBC"/>
    <w:rsid w:val="02A38E61"/>
    <w:rsid w:val="02A861C9"/>
    <w:rsid w:val="02AF7667"/>
    <w:rsid w:val="02B25B62"/>
    <w:rsid w:val="02B96464"/>
    <w:rsid w:val="02BA9FD0"/>
    <w:rsid w:val="02BE413C"/>
    <w:rsid w:val="02C0FD30"/>
    <w:rsid w:val="02C6BA60"/>
    <w:rsid w:val="02C9A4AB"/>
    <w:rsid w:val="02CE0561"/>
    <w:rsid w:val="02CF8C00"/>
    <w:rsid w:val="02D38E86"/>
    <w:rsid w:val="02D3DA14"/>
    <w:rsid w:val="02D66D3B"/>
    <w:rsid w:val="02E5628B"/>
    <w:rsid w:val="02E6250A"/>
    <w:rsid w:val="02EB833F"/>
    <w:rsid w:val="02FB7F90"/>
    <w:rsid w:val="030410FA"/>
    <w:rsid w:val="030AFF92"/>
    <w:rsid w:val="030D5E92"/>
    <w:rsid w:val="030E742E"/>
    <w:rsid w:val="03146B77"/>
    <w:rsid w:val="0320E53A"/>
    <w:rsid w:val="0322EB67"/>
    <w:rsid w:val="0323C12B"/>
    <w:rsid w:val="03276BF5"/>
    <w:rsid w:val="0328C284"/>
    <w:rsid w:val="0331C550"/>
    <w:rsid w:val="03381690"/>
    <w:rsid w:val="033DE851"/>
    <w:rsid w:val="034A265E"/>
    <w:rsid w:val="0359829A"/>
    <w:rsid w:val="035ADB59"/>
    <w:rsid w:val="035D737A"/>
    <w:rsid w:val="035E017B"/>
    <w:rsid w:val="035E359B"/>
    <w:rsid w:val="0365C1DF"/>
    <w:rsid w:val="036967D5"/>
    <w:rsid w:val="0371BADA"/>
    <w:rsid w:val="03779475"/>
    <w:rsid w:val="038785FD"/>
    <w:rsid w:val="038B7B6D"/>
    <w:rsid w:val="038DEF10"/>
    <w:rsid w:val="0395124D"/>
    <w:rsid w:val="03963B2F"/>
    <w:rsid w:val="0397F739"/>
    <w:rsid w:val="03ACEEF7"/>
    <w:rsid w:val="03B43769"/>
    <w:rsid w:val="03BA8AFE"/>
    <w:rsid w:val="03C880B5"/>
    <w:rsid w:val="03D724A8"/>
    <w:rsid w:val="03DA70D2"/>
    <w:rsid w:val="03E96EF6"/>
    <w:rsid w:val="03E99323"/>
    <w:rsid w:val="03ECB72D"/>
    <w:rsid w:val="03F3D7F0"/>
    <w:rsid w:val="03F6D4FF"/>
    <w:rsid w:val="03F7FC8F"/>
    <w:rsid w:val="04006554"/>
    <w:rsid w:val="040601B5"/>
    <w:rsid w:val="04094921"/>
    <w:rsid w:val="040BBF55"/>
    <w:rsid w:val="040D4F7C"/>
    <w:rsid w:val="0410AD6B"/>
    <w:rsid w:val="04134AB7"/>
    <w:rsid w:val="0415A5DC"/>
    <w:rsid w:val="04187B9B"/>
    <w:rsid w:val="0418B1CF"/>
    <w:rsid w:val="042C05A0"/>
    <w:rsid w:val="0437909B"/>
    <w:rsid w:val="04389C11"/>
    <w:rsid w:val="0439CB13"/>
    <w:rsid w:val="044764AC"/>
    <w:rsid w:val="044835AF"/>
    <w:rsid w:val="0450ECB5"/>
    <w:rsid w:val="045ACF59"/>
    <w:rsid w:val="045FF8C0"/>
    <w:rsid w:val="04670522"/>
    <w:rsid w:val="04819C5E"/>
    <w:rsid w:val="048B9245"/>
    <w:rsid w:val="049A6EB0"/>
    <w:rsid w:val="049DF859"/>
    <w:rsid w:val="04ADE128"/>
    <w:rsid w:val="04AE99E0"/>
    <w:rsid w:val="04B2785D"/>
    <w:rsid w:val="04BAA410"/>
    <w:rsid w:val="04C93358"/>
    <w:rsid w:val="04C9AB6A"/>
    <w:rsid w:val="04CC8577"/>
    <w:rsid w:val="04D19CE1"/>
    <w:rsid w:val="04D32865"/>
    <w:rsid w:val="04D39635"/>
    <w:rsid w:val="04D5F99D"/>
    <w:rsid w:val="04E66A34"/>
    <w:rsid w:val="04F09A14"/>
    <w:rsid w:val="04FBE2FC"/>
    <w:rsid w:val="0503CF87"/>
    <w:rsid w:val="05057EA7"/>
    <w:rsid w:val="050AB468"/>
    <w:rsid w:val="050ED06E"/>
    <w:rsid w:val="050F5735"/>
    <w:rsid w:val="05183271"/>
    <w:rsid w:val="052D8098"/>
    <w:rsid w:val="053815DA"/>
    <w:rsid w:val="054147D6"/>
    <w:rsid w:val="054D8699"/>
    <w:rsid w:val="05505A9F"/>
    <w:rsid w:val="05514A72"/>
    <w:rsid w:val="05659318"/>
    <w:rsid w:val="056800AC"/>
    <w:rsid w:val="0571EB96"/>
    <w:rsid w:val="058C2013"/>
    <w:rsid w:val="058C3888"/>
    <w:rsid w:val="05959A82"/>
    <w:rsid w:val="05B5F321"/>
    <w:rsid w:val="05BAADD3"/>
    <w:rsid w:val="05BBE339"/>
    <w:rsid w:val="05BD5867"/>
    <w:rsid w:val="05C25B9A"/>
    <w:rsid w:val="05C2B600"/>
    <w:rsid w:val="05CE5CFD"/>
    <w:rsid w:val="05E2E384"/>
    <w:rsid w:val="05E37137"/>
    <w:rsid w:val="05E4B73F"/>
    <w:rsid w:val="05F081CC"/>
    <w:rsid w:val="05F7BB77"/>
    <w:rsid w:val="06072FFF"/>
    <w:rsid w:val="0608BD73"/>
    <w:rsid w:val="060D4EA0"/>
    <w:rsid w:val="06108B1B"/>
    <w:rsid w:val="06141E73"/>
    <w:rsid w:val="061AC9F7"/>
    <w:rsid w:val="061D442E"/>
    <w:rsid w:val="061D7757"/>
    <w:rsid w:val="0625B057"/>
    <w:rsid w:val="0628CED2"/>
    <w:rsid w:val="062B3622"/>
    <w:rsid w:val="06310D87"/>
    <w:rsid w:val="0631108D"/>
    <w:rsid w:val="0634C2E8"/>
    <w:rsid w:val="063E0AA4"/>
    <w:rsid w:val="0646DDE8"/>
    <w:rsid w:val="065CCCDB"/>
    <w:rsid w:val="065FF111"/>
    <w:rsid w:val="06645DC4"/>
    <w:rsid w:val="0668A2CD"/>
    <w:rsid w:val="066A277E"/>
    <w:rsid w:val="067D50D7"/>
    <w:rsid w:val="06833CEC"/>
    <w:rsid w:val="0683A6DA"/>
    <w:rsid w:val="06871FF4"/>
    <w:rsid w:val="068CF4C4"/>
    <w:rsid w:val="068D5A45"/>
    <w:rsid w:val="069FF84C"/>
    <w:rsid w:val="06A224ED"/>
    <w:rsid w:val="06A5A8CB"/>
    <w:rsid w:val="06AD2AA7"/>
    <w:rsid w:val="06AE6D07"/>
    <w:rsid w:val="06B4E39D"/>
    <w:rsid w:val="06BFE498"/>
    <w:rsid w:val="06C12335"/>
    <w:rsid w:val="06C44389"/>
    <w:rsid w:val="06C51EE5"/>
    <w:rsid w:val="06C5A2BD"/>
    <w:rsid w:val="06C6FFAC"/>
    <w:rsid w:val="06C9AB6E"/>
    <w:rsid w:val="06CF58A5"/>
    <w:rsid w:val="06D1B8A0"/>
    <w:rsid w:val="06D73EE7"/>
    <w:rsid w:val="06DB9BA3"/>
    <w:rsid w:val="06F4C2FB"/>
    <w:rsid w:val="06F4C67E"/>
    <w:rsid w:val="07019809"/>
    <w:rsid w:val="07068C10"/>
    <w:rsid w:val="070ACCEA"/>
    <w:rsid w:val="0710602F"/>
    <w:rsid w:val="0713A18C"/>
    <w:rsid w:val="071C9CF4"/>
    <w:rsid w:val="07247A1A"/>
    <w:rsid w:val="07274C1F"/>
    <w:rsid w:val="0727EE16"/>
    <w:rsid w:val="072AC8B4"/>
    <w:rsid w:val="07355C28"/>
    <w:rsid w:val="07375211"/>
    <w:rsid w:val="073DA277"/>
    <w:rsid w:val="073FB098"/>
    <w:rsid w:val="074EC029"/>
    <w:rsid w:val="0755DDAB"/>
    <w:rsid w:val="075B0104"/>
    <w:rsid w:val="075C78A9"/>
    <w:rsid w:val="075F003A"/>
    <w:rsid w:val="07700A4B"/>
    <w:rsid w:val="07721BF7"/>
    <w:rsid w:val="077A938C"/>
    <w:rsid w:val="07828CAB"/>
    <w:rsid w:val="0786A500"/>
    <w:rsid w:val="078B828A"/>
    <w:rsid w:val="078C7F92"/>
    <w:rsid w:val="078EEAC7"/>
    <w:rsid w:val="079EA965"/>
    <w:rsid w:val="079EFB9D"/>
    <w:rsid w:val="07A2869D"/>
    <w:rsid w:val="07A351BD"/>
    <w:rsid w:val="07ABD649"/>
    <w:rsid w:val="07B25BE3"/>
    <w:rsid w:val="07B68F8B"/>
    <w:rsid w:val="07BA6F5E"/>
    <w:rsid w:val="07BBD209"/>
    <w:rsid w:val="07BFB43F"/>
    <w:rsid w:val="07C1B446"/>
    <w:rsid w:val="07CFF055"/>
    <w:rsid w:val="07D1DF89"/>
    <w:rsid w:val="07E0EE4F"/>
    <w:rsid w:val="07E56D4E"/>
    <w:rsid w:val="07E86F3B"/>
    <w:rsid w:val="07F9126F"/>
    <w:rsid w:val="08066D22"/>
    <w:rsid w:val="080BB4B7"/>
    <w:rsid w:val="0812B19D"/>
    <w:rsid w:val="0813E36B"/>
    <w:rsid w:val="081C460E"/>
    <w:rsid w:val="08217F45"/>
    <w:rsid w:val="08222596"/>
    <w:rsid w:val="08224A7A"/>
    <w:rsid w:val="082AE626"/>
    <w:rsid w:val="083E7B3E"/>
    <w:rsid w:val="084201D5"/>
    <w:rsid w:val="08462A52"/>
    <w:rsid w:val="08540BC6"/>
    <w:rsid w:val="086587B9"/>
    <w:rsid w:val="0867051F"/>
    <w:rsid w:val="086D805D"/>
    <w:rsid w:val="086FF5AC"/>
    <w:rsid w:val="0875550F"/>
    <w:rsid w:val="08756EBD"/>
    <w:rsid w:val="0876B61D"/>
    <w:rsid w:val="08816A4E"/>
    <w:rsid w:val="0882FDBC"/>
    <w:rsid w:val="088AD144"/>
    <w:rsid w:val="088C780C"/>
    <w:rsid w:val="08991265"/>
    <w:rsid w:val="08A694CB"/>
    <w:rsid w:val="08B1D999"/>
    <w:rsid w:val="08B66CEE"/>
    <w:rsid w:val="08B68980"/>
    <w:rsid w:val="08C6C0B8"/>
    <w:rsid w:val="08D20094"/>
    <w:rsid w:val="08D55532"/>
    <w:rsid w:val="08DF6705"/>
    <w:rsid w:val="08E3AEF9"/>
    <w:rsid w:val="08E5E560"/>
    <w:rsid w:val="08E6B231"/>
    <w:rsid w:val="08ED15BE"/>
    <w:rsid w:val="08F1395E"/>
    <w:rsid w:val="08F15F8A"/>
    <w:rsid w:val="09037B16"/>
    <w:rsid w:val="09089BA7"/>
    <w:rsid w:val="090B1208"/>
    <w:rsid w:val="09137F1F"/>
    <w:rsid w:val="0920667D"/>
    <w:rsid w:val="09271E78"/>
    <w:rsid w:val="092FC06A"/>
    <w:rsid w:val="0931481F"/>
    <w:rsid w:val="0936C264"/>
    <w:rsid w:val="093B1AA0"/>
    <w:rsid w:val="09422DAA"/>
    <w:rsid w:val="09462F38"/>
    <w:rsid w:val="094914B4"/>
    <w:rsid w:val="094BD904"/>
    <w:rsid w:val="09576B61"/>
    <w:rsid w:val="095B65EF"/>
    <w:rsid w:val="0964DC22"/>
    <w:rsid w:val="09655197"/>
    <w:rsid w:val="096D5C84"/>
    <w:rsid w:val="096EAA1C"/>
    <w:rsid w:val="09774407"/>
    <w:rsid w:val="097A831F"/>
    <w:rsid w:val="097CFF8E"/>
    <w:rsid w:val="097E16DD"/>
    <w:rsid w:val="097FB23B"/>
    <w:rsid w:val="09879418"/>
    <w:rsid w:val="0987C745"/>
    <w:rsid w:val="0989042A"/>
    <w:rsid w:val="09891497"/>
    <w:rsid w:val="098B3ECE"/>
    <w:rsid w:val="098F5339"/>
    <w:rsid w:val="09A2BB44"/>
    <w:rsid w:val="09B205E6"/>
    <w:rsid w:val="09B69069"/>
    <w:rsid w:val="09B8214B"/>
    <w:rsid w:val="09BE67E5"/>
    <w:rsid w:val="09BF314D"/>
    <w:rsid w:val="09BF7A0E"/>
    <w:rsid w:val="09C820AA"/>
    <w:rsid w:val="09DADA39"/>
    <w:rsid w:val="09E3F64B"/>
    <w:rsid w:val="09E40893"/>
    <w:rsid w:val="09EC751D"/>
    <w:rsid w:val="09FAEA3D"/>
    <w:rsid w:val="09FBA24E"/>
    <w:rsid w:val="09FFCD5E"/>
    <w:rsid w:val="0A04D8E9"/>
    <w:rsid w:val="0A105E3E"/>
    <w:rsid w:val="0A1471C6"/>
    <w:rsid w:val="0A172623"/>
    <w:rsid w:val="0A1FBD61"/>
    <w:rsid w:val="0A2CD1B6"/>
    <w:rsid w:val="0A37C4EE"/>
    <w:rsid w:val="0A3B9A85"/>
    <w:rsid w:val="0A3E8609"/>
    <w:rsid w:val="0A532332"/>
    <w:rsid w:val="0A545735"/>
    <w:rsid w:val="0A575D61"/>
    <w:rsid w:val="0A6143E7"/>
    <w:rsid w:val="0A765ECF"/>
    <w:rsid w:val="0A77B0EE"/>
    <w:rsid w:val="0A90E7CF"/>
    <w:rsid w:val="0A97A245"/>
    <w:rsid w:val="0A98C375"/>
    <w:rsid w:val="0AA8F143"/>
    <w:rsid w:val="0AADE414"/>
    <w:rsid w:val="0AB8D48E"/>
    <w:rsid w:val="0ABAEB9D"/>
    <w:rsid w:val="0ABFFBA9"/>
    <w:rsid w:val="0AC0940A"/>
    <w:rsid w:val="0AC0C3CA"/>
    <w:rsid w:val="0AC801E4"/>
    <w:rsid w:val="0ACDA30C"/>
    <w:rsid w:val="0AD7EC18"/>
    <w:rsid w:val="0AD8C7F1"/>
    <w:rsid w:val="0AD963F3"/>
    <w:rsid w:val="0AE5D839"/>
    <w:rsid w:val="0AEDC690"/>
    <w:rsid w:val="0AEF4E1A"/>
    <w:rsid w:val="0AF02EC7"/>
    <w:rsid w:val="0AF0689F"/>
    <w:rsid w:val="0AFF15D5"/>
    <w:rsid w:val="0AFFEDAA"/>
    <w:rsid w:val="0B0A5E36"/>
    <w:rsid w:val="0B1068FB"/>
    <w:rsid w:val="0B19F38C"/>
    <w:rsid w:val="0B1B829C"/>
    <w:rsid w:val="0B22D6FA"/>
    <w:rsid w:val="0B273012"/>
    <w:rsid w:val="0B2E89EC"/>
    <w:rsid w:val="0B3BB91E"/>
    <w:rsid w:val="0B52259F"/>
    <w:rsid w:val="0B5E35F2"/>
    <w:rsid w:val="0B69B0BD"/>
    <w:rsid w:val="0B6C3F97"/>
    <w:rsid w:val="0B6C4364"/>
    <w:rsid w:val="0B6C7A28"/>
    <w:rsid w:val="0B6F62B7"/>
    <w:rsid w:val="0B72E9CD"/>
    <w:rsid w:val="0B73216E"/>
    <w:rsid w:val="0B75969C"/>
    <w:rsid w:val="0B7F053D"/>
    <w:rsid w:val="0B8C8668"/>
    <w:rsid w:val="0BB55664"/>
    <w:rsid w:val="0BBDD07D"/>
    <w:rsid w:val="0BBF31C2"/>
    <w:rsid w:val="0BD0C75D"/>
    <w:rsid w:val="0BD3DFAB"/>
    <w:rsid w:val="0BE0A518"/>
    <w:rsid w:val="0BE2373F"/>
    <w:rsid w:val="0BE494A1"/>
    <w:rsid w:val="0C01D101"/>
    <w:rsid w:val="0C062D0F"/>
    <w:rsid w:val="0C081A6C"/>
    <w:rsid w:val="0C0E9027"/>
    <w:rsid w:val="0C121405"/>
    <w:rsid w:val="0C1E0131"/>
    <w:rsid w:val="0C23348F"/>
    <w:rsid w:val="0C27E553"/>
    <w:rsid w:val="0C3493D6"/>
    <w:rsid w:val="0C3A7CA9"/>
    <w:rsid w:val="0C3F7AE7"/>
    <w:rsid w:val="0C42A280"/>
    <w:rsid w:val="0C465C1D"/>
    <w:rsid w:val="0C46872B"/>
    <w:rsid w:val="0C47D38D"/>
    <w:rsid w:val="0C4D83BE"/>
    <w:rsid w:val="0C54B959"/>
    <w:rsid w:val="0C557CE1"/>
    <w:rsid w:val="0C5A54CC"/>
    <w:rsid w:val="0C5D0383"/>
    <w:rsid w:val="0C5F6EDF"/>
    <w:rsid w:val="0C67F2E2"/>
    <w:rsid w:val="0C858352"/>
    <w:rsid w:val="0C88EFD2"/>
    <w:rsid w:val="0C983D30"/>
    <w:rsid w:val="0CA17FA8"/>
    <w:rsid w:val="0CA36178"/>
    <w:rsid w:val="0CA80647"/>
    <w:rsid w:val="0CB0EEE6"/>
    <w:rsid w:val="0CB49369"/>
    <w:rsid w:val="0CB61AB6"/>
    <w:rsid w:val="0CC62BD7"/>
    <w:rsid w:val="0CD78B56"/>
    <w:rsid w:val="0CD7E047"/>
    <w:rsid w:val="0CD99F26"/>
    <w:rsid w:val="0CDC295C"/>
    <w:rsid w:val="0CF059B5"/>
    <w:rsid w:val="0CFF856D"/>
    <w:rsid w:val="0D089D22"/>
    <w:rsid w:val="0D137608"/>
    <w:rsid w:val="0D144F23"/>
    <w:rsid w:val="0D2C49BF"/>
    <w:rsid w:val="0D2E9AA8"/>
    <w:rsid w:val="0D31078E"/>
    <w:rsid w:val="0D36272F"/>
    <w:rsid w:val="0D43CC74"/>
    <w:rsid w:val="0D4CED4D"/>
    <w:rsid w:val="0D536120"/>
    <w:rsid w:val="0D574C2E"/>
    <w:rsid w:val="0D5F5296"/>
    <w:rsid w:val="0D5F8B9F"/>
    <w:rsid w:val="0D6E3FC9"/>
    <w:rsid w:val="0D7626CB"/>
    <w:rsid w:val="0D784D4E"/>
    <w:rsid w:val="0D787C1A"/>
    <w:rsid w:val="0D825341"/>
    <w:rsid w:val="0D957EAA"/>
    <w:rsid w:val="0D95F832"/>
    <w:rsid w:val="0DA1F023"/>
    <w:rsid w:val="0DA1FD70"/>
    <w:rsid w:val="0DA2D4C4"/>
    <w:rsid w:val="0DA30AA4"/>
    <w:rsid w:val="0DA63417"/>
    <w:rsid w:val="0DA6CC5B"/>
    <w:rsid w:val="0DACE3FB"/>
    <w:rsid w:val="0DB6ED81"/>
    <w:rsid w:val="0DBE4D22"/>
    <w:rsid w:val="0DBEA37E"/>
    <w:rsid w:val="0DBF04F0"/>
    <w:rsid w:val="0DC30C54"/>
    <w:rsid w:val="0DCAF636"/>
    <w:rsid w:val="0DCE9A90"/>
    <w:rsid w:val="0DD96EE2"/>
    <w:rsid w:val="0DDEA12D"/>
    <w:rsid w:val="0DE08DFC"/>
    <w:rsid w:val="0DE6E454"/>
    <w:rsid w:val="0DE97C39"/>
    <w:rsid w:val="0DEDB73D"/>
    <w:rsid w:val="0DEFC4C4"/>
    <w:rsid w:val="0DF25CF8"/>
    <w:rsid w:val="0DF2AD7E"/>
    <w:rsid w:val="0E02FCC3"/>
    <w:rsid w:val="0E0C6ADF"/>
    <w:rsid w:val="0E0D512C"/>
    <w:rsid w:val="0E104129"/>
    <w:rsid w:val="0E184F11"/>
    <w:rsid w:val="0E28F2E2"/>
    <w:rsid w:val="0E37DEDC"/>
    <w:rsid w:val="0E479DB5"/>
    <w:rsid w:val="0E4861AF"/>
    <w:rsid w:val="0E4B7423"/>
    <w:rsid w:val="0E4DBFCC"/>
    <w:rsid w:val="0E6180E0"/>
    <w:rsid w:val="0E662D79"/>
    <w:rsid w:val="0E686505"/>
    <w:rsid w:val="0E6B2DB7"/>
    <w:rsid w:val="0E6CAB4A"/>
    <w:rsid w:val="0E75684B"/>
    <w:rsid w:val="0E75B8D2"/>
    <w:rsid w:val="0E766DD4"/>
    <w:rsid w:val="0E77A645"/>
    <w:rsid w:val="0E817C50"/>
    <w:rsid w:val="0E8694FA"/>
    <w:rsid w:val="0E86CAFE"/>
    <w:rsid w:val="0E8CDAA7"/>
    <w:rsid w:val="0E97FD4B"/>
    <w:rsid w:val="0E9F0FFE"/>
    <w:rsid w:val="0EA3819A"/>
    <w:rsid w:val="0EA8A1A8"/>
    <w:rsid w:val="0EA9691E"/>
    <w:rsid w:val="0EAF92ED"/>
    <w:rsid w:val="0EB53743"/>
    <w:rsid w:val="0EB62541"/>
    <w:rsid w:val="0EC49345"/>
    <w:rsid w:val="0EC5C828"/>
    <w:rsid w:val="0ECBA665"/>
    <w:rsid w:val="0ECDB64D"/>
    <w:rsid w:val="0EDCC74B"/>
    <w:rsid w:val="0EE8C78F"/>
    <w:rsid w:val="0EF5B084"/>
    <w:rsid w:val="0EF6C05D"/>
    <w:rsid w:val="0EF75E24"/>
    <w:rsid w:val="0EF9219B"/>
    <w:rsid w:val="0EFA12C8"/>
    <w:rsid w:val="0EFEF771"/>
    <w:rsid w:val="0EFFA56B"/>
    <w:rsid w:val="0F044D6A"/>
    <w:rsid w:val="0F085CEB"/>
    <w:rsid w:val="0F0A05C1"/>
    <w:rsid w:val="0F1224AC"/>
    <w:rsid w:val="0F14474D"/>
    <w:rsid w:val="0F223150"/>
    <w:rsid w:val="0F237117"/>
    <w:rsid w:val="0F313640"/>
    <w:rsid w:val="0F3504D0"/>
    <w:rsid w:val="0F3987A6"/>
    <w:rsid w:val="0F3AE005"/>
    <w:rsid w:val="0F3B1B34"/>
    <w:rsid w:val="0F4F51CB"/>
    <w:rsid w:val="0F5B9FF3"/>
    <w:rsid w:val="0F5FD406"/>
    <w:rsid w:val="0F622D2D"/>
    <w:rsid w:val="0F663047"/>
    <w:rsid w:val="0F75F34D"/>
    <w:rsid w:val="0F78E5D3"/>
    <w:rsid w:val="0F7EFF20"/>
    <w:rsid w:val="0F97AA43"/>
    <w:rsid w:val="0FA39EC4"/>
    <w:rsid w:val="0FA7C3A2"/>
    <w:rsid w:val="0FA7E5C8"/>
    <w:rsid w:val="0FB39DCE"/>
    <w:rsid w:val="0FC66862"/>
    <w:rsid w:val="0FC8F997"/>
    <w:rsid w:val="0FC9D658"/>
    <w:rsid w:val="0FCBD6E9"/>
    <w:rsid w:val="0FCC47A4"/>
    <w:rsid w:val="0FCD9977"/>
    <w:rsid w:val="0FCFD1AC"/>
    <w:rsid w:val="0FD37AB7"/>
    <w:rsid w:val="0FD66FE1"/>
    <w:rsid w:val="0FDA59AF"/>
    <w:rsid w:val="0FEDD944"/>
    <w:rsid w:val="0FF0D228"/>
    <w:rsid w:val="10008F20"/>
    <w:rsid w:val="1021B366"/>
    <w:rsid w:val="1026C2EE"/>
    <w:rsid w:val="102EBA03"/>
    <w:rsid w:val="10343118"/>
    <w:rsid w:val="103D0801"/>
    <w:rsid w:val="104B0162"/>
    <w:rsid w:val="10564D23"/>
    <w:rsid w:val="10570685"/>
    <w:rsid w:val="1059E957"/>
    <w:rsid w:val="1061CCEB"/>
    <w:rsid w:val="10621208"/>
    <w:rsid w:val="10698694"/>
    <w:rsid w:val="106CADC5"/>
    <w:rsid w:val="106FC530"/>
    <w:rsid w:val="107250C0"/>
    <w:rsid w:val="1086B161"/>
    <w:rsid w:val="1088859D"/>
    <w:rsid w:val="1089FFED"/>
    <w:rsid w:val="108DDE15"/>
    <w:rsid w:val="109204E2"/>
    <w:rsid w:val="109A339D"/>
    <w:rsid w:val="10B41F48"/>
    <w:rsid w:val="10BBCC12"/>
    <w:rsid w:val="10BFFD90"/>
    <w:rsid w:val="10D08742"/>
    <w:rsid w:val="10D46DF3"/>
    <w:rsid w:val="10D6017B"/>
    <w:rsid w:val="10D6B050"/>
    <w:rsid w:val="10E7EC49"/>
    <w:rsid w:val="10E87CFD"/>
    <w:rsid w:val="10EF0C2C"/>
    <w:rsid w:val="10F1CA22"/>
    <w:rsid w:val="10F4BCAF"/>
    <w:rsid w:val="10F580B8"/>
    <w:rsid w:val="10FC29C5"/>
    <w:rsid w:val="1101235B"/>
    <w:rsid w:val="1104F572"/>
    <w:rsid w:val="11053B3C"/>
    <w:rsid w:val="110609F3"/>
    <w:rsid w:val="1108C991"/>
    <w:rsid w:val="110A67EC"/>
    <w:rsid w:val="110C1F17"/>
    <w:rsid w:val="110F0ADB"/>
    <w:rsid w:val="110FECD2"/>
    <w:rsid w:val="111DDC30"/>
    <w:rsid w:val="11224EA6"/>
    <w:rsid w:val="1131369F"/>
    <w:rsid w:val="11373C71"/>
    <w:rsid w:val="1139CFD7"/>
    <w:rsid w:val="113B1DA7"/>
    <w:rsid w:val="11413C94"/>
    <w:rsid w:val="1160A0CC"/>
    <w:rsid w:val="11692D8F"/>
    <w:rsid w:val="116BA20D"/>
    <w:rsid w:val="1170637C"/>
    <w:rsid w:val="11837EFB"/>
    <w:rsid w:val="11898BD9"/>
    <w:rsid w:val="118AFCE6"/>
    <w:rsid w:val="118E64F4"/>
    <w:rsid w:val="118FDD7D"/>
    <w:rsid w:val="1194584C"/>
    <w:rsid w:val="119ADDE2"/>
    <w:rsid w:val="119B320A"/>
    <w:rsid w:val="119D4C8F"/>
    <w:rsid w:val="119F2B9E"/>
    <w:rsid w:val="11A2A474"/>
    <w:rsid w:val="11A58A4E"/>
    <w:rsid w:val="11AD5CF7"/>
    <w:rsid w:val="11AFC8DF"/>
    <w:rsid w:val="11B2C39F"/>
    <w:rsid w:val="11C4F46D"/>
    <w:rsid w:val="11C9F47B"/>
    <w:rsid w:val="11CDDD19"/>
    <w:rsid w:val="11D14ACC"/>
    <w:rsid w:val="11D2C7DF"/>
    <w:rsid w:val="11DC5855"/>
    <w:rsid w:val="11EFAD3C"/>
    <w:rsid w:val="11F11680"/>
    <w:rsid w:val="11F2DD3E"/>
    <w:rsid w:val="11F6E940"/>
    <w:rsid w:val="11FAB7CC"/>
    <w:rsid w:val="1200599B"/>
    <w:rsid w:val="1202070F"/>
    <w:rsid w:val="12026684"/>
    <w:rsid w:val="120502C9"/>
    <w:rsid w:val="1207C49C"/>
    <w:rsid w:val="120AE318"/>
    <w:rsid w:val="1212697B"/>
    <w:rsid w:val="1217F318"/>
    <w:rsid w:val="122AC31B"/>
    <w:rsid w:val="12301843"/>
    <w:rsid w:val="12315980"/>
    <w:rsid w:val="1232FCC2"/>
    <w:rsid w:val="123446D3"/>
    <w:rsid w:val="123DE6AE"/>
    <w:rsid w:val="123FD0A8"/>
    <w:rsid w:val="12420261"/>
    <w:rsid w:val="124370D0"/>
    <w:rsid w:val="124C4840"/>
    <w:rsid w:val="124E7C0C"/>
    <w:rsid w:val="125275B2"/>
    <w:rsid w:val="12537DF5"/>
    <w:rsid w:val="1256932E"/>
    <w:rsid w:val="126AF5FF"/>
    <w:rsid w:val="126C741B"/>
    <w:rsid w:val="12725C64"/>
    <w:rsid w:val="1277E6BB"/>
    <w:rsid w:val="127A3D7E"/>
    <w:rsid w:val="127C7F25"/>
    <w:rsid w:val="12816EA4"/>
    <w:rsid w:val="1281E614"/>
    <w:rsid w:val="128E5BD2"/>
    <w:rsid w:val="12908D10"/>
    <w:rsid w:val="129871B2"/>
    <w:rsid w:val="129BEC93"/>
    <w:rsid w:val="12A4E89A"/>
    <w:rsid w:val="12C8F1B5"/>
    <w:rsid w:val="12CCFAE7"/>
    <w:rsid w:val="12EF75AA"/>
    <w:rsid w:val="12F1B2EA"/>
    <w:rsid w:val="12F6C393"/>
    <w:rsid w:val="1304518B"/>
    <w:rsid w:val="130975E5"/>
    <w:rsid w:val="131C292E"/>
    <w:rsid w:val="132CBBBD"/>
    <w:rsid w:val="1332103E"/>
    <w:rsid w:val="133C042D"/>
    <w:rsid w:val="134007EA"/>
    <w:rsid w:val="1342C6A0"/>
    <w:rsid w:val="134BB605"/>
    <w:rsid w:val="134F6E9D"/>
    <w:rsid w:val="13512ED0"/>
    <w:rsid w:val="1355A5AE"/>
    <w:rsid w:val="136499B5"/>
    <w:rsid w:val="136643A4"/>
    <w:rsid w:val="136EFEAD"/>
    <w:rsid w:val="136F35ED"/>
    <w:rsid w:val="1372D593"/>
    <w:rsid w:val="13796753"/>
    <w:rsid w:val="1381A310"/>
    <w:rsid w:val="138B7D8D"/>
    <w:rsid w:val="1392B9A1"/>
    <w:rsid w:val="13A6B379"/>
    <w:rsid w:val="13A9AF0F"/>
    <w:rsid w:val="13B43763"/>
    <w:rsid w:val="13B44435"/>
    <w:rsid w:val="13BA3195"/>
    <w:rsid w:val="13CBE07B"/>
    <w:rsid w:val="13CD4BAD"/>
    <w:rsid w:val="13CE9179"/>
    <w:rsid w:val="13DEA47F"/>
    <w:rsid w:val="13E15573"/>
    <w:rsid w:val="13E6D168"/>
    <w:rsid w:val="13E8EA84"/>
    <w:rsid w:val="13EE346C"/>
    <w:rsid w:val="13F7E4D7"/>
    <w:rsid w:val="13F89FC7"/>
    <w:rsid w:val="14072C18"/>
    <w:rsid w:val="140C0EB5"/>
    <w:rsid w:val="141590F2"/>
    <w:rsid w:val="1415BFD0"/>
    <w:rsid w:val="141BC19F"/>
    <w:rsid w:val="141CB804"/>
    <w:rsid w:val="141CF960"/>
    <w:rsid w:val="141DDBEF"/>
    <w:rsid w:val="142648D1"/>
    <w:rsid w:val="14277638"/>
    <w:rsid w:val="142C583F"/>
    <w:rsid w:val="142D7DBD"/>
    <w:rsid w:val="1431D091"/>
    <w:rsid w:val="1435692C"/>
    <w:rsid w:val="143F8756"/>
    <w:rsid w:val="144547EE"/>
    <w:rsid w:val="144D2D3C"/>
    <w:rsid w:val="144DEBF8"/>
    <w:rsid w:val="144EF95F"/>
    <w:rsid w:val="1455187B"/>
    <w:rsid w:val="145714A9"/>
    <w:rsid w:val="145B445C"/>
    <w:rsid w:val="1467A678"/>
    <w:rsid w:val="146DE234"/>
    <w:rsid w:val="1471CE67"/>
    <w:rsid w:val="147287BD"/>
    <w:rsid w:val="14739503"/>
    <w:rsid w:val="147F4544"/>
    <w:rsid w:val="14810312"/>
    <w:rsid w:val="1481FE7D"/>
    <w:rsid w:val="1482158A"/>
    <w:rsid w:val="14934E8F"/>
    <w:rsid w:val="14AB9777"/>
    <w:rsid w:val="14AE2D05"/>
    <w:rsid w:val="14B5ED0A"/>
    <w:rsid w:val="14BB4B0A"/>
    <w:rsid w:val="14CB7F87"/>
    <w:rsid w:val="14CE2CFB"/>
    <w:rsid w:val="14CF73F8"/>
    <w:rsid w:val="14D4B9B2"/>
    <w:rsid w:val="14ED2B5E"/>
    <w:rsid w:val="14F8BBA9"/>
    <w:rsid w:val="14F92DCA"/>
    <w:rsid w:val="14FEE73D"/>
    <w:rsid w:val="15006A16"/>
    <w:rsid w:val="15024408"/>
    <w:rsid w:val="150AEF1B"/>
    <w:rsid w:val="150B2E9D"/>
    <w:rsid w:val="150BBB38"/>
    <w:rsid w:val="15150DCB"/>
    <w:rsid w:val="151561A5"/>
    <w:rsid w:val="1522354B"/>
    <w:rsid w:val="15269B86"/>
    <w:rsid w:val="1532E707"/>
    <w:rsid w:val="1538CE19"/>
    <w:rsid w:val="153A8814"/>
    <w:rsid w:val="153FEDD3"/>
    <w:rsid w:val="154088CE"/>
    <w:rsid w:val="1544AEE9"/>
    <w:rsid w:val="154F93DA"/>
    <w:rsid w:val="155289CC"/>
    <w:rsid w:val="15544763"/>
    <w:rsid w:val="155A56FF"/>
    <w:rsid w:val="155A5705"/>
    <w:rsid w:val="1564F604"/>
    <w:rsid w:val="1567E886"/>
    <w:rsid w:val="156B0339"/>
    <w:rsid w:val="156EA725"/>
    <w:rsid w:val="156FAD29"/>
    <w:rsid w:val="157112E0"/>
    <w:rsid w:val="157170AA"/>
    <w:rsid w:val="157A7A1A"/>
    <w:rsid w:val="157C518D"/>
    <w:rsid w:val="15831F90"/>
    <w:rsid w:val="1586C47D"/>
    <w:rsid w:val="158E0B80"/>
    <w:rsid w:val="1590DB3D"/>
    <w:rsid w:val="15A7ED13"/>
    <w:rsid w:val="15AD4686"/>
    <w:rsid w:val="15ADB9A1"/>
    <w:rsid w:val="15AE43EE"/>
    <w:rsid w:val="15AF8A1B"/>
    <w:rsid w:val="15B2948A"/>
    <w:rsid w:val="15BA6395"/>
    <w:rsid w:val="15BC06CC"/>
    <w:rsid w:val="15C82DD2"/>
    <w:rsid w:val="15CF42D8"/>
    <w:rsid w:val="15CF58BB"/>
    <w:rsid w:val="15CF7AAB"/>
    <w:rsid w:val="15D527AE"/>
    <w:rsid w:val="15DC310B"/>
    <w:rsid w:val="15E07C56"/>
    <w:rsid w:val="15E0C750"/>
    <w:rsid w:val="15E289C2"/>
    <w:rsid w:val="15E8FD9D"/>
    <w:rsid w:val="15E90B6F"/>
    <w:rsid w:val="15F3A393"/>
    <w:rsid w:val="1601AA89"/>
    <w:rsid w:val="16037671"/>
    <w:rsid w:val="1608F0D1"/>
    <w:rsid w:val="1614A75C"/>
    <w:rsid w:val="1614F918"/>
    <w:rsid w:val="16164046"/>
    <w:rsid w:val="161B6C16"/>
    <w:rsid w:val="161B94D1"/>
    <w:rsid w:val="161DB05E"/>
    <w:rsid w:val="162BDF36"/>
    <w:rsid w:val="16337C9B"/>
    <w:rsid w:val="163404C7"/>
    <w:rsid w:val="16348CA8"/>
    <w:rsid w:val="163F50AC"/>
    <w:rsid w:val="16464031"/>
    <w:rsid w:val="16554E49"/>
    <w:rsid w:val="16575983"/>
    <w:rsid w:val="1657F319"/>
    <w:rsid w:val="165C4DD3"/>
    <w:rsid w:val="165D0A49"/>
    <w:rsid w:val="165E6E09"/>
    <w:rsid w:val="1664C3EB"/>
    <w:rsid w:val="1665A2F0"/>
    <w:rsid w:val="1673180F"/>
    <w:rsid w:val="1674D5A6"/>
    <w:rsid w:val="1674FBA3"/>
    <w:rsid w:val="167E24FB"/>
    <w:rsid w:val="168837ED"/>
    <w:rsid w:val="168C7D39"/>
    <w:rsid w:val="168CB007"/>
    <w:rsid w:val="168DA18E"/>
    <w:rsid w:val="169B006F"/>
    <w:rsid w:val="169C3A77"/>
    <w:rsid w:val="16AF1310"/>
    <w:rsid w:val="16B18260"/>
    <w:rsid w:val="16BA7E61"/>
    <w:rsid w:val="16BD9703"/>
    <w:rsid w:val="16D097A4"/>
    <w:rsid w:val="16D205B1"/>
    <w:rsid w:val="16D792B0"/>
    <w:rsid w:val="16DAEFD0"/>
    <w:rsid w:val="16DB71BB"/>
    <w:rsid w:val="16E0F0E0"/>
    <w:rsid w:val="16E58B4D"/>
    <w:rsid w:val="16EB72DB"/>
    <w:rsid w:val="16EECFDC"/>
    <w:rsid w:val="16F21AD7"/>
    <w:rsid w:val="16F7627A"/>
    <w:rsid w:val="16F7DB4A"/>
    <w:rsid w:val="16F9C74B"/>
    <w:rsid w:val="16FB298B"/>
    <w:rsid w:val="16FB53F4"/>
    <w:rsid w:val="17066DE5"/>
    <w:rsid w:val="17070AF3"/>
    <w:rsid w:val="17165D3C"/>
    <w:rsid w:val="1716A245"/>
    <w:rsid w:val="171F14A7"/>
    <w:rsid w:val="172141DB"/>
    <w:rsid w:val="1721E39D"/>
    <w:rsid w:val="1727C7BA"/>
    <w:rsid w:val="172F3F14"/>
    <w:rsid w:val="17332BA0"/>
    <w:rsid w:val="173351BB"/>
    <w:rsid w:val="1737E599"/>
    <w:rsid w:val="173A830F"/>
    <w:rsid w:val="175986E4"/>
    <w:rsid w:val="175ED7F0"/>
    <w:rsid w:val="17634D7F"/>
    <w:rsid w:val="17653427"/>
    <w:rsid w:val="1769EC8B"/>
    <w:rsid w:val="1774039F"/>
    <w:rsid w:val="17770763"/>
    <w:rsid w:val="17796286"/>
    <w:rsid w:val="1781C70A"/>
    <w:rsid w:val="1783FA46"/>
    <w:rsid w:val="17890F1F"/>
    <w:rsid w:val="17991496"/>
    <w:rsid w:val="17A4EB7E"/>
    <w:rsid w:val="17A73458"/>
    <w:rsid w:val="17AF161C"/>
    <w:rsid w:val="17B2B663"/>
    <w:rsid w:val="17B91BAD"/>
    <w:rsid w:val="17B91ED4"/>
    <w:rsid w:val="17BD6415"/>
    <w:rsid w:val="17C1BB34"/>
    <w:rsid w:val="17C59A86"/>
    <w:rsid w:val="17CC98B0"/>
    <w:rsid w:val="17CEA3A9"/>
    <w:rsid w:val="17D391F1"/>
    <w:rsid w:val="17D7377F"/>
    <w:rsid w:val="17DC45E6"/>
    <w:rsid w:val="17E2925F"/>
    <w:rsid w:val="17EFDD95"/>
    <w:rsid w:val="17EFE935"/>
    <w:rsid w:val="17F25E64"/>
    <w:rsid w:val="17F3F160"/>
    <w:rsid w:val="1803711F"/>
    <w:rsid w:val="180AD739"/>
    <w:rsid w:val="180F3639"/>
    <w:rsid w:val="1829CF55"/>
    <w:rsid w:val="182CBE33"/>
    <w:rsid w:val="1830CE8C"/>
    <w:rsid w:val="18337573"/>
    <w:rsid w:val="183536F9"/>
    <w:rsid w:val="18393711"/>
    <w:rsid w:val="183BEBD6"/>
    <w:rsid w:val="183D2A2A"/>
    <w:rsid w:val="1847D7FF"/>
    <w:rsid w:val="184DD56D"/>
    <w:rsid w:val="184FE3EC"/>
    <w:rsid w:val="18550F51"/>
    <w:rsid w:val="18564EC2"/>
    <w:rsid w:val="18569522"/>
    <w:rsid w:val="18585B67"/>
    <w:rsid w:val="185B1BC2"/>
    <w:rsid w:val="1861A40C"/>
    <w:rsid w:val="1865CF1D"/>
    <w:rsid w:val="186A2F90"/>
    <w:rsid w:val="18798BBE"/>
    <w:rsid w:val="187B396E"/>
    <w:rsid w:val="1893A959"/>
    <w:rsid w:val="1898EE53"/>
    <w:rsid w:val="1899F140"/>
    <w:rsid w:val="18A7CBA4"/>
    <w:rsid w:val="18AF18A9"/>
    <w:rsid w:val="18B15144"/>
    <w:rsid w:val="18B3DCA3"/>
    <w:rsid w:val="18B853AC"/>
    <w:rsid w:val="18B89AA8"/>
    <w:rsid w:val="18B90C16"/>
    <w:rsid w:val="18BE698E"/>
    <w:rsid w:val="18C3AD06"/>
    <w:rsid w:val="18CE53F9"/>
    <w:rsid w:val="18CE85F0"/>
    <w:rsid w:val="18D396C8"/>
    <w:rsid w:val="18D87B4C"/>
    <w:rsid w:val="18EAF73D"/>
    <w:rsid w:val="18F9EE81"/>
    <w:rsid w:val="18FB3C49"/>
    <w:rsid w:val="18FE2D75"/>
    <w:rsid w:val="1903D45E"/>
    <w:rsid w:val="190B8218"/>
    <w:rsid w:val="1910A5C1"/>
    <w:rsid w:val="191273E9"/>
    <w:rsid w:val="191B696E"/>
    <w:rsid w:val="192DDB3F"/>
    <w:rsid w:val="193EF24A"/>
    <w:rsid w:val="19442036"/>
    <w:rsid w:val="194608C6"/>
    <w:rsid w:val="19470626"/>
    <w:rsid w:val="194C3755"/>
    <w:rsid w:val="19514DC5"/>
    <w:rsid w:val="1958855C"/>
    <w:rsid w:val="195E9278"/>
    <w:rsid w:val="19639018"/>
    <w:rsid w:val="1973D082"/>
    <w:rsid w:val="19841212"/>
    <w:rsid w:val="1989E4C2"/>
    <w:rsid w:val="198A4A91"/>
    <w:rsid w:val="199065D6"/>
    <w:rsid w:val="1990AE1C"/>
    <w:rsid w:val="1992E585"/>
    <w:rsid w:val="1993C0A3"/>
    <w:rsid w:val="1996CC5F"/>
    <w:rsid w:val="19A057BA"/>
    <w:rsid w:val="19A4052F"/>
    <w:rsid w:val="19A5B8DD"/>
    <w:rsid w:val="19AC5544"/>
    <w:rsid w:val="19B5683F"/>
    <w:rsid w:val="19B80910"/>
    <w:rsid w:val="19CD376B"/>
    <w:rsid w:val="19D00235"/>
    <w:rsid w:val="19D0643B"/>
    <w:rsid w:val="19D4A1B9"/>
    <w:rsid w:val="19D8EEFE"/>
    <w:rsid w:val="19E77C97"/>
    <w:rsid w:val="19EAAA82"/>
    <w:rsid w:val="19F31133"/>
    <w:rsid w:val="19F3F398"/>
    <w:rsid w:val="19F57523"/>
    <w:rsid w:val="19F9303E"/>
    <w:rsid w:val="1A017404"/>
    <w:rsid w:val="1A02DCB9"/>
    <w:rsid w:val="1A0E21AE"/>
    <w:rsid w:val="1A14F709"/>
    <w:rsid w:val="1A218B28"/>
    <w:rsid w:val="1A336AE7"/>
    <w:rsid w:val="1A409BB2"/>
    <w:rsid w:val="1A40B757"/>
    <w:rsid w:val="1A4B1545"/>
    <w:rsid w:val="1A4B6136"/>
    <w:rsid w:val="1A503824"/>
    <w:rsid w:val="1A595812"/>
    <w:rsid w:val="1A59ECFF"/>
    <w:rsid w:val="1A5B0184"/>
    <w:rsid w:val="1A5B7F74"/>
    <w:rsid w:val="1A6369FA"/>
    <w:rsid w:val="1A6C6836"/>
    <w:rsid w:val="1A765D21"/>
    <w:rsid w:val="1A7B7A81"/>
    <w:rsid w:val="1A7F5CB8"/>
    <w:rsid w:val="1A83188D"/>
    <w:rsid w:val="1A85F971"/>
    <w:rsid w:val="1A890A3C"/>
    <w:rsid w:val="1A8CBCE6"/>
    <w:rsid w:val="1A934282"/>
    <w:rsid w:val="1A97DCBB"/>
    <w:rsid w:val="1A9B1016"/>
    <w:rsid w:val="1AA2A9BB"/>
    <w:rsid w:val="1AAB9C0E"/>
    <w:rsid w:val="1AB41D35"/>
    <w:rsid w:val="1AB8F936"/>
    <w:rsid w:val="1AC282F1"/>
    <w:rsid w:val="1AC89682"/>
    <w:rsid w:val="1AC99D23"/>
    <w:rsid w:val="1AD01E66"/>
    <w:rsid w:val="1AE10029"/>
    <w:rsid w:val="1AE32CF7"/>
    <w:rsid w:val="1AE804B4"/>
    <w:rsid w:val="1AE807B6"/>
    <w:rsid w:val="1AEDE696"/>
    <w:rsid w:val="1AF26B8A"/>
    <w:rsid w:val="1AF672B5"/>
    <w:rsid w:val="1AF77ED7"/>
    <w:rsid w:val="1AFB08DF"/>
    <w:rsid w:val="1B00CC76"/>
    <w:rsid w:val="1B0782E7"/>
    <w:rsid w:val="1B0C21D9"/>
    <w:rsid w:val="1B12C1CF"/>
    <w:rsid w:val="1B158EE0"/>
    <w:rsid w:val="1B1603CD"/>
    <w:rsid w:val="1B1BD64C"/>
    <w:rsid w:val="1B25B523"/>
    <w:rsid w:val="1B270C77"/>
    <w:rsid w:val="1B2D3187"/>
    <w:rsid w:val="1B304956"/>
    <w:rsid w:val="1B32261C"/>
    <w:rsid w:val="1B344046"/>
    <w:rsid w:val="1B3C247F"/>
    <w:rsid w:val="1B3FC9E9"/>
    <w:rsid w:val="1B412017"/>
    <w:rsid w:val="1B550509"/>
    <w:rsid w:val="1B5BAE02"/>
    <w:rsid w:val="1B69C2BD"/>
    <w:rsid w:val="1B6ADF11"/>
    <w:rsid w:val="1B767877"/>
    <w:rsid w:val="1B7CB0B6"/>
    <w:rsid w:val="1B8724B0"/>
    <w:rsid w:val="1B8DEF84"/>
    <w:rsid w:val="1B8EE194"/>
    <w:rsid w:val="1B9DFF92"/>
    <w:rsid w:val="1BAEA6E2"/>
    <w:rsid w:val="1BB2B560"/>
    <w:rsid w:val="1BB2F47D"/>
    <w:rsid w:val="1BC2A6DF"/>
    <w:rsid w:val="1BC72445"/>
    <w:rsid w:val="1BD2094B"/>
    <w:rsid w:val="1BD6363D"/>
    <w:rsid w:val="1BD842D8"/>
    <w:rsid w:val="1BDAC9CE"/>
    <w:rsid w:val="1BDB97AF"/>
    <w:rsid w:val="1BDC91A8"/>
    <w:rsid w:val="1BE08356"/>
    <w:rsid w:val="1BE57F1B"/>
    <w:rsid w:val="1BE59C9A"/>
    <w:rsid w:val="1BECFE55"/>
    <w:rsid w:val="1BEE9EFD"/>
    <w:rsid w:val="1BF106A1"/>
    <w:rsid w:val="1BF98DFB"/>
    <w:rsid w:val="1C14AC0A"/>
    <w:rsid w:val="1C17F192"/>
    <w:rsid w:val="1C1972E7"/>
    <w:rsid w:val="1C1B9514"/>
    <w:rsid w:val="1C1EDBDD"/>
    <w:rsid w:val="1C1F66BE"/>
    <w:rsid w:val="1C2468C1"/>
    <w:rsid w:val="1C254C57"/>
    <w:rsid w:val="1C2A5C1A"/>
    <w:rsid w:val="1C2F3694"/>
    <w:rsid w:val="1C31367D"/>
    <w:rsid w:val="1C361DE4"/>
    <w:rsid w:val="1C3628AA"/>
    <w:rsid w:val="1C3EA28E"/>
    <w:rsid w:val="1C40EE9A"/>
    <w:rsid w:val="1C5200ED"/>
    <w:rsid w:val="1C5613B7"/>
    <w:rsid w:val="1C5848B4"/>
    <w:rsid w:val="1C5F85B7"/>
    <w:rsid w:val="1C6D2B70"/>
    <w:rsid w:val="1C7104ED"/>
    <w:rsid w:val="1C7153FF"/>
    <w:rsid w:val="1C74476D"/>
    <w:rsid w:val="1C783255"/>
    <w:rsid w:val="1C784E80"/>
    <w:rsid w:val="1C7864F8"/>
    <w:rsid w:val="1C7D62AB"/>
    <w:rsid w:val="1C7DBED1"/>
    <w:rsid w:val="1C82510C"/>
    <w:rsid w:val="1C878925"/>
    <w:rsid w:val="1C8AFD59"/>
    <w:rsid w:val="1C8BC30D"/>
    <w:rsid w:val="1C90D3C2"/>
    <w:rsid w:val="1C922EAE"/>
    <w:rsid w:val="1C9EBD4E"/>
    <w:rsid w:val="1CB4AF0D"/>
    <w:rsid w:val="1CC2F084"/>
    <w:rsid w:val="1CC453AF"/>
    <w:rsid w:val="1CC4B5A1"/>
    <w:rsid w:val="1CC76E03"/>
    <w:rsid w:val="1CCC3E80"/>
    <w:rsid w:val="1CCE11C5"/>
    <w:rsid w:val="1CCF0C36"/>
    <w:rsid w:val="1CD1AB9C"/>
    <w:rsid w:val="1CDA09F4"/>
    <w:rsid w:val="1CDB8F28"/>
    <w:rsid w:val="1CDCA9F6"/>
    <w:rsid w:val="1CDCD3A8"/>
    <w:rsid w:val="1CE4A1B8"/>
    <w:rsid w:val="1CE4BB5F"/>
    <w:rsid w:val="1CE61497"/>
    <w:rsid w:val="1CE6EDDF"/>
    <w:rsid w:val="1CF67B0B"/>
    <w:rsid w:val="1D049FCC"/>
    <w:rsid w:val="1D08C532"/>
    <w:rsid w:val="1D1C8D9E"/>
    <w:rsid w:val="1D1FB6DF"/>
    <w:rsid w:val="1D2A0F93"/>
    <w:rsid w:val="1D2C2A4E"/>
    <w:rsid w:val="1D2E7E9A"/>
    <w:rsid w:val="1D480EB2"/>
    <w:rsid w:val="1D4DDE1F"/>
    <w:rsid w:val="1D584C9B"/>
    <w:rsid w:val="1D58AD8D"/>
    <w:rsid w:val="1D5C9A23"/>
    <w:rsid w:val="1D5D71D2"/>
    <w:rsid w:val="1D5EB60A"/>
    <w:rsid w:val="1D6A512D"/>
    <w:rsid w:val="1D6AF788"/>
    <w:rsid w:val="1D717270"/>
    <w:rsid w:val="1D7173D6"/>
    <w:rsid w:val="1D78D05C"/>
    <w:rsid w:val="1D80C61B"/>
    <w:rsid w:val="1D81A192"/>
    <w:rsid w:val="1D82B72C"/>
    <w:rsid w:val="1D8417F2"/>
    <w:rsid w:val="1D84BFC9"/>
    <w:rsid w:val="1D8EC704"/>
    <w:rsid w:val="1D947339"/>
    <w:rsid w:val="1D993120"/>
    <w:rsid w:val="1D9C525C"/>
    <w:rsid w:val="1D9F4BD4"/>
    <w:rsid w:val="1DA1F713"/>
    <w:rsid w:val="1DA356E2"/>
    <w:rsid w:val="1DA6D916"/>
    <w:rsid w:val="1DACA351"/>
    <w:rsid w:val="1DC9E9A0"/>
    <w:rsid w:val="1DCD413F"/>
    <w:rsid w:val="1DD5A726"/>
    <w:rsid w:val="1DDBF3F3"/>
    <w:rsid w:val="1DE983F6"/>
    <w:rsid w:val="1DEED0CC"/>
    <w:rsid w:val="1DF6914A"/>
    <w:rsid w:val="1DF7A900"/>
    <w:rsid w:val="1DFD4D7F"/>
    <w:rsid w:val="1DFE6052"/>
    <w:rsid w:val="1E09333E"/>
    <w:rsid w:val="1E0B1147"/>
    <w:rsid w:val="1E0DD764"/>
    <w:rsid w:val="1E1D82D8"/>
    <w:rsid w:val="1E1F237E"/>
    <w:rsid w:val="1E248754"/>
    <w:rsid w:val="1E273592"/>
    <w:rsid w:val="1E2A9578"/>
    <w:rsid w:val="1E2BD1BB"/>
    <w:rsid w:val="1E3CD589"/>
    <w:rsid w:val="1E571167"/>
    <w:rsid w:val="1E5B5E53"/>
    <w:rsid w:val="1E6DEEB4"/>
    <w:rsid w:val="1E6FE8EB"/>
    <w:rsid w:val="1E7012C1"/>
    <w:rsid w:val="1E7E2BA2"/>
    <w:rsid w:val="1E823CFE"/>
    <w:rsid w:val="1E82ABCC"/>
    <w:rsid w:val="1E8E75A5"/>
    <w:rsid w:val="1E8F73D7"/>
    <w:rsid w:val="1E8FCE04"/>
    <w:rsid w:val="1E925F9D"/>
    <w:rsid w:val="1E9B1D6F"/>
    <w:rsid w:val="1EA52C06"/>
    <w:rsid w:val="1EA53143"/>
    <w:rsid w:val="1EA79E02"/>
    <w:rsid w:val="1EA88A2E"/>
    <w:rsid w:val="1EABBFD0"/>
    <w:rsid w:val="1EB63983"/>
    <w:rsid w:val="1EB6CCDC"/>
    <w:rsid w:val="1EC59046"/>
    <w:rsid w:val="1EC638D8"/>
    <w:rsid w:val="1ED60C7D"/>
    <w:rsid w:val="1EDC6D7B"/>
    <w:rsid w:val="1EDEB19F"/>
    <w:rsid w:val="1EDF0D2D"/>
    <w:rsid w:val="1EE16A5A"/>
    <w:rsid w:val="1EE562D6"/>
    <w:rsid w:val="1EEF304E"/>
    <w:rsid w:val="1F02DD5D"/>
    <w:rsid w:val="1F1D33CE"/>
    <w:rsid w:val="1F21B42A"/>
    <w:rsid w:val="1F2C97CC"/>
    <w:rsid w:val="1F2D7EE5"/>
    <w:rsid w:val="1F2FF039"/>
    <w:rsid w:val="1F392E0A"/>
    <w:rsid w:val="1F4A59D2"/>
    <w:rsid w:val="1F4B30C4"/>
    <w:rsid w:val="1F54AD4F"/>
    <w:rsid w:val="1F5CB5A5"/>
    <w:rsid w:val="1F5D6522"/>
    <w:rsid w:val="1F6502DB"/>
    <w:rsid w:val="1F6D3AFB"/>
    <w:rsid w:val="1F6D631B"/>
    <w:rsid w:val="1F702601"/>
    <w:rsid w:val="1F7204C0"/>
    <w:rsid w:val="1F818EAC"/>
    <w:rsid w:val="1F844109"/>
    <w:rsid w:val="1F846874"/>
    <w:rsid w:val="1F860818"/>
    <w:rsid w:val="1F87A996"/>
    <w:rsid w:val="1F8F6472"/>
    <w:rsid w:val="1F91A6A2"/>
    <w:rsid w:val="1F9261AB"/>
    <w:rsid w:val="1FA9B7A4"/>
    <w:rsid w:val="1FAE03E1"/>
    <w:rsid w:val="1FB0E301"/>
    <w:rsid w:val="1FB1B4FD"/>
    <w:rsid w:val="1FB22C4B"/>
    <w:rsid w:val="1FB818AA"/>
    <w:rsid w:val="1FB9E3F2"/>
    <w:rsid w:val="1FC3657E"/>
    <w:rsid w:val="1FC3B99D"/>
    <w:rsid w:val="1FC657FE"/>
    <w:rsid w:val="1FC8A3CD"/>
    <w:rsid w:val="1FDD5B89"/>
    <w:rsid w:val="1FE35233"/>
    <w:rsid w:val="1FE468CA"/>
    <w:rsid w:val="1FFDC348"/>
    <w:rsid w:val="200C5203"/>
    <w:rsid w:val="200E2587"/>
    <w:rsid w:val="200E3835"/>
    <w:rsid w:val="20108BCC"/>
    <w:rsid w:val="201843B4"/>
    <w:rsid w:val="201A8735"/>
    <w:rsid w:val="2044D43E"/>
    <w:rsid w:val="2046FDBB"/>
    <w:rsid w:val="204C160A"/>
    <w:rsid w:val="205508CE"/>
    <w:rsid w:val="206160A7"/>
    <w:rsid w:val="20654C99"/>
    <w:rsid w:val="2067371D"/>
    <w:rsid w:val="206F67ED"/>
    <w:rsid w:val="207A2494"/>
    <w:rsid w:val="20837642"/>
    <w:rsid w:val="2084388D"/>
    <w:rsid w:val="2089D7FD"/>
    <w:rsid w:val="208CFC3B"/>
    <w:rsid w:val="20952D38"/>
    <w:rsid w:val="209D4783"/>
    <w:rsid w:val="20A40DA8"/>
    <w:rsid w:val="20A6CBDA"/>
    <w:rsid w:val="20A9285B"/>
    <w:rsid w:val="20AF1058"/>
    <w:rsid w:val="20B8FA61"/>
    <w:rsid w:val="20BDD8A5"/>
    <w:rsid w:val="20C1D03E"/>
    <w:rsid w:val="20D4E2AD"/>
    <w:rsid w:val="20DD12B9"/>
    <w:rsid w:val="20E38005"/>
    <w:rsid w:val="20F07819"/>
    <w:rsid w:val="20F3A88A"/>
    <w:rsid w:val="20F8B115"/>
    <w:rsid w:val="2109CCE1"/>
    <w:rsid w:val="210D16FA"/>
    <w:rsid w:val="210E0B11"/>
    <w:rsid w:val="211811E7"/>
    <w:rsid w:val="211ADD92"/>
    <w:rsid w:val="211AFC96"/>
    <w:rsid w:val="211C4D87"/>
    <w:rsid w:val="211F7863"/>
    <w:rsid w:val="2124DE11"/>
    <w:rsid w:val="2125908C"/>
    <w:rsid w:val="2126DBA6"/>
    <w:rsid w:val="212B9713"/>
    <w:rsid w:val="2135A75E"/>
    <w:rsid w:val="21386F22"/>
    <w:rsid w:val="2143E596"/>
    <w:rsid w:val="2145624F"/>
    <w:rsid w:val="21530904"/>
    <w:rsid w:val="2160DC18"/>
    <w:rsid w:val="21642140"/>
    <w:rsid w:val="216430F3"/>
    <w:rsid w:val="21659FD1"/>
    <w:rsid w:val="21735C39"/>
    <w:rsid w:val="2177CD81"/>
    <w:rsid w:val="217B2483"/>
    <w:rsid w:val="21820353"/>
    <w:rsid w:val="2182F0E7"/>
    <w:rsid w:val="2184A2C5"/>
    <w:rsid w:val="218B8D2A"/>
    <w:rsid w:val="218E8CE8"/>
    <w:rsid w:val="218EF9E7"/>
    <w:rsid w:val="219FAFA3"/>
    <w:rsid w:val="21A49129"/>
    <w:rsid w:val="21AA33A3"/>
    <w:rsid w:val="21AADDDD"/>
    <w:rsid w:val="21BC1AC0"/>
    <w:rsid w:val="21C79D61"/>
    <w:rsid w:val="21E3FFF0"/>
    <w:rsid w:val="21E4E935"/>
    <w:rsid w:val="21E7B1D7"/>
    <w:rsid w:val="21E9E404"/>
    <w:rsid w:val="21F79753"/>
    <w:rsid w:val="21FC3AEB"/>
    <w:rsid w:val="2200A097"/>
    <w:rsid w:val="221447A2"/>
    <w:rsid w:val="221EBC0D"/>
    <w:rsid w:val="2224B5C8"/>
    <w:rsid w:val="22310130"/>
    <w:rsid w:val="2232D3DB"/>
    <w:rsid w:val="2236823A"/>
    <w:rsid w:val="223A38C8"/>
    <w:rsid w:val="223C0C82"/>
    <w:rsid w:val="223F468A"/>
    <w:rsid w:val="22507962"/>
    <w:rsid w:val="2253F938"/>
    <w:rsid w:val="225B2F47"/>
    <w:rsid w:val="2260346F"/>
    <w:rsid w:val="226097A3"/>
    <w:rsid w:val="22613645"/>
    <w:rsid w:val="2264388E"/>
    <w:rsid w:val="226AADF9"/>
    <w:rsid w:val="2273D345"/>
    <w:rsid w:val="22771DAD"/>
    <w:rsid w:val="228970A2"/>
    <w:rsid w:val="22914EE5"/>
    <w:rsid w:val="2297FCA4"/>
    <w:rsid w:val="22989C56"/>
    <w:rsid w:val="22AE2E77"/>
    <w:rsid w:val="22B2C088"/>
    <w:rsid w:val="22B32AF7"/>
    <w:rsid w:val="22B37311"/>
    <w:rsid w:val="22B48938"/>
    <w:rsid w:val="22B6AB17"/>
    <w:rsid w:val="22BAC7E7"/>
    <w:rsid w:val="22BBBCFB"/>
    <w:rsid w:val="22C108C4"/>
    <w:rsid w:val="22C3863F"/>
    <w:rsid w:val="22CB06BC"/>
    <w:rsid w:val="22CEA484"/>
    <w:rsid w:val="22D2E9B1"/>
    <w:rsid w:val="22E19D94"/>
    <w:rsid w:val="22ED56C6"/>
    <w:rsid w:val="22F286A3"/>
    <w:rsid w:val="22F43EEC"/>
    <w:rsid w:val="22F4DFED"/>
    <w:rsid w:val="22F78B53"/>
    <w:rsid w:val="23034A94"/>
    <w:rsid w:val="2307C926"/>
    <w:rsid w:val="230DAB59"/>
    <w:rsid w:val="23120AD0"/>
    <w:rsid w:val="23139DE2"/>
    <w:rsid w:val="23213896"/>
    <w:rsid w:val="2322A233"/>
    <w:rsid w:val="2323DB5C"/>
    <w:rsid w:val="23373A77"/>
    <w:rsid w:val="2342B6DE"/>
    <w:rsid w:val="234B92D9"/>
    <w:rsid w:val="234D10EF"/>
    <w:rsid w:val="234F99E2"/>
    <w:rsid w:val="2358583C"/>
    <w:rsid w:val="23633F11"/>
    <w:rsid w:val="23683AA9"/>
    <w:rsid w:val="237202E2"/>
    <w:rsid w:val="2375C188"/>
    <w:rsid w:val="2377D7A4"/>
    <w:rsid w:val="237C5607"/>
    <w:rsid w:val="2382EF13"/>
    <w:rsid w:val="23899A08"/>
    <w:rsid w:val="2390E439"/>
    <w:rsid w:val="23912EBE"/>
    <w:rsid w:val="23977C3F"/>
    <w:rsid w:val="23990169"/>
    <w:rsid w:val="239BA760"/>
    <w:rsid w:val="239D6695"/>
    <w:rsid w:val="23A0EEEF"/>
    <w:rsid w:val="23A0F99D"/>
    <w:rsid w:val="23AAB6EA"/>
    <w:rsid w:val="23AD9B68"/>
    <w:rsid w:val="23BE1C84"/>
    <w:rsid w:val="23BE81B5"/>
    <w:rsid w:val="23C7756C"/>
    <w:rsid w:val="23CB8E91"/>
    <w:rsid w:val="23D0A4CD"/>
    <w:rsid w:val="23D2E819"/>
    <w:rsid w:val="23E0B3F4"/>
    <w:rsid w:val="23E16975"/>
    <w:rsid w:val="23E500E0"/>
    <w:rsid w:val="23E57596"/>
    <w:rsid w:val="23E81B9B"/>
    <w:rsid w:val="23EA7BD8"/>
    <w:rsid w:val="23EB4DE3"/>
    <w:rsid w:val="23F9ED4E"/>
    <w:rsid w:val="23FC6B68"/>
    <w:rsid w:val="23FD80C6"/>
    <w:rsid w:val="24057F67"/>
    <w:rsid w:val="24139A30"/>
    <w:rsid w:val="2414906C"/>
    <w:rsid w:val="24152EC9"/>
    <w:rsid w:val="2419CA27"/>
    <w:rsid w:val="2419FF13"/>
    <w:rsid w:val="241AE717"/>
    <w:rsid w:val="24409851"/>
    <w:rsid w:val="244BD75C"/>
    <w:rsid w:val="2451DBD7"/>
    <w:rsid w:val="24568203"/>
    <w:rsid w:val="245A8638"/>
    <w:rsid w:val="245FD70E"/>
    <w:rsid w:val="24635F38"/>
    <w:rsid w:val="246C8F03"/>
    <w:rsid w:val="2474ECF0"/>
    <w:rsid w:val="247C4EFC"/>
    <w:rsid w:val="2485C59E"/>
    <w:rsid w:val="2485F07A"/>
    <w:rsid w:val="249A72EE"/>
    <w:rsid w:val="24A55BC1"/>
    <w:rsid w:val="24A881D0"/>
    <w:rsid w:val="24ABCD41"/>
    <w:rsid w:val="24AF4AEB"/>
    <w:rsid w:val="24B27779"/>
    <w:rsid w:val="24B68C1D"/>
    <w:rsid w:val="24B9A415"/>
    <w:rsid w:val="24C9F0AD"/>
    <w:rsid w:val="24CEBE55"/>
    <w:rsid w:val="24D47E5B"/>
    <w:rsid w:val="24DBC177"/>
    <w:rsid w:val="24E69484"/>
    <w:rsid w:val="24E7F043"/>
    <w:rsid w:val="24EBF0D6"/>
    <w:rsid w:val="24F65F02"/>
    <w:rsid w:val="2500A1B1"/>
    <w:rsid w:val="25041B9F"/>
    <w:rsid w:val="250CE3DF"/>
    <w:rsid w:val="25199171"/>
    <w:rsid w:val="251D2451"/>
    <w:rsid w:val="252607D4"/>
    <w:rsid w:val="25286990"/>
    <w:rsid w:val="252999C3"/>
    <w:rsid w:val="252DF9A5"/>
    <w:rsid w:val="253536A9"/>
    <w:rsid w:val="2543A485"/>
    <w:rsid w:val="25466DE0"/>
    <w:rsid w:val="2546F026"/>
    <w:rsid w:val="254850AC"/>
    <w:rsid w:val="254A244F"/>
    <w:rsid w:val="2551B6CB"/>
    <w:rsid w:val="2556F211"/>
    <w:rsid w:val="25577BB1"/>
    <w:rsid w:val="255DFF23"/>
    <w:rsid w:val="255E04BB"/>
    <w:rsid w:val="255F1236"/>
    <w:rsid w:val="256128C0"/>
    <w:rsid w:val="256883B7"/>
    <w:rsid w:val="256B9D97"/>
    <w:rsid w:val="25A16603"/>
    <w:rsid w:val="25A2CA8C"/>
    <w:rsid w:val="25A861FB"/>
    <w:rsid w:val="25A869CC"/>
    <w:rsid w:val="25AD04D6"/>
    <w:rsid w:val="25C0A811"/>
    <w:rsid w:val="25C2262D"/>
    <w:rsid w:val="25CB20A5"/>
    <w:rsid w:val="25D3CFCE"/>
    <w:rsid w:val="2603E32B"/>
    <w:rsid w:val="2609623A"/>
    <w:rsid w:val="2612DAC6"/>
    <w:rsid w:val="261F4862"/>
    <w:rsid w:val="2624270E"/>
    <w:rsid w:val="262CD85D"/>
    <w:rsid w:val="2638EDBA"/>
    <w:rsid w:val="263EBF47"/>
    <w:rsid w:val="263F39D0"/>
    <w:rsid w:val="26499FD2"/>
    <w:rsid w:val="264DFE86"/>
    <w:rsid w:val="264F1128"/>
    <w:rsid w:val="26503F61"/>
    <w:rsid w:val="2663F149"/>
    <w:rsid w:val="2663F6D8"/>
    <w:rsid w:val="266BCFF2"/>
    <w:rsid w:val="266C9A3B"/>
    <w:rsid w:val="267E24FC"/>
    <w:rsid w:val="267E8858"/>
    <w:rsid w:val="26848520"/>
    <w:rsid w:val="2687235E"/>
    <w:rsid w:val="268ACF70"/>
    <w:rsid w:val="268F17B8"/>
    <w:rsid w:val="2695078D"/>
    <w:rsid w:val="2697036B"/>
    <w:rsid w:val="26A3E104"/>
    <w:rsid w:val="26B0BA30"/>
    <w:rsid w:val="26B9EB6A"/>
    <w:rsid w:val="26C9CBEA"/>
    <w:rsid w:val="26CB5E65"/>
    <w:rsid w:val="26CF7C83"/>
    <w:rsid w:val="26D15A95"/>
    <w:rsid w:val="26D185B0"/>
    <w:rsid w:val="26D3FB98"/>
    <w:rsid w:val="26E0EB91"/>
    <w:rsid w:val="26E3D1D8"/>
    <w:rsid w:val="26E3F0F6"/>
    <w:rsid w:val="26EECEA0"/>
    <w:rsid w:val="26FB2A08"/>
    <w:rsid w:val="26FF08D8"/>
    <w:rsid w:val="2704D5AB"/>
    <w:rsid w:val="2707F4CE"/>
    <w:rsid w:val="270878F7"/>
    <w:rsid w:val="2715A239"/>
    <w:rsid w:val="27166577"/>
    <w:rsid w:val="27241A91"/>
    <w:rsid w:val="2725333B"/>
    <w:rsid w:val="27264C82"/>
    <w:rsid w:val="272FB0FC"/>
    <w:rsid w:val="273056E3"/>
    <w:rsid w:val="27317E79"/>
    <w:rsid w:val="27395702"/>
    <w:rsid w:val="273C76B3"/>
    <w:rsid w:val="2741F33E"/>
    <w:rsid w:val="2745CDD6"/>
    <w:rsid w:val="27469DB8"/>
    <w:rsid w:val="274C231A"/>
    <w:rsid w:val="2751F9E4"/>
    <w:rsid w:val="275C9925"/>
    <w:rsid w:val="275F73F9"/>
    <w:rsid w:val="2765B644"/>
    <w:rsid w:val="2767A70C"/>
    <w:rsid w:val="2769AAB0"/>
    <w:rsid w:val="277344C2"/>
    <w:rsid w:val="27761BB3"/>
    <w:rsid w:val="2788B55A"/>
    <w:rsid w:val="27897C99"/>
    <w:rsid w:val="279CCF92"/>
    <w:rsid w:val="279DBF8F"/>
    <w:rsid w:val="27A471EA"/>
    <w:rsid w:val="27A50914"/>
    <w:rsid w:val="27A6B4E3"/>
    <w:rsid w:val="27A6FA00"/>
    <w:rsid w:val="27ABF8B3"/>
    <w:rsid w:val="27ADE182"/>
    <w:rsid w:val="27B36C73"/>
    <w:rsid w:val="27B59658"/>
    <w:rsid w:val="27BC7324"/>
    <w:rsid w:val="27CC52A4"/>
    <w:rsid w:val="27CF129B"/>
    <w:rsid w:val="27D13DAA"/>
    <w:rsid w:val="27D81C7A"/>
    <w:rsid w:val="27E51E8E"/>
    <w:rsid w:val="27E7A4A5"/>
    <w:rsid w:val="27F72C45"/>
    <w:rsid w:val="2800AFE7"/>
    <w:rsid w:val="2801A18F"/>
    <w:rsid w:val="28082E03"/>
    <w:rsid w:val="2815915E"/>
    <w:rsid w:val="2825F151"/>
    <w:rsid w:val="2833FA01"/>
    <w:rsid w:val="283C86A9"/>
    <w:rsid w:val="283F5D80"/>
    <w:rsid w:val="284484A1"/>
    <w:rsid w:val="284EE64F"/>
    <w:rsid w:val="285079A8"/>
    <w:rsid w:val="28590CA1"/>
    <w:rsid w:val="286570C7"/>
    <w:rsid w:val="286D41A6"/>
    <w:rsid w:val="2873D93D"/>
    <w:rsid w:val="2878E796"/>
    <w:rsid w:val="288989FD"/>
    <w:rsid w:val="2892DA49"/>
    <w:rsid w:val="28959FE5"/>
    <w:rsid w:val="2895FCA2"/>
    <w:rsid w:val="28990608"/>
    <w:rsid w:val="28A15873"/>
    <w:rsid w:val="28A4F1D2"/>
    <w:rsid w:val="28AADFA4"/>
    <w:rsid w:val="28B01F4B"/>
    <w:rsid w:val="28B71F7C"/>
    <w:rsid w:val="28B9F130"/>
    <w:rsid w:val="28BC5207"/>
    <w:rsid w:val="28BD0582"/>
    <w:rsid w:val="28BEE8A6"/>
    <w:rsid w:val="28C6D4D8"/>
    <w:rsid w:val="28C751AE"/>
    <w:rsid w:val="28C76795"/>
    <w:rsid w:val="28CEF6E9"/>
    <w:rsid w:val="28CF61E3"/>
    <w:rsid w:val="28D17227"/>
    <w:rsid w:val="28D37A12"/>
    <w:rsid w:val="28D5BC45"/>
    <w:rsid w:val="28DBB3D2"/>
    <w:rsid w:val="28DE293D"/>
    <w:rsid w:val="28E49734"/>
    <w:rsid w:val="28ECB825"/>
    <w:rsid w:val="28F39F8A"/>
    <w:rsid w:val="28FADDC6"/>
    <w:rsid w:val="2908485E"/>
    <w:rsid w:val="290E51FF"/>
    <w:rsid w:val="290F2F72"/>
    <w:rsid w:val="2916B332"/>
    <w:rsid w:val="29178166"/>
    <w:rsid w:val="29191CF6"/>
    <w:rsid w:val="292719F1"/>
    <w:rsid w:val="292F6EBF"/>
    <w:rsid w:val="293F36D8"/>
    <w:rsid w:val="29400026"/>
    <w:rsid w:val="2947ABB7"/>
    <w:rsid w:val="294A3221"/>
    <w:rsid w:val="29581D82"/>
    <w:rsid w:val="29636863"/>
    <w:rsid w:val="2968907B"/>
    <w:rsid w:val="296C7B9D"/>
    <w:rsid w:val="296D42C6"/>
    <w:rsid w:val="296EFE8D"/>
    <w:rsid w:val="29819148"/>
    <w:rsid w:val="29890476"/>
    <w:rsid w:val="298A7EFB"/>
    <w:rsid w:val="298FA184"/>
    <w:rsid w:val="299DE209"/>
    <w:rsid w:val="29A1E2E8"/>
    <w:rsid w:val="29A38335"/>
    <w:rsid w:val="29A3BE80"/>
    <w:rsid w:val="29B10AF9"/>
    <w:rsid w:val="29B13DD7"/>
    <w:rsid w:val="29B72224"/>
    <w:rsid w:val="29B756CA"/>
    <w:rsid w:val="29BAC505"/>
    <w:rsid w:val="29BB4D51"/>
    <w:rsid w:val="29C6A5E3"/>
    <w:rsid w:val="29CD64DC"/>
    <w:rsid w:val="29CDE1CC"/>
    <w:rsid w:val="29CE8F33"/>
    <w:rsid w:val="29D32DF2"/>
    <w:rsid w:val="29D8F77D"/>
    <w:rsid w:val="29D9D283"/>
    <w:rsid w:val="29E0F564"/>
    <w:rsid w:val="29E382D6"/>
    <w:rsid w:val="29E7E0C2"/>
    <w:rsid w:val="29E90F2D"/>
    <w:rsid w:val="29EA50A9"/>
    <w:rsid w:val="29F128DF"/>
    <w:rsid w:val="29F1B9F0"/>
    <w:rsid w:val="29F22D17"/>
    <w:rsid w:val="29FD034B"/>
    <w:rsid w:val="2A056183"/>
    <w:rsid w:val="2A1C7994"/>
    <w:rsid w:val="2A286BFA"/>
    <w:rsid w:val="2A2FD63E"/>
    <w:rsid w:val="2A340541"/>
    <w:rsid w:val="2A366DCA"/>
    <w:rsid w:val="2A3862FC"/>
    <w:rsid w:val="2A3AD015"/>
    <w:rsid w:val="2A3BBC5F"/>
    <w:rsid w:val="2A3ECBB4"/>
    <w:rsid w:val="2A490872"/>
    <w:rsid w:val="2A4B059D"/>
    <w:rsid w:val="2A55D96E"/>
    <w:rsid w:val="2A55FEB5"/>
    <w:rsid w:val="2A5976E7"/>
    <w:rsid w:val="2A5F818E"/>
    <w:rsid w:val="2A61CD38"/>
    <w:rsid w:val="2A648E2E"/>
    <w:rsid w:val="2A6B77D6"/>
    <w:rsid w:val="2A6B8C5F"/>
    <w:rsid w:val="2A707BC5"/>
    <w:rsid w:val="2A721265"/>
    <w:rsid w:val="2A74271D"/>
    <w:rsid w:val="2A74B09B"/>
    <w:rsid w:val="2A75AC07"/>
    <w:rsid w:val="2A7C9251"/>
    <w:rsid w:val="2A8C193F"/>
    <w:rsid w:val="2A8F3405"/>
    <w:rsid w:val="2A995963"/>
    <w:rsid w:val="2AB28393"/>
    <w:rsid w:val="2AB4C87A"/>
    <w:rsid w:val="2AB52F23"/>
    <w:rsid w:val="2AB66D3D"/>
    <w:rsid w:val="2AB93187"/>
    <w:rsid w:val="2AC11C8B"/>
    <w:rsid w:val="2AC2EA52"/>
    <w:rsid w:val="2ACCB8BE"/>
    <w:rsid w:val="2ACD4CA4"/>
    <w:rsid w:val="2AD66002"/>
    <w:rsid w:val="2AD79EBB"/>
    <w:rsid w:val="2ADAAF19"/>
    <w:rsid w:val="2AE64125"/>
    <w:rsid w:val="2AE6A8D9"/>
    <w:rsid w:val="2AF1C368"/>
    <w:rsid w:val="2AFE547E"/>
    <w:rsid w:val="2B01084A"/>
    <w:rsid w:val="2B01273A"/>
    <w:rsid w:val="2B018111"/>
    <w:rsid w:val="2B104E57"/>
    <w:rsid w:val="2B1B5F0E"/>
    <w:rsid w:val="2B1E3262"/>
    <w:rsid w:val="2B22A288"/>
    <w:rsid w:val="2B282D5E"/>
    <w:rsid w:val="2B2CAC2A"/>
    <w:rsid w:val="2B2D0BFA"/>
    <w:rsid w:val="2B2D698C"/>
    <w:rsid w:val="2B30C139"/>
    <w:rsid w:val="2B320659"/>
    <w:rsid w:val="2B33587B"/>
    <w:rsid w:val="2B3EA463"/>
    <w:rsid w:val="2B45D21D"/>
    <w:rsid w:val="2B46EFF8"/>
    <w:rsid w:val="2B48F2FC"/>
    <w:rsid w:val="2B4D58BC"/>
    <w:rsid w:val="2B4DEC66"/>
    <w:rsid w:val="2B579E36"/>
    <w:rsid w:val="2B628D90"/>
    <w:rsid w:val="2B67A88B"/>
    <w:rsid w:val="2B6B9E9C"/>
    <w:rsid w:val="2B75B14C"/>
    <w:rsid w:val="2B765AE8"/>
    <w:rsid w:val="2B803F0A"/>
    <w:rsid w:val="2B822AED"/>
    <w:rsid w:val="2B8E4658"/>
    <w:rsid w:val="2B949CAF"/>
    <w:rsid w:val="2B9A6FB1"/>
    <w:rsid w:val="2BA68F8B"/>
    <w:rsid w:val="2BA7B8BC"/>
    <w:rsid w:val="2BAE6479"/>
    <w:rsid w:val="2BB11496"/>
    <w:rsid w:val="2BBC431A"/>
    <w:rsid w:val="2BBDFD5B"/>
    <w:rsid w:val="2BCB4261"/>
    <w:rsid w:val="2BCCD962"/>
    <w:rsid w:val="2BD8C266"/>
    <w:rsid w:val="2BDEC7FB"/>
    <w:rsid w:val="2BEBCD07"/>
    <w:rsid w:val="2BEEB0B1"/>
    <w:rsid w:val="2BF324A7"/>
    <w:rsid w:val="2C02B091"/>
    <w:rsid w:val="2C038BD6"/>
    <w:rsid w:val="2C087A16"/>
    <w:rsid w:val="2C0B4348"/>
    <w:rsid w:val="2C1107F3"/>
    <w:rsid w:val="2C1717C1"/>
    <w:rsid w:val="2C177E4D"/>
    <w:rsid w:val="2C1CF19C"/>
    <w:rsid w:val="2C2A91EA"/>
    <w:rsid w:val="2C2E7C34"/>
    <w:rsid w:val="2C30DB5A"/>
    <w:rsid w:val="2C3215AB"/>
    <w:rsid w:val="2C391A53"/>
    <w:rsid w:val="2C3D455C"/>
    <w:rsid w:val="2C406BE7"/>
    <w:rsid w:val="2C465D69"/>
    <w:rsid w:val="2C56BFF9"/>
    <w:rsid w:val="2C5975A6"/>
    <w:rsid w:val="2C5B9ACB"/>
    <w:rsid w:val="2C612056"/>
    <w:rsid w:val="2C61E88B"/>
    <w:rsid w:val="2C635B89"/>
    <w:rsid w:val="2C6779C6"/>
    <w:rsid w:val="2C678C10"/>
    <w:rsid w:val="2C6A936F"/>
    <w:rsid w:val="2C6E18FC"/>
    <w:rsid w:val="2C6FC56A"/>
    <w:rsid w:val="2C71A9ED"/>
    <w:rsid w:val="2C72560B"/>
    <w:rsid w:val="2C737D71"/>
    <w:rsid w:val="2C77BA3F"/>
    <w:rsid w:val="2C79CBF7"/>
    <w:rsid w:val="2C7CC875"/>
    <w:rsid w:val="2C881CDF"/>
    <w:rsid w:val="2C98E241"/>
    <w:rsid w:val="2C9F6542"/>
    <w:rsid w:val="2C9F7ACB"/>
    <w:rsid w:val="2CA4720D"/>
    <w:rsid w:val="2CB46924"/>
    <w:rsid w:val="2CB5A7D3"/>
    <w:rsid w:val="2CBF728B"/>
    <w:rsid w:val="2CC0B392"/>
    <w:rsid w:val="2CD25FBA"/>
    <w:rsid w:val="2CD4EB53"/>
    <w:rsid w:val="2CD663AE"/>
    <w:rsid w:val="2CDBCEC9"/>
    <w:rsid w:val="2CE0B625"/>
    <w:rsid w:val="2CE7904F"/>
    <w:rsid w:val="2CEF8110"/>
    <w:rsid w:val="2CEFC76B"/>
    <w:rsid w:val="2CF3A3EB"/>
    <w:rsid w:val="2CF5F263"/>
    <w:rsid w:val="2CFA60F1"/>
    <w:rsid w:val="2D04697A"/>
    <w:rsid w:val="2D0D466A"/>
    <w:rsid w:val="2D15E405"/>
    <w:rsid w:val="2D173011"/>
    <w:rsid w:val="2D226880"/>
    <w:rsid w:val="2D22BDF6"/>
    <w:rsid w:val="2D23D4E1"/>
    <w:rsid w:val="2D2BE1A4"/>
    <w:rsid w:val="2D2C3380"/>
    <w:rsid w:val="2D2EF6C4"/>
    <w:rsid w:val="2D2F476D"/>
    <w:rsid w:val="2D4401AB"/>
    <w:rsid w:val="2D4A1B92"/>
    <w:rsid w:val="2D547E93"/>
    <w:rsid w:val="2D57EC97"/>
    <w:rsid w:val="2D597682"/>
    <w:rsid w:val="2D623410"/>
    <w:rsid w:val="2D62C036"/>
    <w:rsid w:val="2D63BCF8"/>
    <w:rsid w:val="2D68BC5E"/>
    <w:rsid w:val="2D69F22A"/>
    <w:rsid w:val="2D6AEC6A"/>
    <w:rsid w:val="2D844F7C"/>
    <w:rsid w:val="2D8669D2"/>
    <w:rsid w:val="2D88C4F9"/>
    <w:rsid w:val="2D8F1C8C"/>
    <w:rsid w:val="2D908578"/>
    <w:rsid w:val="2D995FFC"/>
    <w:rsid w:val="2D9D20F6"/>
    <w:rsid w:val="2DA3B010"/>
    <w:rsid w:val="2DAE882A"/>
    <w:rsid w:val="2DC02DC5"/>
    <w:rsid w:val="2DCE4EE9"/>
    <w:rsid w:val="2DCE5378"/>
    <w:rsid w:val="2DD0A2C0"/>
    <w:rsid w:val="2DD733BF"/>
    <w:rsid w:val="2DD94F80"/>
    <w:rsid w:val="2DDB8346"/>
    <w:rsid w:val="2DE26EF8"/>
    <w:rsid w:val="2E0195DF"/>
    <w:rsid w:val="2E0F12F4"/>
    <w:rsid w:val="2E10FE23"/>
    <w:rsid w:val="2E13B371"/>
    <w:rsid w:val="2E14E2F7"/>
    <w:rsid w:val="2E1B5ECF"/>
    <w:rsid w:val="2E200EDB"/>
    <w:rsid w:val="2E220817"/>
    <w:rsid w:val="2E291644"/>
    <w:rsid w:val="2E3103F3"/>
    <w:rsid w:val="2E384ED1"/>
    <w:rsid w:val="2E38F689"/>
    <w:rsid w:val="2E4E844C"/>
    <w:rsid w:val="2E546D8A"/>
    <w:rsid w:val="2E566601"/>
    <w:rsid w:val="2E72DB55"/>
    <w:rsid w:val="2E7B6BDC"/>
    <w:rsid w:val="2E7FB947"/>
    <w:rsid w:val="2E827ED3"/>
    <w:rsid w:val="2E8C8AD4"/>
    <w:rsid w:val="2E8F3EF8"/>
    <w:rsid w:val="2E90699D"/>
    <w:rsid w:val="2E90DEAD"/>
    <w:rsid w:val="2E91A61E"/>
    <w:rsid w:val="2E91F5CF"/>
    <w:rsid w:val="2E96DE13"/>
    <w:rsid w:val="2E9A1F49"/>
    <w:rsid w:val="2E9B1938"/>
    <w:rsid w:val="2EA0D691"/>
    <w:rsid w:val="2EA42905"/>
    <w:rsid w:val="2EAAA9E9"/>
    <w:rsid w:val="2EADF65F"/>
    <w:rsid w:val="2EB1F953"/>
    <w:rsid w:val="2EB839FE"/>
    <w:rsid w:val="2EB88D44"/>
    <w:rsid w:val="2EB90D7F"/>
    <w:rsid w:val="2EBB2E99"/>
    <w:rsid w:val="2EBC0B97"/>
    <w:rsid w:val="2ECCFEE0"/>
    <w:rsid w:val="2ED95821"/>
    <w:rsid w:val="2EDFD2DC"/>
    <w:rsid w:val="2EDFE175"/>
    <w:rsid w:val="2EE04379"/>
    <w:rsid w:val="2EE3479D"/>
    <w:rsid w:val="2EEE590B"/>
    <w:rsid w:val="2EF02061"/>
    <w:rsid w:val="2EF7772B"/>
    <w:rsid w:val="2F0386B2"/>
    <w:rsid w:val="2F0B421A"/>
    <w:rsid w:val="2F0CF47B"/>
    <w:rsid w:val="2F0F03F7"/>
    <w:rsid w:val="2F0F2D82"/>
    <w:rsid w:val="2F149BBF"/>
    <w:rsid w:val="2F16306F"/>
    <w:rsid w:val="2F1F7DD9"/>
    <w:rsid w:val="2F259D2E"/>
    <w:rsid w:val="2F273512"/>
    <w:rsid w:val="2F2FA6C7"/>
    <w:rsid w:val="2F31F5E0"/>
    <w:rsid w:val="2F3AC2E1"/>
    <w:rsid w:val="2F50DFBB"/>
    <w:rsid w:val="2F51B406"/>
    <w:rsid w:val="2F53AF8F"/>
    <w:rsid w:val="2F608298"/>
    <w:rsid w:val="2F6E18F8"/>
    <w:rsid w:val="2F72B0BF"/>
    <w:rsid w:val="2F82EF04"/>
    <w:rsid w:val="2F8A5469"/>
    <w:rsid w:val="2F9DD892"/>
    <w:rsid w:val="2F9EB945"/>
    <w:rsid w:val="2FB27101"/>
    <w:rsid w:val="2FB740B6"/>
    <w:rsid w:val="2FB8BEC4"/>
    <w:rsid w:val="2FBD7F99"/>
    <w:rsid w:val="2FBDF739"/>
    <w:rsid w:val="2FC2FF98"/>
    <w:rsid w:val="2FC8B6C4"/>
    <w:rsid w:val="2FCC6CC0"/>
    <w:rsid w:val="2FD228BA"/>
    <w:rsid w:val="2FD3023E"/>
    <w:rsid w:val="2FD985D0"/>
    <w:rsid w:val="2FE130C3"/>
    <w:rsid w:val="2FE14377"/>
    <w:rsid w:val="2FF2D2A6"/>
    <w:rsid w:val="2FFCC575"/>
    <w:rsid w:val="3003A270"/>
    <w:rsid w:val="30074DCF"/>
    <w:rsid w:val="30088D76"/>
    <w:rsid w:val="300EDF39"/>
    <w:rsid w:val="301114BD"/>
    <w:rsid w:val="302830F5"/>
    <w:rsid w:val="302B55DE"/>
    <w:rsid w:val="302B7F30"/>
    <w:rsid w:val="302BE446"/>
    <w:rsid w:val="3049CD7C"/>
    <w:rsid w:val="305B4AA1"/>
    <w:rsid w:val="30783FAC"/>
    <w:rsid w:val="3079D50B"/>
    <w:rsid w:val="307C216D"/>
    <w:rsid w:val="307CBD72"/>
    <w:rsid w:val="307DC808"/>
    <w:rsid w:val="307E983C"/>
    <w:rsid w:val="308799A3"/>
    <w:rsid w:val="308CE298"/>
    <w:rsid w:val="30934A82"/>
    <w:rsid w:val="3095C0B8"/>
    <w:rsid w:val="309BC04C"/>
    <w:rsid w:val="309DF13C"/>
    <w:rsid w:val="30A0A601"/>
    <w:rsid w:val="30A5AF4E"/>
    <w:rsid w:val="30B0D733"/>
    <w:rsid w:val="30B246B0"/>
    <w:rsid w:val="30B4066B"/>
    <w:rsid w:val="30BA42D7"/>
    <w:rsid w:val="30BCE1F5"/>
    <w:rsid w:val="30BDB4FE"/>
    <w:rsid w:val="30BE1F70"/>
    <w:rsid w:val="30BF0D04"/>
    <w:rsid w:val="30C0316D"/>
    <w:rsid w:val="30C38F09"/>
    <w:rsid w:val="30D4584E"/>
    <w:rsid w:val="30D7C6E6"/>
    <w:rsid w:val="30D99EF1"/>
    <w:rsid w:val="30DEF6D9"/>
    <w:rsid w:val="30E7F944"/>
    <w:rsid w:val="30EBE1D2"/>
    <w:rsid w:val="30EC3921"/>
    <w:rsid w:val="30ECFAA8"/>
    <w:rsid w:val="30F0C377"/>
    <w:rsid w:val="30FF4EE3"/>
    <w:rsid w:val="310C070E"/>
    <w:rsid w:val="3111B26F"/>
    <w:rsid w:val="3112B168"/>
    <w:rsid w:val="3116F909"/>
    <w:rsid w:val="311F5676"/>
    <w:rsid w:val="311FF972"/>
    <w:rsid w:val="31221E2D"/>
    <w:rsid w:val="3124B0B3"/>
    <w:rsid w:val="3126E4D7"/>
    <w:rsid w:val="312862EA"/>
    <w:rsid w:val="3139F252"/>
    <w:rsid w:val="3145679A"/>
    <w:rsid w:val="3153EB8D"/>
    <w:rsid w:val="315455BF"/>
    <w:rsid w:val="315A0AA7"/>
    <w:rsid w:val="315AC3B9"/>
    <w:rsid w:val="315B67BE"/>
    <w:rsid w:val="315D677F"/>
    <w:rsid w:val="3160C359"/>
    <w:rsid w:val="3162FCFF"/>
    <w:rsid w:val="3168E2C1"/>
    <w:rsid w:val="316F3356"/>
    <w:rsid w:val="3176C2E4"/>
    <w:rsid w:val="3179642C"/>
    <w:rsid w:val="317C68A5"/>
    <w:rsid w:val="317E4AB0"/>
    <w:rsid w:val="3181841C"/>
    <w:rsid w:val="31A8C809"/>
    <w:rsid w:val="31ABB567"/>
    <w:rsid w:val="31B0CD04"/>
    <w:rsid w:val="31B26E67"/>
    <w:rsid w:val="31B72626"/>
    <w:rsid w:val="31BD7A39"/>
    <w:rsid w:val="31BE8FBE"/>
    <w:rsid w:val="31C4EA60"/>
    <w:rsid w:val="31C71266"/>
    <w:rsid w:val="31CAF261"/>
    <w:rsid w:val="31CF198B"/>
    <w:rsid w:val="31DC229C"/>
    <w:rsid w:val="31DED795"/>
    <w:rsid w:val="31E11B54"/>
    <w:rsid w:val="31E382A7"/>
    <w:rsid w:val="31E4BEEC"/>
    <w:rsid w:val="31E9053A"/>
    <w:rsid w:val="31EA462C"/>
    <w:rsid w:val="31EB27ED"/>
    <w:rsid w:val="31EC5FDC"/>
    <w:rsid w:val="31EE3803"/>
    <w:rsid w:val="31EF0AC1"/>
    <w:rsid w:val="31EF37D6"/>
    <w:rsid w:val="31F26293"/>
    <w:rsid w:val="31F3E51F"/>
    <w:rsid w:val="31FABF79"/>
    <w:rsid w:val="31FCD26C"/>
    <w:rsid w:val="31FD3AA3"/>
    <w:rsid w:val="31FF7ECC"/>
    <w:rsid w:val="3213E125"/>
    <w:rsid w:val="3215C1C0"/>
    <w:rsid w:val="3219D3E0"/>
    <w:rsid w:val="321F287B"/>
    <w:rsid w:val="3221E829"/>
    <w:rsid w:val="3222130D"/>
    <w:rsid w:val="3231E02A"/>
    <w:rsid w:val="3233E3F8"/>
    <w:rsid w:val="32366DE4"/>
    <w:rsid w:val="323710F2"/>
    <w:rsid w:val="323E8D74"/>
    <w:rsid w:val="32405917"/>
    <w:rsid w:val="324086B4"/>
    <w:rsid w:val="324299A0"/>
    <w:rsid w:val="3244B87E"/>
    <w:rsid w:val="3257D53B"/>
    <w:rsid w:val="325CFEFC"/>
    <w:rsid w:val="3262ECD1"/>
    <w:rsid w:val="32689BAB"/>
    <w:rsid w:val="326A835A"/>
    <w:rsid w:val="326DB551"/>
    <w:rsid w:val="326EF9AE"/>
    <w:rsid w:val="32825445"/>
    <w:rsid w:val="329AC6D5"/>
    <w:rsid w:val="329B1F44"/>
    <w:rsid w:val="32A5C8E5"/>
    <w:rsid w:val="32B3BA3B"/>
    <w:rsid w:val="32B3E605"/>
    <w:rsid w:val="32C4334B"/>
    <w:rsid w:val="32CA8C29"/>
    <w:rsid w:val="32D9124B"/>
    <w:rsid w:val="32DA6C52"/>
    <w:rsid w:val="32E0E3CA"/>
    <w:rsid w:val="32EB191D"/>
    <w:rsid w:val="32F05BA4"/>
    <w:rsid w:val="32F1F068"/>
    <w:rsid w:val="32F228E3"/>
    <w:rsid w:val="32F91650"/>
    <w:rsid w:val="32FA4DDC"/>
    <w:rsid w:val="32FAD3A6"/>
    <w:rsid w:val="32FB08EE"/>
    <w:rsid w:val="330A1921"/>
    <w:rsid w:val="330B7EA9"/>
    <w:rsid w:val="33147AD8"/>
    <w:rsid w:val="3316C827"/>
    <w:rsid w:val="331ECC3F"/>
    <w:rsid w:val="3323E244"/>
    <w:rsid w:val="33264C16"/>
    <w:rsid w:val="33358BC8"/>
    <w:rsid w:val="333CFA7D"/>
    <w:rsid w:val="333EEE91"/>
    <w:rsid w:val="3345DBDC"/>
    <w:rsid w:val="335164FA"/>
    <w:rsid w:val="33591447"/>
    <w:rsid w:val="33652428"/>
    <w:rsid w:val="3366CFBB"/>
    <w:rsid w:val="336C6A95"/>
    <w:rsid w:val="336FE934"/>
    <w:rsid w:val="33790C7C"/>
    <w:rsid w:val="33878383"/>
    <w:rsid w:val="338F0FCB"/>
    <w:rsid w:val="3390B910"/>
    <w:rsid w:val="339AB433"/>
    <w:rsid w:val="33A7DACE"/>
    <w:rsid w:val="33B2A50A"/>
    <w:rsid w:val="33B9DB82"/>
    <w:rsid w:val="33BFD234"/>
    <w:rsid w:val="33C00B6F"/>
    <w:rsid w:val="33C0C69F"/>
    <w:rsid w:val="33CD6A16"/>
    <w:rsid w:val="33CD8131"/>
    <w:rsid w:val="33CE22E4"/>
    <w:rsid w:val="33D4BBC3"/>
    <w:rsid w:val="33E896DD"/>
    <w:rsid w:val="33E9147C"/>
    <w:rsid w:val="33F3F405"/>
    <w:rsid w:val="33F49D33"/>
    <w:rsid w:val="33F8A70D"/>
    <w:rsid w:val="340276A9"/>
    <w:rsid w:val="34048935"/>
    <w:rsid w:val="34048BC8"/>
    <w:rsid w:val="3405F58E"/>
    <w:rsid w:val="340A3006"/>
    <w:rsid w:val="3412B66A"/>
    <w:rsid w:val="34133347"/>
    <w:rsid w:val="3421C1BF"/>
    <w:rsid w:val="34245393"/>
    <w:rsid w:val="3427A75A"/>
    <w:rsid w:val="342B8339"/>
    <w:rsid w:val="342DB4F6"/>
    <w:rsid w:val="342EBC27"/>
    <w:rsid w:val="3431F6E6"/>
    <w:rsid w:val="343BF4BE"/>
    <w:rsid w:val="3451FC03"/>
    <w:rsid w:val="345AC261"/>
    <w:rsid w:val="34643F93"/>
    <w:rsid w:val="346B091D"/>
    <w:rsid w:val="3470AEA8"/>
    <w:rsid w:val="3471BA1E"/>
    <w:rsid w:val="3473B415"/>
    <w:rsid w:val="34745A11"/>
    <w:rsid w:val="347F164D"/>
    <w:rsid w:val="3482B2CD"/>
    <w:rsid w:val="348A1316"/>
    <w:rsid w:val="348A4E78"/>
    <w:rsid w:val="348A94C0"/>
    <w:rsid w:val="3491AD4F"/>
    <w:rsid w:val="349959C6"/>
    <w:rsid w:val="349AD248"/>
    <w:rsid w:val="349D3257"/>
    <w:rsid w:val="34A202A6"/>
    <w:rsid w:val="34A6D418"/>
    <w:rsid w:val="34A704A4"/>
    <w:rsid w:val="34AFE50A"/>
    <w:rsid w:val="34B45FF6"/>
    <w:rsid w:val="34B4F15A"/>
    <w:rsid w:val="34B58329"/>
    <w:rsid w:val="34C4B565"/>
    <w:rsid w:val="34C55045"/>
    <w:rsid w:val="34C567BA"/>
    <w:rsid w:val="34C84E0E"/>
    <w:rsid w:val="34D145FE"/>
    <w:rsid w:val="34D44BD2"/>
    <w:rsid w:val="34D5C264"/>
    <w:rsid w:val="34E2B5EB"/>
    <w:rsid w:val="34E87232"/>
    <w:rsid w:val="34EA9820"/>
    <w:rsid w:val="34EB5032"/>
    <w:rsid w:val="34EF3FD1"/>
    <w:rsid w:val="34F78536"/>
    <w:rsid w:val="34F8B04F"/>
    <w:rsid w:val="34FC2662"/>
    <w:rsid w:val="34FDF5F2"/>
    <w:rsid w:val="34FEFB86"/>
    <w:rsid w:val="350065DA"/>
    <w:rsid w:val="3505B9F1"/>
    <w:rsid w:val="35063C24"/>
    <w:rsid w:val="3509D3CF"/>
    <w:rsid w:val="350C87AC"/>
    <w:rsid w:val="350DBD5B"/>
    <w:rsid w:val="351D20C2"/>
    <w:rsid w:val="351F9E40"/>
    <w:rsid w:val="352816BF"/>
    <w:rsid w:val="353D69B8"/>
    <w:rsid w:val="354AC481"/>
    <w:rsid w:val="35505364"/>
    <w:rsid w:val="35522464"/>
    <w:rsid w:val="355A87A4"/>
    <w:rsid w:val="3569549A"/>
    <w:rsid w:val="356993D5"/>
    <w:rsid w:val="3578A0CF"/>
    <w:rsid w:val="3580D858"/>
    <w:rsid w:val="358C049A"/>
    <w:rsid w:val="35910772"/>
    <w:rsid w:val="35962A7E"/>
    <w:rsid w:val="35983F1D"/>
    <w:rsid w:val="359E98CA"/>
    <w:rsid w:val="35AC7717"/>
    <w:rsid w:val="35B55DBE"/>
    <w:rsid w:val="35BA931E"/>
    <w:rsid w:val="35D50AEC"/>
    <w:rsid w:val="35ED80DD"/>
    <w:rsid w:val="35FA1BCB"/>
    <w:rsid w:val="3602FEB7"/>
    <w:rsid w:val="36059CF9"/>
    <w:rsid w:val="360B4EFD"/>
    <w:rsid w:val="3611777A"/>
    <w:rsid w:val="36176A5F"/>
    <w:rsid w:val="362C31BE"/>
    <w:rsid w:val="3639A697"/>
    <w:rsid w:val="363B0EA3"/>
    <w:rsid w:val="3641246C"/>
    <w:rsid w:val="3649DDFF"/>
    <w:rsid w:val="365022C5"/>
    <w:rsid w:val="3661626E"/>
    <w:rsid w:val="36638178"/>
    <w:rsid w:val="366783C1"/>
    <w:rsid w:val="3670E388"/>
    <w:rsid w:val="367BAEC2"/>
    <w:rsid w:val="367D8154"/>
    <w:rsid w:val="36837320"/>
    <w:rsid w:val="368C12DB"/>
    <w:rsid w:val="36914F62"/>
    <w:rsid w:val="3698F10A"/>
    <w:rsid w:val="369EBAF6"/>
    <w:rsid w:val="36AA3D38"/>
    <w:rsid w:val="36AB1ADA"/>
    <w:rsid w:val="36B475D0"/>
    <w:rsid w:val="36B8F123"/>
    <w:rsid w:val="36B9ED69"/>
    <w:rsid w:val="36BF7268"/>
    <w:rsid w:val="36C946D1"/>
    <w:rsid w:val="36CC16A3"/>
    <w:rsid w:val="36D1418C"/>
    <w:rsid w:val="36DA281A"/>
    <w:rsid w:val="36E7A97A"/>
    <w:rsid w:val="36EEB37B"/>
    <w:rsid w:val="36EECBA6"/>
    <w:rsid w:val="36F8CA57"/>
    <w:rsid w:val="370022F8"/>
    <w:rsid w:val="3706E64B"/>
    <w:rsid w:val="3708F69F"/>
    <w:rsid w:val="37128849"/>
    <w:rsid w:val="371A8F49"/>
    <w:rsid w:val="3722F4F3"/>
    <w:rsid w:val="372AF453"/>
    <w:rsid w:val="37404A73"/>
    <w:rsid w:val="374E1DAA"/>
    <w:rsid w:val="374F1482"/>
    <w:rsid w:val="37625465"/>
    <w:rsid w:val="376E4373"/>
    <w:rsid w:val="377A25E0"/>
    <w:rsid w:val="377BDDCD"/>
    <w:rsid w:val="37800DB6"/>
    <w:rsid w:val="37860565"/>
    <w:rsid w:val="378A7E56"/>
    <w:rsid w:val="3794DF8A"/>
    <w:rsid w:val="379966E0"/>
    <w:rsid w:val="379DDB07"/>
    <w:rsid w:val="37A088B6"/>
    <w:rsid w:val="37A1D4BC"/>
    <w:rsid w:val="37A1E99E"/>
    <w:rsid w:val="37A22DAA"/>
    <w:rsid w:val="37AF64B6"/>
    <w:rsid w:val="37C681E5"/>
    <w:rsid w:val="37F62DCA"/>
    <w:rsid w:val="37F86D00"/>
    <w:rsid w:val="38091316"/>
    <w:rsid w:val="380C2C50"/>
    <w:rsid w:val="381A9AAA"/>
    <w:rsid w:val="381FF3EB"/>
    <w:rsid w:val="3821A683"/>
    <w:rsid w:val="38306F43"/>
    <w:rsid w:val="3831DF30"/>
    <w:rsid w:val="3832412B"/>
    <w:rsid w:val="383336FC"/>
    <w:rsid w:val="383A40DE"/>
    <w:rsid w:val="383F470E"/>
    <w:rsid w:val="3844C963"/>
    <w:rsid w:val="3844DAFF"/>
    <w:rsid w:val="3848D5B6"/>
    <w:rsid w:val="38493AB4"/>
    <w:rsid w:val="38508BA5"/>
    <w:rsid w:val="3857A73D"/>
    <w:rsid w:val="385DE250"/>
    <w:rsid w:val="385E0612"/>
    <w:rsid w:val="3865E223"/>
    <w:rsid w:val="3867DB5D"/>
    <w:rsid w:val="386E0AF5"/>
    <w:rsid w:val="38790009"/>
    <w:rsid w:val="38797244"/>
    <w:rsid w:val="387E0E78"/>
    <w:rsid w:val="3882E132"/>
    <w:rsid w:val="38872256"/>
    <w:rsid w:val="3891BEC0"/>
    <w:rsid w:val="389988F4"/>
    <w:rsid w:val="389AA26D"/>
    <w:rsid w:val="389BA4D8"/>
    <w:rsid w:val="389F1A74"/>
    <w:rsid w:val="38A09AA9"/>
    <w:rsid w:val="38A32066"/>
    <w:rsid w:val="38A475F4"/>
    <w:rsid w:val="38A87C44"/>
    <w:rsid w:val="38B04191"/>
    <w:rsid w:val="38C3C6F5"/>
    <w:rsid w:val="38C6B1FB"/>
    <w:rsid w:val="38D35267"/>
    <w:rsid w:val="38D8CCD4"/>
    <w:rsid w:val="38E3911F"/>
    <w:rsid w:val="38E3A380"/>
    <w:rsid w:val="38EEC8AC"/>
    <w:rsid w:val="38EF6B5B"/>
    <w:rsid w:val="38F1B964"/>
    <w:rsid w:val="38FFC9CA"/>
    <w:rsid w:val="391179E7"/>
    <w:rsid w:val="391FF1F1"/>
    <w:rsid w:val="39226481"/>
    <w:rsid w:val="3925219F"/>
    <w:rsid w:val="39276EAA"/>
    <w:rsid w:val="392AA623"/>
    <w:rsid w:val="392C4B57"/>
    <w:rsid w:val="393ACF48"/>
    <w:rsid w:val="393CE42A"/>
    <w:rsid w:val="394E5B98"/>
    <w:rsid w:val="395C8F8F"/>
    <w:rsid w:val="397B113C"/>
    <w:rsid w:val="397E20FB"/>
    <w:rsid w:val="3985E2C0"/>
    <w:rsid w:val="39875E5A"/>
    <w:rsid w:val="39967277"/>
    <w:rsid w:val="399A6237"/>
    <w:rsid w:val="399CDF13"/>
    <w:rsid w:val="39A0BD70"/>
    <w:rsid w:val="39A7BCF5"/>
    <w:rsid w:val="39ABEC17"/>
    <w:rsid w:val="39B11B88"/>
    <w:rsid w:val="39B36E5B"/>
    <w:rsid w:val="39B6199D"/>
    <w:rsid w:val="39BB21E5"/>
    <w:rsid w:val="39CA7754"/>
    <w:rsid w:val="39D0C11D"/>
    <w:rsid w:val="39D10693"/>
    <w:rsid w:val="39D2F40C"/>
    <w:rsid w:val="39D5E4F2"/>
    <w:rsid w:val="39D738CF"/>
    <w:rsid w:val="39DB176F"/>
    <w:rsid w:val="39E1E7FF"/>
    <w:rsid w:val="39E456DF"/>
    <w:rsid w:val="39E70101"/>
    <w:rsid w:val="39E7F237"/>
    <w:rsid w:val="39F0F210"/>
    <w:rsid w:val="39F120E9"/>
    <w:rsid w:val="39FBA3CB"/>
    <w:rsid w:val="3A0569B6"/>
    <w:rsid w:val="3A0DB72B"/>
    <w:rsid w:val="3A11F8E0"/>
    <w:rsid w:val="3A156BEB"/>
    <w:rsid w:val="3A293C15"/>
    <w:rsid w:val="3A2A402F"/>
    <w:rsid w:val="3A2FCCEB"/>
    <w:rsid w:val="3A3B9D4A"/>
    <w:rsid w:val="3A3E11BA"/>
    <w:rsid w:val="3A483AAA"/>
    <w:rsid w:val="3A49F151"/>
    <w:rsid w:val="3A4A0692"/>
    <w:rsid w:val="3A4F6AF6"/>
    <w:rsid w:val="3A4F8CEA"/>
    <w:rsid w:val="3A53CDD9"/>
    <w:rsid w:val="3A56307A"/>
    <w:rsid w:val="3A5DD958"/>
    <w:rsid w:val="3A6495BC"/>
    <w:rsid w:val="3A671AFA"/>
    <w:rsid w:val="3A6A26EA"/>
    <w:rsid w:val="3A715EF3"/>
    <w:rsid w:val="3A758955"/>
    <w:rsid w:val="3A8158F3"/>
    <w:rsid w:val="3A822057"/>
    <w:rsid w:val="3A82578B"/>
    <w:rsid w:val="3A8D8042"/>
    <w:rsid w:val="3A97BBE4"/>
    <w:rsid w:val="3A9CF17B"/>
    <w:rsid w:val="3AA1EA16"/>
    <w:rsid w:val="3AB46F90"/>
    <w:rsid w:val="3AC8F6D4"/>
    <w:rsid w:val="3ACA8BD3"/>
    <w:rsid w:val="3AE6A82E"/>
    <w:rsid w:val="3AE8B073"/>
    <w:rsid w:val="3AF1773A"/>
    <w:rsid w:val="3AF43766"/>
    <w:rsid w:val="3AF55EF6"/>
    <w:rsid w:val="3B006017"/>
    <w:rsid w:val="3B19A9B1"/>
    <w:rsid w:val="3B1B74A0"/>
    <w:rsid w:val="3B2573E5"/>
    <w:rsid w:val="3B2CEA1F"/>
    <w:rsid w:val="3B2E5EAB"/>
    <w:rsid w:val="3B3155D2"/>
    <w:rsid w:val="3B35F923"/>
    <w:rsid w:val="3B3736D8"/>
    <w:rsid w:val="3B3A83D0"/>
    <w:rsid w:val="3B3E3793"/>
    <w:rsid w:val="3B425DCE"/>
    <w:rsid w:val="3B4A626A"/>
    <w:rsid w:val="3B4B951F"/>
    <w:rsid w:val="3B569887"/>
    <w:rsid w:val="3B58F1AF"/>
    <w:rsid w:val="3B5CB5B3"/>
    <w:rsid w:val="3B6BB60A"/>
    <w:rsid w:val="3B778349"/>
    <w:rsid w:val="3B77E625"/>
    <w:rsid w:val="3B800CBA"/>
    <w:rsid w:val="3B866146"/>
    <w:rsid w:val="3B8BAAF5"/>
    <w:rsid w:val="3B8D5E8C"/>
    <w:rsid w:val="3B92F969"/>
    <w:rsid w:val="3B96F4EE"/>
    <w:rsid w:val="3BA2EB92"/>
    <w:rsid w:val="3BA5EACE"/>
    <w:rsid w:val="3BA68461"/>
    <w:rsid w:val="3BA88D14"/>
    <w:rsid w:val="3BBB1A9D"/>
    <w:rsid w:val="3BBD6811"/>
    <w:rsid w:val="3BC39FC2"/>
    <w:rsid w:val="3BC6200E"/>
    <w:rsid w:val="3BC981DA"/>
    <w:rsid w:val="3BD01592"/>
    <w:rsid w:val="3BD03BA9"/>
    <w:rsid w:val="3BD3459A"/>
    <w:rsid w:val="3BD6F989"/>
    <w:rsid w:val="3BDBF7D9"/>
    <w:rsid w:val="3BE0E72A"/>
    <w:rsid w:val="3BE5F1F2"/>
    <w:rsid w:val="3BE8A9C7"/>
    <w:rsid w:val="3BFA72D2"/>
    <w:rsid w:val="3BFC5F23"/>
    <w:rsid w:val="3C07BDB3"/>
    <w:rsid w:val="3C0A2708"/>
    <w:rsid w:val="3C1E833E"/>
    <w:rsid w:val="3C292688"/>
    <w:rsid w:val="3C2C28B4"/>
    <w:rsid w:val="3C2FBA1E"/>
    <w:rsid w:val="3C3336BE"/>
    <w:rsid w:val="3C373B2A"/>
    <w:rsid w:val="3C3DD12E"/>
    <w:rsid w:val="3C4C7D9B"/>
    <w:rsid w:val="3C55A6AB"/>
    <w:rsid w:val="3C5AD9B5"/>
    <w:rsid w:val="3C6089C7"/>
    <w:rsid w:val="3C64FB6E"/>
    <w:rsid w:val="3C65717F"/>
    <w:rsid w:val="3C65979A"/>
    <w:rsid w:val="3C68B8CD"/>
    <w:rsid w:val="3C68E450"/>
    <w:rsid w:val="3C6B1591"/>
    <w:rsid w:val="3C71266C"/>
    <w:rsid w:val="3C7636ED"/>
    <w:rsid w:val="3C84BD26"/>
    <w:rsid w:val="3C8AD6C0"/>
    <w:rsid w:val="3C92F640"/>
    <w:rsid w:val="3C9372D9"/>
    <w:rsid w:val="3C9C60AF"/>
    <w:rsid w:val="3C9E1025"/>
    <w:rsid w:val="3C9EC4C9"/>
    <w:rsid w:val="3CA5C5CA"/>
    <w:rsid w:val="3CADB761"/>
    <w:rsid w:val="3CAE9974"/>
    <w:rsid w:val="3CB05388"/>
    <w:rsid w:val="3CB344BE"/>
    <w:rsid w:val="3CBD2BD4"/>
    <w:rsid w:val="3CC1659D"/>
    <w:rsid w:val="3CC5D6E8"/>
    <w:rsid w:val="3CCA7481"/>
    <w:rsid w:val="3CCAE8D0"/>
    <w:rsid w:val="3CDAB31F"/>
    <w:rsid w:val="3CE01B95"/>
    <w:rsid w:val="3CE3FB67"/>
    <w:rsid w:val="3CE612DF"/>
    <w:rsid w:val="3CFAD922"/>
    <w:rsid w:val="3D01A093"/>
    <w:rsid w:val="3D032FD0"/>
    <w:rsid w:val="3D06B642"/>
    <w:rsid w:val="3D0F0A60"/>
    <w:rsid w:val="3D0FAC58"/>
    <w:rsid w:val="3D13B36B"/>
    <w:rsid w:val="3D13F040"/>
    <w:rsid w:val="3D144E3D"/>
    <w:rsid w:val="3D1861CE"/>
    <w:rsid w:val="3D242AA0"/>
    <w:rsid w:val="3D2A366E"/>
    <w:rsid w:val="3D2A6C25"/>
    <w:rsid w:val="3D2AFD5E"/>
    <w:rsid w:val="3D2C5119"/>
    <w:rsid w:val="3D2D83B5"/>
    <w:rsid w:val="3D2F6E94"/>
    <w:rsid w:val="3D3801D3"/>
    <w:rsid w:val="3D392B32"/>
    <w:rsid w:val="3D3B3F44"/>
    <w:rsid w:val="3D3DC2A1"/>
    <w:rsid w:val="3D3ED3F2"/>
    <w:rsid w:val="3D41BB2F"/>
    <w:rsid w:val="3D51BAC5"/>
    <w:rsid w:val="3D590B9C"/>
    <w:rsid w:val="3D839810"/>
    <w:rsid w:val="3D8BDF92"/>
    <w:rsid w:val="3D8C1BEC"/>
    <w:rsid w:val="3D9C3EA7"/>
    <w:rsid w:val="3DA3DB73"/>
    <w:rsid w:val="3DAFB0A0"/>
    <w:rsid w:val="3DB25A59"/>
    <w:rsid w:val="3DB58001"/>
    <w:rsid w:val="3DB9DEB7"/>
    <w:rsid w:val="3DC31E1A"/>
    <w:rsid w:val="3DD5AF00"/>
    <w:rsid w:val="3DD8E0E0"/>
    <w:rsid w:val="3DF21B38"/>
    <w:rsid w:val="3DF524E2"/>
    <w:rsid w:val="3DFE2D03"/>
    <w:rsid w:val="3E02B31C"/>
    <w:rsid w:val="3E059920"/>
    <w:rsid w:val="3E06C273"/>
    <w:rsid w:val="3E08A864"/>
    <w:rsid w:val="3E0DFB7E"/>
    <w:rsid w:val="3E0F2A71"/>
    <w:rsid w:val="3E10AEDE"/>
    <w:rsid w:val="3E11F5B5"/>
    <w:rsid w:val="3E12AFCB"/>
    <w:rsid w:val="3E197611"/>
    <w:rsid w:val="3E1A7E89"/>
    <w:rsid w:val="3E28F84D"/>
    <w:rsid w:val="3E295567"/>
    <w:rsid w:val="3E445F95"/>
    <w:rsid w:val="3E47AA0B"/>
    <w:rsid w:val="3E58FC35"/>
    <w:rsid w:val="3E59C5B6"/>
    <w:rsid w:val="3E684573"/>
    <w:rsid w:val="3E6E3C8F"/>
    <w:rsid w:val="3E6E9670"/>
    <w:rsid w:val="3E6FD418"/>
    <w:rsid w:val="3E720D58"/>
    <w:rsid w:val="3E776260"/>
    <w:rsid w:val="3E77AD48"/>
    <w:rsid w:val="3E7F142A"/>
    <w:rsid w:val="3E89FDD3"/>
    <w:rsid w:val="3E8CFE1A"/>
    <w:rsid w:val="3E90FD0D"/>
    <w:rsid w:val="3E961E2E"/>
    <w:rsid w:val="3E96DACD"/>
    <w:rsid w:val="3E9B3272"/>
    <w:rsid w:val="3EA5AF33"/>
    <w:rsid w:val="3EB3C3F6"/>
    <w:rsid w:val="3EBF9E5C"/>
    <w:rsid w:val="3EC12660"/>
    <w:rsid w:val="3ECF353C"/>
    <w:rsid w:val="3ED5166B"/>
    <w:rsid w:val="3ED75F1F"/>
    <w:rsid w:val="3ED7BD0B"/>
    <w:rsid w:val="3EDA0AC3"/>
    <w:rsid w:val="3EDCE371"/>
    <w:rsid w:val="3EE78E0F"/>
    <w:rsid w:val="3EEA0E17"/>
    <w:rsid w:val="3EEB0054"/>
    <w:rsid w:val="3EEBC95E"/>
    <w:rsid w:val="3EF2BB5F"/>
    <w:rsid w:val="3EF479CB"/>
    <w:rsid w:val="3EF7CCB0"/>
    <w:rsid w:val="3EFA763B"/>
    <w:rsid w:val="3EFE83CC"/>
    <w:rsid w:val="3F028A39"/>
    <w:rsid w:val="3F0DA533"/>
    <w:rsid w:val="3F155FE8"/>
    <w:rsid w:val="3F186736"/>
    <w:rsid w:val="3F221F86"/>
    <w:rsid w:val="3F2395A6"/>
    <w:rsid w:val="3F2678CA"/>
    <w:rsid w:val="3F2DD637"/>
    <w:rsid w:val="3F380867"/>
    <w:rsid w:val="3F4D881C"/>
    <w:rsid w:val="3F57408C"/>
    <w:rsid w:val="3F6AC860"/>
    <w:rsid w:val="3F6ADBD1"/>
    <w:rsid w:val="3F6EF10B"/>
    <w:rsid w:val="3F70679D"/>
    <w:rsid w:val="3F780E36"/>
    <w:rsid w:val="3F7A439C"/>
    <w:rsid w:val="3F7B0718"/>
    <w:rsid w:val="3F7BD244"/>
    <w:rsid w:val="3F7E59DE"/>
    <w:rsid w:val="3F804314"/>
    <w:rsid w:val="3F8B29FC"/>
    <w:rsid w:val="3F8DC553"/>
    <w:rsid w:val="3F98A422"/>
    <w:rsid w:val="3F98F5B2"/>
    <w:rsid w:val="3F9B3CFB"/>
    <w:rsid w:val="3FA67E85"/>
    <w:rsid w:val="3FA9CBDF"/>
    <w:rsid w:val="3FAC0980"/>
    <w:rsid w:val="3FAEDFC0"/>
    <w:rsid w:val="3FB3313E"/>
    <w:rsid w:val="3FB5B47C"/>
    <w:rsid w:val="3FCA84C6"/>
    <w:rsid w:val="3FCAEAC5"/>
    <w:rsid w:val="3FCEF16D"/>
    <w:rsid w:val="3FCF6DBC"/>
    <w:rsid w:val="3FF0C803"/>
    <w:rsid w:val="3FF106EC"/>
    <w:rsid w:val="3FF302FA"/>
    <w:rsid w:val="3FF59FC9"/>
    <w:rsid w:val="3FF92F70"/>
    <w:rsid w:val="3FFAE699"/>
    <w:rsid w:val="4005346B"/>
    <w:rsid w:val="4006EE14"/>
    <w:rsid w:val="4008CE86"/>
    <w:rsid w:val="400BA479"/>
    <w:rsid w:val="400F79CE"/>
    <w:rsid w:val="40285035"/>
    <w:rsid w:val="403256F7"/>
    <w:rsid w:val="403BDAFD"/>
    <w:rsid w:val="40400A81"/>
    <w:rsid w:val="404E4BA0"/>
    <w:rsid w:val="40508ABE"/>
    <w:rsid w:val="405B077A"/>
    <w:rsid w:val="405E2979"/>
    <w:rsid w:val="406497CD"/>
    <w:rsid w:val="40679BB0"/>
    <w:rsid w:val="40708F78"/>
    <w:rsid w:val="40733DD6"/>
    <w:rsid w:val="407957CB"/>
    <w:rsid w:val="407AB2A5"/>
    <w:rsid w:val="407F2A7C"/>
    <w:rsid w:val="408620E0"/>
    <w:rsid w:val="4089F30A"/>
    <w:rsid w:val="4096469C"/>
    <w:rsid w:val="409F36BC"/>
    <w:rsid w:val="40AC4650"/>
    <w:rsid w:val="40AF0D85"/>
    <w:rsid w:val="40B1817F"/>
    <w:rsid w:val="40B64D03"/>
    <w:rsid w:val="40B86909"/>
    <w:rsid w:val="40BBC7B4"/>
    <w:rsid w:val="40CAF01E"/>
    <w:rsid w:val="40DB122C"/>
    <w:rsid w:val="40DE1422"/>
    <w:rsid w:val="40DEEF4D"/>
    <w:rsid w:val="40F28D4B"/>
    <w:rsid w:val="40F8B1B4"/>
    <w:rsid w:val="40F96E5F"/>
    <w:rsid w:val="40FDDE76"/>
    <w:rsid w:val="4107B01E"/>
    <w:rsid w:val="4108A75A"/>
    <w:rsid w:val="410C0841"/>
    <w:rsid w:val="4111C2DE"/>
    <w:rsid w:val="4117C487"/>
    <w:rsid w:val="4118DB01"/>
    <w:rsid w:val="411E34DF"/>
    <w:rsid w:val="412151F5"/>
    <w:rsid w:val="4121DF36"/>
    <w:rsid w:val="412400FB"/>
    <w:rsid w:val="412A47F7"/>
    <w:rsid w:val="412CA28C"/>
    <w:rsid w:val="412CA5D7"/>
    <w:rsid w:val="4134BEAF"/>
    <w:rsid w:val="413CEFE0"/>
    <w:rsid w:val="413D4E94"/>
    <w:rsid w:val="413D9636"/>
    <w:rsid w:val="4141771B"/>
    <w:rsid w:val="414200F8"/>
    <w:rsid w:val="414256AD"/>
    <w:rsid w:val="4153661E"/>
    <w:rsid w:val="41536DE6"/>
    <w:rsid w:val="415EF676"/>
    <w:rsid w:val="4160E3B3"/>
    <w:rsid w:val="4163D522"/>
    <w:rsid w:val="4168DBB1"/>
    <w:rsid w:val="41909CF7"/>
    <w:rsid w:val="419B1D0F"/>
    <w:rsid w:val="41A183B8"/>
    <w:rsid w:val="41AD42DF"/>
    <w:rsid w:val="41B16409"/>
    <w:rsid w:val="41B2CEDA"/>
    <w:rsid w:val="41C12F80"/>
    <w:rsid w:val="41C437B2"/>
    <w:rsid w:val="41C5A37D"/>
    <w:rsid w:val="41D0E5FB"/>
    <w:rsid w:val="41D53776"/>
    <w:rsid w:val="41D8EA89"/>
    <w:rsid w:val="41DE16C1"/>
    <w:rsid w:val="41F38A23"/>
    <w:rsid w:val="41F80D6B"/>
    <w:rsid w:val="41FF8973"/>
    <w:rsid w:val="420323C8"/>
    <w:rsid w:val="4203F17B"/>
    <w:rsid w:val="420C8B0A"/>
    <w:rsid w:val="4213D016"/>
    <w:rsid w:val="42172EF9"/>
    <w:rsid w:val="4218AE15"/>
    <w:rsid w:val="4218AFD2"/>
    <w:rsid w:val="4218FF75"/>
    <w:rsid w:val="421CA7C6"/>
    <w:rsid w:val="42211D3F"/>
    <w:rsid w:val="42282284"/>
    <w:rsid w:val="4235F83E"/>
    <w:rsid w:val="42377216"/>
    <w:rsid w:val="4238214E"/>
    <w:rsid w:val="423D4749"/>
    <w:rsid w:val="423E8EF4"/>
    <w:rsid w:val="424181AC"/>
    <w:rsid w:val="424A7DAF"/>
    <w:rsid w:val="424AEEB0"/>
    <w:rsid w:val="424F814F"/>
    <w:rsid w:val="4250AFDB"/>
    <w:rsid w:val="426639D2"/>
    <w:rsid w:val="4266A061"/>
    <w:rsid w:val="427985D3"/>
    <w:rsid w:val="42872E69"/>
    <w:rsid w:val="428E92EC"/>
    <w:rsid w:val="42901BA3"/>
    <w:rsid w:val="42AF0134"/>
    <w:rsid w:val="42B9CB17"/>
    <w:rsid w:val="42BA8CB1"/>
    <w:rsid w:val="42C10D2B"/>
    <w:rsid w:val="42C55F00"/>
    <w:rsid w:val="42D7AEAE"/>
    <w:rsid w:val="42DA3540"/>
    <w:rsid w:val="42DC6063"/>
    <w:rsid w:val="42F30B8B"/>
    <w:rsid w:val="42F86E8D"/>
    <w:rsid w:val="4300E833"/>
    <w:rsid w:val="4308073E"/>
    <w:rsid w:val="430EE759"/>
    <w:rsid w:val="431737AB"/>
    <w:rsid w:val="43176394"/>
    <w:rsid w:val="431C59B5"/>
    <w:rsid w:val="431DBA71"/>
    <w:rsid w:val="43216956"/>
    <w:rsid w:val="4324A4B4"/>
    <w:rsid w:val="4331FCAF"/>
    <w:rsid w:val="433394CB"/>
    <w:rsid w:val="43440F96"/>
    <w:rsid w:val="435EEA95"/>
    <w:rsid w:val="4367DF93"/>
    <w:rsid w:val="4368F011"/>
    <w:rsid w:val="43771B31"/>
    <w:rsid w:val="4379AE92"/>
    <w:rsid w:val="4379E722"/>
    <w:rsid w:val="437F769E"/>
    <w:rsid w:val="4384ABF5"/>
    <w:rsid w:val="4390CD96"/>
    <w:rsid w:val="43916795"/>
    <w:rsid w:val="43A26C31"/>
    <w:rsid w:val="43A95876"/>
    <w:rsid w:val="43AB06B8"/>
    <w:rsid w:val="43B64E4E"/>
    <w:rsid w:val="43B6A0D6"/>
    <w:rsid w:val="43B731CA"/>
    <w:rsid w:val="43BAB861"/>
    <w:rsid w:val="43C6F88A"/>
    <w:rsid w:val="43DBBB5C"/>
    <w:rsid w:val="43DE724D"/>
    <w:rsid w:val="43EDA459"/>
    <w:rsid w:val="43F47766"/>
    <w:rsid w:val="43F590A9"/>
    <w:rsid w:val="43F7E092"/>
    <w:rsid w:val="43F96813"/>
    <w:rsid w:val="43FA82F8"/>
    <w:rsid w:val="43FAB79E"/>
    <w:rsid w:val="43FB6160"/>
    <w:rsid w:val="4401149C"/>
    <w:rsid w:val="4403F1D9"/>
    <w:rsid w:val="44068440"/>
    <w:rsid w:val="4409B87D"/>
    <w:rsid w:val="44146A43"/>
    <w:rsid w:val="441B15AC"/>
    <w:rsid w:val="441B53BB"/>
    <w:rsid w:val="442028FF"/>
    <w:rsid w:val="44278198"/>
    <w:rsid w:val="442BC941"/>
    <w:rsid w:val="442E0644"/>
    <w:rsid w:val="4430E657"/>
    <w:rsid w:val="4437C60C"/>
    <w:rsid w:val="44422979"/>
    <w:rsid w:val="444771D3"/>
    <w:rsid w:val="44565D12"/>
    <w:rsid w:val="445845BC"/>
    <w:rsid w:val="445BA1BD"/>
    <w:rsid w:val="445CD6CF"/>
    <w:rsid w:val="445E9BEC"/>
    <w:rsid w:val="44618D51"/>
    <w:rsid w:val="44663DE1"/>
    <w:rsid w:val="446BA45B"/>
    <w:rsid w:val="44760FC5"/>
    <w:rsid w:val="44770A59"/>
    <w:rsid w:val="4478F177"/>
    <w:rsid w:val="4479759F"/>
    <w:rsid w:val="4484AAEA"/>
    <w:rsid w:val="448890F7"/>
    <w:rsid w:val="449101F9"/>
    <w:rsid w:val="449EA7EF"/>
    <w:rsid w:val="449ED929"/>
    <w:rsid w:val="44A94B14"/>
    <w:rsid w:val="44C082DC"/>
    <w:rsid w:val="44D11116"/>
    <w:rsid w:val="44D35D05"/>
    <w:rsid w:val="44D9EC5E"/>
    <w:rsid w:val="44DC3F24"/>
    <w:rsid w:val="44DEFD15"/>
    <w:rsid w:val="44E1CFFD"/>
    <w:rsid w:val="44F0A4E9"/>
    <w:rsid w:val="44F39701"/>
    <w:rsid w:val="44FAA3F2"/>
    <w:rsid w:val="44FE5400"/>
    <w:rsid w:val="44FEF264"/>
    <w:rsid w:val="4500C73B"/>
    <w:rsid w:val="451A34DF"/>
    <w:rsid w:val="452146DE"/>
    <w:rsid w:val="4521D8FC"/>
    <w:rsid w:val="4532CD25"/>
    <w:rsid w:val="45337DE1"/>
    <w:rsid w:val="453399EA"/>
    <w:rsid w:val="4537E7D9"/>
    <w:rsid w:val="45444E75"/>
    <w:rsid w:val="454AD028"/>
    <w:rsid w:val="454D4747"/>
    <w:rsid w:val="454D85E6"/>
    <w:rsid w:val="454E1D47"/>
    <w:rsid w:val="45503C6B"/>
    <w:rsid w:val="45522DF3"/>
    <w:rsid w:val="45541923"/>
    <w:rsid w:val="455D4793"/>
    <w:rsid w:val="4566FC28"/>
    <w:rsid w:val="45679C7C"/>
    <w:rsid w:val="4568ADFC"/>
    <w:rsid w:val="456A88D7"/>
    <w:rsid w:val="45882CBB"/>
    <w:rsid w:val="458BC030"/>
    <w:rsid w:val="458CD4C2"/>
    <w:rsid w:val="45922C81"/>
    <w:rsid w:val="459AE16A"/>
    <w:rsid w:val="459B940C"/>
    <w:rsid w:val="459F0EA6"/>
    <w:rsid w:val="45A3507D"/>
    <w:rsid w:val="45A49F00"/>
    <w:rsid w:val="45A96D3E"/>
    <w:rsid w:val="45A9ED9B"/>
    <w:rsid w:val="45ACFA19"/>
    <w:rsid w:val="45B2F496"/>
    <w:rsid w:val="45B3B524"/>
    <w:rsid w:val="45B8728A"/>
    <w:rsid w:val="45C5DA14"/>
    <w:rsid w:val="45CD7582"/>
    <w:rsid w:val="45CD7A9D"/>
    <w:rsid w:val="45D248D9"/>
    <w:rsid w:val="45D755EB"/>
    <w:rsid w:val="45DEAF76"/>
    <w:rsid w:val="45DF7C02"/>
    <w:rsid w:val="45ED56CB"/>
    <w:rsid w:val="45FDD474"/>
    <w:rsid w:val="45FE7A05"/>
    <w:rsid w:val="46027D14"/>
    <w:rsid w:val="4605E432"/>
    <w:rsid w:val="4605FF2E"/>
    <w:rsid w:val="46121BB0"/>
    <w:rsid w:val="4612DABA"/>
    <w:rsid w:val="4620F8FB"/>
    <w:rsid w:val="462786B1"/>
    <w:rsid w:val="463587D1"/>
    <w:rsid w:val="46394C0C"/>
    <w:rsid w:val="463C947E"/>
    <w:rsid w:val="463CB070"/>
    <w:rsid w:val="463FE412"/>
    <w:rsid w:val="464437D1"/>
    <w:rsid w:val="4648BC83"/>
    <w:rsid w:val="464ACFD8"/>
    <w:rsid w:val="4654C859"/>
    <w:rsid w:val="465D9C05"/>
    <w:rsid w:val="465E8EC5"/>
    <w:rsid w:val="466CE57E"/>
    <w:rsid w:val="467066BC"/>
    <w:rsid w:val="46723CBB"/>
    <w:rsid w:val="4681780B"/>
    <w:rsid w:val="4681E5DC"/>
    <w:rsid w:val="46913772"/>
    <w:rsid w:val="46944205"/>
    <w:rsid w:val="469676D2"/>
    <w:rsid w:val="469C979C"/>
    <w:rsid w:val="469F5D52"/>
    <w:rsid w:val="46A64DF0"/>
    <w:rsid w:val="46AC61D1"/>
    <w:rsid w:val="46AD1CC0"/>
    <w:rsid w:val="46AFEBBD"/>
    <w:rsid w:val="46B0EAD3"/>
    <w:rsid w:val="46B471A9"/>
    <w:rsid w:val="46BA3E32"/>
    <w:rsid w:val="46BF1E55"/>
    <w:rsid w:val="46C1E907"/>
    <w:rsid w:val="46C26630"/>
    <w:rsid w:val="46CFB6E1"/>
    <w:rsid w:val="46D17665"/>
    <w:rsid w:val="46D99B18"/>
    <w:rsid w:val="46ECDC5F"/>
    <w:rsid w:val="46EE5740"/>
    <w:rsid w:val="46FB3F43"/>
    <w:rsid w:val="46FBC678"/>
    <w:rsid w:val="4709D547"/>
    <w:rsid w:val="470B0911"/>
    <w:rsid w:val="47214B6E"/>
    <w:rsid w:val="47218430"/>
    <w:rsid w:val="47263295"/>
    <w:rsid w:val="47279CEE"/>
    <w:rsid w:val="4728A280"/>
    <w:rsid w:val="4729166C"/>
    <w:rsid w:val="472C2FD9"/>
    <w:rsid w:val="4735A2B4"/>
    <w:rsid w:val="473705E8"/>
    <w:rsid w:val="473DDF9F"/>
    <w:rsid w:val="47422DEA"/>
    <w:rsid w:val="47423BB7"/>
    <w:rsid w:val="47440CA3"/>
    <w:rsid w:val="47469488"/>
    <w:rsid w:val="474C09E6"/>
    <w:rsid w:val="474DF307"/>
    <w:rsid w:val="4768C819"/>
    <w:rsid w:val="476D25D2"/>
    <w:rsid w:val="4770D306"/>
    <w:rsid w:val="4771384B"/>
    <w:rsid w:val="47719BD2"/>
    <w:rsid w:val="47778286"/>
    <w:rsid w:val="47797E74"/>
    <w:rsid w:val="4779CA3B"/>
    <w:rsid w:val="477B7982"/>
    <w:rsid w:val="477F700C"/>
    <w:rsid w:val="478648EE"/>
    <w:rsid w:val="478B55C2"/>
    <w:rsid w:val="478E9102"/>
    <w:rsid w:val="4791E3EE"/>
    <w:rsid w:val="47A0EE58"/>
    <w:rsid w:val="47AB0A9E"/>
    <w:rsid w:val="47ADC838"/>
    <w:rsid w:val="47AEAB1B"/>
    <w:rsid w:val="47B15223"/>
    <w:rsid w:val="47B2C8E3"/>
    <w:rsid w:val="47B91E42"/>
    <w:rsid w:val="47B9F1A5"/>
    <w:rsid w:val="47BDD6F7"/>
    <w:rsid w:val="47BEFF3B"/>
    <w:rsid w:val="47BF5883"/>
    <w:rsid w:val="47BFABDA"/>
    <w:rsid w:val="47C3A9AB"/>
    <w:rsid w:val="47CADD1B"/>
    <w:rsid w:val="47D1F1BA"/>
    <w:rsid w:val="47D77C7B"/>
    <w:rsid w:val="47DF71DB"/>
    <w:rsid w:val="47E144B5"/>
    <w:rsid w:val="47E9B37E"/>
    <w:rsid w:val="47F4B71F"/>
    <w:rsid w:val="47F611CB"/>
    <w:rsid w:val="47F70717"/>
    <w:rsid w:val="47F775F6"/>
    <w:rsid w:val="47FF30AB"/>
    <w:rsid w:val="480A5E93"/>
    <w:rsid w:val="480F4AF3"/>
    <w:rsid w:val="480F6F63"/>
    <w:rsid w:val="481319CA"/>
    <w:rsid w:val="481E20E2"/>
    <w:rsid w:val="4821F0A7"/>
    <w:rsid w:val="4822105E"/>
    <w:rsid w:val="482920B5"/>
    <w:rsid w:val="483421BF"/>
    <w:rsid w:val="48538CF8"/>
    <w:rsid w:val="48560F19"/>
    <w:rsid w:val="485872F1"/>
    <w:rsid w:val="4858EA23"/>
    <w:rsid w:val="48672D9F"/>
    <w:rsid w:val="486C0DAA"/>
    <w:rsid w:val="486CF1B1"/>
    <w:rsid w:val="4870FA85"/>
    <w:rsid w:val="4871B253"/>
    <w:rsid w:val="487BB452"/>
    <w:rsid w:val="487C2FFC"/>
    <w:rsid w:val="487C326D"/>
    <w:rsid w:val="4880D763"/>
    <w:rsid w:val="4885D572"/>
    <w:rsid w:val="48864E85"/>
    <w:rsid w:val="488994C3"/>
    <w:rsid w:val="48956AE5"/>
    <w:rsid w:val="4899C3F4"/>
    <w:rsid w:val="489A8088"/>
    <w:rsid w:val="48A32FDD"/>
    <w:rsid w:val="48A5AA82"/>
    <w:rsid w:val="48B0B794"/>
    <w:rsid w:val="48B93120"/>
    <w:rsid w:val="48B98D84"/>
    <w:rsid w:val="48BA0C71"/>
    <w:rsid w:val="48C1FAED"/>
    <w:rsid w:val="48C5E683"/>
    <w:rsid w:val="48C83AB6"/>
    <w:rsid w:val="48C999A5"/>
    <w:rsid w:val="48CDE2A7"/>
    <w:rsid w:val="48D2D649"/>
    <w:rsid w:val="48D4B127"/>
    <w:rsid w:val="48DB68BE"/>
    <w:rsid w:val="48DD0F19"/>
    <w:rsid w:val="48E69D58"/>
    <w:rsid w:val="48E765F0"/>
    <w:rsid w:val="48FE86E8"/>
    <w:rsid w:val="4900A80A"/>
    <w:rsid w:val="4900CAF0"/>
    <w:rsid w:val="490EF6AD"/>
    <w:rsid w:val="4913D90C"/>
    <w:rsid w:val="49222749"/>
    <w:rsid w:val="493C9262"/>
    <w:rsid w:val="493F91B3"/>
    <w:rsid w:val="49493250"/>
    <w:rsid w:val="494EA969"/>
    <w:rsid w:val="4958CD84"/>
    <w:rsid w:val="495C6118"/>
    <w:rsid w:val="496074E6"/>
    <w:rsid w:val="4964C536"/>
    <w:rsid w:val="4965E50B"/>
    <w:rsid w:val="496982F9"/>
    <w:rsid w:val="496AAA59"/>
    <w:rsid w:val="496BFB60"/>
    <w:rsid w:val="4972316F"/>
    <w:rsid w:val="4974383B"/>
    <w:rsid w:val="4978A9EC"/>
    <w:rsid w:val="497BEBCC"/>
    <w:rsid w:val="498DF8FB"/>
    <w:rsid w:val="4990F788"/>
    <w:rsid w:val="49916BE8"/>
    <w:rsid w:val="49924B55"/>
    <w:rsid w:val="499BA77F"/>
    <w:rsid w:val="499DE334"/>
    <w:rsid w:val="49ACA5E8"/>
    <w:rsid w:val="49B31446"/>
    <w:rsid w:val="49B6EFFB"/>
    <w:rsid w:val="49BB9697"/>
    <w:rsid w:val="49BDE5F9"/>
    <w:rsid w:val="49C5CAD0"/>
    <w:rsid w:val="49C754E1"/>
    <w:rsid w:val="49D2A719"/>
    <w:rsid w:val="49D72117"/>
    <w:rsid w:val="49DBA343"/>
    <w:rsid w:val="49E0495B"/>
    <w:rsid w:val="49E5A18D"/>
    <w:rsid w:val="49E6E4E7"/>
    <w:rsid w:val="49EBE9F4"/>
    <w:rsid w:val="49F8ABA5"/>
    <w:rsid w:val="49F99EEE"/>
    <w:rsid w:val="49FC7B45"/>
    <w:rsid w:val="4A015953"/>
    <w:rsid w:val="4A031F50"/>
    <w:rsid w:val="4A141E45"/>
    <w:rsid w:val="4A1ABB7D"/>
    <w:rsid w:val="4A202512"/>
    <w:rsid w:val="4A232A59"/>
    <w:rsid w:val="4A292E69"/>
    <w:rsid w:val="4A522FE2"/>
    <w:rsid w:val="4A5B943F"/>
    <w:rsid w:val="4A5EACE2"/>
    <w:rsid w:val="4A630A3F"/>
    <w:rsid w:val="4A6E6710"/>
    <w:rsid w:val="4A788F79"/>
    <w:rsid w:val="4A7CE663"/>
    <w:rsid w:val="4A7D882D"/>
    <w:rsid w:val="4A815F8C"/>
    <w:rsid w:val="4A83AAA8"/>
    <w:rsid w:val="4A8846EF"/>
    <w:rsid w:val="4A884F45"/>
    <w:rsid w:val="4A8EEF28"/>
    <w:rsid w:val="4A924B13"/>
    <w:rsid w:val="4A93306D"/>
    <w:rsid w:val="4A951CF3"/>
    <w:rsid w:val="4A9818A0"/>
    <w:rsid w:val="4AA7F023"/>
    <w:rsid w:val="4AAAACB4"/>
    <w:rsid w:val="4AAED83C"/>
    <w:rsid w:val="4AAF6434"/>
    <w:rsid w:val="4AC4672E"/>
    <w:rsid w:val="4AC52D4A"/>
    <w:rsid w:val="4AD93606"/>
    <w:rsid w:val="4ADECB67"/>
    <w:rsid w:val="4AFE2BC0"/>
    <w:rsid w:val="4B006FE7"/>
    <w:rsid w:val="4B03E89C"/>
    <w:rsid w:val="4B102D22"/>
    <w:rsid w:val="4B118EFE"/>
    <w:rsid w:val="4B154611"/>
    <w:rsid w:val="4B16EB5F"/>
    <w:rsid w:val="4B1F3A49"/>
    <w:rsid w:val="4B32B492"/>
    <w:rsid w:val="4B3CF9AB"/>
    <w:rsid w:val="4B45E4AD"/>
    <w:rsid w:val="4B4BD3E9"/>
    <w:rsid w:val="4B54829B"/>
    <w:rsid w:val="4B54E245"/>
    <w:rsid w:val="4B5610DC"/>
    <w:rsid w:val="4B58265D"/>
    <w:rsid w:val="4B5BF78F"/>
    <w:rsid w:val="4B5FDFD9"/>
    <w:rsid w:val="4B64584F"/>
    <w:rsid w:val="4B67EE52"/>
    <w:rsid w:val="4B684312"/>
    <w:rsid w:val="4B6BBD37"/>
    <w:rsid w:val="4B72F178"/>
    <w:rsid w:val="4B76461C"/>
    <w:rsid w:val="4B7B0371"/>
    <w:rsid w:val="4B7B3BE6"/>
    <w:rsid w:val="4B7C7087"/>
    <w:rsid w:val="4B7E411C"/>
    <w:rsid w:val="4B86970C"/>
    <w:rsid w:val="4B8819B3"/>
    <w:rsid w:val="4B88A249"/>
    <w:rsid w:val="4B895DB3"/>
    <w:rsid w:val="4B8FBFDC"/>
    <w:rsid w:val="4B91FB61"/>
    <w:rsid w:val="4B928C5A"/>
    <w:rsid w:val="4BA0E492"/>
    <w:rsid w:val="4BA12DC7"/>
    <w:rsid w:val="4BBDAEB7"/>
    <w:rsid w:val="4BD81D01"/>
    <w:rsid w:val="4BDD0840"/>
    <w:rsid w:val="4C020FE7"/>
    <w:rsid w:val="4C0228E7"/>
    <w:rsid w:val="4C04EBF1"/>
    <w:rsid w:val="4C07CD07"/>
    <w:rsid w:val="4C09E6E1"/>
    <w:rsid w:val="4C0DD73F"/>
    <w:rsid w:val="4C13EEC3"/>
    <w:rsid w:val="4C14E0D5"/>
    <w:rsid w:val="4C15FFB4"/>
    <w:rsid w:val="4C16C79F"/>
    <w:rsid w:val="4C1F4CDB"/>
    <w:rsid w:val="4C24725C"/>
    <w:rsid w:val="4C2C2F4F"/>
    <w:rsid w:val="4C336203"/>
    <w:rsid w:val="4C449629"/>
    <w:rsid w:val="4C529880"/>
    <w:rsid w:val="4C53CA0A"/>
    <w:rsid w:val="4C5BF54D"/>
    <w:rsid w:val="4C5CE383"/>
    <w:rsid w:val="4C5E9684"/>
    <w:rsid w:val="4C66AE46"/>
    <w:rsid w:val="4C683C8A"/>
    <w:rsid w:val="4C743A6B"/>
    <w:rsid w:val="4C7EB078"/>
    <w:rsid w:val="4C821C3E"/>
    <w:rsid w:val="4C84A35E"/>
    <w:rsid w:val="4C857542"/>
    <w:rsid w:val="4C88AD6A"/>
    <w:rsid w:val="4C8EC613"/>
    <w:rsid w:val="4C91A7E0"/>
    <w:rsid w:val="4C92ADA5"/>
    <w:rsid w:val="4C938193"/>
    <w:rsid w:val="4CA2CC6F"/>
    <w:rsid w:val="4CAABADF"/>
    <w:rsid w:val="4CABFD83"/>
    <w:rsid w:val="4CAD2B1E"/>
    <w:rsid w:val="4CAD5659"/>
    <w:rsid w:val="4CAD6266"/>
    <w:rsid w:val="4CAE547D"/>
    <w:rsid w:val="4CB0ED7B"/>
    <w:rsid w:val="4CBB64D2"/>
    <w:rsid w:val="4CBC83F9"/>
    <w:rsid w:val="4CBF4BF2"/>
    <w:rsid w:val="4CC62107"/>
    <w:rsid w:val="4CD26DF6"/>
    <w:rsid w:val="4CD32741"/>
    <w:rsid w:val="4CD6B7CC"/>
    <w:rsid w:val="4CD875B2"/>
    <w:rsid w:val="4CDFFDFA"/>
    <w:rsid w:val="4CE1DFA8"/>
    <w:rsid w:val="4CE3125C"/>
    <w:rsid w:val="4CE3C48B"/>
    <w:rsid w:val="4CE4B1E1"/>
    <w:rsid w:val="4CE5AA25"/>
    <w:rsid w:val="4CF27E0B"/>
    <w:rsid w:val="4CF4EA01"/>
    <w:rsid w:val="4CFEF5A3"/>
    <w:rsid w:val="4CFFCEB5"/>
    <w:rsid w:val="4D0092A7"/>
    <w:rsid w:val="4D0E1168"/>
    <w:rsid w:val="4D143CF9"/>
    <w:rsid w:val="4D198740"/>
    <w:rsid w:val="4D1D0ADB"/>
    <w:rsid w:val="4D1E85A9"/>
    <w:rsid w:val="4D23BB80"/>
    <w:rsid w:val="4D26C677"/>
    <w:rsid w:val="4D2810D8"/>
    <w:rsid w:val="4D2DA122"/>
    <w:rsid w:val="4D2F8C4A"/>
    <w:rsid w:val="4D32A625"/>
    <w:rsid w:val="4D346359"/>
    <w:rsid w:val="4D366A9A"/>
    <w:rsid w:val="4D36D370"/>
    <w:rsid w:val="4D3A72FC"/>
    <w:rsid w:val="4D3F242B"/>
    <w:rsid w:val="4D433A73"/>
    <w:rsid w:val="4D4539CE"/>
    <w:rsid w:val="4D46A422"/>
    <w:rsid w:val="4D5039D0"/>
    <w:rsid w:val="4D54AA79"/>
    <w:rsid w:val="4D5550D8"/>
    <w:rsid w:val="4D55C4FD"/>
    <w:rsid w:val="4D5DA223"/>
    <w:rsid w:val="4D64EA4A"/>
    <w:rsid w:val="4D657164"/>
    <w:rsid w:val="4D689D51"/>
    <w:rsid w:val="4D6AEC7E"/>
    <w:rsid w:val="4D6E0029"/>
    <w:rsid w:val="4D758D72"/>
    <w:rsid w:val="4D7B960A"/>
    <w:rsid w:val="4D822C02"/>
    <w:rsid w:val="4D8A2B94"/>
    <w:rsid w:val="4D8EB732"/>
    <w:rsid w:val="4D92DFDF"/>
    <w:rsid w:val="4DA84697"/>
    <w:rsid w:val="4DAA1109"/>
    <w:rsid w:val="4DB5D60C"/>
    <w:rsid w:val="4DB68AB0"/>
    <w:rsid w:val="4DBCA03B"/>
    <w:rsid w:val="4DC0BA77"/>
    <w:rsid w:val="4DC3BD37"/>
    <w:rsid w:val="4DCAA7AC"/>
    <w:rsid w:val="4DCB8891"/>
    <w:rsid w:val="4DCD67E7"/>
    <w:rsid w:val="4DD795DA"/>
    <w:rsid w:val="4DDB9AAC"/>
    <w:rsid w:val="4DDCF495"/>
    <w:rsid w:val="4DDE1151"/>
    <w:rsid w:val="4DE1B3F2"/>
    <w:rsid w:val="4DEA3097"/>
    <w:rsid w:val="4DF15BEF"/>
    <w:rsid w:val="4DF2BABF"/>
    <w:rsid w:val="4DF65FFF"/>
    <w:rsid w:val="4DF9F9E6"/>
    <w:rsid w:val="4DFC0C61"/>
    <w:rsid w:val="4DFEE9B3"/>
    <w:rsid w:val="4DFFDFCB"/>
    <w:rsid w:val="4E128841"/>
    <w:rsid w:val="4E19BE1B"/>
    <w:rsid w:val="4E224129"/>
    <w:rsid w:val="4E2E7E06"/>
    <w:rsid w:val="4E310DA8"/>
    <w:rsid w:val="4E31AD47"/>
    <w:rsid w:val="4E31D5A7"/>
    <w:rsid w:val="4E42C33B"/>
    <w:rsid w:val="4E5049E2"/>
    <w:rsid w:val="4E5939BC"/>
    <w:rsid w:val="4E5C130F"/>
    <w:rsid w:val="4E791E94"/>
    <w:rsid w:val="4E8E9E0D"/>
    <w:rsid w:val="4E9499D3"/>
    <w:rsid w:val="4E9582FC"/>
    <w:rsid w:val="4E9746AC"/>
    <w:rsid w:val="4E999F31"/>
    <w:rsid w:val="4EADE6DE"/>
    <w:rsid w:val="4EAF4737"/>
    <w:rsid w:val="4EB20CFC"/>
    <w:rsid w:val="4EBC26E0"/>
    <w:rsid w:val="4EC52B61"/>
    <w:rsid w:val="4EC827CA"/>
    <w:rsid w:val="4ED84B4A"/>
    <w:rsid w:val="4EDBDDB1"/>
    <w:rsid w:val="4EE4020E"/>
    <w:rsid w:val="4EE677EA"/>
    <w:rsid w:val="4EE71EB9"/>
    <w:rsid w:val="4EEBB154"/>
    <w:rsid w:val="4EEC80B8"/>
    <w:rsid w:val="4EF156F7"/>
    <w:rsid w:val="4EF1AEDD"/>
    <w:rsid w:val="4EFEF88A"/>
    <w:rsid w:val="4F0CC627"/>
    <w:rsid w:val="4F14A902"/>
    <w:rsid w:val="4F150896"/>
    <w:rsid w:val="4F247AA1"/>
    <w:rsid w:val="4F291753"/>
    <w:rsid w:val="4F294DF5"/>
    <w:rsid w:val="4F2B7395"/>
    <w:rsid w:val="4F2D4994"/>
    <w:rsid w:val="4F3A4C4A"/>
    <w:rsid w:val="4F40A5EA"/>
    <w:rsid w:val="4F441AB8"/>
    <w:rsid w:val="4F4D33BC"/>
    <w:rsid w:val="4F5083DF"/>
    <w:rsid w:val="4F5BFED6"/>
    <w:rsid w:val="4F60CE52"/>
    <w:rsid w:val="4F6838FE"/>
    <w:rsid w:val="4F6A4DDD"/>
    <w:rsid w:val="4F6CFC77"/>
    <w:rsid w:val="4F73C8FB"/>
    <w:rsid w:val="4F7A6EC4"/>
    <w:rsid w:val="4F7EB7F6"/>
    <w:rsid w:val="4F7FECCB"/>
    <w:rsid w:val="4F8D5556"/>
    <w:rsid w:val="4F94F0A0"/>
    <w:rsid w:val="4F99A7C1"/>
    <w:rsid w:val="4FC29E63"/>
    <w:rsid w:val="4FC5038A"/>
    <w:rsid w:val="4FCEFB14"/>
    <w:rsid w:val="4FD37A66"/>
    <w:rsid w:val="4FD52225"/>
    <w:rsid w:val="4FD6F895"/>
    <w:rsid w:val="4FD7B568"/>
    <w:rsid w:val="4FDEB508"/>
    <w:rsid w:val="4FE26AF7"/>
    <w:rsid w:val="4FE70E59"/>
    <w:rsid w:val="4FE8D939"/>
    <w:rsid w:val="4FE9757F"/>
    <w:rsid w:val="4FF579ED"/>
    <w:rsid w:val="4FFAC73B"/>
    <w:rsid w:val="4FFADCBD"/>
    <w:rsid w:val="4FFF36A7"/>
    <w:rsid w:val="5008BD62"/>
    <w:rsid w:val="5009D1D0"/>
    <w:rsid w:val="500FC33B"/>
    <w:rsid w:val="5017CC27"/>
    <w:rsid w:val="50208238"/>
    <w:rsid w:val="5025E2ED"/>
    <w:rsid w:val="5027F168"/>
    <w:rsid w:val="502ABD46"/>
    <w:rsid w:val="502E1044"/>
    <w:rsid w:val="5032EBCC"/>
    <w:rsid w:val="5035E7B0"/>
    <w:rsid w:val="5043A68F"/>
    <w:rsid w:val="5043BCE4"/>
    <w:rsid w:val="505DAE26"/>
    <w:rsid w:val="506112E6"/>
    <w:rsid w:val="506224F3"/>
    <w:rsid w:val="506848F7"/>
    <w:rsid w:val="506E78EE"/>
    <w:rsid w:val="507941A9"/>
    <w:rsid w:val="507E8BE5"/>
    <w:rsid w:val="508795E5"/>
    <w:rsid w:val="50896282"/>
    <w:rsid w:val="5095D99A"/>
    <w:rsid w:val="5096C85E"/>
    <w:rsid w:val="50A1A0FD"/>
    <w:rsid w:val="50AF4C94"/>
    <w:rsid w:val="50B33D7F"/>
    <w:rsid w:val="50B4C1D8"/>
    <w:rsid w:val="50C0E41E"/>
    <w:rsid w:val="50C1CC56"/>
    <w:rsid w:val="50C212C7"/>
    <w:rsid w:val="50C5B382"/>
    <w:rsid w:val="50C66F47"/>
    <w:rsid w:val="50C8E982"/>
    <w:rsid w:val="50C9568B"/>
    <w:rsid w:val="50CC02D8"/>
    <w:rsid w:val="50DE81B7"/>
    <w:rsid w:val="50E5E2A4"/>
    <w:rsid w:val="50E634B2"/>
    <w:rsid w:val="50EEE2D5"/>
    <w:rsid w:val="50F484ED"/>
    <w:rsid w:val="50F8FEC9"/>
    <w:rsid w:val="50FABA95"/>
    <w:rsid w:val="5102E78A"/>
    <w:rsid w:val="51059DB0"/>
    <w:rsid w:val="5107BCD9"/>
    <w:rsid w:val="510AB76B"/>
    <w:rsid w:val="510D1A72"/>
    <w:rsid w:val="511335E8"/>
    <w:rsid w:val="51162817"/>
    <w:rsid w:val="512A02C8"/>
    <w:rsid w:val="5130147D"/>
    <w:rsid w:val="513D7904"/>
    <w:rsid w:val="51434DD2"/>
    <w:rsid w:val="514C0606"/>
    <w:rsid w:val="514DF154"/>
    <w:rsid w:val="515BFFCB"/>
    <w:rsid w:val="515F4461"/>
    <w:rsid w:val="5160CF75"/>
    <w:rsid w:val="5167D33B"/>
    <w:rsid w:val="51681901"/>
    <w:rsid w:val="516862D3"/>
    <w:rsid w:val="51694E1F"/>
    <w:rsid w:val="516BB880"/>
    <w:rsid w:val="516BF135"/>
    <w:rsid w:val="51780838"/>
    <w:rsid w:val="517F768A"/>
    <w:rsid w:val="518498AA"/>
    <w:rsid w:val="5193D9C7"/>
    <w:rsid w:val="519A0B7D"/>
    <w:rsid w:val="519D2D4E"/>
    <w:rsid w:val="51A55CA2"/>
    <w:rsid w:val="51A65585"/>
    <w:rsid w:val="51B31843"/>
    <w:rsid w:val="51B87D95"/>
    <w:rsid w:val="51C94FA8"/>
    <w:rsid w:val="51CB7883"/>
    <w:rsid w:val="51D6F4AC"/>
    <w:rsid w:val="51E00A32"/>
    <w:rsid w:val="51E1C7EE"/>
    <w:rsid w:val="51E69526"/>
    <w:rsid w:val="51E996DE"/>
    <w:rsid w:val="51EB5B40"/>
    <w:rsid w:val="51ED7526"/>
    <w:rsid w:val="51F054EE"/>
    <w:rsid w:val="51F88611"/>
    <w:rsid w:val="51FE490E"/>
    <w:rsid w:val="52037FC5"/>
    <w:rsid w:val="52094689"/>
    <w:rsid w:val="520E48B1"/>
    <w:rsid w:val="521030B3"/>
    <w:rsid w:val="52130414"/>
    <w:rsid w:val="521BB788"/>
    <w:rsid w:val="521CA349"/>
    <w:rsid w:val="522122DD"/>
    <w:rsid w:val="5228F94F"/>
    <w:rsid w:val="523FD10C"/>
    <w:rsid w:val="52509239"/>
    <w:rsid w:val="52560853"/>
    <w:rsid w:val="525D94D3"/>
    <w:rsid w:val="5260EEB7"/>
    <w:rsid w:val="5265D96B"/>
    <w:rsid w:val="5267D339"/>
    <w:rsid w:val="52695023"/>
    <w:rsid w:val="526B07A0"/>
    <w:rsid w:val="52832A16"/>
    <w:rsid w:val="5284BB84"/>
    <w:rsid w:val="52891F0E"/>
    <w:rsid w:val="528EA404"/>
    <w:rsid w:val="529A83B4"/>
    <w:rsid w:val="529B342B"/>
    <w:rsid w:val="529BC56A"/>
    <w:rsid w:val="529F01C0"/>
    <w:rsid w:val="529FE261"/>
    <w:rsid w:val="52A2E912"/>
    <w:rsid w:val="52A610ED"/>
    <w:rsid w:val="52AA4C29"/>
    <w:rsid w:val="52AA90D4"/>
    <w:rsid w:val="52B15840"/>
    <w:rsid w:val="52B5E1B8"/>
    <w:rsid w:val="52C617AB"/>
    <w:rsid w:val="52C9470C"/>
    <w:rsid w:val="52C9CC93"/>
    <w:rsid w:val="52CFA074"/>
    <w:rsid w:val="52CFA368"/>
    <w:rsid w:val="52D1818C"/>
    <w:rsid w:val="52D93114"/>
    <w:rsid w:val="52DFF10D"/>
    <w:rsid w:val="52E2150C"/>
    <w:rsid w:val="52E5B9BF"/>
    <w:rsid w:val="52E6602F"/>
    <w:rsid w:val="52EB09E1"/>
    <w:rsid w:val="52EC622A"/>
    <w:rsid w:val="52F4D379"/>
    <w:rsid w:val="52FA43A0"/>
    <w:rsid w:val="5306B1C7"/>
    <w:rsid w:val="53074166"/>
    <w:rsid w:val="530788E1"/>
    <w:rsid w:val="530AB112"/>
    <w:rsid w:val="530C8760"/>
    <w:rsid w:val="530FC703"/>
    <w:rsid w:val="5310C188"/>
    <w:rsid w:val="5314B4D7"/>
    <w:rsid w:val="53170ABD"/>
    <w:rsid w:val="531A36B2"/>
    <w:rsid w:val="531B1A81"/>
    <w:rsid w:val="53227F32"/>
    <w:rsid w:val="5334C182"/>
    <w:rsid w:val="533ABCC7"/>
    <w:rsid w:val="534669BF"/>
    <w:rsid w:val="5348D07E"/>
    <w:rsid w:val="534E64CA"/>
    <w:rsid w:val="5354E3F5"/>
    <w:rsid w:val="535A7907"/>
    <w:rsid w:val="5360879B"/>
    <w:rsid w:val="53657596"/>
    <w:rsid w:val="53749A9C"/>
    <w:rsid w:val="5382503B"/>
    <w:rsid w:val="5383BE1F"/>
    <w:rsid w:val="53875DC9"/>
    <w:rsid w:val="538DBC9E"/>
    <w:rsid w:val="538EE068"/>
    <w:rsid w:val="53905ED9"/>
    <w:rsid w:val="539807C6"/>
    <w:rsid w:val="539A872A"/>
    <w:rsid w:val="539B79AF"/>
    <w:rsid w:val="539CBD49"/>
    <w:rsid w:val="53A083C7"/>
    <w:rsid w:val="53A8162D"/>
    <w:rsid w:val="53B514A9"/>
    <w:rsid w:val="53B7F730"/>
    <w:rsid w:val="53C54983"/>
    <w:rsid w:val="53CD7BF1"/>
    <w:rsid w:val="53D17413"/>
    <w:rsid w:val="53D5A287"/>
    <w:rsid w:val="53D7CF13"/>
    <w:rsid w:val="53E01039"/>
    <w:rsid w:val="53E14D9B"/>
    <w:rsid w:val="53F3AEA1"/>
    <w:rsid w:val="53FAB7DF"/>
    <w:rsid w:val="53FCC05C"/>
    <w:rsid w:val="53FF10CB"/>
    <w:rsid w:val="5405E541"/>
    <w:rsid w:val="54090B73"/>
    <w:rsid w:val="540C7106"/>
    <w:rsid w:val="5419C9EF"/>
    <w:rsid w:val="542094F2"/>
    <w:rsid w:val="5424FEED"/>
    <w:rsid w:val="542AD2ED"/>
    <w:rsid w:val="542E4788"/>
    <w:rsid w:val="542E9855"/>
    <w:rsid w:val="5432807D"/>
    <w:rsid w:val="54364CFF"/>
    <w:rsid w:val="543657EC"/>
    <w:rsid w:val="543B839C"/>
    <w:rsid w:val="544D5DF2"/>
    <w:rsid w:val="54550528"/>
    <w:rsid w:val="545D93BC"/>
    <w:rsid w:val="5461BA53"/>
    <w:rsid w:val="547E0657"/>
    <w:rsid w:val="547E4136"/>
    <w:rsid w:val="548A6C09"/>
    <w:rsid w:val="5493CE92"/>
    <w:rsid w:val="54A05ED7"/>
    <w:rsid w:val="54A1C6C3"/>
    <w:rsid w:val="54A2449B"/>
    <w:rsid w:val="54A3109B"/>
    <w:rsid w:val="54A557D1"/>
    <w:rsid w:val="54A761A0"/>
    <w:rsid w:val="54ADAC00"/>
    <w:rsid w:val="54C7A46C"/>
    <w:rsid w:val="54D67AB3"/>
    <w:rsid w:val="54DA9580"/>
    <w:rsid w:val="54E0369E"/>
    <w:rsid w:val="54E0E952"/>
    <w:rsid w:val="54EDB089"/>
    <w:rsid w:val="54F336D0"/>
    <w:rsid w:val="54FABBBB"/>
    <w:rsid w:val="54FB61C3"/>
    <w:rsid w:val="54FDD9C9"/>
    <w:rsid w:val="54FEAE8E"/>
    <w:rsid w:val="550658B9"/>
    <w:rsid w:val="552A0E26"/>
    <w:rsid w:val="552C2A6F"/>
    <w:rsid w:val="55309AC5"/>
    <w:rsid w:val="5534B95F"/>
    <w:rsid w:val="553FA564"/>
    <w:rsid w:val="55401CF4"/>
    <w:rsid w:val="55415739"/>
    <w:rsid w:val="554178C3"/>
    <w:rsid w:val="55591FE4"/>
    <w:rsid w:val="5566E5D6"/>
    <w:rsid w:val="5572AFAF"/>
    <w:rsid w:val="5575E949"/>
    <w:rsid w:val="557A775D"/>
    <w:rsid w:val="557ECD55"/>
    <w:rsid w:val="5580120A"/>
    <w:rsid w:val="5584C502"/>
    <w:rsid w:val="55879CB9"/>
    <w:rsid w:val="558F97E8"/>
    <w:rsid w:val="55937B77"/>
    <w:rsid w:val="559A301F"/>
    <w:rsid w:val="559C8179"/>
    <w:rsid w:val="55A1A1C4"/>
    <w:rsid w:val="55A41AFF"/>
    <w:rsid w:val="55A56805"/>
    <w:rsid w:val="55A6F1B4"/>
    <w:rsid w:val="55A76C66"/>
    <w:rsid w:val="55A8184B"/>
    <w:rsid w:val="55A99819"/>
    <w:rsid w:val="55B0857C"/>
    <w:rsid w:val="55B5A3C8"/>
    <w:rsid w:val="55B7C01D"/>
    <w:rsid w:val="55B953C7"/>
    <w:rsid w:val="55BA807B"/>
    <w:rsid w:val="55C8C6CD"/>
    <w:rsid w:val="55CA5BD0"/>
    <w:rsid w:val="55CE50DE"/>
    <w:rsid w:val="55D5D839"/>
    <w:rsid w:val="55DF4112"/>
    <w:rsid w:val="55DF9404"/>
    <w:rsid w:val="55E0DC04"/>
    <w:rsid w:val="55E16349"/>
    <w:rsid w:val="55E707F2"/>
    <w:rsid w:val="55ECF983"/>
    <w:rsid w:val="55EDEAB7"/>
    <w:rsid w:val="55FDCB91"/>
    <w:rsid w:val="55FDED30"/>
    <w:rsid w:val="5609216E"/>
    <w:rsid w:val="560AD07A"/>
    <w:rsid w:val="561A7208"/>
    <w:rsid w:val="561C92A8"/>
    <w:rsid w:val="561DE56D"/>
    <w:rsid w:val="562402EC"/>
    <w:rsid w:val="562411C3"/>
    <w:rsid w:val="56267020"/>
    <w:rsid w:val="562A657F"/>
    <w:rsid w:val="5637D3F1"/>
    <w:rsid w:val="5642031E"/>
    <w:rsid w:val="56424BF2"/>
    <w:rsid w:val="564488D9"/>
    <w:rsid w:val="564BC942"/>
    <w:rsid w:val="564EADD7"/>
    <w:rsid w:val="5652BB43"/>
    <w:rsid w:val="565DB136"/>
    <w:rsid w:val="566471B5"/>
    <w:rsid w:val="566619CC"/>
    <w:rsid w:val="5668D641"/>
    <w:rsid w:val="5669AA03"/>
    <w:rsid w:val="566F0E98"/>
    <w:rsid w:val="56770071"/>
    <w:rsid w:val="56804B0E"/>
    <w:rsid w:val="5682C570"/>
    <w:rsid w:val="56870022"/>
    <w:rsid w:val="5688AB2F"/>
    <w:rsid w:val="569D0079"/>
    <w:rsid w:val="56BB79AA"/>
    <w:rsid w:val="56BDCFBE"/>
    <w:rsid w:val="56BF4451"/>
    <w:rsid w:val="56C42537"/>
    <w:rsid w:val="56CCA85A"/>
    <w:rsid w:val="56D3CA5D"/>
    <w:rsid w:val="56D425C1"/>
    <w:rsid w:val="56D45E0B"/>
    <w:rsid w:val="56D68E7B"/>
    <w:rsid w:val="56DDC0C0"/>
    <w:rsid w:val="56E042F8"/>
    <w:rsid w:val="56E3E06E"/>
    <w:rsid w:val="56E91D41"/>
    <w:rsid w:val="56E98ADF"/>
    <w:rsid w:val="56F1E2D2"/>
    <w:rsid w:val="56F42316"/>
    <w:rsid w:val="56FE4F8E"/>
    <w:rsid w:val="56FE8623"/>
    <w:rsid w:val="5708F196"/>
    <w:rsid w:val="570E58A5"/>
    <w:rsid w:val="57121C18"/>
    <w:rsid w:val="571337FA"/>
    <w:rsid w:val="571A0F5A"/>
    <w:rsid w:val="5723B250"/>
    <w:rsid w:val="5725A14D"/>
    <w:rsid w:val="573F5B22"/>
    <w:rsid w:val="5741B79B"/>
    <w:rsid w:val="57451D70"/>
    <w:rsid w:val="574FA6AC"/>
    <w:rsid w:val="57563675"/>
    <w:rsid w:val="57613F8F"/>
    <w:rsid w:val="57657AF4"/>
    <w:rsid w:val="5774202B"/>
    <w:rsid w:val="577D33AA"/>
    <w:rsid w:val="5786F72D"/>
    <w:rsid w:val="57912134"/>
    <w:rsid w:val="579B90CA"/>
    <w:rsid w:val="57AB87B3"/>
    <w:rsid w:val="57AC8F31"/>
    <w:rsid w:val="57AD7167"/>
    <w:rsid w:val="57BC22C0"/>
    <w:rsid w:val="57C2315E"/>
    <w:rsid w:val="57C668E4"/>
    <w:rsid w:val="57C7DA63"/>
    <w:rsid w:val="57D2EF14"/>
    <w:rsid w:val="57DC1CB1"/>
    <w:rsid w:val="57E6C6B6"/>
    <w:rsid w:val="57E9E7E0"/>
    <w:rsid w:val="57F127F6"/>
    <w:rsid w:val="57F1DF68"/>
    <w:rsid w:val="57F325A3"/>
    <w:rsid w:val="57FB649F"/>
    <w:rsid w:val="580830A8"/>
    <w:rsid w:val="580CEBE9"/>
    <w:rsid w:val="581ED447"/>
    <w:rsid w:val="58265515"/>
    <w:rsid w:val="582C6063"/>
    <w:rsid w:val="582D5417"/>
    <w:rsid w:val="5831E06E"/>
    <w:rsid w:val="583502F2"/>
    <w:rsid w:val="5835934D"/>
    <w:rsid w:val="58379C67"/>
    <w:rsid w:val="583F3F84"/>
    <w:rsid w:val="58500E5F"/>
    <w:rsid w:val="58525035"/>
    <w:rsid w:val="5857AC9B"/>
    <w:rsid w:val="585A5DD6"/>
    <w:rsid w:val="585ABEC0"/>
    <w:rsid w:val="58617595"/>
    <w:rsid w:val="586E8E8F"/>
    <w:rsid w:val="587BBEB2"/>
    <w:rsid w:val="58818C7A"/>
    <w:rsid w:val="58840430"/>
    <w:rsid w:val="588606F8"/>
    <w:rsid w:val="588956C9"/>
    <w:rsid w:val="588AB377"/>
    <w:rsid w:val="5897A380"/>
    <w:rsid w:val="58AD3791"/>
    <w:rsid w:val="58B1F5AB"/>
    <w:rsid w:val="58B5EE8D"/>
    <w:rsid w:val="58BD4B41"/>
    <w:rsid w:val="58C7D12D"/>
    <w:rsid w:val="58D2EE5F"/>
    <w:rsid w:val="58DB5E38"/>
    <w:rsid w:val="58DCA7E2"/>
    <w:rsid w:val="58E1F012"/>
    <w:rsid w:val="58E286D4"/>
    <w:rsid w:val="58E88468"/>
    <w:rsid w:val="58EE7F1B"/>
    <w:rsid w:val="58F879D0"/>
    <w:rsid w:val="5903199F"/>
    <w:rsid w:val="5912D173"/>
    <w:rsid w:val="59212F64"/>
    <w:rsid w:val="5927FDBE"/>
    <w:rsid w:val="59309A7D"/>
    <w:rsid w:val="5935375A"/>
    <w:rsid w:val="5935A3D7"/>
    <w:rsid w:val="59403071"/>
    <w:rsid w:val="594D440E"/>
    <w:rsid w:val="5954EEB7"/>
    <w:rsid w:val="5966D5E2"/>
    <w:rsid w:val="5973CFFA"/>
    <w:rsid w:val="59752C36"/>
    <w:rsid w:val="597B79DF"/>
    <w:rsid w:val="597BD3B9"/>
    <w:rsid w:val="598E4EB2"/>
    <w:rsid w:val="598FA1D9"/>
    <w:rsid w:val="59910DBA"/>
    <w:rsid w:val="59964B03"/>
    <w:rsid w:val="5996FBBD"/>
    <w:rsid w:val="59B2B94D"/>
    <w:rsid w:val="59BD9647"/>
    <w:rsid w:val="59BE2C54"/>
    <w:rsid w:val="59C618CE"/>
    <w:rsid w:val="59C74E20"/>
    <w:rsid w:val="59C9A5AF"/>
    <w:rsid w:val="59D5C39F"/>
    <w:rsid w:val="59E58702"/>
    <w:rsid w:val="59E8E561"/>
    <w:rsid w:val="59E9F417"/>
    <w:rsid w:val="59ED0BC2"/>
    <w:rsid w:val="59F4527A"/>
    <w:rsid w:val="59F556DA"/>
    <w:rsid w:val="59FDA884"/>
    <w:rsid w:val="59FE164D"/>
    <w:rsid w:val="5A10A439"/>
    <w:rsid w:val="5A1598E3"/>
    <w:rsid w:val="5A15B286"/>
    <w:rsid w:val="5A1C47F6"/>
    <w:rsid w:val="5A1CE1F6"/>
    <w:rsid w:val="5A1FE85E"/>
    <w:rsid w:val="5A216E45"/>
    <w:rsid w:val="5A383A19"/>
    <w:rsid w:val="5A3DEB93"/>
    <w:rsid w:val="5A46A49B"/>
    <w:rsid w:val="5A47C49C"/>
    <w:rsid w:val="5A4C0D6B"/>
    <w:rsid w:val="5A4F35E8"/>
    <w:rsid w:val="5A4FCCB0"/>
    <w:rsid w:val="5A500D04"/>
    <w:rsid w:val="5A54240A"/>
    <w:rsid w:val="5A573A06"/>
    <w:rsid w:val="5A575954"/>
    <w:rsid w:val="5A5A3A84"/>
    <w:rsid w:val="5A606052"/>
    <w:rsid w:val="5A738A6E"/>
    <w:rsid w:val="5A7BA0CA"/>
    <w:rsid w:val="5A7C5999"/>
    <w:rsid w:val="5A87D389"/>
    <w:rsid w:val="5A8DC486"/>
    <w:rsid w:val="5A98846F"/>
    <w:rsid w:val="5AAEA1D4"/>
    <w:rsid w:val="5AB90309"/>
    <w:rsid w:val="5AC91582"/>
    <w:rsid w:val="5AD6943A"/>
    <w:rsid w:val="5AD79AB1"/>
    <w:rsid w:val="5AE15197"/>
    <w:rsid w:val="5AE29D54"/>
    <w:rsid w:val="5AE32875"/>
    <w:rsid w:val="5AF1E72D"/>
    <w:rsid w:val="5AF4A773"/>
    <w:rsid w:val="5AFA9EB7"/>
    <w:rsid w:val="5B06A77E"/>
    <w:rsid w:val="5B0B927C"/>
    <w:rsid w:val="5B15B747"/>
    <w:rsid w:val="5B169E08"/>
    <w:rsid w:val="5B16B401"/>
    <w:rsid w:val="5B16E6AB"/>
    <w:rsid w:val="5B18549A"/>
    <w:rsid w:val="5B237152"/>
    <w:rsid w:val="5B2E2668"/>
    <w:rsid w:val="5B31F021"/>
    <w:rsid w:val="5B353DAC"/>
    <w:rsid w:val="5B3579F3"/>
    <w:rsid w:val="5B39A436"/>
    <w:rsid w:val="5B40E914"/>
    <w:rsid w:val="5B462004"/>
    <w:rsid w:val="5B4A96D1"/>
    <w:rsid w:val="5B4BB16E"/>
    <w:rsid w:val="5B53CD1A"/>
    <w:rsid w:val="5B55C6CD"/>
    <w:rsid w:val="5B5B1E93"/>
    <w:rsid w:val="5B60AFD9"/>
    <w:rsid w:val="5B63E8CA"/>
    <w:rsid w:val="5B6482FB"/>
    <w:rsid w:val="5B683A53"/>
    <w:rsid w:val="5B69DF1D"/>
    <w:rsid w:val="5B6D1B4D"/>
    <w:rsid w:val="5B7233EC"/>
    <w:rsid w:val="5B746908"/>
    <w:rsid w:val="5B76DA1C"/>
    <w:rsid w:val="5B8405E6"/>
    <w:rsid w:val="5B88DC23"/>
    <w:rsid w:val="5B8944E9"/>
    <w:rsid w:val="5B8AF9C8"/>
    <w:rsid w:val="5B92E5B7"/>
    <w:rsid w:val="5BAEE859"/>
    <w:rsid w:val="5BB295DC"/>
    <w:rsid w:val="5BB5CD32"/>
    <w:rsid w:val="5BB705DF"/>
    <w:rsid w:val="5BB75191"/>
    <w:rsid w:val="5BBA3DD8"/>
    <w:rsid w:val="5BBE1987"/>
    <w:rsid w:val="5BC1A554"/>
    <w:rsid w:val="5BC21E93"/>
    <w:rsid w:val="5BCBDC08"/>
    <w:rsid w:val="5BCDA9F9"/>
    <w:rsid w:val="5BD79C45"/>
    <w:rsid w:val="5BD81F6B"/>
    <w:rsid w:val="5BDFE890"/>
    <w:rsid w:val="5BE6D256"/>
    <w:rsid w:val="5BE7DDCC"/>
    <w:rsid w:val="5BE8B224"/>
    <w:rsid w:val="5BEA20C2"/>
    <w:rsid w:val="5BEC6C75"/>
    <w:rsid w:val="5BED83E8"/>
    <w:rsid w:val="5BFA9FB1"/>
    <w:rsid w:val="5BFB6338"/>
    <w:rsid w:val="5BFD2223"/>
    <w:rsid w:val="5BFE5BCC"/>
    <w:rsid w:val="5C00EEEA"/>
    <w:rsid w:val="5C02896E"/>
    <w:rsid w:val="5C03E3CF"/>
    <w:rsid w:val="5C064814"/>
    <w:rsid w:val="5C07D0FD"/>
    <w:rsid w:val="5C18E642"/>
    <w:rsid w:val="5C261AB4"/>
    <w:rsid w:val="5C2C334A"/>
    <w:rsid w:val="5C2CDA3E"/>
    <w:rsid w:val="5C2EAC9A"/>
    <w:rsid w:val="5C3F5669"/>
    <w:rsid w:val="5C42C1D3"/>
    <w:rsid w:val="5C47914E"/>
    <w:rsid w:val="5C4A6F80"/>
    <w:rsid w:val="5C55860F"/>
    <w:rsid w:val="5C5DA66C"/>
    <w:rsid w:val="5C630C68"/>
    <w:rsid w:val="5C646F9A"/>
    <w:rsid w:val="5C6F1C42"/>
    <w:rsid w:val="5C733546"/>
    <w:rsid w:val="5C746B67"/>
    <w:rsid w:val="5C78C3CA"/>
    <w:rsid w:val="5C7D611E"/>
    <w:rsid w:val="5C7EB68F"/>
    <w:rsid w:val="5C979B97"/>
    <w:rsid w:val="5C98FF47"/>
    <w:rsid w:val="5CA1E325"/>
    <w:rsid w:val="5CACCCF8"/>
    <w:rsid w:val="5CAD9BDF"/>
    <w:rsid w:val="5CB0A01B"/>
    <w:rsid w:val="5CB8FAE9"/>
    <w:rsid w:val="5CC0AB01"/>
    <w:rsid w:val="5CD59188"/>
    <w:rsid w:val="5CD6CE9A"/>
    <w:rsid w:val="5CD7CB84"/>
    <w:rsid w:val="5CD95F3C"/>
    <w:rsid w:val="5CDA1ED7"/>
    <w:rsid w:val="5CE0B172"/>
    <w:rsid w:val="5CEB3BA3"/>
    <w:rsid w:val="5CECFBD0"/>
    <w:rsid w:val="5CF2418F"/>
    <w:rsid w:val="5CF5E320"/>
    <w:rsid w:val="5D07877B"/>
    <w:rsid w:val="5D08A661"/>
    <w:rsid w:val="5D103969"/>
    <w:rsid w:val="5D130D8C"/>
    <w:rsid w:val="5D148B54"/>
    <w:rsid w:val="5D185C8E"/>
    <w:rsid w:val="5D1B53A0"/>
    <w:rsid w:val="5D23CC25"/>
    <w:rsid w:val="5D29B558"/>
    <w:rsid w:val="5D31BFEE"/>
    <w:rsid w:val="5D3B8F25"/>
    <w:rsid w:val="5D3E3528"/>
    <w:rsid w:val="5D45AB03"/>
    <w:rsid w:val="5D48C821"/>
    <w:rsid w:val="5D4B3019"/>
    <w:rsid w:val="5D4C1789"/>
    <w:rsid w:val="5D4FED6F"/>
    <w:rsid w:val="5D5289AD"/>
    <w:rsid w:val="5D5F82E5"/>
    <w:rsid w:val="5D660581"/>
    <w:rsid w:val="5D66B85D"/>
    <w:rsid w:val="5D7A818C"/>
    <w:rsid w:val="5D7DF50C"/>
    <w:rsid w:val="5D7E2128"/>
    <w:rsid w:val="5D869F79"/>
    <w:rsid w:val="5D90F0FE"/>
    <w:rsid w:val="5D922F32"/>
    <w:rsid w:val="5D9C2E59"/>
    <w:rsid w:val="5DA84403"/>
    <w:rsid w:val="5DA887F0"/>
    <w:rsid w:val="5DAA80F2"/>
    <w:rsid w:val="5DAB9DF0"/>
    <w:rsid w:val="5DB2078C"/>
    <w:rsid w:val="5DB3789B"/>
    <w:rsid w:val="5DB502EF"/>
    <w:rsid w:val="5DC67DA1"/>
    <w:rsid w:val="5DC70FC3"/>
    <w:rsid w:val="5DCE9579"/>
    <w:rsid w:val="5DD23C9F"/>
    <w:rsid w:val="5DE2BF11"/>
    <w:rsid w:val="5DEE9AE1"/>
    <w:rsid w:val="5DEF743C"/>
    <w:rsid w:val="5DF54427"/>
    <w:rsid w:val="5DF6AB5A"/>
    <w:rsid w:val="5DF9BFF6"/>
    <w:rsid w:val="5E01AF64"/>
    <w:rsid w:val="5E020917"/>
    <w:rsid w:val="5E050DA4"/>
    <w:rsid w:val="5E0805E7"/>
    <w:rsid w:val="5E0F84C1"/>
    <w:rsid w:val="5E22D920"/>
    <w:rsid w:val="5E257A8E"/>
    <w:rsid w:val="5E26D8B5"/>
    <w:rsid w:val="5E2E0E5A"/>
    <w:rsid w:val="5E37A5EA"/>
    <w:rsid w:val="5E3C02FC"/>
    <w:rsid w:val="5E3F56F3"/>
    <w:rsid w:val="5E47F88F"/>
    <w:rsid w:val="5E4E6E00"/>
    <w:rsid w:val="5E5A81C2"/>
    <w:rsid w:val="5E65F1F0"/>
    <w:rsid w:val="5E7646A6"/>
    <w:rsid w:val="5E86B6C7"/>
    <w:rsid w:val="5E8E712D"/>
    <w:rsid w:val="5E8F4E54"/>
    <w:rsid w:val="5E9761F7"/>
    <w:rsid w:val="5E9C29B1"/>
    <w:rsid w:val="5EA12435"/>
    <w:rsid w:val="5EA631BC"/>
    <w:rsid w:val="5EAA3DB0"/>
    <w:rsid w:val="5EB8F825"/>
    <w:rsid w:val="5EC06CA2"/>
    <w:rsid w:val="5ED57EE1"/>
    <w:rsid w:val="5ED7375E"/>
    <w:rsid w:val="5EDA0589"/>
    <w:rsid w:val="5EDB7966"/>
    <w:rsid w:val="5EE70662"/>
    <w:rsid w:val="5EECA4A6"/>
    <w:rsid w:val="5EF14C24"/>
    <w:rsid w:val="5EF34263"/>
    <w:rsid w:val="5EF47DEA"/>
    <w:rsid w:val="5EF4E050"/>
    <w:rsid w:val="5EF52494"/>
    <w:rsid w:val="5EF80B6D"/>
    <w:rsid w:val="5EFC8D45"/>
    <w:rsid w:val="5F03F674"/>
    <w:rsid w:val="5F0B29F4"/>
    <w:rsid w:val="5F0E1103"/>
    <w:rsid w:val="5F1AF8C9"/>
    <w:rsid w:val="5F1D15A9"/>
    <w:rsid w:val="5F424226"/>
    <w:rsid w:val="5F5822B5"/>
    <w:rsid w:val="5F681163"/>
    <w:rsid w:val="5F697AFA"/>
    <w:rsid w:val="5F6B25A4"/>
    <w:rsid w:val="5F6EF029"/>
    <w:rsid w:val="5F724678"/>
    <w:rsid w:val="5F740CE0"/>
    <w:rsid w:val="5F74ECB5"/>
    <w:rsid w:val="5F76E1E5"/>
    <w:rsid w:val="5F7FC235"/>
    <w:rsid w:val="5F839AF7"/>
    <w:rsid w:val="5F869592"/>
    <w:rsid w:val="5F909321"/>
    <w:rsid w:val="5F9C9EAD"/>
    <w:rsid w:val="5F9E8090"/>
    <w:rsid w:val="5FA6EE77"/>
    <w:rsid w:val="5FA8BBD3"/>
    <w:rsid w:val="5FAB643E"/>
    <w:rsid w:val="5FABBF01"/>
    <w:rsid w:val="5FB0648C"/>
    <w:rsid w:val="5FB10CA1"/>
    <w:rsid w:val="5FB1BCD5"/>
    <w:rsid w:val="5FB20711"/>
    <w:rsid w:val="5FB7986F"/>
    <w:rsid w:val="5FBC8592"/>
    <w:rsid w:val="5FC36231"/>
    <w:rsid w:val="5FC4D281"/>
    <w:rsid w:val="5FC71467"/>
    <w:rsid w:val="5FD2A466"/>
    <w:rsid w:val="5FD39292"/>
    <w:rsid w:val="5FD4C876"/>
    <w:rsid w:val="5FDBE6BA"/>
    <w:rsid w:val="5FE60139"/>
    <w:rsid w:val="5FE6EB8A"/>
    <w:rsid w:val="5FF28AC7"/>
    <w:rsid w:val="5FF6383D"/>
    <w:rsid w:val="600462AA"/>
    <w:rsid w:val="6004AB4C"/>
    <w:rsid w:val="600A2914"/>
    <w:rsid w:val="600D8285"/>
    <w:rsid w:val="60225C40"/>
    <w:rsid w:val="6022DC65"/>
    <w:rsid w:val="60307727"/>
    <w:rsid w:val="60353D61"/>
    <w:rsid w:val="603C43A5"/>
    <w:rsid w:val="60444861"/>
    <w:rsid w:val="60446885"/>
    <w:rsid w:val="6046AE92"/>
    <w:rsid w:val="604765D4"/>
    <w:rsid w:val="604A0BB9"/>
    <w:rsid w:val="604B3649"/>
    <w:rsid w:val="604B7001"/>
    <w:rsid w:val="60584E98"/>
    <w:rsid w:val="605CB60C"/>
    <w:rsid w:val="6067AC9D"/>
    <w:rsid w:val="606EF691"/>
    <w:rsid w:val="6075D5EA"/>
    <w:rsid w:val="607C127F"/>
    <w:rsid w:val="60833856"/>
    <w:rsid w:val="6083951F"/>
    <w:rsid w:val="60850C79"/>
    <w:rsid w:val="608597D8"/>
    <w:rsid w:val="608BF1CB"/>
    <w:rsid w:val="608D00CF"/>
    <w:rsid w:val="608EFB92"/>
    <w:rsid w:val="609EDADD"/>
    <w:rsid w:val="60A1BB03"/>
    <w:rsid w:val="60A2C818"/>
    <w:rsid w:val="60A9EAB1"/>
    <w:rsid w:val="60AB908E"/>
    <w:rsid w:val="60AD77E6"/>
    <w:rsid w:val="60B65F9D"/>
    <w:rsid w:val="60B9221E"/>
    <w:rsid w:val="60CBEDA8"/>
    <w:rsid w:val="60D1B511"/>
    <w:rsid w:val="60D3FE14"/>
    <w:rsid w:val="60D43524"/>
    <w:rsid w:val="60E3D1CC"/>
    <w:rsid w:val="60EB630F"/>
    <w:rsid w:val="60EDF1A0"/>
    <w:rsid w:val="60F1A1D2"/>
    <w:rsid w:val="60F36B83"/>
    <w:rsid w:val="60F5A45F"/>
    <w:rsid w:val="60FA9030"/>
    <w:rsid w:val="61026873"/>
    <w:rsid w:val="610DCF48"/>
    <w:rsid w:val="611B257D"/>
    <w:rsid w:val="611E1718"/>
    <w:rsid w:val="611FA385"/>
    <w:rsid w:val="612CBEDF"/>
    <w:rsid w:val="61313408"/>
    <w:rsid w:val="61376604"/>
    <w:rsid w:val="613A50F1"/>
    <w:rsid w:val="6141C4D9"/>
    <w:rsid w:val="61433307"/>
    <w:rsid w:val="6148663E"/>
    <w:rsid w:val="61554A03"/>
    <w:rsid w:val="615A0FBE"/>
    <w:rsid w:val="6160A8FD"/>
    <w:rsid w:val="6168ED33"/>
    <w:rsid w:val="616C1E3B"/>
    <w:rsid w:val="616CC290"/>
    <w:rsid w:val="6171CFC4"/>
    <w:rsid w:val="6177264D"/>
    <w:rsid w:val="6182D908"/>
    <w:rsid w:val="618907F6"/>
    <w:rsid w:val="619010A4"/>
    <w:rsid w:val="619258D0"/>
    <w:rsid w:val="6192D905"/>
    <w:rsid w:val="6198E808"/>
    <w:rsid w:val="619C3DDA"/>
    <w:rsid w:val="61A2081E"/>
    <w:rsid w:val="61B66681"/>
    <w:rsid w:val="61B82C54"/>
    <w:rsid w:val="61B9105C"/>
    <w:rsid w:val="61BCEB4C"/>
    <w:rsid w:val="61BF03A4"/>
    <w:rsid w:val="61BF86E7"/>
    <w:rsid w:val="61D03136"/>
    <w:rsid w:val="61D8BD3D"/>
    <w:rsid w:val="61DC97A1"/>
    <w:rsid w:val="61DCD2BA"/>
    <w:rsid w:val="61E3AA8C"/>
    <w:rsid w:val="61E6936F"/>
    <w:rsid w:val="61EBAB1F"/>
    <w:rsid w:val="61ECE31A"/>
    <w:rsid w:val="61EEEE05"/>
    <w:rsid w:val="61F0A8C6"/>
    <w:rsid w:val="61F505FC"/>
    <w:rsid w:val="61F75DC2"/>
    <w:rsid w:val="61F9F1CB"/>
    <w:rsid w:val="61FE5B06"/>
    <w:rsid w:val="620E799C"/>
    <w:rsid w:val="6213A76F"/>
    <w:rsid w:val="6218BA0A"/>
    <w:rsid w:val="622439DD"/>
    <w:rsid w:val="6225366C"/>
    <w:rsid w:val="6227CD0C"/>
    <w:rsid w:val="6227E408"/>
    <w:rsid w:val="622E5DE7"/>
    <w:rsid w:val="622F8E00"/>
    <w:rsid w:val="623A786D"/>
    <w:rsid w:val="6241503F"/>
    <w:rsid w:val="62428D77"/>
    <w:rsid w:val="6243FAA4"/>
    <w:rsid w:val="6246B23D"/>
    <w:rsid w:val="62471918"/>
    <w:rsid w:val="62488673"/>
    <w:rsid w:val="624FD694"/>
    <w:rsid w:val="6251D753"/>
    <w:rsid w:val="62572BAE"/>
    <w:rsid w:val="625B902E"/>
    <w:rsid w:val="625CFC72"/>
    <w:rsid w:val="62645AED"/>
    <w:rsid w:val="627012C6"/>
    <w:rsid w:val="6276DB10"/>
    <w:rsid w:val="627EB70B"/>
    <w:rsid w:val="628449AB"/>
    <w:rsid w:val="628701D8"/>
    <w:rsid w:val="6287E432"/>
    <w:rsid w:val="629290D8"/>
    <w:rsid w:val="6299972F"/>
    <w:rsid w:val="629A4EB1"/>
    <w:rsid w:val="62A078CC"/>
    <w:rsid w:val="62A3F23A"/>
    <w:rsid w:val="62AFB7CC"/>
    <w:rsid w:val="62B063B3"/>
    <w:rsid w:val="62B2A67D"/>
    <w:rsid w:val="62BA2FC6"/>
    <w:rsid w:val="62BAC3C7"/>
    <w:rsid w:val="62BB28ED"/>
    <w:rsid w:val="62BCDE67"/>
    <w:rsid w:val="62C2E7BA"/>
    <w:rsid w:val="62C8BBB4"/>
    <w:rsid w:val="62CC9801"/>
    <w:rsid w:val="62CDA128"/>
    <w:rsid w:val="62EDAF39"/>
    <w:rsid w:val="62F0CB1C"/>
    <w:rsid w:val="63013C2F"/>
    <w:rsid w:val="63025257"/>
    <w:rsid w:val="6303CBA6"/>
    <w:rsid w:val="630474E0"/>
    <w:rsid w:val="630B6FC0"/>
    <w:rsid w:val="63161A2E"/>
    <w:rsid w:val="63253239"/>
    <w:rsid w:val="6328A179"/>
    <w:rsid w:val="632C5AB3"/>
    <w:rsid w:val="63308EA0"/>
    <w:rsid w:val="6334380A"/>
    <w:rsid w:val="6339BCF5"/>
    <w:rsid w:val="633C640F"/>
    <w:rsid w:val="633E0565"/>
    <w:rsid w:val="634BEF62"/>
    <w:rsid w:val="634BFC3D"/>
    <w:rsid w:val="634C1B17"/>
    <w:rsid w:val="6356C4BB"/>
    <w:rsid w:val="63577903"/>
    <w:rsid w:val="63665290"/>
    <w:rsid w:val="636BE452"/>
    <w:rsid w:val="636F1914"/>
    <w:rsid w:val="6372FCF9"/>
    <w:rsid w:val="6373DF8E"/>
    <w:rsid w:val="63754539"/>
    <w:rsid w:val="639FE030"/>
    <w:rsid w:val="63A9C0D5"/>
    <w:rsid w:val="63AD7A02"/>
    <w:rsid w:val="63B15689"/>
    <w:rsid w:val="63C522FD"/>
    <w:rsid w:val="63C5EB55"/>
    <w:rsid w:val="63C6A911"/>
    <w:rsid w:val="63C6B386"/>
    <w:rsid w:val="63C9555B"/>
    <w:rsid w:val="63CFFE68"/>
    <w:rsid w:val="63D1CC9A"/>
    <w:rsid w:val="63D6B461"/>
    <w:rsid w:val="63DB955B"/>
    <w:rsid w:val="63DC558B"/>
    <w:rsid w:val="63E21C22"/>
    <w:rsid w:val="63E4AE95"/>
    <w:rsid w:val="63E50300"/>
    <w:rsid w:val="63F03A63"/>
    <w:rsid w:val="63F27020"/>
    <w:rsid w:val="63F4DB8D"/>
    <w:rsid w:val="64080490"/>
    <w:rsid w:val="64081335"/>
    <w:rsid w:val="6409DA10"/>
    <w:rsid w:val="64111756"/>
    <w:rsid w:val="6411FE29"/>
    <w:rsid w:val="64136E2D"/>
    <w:rsid w:val="6425E6EF"/>
    <w:rsid w:val="64286C35"/>
    <w:rsid w:val="642E4A48"/>
    <w:rsid w:val="6430A260"/>
    <w:rsid w:val="6430F03C"/>
    <w:rsid w:val="6432FF2D"/>
    <w:rsid w:val="6435BAC8"/>
    <w:rsid w:val="643A3084"/>
    <w:rsid w:val="6440CE2A"/>
    <w:rsid w:val="64474CF1"/>
    <w:rsid w:val="644B1CDD"/>
    <w:rsid w:val="644D35B0"/>
    <w:rsid w:val="644E5533"/>
    <w:rsid w:val="646B1AA0"/>
    <w:rsid w:val="6477C294"/>
    <w:rsid w:val="648A2669"/>
    <w:rsid w:val="6495C084"/>
    <w:rsid w:val="649849BF"/>
    <w:rsid w:val="649ABFF6"/>
    <w:rsid w:val="64A1EE83"/>
    <w:rsid w:val="64B0702A"/>
    <w:rsid w:val="64B25577"/>
    <w:rsid w:val="64B5AC8A"/>
    <w:rsid w:val="64B9917B"/>
    <w:rsid w:val="64BD8F55"/>
    <w:rsid w:val="64BD9647"/>
    <w:rsid w:val="64C72452"/>
    <w:rsid w:val="64CBDF97"/>
    <w:rsid w:val="64CC7ED1"/>
    <w:rsid w:val="64CDF18F"/>
    <w:rsid w:val="64DE3BA6"/>
    <w:rsid w:val="64E45EEB"/>
    <w:rsid w:val="6504C6D2"/>
    <w:rsid w:val="6505F4A6"/>
    <w:rsid w:val="6507B8C0"/>
    <w:rsid w:val="650B8F08"/>
    <w:rsid w:val="6510B66B"/>
    <w:rsid w:val="6517A364"/>
    <w:rsid w:val="65207E58"/>
    <w:rsid w:val="6520C384"/>
    <w:rsid w:val="65217C0E"/>
    <w:rsid w:val="65233A15"/>
    <w:rsid w:val="652CA6BE"/>
    <w:rsid w:val="652FE002"/>
    <w:rsid w:val="6531928D"/>
    <w:rsid w:val="6532C0BA"/>
    <w:rsid w:val="6532FBE4"/>
    <w:rsid w:val="6532FE63"/>
    <w:rsid w:val="6533858E"/>
    <w:rsid w:val="6535BAED"/>
    <w:rsid w:val="6538E63D"/>
    <w:rsid w:val="6546B539"/>
    <w:rsid w:val="654C8426"/>
    <w:rsid w:val="6550275C"/>
    <w:rsid w:val="655A7640"/>
    <w:rsid w:val="655AA261"/>
    <w:rsid w:val="655B9ABB"/>
    <w:rsid w:val="656D8909"/>
    <w:rsid w:val="656EB11B"/>
    <w:rsid w:val="6573CABE"/>
    <w:rsid w:val="657DD6E1"/>
    <w:rsid w:val="658238A3"/>
    <w:rsid w:val="6587655E"/>
    <w:rsid w:val="65997572"/>
    <w:rsid w:val="659D786C"/>
    <w:rsid w:val="659E085A"/>
    <w:rsid w:val="65A9669D"/>
    <w:rsid w:val="65A96BB4"/>
    <w:rsid w:val="65AAB2A0"/>
    <w:rsid w:val="65ACD9FF"/>
    <w:rsid w:val="65AE3C7A"/>
    <w:rsid w:val="65B0F963"/>
    <w:rsid w:val="65BA945D"/>
    <w:rsid w:val="65BD6F77"/>
    <w:rsid w:val="65C383A4"/>
    <w:rsid w:val="65C7B2AE"/>
    <w:rsid w:val="65CC25FE"/>
    <w:rsid w:val="65D193C3"/>
    <w:rsid w:val="65DED390"/>
    <w:rsid w:val="65E34E64"/>
    <w:rsid w:val="65EBA97E"/>
    <w:rsid w:val="65F37000"/>
    <w:rsid w:val="66014715"/>
    <w:rsid w:val="660BD593"/>
    <w:rsid w:val="660D5EFD"/>
    <w:rsid w:val="6611A0E5"/>
    <w:rsid w:val="66131265"/>
    <w:rsid w:val="66152BEA"/>
    <w:rsid w:val="6627612B"/>
    <w:rsid w:val="6628BB26"/>
    <w:rsid w:val="662C637B"/>
    <w:rsid w:val="66333FE9"/>
    <w:rsid w:val="66342E2C"/>
    <w:rsid w:val="663DCAB5"/>
    <w:rsid w:val="663EBEF3"/>
    <w:rsid w:val="663F504D"/>
    <w:rsid w:val="664FFA53"/>
    <w:rsid w:val="6653179C"/>
    <w:rsid w:val="6657A436"/>
    <w:rsid w:val="665966A8"/>
    <w:rsid w:val="665A4B94"/>
    <w:rsid w:val="665A766F"/>
    <w:rsid w:val="665F1D8C"/>
    <w:rsid w:val="665FA047"/>
    <w:rsid w:val="666056D4"/>
    <w:rsid w:val="6665E6DA"/>
    <w:rsid w:val="666C503B"/>
    <w:rsid w:val="66720913"/>
    <w:rsid w:val="6677873F"/>
    <w:rsid w:val="6677B98C"/>
    <w:rsid w:val="667F097D"/>
    <w:rsid w:val="667F86C5"/>
    <w:rsid w:val="6682A3A6"/>
    <w:rsid w:val="6682FF93"/>
    <w:rsid w:val="669C06BD"/>
    <w:rsid w:val="66A08D3D"/>
    <w:rsid w:val="66AA8830"/>
    <w:rsid w:val="66ACA1AA"/>
    <w:rsid w:val="66BD8C1C"/>
    <w:rsid w:val="66BDE1B6"/>
    <w:rsid w:val="66C0F0E5"/>
    <w:rsid w:val="66C9C524"/>
    <w:rsid w:val="66CA9112"/>
    <w:rsid w:val="66CD2DA0"/>
    <w:rsid w:val="66E378C7"/>
    <w:rsid w:val="66E5B1CA"/>
    <w:rsid w:val="66E6ADCD"/>
    <w:rsid w:val="66EBB9F7"/>
    <w:rsid w:val="67042356"/>
    <w:rsid w:val="6706FB61"/>
    <w:rsid w:val="67182B22"/>
    <w:rsid w:val="671D82F9"/>
    <w:rsid w:val="6725036E"/>
    <w:rsid w:val="672C9160"/>
    <w:rsid w:val="672C9752"/>
    <w:rsid w:val="67348B97"/>
    <w:rsid w:val="673C52A6"/>
    <w:rsid w:val="673F102A"/>
    <w:rsid w:val="674D299B"/>
    <w:rsid w:val="67599080"/>
    <w:rsid w:val="675F3DBD"/>
    <w:rsid w:val="6762CA27"/>
    <w:rsid w:val="67662E57"/>
    <w:rsid w:val="676E8306"/>
    <w:rsid w:val="677A2F17"/>
    <w:rsid w:val="67823047"/>
    <w:rsid w:val="678382A8"/>
    <w:rsid w:val="67860F18"/>
    <w:rsid w:val="678A7E8D"/>
    <w:rsid w:val="678B1A4E"/>
    <w:rsid w:val="6792EBB0"/>
    <w:rsid w:val="679C4F19"/>
    <w:rsid w:val="679CAC0D"/>
    <w:rsid w:val="67A22B38"/>
    <w:rsid w:val="67B0D05B"/>
    <w:rsid w:val="67B1FD0E"/>
    <w:rsid w:val="67B36748"/>
    <w:rsid w:val="67B59257"/>
    <w:rsid w:val="67B810BE"/>
    <w:rsid w:val="67BB7599"/>
    <w:rsid w:val="67BD1568"/>
    <w:rsid w:val="67C05794"/>
    <w:rsid w:val="67C1205C"/>
    <w:rsid w:val="67CE1BC6"/>
    <w:rsid w:val="67D260B8"/>
    <w:rsid w:val="67D49ECE"/>
    <w:rsid w:val="67DEE0E3"/>
    <w:rsid w:val="67E02BCF"/>
    <w:rsid w:val="67E22B32"/>
    <w:rsid w:val="67E9F639"/>
    <w:rsid w:val="67F15B93"/>
    <w:rsid w:val="680107BC"/>
    <w:rsid w:val="680166BC"/>
    <w:rsid w:val="680DEC2E"/>
    <w:rsid w:val="6811E7FB"/>
    <w:rsid w:val="68133D63"/>
    <w:rsid w:val="6817DF88"/>
    <w:rsid w:val="68311049"/>
    <w:rsid w:val="68341F24"/>
    <w:rsid w:val="6837946E"/>
    <w:rsid w:val="6839CDEF"/>
    <w:rsid w:val="6839F9F5"/>
    <w:rsid w:val="683F45FB"/>
    <w:rsid w:val="683F60B4"/>
    <w:rsid w:val="68452CAA"/>
    <w:rsid w:val="68454B13"/>
    <w:rsid w:val="68473AEA"/>
    <w:rsid w:val="684BE377"/>
    <w:rsid w:val="68513EE6"/>
    <w:rsid w:val="68597C4D"/>
    <w:rsid w:val="685B2DBD"/>
    <w:rsid w:val="685D52BD"/>
    <w:rsid w:val="68700747"/>
    <w:rsid w:val="68758B1A"/>
    <w:rsid w:val="68791BC1"/>
    <w:rsid w:val="687C09E8"/>
    <w:rsid w:val="687D644A"/>
    <w:rsid w:val="6890F1D0"/>
    <w:rsid w:val="689C782B"/>
    <w:rsid w:val="68A30B88"/>
    <w:rsid w:val="68B091C3"/>
    <w:rsid w:val="68B74EBA"/>
    <w:rsid w:val="68B78FAB"/>
    <w:rsid w:val="68B9B424"/>
    <w:rsid w:val="68C90921"/>
    <w:rsid w:val="68CCAA4B"/>
    <w:rsid w:val="68CF80AE"/>
    <w:rsid w:val="68D26FEA"/>
    <w:rsid w:val="68DC8229"/>
    <w:rsid w:val="68DDFEF2"/>
    <w:rsid w:val="68E29918"/>
    <w:rsid w:val="68E4A729"/>
    <w:rsid w:val="68E91E04"/>
    <w:rsid w:val="68EE418B"/>
    <w:rsid w:val="68EFDF05"/>
    <w:rsid w:val="68F9EF3A"/>
    <w:rsid w:val="68FB1D31"/>
    <w:rsid w:val="68FE4E30"/>
    <w:rsid w:val="68FE9A88"/>
    <w:rsid w:val="68FFD6CB"/>
    <w:rsid w:val="690AED7B"/>
    <w:rsid w:val="690CB4AD"/>
    <w:rsid w:val="690D39ED"/>
    <w:rsid w:val="6915ECE6"/>
    <w:rsid w:val="6917B7B1"/>
    <w:rsid w:val="6920CFA9"/>
    <w:rsid w:val="6924343D"/>
    <w:rsid w:val="692FB658"/>
    <w:rsid w:val="6930E00E"/>
    <w:rsid w:val="6932460E"/>
    <w:rsid w:val="694160A9"/>
    <w:rsid w:val="694277E9"/>
    <w:rsid w:val="694562D6"/>
    <w:rsid w:val="694EA3E1"/>
    <w:rsid w:val="69565E4B"/>
    <w:rsid w:val="69589220"/>
    <w:rsid w:val="695E07C3"/>
    <w:rsid w:val="69605BE8"/>
    <w:rsid w:val="6960ECCC"/>
    <w:rsid w:val="696E3119"/>
    <w:rsid w:val="696FDC82"/>
    <w:rsid w:val="69756B77"/>
    <w:rsid w:val="697CD121"/>
    <w:rsid w:val="697D474B"/>
    <w:rsid w:val="698189E4"/>
    <w:rsid w:val="698304EC"/>
    <w:rsid w:val="6984EE07"/>
    <w:rsid w:val="69876BAC"/>
    <w:rsid w:val="698E26DA"/>
    <w:rsid w:val="69A2A32C"/>
    <w:rsid w:val="69AC01EF"/>
    <w:rsid w:val="69BC5234"/>
    <w:rsid w:val="69BD8AEF"/>
    <w:rsid w:val="69C190C1"/>
    <w:rsid w:val="69C50D3B"/>
    <w:rsid w:val="69C8EB1C"/>
    <w:rsid w:val="69CD4325"/>
    <w:rsid w:val="69D61564"/>
    <w:rsid w:val="69D8C06C"/>
    <w:rsid w:val="69DD2B1A"/>
    <w:rsid w:val="69DFD386"/>
    <w:rsid w:val="69E18CFD"/>
    <w:rsid w:val="69E8AE91"/>
    <w:rsid w:val="69F20C40"/>
    <w:rsid w:val="69F2555E"/>
    <w:rsid w:val="69FB68B0"/>
    <w:rsid w:val="6A0763F0"/>
    <w:rsid w:val="6A092029"/>
    <w:rsid w:val="6A0B7AA4"/>
    <w:rsid w:val="6A102245"/>
    <w:rsid w:val="6A12339C"/>
    <w:rsid w:val="6A213ACB"/>
    <w:rsid w:val="6A29B133"/>
    <w:rsid w:val="6A29D376"/>
    <w:rsid w:val="6A2DE914"/>
    <w:rsid w:val="6A33E525"/>
    <w:rsid w:val="6A4CAB9B"/>
    <w:rsid w:val="6A50F49C"/>
    <w:rsid w:val="6A5777CB"/>
    <w:rsid w:val="6A5A367B"/>
    <w:rsid w:val="6A5C56A7"/>
    <w:rsid w:val="6A60ACC8"/>
    <w:rsid w:val="6A62B747"/>
    <w:rsid w:val="6A6A6878"/>
    <w:rsid w:val="6A6DB1CC"/>
    <w:rsid w:val="6A78D80B"/>
    <w:rsid w:val="6AA101BC"/>
    <w:rsid w:val="6AA55C88"/>
    <w:rsid w:val="6AA58FA7"/>
    <w:rsid w:val="6AB556B4"/>
    <w:rsid w:val="6ABE2B21"/>
    <w:rsid w:val="6AC0049E"/>
    <w:rsid w:val="6AC0AF16"/>
    <w:rsid w:val="6ACF1389"/>
    <w:rsid w:val="6AD4FB4F"/>
    <w:rsid w:val="6ADD639E"/>
    <w:rsid w:val="6ADD7243"/>
    <w:rsid w:val="6ADE32E8"/>
    <w:rsid w:val="6AE88D5D"/>
    <w:rsid w:val="6AEA885D"/>
    <w:rsid w:val="6AF8C11E"/>
    <w:rsid w:val="6AF948CC"/>
    <w:rsid w:val="6AFBD9DE"/>
    <w:rsid w:val="6AFD2A16"/>
    <w:rsid w:val="6B0435EB"/>
    <w:rsid w:val="6B15E58A"/>
    <w:rsid w:val="6B17A98B"/>
    <w:rsid w:val="6B2B9488"/>
    <w:rsid w:val="6B39C3E4"/>
    <w:rsid w:val="6B3B0100"/>
    <w:rsid w:val="6B45D6B6"/>
    <w:rsid w:val="6B460028"/>
    <w:rsid w:val="6B481D1F"/>
    <w:rsid w:val="6B51F04F"/>
    <w:rsid w:val="6B5223C9"/>
    <w:rsid w:val="6B5E0B78"/>
    <w:rsid w:val="6B689B55"/>
    <w:rsid w:val="6B71C960"/>
    <w:rsid w:val="6B72EDD4"/>
    <w:rsid w:val="6B884FEE"/>
    <w:rsid w:val="6B899EB5"/>
    <w:rsid w:val="6B89F689"/>
    <w:rsid w:val="6BA726C8"/>
    <w:rsid w:val="6BA74B05"/>
    <w:rsid w:val="6BAD2BDC"/>
    <w:rsid w:val="6BAD5EAD"/>
    <w:rsid w:val="6BB1F3C6"/>
    <w:rsid w:val="6BB41D83"/>
    <w:rsid w:val="6BB87600"/>
    <w:rsid w:val="6BB89D0E"/>
    <w:rsid w:val="6BBED87F"/>
    <w:rsid w:val="6BC473B3"/>
    <w:rsid w:val="6BD04760"/>
    <w:rsid w:val="6BD084C6"/>
    <w:rsid w:val="6BD3E6D5"/>
    <w:rsid w:val="6BD66698"/>
    <w:rsid w:val="6BE8B1A1"/>
    <w:rsid w:val="6BEAF2EC"/>
    <w:rsid w:val="6BF562A9"/>
    <w:rsid w:val="6BF933A4"/>
    <w:rsid w:val="6C0967F0"/>
    <w:rsid w:val="6C120428"/>
    <w:rsid w:val="6C1BC771"/>
    <w:rsid w:val="6C1FE8B6"/>
    <w:rsid w:val="6C20F35C"/>
    <w:rsid w:val="6C2C118F"/>
    <w:rsid w:val="6C2E70FE"/>
    <w:rsid w:val="6C2F544B"/>
    <w:rsid w:val="6C37E543"/>
    <w:rsid w:val="6C4AD907"/>
    <w:rsid w:val="6C52218D"/>
    <w:rsid w:val="6C522847"/>
    <w:rsid w:val="6C58B706"/>
    <w:rsid w:val="6C67B490"/>
    <w:rsid w:val="6C6A335A"/>
    <w:rsid w:val="6C7032E7"/>
    <w:rsid w:val="6C708899"/>
    <w:rsid w:val="6C7454FB"/>
    <w:rsid w:val="6C846D6E"/>
    <w:rsid w:val="6C84FC4D"/>
    <w:rsid w:val="6C89364B"/>
    <w:rsid w:val="6C8EA869"/>
    <w:rsid w:val="6C9B32BC"/>
    <w:rsid w:val="6CA46595"/>
    <w:rsid w:val="6CA818C9"/>
    <w:rsid w:val="6CA91382"/>
    <w:rsid w:val="6CAC4104"/>
    <w:rsid w:val="6CB3E326"/>
    <w:rsid w:val="6CC5797A"/>
    <w:rsid w:val="6CC67285"/>
    <w:rsid w:val="6CC6A45B"/>
    <w:rsid w:val="6CD89C2C"/>
    <w:rsid w:val="6CDC0C83"/>
    <w:rsid w:val="6CDD89A4"/>
    <w:rsid w:val="6CE39177"/>
    <w:rsid w:val="6CE832DF"/>
    <w:rsid w:val="6CF18261"/>
    <w:rsid w:val="6CF3A4E8"/>
    <w:rsid w:val="6CF9E04E"/>
    <w:rsid w:val="6CF9FD23"/>
    <w:rsid w:val="6CFDAB98"/>
    <w:rsid w:val="6D009017"/>
    <w:rsid w:val="6D023BC1"/>
    <w:rsid w:val="6D04A356"/>
    <w:rsid w:val="6D04DDAF"/>
    <w:rsid w:val="6D05B9A8"/>
    <w:rsid w:val="6D0F531D"/>
    <w:rsid w:val="6D1A9BA2"/>
    <w:rsid w:val="6D1D7A92"/>
    <w:rsid w:val="6D240E53"/>
    <w:rsid w:val="6D2B18B8"/>
    <w:rsid w:val="6D2CC2B3"/>
    <w:rsid w:val="6D358232"/>
    <w:rsid w:val="6D36AB68"/>
    <w:rsid w:val="6D3B5D2E"/>
    <w:rsid w:val="6D41162F"/>
    <w:rsid w:val="6D444EF5"/>
    <w:rsid w:val="6D48CE66"/>
    <w:rsid w:val="6D4DCCA7"/>
    <w:rsid w:val="6D4E64E2"/>
    <w:rsid w:val="6D546D6F"/>
    <w:rsid w:val="6D5B7C51"/>
    <w:rsid w:val="6D5C7AD3"/>
    <w:rsid w:val="6D66679E"/>
    <w:rsid w:val="6D72437A"/>
    <w:rsid w:val="6D761C43"/>
    <w:rsid w:val="6D783A73"/>
    <w:rsid w:val="6D7D5A65"/>
    <w:rsid w:val="6D7EFA3C"/>
    <w:rsid w:val="6D84E5C9"/>
    <w:rsid w:val="6D8F188D"/>
    <w:rsid w:val="6D92A9D1"/>
    <w:rsid w:val="6D93B7B7"/>
    <w:rsid w:val="6D93F894"/>
    <w:rsid w:val="6D9444F2"/>
    <w:rsid w:val="6D9F2AEA"/>
    <w:rsid w:val="6DAC8F4E"/>
    <w:rsid w:val="6DAE7890"/>
    <w:rsid w:val="6DC74ACE"/>
    <w:rsid w:val="6DC7DAE3"/>
    <w:rsid w:val="6DC85B46"/>
    <w:rsid w:val="6DC8B72A"/>
    <w:rsid w:val="6DD3CFE2"/>
    <w:rsid w:val="6DD7EED2"/>
    <w:rsid w:val="6DDDDAA6"/>
    <w:rsid w:val="6DDF9819"/>
    <w:rsid w:val="6DE21F4E"/>
    <w:rsid w:val="6DE2B249"/>
    <w:rsid w:val="6DE6A951"/>
    <w:rsid w:val="6DE732FA"/>
    <w:rsid w:val="6DE84F56"/>
    <w:rsid w:val="6DF049E5"/>
    <w:rsid w:val="6DF46E08"/>
    <w:rsid w:val="6DF695C8"/>
    <w:rsid w:val="6DFC26F2"/>
    <w:rsid w:val="6DFEAEBE"/>
    <w:rsid w:val="6E0EB259"/>
    <w:rsid w:val="6E123CEF"/>
    <w:rsid w:val="6E27329B"/>
    <w:rsid w:val="6E28657B"/>
    <w:rsid w:val="6E2B5720"/>
    <w:rsid w:val="6E37673F"/>
    <w:rsid w:val="6E403B41"/>
    <w:rsid w:val="6E48231C"/>
    <w:rsid w:val="6E4827A5"/>
    <w:rsid w:val="6E4F0452"/>
    <w:rsid w:val="6E58116A"/>
    <w:rsid w:val="6E5D48A6"/>
    <w:rsid w:val="6E61F460"/>
    <w:rsid w:val="6E629446"/>
    <w:rsid w:val="6E6B17BC"/>
    <w:rsid w:val="6E6DBB8C"/>
    <w:rsid w:val="6E70FB00"/>
    <w:rsid w:val="6E77D661"/>
    <w:rsid w:val="6E7CFE25"/>
    <w:rsid w:val="6E7EF9AD"/>
    <w:rsid w:val="6E833D03"/>
    <w:rsid w:val="6E8B3293"/>
    <w:rsid w:val="6E8D52C2"/>
    <w:rsid w:val="6E8D99F3"/>
    <w:rsid w:val="6E979295"/>
    <w:rsid w:val="6EA72996"/>
    <w:rsid w:val="6EA7A054"/>
    <w:rsid w:val="6EB542E9"/>
    <w:rsid w:val="6EB8A2F1"/>
    <w:rsid w:val="6EB9C80F"/>
    <w:rsid w:val="6EC3297D"/>
    <w:rsid w:val="6EC84EFF"/>
    <w:rsid w:val="6ECC025E"/>
    <w:rsid w:val="6ECC0616"/>
    <w:rsid w:val="6ECD36DF"/>
    <w:rsid w:val="6EDA54BD"/>
    <w:rsid w:val="6EE0BC6D"/>
    <w:rsid w:val="6EE52F81"/>
    <w:rsid w:val="6EE81194"/>
    <w:rsid w:val="6EEC9273"/>
    <w:rsid w:val="6EF3FEEA"/>
    <w:rsid w:val="6EFEA324"/>
    <w:rsid w:val="6F04E46E"/>
    <w:rsid w:val="6F059F38"/>
    <w:rsid w:val="6F09662D"/>
    <w:rsid w:val="6F11ECA4"/>
    <w:rsid w:val="6F252F0D"/>
    <w:rsid w:val="6F268F32"/>
    <w:rsid w:val="6F36477A"/>
    <w:rsid w:val="6F42E759"/>
    <w:rsid w:val="6F485C35"/>
    <w:rsid w:val="6F49FF9E"/>
    <w:rsid w:val="6F4E0FB0"/>
    <w:rsid w:val="6F552307"/>
    <w:rsid w:val="6F5701F8"/>
    <w:rsid w:val="6F5CADED"/>
    <w:rsid w:val="6F5D830F"/>
    <w:rsid w:val="6F637028"/>
    <w:rsid w:val="6F64646D"/>
    <w:rsid w:val="6F6CB32A"/>
    <w:rsid w:val="6F731348"/>
    <w:rsid w:val="6F75289B"/>
    <w:rsid w:val="6F7853CD"/>
    <w:rsid w:val="6F7D8E31"/>
    <w:rsid w:val="6F851722"/>
    <w:rsid w:val="6F8DEA0E"/>
    <w:rsid w:val="6F962B9D"/>
    <w:rsid w:val="6F977114"/>
    <w:rsid w:val="6F9FEEF2"/>
    <w:rsid w:val="6FA19824"/>
    <w:rsid w:val="6FA5CD7D"/>
    <w:rsid w:val="6FA84628"/>
    <w:rsid w:val="6FAAD74C"/>
    <w:rsid w:val="6FACB020"/>
    <w:rsid w:val="6FB0663B"/>
    <w:rsid w:val="6FB867DB"/>
    <w:rsid w:val="6FC7F08F"/>
    <w:rsid w:val="6FD611FB"/>
    <w:rsid w:val="6FD923F9"/>
    <w:rsid w:val="6FDC7285"/>
    <w:rsid w:val="6FDD3B42"/>
    <w:rsid w:val="6FE956AD"/>
    <w:rsid w:val="6FEFC387"/>
    <w:rsid w:val="6FF4744B"/>
    <w:rsid w:val="6FF57A6B"/>
    <w:rsid w:val="6FF9CB4A"/>
    <w:rsid w:val="6FFB911F"/>
    <w:rsid w:val="7001274E"/>
    <w:rsid w:val="700F3178"/>
    <w:rsid w:val="70131623"/>
    <w:rsid w:val="701A1EC2"/>
    <w:rsid w:val="7022A20F"/>
    <w:rsid w:val="702498FE"/>
    <w:rsid w:val="70256EAE"/>
    <w:rsid w:val="702E2557"/>
    <w:rsid w:val="7040C79C"/>
    <w:rsid w:val="70410F0F"/>
    <w:rsid w:val="704ABF49"/>
    <w:rsid w:val="705F1F53"/>
    <w:rsid w:val="706193CB"/>
    <w:rsid w:val="706438FF"/>
    <w:rsid w:val="7066BE89"/>
    <w:rsid w:val="706746B6"/>
    <w:rsid w:val="706FF524"/>
    <w:rsid w:val="707B9575"/>
    <w:rsid w:val="707BB064"/>
    <w:rsid w:val="708D9E8D"/>
    <w:rsid w:val="709C1E64"/>
    <w:rsid w:val="709D1FCC"/>
    <w:rsid w:val="70A13CA5"/>
    <w:rsid w:val="70A17846"/>
    <w:rsid w:val="70A2572E"/>
    <w:rsid w:val="70ADE26F"/>
    <w:rsid w:val="70AF009F"/>
    <w:rsid w:val="70B04FA2"/>
    <w:rsid w:val="70B3E4EA"/>
    <w:rsid w:val="70C3605F"/>
    <w:rsid w:val="70CE0F9F"/>
    <w:rsid w:val="70D37054"/>
    <w:rsid w:val="70D3D3D2"/>
    <w:rsid w:val="70D6AAF1"/>
    <w:rsid w:val="70EB07E2"/>
    <w:rsid w:val="70F07479"/>
    <w:rsid w:val="70F9FF4C"/>
    <w:rsid w:val="7109C38E"/>
    <w:rsid w:val="7117EBB4"/>
    <w:rsid w:val="711A8B4F"/>
    <w:rsid w:val="711CBDB3"/>
    <w:rsid w:val="7120633F"/>
    <w:rsid w:val="71267F34"/>
    <w:rsid w:val="7129BA6F"/>
    <w:rsid w:val="7129F517"/>
    <w:rsid w:val="712E9157"/>
    <w:rsid w:val="712FFF82"/>
    <w:rsid w:val="713B8B40"/>
    <w:rsid w:val="7143FA02"/>
    <w:rsid w:val="714E0354"/>
    <w:rsid w:val="715074BB"/>
    <w:rsid w:val="71557CC9"/>
    <w:rsid w:val="715607C2"/>
    <w:rsid w:val="715D4739"/>
    <w:rsid w:val="715FC95A"/>
    <w:rsid w:val="716D04B5"/>
    <w:rsid w:val="7177000A"/>
    <w:rsid w:val="717AF14F"/>
    <w:rsid w:val="717D2AD3"/>
    <w:rsid w:val="71963A08"/>
    <w:rsid w:val="71994B2A"/>
    <w:rsid w:val="71AF1D13"/>
    <w:rsid w:val="71AF6685"/>
    <w:rsid w:val="71B5D660"/>
    <w:rsid w:val="71B71E10"/>
    <w:rsid w:val="71BB7673"/>
    <w:rsid w:val="71C0952F"/>
    <w:rsid w:val="71D9E269"/>
    <w:rsid w:val="71DACD78"/>
    <w:rsid w:val="71F1B346"/>
    <w:rsid w:val="71FB8EBA"/>
    <w:rsid w:val="71FCFB0D"/>
    <w:rsid w:val="720072B5"/>
    <w:rsid w:val="720551B2"/>
    <w:rsid w:val="720BC0D1"/>
    <w:rsid w:val="721CDE4C"/>
    <w:rsid w:val="722036CC"/>
    <w:rsid w:val="7227DE92"/>
    <w:rsid w:val="722CA64A"/>
    <w:rsid w:val="722E8B30"/>
    <w:rsid w:val="72321062"/>
    <w:rsid w:val="723B3D0B"/>
    <w:rsid w:val="72483AF9"/>
    <w:rsid w:val="7251EB10"/>
    <w:rsid w:val="72529650"/>
    <w:rsid w:val="72556194"/>
    <w:rsid w:val="725F789A"/>
    <w:rsid w:val="726162D3"/>
    <w:rsid w:val="7266CEB6"/>
    <w:rsid w:val="726C0284"/>
    <w:rsid w:val="726E254A"/>
    <w:rsid w:val="728B77C4"/>
    <w:rsid w:val="728E5210"/>
    <w:rsid w:val="7290B544"/>
    <w:rsid w:val="7294454C"/>
    <w:rsid w:val="729BAE1B"/>
    <w:rsid w:val="729F7167"/>
    <w:rsid w:val="72A0EDA7"/>
    <w:rsid w:val="72A468EE"/>
    <w:rsid w:val="72AD83E4"/>
    <w:rsid w:val="72ADC7CB"/>
    <w:rsid w:val="72B8FD9B"/>
    <w:rsid w:val="72BFA7C0"/>
    <w:rsid w:val="72C75648"/>
    <w:rsid w:val="72CB4678"/>
    <w:rsid w:val="72D5FAEE"/>
    <w:rsid w:val="72DFAC65"/>
    <w:rsid w:val="72E42E8E"/>
    <w:rsid w:val="72E94F3E"/>
    <w:rsid w:val="72E9A650"/>
    <w:rsid w:val="72EE46A0"/>
    <w:rsid w:val="72F4BAFD"/>
    <w:rsid w:val="73067B9D"/>
    <w:rsid w:val="7306DAB5"/>
    <w:rsid w:val="7309541A"/>
    <w:rsid w:val="730CE46C"/>
    <w:rsid w:val="7314C74C"/>
    <w:rsid w:val="73161B03"/>
    <w:rsid w:val="731A8B48"/>
    <w:rsid w:val="731BE0C3"/>
    <w:rsid w:val="731D00E5"/>
    <w:rsid w:val="732EBAB8"/>
    <w:rsid w:val="7334C9E2"/>
    <w:rsid w:val="73360569"/>
    <w:rsid w:val="73370A21"/>
    <w:rsid w:val="7337E9B0"/>
    <w:rsid w:val="733B8B86"/>
    <w:rsid w:val="73406384"/>
    <w:rsid w:val="7341F03C"/>
    <w:rsid w:val="7344B407"/>
    <w:rsid w:val="7359028E"/>
    <w:rsid w:val="735CD541"/>
    <w:rsid w:val="7360FA10"/>
    <w:rsid w:val="7361060D"/>
    <w:rsid w:val="7364C700"/>
    <w:rsid w:val="736B8F17"/>
    <w:rsid w:val="736C647E"/>
    <w:rsid w:val="736F1ED9"/>
    <w:rsid w:val="73788E77"/>
    <w:rsid w:val="738174F3"/>
    <w:rsid w:val="73839F35"/>
    <w:rsid w:val="738660C1"/>
    <w:rsid w:val="738C8BD9"/>
    <w:rsid w:val="73939226"/>
    <w:rsid w:val="7394CC03"/>
    <w:rsid w:val="73A2396D"/>
    <w:rsid w:val="73A3D124"/>
    <w:rsid w:val="73ADD8F7"/>
    <w:rsid w:val="73B36824"/>
    <w:rsid w:val="73C4CBEB"/>
    <w:rsid w:val="73DAABFC"/>
    <w:rsid w:val="73E7D710"/>
    <w:rsid w:val="73E7F064"/>
    <w:rsid w:val="73EFEB1E"/>
    <w:rsid w:val="73F1B186"/>
    <w:rsid w:val="73F293E2"/>
    <w:rsid w:val="73F48EB8"/>
    <w:rsid w:val="73FAA311"/>
    <w:rsid w:val="74038676"/>
    <w:rsid w:val="740CC1E8"/>
    <w:rsid w:val="741CBAA2"/>
    <w:rsid w:val="742A2632"/>
    <w:rsid w:val="742F63A7"/>
    <w:rsid w:val="74436BA7"/>
    <w:rsid w:val="7444D405"/>
    <w:rsid w:val="74488F1A"/>
    <w:rsid w:val="7448E4F9"/>
    <w:rsid w:val="744BB454"/>
    <w:rsid w:val="745B8EB4"/>
    <w:rsid w:val="74638C4B"/>
    <w:rsid w:val="74655917"/>
    <w:rsid w:val="7469186E"/>
    <w:rsid w:val="746DB00A"/>
    <w:rsid w:val="74757E94"/>
    <w:rsid w:val="74765035"/>
    <w:rsid w:val="74782769"/>
    <w:rsid w:val="747E15BC"/>
    <w:rsid w:val="74836E80"/>
    <w:rsid w:val="7485C330"/>
    <w:rsid w:val="748A8B82"/>
    <w:rsid w:val="748C63C4"/>
    <w:rsid w:val="74A41235"/>
    <w:rsid w:val="74A9A171"/>
    <w:rsid w:val="74BC3AF0"/>
    <w:rsid w:val="74C88D6F"/>
    <w:rsid w:val="74D33D8B"/>
    <w:rsid w:val="74D3BA11"/>
    <w:rsid w:val="74D9B27B"/>
    <w:rsid w:val="74DB40A9"/>
    <w:rsid w:val="74E4A583"/>
    <w:rsid w:val="74EDEB62"/>
    <w:rsid w:val="74F318E3"/>
    <w:rsid w:val="74F66290"/>
    <w:rsid w:val="7504CE41"/>
    <w:rsid w:val="75052E4A"/>
    <w:rsid w:val="750541E8"/>
    <w:rsid w:val="750A1889"/>
    <w:rsid w:val="75103A7F"/>
    <w:rsid w:val="75172FEA"/>
    <w:rsid w:val="7517C3D8"/>
    <w:rsid w:val="751DE4D8"/>
    <w:rsid w:val="752976FD"/>
    <w:rsid w:val="7531EE5E"/>
    <w:rsid w:val="753C17AF"/>
    <w:rsid w:val="7542BEF5"/>
    <w:rsid w:val="75494922"/>
    <w:rsid w:val="754BB500"/>
    <w:rsid w:val="754EE4E4"/>
    <w:rsid w:val="7553F6C9"/>
    <w:rsid w:val="755B4617"/>
    <w:rsid w:val="755EDD6E"/>
    <w:rsid w:val="75662BF2"/>
    <w:rsid w:val="756C4BCF"/>
    <w:rsid w:val="7577BFCD"/>
    <w:rsid w:val="75795DB4"/>
    <w:rsid w:val="75797532"/>
    <w:rsid w:val="757BABE5"/>
    <w:rsid w:val="757CD692"/>
    <w:rsid w:val="75886C4A"/>
    <w:rsid w:val="758DC25E"/>
    <w:rsid w:val="75970F8C"/>
    <w:rsid w:val="75A04627"/>
    <w:rsid w:val="75A22541"/>
    <w:rsid w:val="75A35945"/>
    <w:rsid w:val="75BF6C36"/>
    <w:rsid w:val="75C0442A"/>
    <w:rsid w:val="75C5B96A"/>
    <w:rsid w:val="75CC3449"/>
    <w:rsid w:val="75D4691D"/>
    <w:rsid w:val="75D9B66A"/>
    <w:rsid w:val="75E1BB3F"/>
    <w:rsid w:val="75E23777"/>
    <w:rsid w:val="75E48210"/>
    <w:rsid w:val="75F41235"/>
    <w:rsid w:val="75F9187B"/>
    <w:rsid w:val="760E18E6"/>
    <w:rsid w:val="7613D5A0"/>
    <w:rsid w:val="761624B2"/>
    <w:rsid w:val="761F8D24"/>
    <w:rsid w:val="762419FD"/>
    <w:rsid w:val="7628C7E1"/>
    <w:rsid w:val="762A4A74"/>
    <w:rsid w:val="76323F1C"/>
    <w:rsid w:val="7632A633"/>
    <w:rsid w:val="7635C9DA"/>
    <w:rsid w:val="763C21FC"/>
    <w:rsid w:val="76440B41"/>
    <w:rsid w:val="764D931F"/>
    <w:rsid w:val="764E3018"/>
    <w:rsid w:val="7651EF27"/>
    <w:rsid w:val="7655A7EE"/>
    <w:rsid w:val="7658591A"/>
    <w:rsid w:val="765C0148"/>
    <w:rsid w:val="765C305F"/>
    <w:rsid w:val="765C8D29"/>
    <w:rsid w:val="766046A0"/>
    <w:rsid w:val="7669F716"/>
    <w:rsid w:val="766A9CEA"/>
    <w:rsid w:val="767184BC"/>
    <w:rsid w:val="76731647"/>
    <w:rsid w:val="767582DC"/>
    <w:rsid w:val="768F1525"/>
    <w:rsid w:val="7690BDBF"/>
    <w:rsid w:val="7695F181"/>
    <w:rsid w:val="76A0F431"/>
    <w:rsid w:val="76B279D2"/>
    <w:rsid w:val="76B35619"/>
    <w:rsid w:val="76C0E28B"/>
    <w:rsid w:val="76CAE43A"/>
    <w:rsid w:val="76CDAA5E"/>
    <w:rsid w:val="76D59649"/>
    <w:rsid w:val="76D9C946"/>
    <w:rsid w:val="76DF47AD"/>
    <w:rsid w:val="76E6B330"/>
    <w:rsid w:val="76E7242E"/>
    <w:rsid w:val="76ED92DD"/>
    <w:rsid w:val="76EDCFE3"/>
    <w:rsid w:val="76F2833A"/>
    <w:rsid w:val="76F71CA8"/>
    <w:rsid w:val="77007D93"/>
    <w:rsid w:val="77046181"/>
    <w:rsid w:val="7705D983"/>
    <w:rsid w:val="770966E2"/>
    <w:rsid w:val="770E7D8E"/>
    <w:rsid w:val="77113D86"/>
    <w:rsid w:val="7712937E"/>
    <w:rsid w:val="77190997"/>
    <w:rsid w:val="771CD276"/>
    <w:rsid w:val="772DDA95"/>
    <w:rsid w:val="77428E08"/>
    <w:rsid w:val="7745420F"/>
    <w:rsid w:val="774F0E12"/>
    <w:rsid w:val="775DA541"/>
    <w:rsid w:val="776FD571"/>
    <w:rsid w:val="77805271"/>
    <w:rsid w:val="7780A45F"/>
    <w:rsid w:val="77824784"/>
    <w:rsid w:val="778DB179"/>
    <w:rsid w:val="7790D5CD"/>
    <w:rsid w:val="77920B1A"/>
    <w:rsid w:val="77955A36"/>
    <w:rsid w:val="77A30EDD"/>
    <w:rsid w:val="77A38D93"/>
    <w:rsid w:val="77A43FB1"/>
    <w:rsid w:val="77A68DE2"/>
    <w:rsid w:val="77B03F6D"/>
    <w:rsid w:val="77B3616F"/>
    <w:rsid w:val="77B5747E"/>
    <w:rsid w:val="77B81FCB"/>
    <w:rsid w:val="77B9357F"/>
    <w:rsid w:val="77BC132D"/>
    <w:rsid w:val="77C12E3D"/>
    <w:rsid w:val="77C3EF29"/>
    <w:rsid w:val="77C5A537"/>
    <w:rsid w:val="77C6E481"/>
    <w:rsid w:val="77C7C873"/>
    <w:rsid w:val="77DE3B85"/>
    <w:rsid w:val="77E3A176"/>
    <w:rsid w:val="77E8F0FC"/>
    <w:rsid w:val="77F7B784"/>
    <w:rsid w:val="7804FFAB"/>
    <w:rsid w:val="780DC6F3"/>
    <w:rsid w:val="780F13DE"/>
    <w:rsid w:val="7817AE86"/>
    <w:rsid w:val="7817D72D"/>
    <w:rsid w:val="781A2A1F"/>
    <w:rsid w:val="781F0E18"/>
    <w:rsid w:val="782211DF"/>
    <w:rsid w:val="78255215"/>
    <w:rsid w:val="78377197"/>
    <w:rsid w:val="784601B0"/>
    <w:rsid w:val="7848792E"/>
    <w:rsid w:val="785E19EA"/>
    <w:rsid w:val="786013B8"/>
    <w:rsid w:val="78631859"/>
    <w:rsid w:val="7863187C"/>
    <w:rsid w:val="78666E40"/>
    <w:rsid w:val="7873146D"/>
    <w:rsid w:val="78737DEC"/>
    <w:rsid w:val="78747EC7"/>
    <w:rsid w:val="78768EF0"/>
    <w:rsid w:val="787E2CD8"/>
    <w:rsid w:val="7880B47B"/>
    <w:rsid w:val="7882E32B"/>
    <w:rsid w:val="7887745D"/>
    <w:rsid w:val="788EC099"/>
    <w:rsid w:val="7890982A"/>
    <w:rsid w:val="789D6A6E"/>
    <w:rsid w:val="78A661D1"/>
    <w:rsid w:val="78A6D415"/>
    <w:rsid w:val="78AD8CDB"/>
    <w:rsid w:val="78B0F726"/>
    <w:rsid w:val="78B463CB"/>
    <w:rsid w:val="78BC16C5"/>
    <w:rsid w:val="78BD6F33"/>
    <w:rsid w:val="78C3B73E"/>
    <w:rsid w:val="78C8D231"/>
    <w:rsid w:val="78CB079F"/>
    <w:rsid w:val="78D4ABF7"/>
    <w:rsid w:val="78E1F09D"/>
    <w:rsid w:val="78E6B0FA"/>
    <w:rsid w:val="78FEAB07"/>
    <w:rsid w:val="78FF1DC6"/>
    <w:rsid w:val="7902BB66"/>
    <w:rsid w:val="79046555"/>
    <w:rsid w:val="7908506C"/>
    <w:rsid w:val="790B2E29"/>
    <w:rsid w:val="791A184B"/>
    <w:rsid w:val="7928DFB6"/>
    <w:rsid w:val="792AEAD5"/>
    <w:rsid w:val="792BD8C6"/>
    <w:rsid w:val="79316B7F"/>
    <w:rsid w:val="79356F17"/>
    <w:rsid w:val="79360973"/>
    <w:rsid w:val="79366654"/>
    <w:rsid w:val="7937D274"/>
    <w:rsid w:val="793C00E8"/>
    <w:rsid w:val="79439AD9"/>
    <w:rsid w:val="794EEDE9"/>
    <w:rsid w:val="794F30C1"/>
    <w:rsid w:val="795505E0"/>
    <w:rsid w:val="7963EA37"/>
    <w:rsid w:val="7970171F"/>
    <w:rsid w:val="79707FB4"/>
    <w:rsid w:val="797B0792"/>
    <w:rsid w:val="797DF81B"/>
    <w:rsid w:val="797EEE7E"/>
    <w:rsid w:val="7984E977"/>
    <w:rsid w:val="79853229"/>
    <w:rsid w:val="7989E9F8"/>
    <w:rsid w:val="799F0318"/>
    <w:rsid w:val="79A06B97"/>
    <w:rsid w:val="79A490E6"/>
    <w:rsid w:val="79A64DDD"/>
    <w:rsid w:val="79AD8016"/>
    <w:rsid w:val="79AF247A"/>
    <w:rsid w:val="79B1DA46"/>
    <w:rsid w:val="79C06BBE"/>
    <w:rsid w:val="79C36ED1"/>
    <w:rsid w:val="79C472EF"/>
    <w:rsid w:val="79CABA8C"/>
    <w:rsid w:val="79CD136F"/>
    <w:rsid w:val="79CD4F15"/>
    <w:rsid w:val="79DAD602"/>
    <w:rsid w:val="79DB5BF0"/>
    <w:rsid w:val="79DC00AB"/>
    <w:rsid w:val="79DC33BF"/>
    <w:rsid w:val="79E17CF6"/>
    <w:rsid w:val="79F33E1F"/>
    <w:rsid w:val="79F71AB4"/>
    <w:rsid w:val="79F73B3A"/>
    <w:rsid w:val="79F9BC4C"/>
    <w:rsid w:val="7A0A6809"/>
    <w:rsid w:val="7A0BAD86"/>
    <w:rsid w:val="7A0EB5B8"/>
    <w:rsid w:val="7A136643"/>
    <w:rsid w:val="7A13CCD6"/>
    <w:rsid w:val="7A219E6E"/>
    <w:rsid w:val="7A260A26"/>
    <w:rsid w:val="7A32DE7F"/>
    <w:rsid w:val="7A32F140"/>
    <w:rsid w:val="7A3ACE7A"/>
    <w:rsid w:val="7A3C1984"/>
    <w:rsid w:val="7A3F5118"/>
    <w:rsid w:val="7A459E09"/>
    <w:rsid w:val="7A493CCC"/>
    <w:rsid w:val="7A575BC7"/>
    <w:rsid w:val="7A5825D0"/>
    <w:rsid w:val="7A5E9472"/>
    <w:rsid w:val="7A612D8F"/>
    <w:rsid w:val="7A721E17"/>
    <w:rsid w:val="7A7684FA"/>
    <w:rsid w:val="7A76B876"/>
    <w:rsid w:val="7A7A334E"/>
    <w:rsid w:val="7A7D8D37"/>
    <w:rsid w:val="7A8A94A4"/>
    <w:rsid w:val="7A935B6E"/>
    <w:rsid w:val="7A98C0ED"/>
    <w:rsid w:val="7AA011BA"/>
    <w:rsid w:val="7AA443F5"/>
    <w:rsid w:val="7AAAEC36"/>
    <w:rsid w:val="7AAECBB2"/>
    <w:rsid w:val="7AAFB3D4"/>
    <w:rsid w:val="7AB32848"/>
    <w:rsid w:val="7ACA6FB9"/>
    <w:rsid w:val="7ACC6D65"/>
    <w:rsid w:val="7ACED131"/>
    <w:rsid w:val="7AD1D9D4"/>
    <w:rsid w:val="7AD4767E"/>
    <w:rsid w:val="7ADF561B"/>
    <w:rsid w:val="7AE24D42"/>
    <w:rsid w:val="7AE53753"/>
    <w:rsid w:val="7AE746E8"/>
    <w:rsid w:val="7AEC50D2"/>
    <w:rsid w:val="7AED20C7"/>
    <w:rsid w:val="7AEDA3E7"/>
    <w:rsid w:val="7AF1C527"/>
    <w:rsid w:val="7AF2B004"/>
    <w:rsid w:val="7AFAA6D4"/>
    <w:rsid w:val="7AFCDB0D"/>
    <w:rsid w:val="7AFF6935"/>
    <w:rsid w:val="7B01ECFD"/>
    <w:rsid w:val="7B08EFE8"/>
    <w:rsid w:val="7B0AF61A"/>
    <w:rsid w:val="7B0C7436"/>
    <w:rsid w:val="7B1E1222"/>
    <w:rsid w:val="7B21DB8F"/>
    <w:rsid w:val="7B259C93"/>
    <w:rsid w:val="7B2812CA"/>
    <w:rsid w:val="7B2B31FF"/>
    <w:rsid w:val="7B33B7C3"/>
    <w:rsid w:val="7B4D46E3"/>
    <w:rsid w:val="7B4FEFD8"/>
    <w:rsid w:val="7B587FDA"/>
    <w:rsid w:val="7B5F3AD4"/>
    <w:rsid w:val="7B610E9F"/>
    <w:rsid w:val="7B6758E5"/>
    <w:rsid w:val="7B6B3213"/>
    <w:rsid w:val="7B6E369E"/>
    <w:rsid w:val="7B6EC8EE"/>
    <w:rsid w:val="7B77C73E"/>
    <w:rsid w:val="7B7CCA78"/>
    <w:rsid w:val="7B80D75A"/>
    <w:rsid w:val="7B83F675"/>
    <w:rsid w:val="7B872D73"/>
    <w:rsid w:val="7B89061D"/>
    <w:rsid w:val="7B96FF66"/>
    <w:rsid w:val="7B9F0A44"/>
    <w:rsid w:val="7BB1DCD7"/>
    <w:rsid w:val="7BB7442E"/>
    <w:rsid w:val="7BC13A8D"/>
    <w:rsid w:val="7BC8D0D7"/>
    <w:rsid w:val="7BCAC118"/>
    <w:rsid w:val="7BCAD140"/>
    <w:rsid w:val="7BCF12F7"/>
    <w:rsid w:val="7BD0A5F9"/>
    <w:rsid w:val="7BDCE704"/>
    <w:rsid w:val="7BE5795D"/>
    <w:rsid w:val="7BEE324C"/>
    <w:rsid w:val="7BEFE1C0"/>
    <w:rsid w:val="7BF216FA"/>
    <w:rsid w:val="7BF259CE"/>
    <w:rsid w:val="7BFD5005"/>
    <w:rsid w:val="7BFDA5F0"/>
    <w:rsid w:val="7C01F166"/>
    <w:rsid w:val="7C0D41BD"/>
    <w:rsid w:val="7C0F13B6"/>
    <w:rsid w:val="7C17AF7F"/>
    <w:rsid w:val="7C1D26EC"/>
    <w:rsid w:val="7C250466"/>
    <w:rsid w:val="7C2724D7"/>
    <w:rsid w:val="7C27D229"/>
    <w:rsid w:val="7C298793"/>
    <w:rsid w:val="7C36BE88"/>
    <w:rsid w:val="7C37E137"/>
    <w:rsid w:val="7C3ECBAF"/>
    <w:rsid w:val="7C4A246E"/>
    <w:rsid w:val="7C4FE2DF"/>
    <w:rsid w:val="7C562398"/>
    <w:rsid w:val="7C58DCFC"/>
    <w:rsid w:val="7C5FF2CC"/>
    <w:rsid w:val="7C6737D6"/>
    <w:rsid w:val="7C68CB59"/>
    <w:rsid w:val="7C6E1087"/>
    <w:rsid w:val="7C6F9302"/>
    <w:rsid w:val="7C76AEB3"/>
    <w:rsid w:val="7C7CA195"/>
    <w:rsid w:val="7C8B97EC"/>
    <w:rsid w:val="7C8E8065"/>
    <w:rsid w:val="7C8F1B5D"/>
    <w:rsid w:val="7C94D930"/>
    <w:rsid w:val="7C9C155F"/>
    <w:rsid w:val="7CAD5051"/>
    <w:rsid w:val="7CB62072"/>
    <w:rsid w:val="7CBD2AC6"/>
    <w:rsid w:val="7CC6B8E0"/>
    <w:rsid w:val="7CDC17DA"/>
    <w:rsid w:val="7CE0B59C"/>
    <w:rsid w:val="7CE2594F"/>
    <w:rsid w:val="7CE45104"/>
    <w:rsid w:val="7CEDB480"/>
    <w:rsid w:val="7CF4E2B1"/>
    <w:rsid w:val="7CF6AB15"/>
    <w:rsid w:val="7CF89BD3"/>
    <w:rsid w:val="7D03D9AD"/>
    <w:rsid w:val="7D052A42"/>
    <w:rsid w:val="7D0B570C"/>
    <w:rsid w:val="7D0C3E3A"/>
    <w:rsid w:val="7D1288A4"/>
    <w:rsid w:val="7D21FE5B"/>
    <w:rsid w:val="7D2427CF"/>
    <w:rsid w:val="7D25A66E"/>
    <w:rsid w:val="7D2AFEB7"/>
    <w:rsid w:val="7D315D0E"/>
    <w:rsid w:val="7D359534"/>
    <w:rsid w:val="7D3B8BE2"/>
    <w:rsid w:val="7D440CE8"/>
    <w:rsid w:val="7D4915B3"/>
    <w:rsid w:val="7D52005C"/>
    <w:rsid w:val="7D549888"/>
    <w:rsid w:val="7D5603CF"/>
    <w:rsid w:val="7D5FB250"/>
    <w:rsid w:val="7D776375"/>
    <w:rsid w:val="7D7D190E"/>
    <w:rsid w:val="7D81CF59"/>
    <w:rsid w:val="7D848C59"/>
    <w:rsid w:val="7D86B07F"/>
    <w:rsid w:val="7D91F767"/>
    <w:rsid w:val="7D9576E7"/>
    <w:rsid w:val="7D9BA56B"/>
    <w:rsid w:val="7DA62453"/>
    <w:rsid w:val="7DB7E70E"/>
    <w:rsid w:val="7DC5B256"/>
    <w:rsid w:val="7DC76B73"/>
    <w:rsid w:val="7DC95B98"/>
    <w:rsid w:val="7DC98EB5"/>
    <w:rsid w:val="7DDBD1E8"/>
    <w:rsid w:val="7DDC3BA4"/>
    <w:rsid w:val="7DDCD3E2"/>
    <w:rsid w:val="7DEE8733"/>
    <w:rsid w:val="7DF1505F"/>
    <w:rsid w:val="7DF3386A"/>
    <w:rsid w:val="7DF5FF69"/>
    <w:rsid w:val="7DF91E29"/>
    <w:rsid w:val="7E001296"/>
    <w:rsid w:val="7E00581A"/>
    <w:rsid w:val="7E0CD087"/>
    <w:rsid w:val="7E233BD6"/>
    <w:rsid w:val="7E279086"/>
    <w:rsid w:val="7E280EF3"/>
    <w:rsid w:val="7E2B9F49"/>
    <w:rsid w:val="7E2C7514"/>
    <w:rsid w:val="7E2F91C3"/>
    <w:rsid w:val="7E300C64"/>
    <w:rsid w:val="7E34C36B"/>
    <w:rsid w:val="7E38A812"/>
    <w:rsid w:val="7E45038A"/>
    <w:rsid w:val="7E4DE93A"/>
    <w:rsid w:val="7E518A89"/>
    <w:rsid w:val="7E523028"/>
    <w:rsid w:val="7E580E59"/>
    <w:rsid w:val="7E5B3EC3"/>
    <w:rsid w:val="7E696180"/>
    <w:rsid w:val="7E69F455"/>
    <w:rsid w:val="7E730094"/>
    <w:rsid w:val="7E7452ED"/>
    <w:rsid w:val="7E758759"/>
    <w:rsid w:val="7E75C2A7"/>
    <w:rsid w:val="7E782B06"/>
    <w:rsid w:val="7E80AC2D"/>
    <w:rsid w:val="7E81A8E3"/>
    <w:rsid w:val="7E88C23A"/>
    <w:rsid w:val="7E90C357"/>
    <w:rsid w:val="7E927DDD"/>
    <w:rsid w:val="7E9648B7"/>
    <w:rsid w:val="7EA1B34E"/>
    <w:rsid w:val="7EA1C087"/>
    <w:rsid w:val="7EA6923F"/>
    <w:rsid w:val="7EA7FE99"/>
    <w:rsid w:val="7EAC285D"/>
    <w:rsid w:val="7EB12157"/>
    <w:rsid w:val="7EB9B604"/>
    <w:rsid w:val="7ECF5DF7"/>
    <w:rsid w:val="7ED4EACF"/>
    <w:rsid w:val="7EDBA21A"/>
    <w:rsid w:val="7EDE3575"/>
    <w:rsid w:val="7EE4EA2C"/>
    <w:rsid w:val="7EE7E8A4"/>
    <w:rsid w:val="7EEDC34A"/>
    <w:rsid w:val="7EF052F4"/>
    <w:rsid w:val="7EF154B1"/>
    <w:rsid w:val="7EF283B8"/>
    <w:rsid w:val="7EFA7CAD"/>
    <w:rsid w:val="7F061BDE"/>
    <w:rsid w:val="7F185F5C"/>
    <w:rsid w:val="7F20A36F"/>
    <w:rsid w:val="7F2246C3"/>
    <w:rsid w:val="7F2B1D1E"/>
    <w:rsid w:val="7F3A5214"/>
    <w:rsid w:val="7F42AB2E"/>
    <w:rsid w:val="7F4A6B72"/>
    <w:rsid w:val="7F508CE3"/>
    <w:rsid w:val="7F5E6A6E"/>
    <w:rsid w:val="7F6096B3"/>
    <w:rsid w:val="7F643899"/>
    <w:rsid w:val="7F6884C8"/>
    <w:rsid w:val="7F7521FD"/>
    <w:rsid w:val="7F75E691"/>
    <w:rsid w:val="7F77A249"/>
    <w:rsid w:val="7F7D2863"/>
    <w:rsid w:val="7F7E1EA4"/>
    <w:rsid w:val="7F8E5227"/>
    <w:rsid w:val="7F98B3AD"/>
    <w:rsid w:val="7F9CF4C8"/>
    <w:rsid w:val="7F9E638C"/>
    <w:rsid w:val="7FA07E20"/>
    <w:rsid w:val="7FAB5A45"/>
    <w:rsid w:val="7FCC04A1"/>
    <w:rsid w:val="7FD3A973"/>
    <w:rsid w:val="7FD81764"/>
    <w:rsid w:val="7FE7A8CE"/>
    <w:rsid w:val="7FF22C2B"/>
    <w:rsid w:val="7FF2A6C1"/>
    <w:rsid w:val="7FF85317"/>
    <w:rsid w:val="7FFD2A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4CA8"/>
  <w15:chartTrackingRefBased/>
  <w15:docId w15:val="{CEFE277D-F4BF-458B-BC96-05F54DE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unhideWhenUsed/>
    <w:rsid w:val="00544108"/>
    <w:rPr>
      <w:color w:val="605E5C"/>
      <w:shd w:val="clear" w:color="auto" w:fill="E1DFDD"/>
    </w:rPr>
  </w:style>
  <w:style w:type="paragraph" w:customStyle="1" w:styleId="paragraph">
    <w:name w:val="paragraph"/>
    <w:basedOn w:val="Normal"/>
    <w:rsid w:val="002564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648A"/>
  </w:style>
  <w:style w:type="character" w:customStyle="1" w:styleId="eop">
    <w:name w:val="eop"/>
    <w:basedOn w:val="DefaultParagraphFont"/>
    <w:rsid w:val="0025648A"/>
  </w:style>
  <w:style w:type="character" w:styleId="FollowedHyperlink">
    <w:name w:val="FollowedHyperlink"/>
    <w:basedOn w:val="DefaultParagraphFont"/>
    <w:uiPriority w:val="99"/>
    <w:semiHidden/>
    <w:unhideWhenUsed/>
    <w:rsid w:val="00D15845"/>
    <w:rPr>
      <w:color w:val="954F72" w:themeColor="followedHyperlink"/>
      <w:u w:val="single"/>
    </w:rPr>
  </w:style>
  <w:style w:type="paragraph" w:styleId="Title">
    <w:name w:val="Title"/>
    <w:basedOn w:val="Normal"/>
    <w:next w:val="Normal"/>
    <w:link w:val="TitleChar"/>
    <w:uiPriority w:val="10"/>
    <w:qFormat/>
    <w:rsid w:val="00B2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1D"/>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semiHidden/>
    <w:unhideWhenUsed/>
    <w:rsid w:val="008C364D"/>
    <w:pPr>
      <w:spacing w:line="240" w:lineRule="auto"/>
    </w:pPr>
    <w:rPr>
      <w:sz w:val="20"/>
      <w:szCs w:val="20"/>
    </w:rPr>
  </w:style>
  <w:style w:type="character" w:customStyle="1" w:styleId="CommentTextChar">
    <w:name w:val="Comment Text Char"/>
    <w:basedOn w:val="DefaultParagraphFont"/>
    <w:link w:val="CommentText"/>
    <w:uiPriority w:val="99"/>
    <w:semiHidden/>
    <w:rsid w:val="008C364D"/>
    <w:rPr>
      <w:sz w:val="20"/>
      <w:szCs w:val="20"/>
    </w:rPr>
  </w:style>
  <w:style w:type="character" w:styleId="CommentReference">
    <w:name w:val="annotation reference"/>
    <w:basedOn w:val="DefaultParagraphFont"/>
    <w:uiPriority w:val="99"/>
    <w:semiHidden/>
    <w:unhideWhenUsed/>
    <w:rsid w:val="008C364D"/>
    <w:rPr>
      <w:sz w:val="16"/>
      <w:szCs w:val="16"/>
    </w:rPr>
  </w:style>
  <w:style w:type="paragraph" w:styleId="CommentSubject">
    <w:name w:val="annotation subject"/>
    <w:basedOn w:val="CommentText"/>
    <w:next w:val="CommentText"/>
    <w:link w:val="CommentSubjectChar"/>
    <w:uiPriority w:val="99"/>
    <w:semiHidden/>
    <w:unhideWhenUsed/>
    <w:rsid w:val="004C0536"/>
    <w:rPr>
      <w:b/>
      <w:bCs/>
    </w:rPr>
  </w:style>
  <w:style w:type="character" w:customStyle="1" w:styleId="CommentSubjectChar">
    <w:name w:val="Comment Subject Char"/>
    <w:basedOn w:val="CommentTextChar"/>
    <w:link w:val="CommentSubject"/>
    <w:uiPriority w:val="99"/>
    <w:semiHidden/>
    <w:rsid w:val="004C0536"/>
    <w:rPr>
      <w:b/>
      <w:bCs/>
      <w:sz w:val="20"/>
      <w:szCs w:val="20"/>
    </w:rPr>
  </w:style>
  <w:style w:type="character" w:styleId="Mention">
    <w:name w:val="Mention"/>
    <w:basedOn w:val="DefaultParagraphFont"/>
    <w:uiPriority w:val="99"/>
    <w:unhideWhenUsed/>
    <w:rsid w:val="004C0536"/>
    <w:rPr>
      <w:color w:val="2B579A"/>
      <w:shd w:val="clear" w:color="auto" w:fill="E1DFDD"/>
    </w:rPr>
  </w:style>
  <w:style w:type="paragraph" w:customStyle="1" w:styleId="Default">
    <w:name w:val="Default"/>
    <w:rsid w:val="000C219A"/>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NormalWeb">
    <w:name w:val="Normal (Web)"/>
    <w:basedOn w:val="Normal"/>
    <w:uiPriority w:val="99"/>
    <w:unhideWhenUsed/>
    <w:rsid w:val="005A5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5">
    <w:name w:val="A5"/>
    <w:uiPriority w:val="99"/>
    <w:rsid w:val="0032269A"/>
    <w:rPr>
      <w:rFonts w:cs="MSDRI X+ Franklin Gothic ITC by"/>
      <w:color w:val="221E1F"/>
      <w:sz w:val="22"/>
      <w:szCs w:val="22"/>
    </w:rPr>
  </w:style>
  <w:style w:type="character" w:customStyle="1" w:styleId="A3">
    <w:name w:val="A3"/>
    <w:uiPriority w:val="99"/>
    <w:rsid w:val="00C07883"/>
    <w:rPr>
      <w:rFonts w:cs="MSDRI X+ Franklin Gothic ITC by"/>
      <w:color w:val="221E1F"/>
      <w:sz w:val="20"/>
      <w:szCs w:val="20"/>
    </w:rPr>
  </w:style>
  <w:style w:type="character" w:customStyle="1" w:styleId="A2">
    <w:name w:val="A2"/>
    <w:uiPriority w:val="99"/>
    <w:rsid w:val="00E96975"/>
    <w:rPr>
      <w:rFonts w:cs="MSDRI X+ Franklin Gothic ITC by"/>
      <w:color w:val="221E1F"/>
      <w:sz w:val="20"/>
      <w:szCs w:val="20"/>
    </w:rPr>
  </w:style>
  <w:style w:type="paragraph" w:customStyle="1" w:styleId="Pa7">
    <w:name w:val="Pa7"/>
    <w:basedOn w:val="Default"/>
    <w:next w:val="Default"/>
    <w:uiPriority w:val="99"/>
    <w:rsid w:val="00D21D6A"/>
    <w:pPr>
      <w:spacing w:line="241" w:lineRule="atLeast"/>
    </w:pPr>
    <w:rPr>
      <w:rFonts w:ascii="XBWEL B+ Franklin Gothic ITC by" w:hAnsi="XBWEL B+ Franklin Gothic ITC by" w:cstheme="minorBidi"/>
      <w:color w:val="auto"/>
    </w:rPr>
  </w:style>
  <w:style w:type="paragraph" w:styleId="Header">
    <w:name w:val="header"/>
    <w:basedOn w:val="Normal"/>
    <w:link w:val="HeaderChar"/>
    <w:uiPriority w:val="99"/>
    <w:unhideWhenUsed/>
    <w:rsid w:val="0070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05"/>
  </w:style>
  <w:style w:type="paragraph" w:styleId="Footer">
    <w:name w:val="footer"/>
    <w:basedOn w:val="Normal"/>
    <w:link w:val="FooterChar"/>
    <w:uiPriority w:val="99"/>
    <w:unhideWhenUsed/>
    <w:rsid w:val="0070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05"/>
  </w:style>
  <w:style w:type="table" w:styleId="TableGrid">
    <w:name w:val="Table Grid"/>
    <w:basedOn w:val="TableNormal"/>
    <w:uiPriority w:val="59"/>
    <w:rsid w:val="00700F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4433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515">
      <w:bodyDiv w:val="1"/>
      <w:marLeft w:val="0"/>
      <w:marRight w:val="0"/>
      <w:marTop w:val="0"/>
      <w:marBottom w:val="0"/>
      <w:divBdr>
        <w:top w:val="none" w:sz="0" w:space="0" w:color="auto"/>
        <w:left w:val="none" w:sz="0" w:space="0" w:color="auto"/>
        <w:bottom w:val="none" w:sz="0" w:space="0" w:color="auto"/>
        <w:right w:val="none" w:sz="0" w:space="0" w:color="auto"/>
      </w:divBdr>
    </w:div>
    <w:div w:id="117379332">
      <w:bodyDiv w:val="1"/>
      <w:marLeft w:val="0"/>
      <w:marRight w:val="0"/>
      <w:marTop w:val="0"/>
      <w:marBottom w:val="0"/>
      <w:divBdr>
        <w:top w:val="none" w:sz="0" w:space="0" w:color="auto"/>
        <w:left w:val="none" w:sz="0" w:space="0" w:color="auto"/>
        <w:bottom w:val="none" w:sz="0" w:space="0" w:color="auto"/>
        <w:right w:val="none" w:sz="0" w:space="0" w:color="auto"/>
      </w:divBdr>
    </w:div>
    <w:div w:id="127356032">
      <w:bodyDiv w:val="1"/>
      <w:marLeft w:val="0"/>
      <w:marRight w:val="0"/>
      <w:marTop w:val="0"/>
      <w:marBottom w:val="0"/>
      <w:divBdr>
        <w:top w:val="none" w:sz="0" w:space="0" w:color="auto"/>
        <w:left w:val="none" w:sz="0" w:space="0" w:color="auto"/>
        <w:bottom w:val="none" w:sz="0" w:space="0" w:color="auto"/>
        <w:right w:val="none" w:sz="0" w:space="0" w:color="auto"/>
      </w:divBdr>
      <w:divsChild>
        <w:div w:id="5063884">
          <w:marLeft w:val="0"/>
          <w:marRight w:val="0"/>
          <w:marTop w:val="0"/>
          <w:marBottom w:val="0"/>
          <w:divBdr>
            <w:top w:val="none" w:sz="0" w:space="0" w:color="auto"/>
            <w:left w:val="none" w:sz="0" w:space="0" w:color="auto"/>
            <w:bottom w:val="none" w:sz="0" w:space="0" w:color="auto"/>
            <w:right w:val="none" w:sz="0" w:space="0" w:color="auto"/>
          </w:divBdr>
        </w:div>
        <w:div w:id="23407435">
          <w:marLeft w:val="0"/>
          <w:marRight w:val="0"/>
          <w:marTop w:val="0"/>
          <w:marBottom w:val="0"/>
          <w:divBdr>
            <w:top w:val="none" w:sz="0" w:space="0" w:color="auto"/>
            <w:left w:val="none" w:sz="0" w:space="0" w:color="auto"/>
            <w:bottom w:val="none" w:sz="0" w:space="0" w:color="auto"/>
            <w:right w:val="none" w:sz="0" w:space="0" w:color="auto"/>
          </w:divBdr>
        </w:div>
        <w:div w:id="78333498">
          <w:marLeft w:val="0"/>
          <w:marRight w:val="0"/>
          <w:marTop w:val="0"/>
          <w:marBottom w:val="0"/>
          <w:divBdr>
            <w:top w:val="none" w:sz="0" w:space="0" w:color="auto"/>
            <w:left w:val="none" w:sz="0" w:space="0" w:color="auto"/>
            <w:bottom w:val="none" w:sz="0" w:space="0" w:color="auto"/>
            <w:right w:val="none" w:sz="0" w:space="0" w:color="auto"/>
          </w:divBdr>
        </w:div>
        <w:div w:id="84300826">
          <w:marLeft w:val="0"/>
          <w:marRight w:val="0"/>
          <w:marTop w:val="0"/>
          <w:marBottom w:val="0"/>
          <w:divBdr>
            <w:top w:val="none" w:sz="0" w:space="0" w:color="auto"/>
            <w:left w:val="none" w:sz="0" w:space="0" w:color="auto"/>
            <w:bottom w:val="none" w:sz="0" w:space="0" w:color="auto"/>
            <w:right w:val="none" w:sz="0" w:space="0" w:color="auto"/>
          </w:divBdr>
        </w:div>
        <w:div w:id="175729067">
          <w:marLeft w:val="0"/>
          <w:marRight w:val="0"/>
          <w:marTop w:val="0"/>
          <w:marBottom w:val="0"/>
          <w:divBdr>
            <w:top w:val="none" w:sz="0" w:space="0" w:color="auto"/>
            <w:left w:val="none" w:sz="0" w:space="0" w:color="auto"/>
            <w:bottom w:val="none" w:sz="0" w:space="0" w:color="auto"/>
            <w:right w:val="none" w:sz="0" w:space="0" w:color="auto"/>
          </w:divBdr>
        </w:div>
        <w:div w:id="204954336">
          <w:marLeft w:val="0"/>
          <w:marRight w:val="0"/>
          <w:marTop w:val="0"/>
          <w:marBottom w:val="0"/>
          <w:divBdr>
            <w:top w:val="none" w:sz="0" w:space="0" w:color="auto"/>
            <w:left w:val="none" w:sz="0" w:space="0" w:color="auto"/>
            <w:bottom w:val="none" w:sz="0" w:space="0" w:color="auto"/>
            <w:right w:val="none" w:sz="0" w:space="0" w:color="auto"/>
          </w:divBdr>
        </w:div>
        <w:div w:id="296035475">
          <w:marLeft w:val="0"/>
          <w:marRight w:val="0"/>
          <w:marTop w:val="0"/>
          <w:marBottom w:val="0"/>
          <w:divBdr>
            <w:top w:val="none" w:sz="0" w:space="0" w:color="auto"/>
            <w:left w:val="none" w:sz="0" w:space="0" w:color="auto"/>
            <w:bottom w:val="none" w:sz="0" w:space="0" w:color="auto"/>
            <w:right w:val="none" w:sz="0" w:space="0" w:color="auto"/>
          </w:divBdr>
        </w:div>
        <w:div w:id="364335948">
          <w:marLeft w:val="0"/>
          <w:marRight w:val="0"/>
          <w:marTop w:val="0"/>
          <w:marBottom w:val="0"/>
          <w:divBdr>
            <w:top w:val="none" w:sz="0" w:space="0" w:color="auto"/>
            <w:left w:val="none" w:sz="0" w:space="0" w:color="auto"/>
            <w:bottom w:val="none" w:sz="0" w:space="0" w:color="auto"/>
            <w:right w:val="none" w:sz="0" w:space="0" w:color="auto"/>
          </w:divBdr>
        </w:div>
        <w:div w:id="375735598">
          <w:marLeft w:val="0"/>
          <w:marRight w:val="0"/>
          <w:marTop w:val="0"/>
          <w:marBottom w:val="0"/>
          <w:divBdr>
            <w:top w:val="none" w:sz="0" w:space="0" w:color="auto"/>
            <w:left w:val="none" w:sz="0" w:space="0" w:color="auto"/>
            <w:bottom w:val="none" w:sz="0" w:space="0" w:color="auto"/>
            <w:right w:val="none" w:sz="0" w:space="0" w:color="auto"/>
          </w:divBdr>
        </w:div>
        <w:div w:id="543640856">
          <w:marLeft w:val="0"/>
          <w:marRight w:val="0"/>
          <w:marTop w:val="0"/>
          <w:marBottom w:val="0"/>
          <w:divBdr>
            <w:top w:val="none" w:sz="0" w:space="0" w:color="auto"/>
            <w:left w:val="none" w:sz="0" w:space="0" w:color="auto"/>
            <w:bottom w:val="none" w:sz="0" w:space="0" w:color="auto"/>
            <w:right w:val="none" w:sz="0" w:space="0" w:color="auto"/>
          </w:divBdr>
        </w:div>
        <w:div w:id="580717475">
          <w:marLeft w:val="0"/>
          <w:marRight w:val="0"/>
          <w:marTop w:val="0"/>
          <w:marBottom w:val="0"/>
          <w:divBdr>
            <w:top w:val="none" w:sz="0" w:space="0" w:color="auto"/>
            <w:left w:val="none" w:sz="0" w:space="0" w:color="auto"/>
            <w:bottom w:val="none" w:sz="0" w:space="0" w:color="auto"/>
            <w:right w:val="none" w:sz="0" w:space="0" w:color="auto"/>
          </w:divBdr>
        </w:div>
        <w:div w:id="619187236">
          <w:marLeft w:val="0"/>
          <w:marRight w:val="0"/>
          <w:marTop w:val="0"/>
          <w:marBottom w:val="0"/>
          <w:divBdr>
            <w:top w:val="none" w:sz="0" w:space="0" w:color="auto"/>
            <w:left w:val="none" w:sz="0" w:space="0" w:color="auto"/>
            <w:bottom w:val="none" w:sz="0" w:space="0" w:color="auto"/>
            <w:right w:val="none" w:sz="0" w:space="0" w:color="auto"/>
          </w:divBdr>
        </w:div>
        <w:div w:id="654115483">
          <w:marLeft w:val="0"/>
          <w:marRight w:val="0"/>
          <w:marTop w:val="0"/>
          <w:marBottom w:val="0"/>
          <w:divBdr>
            <w:top w:val="none" w:sz="0" w:space="0" w:color="auto"/>
            <w:left w:val="none" w:sz="0" w:space="0" w:color="auto"/>
            <w:bottom w:val="none" w:sz="0" w:space="0" w:color="auto"/>
            <w:right w:val="none" w:sz="0" w:space="0" w:color="auto"/>
          </w:divBdr>
        </w:div>
        <w:div w:id="777453743">
          <w:marLeft w:val="0"/>
          <w:marRight w:val="0"/>
          <w:marTop w:val="0"/>
          <w:marBottom w:val="0"/>
          <w:divBdr>
            <w:top w:val="none" w:sz="0" w:space="0" w:color="auto"/>
            <w:left w:val="none" w:sz="0" w:space="0" w:color="auto"/>
            <w:bottom w:val="none" w:sz="0" w:space="0" w:color="auto"/>
            <w:right w:val="none" w:sz="0" w:space="0" w:color="auto"/>
          </w:divBdr>
        </w:div>
        <w:div w:id="798691011">
          <w:marLeft w:val="0"/>
          <w:marRight w:val="0"/>
          <w:marTop w:val="0"/>
          <w:marBottom w:val="0"/>
          <w:divBdr>
            <w:top w:val="none" w:sz="0" w:space="0" w:color="auto"/>
            <w:left w:val="none" w:sz="0" w:space="0" w:color="auto"/>
            <w:bottom w:val="none" w:sz="0" w:space="0" w:color="auto"/>
            <w:right w:val="none" w:sz="0" w:space="0" w:color="auto"/>
          </w:divBdr>
        </w:div>
        <w:div w:id="828137186">
          <w:marLeft w:val="0"/>
          <w:marRight w:val="0"/>
          <w:marTop w:val="0"/>
          <w:marBottom w:val="0"/>
          <w:divBdr>
            <w:top w:val="none" w:sz="0" w:space="0" w:color="auto"/>
            <w:left w:val="none" w:sz="0" w:space="0" w:color="auto"/>
            <w:bottom w:val="none" w:sz="0" w:space="0" w:color="auto"/>
            <w:right w:val="none" w:sz="0" w:space="0" w:color="auto"/>
          </w:divBdr>
        </w:div>
        <w:div w:id="884483062">
          <w:marLeft w:val="0"/>
          <w:marRight w:val="0"/>
          <w:marTop w:val="0"/>
          <w:marBottom w:val="0"/>
          <w:divBdr>
            <w:top w:val="none" w:sz="0" w:space="0" w:color="auto"/>
            <w:left w:val="none" w:sz="0" w:space="0" w:color="auto"/>
            <w:bottom w:val="none" w:sz="0" w:space="0" w:color="auto"/>
            <w:right w:val="none" w:sz="0" w:space="0" w:color="auto"/>
          </w:divBdr>
        </w:div>
        <w:div w:id="951981125">
          <w:marLeft w:val="0"/>
          <w:marRight w:val="0"/>
          <w:marTop w:val="0"/>
          <w:marBottom w:val="0"/>
          <w:divBdr>
            <w:top w:val="none" w:sz="0" w:space="0" w:color="auto"/>
            <w:left w:val="none" w:sz="0" w:space="0" w:color="auto"/>
            <w:bottom w:val="none" w:sz="0" w:space="0" w:color="auto"/>
            <w:right w:val="none" w:sz="0" w:space="0" w:color="auto"/>
          </w:divBdr>
        </w:div>
        <w:div w:id="1094477976">
          <w:marLeft w:val="0"/>
          <w:marRight w:val="0"/>
          <w:marTop w:val="0"/>
          <w:marBottom w:val="0"/>
          <w:divBdr>
            <w:top w:val="none" w:sz="0" w:space="0" w:color="auto"/>
            <w:left w:val="none" w:sz="0" w:space="0" w:color="auto"/>
            <w:bottom w:val="none" w:sz="0" w:space="0" w:color="auto"/>
            <w:right w:val="none" w:sz="0" w:space="0" w:color="auto"/>
          </w:divBdr>
        </w:div>
        <w:div w:id="1163547292">
          <w:marLeft w:val="0"/>
          <w:marRight w:val="0"/>
          <w:marTop w:val="0"/>
          <w:marBottom w:val="0"/>
          <w:divBdr>
            <w:top w:val="none" w:sz="0" w:space="0" w:color="auto"/>
            <w:left w:val="none" w:sz="0" w:space="0" w:color="auto"/>
            <w:bottom w:val="none" w:sz="0" w:space="0" w:color="auto"/>
            <w:right w:val="none" w:sz="0" w:space="0" w:color="auto"/>
          </w:divBdr>
        </w:div>
        <w:div w:id="1174681735">
          <w:marLeft w:val="0"/>
          <w:marRight w:val="0"/>
          <w:marTop w:val="0"/>
          <w:marBottom w:val="0"/>
          <w:divBdr>
            <w:top w:val="none" w:sz="0" w:space="0" w:color="auto"/>
            <w:left w:val="none" w:sz="0" w:space="0" w:color="auto"/>
            <w:bottom w:val="none" w:sz="0" w:space="0" w:color="auto"/>
            <w:right w:val="none" w:sz="0" w:space="0" w:color="auto"/>
          </w:divBdr>
        </w:div>
        <w:div w:id="1196232498">
          <w:marLeft w:val="0"/>
          <w:marRight w:val="0"/>
          <w:marTop w:val="0"/>
          <w:marBottom w:val="0"/>
          <w:divBdr>
            <w:top w:val="none" w:sz="0" w:space="0" w:color="auto"/>
            <w:left w:val="none" w:sz="0" w:space="0" w:color="auto"/>
            <w:bottom w:val="none" w:sz="0" w:space="0" w:color="auto"/>
            <w:right w:val="none" w:sz="0" w:space="0" w:color="auto"/>
          </w:divBdr>
        </w:div>
        <w:div w:id="1239367699">
          <w:marLeft w:val="0"/>
          <w:marRight w:val="0"/>
          <w:marTop w:val="0"/>
          <w:marBottom w:val="0"/>
          <w:divBdr>
            <w:top w:val="none" w:sz="0" w:space="0" w:color="auto"/>
            <w:left w:val="none" w:sz="0" w:space="0" w:color="auto"/>
            <w:bottom w:val="none" w:sz="0" w:space="0" w:color="auto"/>
            <w:right w:val="none" w:sz="0" w:space="0" w:color="auto"/>
          </w:divBdr>
        </w:div>
        <w:div w:id="1255046598">
          <w:marLeft w:val="0"/>
          <w:marRight w:val="0"/>
          <w:marTop w:val="0"/>
          <w:marBottom w:val="0"/>
          <w:divBdr>
            <w:top w:val="none" w:sz="0" w:space="0" w:color="auto"/>
            <w:left w:val="none" w:sz="0" w:space="0" w:color="auto"/>
            <w:bottom w:val="none" w:sz="0" w:space="0" w:color="auto"/>
            <w:right w:val="none" w:sz="0" w:space="0" w:color="auto"/>
          </w:divBdr>
        </w:div>
        <w:div w:id="1256402268">
          <w:marLeft w:val="0"/>
          <w:marRight w:val="0"/>
          <w:marTop w:val="0"/>
          <w:marBottom w:val="0"/>
          <w:divBdr>
            <w:top w:val="none" w:sz="0" w:space="0" w:color="auto"/>
            <w:left w:val="none" w:sz="0" w:space="0" w:color="auto"/>
            <w:bottom w:val="none" w:sz="0" w:space="0" w:color="auto"/>
            <w:right w:val="none" w:sz="0" w:space="0" w:color="auto"/>
          </w:divBdr>
        </w:div>
        <w:div w:id="1317882418">
          <w:marLeft w:val="0"/>
          <w:marRight w:val="0"/>
          <w:marTop w:val="0"/>
          <w:marBottom w:val="0"/>
          <w:divBdr>
            <w:top w:val="none" w:sz="0" w:space="0" w:color="auto"/>
            <w:left w:val="none" w:sz="0" w:space="0" w:color="auto"/>
            <w:bottom w:val="none" w:sz="0" w:space="0" w:color="auto"/>
            <w:right w:val="none" w:sz="0" w:space="0" w:color="auto"/>
          </w:divBdr>
        </w:div>
        <w:div w:id="1329476620">
          <w:marLeft w:val="0"/>
          <w:marRight w:val="0"/>
          <w:marTop w:val="0"/>
          <w:marBottom w:val="0"/>
          <w:divBdr>
            <w:top w:val="none" w:sz="0" w:space="0" w:color="auto"/>
            <w:left w:val="none" w:sz="0" w:space="0" w:color="auto"/>
            <w:bottom w:val="none" w:sz="0" w:space="0" w:color="auto"/>
            <w:right w:val="none" w:sz="0" w:space="0" w:color="auto"/>
          </w:divBdr>
        </w:div>
        <w:div w:id="1375959869">
          <w:marLeft w:val="0"/>
          <w:marRight w:val="0"/>
          <w:marTop w:val="0"/>
          <w:marBottom w:val="0"/>
          <w:divBdr>
            <w:top w:val="none" w:sz="0" w:space="0" w:color="auto"/>
            <w:left w:val="none" w:sz="0" w:space="0" w:color="auto"/>
            <w:bottom w:val="none" w:sz="0" w:space="0" w:color="auto"/>
            <w:right w:val="none" w:sz="0" w:space="0" w:color="auto"/>
          </w:divBdr>
        </w:div>
        <w:div w:id="1387290697">
          <w:marLeft w:val="0"/>
          <w:marRight w:val="0"/>
          <w:marTop w:val="0"/>
          <w:marBottom w:val="0"/>
          <w:divBdr>
            <w:top w:val="none" w:sz="0" w:space="0" w:color="auto"/>
            <w:left w:val="none" w:sz="0" w:space="0" w:color="auto"/>
            <w:bottom w:val="none" w:sz="0" w:space="0" w:color="auto"/>
            <w:right w:val="none" w:sz="0" w:space="0" w:color="auto"/>
          </w:divBdr>
        </w:div>
        <w:div w:id="1563717657">
          <w:marLeft w:val="0"/>
          <w:marRight w:val="0"/>
          <w:marTop w:val="0"/>
          <w:marBottom w:val="0"/>
          <w:divBdr>
            <w:top w:val="none" w:sz="0" w:space="0" w:color="auto"/>
            <w:left w:val="none" w:sz="0" w:space="0" w:color="auto"/>
            <w:bottom w:val="none" w:sz="0" w:space="0" w:color="auto"/>
            <w:right w:val="none" w:sz="0" w:space="0" w:color="auto"/>
          </w:divBdr>
        </w:div>
        <w:div w:id="1638611592">
          <w:marLeft w:val="0"/>
          <w:marRight w:val="0"/>
          <w:marTop w:val="0"/>
          <w:marBottom w:val="0"/>
          <w:divBdr>
            <w:top w:val="none" w:sz="0" w:space="0" w:color="auto"/>
            <w:left w:val="none" w:sz="0" w:space="0" w:color="auto"/>
            <w:bottom w:val="none" w:sz="0" w:space="0" w:color="auto"/>
            <w:right w:val="none" w:sz="0" w:space="0" w:color="auto"/>
          </w:divBdr>
        </w:div>
        <w:div w:id="1747454012">
          <w:marLeft w:val="0"/>
          <w:marRight w:val="0"/>
          <w:marTop w:val="0"/>
          <w:marBottom w:val="0"/>
          <w:divBdr>
            <w:top w:val="none" w:sz="0" w:space="0" w:color="auto"/>
            <w:left w:val="none" w:sz="0" w:space="0" w:color="auto"/>
            <w:bottom w:val="none" w:sz="0" w:space="0" w:color="auto"/>
            <w:right w:val="none" w:sz="0" w:space="0" w:color="auto"/>
          </w:divBdr>
        </w:div>
        <w:div w:id="1800568217">
          <w:marLeft w:val="0"/>
          <w:marRight w:val="0"/>
          <w:marTop w:val="0"/>
          <w:marBottom w:val="0"/>
          <w:divBdr>
            <w:top w:val="none" w:sz="0" w:space="0" w:color="auto"/>
            <w:left w:val="none" w:sz="0" w:space="0" w:color="auto"/>
            <w:bottom w:val="none" w:sz="0" w:space="0" w:color="auto"/>
            <w:right w:val="none" w:sz="0" w:space="0" w:color="auto"/>
          </w:divBdr>
        </w:div>
        <w:div w:id="1861972268">
          <w:marLeft w:val="0"/>
          <w:marRight w:val="0"/>
          <w:marTop w:val="0"/>
          <w:marBottom w:val="0"/>
          <w:divBdr>
            <w:top w:val="none" w:sz="0" w:space="0" w:color="auto"/>
            <w:left w:val="none" w:sz="0" w:space="0" w:color="auto"/>
            <w:bottom w:val="none" w:sz="0" w:space="0" w:color="auto"/>
            <w:right w:val="none" w:sz="0" w:space="0" w:color="auto"/>
          </w:divBdr>
        </w:div>
        <w:div w:id="1939176848">
          <w:marLeft w:val="0"/>
          <w:marRight w:val="0"/>
          <w:marTop w:val="0"/>
          <w:marBottom w:val="0"/>
          <w:divBdr>
            <w:top w:val="none" w:sz="0" w:space="0" w:color="auto"/>
            <w:left w:val="none" w:sz="0" w:space="0" w:color="auto"/>
            <w:bottom w:val="none" w:sz="0" w:space="0" w:color="auto"/>
            <w:right w:val="none" w:sz="0" w:space="0" w:color="auto"/>
          </w:divBdr>
        </w:div>
        <w:div w:id="2022202704">
          <w:marLeft w:val="0"/>
          <w:marRight w:val="0"/>
          <w:marTop w:val="0"/>
          <w:marBottom w:val="0"/>
          <w:divBdr>
            <w:top w:val="none" w:sz="0" w:space="0" w:color="auto"/>
            <w:left w:val="none" w:sz="0" w:space="0" w:color="auto"/>
            <w:bottom w:val="none" w:sz="0" w:space="0" w:color="auto"/>
            <w:right w:val="none" w:sz="0" w:space="0" w:color="auto"/>
          </w:divBdr>
        </w:div>
        <w:div w:id="2048410220">
          <w:marLeft w:val="0"/>
          <w:marRight w:val="0"/>
          <w:marTop w:val="0"/>
          <w:marBottom w:val="0"/>
          <w:divBdr>
            <w:top w:val="none" w:sz="0" w:space="0" w:color="auto"/>
            <w:left w:val="none" w:sz="0" w:space="0" w:color="auto"/>
            <w:bottom w:val="none" w:sz="0" w:space="0" w:color="auto"/>
            <w:right w:val="none" w:sz="0" w:space="0" w:color="auto"/>
          </w:divBdr>
        </w:div>
        <w:div w:id="2052149963">
          <w:marLeft w:val="0"/>
          <w:marRight w:val="0"/>
          <w:marTop w:val="0"/>
          <w:marBottom w:val="0"/>
          <w:divBdr>
            <w:top w:val="none" w:sz="0" w:space="0" w:color="auto"/>
            <w:left w:val="none" w:sz="0" w:space="0" w:color="auto"/>
            <w:bottom w:val="none" w:sz="0" w:space="0" w:color="auto"/>
            <w:right w:val="none" w:sz="0" w:space="0" w:color="auto"/>
          </w:divBdr>
        </w:div>
        <w:div w:id="2078941883">
          <w:marLeft w:val="0"/>
          <w:marRight w:val="0"/>
          <w:marTop w:val="0"/>
          <w:marBottom w:val="0"/>
          <w:divBdr>
            <w:top w:val="none" w:sz="0" w:space="0" w:color="auto"/>
            <w:left w:val="none" w:sz="0" w:space="0" w:color="auto"/>
            <w:bottom w:val="none" w:sz="0" w:space="0" w:color="auto"/>
            <w:right w:val="none" w:sz="0" w:space="0" w:color="auto"/>
          </w:divBdr>
        </w:div>
        <w:div w:id="2128160931">
          <w:marLeft w:val="0"/>
          <w:marRight w:val="0"/>
          <w:marTop w:val="0"/>
          <w:marBottom w:val="0"/>
          <w:divBdr>
            <w:top w:val="none" w:sz="0" w:space="0" w:color="auto"/>
            <w:left w:val="none" w:sz="0" w:space="0" w:color="auto"/>
            <w:bottom w:val="none" w:sz="0" w:space="0" w:color="auto"/>
            <w:right w:val="none" w:sz="0" w:space="0" w:color="auto"/>
          </w:divBdr>
        </w:div>
      </w:divsChild>
    </w:div>
    <w:div w:id="197010827">
      <w:bodyDiv w:val="1"/>
      <w:marLeft w:val="0"/>
      <w:marRight w:val="0"/>
      <w:marTop w:val="0"/>
      <w:marBottom w:val="0"/>
      <w:divBdr>
        <w:top w:val="none" w:sz="0" w:space="0" w:color="auto"/>
        <w:left w:val="none" w:sz="0" w:space="0" w:color="auto"/>
        <w:bottom w:val="none" w:sz="0" w:space="0" w:color="auto"/>
        <w:right w:val="none" w:sz="0" w:space="0" w:color="auto"/>
      </w:divBdr>
      <w:divsChild>
        <w:div w:id="1125195465">
          <w:marLeft w:val="0"/>
          <w:marRight w:val="0"/>
          <w:marTop w:val="0"/>
          <w:marBottom w:val="0"/>
          <w:divBdr>
            <w:top w:val="none" w:sz="0" w:space="0" w:color="auto"/>
            <w:left w:val="none" w:sz="0" w:space="0" w:color="auto"/>
            <w:bottom w:val="none" w:sz="0" w:space="0" w:color="auto"/>
            <w:right w:val="none" w:sz="0" w:space="0" w:color="auto"/>
          </w:divBdr>
          <w:divsChild>
            <w:div w:id="49618754">
              <w:marLeft w:val="0"/>
              <w:marRight w:val="0"/>
              <w:marTop w:val="0"/>
              <w:marBottom w:val="0"/>
              <w:divBdr>
                <w:top w:val="none" w:sz="0" w:space="0" w:color="auto"/>
                <w:left w:val="none" w:sz="0" w:space="0" w:color="auto"/>
                <w:bottom w:val="none" w:sz="0" w:space="0" w:color="auto"/>
                <w:right w:val="none" w:sz="0" w:space="0" w:color="auto"/>
              </w:divBdr>
            </w:div>
            <w:div w:id="1896040281">
              <w:marLeft w:val="0"/>
              <w:marRight w:val="0"/>
              <w:marTop w:val="0"/>
              <w:marBottom w:val="0"/>
              <w:divBdr>
                <w:top w:val="none" w:sz="0" w:space="0" w:color="auto"/>
                <w:left w:val="none" w:sz="0" w:space="0" w:color="auto"/>
                <w:bottom w:val="none" w:sz="0" w:space="0" w:color="auto"/>
                <w:right w:val="none" w:sz="0" w:space="0" w:color="auto"/>
              </w:divBdr>
              <w:divsChild>
                <w:div w:id="691147386">
                  <w:marLeft w:val="0"/>
                  <w:marRight w:val="0"/>
                  <w:marTop w:val="0"/>
                  <w:marBottom w:val="0"/>
                  <w:divBdr>
                    <w:top w:val="none" w:sz="0" w:space="0" w:color="auto"/>
                    <w:left w:val="none" w:sz="0" w:space="0" w:color="auto"/>
                    <w:bottom w:val="none" w:sz="0" w:space="0" w:color="auto"/>
                    <w:right w:val="none" w:sz="0" w:space="0" w:color="auto"/>
                  </w:divBdr>
                  <w:divsChild>
                    <w:div w:id="8703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0321">
          <w:marLeft w:val="0"/>
          <w:marRight w:val="0"/>
          <w:marTop w:val="0"/>
          <w:marBottom w:val="0"/>
          <w:divBdr>
            <w:top w:val="none" w:sz="0" w:space="0" w:color="auto"/>
            <w:left w:val="none" w:sz="0" w:space="0" w:color="auto"/>
            <w:bottom w:val="none" w:sz="0" w:space="0" w:color="auto"/>
            <w:right w:val="none" w:sz="0" w:space="0" w:color="auto"/>
          </w:divBdr>
          <w:divsChild>
            <w:div w:id="392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7847">
      <w:bodyDiv w:val="1"/>
      <w:marLeft w:val="0"/>
      <w:marRight w:val="0"/>
      <w:marTop w:val="0"/>
      <w:marBottom w:val="0"/>
      <w:divBdr>
        <w:top w:val="none" w:sz="0" w:space="0" w:color="auto"/>
        <w:left w:val="none" w:sz="0" w:space="0" w:color="auto"/>
        <w:bottom w:val="none" w:sz="0" w:space="0" w:color="auto"/>
        <w:right w:val="none" w:sz="0" w:space="0" w:color="auto"/>
      </w:divBdr>
      <w:divsChild>
        <w:div w:id="1493334295">
          <w:marLeft w:val="0"/>
          <w:marRight w:val="0"/>
          <w:marTop w:val="0"/>
          <w:marBottom w:val="0"/>
          <w:divBdr>
            <w:top w:val="none" w:sz="0" w:space="0" w:color="auto"/>
            <w:left w:val="none" w:sz="0" w:space="0" w:color="auto"/>
            <w:bottom w:val="none" w:sz="0" w:space="0" w:color="auto"/>
            <w:right w:val="none" w:sz="0" w:space="0" w:color="auto"/>
          </w:divBdr>
          <w:divsChild>
            <w:div w:id="1327132143">
              <w:marLeft w:val="0"/>
              <w:marRight w:val="0"/>
              <w:marTop w:val="0"/>
              <w:marBottom w:val="0"/>
              <w:divBdr>
                <w:top w:val="none" w:sz="0" w:space="0" w:color="auto"/>
                <w:left w:val="none" w:sz="0" w:space="0" w:color="auto"/>
                <w:bottom w:val="none" w:sz="0" w:space="0" w:color="auto"/>
                <w:right w:val="none" w:sz="0" w:space="0" w:color="auto"/>
              </w:divBdr>
              <w:divsChild>
                <w:div w:id="2071920699">
                  <w:marLeft w:val="0"/>
                  <w:marRight w:val="0"/>
                  <w:marTop w:val="0"/>
                  <w:marBottom w:val="0"/>
                  <w:divBdr>
                    <w:top w:val="none" w:sz="0" w:space="0" w:color="auto"/>
                    <w:left w:val="none" w:sz="0" w:space="0" w:color="auto"/>
                    <w:bottom w:val="none" w:sz="0" w:space="0" w:color="auto"/>
                    <w:right w:val="none" w:sz="0" w:space="0" w:color="auto"/>
                  </w:divBdr>
                  <w:divsChild>
                    <w:div w:id="19976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9863">
              <w:marLeft w:val="0"/>
              <w:marRight w:val="0"/>
              <w:marTop w:val="0"/>
              <w:marBottom w:val="0"/>
              <w:divBdr>
                <w:top w:val="none" w:sz="0" w:space="0" w:color="auto"/>
                <w:left w:val="none" w:sz="0" w:space="0" w:color="auto"/>
                <w:bottom w:val="none" w:sz="0" w:space="0" w:color="auto"/>
                <w:right w:val="none" w:sz="0" w:space="0" w:color="auto"/>
              </w:divBdr>
            </w:div>
            <w:div w:id="1775786717">
              <w:marLeft w:val="0"/>
              <w:marRight w:val="0"/>
              <w:marTop w:val="0"/>
              <w:marBottom w:val="0"/>
              <w:divBdr>
                <w:top w:val="none" w:sz="0" w:space="0" w:color="auto"/>
                <w:left w:val="none" w:sz="0" w:space="0" w:color="auto"/>
                <w:bottom w:val="none" w:sz="0" w:space="0" w:color="auto"/>
                <w:right w:val="none" w:sz="0" w:space="0" w:color="auto"/>
              </w:divBdr>
              <w:divsChild>
                <w:div w:id="301354542">
                  <w:marLeft w:val="0"/>
                  <w:marRight w:val="0"/>
                  <w:marTop w:val="0"/>
                  <w:marBottom w:val="0"/>
                  <w:divBdr>
                    <w:top w:val="none" w:sz="0" w:space="0" w:color="auto"/>
                    <w:left w:val="none" w:sz="0" w:space="0" w:color="auto"/>
                    <w:bottom w:val="none" w:sz="0" w:space="0" w:color="auto"/>
                    <w:right w:val="none" w:sz="0" w:space="0" w:color="auto"/>
                  </w:divBdr>
                  <w:divsChild>
                    <w:div w:id="832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87">
              <w:marLeft w:val="0"/>
              <w:marRight w:val="0"/>
              <w:marTop w:val="0"/>
              <w:marBottom w:val="0"/>
              <w:divBdr>
                <w:top w:val="none" w:sz="0" w:space="0" w:color="auto"/>
                <w:left w:val="none" w:sz="0" w:space="0" w:color="auto"/>
                <w:bottom w:val="none" w:sz="0" w:space="0" w:color="auto"/>
                <w:right w:val="none" w:sz="0" w:space="0" w:color="auto"/>
              </w:divBdr>
              <w:divsChild>
                <w:div w:id="1920945560">
                  <w:marLeft w:val="0"/>
                  <w:marRight w:val="0"/>
                  <w:marTop w:val="0"/>
                  <w:marBottom w:val="0"/>
                  <w:divBdr>
                    <w:top w:val="none" w:sz="0" w:space="0" w:color="auto"/>
                    <w:left w:val="none" w:sz="0" w:space="0" w:color="auto"/>
                    <w:bottom w:val="none" w:sz="0" w:space="0" w:color="auto"/>
                    <w:right w:val="none" w:sz="0" w:space="0" w:color="auto"/>
                  </w:divBdr>
                  <w:divsChild>
                    <w:div w:id="4352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3141">
          <w:marLeft w:val="0"/>
          <w:marRight w:val="0"/>
          <w:marTop w:val="0"/>
          <w:marBottom w:val="0"/>
          <w:divBdr>
            <w:top w:val="none" w:sz="0" w:space="0" w:color="auto"/>
            <w:left w:val="none" w:sz="0" w:space="0" w:color="auto"/>
            <w:bottom w:val="none" w:sz="0" w:space="0" w:color="auto"/>
            <w:right w:val="none" w:sz="0" w:space="0" w:color="auto"/>
          </w:divBdr>
          <w:divsChild>
            <w:div w:id="3906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950">
      <w:bodyDiv w:val="1"/>
      <w:marLeft w:val="0"/>
      <w:marRight w:val="0"/>
      <w:marTop w:val="0"/>
      <w:marBottom w:val="0"/>
      <w:divBdr>
        <w:top w:val="none" w:sz="0" w:space="0" w:color="auto"/>
        <w:left w:val="none" w:sz="0" w:space="0" w:color="auto"/>
        <w:bottom w:val="none" w:sz="0" w:space="0" w:color="auto"/>
        <w:right w:val="none" w:sz="0" w:space="0" w:color="auto"/>
      </w:divBdr>
      <w:divsChild>
        <w:div w:id="73667599">
          <w:marLeft w:val="0"/>
          <w:marRight w:val="0"/>
          <w:marTop w:val="0"/>
          <w:marBottom w:val="0"/>
          <w:divBdr>
            <w:top w:val="none" w:sz="0" w:space="0" w:color="auto"/>
            <w:left w:val="none" w:sz="0" w:space="0" w:color="auto"/>
            <w:bottom w:val="none" w:sz="0" w:space="0" w:color="auto"/>
            <w:right w:val="none" w:sz="0" w:space="0" w:color="auto"/>
          </w:divBdr>
        </w:div>
        <w:div w:id="344282479">
          <w:marLeft w:val="0"/>
          <w:marRight w:val="0"/>
          <w:marTop w:val="0"/>
          <w:marBottom w:val="0"/>
          <w:divBdr>
            <w:top w:val="none" w:sz="0" w:space="0" w:color="auto"/>
            <w:left w:val="none" w:sz="0" w:space="0" w:color="auto"/>
            <w:bottom w:val="none" w:sz="0" w:space="0" w:color="auto"/>
            <w:right w:val="none" w:sz="0" w:space="0" w:color="auto"/>
          </w:divBdr>
        </w:div>
        <w:div w:id="395207574">
          <w:marLeft w:val="0"/>
          <w:marRight w:val="0"/>
          <w:marTop w:val="0"/>
          <w:marBottom w:val="0"/>
          <w:divBdr>
            <w:top w:val="none" w:sz="0" w:space="0" w:color="auto"/>
            <w:left w:val="none" w:sz="0" w:space="0" w:color="auto"/>
            <w:bottom w:val="none" w:sz="0" w:space="0" w:color="auto"/>
            <w:right w:val="none" w:sz="0" w:space="0" w:color="auto"/>
          </w:divBdr>
        </w:div>
        <w:div w:id="447434996">
          <w:marLeft w:val="0"/>
          <w:marRight w:val="0"/>
          <w:marTop w:val="0"/>
          <w:marBottom w:val="0"/>
          <w:divBdr>
            <w:top w:val="none" w:sz="0" w:space="0" w:color="auto"/>
            <w:left w:val="none" w:sz="0" w:space="0" w:color="auto"/>
            <w:bottom w:val="none" w:sz="0" w:space="0" w:color="auto"/>
            <w:right w:val="none" w:sz="0" w:space="0" w:color="auto"/>
          </w:divBdr>
        </w:div>
        <w:div w:id="555093417">
          <w:marLeft w:val="0"/>
          <w:marRight w:val="0"/>
          <w:marTop w:val="0"/>
          <w:marBottom w:val="0"/>
          <w:divBdr>
            <w:top w:val="none" w:sz="0" w:space="0" w:color="auto"/>
            <w:left w:val="none" w:sz="0" w:space="0" w:color="auto"/>
            <w:bottom w:val="none" w:sz="0" w:space="0" w:color="auto"/>
            <w:right w:val="none" w:sz="0" w:space="0" w:color="auto"/>
          </w:divBdr>
        </w:div>
        <w:div w:id="1106848830">
          <w:marLeft w:val="0"/>
          <w:marRight w:val="0"/>
          <w:marTop w:val="0"/>
          <w:marBottom w:val="0"/>
          <w:divBdr>
            <w:top w:val="none" w:sz="0" w:space="0" w:color="auto"/>
            <w:left w:val="none" w:sz="0" w:space="0" w:color="auto"/>
            <w:bottom w:val="none" w:sz="0" w:space="0" w:color="auto"/>
            <w:right w:val="none" w:sz="0" w:space="0" w:color="auto"/>
          </w:divBdr>
        </w:div>
        <w:div w:id="1277449698">
          <w:marLeft w:val="0"/>
          <w:marRight w:val="0"/>
          <w:marTop w:val="0"/>
          <w:marBottom w:val="0"/>
          <w:divBdr>
            <w:top w:val="none" w:sz="0" w:space="0" w:color="auto"/>
            <w:left w:val="none" w:sz="0" w:space="0" w:color="auto"/>
            <w:bottom w:val="none" w:sz="0" w:space="0" w:color="auto"/>
            <w:right w:val="none" w:sz="0" w:space="0" w:color="auto"/>
          </w:divBdr>
        </w:div>
        <w:div w:id="1333413673">
          <w:marLeft w:val="0"/>
          <w:marRight w:val="0"/>
          <w:marTop w:val="0"/>
          <w:marBottom w:val="0"/>
          <w:divBdr>
            <w:top w:val="none" w:sz="0" w:space="0" w:color="auto"/>
            <w:left w:val="none" w:sz="0" w:space="0" w:color="auto"/>
            <w:bottom w:val="none" w:sz="0" w:space="0" w:color="auto"/>
            <w:right w:val="none" w:sz="0" w:space="0" w:color="auto"/>
          </w:divBdr>
        </w:div>
        <w:div w:id="1656102194">
          <w:marLeft w:val="0"/>
          <w:marRight w:val="0"/>
          <w:marTop w:val="0"/>
          <w:marBottom w:val="0"/>
          <w:divBdr>
            <w:top w:val="none" w:sz="0" w:space="0" w:color="auto"/>
            <w:left w:val="none" w:sz="0" w:space="0" w:color="auto"/>
            <w:bottom w:val="none" w:sz="0" w:space="0" w:color="auto"/>
            <w:right w:val="none" w:sz="0" w:space="0" w:color="auto"/>
          </w:divBdr>
        </w:div>
        <w:div w:id="1725987580">
          <w:marLeft w:val="0"/>
          <w:marRight w:val="0"/>
          <w:marTop w:val="0"/>
          <w:marBottom w:val="0"/>
          <w:divBdr>
            <w:top w:val="none" w:sz="0" w:space="0" w:color="auto"/>
            <w:left w:val="none" w:sz="0" w:space="0" w:color="auto"/>
            <w:bottom w:val="none" w:sz="0" w:space="0" w:color="auto"/>
            <w:right w:val="none" w:sz="0" w:space="0" w:color="auto"/>
          </w:divBdr>
        </w:div>
      </w:divsChild>
    </w:div>
    <w:div w:id="364866346">
      <w:bodyDiv w:val="1"/>
      <w:marLeft w:val="0"/>
      <w:marRight w:val="0"/>
      <w:marTop w:val="0"/>
      <w:marBottom w:val="0"/>
      <w:divBdr>
        <w:top w:val="none" w:sz="0" w:space="0" w:color="auto"/>
        <w:left w:val="none" w:sz="0" w:space="0" w:color="auto"/>
        <w:bottom w:val="none" w:sz="0" w:space="0" w:color="auto"/>
        <w:right w:val="none" w:sz="0" w:space="0" w:color="auto"/>
      </w:divBdr>
      <w:divsChild>
        <w:div w:id="530463328">
          <w:marLeft w:val="0"/>
          <w:marRight w:val="0"/>
          <w:marTop w:val="0"/>
          <w:marBottom w:val="0"/>
          <w:divBdr>
            <w:top w:val="none" w:sz="0" w:space="0" w:color="auto"/>
            <w:left w:val="none" w:sz="0" w:space="0" w:color="auto"/>
            <w:bottom w:val="none" w:sz="0" w:space="0" w:color="auto"/>
            <w:right w:val="none" w:sz="0" w:space="0" w:color="auto"/>
          </w:divBdr>
          <w:divsChild>
            <w:div w:id="1646205791">
              <w:marLeft w:val="0"/>
              <w:marRight w:val="0"/>
              <w:marTop w:val="0"/>
              <w:marBottom w:val="0"/>
              <w:divBdr>
                <w:top w:val="none" w:sz="0" w:space="0" w:color="auto"/>
                <w:left w:val="none" w:sz="0" w:space="0" w:color="auto"/>
                <w:bottom w:val="none" w:sz="0" w:space="0" w:color="auto"/>
                <w:right w:val="none" w:sz="0" w:space="0" w:color="auto"/>
              </w:divBdr>
            </w:div>
          </w:divsChild>
        </w:div>
        <w:div w:id="2105881320">
          <w:marLeft w:val="0"/>
          <w:marRight w:val="0"/>
          <w:marTop w:val="0"/>
          <w:marBottom w:val="0"/>
          <w:divBdr>
            <w:top w:val="none" w:sz="0" w:space="0" w:color="auto"/>
            <w:left w:val="none" w:sz="0" w:space="0" w:color="auto"/>
            <w:bottom w:val="none" w:sz="0" w:space="0" w:color="auto"/>
            <w:right w:val="none" w:sz="0" w:space="0" w:color="auto"/>
          </w:divBdr>
          <w:divsChild>
            <w:div w:id="71777442">
              <w:marLeft w:val="0"/>
              <w:marRight w:val="0"/>
              <w:marTop w:val="0"/>
              <w:marBottom w:val="0"/>
              <w:divBdr>
                <w:top w:val="none" w:sz="0" w:space="0" w:color="auto"/>
                <w:left w:val="none" w:sz="0" w:space="0" w:color="auto"/>
                <w:bottom w:val="none" w:sz="0" w:space="0" w:color="auto"/>
                <w:right w:val="none" w:sz="0" w:space="0" w:color="auto"/>
              </w:divBdr>
            </w:div>
            <w:div w:id="396905647">
              <w:marLeft w:val="0"/>
              <w:marRight w:val="0"/>
              <w:marTop w:val="0"/>
              <w:marBottom w:val="0"/>
              <w:divBdr>
                <w:top w:val="none" w:sz="0" w:space="0" w:color="auto"/>
                <w:left w:val="none" w:sz="0" w:space="0" w:color="auto"/>
                <w:bottom w:val="none" w:sz="0" w:space="0" w:color="auto"/>
                <w:right w:val="none" w:sz="0" w:space="0" w:color="auto"/>
              </w:divBdr>
              <w:divsChild>
                <w:div w:id="856963367">
                  <w:marLeft w:val="0"/>
                  <w:marRight w:val="0"/>
                  <w:marTop w:val="0"/>
                  <w:marBottom w:val="0"/>
                  <w:divBdr>
                    <w:top w:val="none" w:sz="0" w:space="0" w:color="auto"/>
                    <w:left w:val="none" w:sz="0" w:space="0" w:color="auto"/>
                    <w:bottom w:val="none" w:sz="0" w:space="0" w:color="auto"/>
                    <w:right w:val="none" w:sz="0" w:space="0" w:color="auto"/>
                  </w:divBdr>
                  <w:divsChild>
                    <w:div w:id="9058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017">
              <w:marLeft w:val="0"/>
              <w:marRight w:val="0"/>
              <w:marTop w:val="0"/>
              <w:marBottom w:val="0"/>
              <w:divBdr>
                <w:top w:val="none" w:sz="0" w:space="0" w:color="auto"/>
                <w:left w:val="none" w:sz="0" w:space="0" w:color="auto"/>
                <w:bottom w:val="none" w:sz="0" w:space="0" w:color="auto"/>
                <w:right w:val="none" w:sz="0" w:space="0" w:color="auto"/>
              </w:divBdr>
              <w:divsChild>
                <w:div w:id="1924492367">
                  <w:marLeft w:val="0"/>
                  <w:marRight w:val="0"/>
                  <w:marTop w:val="0"/>
                  <w:marBottom w:val="0"/>
                  <w:divBdr>
                    <w:top w:val="none" w:sz="0" w:space="0" w:color="auto"/>
                    <w:left w:val="none" w:sz="0" w:space="0" w:color="auto"/>
                    <w:bottom w:val="none" w:sz="0" w:space="0" w:color="auto"/>
                    <w:right w:val="none" w:sz="0" w:space="0" w:color="auto"/>
                  </w:divBdr>
                  <w:divsChild>
                    <w:div w:id="8391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78">
              <w:marLeft w:val="0"/>
              <w:marRight w:val="0"/>
              <w:marTop w:val="0"/>
              <w:marBottom w:val="0"/>
              <w:divBdr>
                <w:top w:val="none" w:sz="0" w:space="0" w:color="auto"/>
                <w:left w:val="none" w:sz="0" w:space="0" w:color="auto"/>
                <w:bottom w:val="none" w:sz="0" w:space="0" w:color="auto"/>
                <w:right w:val="none" w:sz="0" w:space="0" w:color="auto"/>
              </w:divBdr>
              <w:divsChild>
                <w:div w:id="371074934">
                  <w:marLeft w:val="0"/>
                  <w:marRight w:val="0"/>
                  <w:marTop w:val="0"/>
                  <w:marBottom w:val="0"/>
                  <w:divBdr>
                    <w:top w:val="none" w:sz="0" w:space="0" w:color="auto"/>
                    <w:left w:val="none" w:sz="0" w:space="0" w:color="auto"/>
                    <w:bottom w:val="none" w:sz="0" w:space="0" w:color="auto"/>
                    <w:right w:val="none" w:sz="0" w:space="0" w:color="auto"/>
                  </w:divBdr>
                  <w:divsChild>
                    <w:div w:id="908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4804">
      <w:bodyDiv w:val="1"/>
      <w:marLeft w:val="0"/>
      <w:marRight w:val="0"/>
      <w:marTop w:val="0"/>
      <w:marBottom w:val="0"/>
      <w:divBdr>
        <w:top w:val="none" w:sz="0" w:space="0" w:color="auto"/>
        <w:left w:val="none" w:sz="0" w:space="0" w:color="auto"/>
        <w:bottom w:val="none" w:sz="0" w:space="0" w:color="auto"/>
        <w:right w:val="none" w:sz="0" w:space="0" w:color="auto"/>
      </w:divBdr>
      <w:divsChild>
        <w:div w:id="842672085">
          <w:marLeft w:val="0"/>
          <w:marRight w:val="0"/>
          <w:marTop w:val="0"/>
          <w:marBottom w:val="0"/>
          <w:divBdr>
            <w:top w:val="none" w:sz="0" w:space="0" w:color="auto"/>
            <w:left w:val="none" w:sz="0" w:space="0" w:color="auto"/>
            <w:bottom w:val="none" w:sz="0" w:space="0" w:color="auto"/>
            <w:right w:val="none" w:sz="0" w:space="0" w:color="auto"/>
          </w:divBdr>
        </w:div>
        <w:div w:id="1288707120">
          <w:marLeft w:val="0"/>
          <w:marRight w:val="0"/>
          <w:marTop w:val="0"/>
          <w:marBottom w:val="0"/>
          <w:divBdr>
            <w:top w:val="none" w:sz="0" w:space="0" w:color="auto"/>
            <w:left w:val="none" w:sz="0" w:space="0" w:color="auto"/>
            <w:bottom w:val="none" w:sz="0" w:space="0" w:color="auto"/>
            <w:right w:val="none" w:sz="0" w:space="0" w:color="auto"/>
          </w:divBdr>
          <w:divsChild>
            <w:div w:id="603541515">
              <w:marLeft w:val="0"/>
              <w:marRight w:val="0"/>
              <w:marTop w:val="0"/>
              <w:marBottom w:val="0"/>
              <w:divBdr>
                <w:top w:val="none" w:sz="0" w:space="0" w:color="auto"/>
                <w:left w:val="none" w:sz="0" w:space="0" w:color="auto"/>
                <w:bottom w:val="none" w:sz="0" w:space="0" w:color="auto"/>
                <w:right w:val="none" w:sz="0" w:space="0" w:color="auto"/>
              </w:divBdr>
              <w:divsChild>
                <w:div w:id="4505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637">
          <w:marLeft w:val="0"/>
          <w:marRight w:val="0"/>
          <w:marTop w:val="0"/>
          <w:marBottom w:val="0"/>
          <w:divBdr>
            <w:top w:val="none" w:sz="0" w:space="0" w:color="auto"/>
            <w:left w:val="none" w:sz="0" w:space="0" w:color="auto"/>
            <w:bottom w:val="none" w:sz="0" w:space="0" w:color="auto"/>
            <w:right w:val="none" w:sz="0" w:space="0" w:color="auto"/>
          </w:divBdr>
        </w:div>
      </w:divsChild>
    </w:div>
    <w:div w:id="712772405">
      <w:bodyDiv w:val="1"/>
      <w:marLeft w:val="0"/>
      <w:marRight w:val="0"/>
      <w:marTop w:val="0"/>
      <w:marBottom w:val="0"/>
      <w:divBdr>
        <w:top w:val="none" w:sz="0" w:space="0" w:color="auto"/>
        <w:left w:val="none" w:sz="0" w:space="0" w:color="auto"/>
        <w:bottom w:val="none" w:sz="0" w:space="0" w:color="auto"/>
        <w:right w:val="none" w:sz="0" w:space="0" w:color="auto"/>
      </w:divBdr>
    </w:div>
    <w:div w:id="734083252">
      <w:bodyDiv w:val="1"/>
      <w:marLeft w:val="0"/>
      <w:marRight w:val="0"/>
      <w:marTop w:val="0"/>
      <w:marBottom w:val="0"/>
      <w:divBdr>
        <w:top w:val="none" w:sz="0" w:space="0" w:color="auto"/>
        <w:left w:val="none" w:sz="0" w:space="0" w:color="auto"/>
        <w:bottom w:val="none" w:sz="0" w:space="0" w:color="auto"/>
        <w:right w:val="none" w:sz="0" w:space="0" w:color="auto"/>
      </w:divBdr>
    </w:div>
    <w:div w:id="819733416">
      <w:bodyDiv w:val="1"/>
      <w:marLeft w:val="0"/>
      <w:marRight w:val="0"/>
      <w:marTop w:val="0"/>
      <w:marBottom w:val="0"/>
      <w:divBdr>
        <w:top w:val="none" w:sz="0" w:space="0" w:color="auto"/>
        <w:left w:val="none" w:sz="0" w:space="0" w:color="auto"/>
        <w:bottom w:val="none" w:sz="0" w:space="0" w:color="auto"/>
        <w:right w:val="none" w:sz="0" w:space="0" w:color="auto"/>
      </w:divBdr>
      <w:divsChild>
        <w:div w:id="185562779">
          <w:marLeft w:val="0"/>
          <w:marRight w:val="0"/>
          <w:marTop w:val="0"/>
          <w:marBottom w:val="0"/>
          <w:divBdr>
            <w:top w:val="none" w:sz="0" w:space="0" w:color="auto"/>
            <w:left w:val="none" w:sz="0" w:space="0" w:color="auto"/>
            <w:bottom w:val="none" w:sz="0" w:space="0" w:color="auto"/>
            <w:right w:val="none" w:sz="0" w:space="0" w:color="auto"/>
          </w:divBdr>
        </w:div>
        <w:div w:id="290285655">
          <w:marLeft w:val="0"/>
          <w:marRight w:val="0"/>
          <w:marTop w:val="0"/>
          <w:marBottom w:val="0"/>
          <w:divBdr>
            <w:top w:val="none" w:sz="0" w:space="0" w:color="auto"/>
            <w:left w:val="none" w:sz="0" w:space="0" w:color="auto"/>
            <w:bottom w:val="none" w:sz="0" w:space="0" w:color="auto"/>
            <w:right w:val="none" w:sz="0" w:space="0" w:color="auto"/>
          </w:divBdr>
        </w:div>
        <w:div w:id="307252688">
          <w:marLeft w:val="0"/>
          <w:marRight w:val="0"/>
          <w:marTop w:val="0"/>
          <w:marBottom w:val="0"/>
          <w:divBdr>
            <w:top w:val="none" w:sz="0" w:space="0" w:color="auto"/>
            <w:left w:val="none" w:sz="0" w:space="0" w:color="auto"/>
            <w:bottom w:val="none" w:sz="0" w:space="0" w:color="auto"/>
            <w:right w:val="none" w:sz="0" w:space="0" w:color="auto"/>
          </w:divBdr>
        </w:div>
        <w:div w:id="393085597">
          <w:marLeft w:val="0"/>
          <w:marRight w:val="0"/>
          <w:marTop w:val="0"/>
          <w:marBottom w:val="0"/>
          <w:divBdr>
            <w:top w:val="none" w:sz="0" w:space="0" w:color="auto"/>
            <w:left w:val="none" w:sz="0" w:space="0" w:color="auto"/>
            <w:bottom w:val="none" w:sz="0" w:space="0" w:color="auto"/>
            <w:right w:val="none" w:sz="0" w:space="0" w:color="auto"/>
          </w:divBdr>
        </w:div>
        <w:div w:id="946501351">
          <w:marLeft w:val="0"/>
          <w:marRight w:val="0"/>
          <w:marTop w:val="0"/>
          <w:marBottom w:val="0"/>
          <w:divBdr>
            <w:top w:val="none" w:sz="0" w:space="0" w:color="auto"/>
            <w:left w:val="none" w:sz="0" w:space="0" w:color="auto"/>
            <w:bottom w:val="none" w:sz="0" w:space="0" w:color="auto"/>
            <w:right w:val="none" w:sz="0" w:space="0" w:color="auto"/>
          </w:divBdr>
        </w:div>
        <w:div w:id="949169675">
          <w:marLeft w:val="0"/>
          <w:marRight w:val="0"/>
          <w:marTop w:val="0"/>
          <w:marBottom w:val="0"/>
          <w:divBdr>
            <w:top w:val="none" w:sz="0" w:space="0" w:color="auto"/>
            <w:left w:val="none" w:sz="0" w:space="0" w:color="auto"/>
            <w:bottom w:val="none" w:sz="0" w:space="0" w:color="auto"/>
            <w:right w:val="none" w:sz="0" w:space="0" w:color="auto"/>
          </w:divBdr>
        </w:div>
        <w:div w:id="1032342554">
          <w:marLeft w:val="0"/>
          <w:marRight w:val="0"/>
          <w:marTop w:val="0"/>
          <w:marBottom w:val="0"/>
          <w:divBdr>
            <w:top w:val="none" w:sz="0" w:space="0" w:color="auto"/>
            <w:left w:val="none" w:sz="0" w:space="0" w:color="auto"/>
            <w:bottom w:val="none" w:sz="0" w:space="0" w:color="auto"/>
            <w:right w:val="none" w:sz="0" w:space="0" w:color="auto"/>
          </w:divBdr>
        </w:div>
        <w:div w:id="1859081496">
          <w:marLeft w:val="0"/>
          <w:marRight w:val="0"/>
          <w:marTop w:val="0"/>
          <w:marBottom w:val="0"/>
          <w:divBdr>
            <w:top w:val="none" w:sz="0" w:space="0" w:color="auto"/>
            <w:left w:val="none" w:sz="0" w:space="0" w:color="auto"/>
            <w:bottom w:val="none" w:sz="0" w:space="0" w:color="auto"/>
            <w:right w:val="none" w:sz="0" w:space="0" w:color="auto"/>
          </w:divBdr>
        </w:div>
      </w:divsChild>
    </w:div>
    <w:div w:id="841700581">
      <w:bodyDiv w:val="1"/>
      <w:marLeft w:val="0"/>
      <w:marRight w:val="0"/>
      <w:marTop w:val="0"/>
      <w:marBottom w:val="0"/>
      <w:divBdr>
        <w:top w:val="none" w:sz="0" w:space="0" w:color="auto"/>
        <w:left w:val="none" w:sz="0" w:space="0" w:color="auto"/>
        <w:bottom w:val="none" w:sz="0" w:space="0" w:color="auto"/>
        <w:right w:val="none" w:sz="0" w:space="0" w:color="auto"/>
      </w:divBdr>
      <w:divsChild>
        <w:div w:id="364644055">
          <w:marLeft w:val="0"/>
          <w:marRight w:val="0"/>
          <w:marTop w:val="0"/>
          <w:marBottom w:val="0"/>
          <w:divBdr>
            <w:top w:val="none" w:sz="0" w:space="0" w:color="auto"/>
            <w:left w:val="none" w:sz="0" w:space="0" w:color="auto"/>
            <w:bottom w:val="none" w:sz="0" w:space="0" w:color="auto"/>
            <w:right w:val="none" w:sz="0" w:space="0" w:color="auto"/>
          </w:divBdr>
        </w:div>
        <w:div w:id="693530544">
          <w:marLeft w:val="0"/>
          <w:marRight w:val="0"/>
          <w:marTop w:val="0"/>
          <w:marBottom w:val="0"/>
          <w:divBdr>
            <w:top w:val="none" w:sz="0" w:space="0" w:color="auto"/>
            <w:left w:val="none" w:sz="0" w:space="0" w:color="auto"/>
            <w:bottom w:val="none" w:sz="0" w:space="0" w:color="auto"/>
            <w:right w:val="none" w:sz="0" w:space="0" w:color="auto"/>
          </w:divBdr>
        </w:div>
        <w:div w:id="1630436525">
          <w:marLeft w:val="0"/>
          <w:marRight w:val="0"/>
          <w:marTop w:val="0"/>
          <w:marBottom w:val="0"/>
          <w:divBdr>
            <w:top w:val="none" w:sz="0" w:space="0" w:color="auto"/>
            <w:left w:val="none" w:sz="0" w:space="0" w:color="auto"/>
            <w:bottom w:val="none" w:sz="0" w:space="0" w:color="auto"/>
            <w:right w:val="none" w:sz="0" w:space="0" w:color="auto"/>
          </w:divBdr>
        </w:div>
        <w:div w:id="1940796064">
          <w:marLeft w:val="0"/>
          <w:marRight w:val="0"/>
          <w:marTop w:val="0"/>
          <w:marBottom w:val="0"/>
          <w:divBdr>
            <w:top w:val="none" w:sz="0" w:space="0" w:color="auto"/>
            <w:left w:val="none" w:sz="0" w:space="0" w:color="auto"/>
            <w:bottom w:val="none" w:sz="0" w:space="0" w:color="auto"/>
            <w:right w:val="none" w:sz="0" w:space="0" w:color="auto"/>
          </w:divBdr>
        </w:div>
      </w:divsChild>
    </w:div>
    <w:div w:id="912392463">
      <w:bodyDiv w:val="1"/>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
          </w:divsChild>
        </w:div>
        <w:div w:id="1828134742">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
          </w:divsChild>
        </w:div>
        <w:div w:id="2065710311">
          <w:marLeft w:val="0"/>
          <w:marRight w:val="0"/>
          <w:marTop w:val="0"/>
          <w:marBottom w:val="0"/>
          <w:divBdr>
            <w:top w:val="none" w:sz="0" w:space="0" w:color="auto"/>
            <w:left w:val="none" w:sz="0" w:space="0" w:color="auto"/>
            <w:bottom w:val="none" w:sz="0" w:space="0" w:color="auto"/>
            <w:right w:val="none" w:sz="0" w:space="0" w:color="auto"/>
          </w:divBdr>
          <w:divsChild>
            <w:div w:id="1662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009">
      <w:bodyDiv w:val="1"/>
      <w:marLeft w:val="0"/>
      <w:marRight w:val="0"/>
      <w:marTop w:val="0"/>
      <w:marBottom w:val="0"/>
      <w:divBdr>
        <w:top w:val="none" w:sz="0" w:space="0" w:color="auto"/>
        <w:left w:val="none" w:sz="0" w:space="0" w:color="auto"/>
        <w:bottom w:val="none" w:sz="0" w:space="0" w:color="auto"/>
        <w:right w:val="none" w:sz="0" w:space="0" w:color="auto"/>
      </w:divBdr>
      <w:divsChild>
        <w:div w:id="39985214">
          <w:marLeft w:val="0"/>
          <w:marRight w:val="0"/>
          <w:marTop w:val="0"/>
          <w:marBottom w:val="0"/>
          <w:divBdr>
            <w:top w:val="none" w:sz="0" w:space="0" w:color="auto"/>
            <w:left w:val="none" w:sz="0" w:space="0" w:color="auto"/>
            <w:bottom w:val="none" w:sz="0" w:space="0" w:color="auto"/>
            <w:right w:val="none" w:sz="0" w:space="0" w:color="auto"/>
          </w:divBdr>
        </w:div>
        <w:div w:id="104497066">
          <w:marLeft w:val="0"/>
          <w:marRight w:val="0"/>
          <w:marTop w:val="0"/>
          <w:marBottom w:val="0"/>
          <w:divBdr>
            <w:top w:val="none" w:sz="0" w:space="0" w:color="auto"/>
            <w:left w:val="none" w:sz="0" w:space="0" w:color="auto"/>
            <w:bottom w:val="none" w:sz="0" w:space="0" w:color="auto"/>
            <w:right w:val="none" w:sz="0" w:space="0" w:color="auto"/>
          </w:divBdr>
        </w:div>
        <w:div w:id="122576734">
          <w:marLeft w:val="0"/>
          <w:marRight w:val="0"/>
          <w:marTop w:val="0"/>
          <w:marBottom w:val="0"/>
          <w:divBdr>
            <w:top w:val="none" w:sz="0" w:space="0" w:color="auto"/>
            <w:left w:val="none" w:sz="0" w:space="0" w:color="auto"/>
            <w:bottom w:val="none" w:sz="0" w:space="0" w:color="auto"/>
            <w:right w:val="none" w:sz="0" w:space="0" w:color="auto"/>
          </w:divBdr>
        </w:div>
        <w:div w:id="144245430">
          <w:marLeft w:val="0"/>
          <w:marRight w:val="0"/>
          <w:marTop w:val="0"/>
          <w:marBottom w:val="0"/>
          <w:divBdr>
            <w:top w:val="none" w:sz="0" w:space="0" w:color="auto"/>
            <w:left w:val="none" w:sz="0" w:space="0" w:color="auto"/>
            <w:bottom w:val="none" w:sz="0" w:space="0" w:color="auto"/>
            <w:right w:val="none" w:sz="0" w:space="0" w:color="auto"/>
          </w:divBdr>
        </w:div>
        <w:div w:id="213784158">
          <w:marLeft w:val="0"/>
          <w:marRight w:val="0"/>
          <w:marTop w:val="0"/>
          <w:marBottom w:val="0"/>
          <w:divBdr>
            <w:top w:val="none" w:sz="0" w:space="0" w:color="auto"/>
            <w:left w:val="none" w:sz="0" w:space="0" w:color="auto"/>
            <w:bottom w:val="none" w:sz="0" w:space="0" w:color="auto"/>
            <w:right w:val="none" w:sz="0" w:space="0" w:color="auto"/>
          </w:divBdr>
        </w:div>
        <w:div w:id="409279340">
          <w:marLeft w:val="0"/>
          <w:marRight w:val="0"/>
          <w:marTop w:val="0"/>
          <w:marBottom w:val="0"/>
          <w:divBdr>
            <w:top w:val="none" w:sz="0" w:space="0" w:color="auto"/>
            <w:left w:val="none" w:sz="0" w:space="0" w:color="auto"/>
            <w:bottom w:val="none" w:sz="0" w:space="0" w:color="auto"/>
            <w:right w:val="none" w:sz="0" w:space="0" w:color="auto"/>
          </w:divBdr>
        </w:div>
        <w:div w:id="413357742">
          <w:marLeft w:val="0"/>
          <w:marRight w:val="0"/>
          <w:marTop w:val="0"/>
          <w:marBottom w:val="0"/>
          <w:divBdr>
            <w:top w:val="none" w:sz="0" w:space="0" w:color="auto"/>
            <w:left w:val="none" w:sz="0" w:space="0" w:color="auto"/>
            <w:bottom w:val="none" w:sz="0" w:space="0" w:color="auto"/>
            <w:right w:val="none" w:sz="0" w:space="0" w:color="auto"/>
          </w:divBdr>
        </w:div>
        <w:div w:id="455294757">
          <w:marLeft w:val="0"/>
          <w:marRight w:val="0"/>
          <w:marTop w:val="0"/>
          <w:marBottom w:val="0"/>
          <w:divBdr>
            <w:top w:val="none" w:sz="0" w:space="0" w:color="auto"/>
            <w:left w:val="none" w:sz="0" w:space="0" w:color="auto"/>
            <w:bottom w:val="none" w:sz="0" w:space="0" w:color="auto"/>
            <w:right w:val="none" w:sz="0" w:space="0" w:color="auto"/>
          </w:divBdr>
        </w:div>
        <w:div w:id="455753332">
          <w:marLeft w:val="0"/>
          <w:marRight w:val="0"/>
          <w:marTop w:val="0"/>
          <w:marBottom w:val="0"/>
          <w:divBdr>
            <w:top w:val="none" w:sz="0" w:space="0" w:color="auto"/>
            <w:left w:val="none" w:sz="0" w:space="0" w:color="auto"/>
            <w:bottom w:val="none" w:sz="0" w:space="0" w:color="auto"/>
            <w:right w:val="none" w:sz="0" w:space="0" w:color="auto"/>
          </w:divBdr>
        </w:div>
        <w:div w:id="602567344">
          <w:marLeft w:val="0"/>
          <w:marRight w:val="0"/>
          <w:marTop w:val="0"/>
          <w:marBottom w:val="0"/>
          <w:divBdr>
            <w:top w:val="none" w:sz="0" w:space="0" w:color="auto"/>
            <w:left w:val="none" w:sz="0" w:space="0" w:color="auto"/>
            <w:bottom w:val="none" w:sz="0" w:space="0" w:color="auto"/>
            <w:right w:val="none" w:sz="0" w:space="0" w:color="auto"/>
          </w:divBdr>
        </w:div>
        <w:div w:id="938176617">
          <w:marLeft w:val="0"/>
          <w:marRight w:val="0"/>
          <w:marTop w:val="0"/>
          <w:marBottom w:val="0"/>
          <w:divBdr>
            <w:top w:val="none" w:sz="0" w:space="0" w:color="auto"/>
            <w:left w:val="none" w:sz="0" w:space="0" w:color="auto"/>
            <w:bottom w:val="none" w:sz="0" w:space="0" w:color="auto"/>
            <w:right w:val="none" w:sz="0" w:space="0" w:color="auto"/>
          </w:divBdr>
        </w:div>
        <w:div w:id="966620673">
          <w:marLeft w:val="0"/>
          <w:marRight w:val="0"/>
          <w:marTop w:val="0"/>
          <w:marBottom w:val="0"/>
          <w:divBdr>
            <w:top w:val="none" w:sz="0" w:space="0" w:color="auto"/>
            <w:left w:val="none" w:sz="0" w:space="0" w:color="auto"/>
            <w:bottom w:val="none" w:sz="0" w:space="0" w:color="auto"/>
            <w:right w:val="none" w:sz="0" w:space="0" w:color="auto"/>
          </w:divBdr>
        </w:div>
        <w:div w:id="1093672542">
          <w:marLeft w:val="0"/>
          <w:marRight w:val="0"/>
          <w:marTop w:val="0"/>
          <w:marBottom w:val="0"/>
          <w:divBdr>
            <w:top w:val="none" w:sz="0" w:space="0" w:color="auto"/>
            <w:left w:val="none" w:sz="0" w:space="0" w:color="auto"/>
            <w:bottom w:val="none" w:sz="0" w:space="0" w:color="auto"/>
            <w:right w:val="none" w:sz="0" w:space="0" w:color="auto"/>
          </w:divBdr>
        </w:div>
        <w:div w:id="1182549943">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477140744">
          <w:marLeft w:val="0"/>
          <w:marRight w:val="0"/>
          <w:marTop w:val="0"/>
          <w:marBottom w:val="0"/>
          <w:divBdr>
            <w:top w:val="none" w:sz="0" w:space="0" w:color="auto"/>
            <w:left w:val="none" w:sz="0" w:space="0" w:color="auto"/>
            <w:bottom w:val="none" w:sz="0" w:space="0" w:color="auto"/>
            <w:right w:val="none" w:sz="0" w:space="0" w:color="auto"/>
          </w:divBdr>
        </w:div>
        <w:div w:id="1499997290">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1829903177">
          <w:marLeft w:val="0"/>
          <w:marRight w:val="0"/>
          <w:marTop w:val="0"/>
          <w:marBottom w:val="0"/>
          <w:divBdr>
            <w:top w:val="none" w:sz="0" w:space="0" w:color="auto"/>
            <w:left w:val="none" w:sz="0" w:space="0" w:color="auto"/>
            <w:bottom w:val="none" w:sz="0" w:space="0" w:color="auto"/>
            <w:right w:val="none" w:sz="0" w:space="0" w:color="auto"/>
          </w:divBdr>
        </w:div>
        <w:div w:id="1837185170">
          <w:marLeft w:val="0"/>
          <w:marRight w:val="0"/>
          <w:marTop w:val="0"/>
          <w:marBottom w:val="0"/>
          <w:divBdr>
            <w:top w:val="none" w:sz="0" w:space="0" w:color="auto"/>
            <w:left w:val="none" w:sz="0" w:space="0" w:color="auto"/>
            <w:bottom w:val="none" w:sz="0" w:space="0" w:color="auto"/>
            <w:right w:val="none" w:sz="0" w:space="0" w:color="auto"/>
          </w:divBdr>
        </w:div>
        <w:div w:id="1856532604">
          <w:marLeft w:val="0"/>
          <w:marRight w:val="0"/>
          <w:marTop w:val="0"/>
          <w:marBottom w:val="0"/>
          <w:divBdr>
            <w:top w:val="none" w:sz="0" w:space="0" w:color="auto"/>
            <w:left w:val="none" w:sz="0" w:space="0" w:color="auto"/>
            <w:bottom w:val="none" w:sz="0" w:space="0" w:color="auto"/>
            <w:right w:val="none" w:sz="0" w:space="0" w:color="auto"/>
          </w:divBdr>
        </w:div>
        <w:div w:id="1924947666">
          <w:marLeft w:val="0"/>
          <w:marRight w:val="0"/>
          <w:marTop w:val="0"/>
          <w:marBottom w:val="0"/>
          <w:divBdr>
            <w:top w:val="none" w:sz="0" w:space="0" w:color="auto"/>
            <w:left w:val="none" w:sz="0" w:space="0" w:color="auto"/>
            <w:bottom w:val="none" w:sz="0" w:space="0" w:color="auto"/>
            <w:right w:val="none" w:sz="0" w:space="0" w:color="auto"/>
          </w:divBdr>
        </w:div>
        <w:div w:id="208518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oterra.com/US/en/media" TargetMode="External"/><Relationship Id="rId21" Type="http://schemas.openxmlformats.org/officeDocument/2006/relationships/hyperlink" Target="https://social.doterra.com/en" TargetMode="External"/><Relationship Id="rId42" Type="http://schemas.openxmlformats.org/officeDocument/2006/relationships/hyperlink" Target="https://sourcetoyou.com/en" TargetMode="External"/><Relationship Id="rId47" Type="http://schemas.openxmlformats.org/officeDocument/2006/relationships/hyperlink" Target="https://www.instagram.com/doterra/?hl=en" TargetMode="External"/><Relationship Id="rId63" Type="http://schemas.openxmlformats.org/officeDocument/2006/relationships/hyperlink" Target="https://media.doterra.com/us/en/forms/wellness-advocate-agreement.pdf" TargetMode="External"/><Relationship Id="rId68" Type="http://schemas.openxmlformats.org/officeDocument/2006/relationships/hyperlink" Target="https://media.doterra.com/us/en/forms/account-information-change-form.pdf" TargetMode="External"/><Relationship Id="rId84" Type="http://schemas.openxmlformats.org/officeDocument/2006/relationships/theme" Target="theme/theme1.xml"/><Relationship Id="rId16" Type="http://schemas.openxmlformats.org/officeDocument/2006/relationships/hyperlink" Target="https://www.doterra.com/US/en/policy-manual/advertising-and-intellectual-property" TargetMode="External"/><Relationship Id="rId11" Type="http://schemas.openxmlformats.org/officeDocument/2006/relationships/hyperlink" Target="https://www.doterra.com/US/en/quick-reference." TargetMode="External"/><Relationship Id="rId32" Type="http://schemas.openxmlformats.org/officeDocument/2006/relationships/hyperlink" Target="https://www.doterra.com/US/en/podcast" TargetMode="External"/><Relationship Id="rId37" Type="http://schemas.openxmlformats.org/officeDocument/2006/relationships/hyperlink" Target="https://training.doterra.com" TargetMode="External"/><Relationship Id="rId53" Type="http://schemas.openxmlformats.org/officeDocument/2006/relationships/hyperlink" Target="https://www.doterra.com/US/en/policy-manual/acceptable-doterra-product-claims" TargetMode="External"/><Relationship Id="rId58" Type="http://schemas.openxmlformats.org/officeDocument/2006/relationships/hyperlink" Target="https://media.doterra.com/ca-otg/en/brochures/policy-manual.pdf?_ga=2.235192769.1360838604.1643222774-1041595444.1639073595" TargetMode="External"/><Relationship Id="rId74" Type="http://schemas.openxmlformats.org/officeDocument/2006/relationships/hyperlink" Target="mailto:compliance@doterra.com" TargetMode="External"/><Relationship Id="rId79" Type="http://schemas.openxmlformats.org/officeDocument/2006/relationships/hyperlink" Target="mailto:japancompliance@doterra.com" TargetMode="External"/><Relationship Id="rId5" Type="http://schemas.openxmlformats.org/officeDocument/2006/relationships/numbering" Target="numbering.xml"/><Relationship Id="rId19" Type="http://schemas.openxmlformats.org/officeDocument/2006/relationships/hyperlink" Target="https://www.doterra.com/US/en/minimum-advertised-pricing-policy" TargetMode="External"/><Relationship Id="rId14" Type="http://schemas.openxmlformats.org/officeDocument/2006/relationships/hyperlink" Target="https://www.doterra.com/US/en/policy-manual/compensation-plan" TargetMode="External"/><Relationship Id="rId22" Type="http://schemas.openxmlformats.org/officeDocument/2006/relationships/hyperlink" Target="https://www.doterra.com/US/en/policy-manual-advertising-and-intellectual-property" TargetMode="External"/><Relationship Id="rId27" Type="http://schemas.openxmlformats.org/officeDocument/2006/relationships/hyperlink" Target="https://www.doterra.com/US/en/education" TargetMode="External"/><Relationship Id="rId30" Type="http://schemas.openxmlformats.org/officeDocument/2006/relationships/hyperlink" Target="https://www.doterra.com/US/en/ebooks" TargetMode="External"/><Relationship Id="rId35" Type="http://schemas.openxmlformats.org/officeDocument/2006/relationships/hyperlink" Target="https://social.doterra.com/en" TargetMode="External"/><Relationship Id="rId43" Type="http://schemas.openxmlformats.org/officeDocument/2006/relationships/hyperlink" Target="https://www.doterra.com/US/en/aromatouch-technique" TargetMode="External"/><Relationship Id="rId48" Type="http://schemas.openxmlformats.org/officeDocument/2006/relationships/hyperlink" Target="https://www.linkedin.com/company/d-terra/" TargetMode="External"/><Relationship Id="rId56" Type="http://schemas.openxmlformats.org/officeDocument/2006/relationships/hyperlink" Target="https://www.doterra.com/policy-manual/product-returns" TargetMode="External"/><Relationship Id="rId64" Type="http://schemas.openxmlformats.org/officeDocument/2006/relationships/hyperlink" Target="https://media.doterra.com/us/en/forms/account-information-change-form.pdf" TargetMode="External"/><Relationship Id="rId69" Type="http://schemas.openxmlformats.org/officeDocument/2006/relationships/hyperlink" Target="https://media.doterra.com/us/en/forms/voluntary-termination-form.pdf" TargetMode="External"/><Relationship Id="rId77" Type="http://schemas.openxmlformats.org/officeDocument/2006/relationships/hyperlink" Target="mailto:chinacompliance@doterra.com" TargetMode="External"/><Relationship Id="rId8" Type="http://schemas.openxmlformats.org/officeDocument/2006/relationships/webSettings" Target="webSettings.xml"/><Relationship Id="rId51" Type="http://schemas.openxmlformats.org/officeDocument/2006/relationships/hyperlink" Target="https://www.doterra.com/US/en/policy-manual/advertising-and-intellectual-property" TargetMode="External"/><Relationship Id="rId72" Type="http://schemas.openxmlformats.org/officeDocument/2006/relationships/hyperlink" Target="http://media.doterra.com/us/en/forms/account-information-change-form.pdf" TargetMode="External"/><Relationship Id="rId80" Type="http://schemas.openxmlformats.org/officeDocument/2006/relationships/hyperlink" Target="mailto:krcompliance@doterra.com" TargetMode="External"/><Relationship Id="rId85" Type="http://schemas.microsoft.com/office/2019/05/relationships/documenttasks" Target="documenttasks/documenttasks1.xml"/><Relationship Id="rId3" Type="http://schemas.openxmlformats.org/officeDocument/2006/relationships/customXml" Target="../customXml/item3.xml"/><Relationship Id="Rb593c491325e4acc" Type="http://schemas.microsoft.com/office/2019/09/relationships/intelligence" Target="intelligence.xml"/><Relationship Id="rId12" Type="http://schemas.openxmlformats.org/officeDocument/2006/relationships/hyperlink" Target="https://media.doterra.com/us/en/flyers/opportunity-and-earnings-disclosure-summary.pdf" TargetMode="External"/><Relationship Id="rId17" Type="http://schemas.openxmlformats.org/officeDocument/2006/relationships/hyperlink" Target="https://www.doterra.com/US/en/policy-manual/acceptable-doterra-product-claims" TargetMode="External"/><Relationship Id="rId25" Type="http://schemas.openxmlformats.org/officeDocument/2006/relationships/hyperlink" Target="https://social.doterra.com/en" TargetMode="External"/><Relationship Id="rId33" Type="http://schemas.openxmlformats.org/officeDocument/2006/relationships/hyperlink" Target="https://www.doterra.com/US/en/empowered-success" TargetMode="External"/><Relationship Id="rId38" Type="http://schemas.openxmlformats.org/officeDocument/2006/relationships/hyperlink" Target="https://www.doterra.com/US/en" TargetMode="External"/><Relationship Id="rId46" Type="http://schemas.openxmlformats.org/officeDocument/2006/relationships/hyperlink" Target="https://www.pinterest.com/doTERRA/_created/" TargetMode="External"/><Relationship Id="rId59" Type="http://schemas.openxmlformats.org/officeDocument/2006/relationships/hyperlink" Target="https://www.doterra.com/US/en/blog/building-compliance-advice-build-where-youre-enrolled" TargetMode="External"/><Relationship Id="rId67" Type="http://schemas.openxmlformats.org/officeDocument/2006/relationships/hyperlink" Target="https://www.doterra.com/placements" TargetMode="External"/><Relationship Id="rId20" Type="http://schemas.openxmlformats.org/officeDocument/2006/relationships/hyperlink" Target="https://www.doterra.com/US/en/images-logos" TargetMode="External"/><Relationship Id="rId41" Type="http://schemas.openxmlformats.org/officeDocument/2006/relationships/hyperlink" Target="https://sourcetoyou.com/en" TargetMode="External"/><Relationship Id="rId54" Type="http://schemas.openxmlformats.org/officeDocument/2006/relationships/hyperlink" Target="https://www.doterra.com/US/en/policy-manual-advertising-and-intellectual-property" TargetMode="External"/><Relationship Id="rId62" Type="http://schemas.openxmlformats.org/officeDocument/2006/relationships/hyperlink" Target="https://media.doterra.com/us/en/forms/account-transfer-request.pdf" TargetMode="External"/><Relationship Id="rId70" Type="http://schemas.openxmlformats.org/officeDocument/2006/relationships/hyperlink" Target="https://media.doterra.com/us/en/forms/account-information-change-form.pdf" TargetMode="External"/><Relationship Id="rId75" Type="http://schemas.openxmlformats.org/officeDocument/2006/relationships/hyperlink" Target="mailto:complianceaunz@doterra.co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doterra.com/US/en/policy-manual/acceptable-doterra-product-claims" TargetMode="External"/><Relationship Id="rId23" Type="http://schemas.openxmlformats.org/officeDocument/2006/relationships/hyperlink" Target="https://labs.doterra.com/link-generator" TargetMode="External"/><Relationship Id="rId28" Type="http://schemas.openxmlformats.org/officeDocument/2006/relationships/hyperlink" Target="https://www.doterra.com/US/en/blog-products" TargetMode="External"/><Relationship Id="rId36" Type="http://schemas.openxmlformats.org/officeDocument/2006/relationships/hyperlink" Target="https://www.doterra.com/US/en/digital-marketing-kit" TargetMode="External"/><Relationship Id="rId49" Type="http://schemas.openxmlformats.org/officeDocument/2006/relationships/hyperlink" Target="https://www.youtube.com/channel/UCOfpaxKnF8fqjRg05TGNHZQ" TargetMode="External"/><Relationship Id="rId57" Type="http://schemas.openxmlformats.org/officeDocument/2006/relationships/hyperlink" Target="https://media.doterra.com/us/en/flyers/doterra-policy-manual.pdf" TargetMode="External"/><Relationship Id="rId10" Type="http://schemas.openxmlformats.org/officeDocument/2006/relationships/endnotes" Target="endnotes.xml"/><Relationship Id="rId31" Type="http://schemas.openxmlformats.org/officeDocument/2006/relationships/hyperlink" Target="https://www.doterra.com/US/en/empowered-life" TargetMode="External"/><Relationship Id="rId44" Type="http://schemas.openxmlformats.org/officeDocument/2006/relationships/hyperlink" Target="https://www.facebook.com/doterra" TargetMode="External"/><Relationship Id="rId52" Type="http://schemas.openxmlformats.org/officeDocument/2006/relationships/hyperlink" Target="https://www.doterra.com/US/en/policy-manual/retail" TargetMode="External"/><Relationship Id="rId60" Type="http://schemas.openxmlformats.org/officeDocument/2006/relationships/hyperlink" Target="https://www.doterra.com/US/en/policy-manual/placements-policy" TargetMode="External"/><Relationship Id="rId65" Type="http://schemas.openxmlformats.org/officeDocument/2006/relationships/hyperlink" Target="https://media.doterra.com/us/en/forms/wellness-advocate-agreement.pdf" TargetMode="External"/><Relationship Id="rId73" Type="http://schemas.openxmlformats.org/officeDocument/2006/relationships/hyperlink" Target="http://media.doterra.com/us/en/forms/wellness-advocate-agreement.pdf" TargetMode="External"/><Relationship Id="rId78" Type="http://schemas.openxmlformats.org/officeDocument/2006/relationships/hyperlink" Target="mailto:compliancemexico@doterra.com" TargetMode="External"/><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oterra.com/US/en/policy-manual/code-of-ethics" TargetMode="External"/><Relationship Id="rId18" Type="http://schemas.openxmlformats.org/officeDocument/2006/relationships/hyperlink" Target="https://www.doterra.com/US/en/link-generator" TargetMode="External"/><Relationship Id="rId39" Type="http://schemas.openxmlformats.org/officeDocument/2006/relationships/hyperlink" Target="https://news.doterra.com/" TargetMode="External"/><Relationship Id="rId34" Type="http://schemas.openxmlformats.org/officeDocument/2006/relationships/hyperlink" Target="https://www.doterra.com/US/en/empowered-success/podcast" TargetMode="External"/><Relationship Id="rId50" Type="http://schemas.openxmlformats.org/officeDocument/2006/relationships/hyperlink" Target="https://www.doterra.com/US/en/policy-manual/code-of-ethics" TargetMode="External"/><Relationship Id="rId55" Type="http://schemas.openxmlformats.org/officeDocument/2006/relationships/hyperlink" Target="https://www.doterra.com/US/en/compliance-updates-may-we-use-anything-published-by-doterra-on-social-media" TargetMode="External"/><Relationship Id="rId76" Type="http://schemas.openxmlformats.org/officeDocument/2006/relationships/hyperlink" Target="mailto:conformidade@doterra.com" TargetMode="External"/><Relationship Id="rId7" Type="http://schemas.openxmlformats.org/officeDocument/2006/relationships/settings" Target="settings.xml"/><Relationship Id="rId71" Type="http://schemas.openxmlformats.org/officeDocument/2006/relationships/hyperlink" Target="https://media.doterra.com/us/en/forms/account-transfer-request.pdf" TargetMode="External"/><Relationship Id="rId2" Type="http://schemas.openxmlformats.org/officeDocument/2006/relationships/customXml" Target="../customXml/item2.xml"/><Relationship Id="rId29" Type="http://schemas.openxmlformats.org/officeDocument/2006/relationships/hyperlink" Target="https://www.doterra.com/US/en/blog-science" TargetMode="External"/><Relationship Id="rId24" Type="http://schemas.openxmlformats.org/officeDocument/2006/relationships/hyperlink" Target="https://help.doterra.com/s/?article=USA-Link-Generator&amp;language=en_US&amp;market=US" TargetMode="External"/><Relationship Id="rId40" Type="http://schemas.openxmlformats.org/officeDocument/2006/relationships/hyperlink" Target="https://doterrahealinghands.org/" TargetMode="External"/><Relationship Id="rId45" Type="http://schemas.openxmlformats.org/officeDocument/2006/relationships/hyperlink" Target="https://twitter.com/doterra" TargetMode="External"/><Relationship Id="rId66" Type="http://schemas.openxmlformats.org/officeDocument/2006/relationships/hyperlink" Target="https://www.doterra.com/placements" TargetMode="External"/><Relationship Id="rId61" Type="http://schemas.openxmlformats.org/officeDocument/2006/relationships/hyperlink" Target="https://media.doterra.com/us/en/forms/voluntary-termination-form.pdf" TargetMode="External"/><Relationship Id="rId82"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32326093-F70C-4F3B-85E3-8EEAEF098176}">
    <t:Anchor>
      <t:Comment id="173279658"/>
    </t:Anchor>
    <t:History>
      <t:Event id="{953AFD41-EDA3-4A79-AAE1-E2B4E775446B}" time="2022-01-10T22:10:56.627Z">
        <t:Attribution userId="S::kmcdaniel@doterra.com::8a7d35e2-a245-4944-8b73-865f86b9476f" userProvider="AD" userName="Kyra McDaniel"/>
        <t:Anchor>
          <t:Comment id="173279658"/>
        </t:Anchor>
        <t:Create/>
      </t:Event>
      <t:Event id="{B528CD43-2D71-470A-B68F-454673343A6A}" time="2022-01-10T22:10:56.627Z">
        <t:Attribution userId="S::kmcdaniel@doterra.com::8a7d35e2-a245-4944-8b73-865f86b9476f" userProvider="AD" userName="Kyra McDaniel"/>
        <t:Anchor>
          <t:Comment id="173279658"/>
        </t:Anchor>
        <t:Assign userId="S::cbell@doterra.com::4ef0c55d-3918-45e5-a85d-83959684b82c" userProvider="AD" userName="Clinton Bell"/>
      </t:Event>
      <t:Event id="{E91BBE90-759B-4750-A5BF-7846D9DF1C9C}" time="2022-01-10T22:10:56.627Z">
        <t:Attribution userId="S::kmcdaniel@doterra.com::8a7d35e2-a245-4944-8b73-865f86b9476f" userProvider="AD" userName="Kyra McDaniel"/>
        <t:Anchor>
          <t:Comment id="173279658"/>
        </t:Anchor>
        <t:SetTitle title="@Clinton Bell what is the Earnings disclaimer?"/>
      </t:Event>
    </t:History>
  </t:Task>
  <t:Task id="{6BA844EF-A765-4802-8355-70A557C258C1}">
    <t:Anchor>
      <t:Comment id="411366936"/>
    </t:Anchor>
    <t:History>
      <t:Event id="{6ED2FEF2-3769-4745-B7EA-D79332A60D11}" time="2022-01-10T22:17:00.49Z">
        <t:Attribution userId="S::kmcdaniel@doterra.com::8a7d35e2-a245-4944-8b73-865f86b9476f" userProvider="AD" userName="Kyra McDaniel"/>
        <t:Anchor>
          <t:Comment id="411366936"/>
        </t:Anchor>
        <t:Create/>
      </t:Event>
      <t:Event id="{3A77C698-8FCD-4F21-AB66-877843D1630C}" time="2022-01-10T22:17:00.49Z">
        <t:Attribution userId="S::kmcdaniel@doterra.com::8a7d35e2-a245-4944-8b73-865f86b9476f" userProvider="AD" userName="Kyra McDaniel"/>
        <t:Anchor>
          <t:Comment id="411366936"/>
        </t:Anchor>
        <t:Assign userId="S::mpatten@doterra.com::4c326ab7-f412-4e8e-8b34-ee04a3116b28" userProvider="AD" userName="Maddie Patten"/>
      </t:Event>
      <t:Event id="{523BC93E-E418-4A69-A003-A7AB9D4FFF65}" time="2022-01-10T22:17:00.49Z">
        <t:Attribution userId="S::kmcdaniel@doterra.com::8a7d35e2-a245-4944-8b73-865f86b9476f" userProvider="AD" userName="Kyra McDaniel"/>
        <t:Anchor>
          <t:Comment id="411366936"/>
        </t:Anchor>
        <t:SetTitle title="@Maddie Patten would you mind adding some links to income/earning sharing policies in this section?"/>
      </t:Event>
    </t:History>
  </t:Task>
  <t:Task id="{7832AF6C-1CC7-40A1-A53E-EDF0B5FCE654}">
    <t:Anchor>
      <t:Comment id="199419498"/>
    </t:Anchor>
    <t:History>
      <t:Event id="{6FF16CC1-DA00-432A-916C-BAFC5B6BAA13}" time="2022-01-28T14:09:11.17Z">
        <t:Attribution userId="S::iayala@doterra.com::3e5ee5f9-ac26-4c47-b5dc-fc650e20dc76" userProvider="AD" userName="Ismael Ayala"/>
        <t:Anchor>
          <t:Comment id="199419498"/>
        </t:Anchor>
        <t:Create/>
      </t:Event>
      <t:Event id="{88D27DAF-B971-4CA5-AFA1-18E25B561C6F}" time="2022-01-28T14:09:11.17Z">
        <t:Attribution userId="S::iayala@doterra.com::3e5ee5f9-ac26-4c47-b5dc-fc650e20dc76" userProvider="AD" userName="Ismael Ayala"/>
        <t:Anchor>
          <t:Comment id="199419498"/>
        </t:Anchor>
        <t:Assign userId="S::cbell@doterra.com::4ef0c55d-3918-45e5-a85d-83959684b82c" userProvider="AD" userName="Clinton Bell"/>
      </t:Event>
      <t:Event id="{B03857CD-9C32-448B-A70E-E64F6745117B}" time="2022-01-28T14:09:11.17Z">
        <t:Attribution userId="S::iayala@doterra.com::3e5ee5f9-ac26-4c47-b5dc-fc650e20dc76" userProvider="AD" userName="Ismael Ayala"/>
        <t:Anchor>
          <t:Comment id="199419498"/>
        </t:Anchor>
        <t:SetTitle title="@Clinton Bell do you think WAs will try to use this against us when they're asking for exceptions or disagree with our communicati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925f6d4-7518-4e8d-8c59-e3a0febece8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183BA5B2A2BE46A0E9F319A09D88F2" ma:contentTypeVersion="9" ma:contentTypeDescription="Create a new document." ma:contentTypeScope="" ma:versionID="47f2b47f0a038978479a73092fd2ab6d">
  <xsd:schema xmlns:xsd="http://www.w3.org/2001/XMLSchema" xmlns:xs="http://www.w3.org/2001/XMLSchema" xmlns:p="http://schemas.microsoft.com/office/2006/metadata/properties" xmlns:ns2="f925f6d4-7518-4e8d-8c59-e3a0febece85" xmlns:ns3="953cd89f-403c-433c-a52e-fe2910ca02fd" targetNamespace="http://schemas.microsoft.com/office/2006/metadata/properties" ma:root="true" ma:fieldsID="542a0bca08bbaf5512ccb9ae33e45213" ns2:_="" ns3:_="">
    <xsd:import namespace="f925f6d4-7518-4e8d-8c59-e3a0febece85"/>
    <xsd:import namespace="953cd89f-403c-433c-a52e-fe2910ca02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5f6d4-7518-4e8d-8c59-e3a0febece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3cd89f-403c-433c-a52e-fe2910ca02f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D8D0A1-B696-4D45-B0FF-11DFBDA19261}">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www.w3.org/XML/1998/namespace"/>
    <ds:schemaRef ds:uri="f925f6d4-7518-4e8d-8c59-e3a0febece85"/>
    <ds:schemaRef ds:uri="http://schemas.microsoft.com/office/infopath/2007/PartnerControls"/>
    <ds:schemaRef ds:uri="http://schemas.openxmlformats.org/package/2006/metadata/core-properties"/>
    <ds:schemaRef ds:uri="953cd89f-403c-433c-a52e-fe2910ca02fd"/>
  </ds:schemaRefs>
</ds:datastoreItem>
</file>

<file path=customXml/itemProps2.xml><?xml version="1.0" encoding="utf-8"?>
<ds:datastoreItem xmlns:ds="http://schemas.openxmlformats.org/officeDocument/2006/customXml" ds:itemID="{A698D46E-8F31-4DF8-81EF-590575FA4FEE}">
  <ds:schemaRefs>
    <ds:schemaRef ds:uri="http://schemas.openxmlformats.org/officeDocument/2006/bibliography"/>
  </ds:schemaRefs>
</ds:datastoreItem>
</file>

<file path=customXml/itemProps3.xml><?xml version="1.0" encoding="utf-8"?>
<ds:datastoreItem xmlns:ds="http://schemas.openxmlformats.org/officeDocument/2006/customXml" ds:itemID="{40DB29D0-45D7-4732-9EC6-4380D0D60EDC}">
  <ds:schemaRefs>
    <ds:schemaRef ds:uri="http://schemas.microsoft.com/sharepoint/v3/contenttype/forms"/>
  </ds:schemaRefs>
</ds:datastoreItem>
</file>

<file path=customXml/itemProps4.xml><?xml version="1.0" encoding="utf-8"?>
<ds:datastoreItem xmlns:ds="http://schemas.openxmlformats.org/officeDocument/2006/customXml" ds:itemID="{6CC12134-AD1E-4E97-8EBD-725CDC018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5f6d4-7518-4e8d-8c59-e3a0febece85"/>
    <ds:schemaRef ds:uri="953cd89f-403c-433c-a52e-fe2910ca0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10039</Words>
  <Characters>57228</Characters>
  <Application>Microsoft Office Word</Application>
  <DocSecurity>0</DocSecurity>
  <Lines>476</Lines>
  <Paragraphs>134</Paragraphs>
  <ScaleCrop>false</ScaleCrop>
  <Company/>
  <LinksUpToDate>false</LinksUpToDate>
  <CharactersWithSpaces>67133</CharactersWithSpaces>
  <SharedDoc>false</SharedDoc>
  <HLinks>
    <vt:vector size="426" baseType="variant">
      <vt:variant>
        <vt:i4>1048613</vt:i4>
      </vt:variant>
      <vt:variant>
        <vt:i4>210</vt:i4>
      </vt:variant>
      <vt:variant>
        <vt:i4>0</vt:i4>
      </vt:variant>
      <vt:variant>
        <vt:i4>5</vt:i4>
      </vt:variant>
      <vt:variant>
        <vt:lpwstr>mailto:krcompliance@doterra.com</vt:lpwstr>
      </vt:variant>
      <vt:variant>
        <vt:lpwstr/>
      </vt:variant>
      <vt:variant>
        <vt:i4>6684755</vt:i4>
      </vt:variant>
      <vt:variant>
        <vt:i4>207</vt:i4>
      </vt:variant>
      <vt:variant>
        <vt:i4>0</vt:i4>
      </vt:variant>
      <vt:variant>
        <vt:i4>5</vt:i4>
      </vt:variant>
      <vt:variant>
        <vt:lpwstr>mailto:japancompliance@doterra.com</vt:lpwstr>
      </vt:variant>
      <vt:variant>
        <vt:lpwstr/>
      </vt:variant>
      <vt:variant>
        <vt:i4>852020</vt:i4>
      </vt:variant>
      <vt:variant>
        <vt:i4>204</vt:i4>
      </vt:variant>
      <vt:variant>
        <vt:i4>0</vt:i4>
      </vt:variant>
      <vt:variant>
        <vt:i4>5</vt:i4>
      </vt:variant>
      <vt:variant>
        <vt:lpwstr>mailto:compliancemexico@doterra.com</vt:lpwstr>
      </vt:variant>
      <vt:variant>
        <vt:lpwstr/>
      </vt:variant>
      <vt:variant>
        <vt:i4>7929941</vt:i4>
      </vt:variant>
      <vt:variant>
        <vt:i4>201</vt:i4>
      </vt:variant>
      <vt:variant>
        <vt:i4>0</vt:i4>
      </vt:variant>
      <vt:variant>
        <vt:i4>5</vt:i4>
      </vt:variant>
      <vt:variant>
        <vt:lpwstr>mailto:chinacompliance@doterra.com</vt:lpwstr>
      </vt:variant>
      <vt:variant>
        <vt:lpwstr/>
      </vt:variant>
      <vt:variant>
        <vt:i4>1310780</vt:i4>
      </vt:variant>
      <vt:variant>
        <vt:i4>198</vt:i4>
      </vt:variant>
      <vt:variant>
        <vt:i4>0</vt:i4>
      </vt:variant>
      <vt:variant>
        <vt:i4>5</vt:i4>
      </vt:variant>
      <vt:variant>
        <vt:lpwstr>mailto:conformidade@doterra.com</vt:lpwstr>
      </vt:variant>
      <vt:variant>
        <vt:lpwstr/>
      </vt:variant>
      <vt:variant>
        <vt:i4>7602264</vt:i4>
      </vt:variant>
      <vt:variant>
        <vt:i4>195</vt:i4>
      </vt:variant>
      <vt:variant>
        <vt:i4>0</vt:i4>
      </vt:variant>
      <vt:variant>
        <vt:i4>5</vt:i4>
      </vt:variant>
      <vt:variant>
        <vt:lpwstr>mailto:complianceaunz@doterra.com</vt:lpwstr>
      </vt:variant>
      <vt:variant>
        <vt:lpwstr/>
      </vt:variant>
      <vt:variant>
        <vt:i4>8061015</vt:i4>
      </vt:variant>
      <vt:variant>
        <vt:i4>192</vt:i4>
      </vt:variant>
      <vt:variant>
        <vt:i4>0</vt:i4>
      </vt:variant>
      <vt:variant>
        <vt:i4>5</vt:i4>
      </vt:variant>
      <vt:variant>
        <vt:lpwstr>mailto:compliance@doterra.com</vt:lpwstr>
      </vt:variant>
      <vt:variant>
        <vt:lpwstr/>
      </vt:variant>
      <vt:variant>
        <vt:i4>4718672</vt:i4>
      </vt:variant>
      <vt:variant>
        <vt:i4>189</vt:i4>
      </vt:variant>
      <vt:variant>
        <vt:i4>0</vt:i4>
      </vt:variant>
      <vt:variant>
        <vt:i4>5</vt:i4>
      </vt:variant>
      <vt:variant>
        <vt:lpwstr>http://media.doterra.com/us/en/forms/wellness-advocate-agreement.pdf</vt:lpwstr>
      </vt:variant>
      <vt:variant>
        <vt:lpwstr/>
      </vt:variant>
      <vt:variant>
        <vt:i4>5832705</vt:i4>
      </vt:variant>
      <vt:variant>
        <vt:i4>186</vt:i4>
      </vt:variant>
      <vt:variant>
        <vt:i4>0</vt:i4>
      </vt:variant>
      <vt:variant>
        <vt:i4>5</vt:i4>
      </vt:variant>
      <vt:variant>
        <vt:lpwstr>http://media.doterra.com/us/en/forms/account-information-change-form.pdf</vt:lpwstr>
      </vt:variant>
      <vt:variant>
        <vt:lpwstr/>
      </vt:variant>
      <vt:variant>
        <vt:i4>7471218</vt:i4>
      </vt:variant>
      <vt:variant>
        <vt:i4>183</vt:i4>
      </vt:variant>
      <vt:variant>
        <vt:i4>0</vt:i4>
      </vt:variant>
      <vt:variant>
        <vt:i4>5</vt:i4>
      </vt:variant>
      <vt:variant>
        <vt:lpwstr>https://media.doterra.com/us/en/forms/account-transfer-request.pdf</vt:lpwstr>
      </vt:variant>
      <vt:variant>
        <vt:lpwstr/>
      </vt:variant>
      <vt:variant>
        <vt:i4>1638484</vt:i4>
      </vt:variant>
      <vt:variant>
        <vt:i4>180</vt:i4>
      </vt:variant>
      <vt:variant>
        <vt:i4>0</vt:i4>
      </vt:variant>
      <vt:variant>
        <vt:i4>5</vt:i4>
      </vt:variant>
      <vt:variant>
        <vt:lpwstr>https://media.doterra.com/us/en/forms/account-information-change-form.pdf</vt:lpwstr>
      </vt:variant>
      <vt:variant>
        <vt:lpwstr/>
      </vt:variant>
      <vt:variant>
        <vt:i4>4456525</vt:i4>
      </vt:variant>
      <vt:variant>
        <vt:i4>177</vt:i4>
      </vt:variant>
      <vt:variant>
        <vt:i4>0</vt:i4>
      </vt:variant>
      <vt:variant>
        <vt:i4>5</vt:i4>
      </vt:variant>
      <vt:variant>
        <vt:lpwstr>https://media.doterra.com/us/en/forms/voluntary-termination-form.pdf</vt:lpwstr>
      </vt:variant>
      <vt:variant>
        <vt:lpwstr/>
      </vt:variant>
      <vt:variant>
        <vt:i4>1638484</vt:i4>
      </vt:variant>
      <vt:variant>
        <vt:i4>174</vt:i4>
      </vt:variant>
      <vt:variant>
        <vt:i4>0</vt:i4>
      </vt:variant>
      <vt:variant>
        <vt:i4>5</vt:i4>
      </vt:variant>
      <vt:variant>
        <vt:lpwstr>https://media.doterra.com/us/en/forms/account-information-change-form.pdf</vt:lpwstr>
      </vt:variant>
      <vt:variant>
        <vt:lpwstr/>
      </vt:variant>
      <vt:variant>
        <vt:i4>2162728</vt:i4>
      </vt:variant>
      <vt:variant>
        <vt:i4>171</vt:i4>
      </vt:variant>
      <vt:variant>
        <vt:i4>0</vt:i4>
      </vt:variant>
      <vt:variant>
        <vt:i4>5</vt:i4>
      </vt:variant>
      <vt:variant>
        <vt:lpwstr>https://www.doterra.com/placements</vt:lpwstr>
      </vt:variant>
      <vt:variant>
        <vt:lpwstr/>
      </vt:variant>
      <vt:variant>
        <vt:i4>2162728</vt:i4>
      </vt:variant>
      <vt:variant>
        <vt:i4>168</vt:i4>
      </vt:variant>
      <vt:variant>
        <vt:i4>0</vt:i4>
      </vt:variant>
      <vt:variant>
        <vt:i4>5</vt:i4>
      </vt:variant>
      <vt:variant>
        <vt:lpwstr>https://www.doterra.com/placements</vt:lpwstr>
      </vt:variant>
      <vt:variant>
        <vt:lpwstr/>
      </vt:variant>
      <vt:variant>
        <vt:i4>4718661</vt:i4>
      </vt:variant>
      <vt:variant>
        <vt:i4>165</vt:i4>
      </vt:variant>
      <vt:variant>
        <vt:i4>0</vt:i4>
      </vt:variant>
      <vt:variant>
        <vt:i4>5</vt:i4>
      </vt:variant>
      <vt:variant>
        <vt:lpwstr>https://media.doterra.com/us/en/forms/wellness-advocate-agreement.pdf</vt:lpwstr>
      </vt:variant>
      <vt:variant>
        <vt:lpwstr/>
      </vt:variant>
      <vt:variant>
        <vt:i4>1638484</vt:i4>
      </vt:variant>
      <vt:variant>
        <vt:i4>162</vt:i4>
      </vt:variant>
      <vt:variant>
        <vt:i4>0</vt:i4>
      </vt:variant>
      <vt:variant>
        <vt:i4>5</vt:i4>
      </vt:variant>
      <vt:variant>
        <vt:lpwstr>https://media.doterra.com/us/en/forms/account-information-change-form.pdf</vt:lpwstr>
      </vt:variant>
      <vt:variant>
        <vt:lpwstr/>
      </vt:variant>
      <vt:variant>
        <vt:i4>4718661</vt:i4>
      </vt:variant>
      <vt:variant>
        <vt:i4>159</vt:i4>
      </vt:variant>
      <vt:variant>
        <vt:i4>0</vt:i4>
      </vt:variant>
      <vt:variant>
        <vt:i4>5</vt:i4>
      </vt:variant>
      <vt:variant>
        <vt:lpwstr>https://media.doterra.com/us/en/forms/wellness-advocate-agreement.pdf</vt:lpwstr>
      </vt:variant>
      <vt:variant>
        <vt:lpwstr/>
      </vt:variant>
      <vt:variant>
        <vt:i4>7471218</vt:i4>
      </vt:variant>
      <vt:variant>
        <vt:i4>156</vt:i4>
      </vt:variant>
      <vt:variant>
        <vt:i4>0</vt:i4>
      </vt:variant>
      <vt:variant>
        <vt:i4>5</vt:i4>
      </vt:variant>
      <vt:variant>
        <vt:lpwstr>https://media.doterra.com/us/en/forms/account-transfer-request.pdf</vt:lpwstr>
      </vt:variant>
      <vt:variant>
        <vt:lpwstr/>
      </vt:variant>
      <vt:variant>
        <vt:i4>4456525</vt:i4>
      </vt:variant>
      <vt:variant>
        <vt:i4>153</vt:i4>
      </vt:variant>
      <vt:variant>
        <vt:i4>0</vt:i4>
      </vt:variant>
      <vt:variant>
        <vt:i4>5</vt:i4>
      </vt:variant>
      <vt:variant>
        <vt:lpwstr>https://media.doterra.com/us/en/forms/voluntary-termination-form.pdf</vt:lpwstr>
      </vt:variant>
      <vt:variant>
        <vt:lpwstr/>
      </vt:variant>
      <vt:variant>
        <vt:i4>5570589</vt:i4>
      </vt:variant>
      <vt:variant>
        <vt:i4>150</vt:i4>
      </vt:variant>
      <vt:variant>
        <vt:i4>0</vt:i4>
      </vt:variant>
      <vt:variant>
        <vt:i4>5</vt:i4>
      </vt:variant>
      <vt:variant>
        <vt:lpwstr>https://www.doterra.com/US/en/policy-manual/placements-policy</vt:lpwstr>
      </vt:variant>
      <vt:variant>
        <vt:lpwstr/>
      </vt:variant>
      <vt:variant>
        <vt:i4>6160390</vt:i4>
      </vt:variant>
      <vt:variant>
        <vt:i4>147</vt:i4>
      </vt:variant>
      <vt:variant>
        <vt:i4>0</vt:i4>
      </vt:variant>
      <vt:variant>
        <vt:i4>5</vt:i4>
      </vt:variant>
      <vt:variant>
        <vt:lpwstr>https://www.doterra.com/US/en/blog/building-compliance-advice-build-where-youre-enrolled</vt:lpwstr>
      </vt:variant>
      <vt:variant>
        <vt:lpwstr/>
      </vt:variant>
      <vt:variant>
        <vt:i4>3211269</vt:i4>
      </vt:variant>
      <vt:variant>
        <vt:i4>144</vt:i4>
      </vt:variant>
      <vt:variant>
        <vt:i4>0</vt:i4>
      </vt:variant>
      <vt:variant>
        <vt:i4>5</vt:i4>
      </vt:variant>
      <vt:variant>
        <vt:lpwstr>https://media.doterra.com/ca-otg/en/brochures/policy-manual.pdf?_ga=2.235192769.1360838604.1643222774-1041595444.1639073595</vt:lpwstr>
      </vt:variant>
      <vt:variant>
        <vt:lpwstr/>
      </vt:variant>
      <vt:variant>
        <vt:i4>5832785</vt:i4>
      </vt:variant>
      <vt:variant>
        <vt:i4>141</vt:i4>
      </vt:variant>
      <vt:variant>
        <vt:i4>0</vt:i4>
      </vt:variant>
      <vt:variant>
        <vt:i4>5</vt:i4>
      </vt:variant>
      <vt:variant>
        <vt:lpwstr>https://media.doterra.com/us/en/flyers/doterra-policy-manual.pdf</vt:lpwstr>
      </vt:variant>
      <vt:variant>
        <vt:lpwstr/>
      </vt:variant>
      <vt:variant>
        <vt:i4>4849677</vt:i4>
      </vt:variant>
      <vt:variant>
        <vt:i4>138</vt:i4>
      </vt:variant>
      <vt:variant>
        <vt:i4>0</vt:i4>
      </vt:variant>
      <vt:variant>
        <vt:i4>5</vt:i4>
      </vt:variant>
      <vt:variant>
        <vt:lpwstr>https://www.doterra.com/policy-manual/product-returns</vt:lpwstr>
      </vt:variant>
      <vt:variant>
        <vt:lpwstr/>
      </vt:variant>
      <vt:variant>
        <vt:i4>5963806</vt:i4>
      </vt:variant>
      <vt:variant>
        <vt:i4>135</vt:i4>
      </vt:variant>
      <vt:variant>
        <vt:i4>0</vt:i4>
      </vt:variant>
      <vt:variant>
        <vt:i4>5</vt:i4>
      </vt:variant>
      <vt:variant>
        <vt:lpwstr>https://www.doterra.com/US/en/compliance-updates-may-we-use-anything-published-by-doterra-on-social-media</vt:lpwstr>
      </vt:variant>
      <vt:variant>
        <vt:lpwstr/>
      </vt:variant>
      <vt:variant>
        <vt:i4>4325384</vt:i4>
      </vt:variant>
      <vt:variant>
        <vt:i4>132</vt:i4>
      </vt:variant>
      <vt:variant>
        <vt:i4>0</vt:i4>
      </vt:variant>
      <vt:variant>
        <vt:i4>5</vt:i4>
      </vt:variant>
      <vt:variant>
        <vt:lpwstr>https://www.doterra.com/US/en/policy-manual-advertising-and-intellectual-property</vt:lpwstr>
      </vt:variant>
      <vt:variant>
        <vt:lpwstr/>
      </vt:variant>
      <vt:variant>
        <vt:i4>5373961</vt:i4>
      </vt:variant>
      <vt:variant>
        <vt:i4>129</vt:i4>
      </vt:variant>
      <vt:variant>
        <vt:i4>0</vt:i4>
      </vt:variant>
      <vt:variant>
        <vt:i4>5</vt:i4>
      </vt:variant>
      <vt:variant>
        <vt:lpwstr>https://www.doterra.com/US/en/policy-manual/acceptable-doterra-product-claims</vt:lpwstr>
      </vt:variant>
      <vt:variant>
        <vt:lpwstr/>
      </vt:variant>
      <vt:variant>
        <vt:i4>3997756</vt:i4>
      </vt:variant>
      <vt:variant>
        <vt:i4>126</vt:i4>
      </vt:variant>
      <vt:variant>
        <vt:i4>0</vt:i4>
      </vt:variant>
      <vt:variant>
        <vt:i4>5</vt:i4>
      </vt:variant>
      <vt:variant>
        <vt:lpwstr>https://www.doterra.com/US/en/policy-manual/retail</vt:lpwstr>
      </vt:variant>
      <vt:variant>
        <vt:lpwstr/>
      </vt:variant>
      <vt:variant>
        <vt:i4>4194312</vt:i4>
      </vt:variant>
      <vt:variant>
        <vt:i4>123</vt:i4>
      </vt:variant>
      <vt:variant>
        <vt:i4>0</vt:i4>
      </vt:variant>
      <vt:variant>
        <vt:i4>5</vt:i4>
      </vt:variant>
      <vt:variant>
        <vt:lpwstr>https://www.doterra.com/US/en/policy-manual/advertising-and-intellectual-property</vt:lpwstr>
      </vt:variant>
      <vt:variant>
        <vt:lpwstr/>
      </vt:variant>
      <vt:variant>
        <vt:i4>7536753</vt:i4>
      </vt:variant>
      <vt:variant>
        <vt:i4>120</vt:i4>
      </vt:variant>
      <vt:variant>
        <vt:i4>0</vt:i4>
      </vt:variant>
      <vt:variant>
        <vt:i4>5</vt:i4>
      </vt:variant>
      <vt:variant>
        <vt:lpwstr>https://www.doterra.com/US/en/policy-manual/code-of-ethics</vt:lpwstr>
      </vt:variant>
      <vt:variant>
        <vt:lpwstr/>
      </vt:variant>
      <vt:variant>
        <vt:i4>5898309</vt:i4>
      </vt:variant>
      <vt:variant>
        <vt:i4>117</vt:i4>
      </vt:variant>
      <vt:variant>
        <vt:i4>0</vt:i4>
      </vt:variant>
      <vt:variant>
        <vt:i4>5</vt:i4>
      </vt:variant>
      <vt:variant>
        <vt:lpwstr>https://www.youtube.com/channel/UCOfpaxKnF8fqjRg05TGNHZQ</vt:lpwstr>
      </vt:variant>
      <vt:variant>
        <vt:lpwstr/>
      </vt:variant>
      <vt:variant>
        <vt:i4>5963844</vt:i4>
      </vt:variant>
      <vt:variant>
        <vt:i4>114</vt:i4>
      </vt:variant>
      <vt:variant>
        <vt:i4>0</vt:i4>
      </vt:variant>
      <vt:variant>
        <vt:i4>5</vt:i4>
      </vt:variant>
      <vt:variant>
        <vt:lpwstr>https://www.linkedin.com/company/d-terra/</vt:lpwstr>
      </vt:variant>
      <vt:variant>
        <vt:lpwstr/>
      </vt:variant>
      <vt:variant>
        <vt:i4>5636127</vt:i4>
      </vt:variant>
      <vt:variant>
        <vt:i4>111</vt:i4>
      </vt:variant>
      <vt:variant>
        <vt:i4>0</vt:i4>
      </vt:variant>
      <vt:variant>
        <vt:i4>5</vt:i4>
      </vt:variant>
      <vt:variant>
        <vt:lpwstr>https://www.instagram.com/doterra/?hl=en</vt:lpwstr>
      </vt:variant>
      <vt:variant>
        <vt:lpwstr/>
      </vt:variant>
      <vt:variant>
        <vt:i4>8060942</vt:i4>
      </vt:variant>
      <vt:variant>
        <vt:i4>108</vt:i4>
      </vt:variant>
      <vt:variant>
        <vt:i4>0</vt:i4>
      </vt:variant>
      <vt:variant>
        <vt:i4>5</vt:i4>
      </vt:variant>
      <vt:variant>
        <vt:lpwstr>https://www.pinterest.com/doTERRA/_created/</vt:lpwstr>
      </vt:variant>
      <vt:variant>
        <vt:lpwstr/>
      </vt:variant>
      <vt:variant>
        <vt:i4>6357047</vt:i4>
      </vt:variant>
      <vt:variant>
        <vt:i4>105</vt:i4>
      </vt:variant>
      <vt:variant>
        <vt:i4>0</vt:i4>
      </vt:variant>
      <vt:variant>
        <vt:i4>5</vt:i4>
      </vt:variant>
      <vt:variant>
        <vt:lpwstr>https://twitter.com/doterra</vt:lpwstr>
      </vt:variant>
      <vt:variant>
        <vt:lpwstr/>
      </vt:variant>
      <vt:variant>
        <vt:i4>4522078</vt:i4>
      </vt:variant>
      <vt:variant>
        <vt:i4>102</vt:i4>
      </vt:variant>
      <vt:variant>
        <vt:i4>0</vt:i4>
      </vt:variant>
      <vt:variant>
        <vt:i4>5</vt:i4>
      </vt:variant>
      <vt:variant>
        <vt:lpwstr>https://www.facebook.com/doterra</vt:lpwstr>
      </vt:variant>
      <vt:variant>
        <vt:lpwstr/>
      </vt:variant>
      <vt:variant>
        <vt:i4>8126502</vt:i4>
      </vt:variant>
      <vt:variant>
        <vt:i4>99</vt:i4>
      </vt:variant>
      <vt:variant>
        <vt:i4>0</vt:i4>
      </vt:variant>
      <vt:variant>
        <vt:i4>5</vt:i4>
      </vt:variant>
      <vt:variant>
        <vt:lpwstr>https://www.doterra.com/US/en/aromatouch-technique</vt:lpwstr>
      </vt:variant>
      <vt:variant>
        <vt:lpwstr/>
      </vt:variant>
      <vt:variant>
        <vt:i4>6881334</vt:i4>
      </vt:variant>
      <vt:variant>
        <vt:i4>95</vt:i4>
      </vt:variant>
      <vt:variant>
        <vt:i4>0</vt:i4>
      </vt:variant>
      <vt:variant>
        <vt:i4>5</vt:i4>
      </vt:variant>
      <vt:variant>
        <vt:lpwstr>https://sourcetoyou.com/en</vt:lpwstr>
      </vt:variant>
      <vt:variant>
        <vt:lpwstr/>
      </vt:variant>
      <vt:variant>
        <vt:i4>6881334</vt:i4>
      </vt:variant>
      <vt:variant>
        <vt:i4>93</vt:i4>
      </vt:variant>
      <vt:variant>
        <vt:i4>0</vt:i4>
      </vt:variant>
      <vt:variant>
        <vt:i4>5</vt:i4>
      </vt:variant>
      <vt:variant>
        <vt:lpwstr>https://sourcetoyou.com/en</vt:lpwstr>
      </vt:variant>
      <vt:variant>
        <vt:lpwstr/>
      </vt:variant>
      <vt:variant>
        <vt:i4>1572953</vt:i4>
      </vt:variant>
      <vt:variant>
        <vt:i4>90</vt:i4>
      </vt:variant>
      <vt:variant>
        <vt:i4>0</vt:i4>
      </vt:variant>
      <vt:variant>
        <vt:i4>5</vt:i4>
      </vt:variant>
      <vt:variant>
        <vt:lpwstr>https://doterrahealinghands.org/</vt:lpwstr>
      </vt:variant>
      <vt:variant>
        <vt:lpwstr/>
      </vt:variant>
      <vt:variant>
        <vt:i4>655438</vt:i4>
      </vt:variant>
      <vt:variant>
        <vt:i4>87</vt:i4>
      </vt:variant>
      <vt:variant>
        <vt:i4>0</vt:i4>
      </vt:variant>
      <vt:variant>
        <vt:i4>5</vt:i4>
      </vt:variant>
      <vt:variant>
        <vt:lpwstr>https://news.doterra.com/</vt:lpwstr>
      </vt:variant>
      <vt:variant>
        <vt:lpwstr/>
      </vt:variant>
      <vt:variant>
        <vt:i4>4718615</vt:i4>
      </vt:variant>
      <vt:variant>
        <vt:i4>84</vt:i4>
      </vt:variant>
      <vt:variant>
        <vt:i4>0</vt:i4>
      </vt:variant>
      <vt:variant>
        <vt:i4>5</vt:i4>
      </vt:variant>
      <vt:variant>
        <vt:lpwstr>https://www.doterra.com/US/en</vt:lpwstr>
      </vt:variant>
      <vt:variant>
        <vt:lpwstr/>
      </vt:variant>
      <vt:variant>
        <vt:i4>589890</vt:i4>
      </vt:variant>
      <vt:variant>
        <vt:i4>81</vt:i4>
      </vt:variant>
      <vt:variant>
        <vt:i4>0</vt:i4>
      </vt:variant>
      <vt:variant>
        <vt:i4>5</vt:i4>
      </vt:variant>
      <vt:variant>
        <vt:lpwstr>https://training.doterra.com/</vt:lpwstr>
      </vt:variant>
      <vt:variant>
        <vt:lpwstr/>
      </vt:variant>
      <vt:variant>
        <vt:i4>8323197</vt:i4>
      </vt:variant>
      <vt:variant>
        <vt:i4>78</vt:i4>
      </vt:variant>
      <vt:variant>
        <vt:i4>0</vt:i4>
      </vt:variant>
      <vt:variant>
        <vt:i4>5</vt:i4>
      </vt:variant>
      <vt:variant>
        <vt:lpwstr>https://www.doterra.com/US/en/digital-marketing-kit</vt:lpwstr>
      </vt:variant>
      <vt:variant>
        <vt:lpwstr/>
      </vt:variant>
      <vt:variant>
        <vt:i4>1245193</vt:i4>
      </vt:variant>
      <vt:variant>
        <vt:i4>75</vt:i4>
      </vt:variant>
      <vt:variant>
        <vt:i4>0</vt:i4>
      </vt:variant>
      <vt:variant>
        <vt:i4>5</vt:i4>
      </vt:variant>
      <vt:variant>
        <vt:lpwstr>https://social.doterra.com/en</vt:lpwstr>
      </vt:variant>
      <vt:variant>
        <vt:lpwstr/>
      </vt:variant>
      <vt:variant>
        <vt:i4>8192126</vt:i4>
      </vt:variant>
      <vt:variant>
        <vt:i4>72</vt:i4>
      </vt:variant>
      <vt:variant>
        <vt:i4>0</vt:i4>
      </vt:variant>
      <vt:variant>
        <vt:i4>5</vt:i4>
      </vt:variant>
      <vt:variant>
        <vt:lpwstr>https://www.doterra.com/US/en/empowered-success/podcast</vt:lpwstr>
      </vt:variant>
      <vt:variant>
        <vt:lpwstr/>
      </vt:variant>
      <vt:variant>
        <vt:i4>2949240</vt:i4>
      </vt:variant>
      <vt:variant>
        <vt:i4>69</vt:i4>
      </vt:variant>
      <vt:variant>
        <vt:i4>0</vt:i4>
      </vt:variant>
      <vt:variant>
        <vt:i4>5</vt:i4>
      </vt:variant>
      <vt:variant>
        <vt:lpwstr>https://www.doterra.com/US/en/empowered-success</vt:lpwstr>
      </vt:variant>
      <vt:variant>
        <vt:lpwstr/>
      </vt:variant>
      <vt:variant>
        <vt:i4>1572876</vt:i4>
      </vt:variant>
      <vt:variant>
        <vt:i4>66</vt:i4>
      </vt:variant>
      <vt:variant>
        <vt:i4>0</vt:i4>
      </vt:variant>
      <vt:variant>
        <vt:i4>5</vt:i4>
      </vt:variant>
      <vt:variant>
        <vt:lpwstr>https://www.doterra.com/US/en/podcast</vt:lpwstr>
      </vt:variant>
      <vt:variant>
        <vt:lpwstr/>
      </vt:variant>
      <vt:variant>
        <vt:i4>4456455</vt:i4>
      </vt:variant>
      <vt:variant>
        <vt:i4>63</vt:i4>
      </vt:variant>
      <vt:variant>
        <vt:i4>0</vt:i4>
      </vt:variant>
      <vt:variant>
        <vt:i4>5</vt:i4>
      </vt:variant>
      <vt:variant>
        <vt:lpwstr>https://www.doterra.com/US/en/empowered-life</vt:lpwstr>
      </vt:variant>
      <vt:variant>
        <vt:lpwstr/>
      </vt:variant>
      <vt:variant>
        <vt:i4>1638424</vt:i4>
      </vt:variant>
      <vt:variant>
        <vt:i4>60</vt:i4>
      </vt:variant>
      <vt:variant>
        <vt:i4>0</vt:i4>
      </vt:variant>
      <vt:variant>
        <vt:i4>5</vt:i4>
      </vt:variant>
      <vt:variant>
        <vt:lpwstr>https://www.doterra.com/US/en/ebooks</vt:lpwstr>
      </vt:variant>
      <vt:variant>
        <vt:lpwstr/>
      </vt:variant>
      <vt:variant>
        <vt:i4>8192060</vt:i4>
      </vt:variant>
      <vt:variant>
        <vt:i4>57</vt:i4>
      </vt:variant>
      <vt:variant>
        <vt:i4>0</vt:i4>
      </vt:variant>
      <vt:variant>
        <vt:i4>5</vt:i4>
      </vt:variant>
      <vt:variant>
        <vt:lpwstr>https://www.doterra.com/US/en/blog-science</vt:lpwstr>
      </vt:variant>
      <vt:variant>
        <vt:lpwstr/>
      </vt:variant>
      <vt:variant>
        <vt:i4>7471148</vt:i4>
      </vt:variant>
      <vt:variant>
        <vt:i4>54</vt:i4>
      </vt:variant>
      <vt:variant>
        <vt:i4>0</vt:i4>
      </vt:variant>
      <vt:variant>
        <vt:i4>5</vt:i4>
      </vt:variant>
      <vt:variant>
        <vt:lpwstr>https://www.doterra.com/US/en/blog-products</vt:lpwstr>
      </vt:variant>
      <vt:variant>
        <vt:lpwstr/>
      </vt:variant>
      <vt:variant>
        <vt:i4>8061025</vt:i4>
      </vt:variant>
      <vt:variant>
        <vt:i4>51</vt:i4>
      </vt:variant>
      <vt:variant>
        <vt:i4>0</vt:i4>
      </vt:variant>
      <vt:variant>
        <vt:i4>5</vt:i4>
      </vt:variant>
      <vt:variant>
        <vt:lpwstr>https://www.doterra.com/US/en/education</vt:lpwstr>
      </vt:variant>
      <vt:variant>
        <vt:lpwstr/>
      </vt:variant>
      <vt:variant>
        <vt:i4>7012464</vt:i4>
      </vt:variant>
      <vt:variant>
        <vt:i4>48</vt:i4>
      </vt:variant>
      <vt:variant>
        <vt:i4>0</vt:i4>
      </vt:variant>
      <vt:variant>
        <vt:i4>5</vt:i4>
      </vt:variant>
      <vt:variant>
        <vt:lpwstr>https://www.doterra.com/US/en/media</vt:lpwstr>
      </vt:variant>
      <vt:variant>
        <vt:lpwstr/>
      </vt:variant>
      <vt:variant>
        <vt:i4>1245193</vt:i4>
      </vt:variant>
      <vt:variant>
        <vt:i4>45</vt:i4>
      </vt:variant>
      <vt:variant>
        <vt:i4>0</vt:i4>
      </vt:variant>
      <vt:variant>
        <vt:i4>5</vt:i4>
      </vt:variant>
      <vt:variant>
        <vt:lpwstr>https://social.doterra.com/en</vt:lpwstr>
      </vt:variant>
      <vt:variant>
        <vt:lpwstr/>
      </vt:variant>
      <vt:variant>
        <vt:i4>3473503</vt:i4>
      </vt:variant>
      <vt:variant>
        <vt:i4>42</vt:i4>
      </vt:variant>
      <vt:variant>
        <vt:i4>0</vt:i4>
      </vt:variant>
      <vt:variant>
        <vt:i4>5</vt:i4>
      </vt:variant>
      <vt:variant>
        <vt:lpwstr>https://help.doterra.com/s/?article=USA-Link-Generator&amp;language=en_US&amp;market=US</vt:lpwstr>
      </vt:variant>
      <vt:variant>
        <vt:lpwstr/>
      </vt:variant>
      <vt:variant>
        <vt:i4>3080315</vt:i4>
      </vt:variant>
      <vt:variant>
        <vt:i4>39</vt:i4>
      </vt:variant>
      <vt:variant>
        <vt:i4>0</vt:i4>
      </vt:variant>
      <vt:variant>
        <vt:i4>5</vt:i4>
      </vt:variant>
      <vt:variant>
        <vt:lpwstr>https://labs.doterra.com/link-generator</vt:lpwstr>
      </vt:variant>
      <vt:variant>
        <vt:lpwstr/>
      </vt:variant>
      <vt:variant>
        <vt:i4>4325384</vt:i4>
      </vt:variant>
      <vt:variant>
        <vt:i4>36</vt:i4>
      </vt:variant>
      <vt:variant>
        <vt:i4>0</vt:i4>
      </vt:variant>
      <vt:variant>
        <vt:i4>5</vt:i4>
      </vt:variant>
      <vt:variant>
        <vt:lpwstr>https://www.doterra.com/US/en/policy-manual-advertising-and-intellectual-property</vt:lpwstr>
      </vt:variant>
      <vt:variant>
        <vt:lpwstr/>
      </vt:variant>
      <vt:variant>
        <vt:i4>1245193</vt:i4>
      </vt:variant>
      <vt:variant>
        <vt:i4>33</vt:i4>
      </vt:variant>
      <vt:variant>
        <vt:i4>0</vt:i4>
      </vt:variant>
      <vt:variant>
        <vt:i4>5</vt:i4>
      </vt:variant>
      <vt:variant>
        <vt:lpwstr>https://social.doterra.com/en</vt:lpwstr>
      </vt:variant>
      <vt:variant>
        <vt:lpwstr/>
      </vt:variant>
      <vt:variant>
        <vt:i4>6684729</vt:i4>
      </vt:variant>
      <vt:variant>
        <vt:i4>30</vt:i4>
      </vt:variant>
      <vt:variant>
        <vt:i4>0</vt:i4>
      </vt:variant>
      <vt:variant>
        <vt:i4>5</vt:i4>
      </vt:variant>
      <vt:variant>
        <vt:lpwstr>https://www.doterra.com/US/en/images-logos</vt:lpwstr>
      </vt:variant>
      <vt:variant>
        <vt:lpwstr/>
      </vt:variant>
      <vt:variant>
        <vt:i4>3473514</vt:i4>
      </vt:variant>
      <vt:variant>
        <vt:i4>27</vt:i4>
      </vt:variant>
      <vt:variant>
        <vt:i4>0</vt:i4>
      </vt:variant>
      <vt:variant>
        <vt:i4>5</vt:i4>
      </vt:variant>
      <vt:variant>
        <vt:lpwstr>https://www.doterra.com/US/en/minimum-advertised-pricing-policy</vt:lpwstr>
      </vt:variant>
      <vt:variant>
        <vt:lpwstr/>
      </vt:variant>
      <vt:variant>
        <vt:i4>1572952</vt:i4>
      </vt:variant>
      <vt:variant>
        <vt:i4>24</vt:i4>
      </vt:variant>
      <vt:variant>
        <vt:i4>0</vt:i4>
      </vt:variant>
      <vt:variant>
        <vt:i4>5</vt:i4>
      </vt:variant>
      <vt:variant>
        <vt:lpwstr>https://www.doterra.com/US/en/link-generator</vt:lpwstr>
      </vt:variant>
      <vt:variant>
        <vt:lpwstr/>
      </vt:variant>
      <vt:variant>
        <vt:i4>5373961</vt:i4>
      </vt:variant>
      <vt:variant>
        <vt:i4>21</vt:i4>
      </vt:variant>
      <vt:variant>
        <vt:i4>0</vt:i4>
      </vt:variant>
      <vt:variant>
        <vt:i4>5</vt:i4>
      </vt:variant>
      <vt:variant>
        <vt:lpwstr>https://www.doterra.com/US/en/policy-manual/acceptable-doterra-product-claims</vt:lpwstr>
      </vt:variant>
      <vt:variant>
        <vt:lpwstr/>
      </vt:variant>
      <vt:variant>
        <vt:i4>5373961</vt:i4>
      </vt:variant>
      <vt:variant>
        <vt:i4>18</vt:i4>
      </vt:variant>
      <vt:variant>
        <vt:i4>0</vt:i4>
      </vt:variant>
      <vt:variant>
        <vt:i4>5</vt:i4>
      </vt:variant>
      <vt:variant>
        <vt:lpwstr>https://www.doterra.com/US/en/policy-manual/acceptable-doterra-product-claims</vt:lpwstr>
      </vt:variant>
      <vt:variant>
        <vt:lpwstr/>
      </vt:variant>
      <vt:variant>
        <vt:i4>4194312</vt:i4>
      </vt:variant>
      <vt:variant>
        <vt:i4>15</vt:i4>
      </vt:variant>
      <vt:variant>
        <vt:i4>0</vt:i4>
      </vt:variant>
      <vt:variant>
        <vt:i4>5</vt:i4>
      </vt:variant>
      <vt:variant>
        <vt:lpwstr>https://www.doterra.com/US/en/policy-manual/advertising-and-intellectual-property</vt:lpwstr>
      </vt:variant>
      <vt:variant>
        <vt:lpwstr/>
      </vt:variant>
      <vt:variant>
        <vt:i4>5373961</vt:i4>
      </vt:variant>
      <vt:variant>
        <vt:i4>12</vt:i4>
      </vt:variant>
      <vt:variant>
        <vt:i4>0</vt:i4>
      </vt:variant>
      <vt:variant>
        <vt:i4>5</vt:i4>
      </vt:variant>
      <vt:variant>
        <vt:lpwstr>https://www.doterra.com/US/en/policy-manual/acceptable-doterra-product-claims</vt:lpwstr>
      </vt:variant>
      <vt:variant>
        <vt:lpwstr/>
      </vt:variant>
      <vt:variant>
        <vt:i4>5439505</vt:i4>
      </vt:variant>
      <vt:variant>
        <vt:i4>9</vt:i4>
      </vt:variant>
      <vt:variant>
        <vt:i4>0</vt:i4>
      </vt:variant>
      <vt:variant>
        <vt:i4>5</vt:i4>
      </vt:variant>
      <vt:variant>
        <vt:lpwstr>https://www.doterra.com/US/en/policy-manual/compensation-plan</vt:lpwstr>
      </vt:variant>
      <vt:variant>
        <vt:lpwstr/>
      </vt:variant>
      <vt:variant>
        <vt:i4>7536753</vt:i4>
      </vt:variant>
      <vt:variant>
        <vt:i4>6</vt:i4>
      </vt:variant>
      <vt:variant>
        <vt:i4>0</vt:i4>
      </vt:variant>
      <vt:variant>
        <vt:i4>5</vt:i4>
      </vt:variant>
      <vt:variant>
        <vt:lpwstr>https://www.doterra.com/US/en/policy-manual/code-of-ethics</vt:lpwstr>
      </vt:variant>
      <vt:variant>
        <vt:lpwstr/>
      </vt:variant>
      <vt:variant>
        <vt:i4>3801129</vt:i4>
      </vt:variant>
      <vt:variant>
        <vt:i4>3</vt:i4>
      </vt:variant>
      <vt:variant>
        <vt:i4>0</vt:i4>
      </vt:variant>
      <vt:variant>
        <vt:i4>5</vt:i4>
      </vt:variant>
      <vt:variant>
        <vt:lpwstr>https://media.doterra.com/us/en/flyers/opportunity-and-earnings-disclosure-summary.pdf</vt:lpwstr>
      </vt:variant>
      <vt:variant>
        <vt:lpwstr/>
      </vt:variant>
      <vt:variant>
        <vt:i4>7602279</vt:i4>
      </vt:variant>
      <vt:variant>
        <vt:i4>0</vt:i4>
      </vt:variant>
      <vt:variant>
        <vt:i4>0</vt:i4>
      </vt:variant>
      <vt:variant>
        <vt:i4>5</vt:i4>
      </vt:variant>
      <vt:variant>
        <vt:lpwstr>https://www.doterra.com/US/en/quick-reference.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McDaniel</dc:creator>
  <cp:keywords/>
  <dc:description/>
  <cp:lastModifiedBy>Kyra McDaniel</cp:lastModifiedBy>
  <cp:revision>2</cp:revision>
  <dcterms:created xsi:type="dcterms:W3CDTF">2022-03-11T16:56:00Z</dcterms:created>
  <dcterms:modified xsi:type="dcterms:W3CDTF">2022-03-11T16:56:00Z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0x010100A7183BA5B2A2BE46A0E9F319A09D88F2</vt:lpwstr>
  </property>
  <property fmtid="{D5CDD505-2E9C-101B-9397-08002B2CF9AE}" pid="3" name="xd_ProgID">
    <vt:lpwstr/>
  </property>
  <property fmtid="{D5CDD505-2E9C-101B-9397-08002B2CF9AE}" pid="4" name="TemplateUrl">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