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033C471" w14:textId="77777777" w:rsidR="000D3278" w:rsidRDefault="000D327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</w:p>
    <w:tbl>
      <w:tblPr>
        <w:tblW w:w="0" w:type="auto"/>
        <w:tblInd w:w="6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22"/>
      </w:tblGrid>
      <w:tr w:rsidR="000D3278" w14:paraId="4B297E19" w14:textId="77777777">
        <w:trPr>
          <w:trHeight w:val="558"/>
        </w:trPr>
        <w:tc>
          <w:tcPr>
            <w:tcW w:w="9722" w:type="dxa"/>
            <w:shd w:val="clear" w:color="auto" w:fill="C5D9F0"/>
            <w:vAlign w:val="center"/>
          </w:tcPr>
          <w:p w14:paraId="6D03F060" w14:textId="15CAFC44" w:rsidR="000D3278" w:rsidRDefault="00717FA5">
            <w:pPr>
              <w:pStyle w:val="TableParagraph"/>
              <w:spacing w:line="393" w:lineRule="exact"/>
              <w:ind w:left="-15" w:right="106"/>
              <w:jc w:val="center"/>
              <w:rPr>
                <w:rFonts w:ascii="Times New Roman"/>
                <w:b/>
                <w:sz w:val="36"/>
              </w:rPr>
            </w:pPr>
            <w:r>
              <w:rPr>
                <w:rFonts w:ascii="Times New Roman"/>
                <w:b/>
                <w:sz w:val="36"/>
              </w:rPr>
              <w:t>Departmen</w:t>
            </w:r>
            <w:r w:rsidR="00FE1799">
              <w:rPr>
                <w:rFonts w:ascii="Times New Roman"/>
                <w:b/>
                <w:sz w:val="36"/>
              </w:rPr>
              <w:t>t</w:t>
            </w:r>
            <w:r>
              <w:rPr>
                <w:rFonts w:ascii="Times New Roman"/>
                <w:b/>
                <w:sz w:val="36"/>
              </w:rPr>
              <w:t xml:space="preserve"> </w:t>
            </w:r>
            <w:r w:rsidR="00FE1799">
              <w:rPr>
                <w:rFonts w:ascii="Times New Roman"/>
                <w:b/>
                <w:sz w:val="36"/>
              </w:rPr>
              <w:t>of</w:t>
            </w:r>
            <w:r>
              <w:rPr>
                <w:rFonts w:ascii="Times New Roman"/>
                <w:b/>
                <w:sz w:val="36"/>
              </w:rPr>
              <w:t xml:space="preserve"> Computer and Software Engineering</w:t>
            </w:r>
            <w:r>
              <w:rPr>
                <w:b/>
                <w:bCs/>
                <w:color w:val="000000"/>
                <w:sz w:val="36"/>
                <w:szCs w:val="36"/>
              </w:rPr>
              <w:t>–ITU</w:t>
            </w:r>
          </w:p>
        </w:tc>
      </w:tr>
      <w:tr w:rsidR="000D3278" w14:paraId="0DF9DA11" w14:textId="77777777">
        <w:trPr>
          <w:trHeight w:val="563"/>
        </w:trPr>
        <w:tc>
          <w:tcPr>
            <w:tcW w:w="9722" w:type="dxa"/>
            <w:vAlign w:val="center"/>
          </w:tcPr>
          <w:p w14:paraId="11D75C3A" w14:textId="77777777" w:rsidR="000D3278" w:rsidRDefault="00717FA5">
            <w:pPr>
              <w:pStyle w:val="TableParagraph"/>
              <w:spacing w:before="2" w:line="393" w:lineRule="exact"/>
              <w:ind w:left="64" w:right="160"/>
              <w:jc w:val="center"/>
              <w:rPr>
                <w:rFonts w:ascii="Times New Roman"/>
                <w:b/>
                <w:sz w:val="36"/>
              </w:rPr>
            </w:pPr>
            <w:r>
              <w:rPr>
                <w:rFonts w:ascii="Times New Roman"/>
                <w:b/>
                <w:sz w:val="36"/>
              </w:rPr>
              <w:t>CE203L:</w:t>
            </w:r>
            <w:r>
              <w:rPr>
                <w:rFonts w:ascii="Times New Roman"/>
                <w:b/>
                <w:spacing w:val="-1"/>
                <w:sz w:val="36"/>
              </w:rPr>
              <w:t xml:space="preserve"> </w:t>
            </w:r>
            <w:r>
              <w:rPr>
                <w:rFonts w:ascii="Times New Roman"/>
                <w:b/>
                <w:sz w:val="36"/>
              </w:rPr>
              <w:t>Computer Organization and Architecture Lab</w:t>
            </w:r>
          </w:p>
        </w:tc>
      </w:tr>
    </w:tbl>
    <w:p w14:paraId="452F6C1B" w14:textId="77777777" w:rsidR="000D3278" w:rsidRDefault="000D327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47532EE9" w14:textId="77777777" w:rsidR="000D3278" w:rsidRDefault="000D3278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4"/>
          <w:szCs w:val="24"/>
        </w:rPr>
      </w:pPr>
    </w:p>
    <w:tbl>
      <w:tblPr>
        <w:tblStyle w:val="a0"/>
        <w:tblW w:w="9739" w:type="dxa"/>
        <w:tblInd w:w="6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238"/>
        <w:gridCol w:w="4501"/>
      </w:tblGrid>
      <w:tr w:rsidR="000D3278" w14:paraId="78AC07BB" w14:textId="77777777">
        <w:trPr>
          <w:trHeight w:val="664"/>
        </w:trPr>
        <w:tc>
          <w:tcPr>
            <w:tcW w:w="5238" w:type="dxa"/>
          </w:tcPr>
          <w:p w14:paraId="5D3B7816" w14:textId="77777777" w:rsidR="000D3278" w:rsidRDefault="00717F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5"/>
              <w:ind w:left="108"/>
              <w:rPr>
                <w:b/>
                <w:i/>
                <w:color w:val="000000"/>
              </w:rPr>
            </w:pPr>
            <w:r>
              <w:rPr>
                <w:b/>
              </w:rPr>
              <w:t>Course Instructor:</w:t>
            </w:r>
            <w:r>
              <w:rPr>
                <w:b/>
                <w:spacing w:val="-2"/>
              </w:rPr>
              <w:t xml:space="preserve"> Mr. </w:t>
            </w:r>
            <w:r>
              <w:rPr>
                <w:b/>
              </w:rPr>
              <w:t>Aftab Alam</w:t>
            </w:r>
          </w:p>
        </w:tc>
        <w:tc>
          <w:tcPr>
            <w:tcW w:w="4501" w:type="dxa"/>
          </w:tcPr>
          <w:p w14:paraId="4D7ABCDB" w14:textId="77777777" w:rsidR="000D3278" w:rsidRDefault="00717F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5"/>
              <w:ind w:left="108"/>
              <w:rPr>
                <w:b/>
                <w:i/>
                <w:color w:val="000000"/>
              </w:rPr>
            </w:pPr>
            <w:r>
              <w:rPr>
                <w:b/>
                <w:spacing w:val="-1"/>
              </w:rPr>
              <w:t>Dated:</w:t>
            </w:r>
            <w:r>
              <w:rPr>
                <w:b/>
              </w:rPr>
              <w:t xml:space="preserve"> </w:t>
            </w:r>
          </w:p>
        </w:tc>
      </w:tr>
      <w:tr w:rsidR="000D3278" w14:paraId="0ADF0CE0" w14:textId="77777777">
        <w:trPr>
          <w:trHeight w:val="601"/>
        </w:trPr>
        <w:tc>
          <w:tcPr>
            <w:tcW w:w="5238" w:type="dxa"/>
            <w:vAlign w:val="center"/>
          </w:tcPr>
          <w:p w14:paraId="7AB17988" w14:textId="77777777" w:rsidR="000D3278" w:rsidRDefault="00717F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7"/>
              <w:ind w:right="940"/>
              <w:rPr>
                <w:b/>
                <w:i/>
                <w:color w:val="000000"/>
              </w:rPr>
            </w:pPr>
            <w:r>
              <w:rPr>
                <w:b/>
              </w:rPr>
              <w:t xml:space="preserve">  Lab Engineer: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Muhammad Usama Riaz</w:t>
            </w:r>
          </w:p>
        </w:tc>
        <w:tc>
          <w:tcPr>
            <w:tcW w:w="4501" w:type="dxa"/>
          </w:tcPr>
          <w:p w14:paraId="05904621" w14:textId="77777777" w:rsidR="000D3278" w:rsidRDefault="00717F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5"/>
              <w:rPr>
                <w:b/>
                <w:i/>
                <w:color w:val="000000"/>
                <w:vertAlign w:val="superscript"/>
              </w:rPr>
            </w:pPr>
            <w:r>
              <w:rPr>
                <w:b/>
              </w:rPr>
              <w:t xml:space="preserve">  Semester:</w:t>
            </w:r>
            <w:r>
              <w:rPr>
                <w:b/>
                <w:spacing w:val="53"/>
              </w:rPr>
              <w:t xml:space="preserve"> </w:t>
            </w:r>
            <w:r>
              <w:rPr>
                <w:b/>
              </w:rPr>
              <w:t>4</w:t>
            </w:r>
            <w:r>
              <w:rPr>
                <w:b/>
                <w:vertAlign w:val="superscript"/>
              </w:rPr>
              <w:t>th</w:t>
            </w:r>
          </w:p>
        </w:tc>
      </w:tr>
      <w:tr w:rsidR="000D3278" w14:paraId="50970315" w14:textId="77777777">
        <w:trPr>
          <w:trHeight w:val="664"/>
        </w:trPr>
        <w:tc>
          <w:tcPr>
            <w:tcW w:w="5238" w:type="dxa"/>
          </w:tcPr>
          <w:p w14:paraId="29FD9949" w14:textId="711EE1B2" w:rsidR="000D3278" w:rsidRDefault="00717F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5"/>
              <w:ind w:left="108"/>
              <w:rPr>
                <w:b/>
                <w:i/>
                <w:color w:val="000000"/>
              </w:rPr>
            </w:pPr>
            <w:r>
              <w:rPr>
                <w:b/>
              </w:rPr>
              <w:t>Session: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202</w:t>
            </w:r>
            <w:r w:rsidR="00FE1E5A">
              <w:rPr>
                <w:b/>
              </w:rPr>
              <w:t>4</w:t>
            </w:r>
            <w:r>
              <w:rPr>
                <w:b/>
              </w:rPr>
              <w:t>-202</w:t>
            </w:r>
            <w:r w:rsidR="00FE1E5A">
              <w:rPr>
                <w:b/>
              </w:rPr>
              <w:t>8</w:t>
            </w:r>
          </w:p>
        </w:tc>
        <w:tc>
          <w:tcPr>
            <w:tcW w:w="4501" w:type="dxa"/>
          </w:tcPr>
          <w:p w14:paraId="00EE49EF" w14:textId="66096CE1" w:rsidR="00FE1E5A" w:rsidRPr="00FE1E5A" w:rsidRDefault="00717FA5" w:rsidP="00FE1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95"/>
              </w:tabs>
              <w:spacing w:before="205"/>
              <w:ind w:left="108"/>
              <w:rPr>
                <w:b/>
              </w:rPr>
            </w:pPr>
            <w:r>
              <w:rPr>
                <w:b/>
              </w:rPr>
              <w:t>Batch: BSCE2</w:t>
            </w:r>
            <w:r w:rsidR="00FE1E5A">
              <w:rPr>
                <w:b/>
              </w:rPr>
              <w:t>4</w:t>
            </w:r>
          </w:p>
        </w:tc>
      </w:tr>
    </w:tbl>
    <w:p w14:paraId="4C5E0B61" w14:textId="77777777" w:rsidR="000D3278" w:rsidRDefault="000D327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4EE769DF" w14:textId="77777777" w:rsidR="000D3278" w:rsidRDefault="000D327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ED55D7D" w14:textId="77777777" w:rsidR="000D3278" w:rsidRDefault="000D327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7A705734" w14:textId="77777777" w:rsidR="000D3278" w:rsidRDefault="000D327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42CE5B14" w14:textId="77777777" w:rsidR="000D3278" w:rsidRDefault="000D327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188EB68" w14:textId="77777777" w:rsidR="000D3278" w:rsidRDefault="000D327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7CBB9FC9" w14:textId="77777777" w:rsidR="000D3278" w:rsidRDefault="000D327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44EDEC43" w14:textId="77777777" w:rsidR="000D3278" w:rsidRDefault="00717FA5">
      <w:pPr>
        <w:pStyle w:val="Heading1"/>
        <w:jc w:val="center"/>
      </w:pPr>
      <w:r>
        <w:t xml:space="preserve">Lab 8. </w:t>
      </w:r>
      <w:r>
        <w:t>Implementing the Single Cycle RISC-V data-path components in Verilog</w:t>
      </w:r>
    </w:p>
    <w:p w14:paraId="768DB0A9" w14:textId="77777777" w:rsidR="000D3278" w:rsidRDefault="000D3278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000000"/>
          <w:sz w:val="20"/>
          <w:szCs w:val="20"/>
        </w:rPr>
      </w:pPr>
    </w:p>
    <w:p w14:paraId="34BF39EF" w14:textId="77777777" w:rsidR="000D3278" w:rsidRDefault="000D3278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000000"/>
          <w:sz w:val="20"/>
          <w:szCs w:val="20"/>
        </w:rPr>
      </w:pPr>
    </w:p>
    <w:p w14:paraId="271E4717" w14:textId="77777777" w:rsidR="000D3278" w:rsidRDefault="000D3278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000000"/>
          <w:sz w:val="20"/>
          <w:szCs w:val="20"/>
        </w:rPr>
      </w:pPr>
    </w:p>
    <w:p w14:paraId="4F99F8D9" w14:textId="77777777" w:rsidR="000D3278" w:rsidRDefault="000D3278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000000"/>
          <w:sz w:val="20"/>
          <w:szCs w:val="20"/>
        </w:rPr>
      </w:pPr>
    </w:p>
    <w:p w14:paraId="60EC7F36" w14:textId="77777777" w:rsidR="000D3278" w:rsidRDefault="000D3278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000000"/>
          <w:sz w:val="20"/>
          <w:szCs w:val="20"/>
        </w:rPr>
      </w:pPr>
    </w:p>
    <w:p w14:paraId="6BD92769" w14:textId="77777777" w:rsidR="000D3278" w:rsidRDefault="000D3278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000000"/>
          <w:sz w:val="20"/>
          <w:szCs w:val="20"/>
        </w:rPr>
      </w:pPr>
    </w:p>
    <w:p w14:paraId="04C9DD76" w14:textId="77777777" w:rsidR="000D3278" w:rsidRDefault="000D3278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000000"/>
          <w:sz w:val="20"/>
          <w:szCs w:val="20"/>
        </w:rPr>
      </w:pPr>
    </w:p>
    <w:p w14:paraId="4F41A426" w14:textId="77777777" w:rsidR="000D3278" w:rsidRDefault="000D3278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000000"/>
          <w:sz w:val="20"/>
          <w:szCs w:val="20"/>
        </w:rPr>
      </w:pPr>
    </w:p>
    <w:p w14:paraId="24432D0F" w14:textId="77777777" w:rsidR="000D3278" w:rsidRDefault="000D3278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000000"/>
          <w:sz w:val="20"/>
          <w:szCs w:val="20"/>
        </w:rPr>
      </w:pPr>
    </w:p>
    <w:p w14:paraId="40245777" w14:textId="77777777" w:rsidR="000D3278" w:rsidRDefault="000D3278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000000"/>
          <w:sz w:val="20"/>
          <w:szCs w:val="20"/>
        </w:rPr>
      </w:pPr>
    </w:p>
    <w:p w14:paraId="4D3C40DA" w14:textId="77777777" w:rsidR="000D3278" w:rsidRDefault="000D3278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000000"/>
          <w:sz w:val="20"/>
          <w:szCs w:val="20"/>
        </w:rPr>
      </w:pPr>
    </w:p>
    <w:p w14:paraId="1B90D61F" w14:textId="77777777" w:rsidR="000D3278" w:rsidRDefault="000D3278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000000"/>
          <w:sz w:val="20"/>
          <w:szCs w:val="20"/>
        </w:rPr>
      </w:pPr>
    </w:p>
    <w:p w14:paraId="1E731E75" w14:textId="77777777" w:rsidR="000D3278" w:rsidRDefault="000D3278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000000"/>
          <w:sz w:val="20"/>
          <w:szCs w:val="20"/>
        </w:rPr>
      </w:pPr>
    </w:p>
    <w:p w14:paraId="41643503" w14:textId="77777777" w:rsidR="000D3278" w:rsidRDefault="000D3278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000000"/>
          <w:sz w:val="20"/>
          <w:szCs w:val="20"/>
        </w:rPr>
      </w:pPr>
    </w:p>
    <w:p w14:paraId="3C528B02" w14:textId="77777777" w:rsidR="000D3278" w:rsidRDefault="000D3278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rFonts w:ascii="Calibri" w:eastAsia="Calibri" w:hAnsi="Calibri" w:cs="Calibri"/>
          <w:b/>
          <w:color w:val="000000"/>
          <w:sz w:val="10"/>
          <w:szCs w:val="10"/>
        </w:rPr>
      </w:pPr>
    </w:p>
    <w:tbl>
      <w:tblPr>
        <w:tblStyle w:val="a1"/>
        <w:tblW w:w="9855" w:type="dxa"/>
        <w:tblInd w:w="5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19"/>
        <w:gridCol w:w="3169"/>
        <w:gridCol w:w="3867"/>
      </w:tblGrid>
      <w:tr w:rsidR="000D3278" w14:paraId="1914209D" w14:textId="77777777">
        <w:trPr>
          <w:trHeight w:val="646"/>
        </w:trPr>
        <w:tc>
          <w:tcPr>
            <w:tcW w:w="2819" w:type="dxa"/>
          </w:tcPr>
          <w:p w14:paraId="45AB9A2D" w14:textId="77777777" w:rsidR="000D3278" w:rsidRDefault="00717F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5"/>
              <w:ind w:right="60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Name</w:t>
            </w:r>
          </w:p>
        </w:tc>
        <w:tc>
          <w:tcPr>
            <w:tcW w:w="3169" w:type="dxa"/>
          </w:tcPr>
          <w:p w14:paraId="63469101" w14:textId="77777777" w:rsidR="000D3278" w:rsidRDefault="00717F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5"/>
              <w:ind w:left="628" w:right="605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Roll No</w:t>
            </w:r>
          </w:p>
        </w:tc>
        <w:tc>
          <w:tcPr>
            <w:tcW w:w="3867" w:type="dxa"/>
            <w:vAlign w:val="center"/>
          </w:tcPr>
          <w:p w14:paraId="2535B958" w14:textId="77777777" w:rsidR="000D3278" w:rsidRDefault="00717F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right="216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Obtained Marks/35</w:t>
            </w:r>
          </w:p>
        </w:tc>
      </w:tr>
      <w:tr w:rsidR="000D3278" w14:paraId="794DD4FC" w14:textId="77777777">
        <w:trPr>
          <w:trHeight w:val="727"/>
        </w:trPr>
        <w:tc>
          <w:tcPr>
            <w:tcW w:w="2819" w:type="dxa"/>
          </w:tcPr>
          <w:p w14:paraId="3433F0FE" w14:textId="77777777" w:rsidR="000D3278" w:rsidRDefault="000D32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3169" w:type="dxa"/>
          </w:tcPr>
          <w:p w14:paraId="47B0FE77" w14:textId="77777777" w:rsidR="000D3278" w:rsidRDefault="000D32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3867" w:type="dxa"/>
          </w:tcPr>
          <w:p w14:paraId="6C1EEBED" w14:textId="77777777" w:rsidR="000D3278" w:rsidRDefault="000D32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</w:tbl>
    <w:p w14:paraId="39F0CB59" w14:textId="77777777" w:rsidR="000D3278" w:rsidRDefault="000D3278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000000"/>
          <w:sz w:val="20"/>
          <w:szCs w:val="20"/>
        </w:rPr>
      </w:pPr>
    </w:p>
    <w:p w14:paraId="65B5DC4A" w14:textId="77777777" w:rsidR="000D3278" w:rsidRDefault="000D3278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rFonts w:ascii="Calibri" w:eastAsia="Calibri" w:hAnsi="Calibri" w:cs="Calibri"/>
          <w:b/>
          <w:color w:val="000000"/>
          <w:sz w:val="20"/>
          <w:szCs w:val="20"/>
        </w:rPr>
      </w:pPr>
    </w:p>
    <w:p w14:paraId="0CD0DD40" w14:textId="77777777" w:rsidR="000D3278" w:rsidRDefault="00717FA5">
      <w:pPr>
        <w:pBdr>
          <w:top w:val="nil"/>
          <w:left w:val="nil"/>
          <w:bottom w:val="nil"/>
          <w:right w:val="nil"/>
          <w:between w:val="nil"/>
        </w:pBdr>
        <w:tabs>
          <w:tab w:val="left" w:pos="9905"/>
        </w:tabs>
        <w:spacing w:before="1"/>
        <w:ind w:left="5286"/>
        <w:rPr>
          <w:color w:val="000000"/>
        </w:rPr>
      </w:pPr>
      <w:r>
        <w:rPr>
          <w:color w:val="000000"/>
        </w:rPr>
        <w:t xml:space="preserve">Checked on: </w:t>
      </w:r>
      <w:r>
        <w:rPr>
          <w:color w:val="000000"/>
          <w:u w:val="single"/>
        </w:rPr>
        <w:t xml:space="preserve"> </w:t>
      </w:r>
      <w:r>
        <w:rPr>
          <w:color w:val="000000"/>
          <w:u w:val="single"/>
        </w:rPr>
        <w:tab/>
      </w:r>
    </w:p>
    <w:p w14:paraId="43C495F9" w14:textId="77777777" w:rsidR="000D3278" w:rsidRDefault="000D3278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color w:val="000000"/>
          <w:sz w:val="14"/>
          <w:szCs w:val="14"/>
        </w:rPr>
      </w:pPr>
    </w:p>
    <w:p w14:paraId="67BA545C" w14:textId="77777777" w:rsidR="000D3278" w:rsidRDefault="00717FA5">
      <w:pPr>
        <w:pBdr>
          <w:top w:val="nil"/>
          <w:left w:val="nil"/>
          <w:bottom w:val="nil"/>
          <w:right w:val="nil"/>
          <w:between w:val="nil"/>
        </w:pBdr>
        <w:tabs>
          <w:tab w:val="left" w:pos="9885"/>
        </w:tabs>
        <w:spacing w:before="91"/>
        <w:ind w:left="5137"/>
        <w:rPr>
          <w:color w:val="000000"/>
        </w:rPr>
        <w:sectPr w:rsidR="000D3278">
          <w:pgSz w:w="12240" w:h="15840"/>
          <w:pgMar w:top="1360" w:right="1120" w:bottom="280" w:left="580" w:header="720" w:footer="720" w:gutter="0"/>
          <w:pgNumType w:start="1"/>
          <w:cols w:space="720"/>
        </w:sectPr>
      </w:pPr>
      <w:r>
        <w:rPr>
          <w:color w:val="000000"/>
        </w:rPr>
        <w:t xml:space="preserve">Signature: </w:t>
      </w:r>
      <w:r>
        <w:rPr>
          <w:color w:val="000000"/>
          <w:u w:val="single"/>
        </w:rPr>
        <w:t xml:space="preserve"> </w:t>
      </w:r>
      <w:r>
        <w:rPr>
          <w:color w:val="000000"/>
          <w:u w:val="single"/>
        </w:rPr>
        <w:tab/>
      </w:r>
    </w:p>
    <w:p w14:paraId="724344A1" w14:textId="77777777" w:rsidR="000D3278" w:rsidRDefault="00717FA5">
      <w:pPr>
        <w:pStyle w:val="Heading2"/>
        <w:ind w:left="679" w:firstLine="0"/>
      </w:pPr>
      <w:r>
        <w:rPr>
          <w:sz w:val="28"/>
          <w:szCs w:val="28"/>
        </w:rPr>
        <w:lastRenderedPageBreak/>
        <w:t>O</w:t>
      </w:r>
      <w:r>
        <w:t>bjective</w:t>
      </w:r>
    </w:p>
    <w:p w14:paraId="19ACD452" w14:textId="77777777" w:rsidR="000D3278" w:rsidRDefault="00717FA5">
      <w:pPr>
        <w:pBdr>
          <w:top w:val="nil"/>
          <w:left w:val="nil"/>
          <w:bottom w:val="nil"/>
          <w:right w:val="nil"/>
          <w:between w:val="nil"/>
        </w:pBdr>
        <w:spacing w:before="41"/>
        <w:ind w:left="1220"/>
      </w:pPr>
      <w:bookmarkStart w:id="0" w:name="_Hlk93657550"/>
      <w:r>
        <w:rPr>
          <w:color w:val="000000" w:themeColor="text1"/>
          <w:sz w:val="24"/>
          <w:szCs w:val="24"/>
        </w:rPr>
        <w:t>The goal of this handout is to</w:t>
      </w:r>
      <w:bookmarkEnd w:id="0"/>
      <w:r>
        <w:rPr>
          <w:color w:val="000000" w:themeColor="text1"/>
          <w:sz w:val="24"/>
          <w:szCs w:val="24"/>
        </w:rPr>
        <w:t xml:space="preserve"> design and implement different components required to make the MIPS data path</w:t>
      </w:r>
      <w:r>
        <w:t>.</w:t>
      </w:r>
    </w:p>
    <w:p w14:paraId="1659FCC6" w14:textId="77777777" w:rsidR="000D3278" w:rsidRDefault="00717FA5">
      <w:pPr>
        <w:pStyle w:val="Heading2"/>
      </w:pPr>
      <w:r>
        <w:t>Equipment and Component</w:t>
      </w:r>
    </w:p>
    <w:p w14:paraId="1542E723" w14:textId="77777777" w:rsidR="000D3278" w:rsidRDefault="000D3278"/>
    <w:tbl>
      <w:tblPr>
        <w:tblStyle w:val="a2"/>
        <w:tblW w:w="9413" w:type="dxa"/>
        <w:tblInd w:w="11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93"/>
        <w:gridCol w:w="2970"/>
        <w:gridCol w:w="3150"/>
      </w:tblGrid>
      <w:tr w:rsidR="000D3278" w14:paraId="4FDD6292" w14:textId="77777777">
        <w:trPr>
          <w:trHeight w:val="253"/>
        </w:trPr>
        <w:tc>
          <w:tcPr>
            <w:tcW w:w="3293" w:type="dxa"/>
          </w:tcPr>
          <w:p w14:paraId="42A9EDD3" w14:textId="77777777" w:rsidR="000D3278" w:rsidRDefault="00717F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4" w:lineRule="auto"/>
              <w:ind w:left="124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Component Description</w:t>
            </w:r>
          </w:p>
        </w:tc>
        <w:tc>
          <w:tcPr>
            <w:tcW w:w="2970" w:type="dxa"/>
          </w:tcPr>
          <w:p w14:paraId="0C1595C4" w14:textId="77777777" w:rsidR="000D3278" w:rsidRDefault="00717F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4" w:lineRule="auto"/>
              <w:ind w:left="1216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Value</w:t>
            </w:r>
          </w:p>
        </w:tc>
        <w:tc>
          <w:tcPr>
            <w:tcW w:w="3150" w:type="dxa"/>
          </w:tcPr>
          <w:p w14:paraId="331F3913" w14:textId="77777777" w:rsidR="000D3278" w:rsidRDefault="00717F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4" w:lineRule="auto"/>
              <w:ind w:left="871" w:right="1052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Quantity</w:t>
            </w:r>
          </w:p>
        </w:tc>
      </w:tr>
      <w:tr w:rsidR="000D3278" w14:paraId="4639665B" w14:textId="77777777">
        <w:trPr>
          <w:trHeight w:val="251"/>
        </w:trPr>
        <w:tc>
          <w:tcPr>
            <w:tcW w:w="3293" w:type="dxa"/>
          </w:tcPr>
          <w:p w14:paraId="7B1B5E9E" w14:textId="77777777" w:rsidR="000D3278" w:rsidRDefault="00717F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2" w:lineRule="auto"/>
              <w:ind w:left="107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Computer/Xilinx </w:t>
            </w:r>
            <w:proofErr w:type="spellStart"/>
            <w:r>
              <w:rPr>
                <w:color w:val="000000"/>
                <w:sz w:val="24"/>
                <w:szCs w:val="24"/>
              </w:rPr>
              <w:t>Vivado</w:t>
            </w:r>
            <w:proofErr w:type="spellEnd"/>
          </w:p>
        </w:tc>
        <w:tc>
          <w:tcPr>
            <w:tcW w:w="2970" w:type="dxa"/>
          </w:tcPr>
          <w:p w14:paraId="6409BC99" w14:textId="77777777" w:rsidR="000D3278" w:rsidRDefault="00717F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2" w:lineRule="auto"/>
              <w:ind w:left="291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On Campus</w:t>
            </w:r>
          </w:p>
        </w:tc>
        <w:tc>
          <w:tcPr>
            <w:tcW w:w="3150" w:type="dxa"/>
          </w:tcPr>
          <w:p w14:paraId="64951451" w14:textId="77777777" w:rsidR="000D3278" w:rsidRDefault="00717F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2" w:lineRule="auto"/>
              <w:ind w:left="4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</w:tr>
    </w:tbl>
    <w:p w14:paraId="23187F5C" w14:textId="77777777" w:rsidR="000D3278" w:rsidRDefault="000D3278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b/>
          <w:color w:val="000000"/>
          <w:sz w:val="24"/>
          <w:szCs w:val="24"/>
        </w:rPr>
      </w:pPr>
    </w:p>
    <w:p w14:paraId="7DDABF24" w14:textId="77777777" w:rsidR="000D3278" w:rsidRDefault="00717FA5">
      <w:pPr>
        <w:pStyle w:val="Heading2"/>
        <w:ind w:left="679" w:firstLine="0"/>
        <w:rPr>
          <w:sz w:val="22"/>
          <w:szCs w:val="24"/>
        </w:rPr>
      </w:pPr>
      <w:r>
        <w:rPr>
          <w:szCs w:val="24"/>
        </w:rPr>
        <w:t>Conduct of Lab</w:t>
      </w:r>
    </w:p>
    <w:p w14:paraId="4BE3B64C" w14:textId="77777777" w:rsidR="000D3278" w:rsidRDefault="00717FA5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581"/>
        </w:tabs>
        <w:spacing w:before="40"/>
        <w:rPr>
          <w:color w:val="000000"/>
        </w:rPr>
      </w:pPr>
      <w:r>
        <w:rPr>
          <w:color w:val="000000"/>
          <w:sz w:val="24"/>
          <w:szCs w:val="24"/>
        </w:rPr>
        <w:t xml:space="preserve">Students are required to perform this experiment </w:t>
      </w:r>
      <w:r>
        <w:rPr>
          <w:color w:val="000000"/>
          <w:sz w:val="24"/>
          <w:szCs w:val="24"/>
        </w:rPr>
        <w:t>individually.</w:t>
      </w:r>
    </w:p>
    <w:p w14:paraId="79D562F0" w14:textId="77777777" w:rsidR="000D3278" w:rsidRDefault="00717FA5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581"/>
        </w:tabs>
        <w:spacing w:before="38" w:line="276" w:lineRule="auto"/>
        <w:ind w:right="225"/>
        <w:rPr>
          <w:color w:val="000000"/>
        </w:rPr>
      </w:pPr>
      <w:r>
        <w:rPr>
          <w:color w:val="000000"/>
          <w:sz w:val="24"/>
          <w:szCs w:val="24"/>
        </w:rPr>
        <w:t>In case the lab experiment is not understood, the students are advised to seek help from the course instructor, lab engineers, assigned teaching assistants (TA) and lab attendants.</w:t>
      </w:r>
    </w:p>
    <w:p w14:paraId="0A418F85" w14:textId="77777777" w:rsidR="000D3278" w:rsidRDefault="000D3278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color w:val="000000"/>
          <w:sz w:val="24"/>
          <w:szCs w:val="24"/>
        </w:rPr>
      </w:pPr>
    </w:p>
    <w:p w14:paraId="7467F0DD" w14:textId="4B7EECD5" w:rsidR="000D3278" w:rsidRDefault="00717FA5" w:rsidP="00FE1E5A">
      <w:pPr>
        <w:pStyle w:val="Heading2"/>
        <w:ind w:left="720" w:firstLine="0"/>
        <w:rPr>
          <w:szCs w:val="24"/>
        </w:rPr>
      </w:pPr>
      <w:r>
        <w:t>Theory</w:t>
      </w:r>
      <w:r>
        <w:rPr>
          <w:szCs w:val="24"/>
        </w:rPr>
        <w:t xml:space="preserve"> and Background</w:t>
      </w:r>
    </w:p>
    <w:p w14:paraId="31DE2BF6" w14:textId="77777777" w:rsidR="00FE1E5A" w:rsidRPr="00FE1E5A" w:rsidRDefault="00FE1E5A" w:rsidP="00FE1E5A"/>
    <w:p w14:paraId="5DE27D11" w14:textId="37D1B733" w:rsidR="00FE1E5A" w:rsidRPr="00BA562B" w:rsidRDefault="00FE1E5A" w:rsidP="00FE1E5A">
      <w:pPr>
        <w:pStyle w:val="Heading2"/>
        <w:ind w:left="709" w:firstLine="0"/>
        <w:jc w:val="both"/>
        <w:rPr>
          <w:rFonts w:asciiTheme="majorBidi" w:hAnsiTheme="majorBidi" w:cstheme="majorBidi"/>
          <w:sz w:val="22"/>
          <w:szCs w:val="24"/>
        </w:rPr>
      </w:pPr>
      <w:r w:rsidRPr="00BA562B">
        <w:rPr>
          <w:rFonts w:asciiTheme="majorBidi" w:eastAsia="Arial" w:hAnsiTheme="majorBidi" w:cstheme="majorBidi"/>
          <w:bCs/>
          <w:sz w:val="22"/>
          <w:szCs w:val="22"/>
        </w:rPr>
        <w:t>Processor Architecture Overview</w:t>
      </w:r>
    </w:p>
    <w:p w14:paraId="54E4D6BB" w14:textId="77777777" w:rsidR="00FE1E5A" w:rsidRPr="00FE1E5A" w:rsidRDefault="00FE1E5A" w:rsidP="00FE1E5A">
      <w:pPr>
        <w:spacing w:before="80" w:after="80"/>
        <w:ind w:left="709"/>
        <w:jc w:val="both"/>
        <w:rPr>
          <w:rFonts w:asciiTheme="majorBidi" w:hAnsiTheme="majorBidi" w:cstheme="majorBidi"/>
          <w:sz w:val="24"/>
          <w:szCs w:val="24"/>
        </w:rPr>
      </w:pPr>
      <w:r w:rsidRPr="00FE1E5A">
        <w:rPr>
          <w:rFonts w:asciiTheme="majorBidi" w:eastAsia="Arial" w:hAnsiTheme="majorBidi" w:cstheme="majorBidi"/>
        </w:rPr>
        <w:t xml:space="preserve">A processor consists of two cooperating units: the Datapath and the Control Unit. The </w:t>
      </w:r>
      <w:proofErr w:type="spellStart"/>
      <w:r w:rsidRPr="00FE1E5A">
        <w:rPr>
          <w:rFonts w:asciiTheme="majorBidi" w:eastAsia="Arial" w:hAnsiTheme="majorBidi" w:cstheme="majorBidi"/>
        </w:rPr>
        <w:t>datapath</w:t>
      </w:r>
      <w:proofErr w:type="spellEnd"/>
      <w:r w:rsidRPr="00FE1E5A">
        <w:rPr>
          <w:rFonts w:asciiTheme="majorBidi" w:eastAsia="Arial" w:hAnsiTheme="majorBidi" w:cstheme="majorBidi"/>
        </w:rPr>
        <w:t xml:space="preserve"> contains the functional elements that hold and transform data — registers, memories, the ALU, and interconnecting buses. The control unit generates the signals that direct the </w:t>
      </w:r>
      <w:proofErr w:type="spellStart"/>
      <w:r w:rsidRPr="00FE1E5A">
        <w:rPr>
          <w:rFonts w:asciiTheme="majorBidi" w:eastAsia="Arial" w:hAnsiTheme="majorBidi" w:cstheme="majorBidi"/>
        </w:rPr>
        <w:t>datapath</w:t>
      </w:r>
      <w:proofErr w:type="spellEnd"/>
      <w:r w:rsidRPr="00FE1E5A">
        <w:rPr>
          <w:rFonts w:asciiTheme="majorBidi" w:eastAsia="Arial" w:hAnsiTheme="majorBidi" w:cstheme="majorBidi"/>
        </w:rPr>
        <w:t>, telling it which operations to perform and which data paths to activate for a given instruction.</w:t>
      </w:r>
    </w:p>
    <w:p w14:paraId="6A0EB0CD" w14:textId="77777777" w:rsidR="00FE1E5A" w:rsidRPr="00FE1E5A" w:rsidRDefault="00FE1E5A" w:rsidP="00FE1E5A">
      <w:pPr>
        <w:spacing w:before="60"/>
        <w:ind w:left="709"/>
        <w:jc w:val="both"/>
        <w:rPr>
          <w:rFonts w:asciiTheme="majorBidi" w:hAnsiTheme="majorBidi" w:cstheme="majorBidi"/>
        </w:rPr>
      </w:pPr>
    </w:p>
    <w:p w14:paraId="50A1A5C1" w14:textId="7D33950B" w:rsidR="00FE1E5A" w:rsidRPr="00BA562B" w:rsidRDefault="00FE1E5A" w:rsidP="00FE1E5A">
      <w:pPr>
        <w:pStyle w:val="Heading2"/>
        <w:ind w:left="709" w:firstLine="0"/>
        <w:jc w:val="both"/>
        <w:rPr>
          <w:rFonts w:asciiTheme="majorBidi" w:hAnsiTheme="majorBidi" w:cstheme="majorBidi"/>
          <w:sz w:val="22"/>
          <w:szCs w:val="24"/>
        </w:rPr>
      </w:pPr>
      <w:r w:rsidRPr="00BA562B">
        <w:rPr>
          <w:rFonts w:asciiTheme="majorBidi" w:eastAsia="Arial" w:hAnsiTheme="majorBidi" w:cstheme="majorBidi"/>
          <w:bCs/>
          <w:sz w:val="22"/>
          <w:szCs w:val="22"/>
        </w:rPr>
        <w:t>Single-Cycle Design Philosophy</w:t>
      </w:r>
    </w:p>
    <w:p w14:paraId="6460AB90" w14:textId="77777777" w:rsidR="00FE1E5A" w:rsidRPr="00FE1E5A" w:rsidRDefault="00FE1E5A" w:rsidP="00FE1E5A">
      <w:pPr>
        <w:spacing w:before="80" w:after="80"/>
        <w:ind w:left="709"/>
        <w:jc w:val="both"/>
        <w:rPr>
          <w:rFonts w:asciiTheme="majorBidi" w:hAnsiTheme="majorBidi" w:cstheme="majorBidi"/>
          <w:sz w:val="24"/>
          <w:szCs w:val="24"/>
        </w:rPr>
      </w:pPr>
      <w:r w:rsidRPr="00FE1E5A">
        <w:rPr>
          <w:rFonts w:asciiTheme="majorBidi" w:eastAsia="Arial" w:hAnsiTheme="majorBidi" w:cstheme="majorBidi"/>
        </w:rPr>
        <w:t>In a single-cycle processor, every instruction — regardless of type — completes in exactly one clock cycle. The clock period must therefore be long enough to accommodate the longest possible instruction path (typically a load instruction: Instruction Fetch → Register Read → ALU Compute → Data Memory Read → Write-Back). While this design is straightforward to implement and reason about, it is inherently inefficient because fast instructions are slowed down to match the slowest one.</w:t>
      </w:r>
    </w:p>
    <w:p w14:paraId="6BA293F8" w14:textId="77777777" w:rsidR="00FE1E5A" w:rsidRPr="00BA562B" w:rsidRDefault="00FE1E5A" w:rsidP="00FE1E5A">
      <w:pPr>
        <w:spacing w:before="60"/>
        <w:ind w:left="709"/>
        <w:jc w:val="both"/>
        <w:rPr>
          <w:rFonts w:asciiTheme="majorBidi" w:hAnsiTheme="majorBidi" w:cstheme="majorBidi"/>
          <w:sz w:val="20"/>
          <w:szCs w:val="20"/>
        </w:rPr>
      </w:pPr>
    </w:p>
    <w:p w14:paraId="57137712" w14:textId="2A606422" w:rsidR="00FE1E5A" w:rsidRPr="00BA562B" w:rsidRDefault="00FE1E5A" w:rsidP="00FE1E5A">
      <w:pPr>
        <w:pStyle w:val="Heading2"/>
        <w:ind w:left="709" w:firstLine="0"/>
        <w:jc w:val="both"/>
        <w:rPr>
          <w:rFonts w:asciiTheme="majorBidi" w:hAnsiTheme="majorBidi" w:cstheme="majorBidi"/>
          <w:sz w:val="22"/>
          <w:szCs w:val="24"/>
        </w:rPr>
      </w:pPr>
      <w:r w:rsidRPr="00BA562B">
        <w:rPr>
          <w:rFonts w:asciiTheme="majorBidi" w:eastAsia="Arial" w:hAnsiTheme="majorBidi" w:cstheme="majorBidi"/>
          <w:bCs/>
          <w:sz w:val="22"/>
          <w:szCs w:val="22"/>
        </w:rPr>
        <w:t>RISC-V Instruction Formats</w:t>
      </w:r>
    </w:p>
    <w:p w14:paraId="20CBCF9F" w14:textId="77777777" w:rsidR="00FE1E5A" w:rsidRPr="00FE1E5A" w:rsidRDefault="00FE1E5A" w:rsidP="00FE1E5A">
      <w:pPr>
        <w:spacing w:before="80" w:after="80"/>
        <w:ind w:left="709"/>
        <w:jc w:val="both"/>
        <w:rPr>
          <w:sz w:val="24"/>
          <w:szCs w:val="24"/>
        </w:rPr>
      </w:pPr>
      <w:r w:rsidRPr="00FE1E5A">
        <w:rPr>
          <w:rFonts w:asciiTheme="majorBidi" w:eastAsia="Arial" w:hAnsiTheme="majorBidi" w:cstheme="majorBidi"/>
        </w:rPr>
        <w:t xml:space="preserve">The RV32I base integer ISA encodes instructions in five formats depending on the operand layout. The following table </w:t>
      </w:r>
      <w:proofErr w:type="spellStart"/>
      <w:r w:rsidRPr="00FE1E5A">
        <w:rPr>
          <w:rFonts w:asciiTheme="majorBidi" w:eastAsia="Arial" w:hAnsiTheme="majorBidi" w:cstheme="majorBidi"/>
        </w:rPr>
        <w:t>summarises</w:t>
      </w:r>
      <w:proofErr w:type="spellEnd"/>
      <w:r w:rsidRPr="00FE1E5A">
        <w:rPr>
          <w:rFonts w:asciiTheme="majorBidi" w:eastAsia="Arial" w:hAnsiTheme="majorBidi" w:cstheme="majorBidi"/>
        </w:rPr>
        <w:t xml:space="preserve"> the bit-field assignments for the formats implemented</w:t>
      </w:r>
      <w:r w:rsidRPr="00FE1E5A">
        <w:rPr>
          <w:rFonts w:ascii="Arial" w:eastAsia="Arial" w:hAnsi="Arial" w:cs="Arial"/>
        </w:rPr>
        <w:t xml:space="preserve"> in this lab:</w:t>
      </w:r>
    </w:p>
    <w:p w14:paraId="45E8D7AF" w14:textId="77777777" w:rsidR="00FE1E5A" w:rsidRDefault="00FE1E5A" w:rsidP="00FE1E5A">
      <w:pPr>
        <w:spacing w:before="60"/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46"/>
        <w:gridCol w:w="1106"/>
        <w:gridCol w:w="1106"/>
        <w:gridCol w:w="1106"/>
        <w:gridCol w:w="1282"/>
        <w:gridCol w:w="1112"/>
        <w:gridCol w:w="2102"/>
      </w:tblGrid>
      <w:tr w:rsidR="00FE1E5A" w14:paraId="554A4AE8" w14:textId="77777777" w:rsidTr="00FE1E5A">
        <w:trPr>
          <w:jc w:val="center"/>
        </w:trPr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73503" w14:textId="77777777" w:rsidR="00FE1E5A" w:rsidRDefault="00FE1E5A" w:rsidP="002D37E5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Bits [31:25]</w:t>
            </w:r>
          </w:p>
        </w:tc>
        <w:tc>
          <w:tcPr>
            <w:tcW w:w="1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95ECC" w14:textId="77777777" w:rsidR="00FE1E5A" w:rsidRDefault="00FE1E5A" w:rsidP="002D37E5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Bits [24:20]</w:t>
            </w:r>
          </w:p>
        </w:tc>
        <w:tc>
          <w:tcPr>
            <w:tcW w:w="1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6A67A" w14:textId="77777777" w:rsidR="00FE1E5A" w:rsidRDefault="00FE1E5A" w:rsidP="002D37E5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Bits [19:15]</w:t>
            </w:r>
          </w:p>
        </w:tc>
        <w:tc>
          <w:tcPr>
            <w:tcW w:w="1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D8597" w14:textId="77777777" w:rsidR="00FE1E5A" w:rsidRDefault="00FE1E5A" w:rsidP="002D37E5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Bits [14:12]</w:t>
            </w:r>
          </w:p>
        </w:tc>
        <w:tc>
          <w:tcPr>
            <w:tcW w:w="1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AC1A8" w14:textId="77777777" w:rsidR="00FE1E5A" w:rsidRDefault="00FE1E5A" w:rsidP="002D37E5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Bits [11:7]</w:t>
            </w:r>
          </w:p>
        </w:tc>
        <w:tc>
          <w:tcPr>
            <w:tcW w:w="1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40EAA" w14:textId="77777777" w:rsidR="00FE1E5A" w:rsidRDefault="00FE1E5A" w:rsidP="002D37E5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Bits [6:0]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37848" w14:textId="77777777" w:rsidR="00FE1E5A" w:rsidRDefault="00FE1E5A" w:rsidP="002D37E5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Type</w:t>
            </w:r>
          </w:p>
        </w:tc>
      </w:tr>
      <w:tr w:rsidR="00FE1E5A" w14:paraId="7756A37B" w14:textId="77777777" w:rsidTr="00FE1E5A">
        <w:trPr>
          <w:jc w:val="center"/>
        </w:trPr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87DBA" w14:textId="77777777" w:rsidR="00FE1E5A" w:rsidRDefault="00FE1E5A" w:rsidP="002D37E5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imm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[11:5]</w:t>
            </w:r>
          </w:p>
        </w:tc>
        <w:tc>
          <w:tcPr>
            <w:tcW w:w="1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BFB13" w14:textId="77777777" w:rsidR="00FE1E5A" w:rsidRDefault="00FE1E5A" w:rsidP="002D37E5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rs2</w:t>
            </w:r>
          </w:p>
        </w:tc>
        <w:tc>
          <w:tcPr>
            <w:tcW w:w="1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BCBB6" w14:textId="77777777" w:rsidR="00FE1E5A" w:rsidRDefault="00FE1E5A" w:rsidP="002D37E5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rs1</w:t>
            </w:r>
          </w:p>
        </w:tc>
        <w:tc>
          <w:tcPr>
            <w:tcW w:w="1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2EDB8" w14:textId="77777777" w:rsidR="00FE1E5A" w:rsidRDefault="00FE1E5A" w:rsidP="002D37E5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funct3</w:t>
            </w:r>
          </w:p>
        </w:tc>
        <w:tc>
          <w:tcPr>
            <w:tcW w:w="1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67533" w14:textId="77777777" w:rsidR="00FE1E5A" w:rsidRDefault="00FE1E5A" w:rsidP="002D37E5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imm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[4:0]</w:t>
            </w:r>
          </w:p>
        </w:tc>
        <w:tc>
          <w:tcPr>
            <w:tcW w:w="1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AF8B2" w14:textId="77777777" w:rsidR="00FE1E5A" w:rsidRDefault="00FE1E5A" w:rsidP="002D37E5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0100011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3B654" w14:textId="77777777" w:rsidR="00FE1E5A" w:rsidRDefault="00FE1E5A" w:rsidP="002D37E5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S-type (Store)</w:t>
            </w:r>
          </w:p>
        </w:tc>
      </w:tr>
      <w:tr w:rsidR="00FE1E5A" w14:paraId="5C8F36A4" w14:textId="77777777" w:rsidTr="00FE1E5A">
        <w:trPr>
          <w:jc w:val="center"/>
        </w:trPr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AA643" w14:textId="77777777" w:rsidR="00FE1E5A" w:rsidRDefault="00FE1E5A" w:rsidP="002D37E5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imm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[12|10:5]</w:t>
            </w:r>
          </w:p>
        </w:tc>
        <w:tc>
          <w:tcPr>
            <w:tcW w:w="1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9267D" w14:textId="77777777" w:rsidR="00FE1E5A" w:rsidRDefault="00FE1E5A" w:rsidP="002D37E5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rs2</w:t>
            </w:r>
          </w:p>
        </w:tc>
        <w:tc>
          <w:tcPr>
            <w:tcW w:w="1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67490" w14:textId="77777777" w:rsidR="00FE1E5A" w:rsidRDefault="00FE1E5A" w:rsidP="002D37E5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rs1</w:t>
            </w:r>
          </w:p>
        </w:tc>
        <w:tc>
          <w:tcPr>
            <w:tcW w:w="1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2620D" w14:textId="77777777" w:rsidR="00FE1E5A" w:rsidRDefault="00FE1E5A" w:rsidP="002D37E5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funct3</w:t>
            </w:r>
          </w:p>
        </w:tc>
        <w:tc>
          <w:tcPr>
            <w:tcW w:w="1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846DF" w14:textId="77777777" w:rsidR="00FE1E5A" w:rsidRDefault="00FE1E5A" w:rsidP="002D37E5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imm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[4:1|11]</w:t>
            </w:r>
          </w:p>
        </w:tc>
        <w:tc>
          <w:tcPr>
            <w:tcW w:w="1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38AB1" w14:textId="77777777" w:rsidR="00FE1E5A" w:rsidRDefault="00FE1E5A" w:rsidP="002D37E5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1100011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C6C30" w14:textId="77777777" w:rsidR="00FE1E5A" w:rsidRDefault="00FE1E5A" w:rsidP="002D37E5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B-type (Branch)</w:t>
            </w:r>
          </w:p>
        </w:tc>
      </w:tr>
      <w:tr w:rsidR="00FE1E5A" w14:paraId="10D07BDF" w14:textId="77777777" w:rsidTr="00FE1E5A">
        <w:trPr>
          <w:jc w:val="center"/>
        </w:trPr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01D2C" w14:textId="77777777" w:rsidR="00FE1E5A" w:rsidRDefault="00FE1E5A" w:rsidP="002D37E5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funct7</w:t>
            </w:r>
          </w:p>
        </w:tc>
        <w:tc>
          <w:tcPr>
            <w:tcW w:w="1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C1AE5" w14:textId="77777777" w:rsidR="00FE1E5A" w:rsidRDefault="00FE1E5A" w:rsidP="002D37E5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rs2</w:t>
            </w:r>
          </w:p>
        </w:tc>
        <w:tc>
          <w:tcPr>
            <w:tcW w:w="1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08B0C" w14:textId="77777777" w:rsidR="00FE1E5A" w:rsidRDefault="00FE1E5A" w:rsidP="002D37E5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rs1</w:t>
            </w:r>
          </w:p>
        </w:tc>
        <w:tc>
          <w:tcPr>
            <w:tcW w:w="1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32C9E" w14:textId="77777777" w:rsidR="00FE1E5A" w:rsidRDefault="00FE1E5A" w:rsidP="002D37E5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funct3</w:t>
            </w:r>
          </w:p>
        </w:tc>
        <w:tc>
          <w:tcPr>
            <w:tcW w:w="1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37A65" w14:textId="77777777" w:rsidR="00FE1E5A" w:rsidRDefault="00FE1E5A" w:rsidP="002D37E5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rd</w:t>
            </w:r>
            <w:proofErr w:type="spellEnd"/>
          </w:p>
        </w:tc>
        <w:tc>
          <w:tcPr>
            <w:tcW w:w="1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B5C19" w14:textId="77777777" w:rsidR="00FE1E5A" w:rsidRDefault="00FE1E5A" w:rsidP="002D37E5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0110011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8D1AC" w14:textId="77777777" w:rsidR="00FE1E5A" w:rsidRDefault="00FE1E5A" w:rsidP="002D37E5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R-type (ALU)</w:t>
            </w:r>
          </w:p>
        </w:tc>
      </w:tr>
      <w:tr w:rsidR="00FE1E5A" w14:paraId="7E8BE61E" w14:textId="77777777" w:rsidTr="00FE1E5A">
        <w:trPr>
          <w:jc w:val="center"/>
        </w:trPr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CCFF6" w14:textId="77777777" w:rsidR="00FE1E5A" w:rsidRDefault="00FE1E5A" w:rsidP="002D37E5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imm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[11:0]</w:t>
            </w:r>
          </w:p>
        </w:tc>
        <w:tc>
          <w:tcPr>
            <w:tcW w:w="1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2E1D1" w14:textId="77777777" w:rsidR="00FE1E5A" w:rsidRDefault="00FE1E5A" w:rsidP="002D37E5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–</w:t>
            </w:r>
          </w:p>
        </w:tc>
        <w:tc>
          <w:tcPr>
            <w:tcW w:w="1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DD369" w14:textId="77777777" w:rsidR="00FE1E5A" w:rsidRDefault="00FE1E5A" w:rsidP="002D37E5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rs1</w:t>
            </w:r>
          </w:p>
        </w:tc>
        <w:tc>
          <w:tcPr>
            <w:tcW w:w="1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43DBC" w14:textId="77777777" w:rsidR="00FE1E5A" w:rsidRDefault="00FE1E5A" w:rsidP="002D37E5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funct3</w:t>
            </w:r>
          </w:p>
        </w:tc>
        <w:tc>
          <w:tcPr>
            <w:tcW w:w="1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11FED" w14:textId="77777777" w:rsidR="00FE1E5A" w:rsidRDefault="00FE1E5A" w:rsidP="002D37E5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rd</w:t>
            </w:r>
            <w:proofErr w:type="spellEnd"/>
          </w:p>
        </w:tc>
        <w:tc>
          <w:tcPr>
            <w:tcW w:w="1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29DA4" w14:textId="77777777" w:rsidR="00FE1E5A" w:rsidRDefault="00FE1E5A" w:rsidP="002D37E5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0010011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66E8C" w14:textId="77777777" w:rsidR="00FE1E5A" w:rsidRDefault="00FE1E5A" w:rsidP="002D37E5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I-type (ALU Imm)</w:t>
            </w:r>
          </w:p>
        </w:tc>
      </w:tr>
      <w:tr w:rsidR="00FE1E5A" w14:paraId="7107D100" w14:textId="77777777" w:rsidTr="00FE1E5A">
        <w:trPr>
          <w:jc w:val="center"/>
        </w:trPr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8175D" w14:textId="77777777" w:rsidR="00FE1E5A" w:rsidRDefault="00FE1E5A" w:rsidP="002D37E5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imm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[11:0]</w:t>
            </w:r>
          </w:p>
        </w:tc>
        <w:tc>
          <w:tcPr>
            <w:tcW w:w="1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53E66" w14:textId="77777777" w:rsidR="00FE1E5A" w:rsidRDefault="00FE1E5A" w:rsidP="002D37E5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–</w:t>
            </w:r>
          </w:p>
        </w:tc>
        <w:tc>
          <w:tcPr>
            <w:tcW w:w="1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7B34F" w14:textId="77777777" w:rsidR="00FE1E5A" w:rsidRDefault="00FE1E5A" w:rsidP="002D37E5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rs1</w:t>
            </w:r>
          </w:p>
        </w:tc>
        <w:tc>
          <w:tcPr>
            <w:tcW w:w="1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6B8E4" w14:textId="77777777" w:rsidR="00FE1E5A" w:rsidRDefault="00FE1E5A" w:rsidP="002D37E5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funct3</w:t>
            </w:r>
          </w:p>
        </w:tc>
        <w:tc>
          <w:tcPr>
            <w:tcW w:w="1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FB87A" w14:textId="77777777" w:rsidR="00FE1E5A" w:rsidRDefault="00FE1E5A" w:rsidP="002D37E5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rd</w:t>
            </w:r>
            <w:proofErr w:type="spellEnd"/>
          </w:p>
        </w:tc>
        <w:tc>
          <w:tcPr>
            <w:tcW w:w="1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4FC43" w14:textId="77777777" w:rsidR="00FE1E5A" w:rsidRDefault="00FE1E5A" w:rsidP="002D37E5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0000011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E44F2" w14:textId="77777777" w:rsidR="00FE1E5A" w:rsidRDefault="00FE1E5A" w:rsidP="002D37E5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I-type (Load)</w:t>
            </w:r>
          </w:p>
        </w:tc>
      </w:tr>
    </w:tbl>
    <w:p w14:paraId="53E9EC14" w14:textId="77777777" w:rsidR="00FE1E5A" w:rsidRDefault="00FE1E5A" w:rsidP="00FE1E5A">
      <w:pPr>
        <w:spacing w:before="60"/>
      </w:pPr>
    </w:p>
    <w:p w14:paraId="50129780" w14:textId="77777777" w:rsidR="00FE1E5A" w:rsidRPr="00FE1E5A" w:rsidRDefault="00FE1E5A" w:rsidP="00FE1E5A">
      <w:pPr>
        <w:spacing w:before="80" w:after="80"/>
        <w:ind w:firstLine="720"/>
        <w:rPr>
          <w:rFonts w:asciiTheme="majorBidi" w:hAnsiTheme="majorBidi" w:cstheme="majorBidi"/>
          <w:sz w:val="24"/>
          <w:szCs w:val="24"/>
        </w:rPr>
      </w:pPr>
      <w:r w:rsidRPr="00FE1E5A">
        <w:rPr>
          <w:rFonts w:asciiTheme="majorBidi" w:eastAsia="Arial" w:hAnsiTheme="majorBidi" w:cstheme="majorBidi"/>
        </w:rPr>
        <w:t>Key fields:</w:t>
      </w:r>
    </w:p>
    <w:p w14:paraId="744AFA57" w14:textId="77777777" w:rsidR="00FE1E5A" w:rsidRPr="00FE1E5A" w:rsidRDefault="00FE1E5A" w:rsidP="00FE1E5A">
      <w:pPr>
        <w:pStyle w:val="ListParagraph"/>
        <w:widowControl/>
        <w:numPr>
          <w:ilvl w:val="1"/>
          <w:numId w:val="3"/>
        </w:numPr>
        <w:autoSpaceDE/>
        <w:autoSpaceDN/>
        <w:spacing w:before="60" w:after="60"/>
        <w:rPr>
          <w:rFonts w:asciiTheme="majorBidi" w:hAnsiTheme="majorBidi" w:cstheme="majorBidi"/>
          <w:sz w:val="24"/>
          <w:szCs w:val="24"/>
        </w:rPr>
      </w:pPr>
      <w:r w:rsidRPr="00FE1E5A">
        <w:rPr>
          <w:rFonts w:asciiTheme="majorBidi" w:eastAsia="Arial" w:hAnsiTheme="majorBidi" w:cstheme="majorBidi"/>
        </w:rPr>
        <w:t>rs1, rs2 — source register indices (5-bit, selecting from x0–x31).</w:t>
      </w:r>
    </w:p>
    <w:p w14:paraId="7B72CA92" w14:textId="77777777" w:rsidR="00FE1E5A" w:rsidRPr="00FE1E5A" w:rsidRDefault="00FE1E5A" w:rsidP="00FE1E5A">
      <w:pPr>
        <w:pStyle w:val="ListParagraph"/>
        <w:widowControl/>
        <w:numPr>
          <w:ilvl w:val="1"/>
          <w:numId w:val="3"/>
        </w:numPr>
        <w:autoSpaceDE/>
        <w:autoSpaceDN/>
        <w:spacing w:before="60" w:after="60"/>
        <w:rPr>
          <w:rFonts w:asciiTheme="majorBidi" w:hAnsiTheme="majorBidi" w:cstheme="majorBidi"/>
          <w:sz w:val="24"/>
          <w:szCs w:val="24"/>
        </w:rPr>
      </w:pPr>
      <w:proofErr w:type="spellStart"/>
      <w:r w:rsidRPr="00FE1E5A">
        <w:rPr>
          <w:rFonts w:asciiTheme="majorBidi" w:eastAsia="Arial" w:hAnsiTheme="majorBidi" w:cstheme="majorBidi"/>
        </w:rPr>
        <w:t>rd</w:t>
      </w:r>
      <w:proofErr w:type="spellEnd"/>
      <w:r w:rsidRPr="00FE1E5A">
        <w:rPr>
          <w:rFonts w:asciiTheme="majorBidi" w:eastAsia="Arial" w:hAnsiTheme="majorBidi" w:cstheme="majorBidi"/>
        </w:rPr>
        <w:t xml:space="preserve"> — destination register index (5-bit).</w:t>
      </w:r>
    </w:p>
    <w:p w14:paraId="7DD243B0" w14:textId="77777777" w:rsidR="00FE1E5A" w:rsidRPr="00FE1E5A" w:rsidRDefault="00FE1E5A" w:rsidP="00FE1E5A">
      <w:pPr>
        <w:pStyle w:val="ListParagraph"/>
        <w:widowControl/>
        <w:numPr>
          <w:ilvl w:val="1"/>
          <w:numId w:val="3"/>
        </w:numPr>
        <w:autoSpaceDE/>
        <w:autoSpaceDN/>
        <w:spacing w:before="60" w:after="60"/>
        <w:rPr>
          <w:rFonts w:asciiTheme="majorBidi" w:hAnsiTheme="majorBidi" w:cstheme="majorBidi"/>
          <w:sz w:val="24"/>
          <w:szCs w:val="24"/>
        </w:rPr>
      </w:pPr>
      <w:r w:rsidRPr="00FE1E5A">
        <w:rPr>
          <w:rFonts w:asciiTheme="majorBidi" w:eastAsia="Arial" w:hAnsiTheme="majorBidi" w:cstheme="majorBidi"/>
        </w:rPr>
        <w:t>funct3, funct7 — encode the specific operation within an instruction class.</w:t>
      </w:r>
    </w:p>
    <w:p w14:paraId="067BB280" w14:textId="77777777" w:rsidR="00FE1E5A" w:rsidRPr="00FE1E5A" w:rsidRDefault="00FE1E5A" w:rsidP="00FE1E5A">
      <w:pPr>
        <w:pStyle w:val="ListParagraph"/>
        <w:widowControl/>
        <w:numPr>
          <w:ilvl w:val="1"/>
          <w:numId w:val="3"/>
        </w:numPr>
        <w:autoSpaceDE/>
        <w:autoSpaceDN/>
        <w:spacing w:before="60" w:after="60"/>
        <w:rPr>
          <w:rFonts w:asciiTheme="majorBidi" w:hAnsiTheme="majorBidi" w:cstheme="majorBidi"/>
          <w:sz w:val="24"/>
          <w:szCs w:val="24"/>
        </w:rPr>
      </w:pPr>
      <w:proofErr w:type="spellStart"/>
      <w:r w:rsidRPr="00FE1E5A">
        <w:rPr>
          <w:rFonts w:asciiTheme="majorBidi" w:eastAsia="Arial" w:hAnsiTheme="majorBidi" w:cstheme="majorBidi"/>
        </w:rPr>
        <w:t>imm</w:t>
      </w:r>
      <w:proofErr w:type="spellEnd"/>
      <w:r w:rsidRPr="00FE1E5A">
        <w:rPr>
          <w:rFonts w:asciiTheme="majorBidi" w:eastAsia="Arial" w:hAnsiTheme="majorBidi" w:cstheme="majorBidi"/>
        </w:rPr>
        <w:t xml:space="preserve"> — immediate value; always sign-extended to 32 bits by the Immediate Generator.</w:t>
      </w:r>
    </w:p>
    <w:p w14:paraId="527B79D8" w14:textId="77777777" w:rsidR="00FE1E5A" w:rsidRPr="00FE1E5A" w:rsidRDefault="00FE1E5A" w:rsidP="00FE1E5A">
      <w:pPr>
        <w:spacing w:before="60"/>
        <w:rPr>
          <w:rFonts w:asciiTheme="majorBidi" w:hAnsiTheme="majorBidi" w:cstheme="majorBidi"/>
        </w:rPr>
      </w:pPr>
    </w:p>
    <w:p w14:paraId="407DD39F" w14:textId="77777777" w:rsidR="00FE1E5A" w:rsidRDefault="00FE1E5A" w:rsidP="00FE1E5A">
      <w:pPr>
        <w:pStyle w:val="Heading2"/>
        <w:ind w:left="709" w:firstLine="0"/>
        <w:rPr>
          <w:rFonts w:asciiTheme="majorBidi" w:eastAsia="Arial" w:hAnsiTheme="majorBidi" w:cstheme="majorBidi"/>
          <w:bCs/>
          <w:szCs w:val="24"/>
        </w:rPr>
      </w:pPr>
    </w:p>
    <w:p w14:paraId="3CB245BB" w14:textId="77777777" w:rsidR="00BA562B" w:rsidRDefault="00BA562B" w:rsidP="00FE1E5A">
      <w:pPr>
        <w:pStyle w:val="Heading2"/>
        <w:ind w:left="709" w:firstLine="0"/>
        <w:rPr>
          <w:rFonts w:asciiTheme="majorBidi" w:eastAsia="Arial" w:hAnsiTheme="majorBidi" w:cstheme="majorBidi"/>
          <w:bCs/>
          <w:sz w:val="22"/>
          <w:szCs w:val="22"/>
        </w:rPr>
      </w:pPr>
    </w:p>
    <w:p w14:paraId="65FE26C9" w14:textId="231A22B5" w:rsidR="00FE1E5A" w:rsidRPr="00BA562B" w:rsidRDefault="00FE1E5A" w:rsidP="00FE1E5A">
      <w:pPr>
        <w:pStyle w:val="Heading2"/>
        <w:ind w:left="709" w:firstLine="0"/>
        <w:rPr>
          <w:rFonts w:asciiTheme="majorBidi" w:hAnsiTheme="majorBidi" w:cstheme="majorBidi"/>
          <w:sz w:val="22"/>
          <w:szCs w:val="24"/>
        </w:rPr>
      </w:pPr>
      <w:r w:rsidRPr="00BA562B">
        <w:rPr>
          <w:rFonts w:asciiTheme="majorBidi" w:eastAsia="Arial" w:hAnsiTheme="majorBidi" w:cstheme="majorBidi"/>
          <w:bCs/>
          <w:sz w:val="22"/>
          <w:szCs w:val="22"/>
        </w:rPr>
        <w:lastRenderedPageBreak/>
        <w:t>Datapath Signal Flow</w:t>
      </w:r>
    </w:p>
    <w:p w14:paraId="6222EC9F" w14:textId="77777777" w:rsidR="00FE1E5A" w:rsidRPr="00FE1E5A" w:rsidRDefault="00FE1E5A" w:rsidP="00FE1E5A">
      <w:pPr>
        <w:spacing w:before="80" w:after="80"/>
        <w:ind w:left="709"/>
        <w:rPr>
          <w:rFonts w:asciiTheme="majorBidi" w:hAnsiTheme="majorBidi" w:cstheme="majorBidi"/>
          <w:sz w:val="24"/>
          <w:szCs w:val="24"/>
        </w:rPr>
      </w:pPr>
      <w:r w:rsidRPr="00FE1E5A">
        <w:rPr>
          <w:rFonts w:asciiTheme="majorBidi" w:eastAsia="Arial" w:hAnsiTheme="majorBidi" w:cstheme="majorBidi"/>
        </w:rPr>
        <w:t xml:space="preserve">The diagram below traces how signals flow through the single-cycle </w:t>
      </w:r>
      <w:proofErr w:type="spellStart"/>
      <w:r w:rsidRPr="00FE1E5A">
        <w:rPr>
          <w:rFonts w:asciiTheme="majorBidi" w:eastAsia="Arial" w:hAnsiTheme="majorBidi" w:cstheme="majorBidi"/>
        </w:rPr>
        <w:t>datapath</w:t>
      </w:r>
      <w:proofErr w:type="spellEnd"/>
      <w:r w:rsidRPr="00FE1E5A">
        <w:rPr>
          <w:rFonts w:asciiTheme="majorBidi" w:eastAsia="Arial" w:hAnsiTheme="majorBidi" w:cstheme="majorBidi"/>
        </w:rPr>
        <w:t xml:space="preserve"> for a typical R-type instruction (e.g., add </w:t>
      </w:r>
      <w:proofErr w:type="spellStart"/>
      <w:r w:rsidRPr="00FE1E5A">
        <w:rPr>
          <w:rFonts w:asciiTheme="majorBidi" w:eastAsia="Arial" w:hAnsiTheme="majorBidi" w:cstheme="majorBidi"/>
        </w:rPr>
        <w:t>rd</w:t>
      </w:r>
      <w:proofErr w:type="spellEnd"/>
      <w:r w:rsidRPr="00FE1E5A">
        <w:rPr>
          <w:rFonts w:asciiTheme="majorBidi" w:eastAsia="Arial" w:hAnsiTheme="majorBidi" w:cstheme="majorBidi"/>
        </w:rPr>
        <w:t>, rs1, rs2):</w:t>
      </w:r>
    </w:p>
    <w:p w14:paraId="70DC7669" w14:textId="77777777" w:rsidR="00FE1E5A" w:rsidRPr="00FE1E5A" w:rsidRDefault="00FE1E5A" w:rsidP="00FE1E5A">
      <w:pPr>
        <w:spacing w:before="40"/>
        <w:ind w:left="709"/>
        <w:rPr>
          <w:rFonts w:asciiTheme="majorBidi" w:hAnsiTheme="majorBidi" w:cstheme="majorBidi"/>
          <w:sz w:val="24"/>
          <w:szCs w:val="24"/>
        </w:rPr>
      </w:pPr>
    </w:p>
    <w:p w14:paraId="54B79480" w14:textId="77777777" w:rsidR="00FE1E5A" w:rsidRPr="00FE1E5A" w:rsidRDefault="00FE1E5A" w:rsidP="00FE1E5A">
      <w:pPr>
        <w:spacing w:before="80" w:after="80"/>
        <w:ind w:left="709"/>
        <w:rPr>
          <w:rFonts w:asciiTheme="majorBidi" w:hAnsiTheme="majorBidi" w:cstheme="majorBidi"/>
          <w:sz w:val="24"/>
          <w:szCs w:val="24"/>
        </w:rPr>
      </w:pPr>
      <w:proofErr w:type="gramStart"/>
      <w:r w:rsidRPr="00FE1E5A">
        <w:rPr>
          <w:rFonts w:asciiTheme="majorBidi" w:eastAsia="Arial" w:hAnsiTheme="majorBidi" w:cstheme="majorBidi"/>
        </w:rPr>
        <w:t>PC  →</w:t>
      </w:r>
      <w:proofErr w:type="gramEnd"/>
      <w:r w:rsidRPr="00FE1E5A">
        <w:rPr>
          <w:rFonts w:asciiTheme="majorBidi" w:eastAsia="Arial" w:hAnsiTheme="majorBidi" w:cstheme="majorBidi"/>
        </w:rPr>
        <w:t xml:space="preserve">  Instruction Memory  →  [rs1, rs2, </w:t>
      </w:r>
      <w:proofErr w:type="spellStart"/>
      <w:r w:rsidRPr="00FE1E5A">
        <w:rPr>
          <w:rFonts w:asciiTheme="majorBidi" w:eastAsia="Arial" w:hAnsiTheme="majorBidi" w:cstheme="majorBidi"/>
        </w:rPr>
        <w:t>rd</w:t>
      </w:r>
      <w:proofErr w:type="spellEnd"/>
      <w:r w:rsidRPr="00FE1E5A">
        <w:rPr>
          <w:rFonts w:asciiTheme="majorBidi" w:eastAsia="Arial" w:hAnsiTheme="majorBidi" w:cstheme="majorBidi"/>
        </w:rPr>
        <w:t>, funct3, funct7]</w:t>
      </w:r>
    </w:p>
    <w:p w14:paraId="21C8E42B" w14:textId="77777777" w:rsidR="00FE1E5A" w:rsidRPr="00FE1E5A" w:rsidRDefault="00FE1E5A" w:rsidP="00FE1E5A">
      <w:pPr>
        <w:spacing w:before="80" w:after="80"/>
        <w:ind w:left="709"/>
        <w:rPr>
          <w:rFonts w:asciiTheme="majorBidi" w:hAnsiTheme="majorBidi" w:cstheme="majorBidi"/>
          <w:sz w:val="24"/>
          <w:szCs w:val="24"/>
        </w:rPr>
      </w:pPr>
      <w:r w:rsidRPr="00FE1E5A">
        <w:rPr>
          <w:rFonts w:asciiTheme="majorBidi" w:eastAsia="Arial" w:hAnsiTheme="majorBidi" w:cstheme="majorBidi"/>
        </w:rPr>
        <w:t>Register File (read rs1, rs2</w:t>
      </w:r>
      <w:proofErr w:type="gramStart"/>
      <w:r w:rsidRPr="00FE1E5A">
        <w:rPr>
          <w:rFonts w:asciiTheme="majorBidi" w:eastAsia="Arial" w:hAnsiTheme="majorBidi" w:cstheme="majorBidi"/>
        </w:rPr>
        <w:t>)  →</w:t>
      </w:r>
      <w:proofErr w:type="gramEnd"/>
      <w:r w:rsidRPr="00FE1E5A">
        <w:rPr>
          <w:rFonts w:asciiTheme="majorBidi" w:eastAsia="Arial" w:hAnsiTheme="majorBidi" w:cstheme="majorBidi"/>
        </w:rPr>
        <w:t xml:space="preserve">  ALU  →  Register File (write </w:t>
      </w:r>
      <w:proofErr w:type="spellStart"/>
      <w:r w:rsidRPr="00FE1E5A">
        <w:rPr>
          <w:rFonts w:asciiTheme="majorBidi" w:eastAsia="Arial" w:hAnsiTheme="majorBidi" w:cstheme="majorBidi"/>
        </w:rPr>
        <w:t>rd</w:t>
      </w:r>
      <w:proofErr w:type="spellEnd"/>
      <w:r w:rsidRPr="00FE1E5A">
        <w:rPr>
          <w:rFonts w:asciiTheme="majorBidi" w:eastAsia="Arial" w:hAnsiTheme="majorBidi" w:cstheme="majorBidi"/>
        </w:rPr>
        <w:t>)</w:t>
      </w:r>
    </w:p>
    <w:p w14:paraId="32E60E27" w14:textId="77777777" w:rsidR="00FE1E5A" w:rsidRPr="00FE1E5A" w:rsidRDefault="00FE1E5A" w:rsidP="00FE1E5A">
      <w:pPr>
        <w:spacing w:before="80" w:after="80"/>
        <w:ind w:left="709"/>
        <w:rPr>
          <w:rFonts w:asciiTheme="majorBidi" w:hAnsiTheme="majorBidi" w:cstheme="majorBidi"/>
          <w:sz w:val="24"/>
          <w:szCs w:val="24"/>
        </w:rPr>
      </w:pPr>
      <w:r w:rsidRPr="00FE1E5A">
        <w:rPr>
          <w:rFonts w:asciiTheme="majorBidi" w:eastAsia="Arial" w:hAnsiTheme="majorBidi" w:cstheme="majorBidi"/>
        </w:rPr>
        <w:t xml:space="preserve">PC + </w:t>
      </w:r>
      <w:proofErr w:type="gramStart"/>
      <w:r w:rsidRPr="00FE1E5A">
        <w:rPr>
          <w:rFonts w:asciiTheme="majorBidi" w:eastAsia="Arial" w:hAnsiTheme="majorBidi" w:cstheme="majorBidi"/>
        </w:rPr>
        <w:t>4  →</w:t>
      </w:r>
      <w:proofErr w:type="gramEnd"/>
      <w:r w:rsidRPr="00FE1E5A">
        <w:rPr>
          <w:rFonts w:asciiTheme="majorBidi" w:eastAsia="Arial" w:hAnsiTheme="majorBidi" w:cstheme="majorBidi"/>
        </w:rPr>
        <w:t xml:space="preserve">  PC  (next instruction)</w:t>
      </w:r>
    </w:p>
    <w:p w14:paraId="3EB9C16A" w14:textId="77777777" w:rsidR="00FE1E5A" w:rsidRPr="00FE1E5A" w:rsidRDefault="00FE1E5A" w:rsidP="00FE1E5A">
      <w:pPr>
        <w:spacing w:before="40"/>
        <w:ind w:left="709"/>
        <w:rPr>
          <w:rFonts w:asciiTheme="majorBidi" w:hAnsiTheme="majorBidi" w:cstheme="majorBidi"/>
          <w:sz w:val="24"/>
          <w:szCs w:val="24"/>
        </w:rPr>
      </w:pPr>
    </w:p>
    <w:p w14:paraId="773DD1C7" w14:textId="77777777" w:rsidR="00FE1E5A" w:rsidRPr="00FE1E5A" w:rsidRDefault="00FE1E5A" w:rsidP="00FE1E5A">
      <w:pPr>
        <w:spacing w:before="80" w:after="80"/>
        <w:ind w:left="709"/>
        <w:rPr>
          <w:rFonts w:asciiTheme="majorBidi" w:hAnsiTheme="majorBidi" w:cstheme="majorBidi"/>
          <w:sz w:val="24"/>
          <w:szCs w:val="24"/>
        </w:rPr>
      </w:pPr>
      <w:r w:rsidRPr="00FE1E5A">
        <w:rPr>
          <w:rFonts w:asciiTheme="majorBidi" w:eastAsia="Arial" w:hAnsiTheme="majorBidi" w:cstheme="majorBidi"/>
        </w:rPr>
        <w:t>For a Load instruction (</w:t>
      </w:r>
      <w:proofErr w:type="spellStart"/>
      <w:r w:rsidRPr="00FE1E5A">
        <w:rPr>
          <w:rFonts w:asciiTheme="majorBidi" w:eastAsia="Arial" w:hAnsiTheme="majorBidi" w:cstheme="majorBidi"/>
        </w:rPr>
        <w:t>lw</w:t>
      </w:r>
      <w:proofErr w:type="spellEnd"/>
      <w:r w:rsidRPr="00FE1E5A">
        <w:rPr>
          <w:rFonts w:asciiTheme="majorBidi" w:eastAsia="Arial" w:hAnsiTheme="majorBidi" w:cstheme="majorBidi"/>
        </w:rPr>
        <w:t xml:space="preserve"> </w:t>
      </w:r>
      <w:proofErr w:type="spellStart"/>
      <w:r w:rsidRPr="00FE1E5A">
        <w:rPr>
          <w:rFonts w:asciiTheme="majorBidi" w:eastAsia="Arial" w:hAnsiTheme="majorBidi" w:cstheme="majorBidi"/>
        </w:rPr>
        <w:t>rd</w:t>
      </w:r>
      <w:proofErr w:type="spellEnd"/>
      <w:r w:rsidRPr="00FE1E5A">
        <w:rPr>
          <w:rFonts w:asciiTheme="majorBidi" w:eastAsia="Arial" w:hAnsiTheme="majorBidi" w:cstheme="majorBidi"/>
        </w:rPr>
        <w:t xml:space="preserve">, </w:t>
      </w:r>
      <w:proofErr w:type="spellStart"/>
      <w:r w:rsidRPr="00FE1E5A">
        <w:rPr>
          <w:rFonts w:asciiTheme="majorBidi" w:eastAsia="Arial" w:hAnsiTheme="majorBidi" w:cstheme="majorBidi"/>
        </w:rPr>
        <w:t>imm</w:t>
      </w:r>
      <w:proofErr w:type="spellEnd"/>
      <w:r w:rsidRPr="00FE1E5A">
        <w:rPr>
          <w:rFonts w:asciiTheme="majorBidi" w:eastAsia="Arial" w:hAnsiTheme="majorBidi" w:cstheme="majorBidi"/>
        </w:rPr>
        <w:t>(rs1)):</w:t>
      </w:r>
    </w:p>
    <w:p w14:paraId="19A5AA12" w14:textId="77777777" w:rsidR="00FE1E5A" w:rsidRPr="00FE1E5A" w:rsidRDefault="00FE1E5A" w:rsidP="00FE1E5A">
      <w:pPr>
        <w:spacing w:before="80" w:after="80"/>
        <w:ind w:left="709"/>
        <w:rPr>
          <w:rFonts w:asciiTheme="majorBidi" w:hAnsiTheme="majorBidi" w:cstheme="majorBidi"/>
          <w:sz w:val="24"/>
          <w:szCs w:val="24"/>
        </w:rPr>
      </w:pPr>
      <w:r w:rsidRPr="00FE1E5A">
        <w:rPr>
          <w:rFonts w:asciiTheme="majorBidi" w:eastAsia="Arial" w:hAnsiTheme="majorBidi" w:cstheme="majorBidi"/>
        </w:rPr>
        <w:t xml:space="preserve">PC  →  Instruction Memory  →  </w:t>
      </w:r>
      <w:proofErr w:type="spellStart"/>
      <w:r w:rsidRPr="00FE1E5A">
        <w:rPr>
          <w:rFonts w:asciiTheme="majorBidi" w:eastAsia="Arial" w:hAnsiTheme="majorBidi" w:cstheme="majorBidi"/>
        </w:rPr>
        <w:t>ImmGen</w:t>
      </w:r>
      <w:proofErr w:type="spellEnd"/>
      <w:r w:rsidRPr="00FE1E5A">
        <w:rPr>
          <w:rFonts w:asciiTheme="majorBidi" w:eastAsia="Arial" w:hAnsiTheme="majorBidi" w:cstheme="majorBidi"/>
        </w:rPr>
        <w:t>(</w:t>
      </w:r>
      <w:proofErr w:type="spellStart"/>
      <w:r w:rsidRPr="00FE1E5A">
        <w:rPr>
          <w:rFonts w:asciiTheme="majorBidi" w:eastAsia="Arial" w:hAnsiTheme="majorBidi" w:cstheme="majorBidi"/>
        </w:rPr>
        <w:t>imm</w:t>
      </w:r>
      <w:proofErr w:type="spellEnd"/>
      <w:r w:rsidRPr="00FE1E5A">
        <w:rPr>
          <w:rFonts w:asciiTheme="majorBidi" w:eastAsia="Arial" w:hAnsiTheme="majorBidi" w:cstheme="majorBidi"/>
        </w:rPr>
        <w:t xml:space="preserve">)  +  Register File(rs1)  →  ALU(ADD)  →  Data Memory(read)  →  Register File(write </w:t>
      </w:r>
      <w:proofErr w:type="spellStart"/>
      <w:r w:rsidRPr="00FE1E5A">
        <w:rPr>
          <w:rFonts w:asciiTheme="majorBidi" w:eastAsia="Arial" w:hAnsiTheme="majorBidi" w:cstheme="majorBidi"/>
        </w:rPr>
        <w:t>rd</w:t>
      </w:r>
      <w:proofErr w:type="spellEnd"/>
      <w:r w:rsidRPr="00FE1E5A">
        <w:rPr>
          <w:rFonts w:asciiTheme="majorBidi" w:eastAsia="Arial" w:hAnsiTheme="majorBidi" w:cstheme="majorBidi"/>
        </w:rPr>
        <w:t>)  →  PC+4</w:t>
      </w:r>
    </w:p>
    <w:p w14:paraId="037A21E0" w14:textId="77777777" w:rsidR="00FE1E5A" w:rsidRPr="00FE1E5A" w:rsidRDefault="00FE1E5A" w:rsidP="00FE1E5A">
      <w:pPr>
        <w:spacing w:before="40"/>
        <w:ind w:left="709"/>
        <w:rPr>
          <w:rFonts w:asciiTheme="majorBidi" w:hAnsiTheme="majorBidi" w:cstheme="majorBidi"/>
          <w:sz w:val="24"/>
          <w:szCs w:val="24"/>
        </w:rPr>
      </w:pPr>
    </w:p>
    <w:p w14:paraId="7F723DBA" w14:textId="77777777" w:rsidR="00FE1E5A" w:rsidRPr="00FE1E5A" w:rsidRDefault="00FE1E5A" w:rsidP="00FE1E5A">
      <w:pPr>
        <w:spacing w:before="80" w:after="80"/>
        <w:ind w:left="709"/>
        <w:rPr>
          <w:rFonts w:asciiTheme="majorBidi" w:hAnsiTheme="majorBidi" w:cstheme="majorBidi"/>
          <w:sz w:val="24"/>
          <w:szCs w:val="24"/>
        </w:rPr>
      </w:pPr>
      <w:r w:rsidRPr="00FE1E5A">
        <w:rPr>
          <w:rFonts w:asciiTheme="majorBidi" w:eastAsia="Arial" w:hAnsiTheme="majorBidi" w:cstheme="majorBidi"/>
        </w:rPr>
        <w:t>For a Branch instruction (</w:t>
      </w:r>
      <w:proofErr w:type="spellStart"/>
      <w:r w:rsidRPr="00FE1E5A">
        <w:rPr>
          <w:rFonts w:asciiTheme="majorBidi" w:eastAsia="Arial" w:hAnsiTheme="majorBidi" w:cstheme="majorBidi"/>
        </w:rPr>
        <w:t>beq</w:t>
      </w:r>
      <w:proofErr w:type="spellEnd"/>
      <w:r w:rsidRPr="00FE1E5A">
        <w:rPr>
          <w:rFonts w:asciiTheme="majorBidi" w:eastAsia="Arial" w:hAnsiTheme="majorBidi" w:cstheme="majorBidi"/>
        </w:rPr>
        <w:t xml:space="preserve"> rs1, rs2, offset):</w:t>
      </w:r>
    </w:p>
    <w:p w14:paraId="5CB700FB" w14:textId="77777777" w:rsidR="00FE1E5A" w:rsidRPr="00FE1E5A" w:rsidRDefault="00FE1E5A" w:rsidP="00FE1E5A">
      <w:pPr>
        <w:spacing w:before="80" w:after="80"/>
        <w:ind w:left="709"/>
        <w:rPr>
          <w:rFonts w:asciiTheme="majorBidi" w:hAnsiTheme="majorBidi" w:cstheme="majorBidi"/>
          <w:sz w:val="24"/>
          <w:szCs w:val="24"/>
        </w:rPr>
      </w:pPr>
      <w:proofErr w:type="gramStart"/>
      <w:r w:rsidRPr="00FE1E5A">
        <w:rPr>
          <w:rFonts w:asciiTheme="majorBidi" w:eastAsia="Arial" w:hAnsiTheme="majorBidi" w:cstheme="majorBidi"/>
        </w:rPr>
        <w:t>PC  →</w:t>
      </w:r>
      <w:proofErr w:type="gramEnd"/>
      <w:r w:rsidRPr="00FE1E5A">
        <w:rPr>
          <w:rFonts w:asciiTheme="majorBidi" w:eastAsia="Arial" w:hAnsiTheme="majorBidi" w:cstheme="majorBidi"/>
        </w:rPr>
        <w:t xml:space="preserve">  Instruction Memory  →  Register File(rs1, rs2)  →  ALU(SUB) → zero?  </w:t>
      </w:r>
      <w:proofErr w:type="gramStart"/>
      <w:r w:rsidRPr="00FE1E5A">
        <w:rPr>
          <w:rFonts w:asciiTheme="majorBidi" w:eastAsia="Arial" w:hAnsiTheme="majorBidi" w:cstheme="majorBidi"/>
        </w:rPr>
        <w:t>→  PC</w:t>
      </w:r>
      <w:proofErr w:type="gramEnd"/>
      <w:r w:rsidRPr="00FE1E5A">
        <w:rPr>
          <w:rFonts w:asciiTheme="majorBidi" w:eastAsia="Arial" w:hAnsiTheme="majorBidi" w:cstheme="majorBidi"/>
        </w:rPr>
        <w:t xml:space="preserve"> + ShiftLeft1(</w:t>
      </w:r>
      <w:proofErr w:type="spellStart"/>
      <w:r w:rsidRPr="00FE1E5A">
        <w:rPr>
          <w:rFonts w:asciiTheme="majorBidi" w:eastAsia="Arial" w:hAnsiTheme="majorBidi" w:cstheme="majorBidi"/>
        </w:rPr>
        <w:t>ImmGen</w:t>
      </w:r>
      <w:proofErr w:type="spellEnd"/>
      <w:r w:rsidRPr="00FE1E5A">
        <w:rPr>
          <w:rFonts w:asciiTheme="majorBidi" w:eastAsia="Arial" w:hAnsiTheme="majorBidi" w:cstheme="majorBidi"/>
        </w:rPr>
        <w:t>(offset))   OR   PC+4</w:t>
      </w:r>
    </w:p>
    <w:p w14:paraId="73AD7320" w14:textId="77777777" w:rsidR="00FE1E5A" w:rsidRPr="00BA562B" w:rsidRDefault="00FE1E5A" w:rsidP="00FE1E5A">
      <w:pPr>
        <w:spacing w:before="60"/>
        <w:ind w:left="709"/>
        <w:rPr>
          <w:rFonts w:asciiTheme="majorBidi" w:hAnsiTheme="majorBidi" w:cstheme="majorBidi"/>
          <w:sz w:val="20"/>
          <w:szCs w:val="20"/>
        </w:rPr>
      </w:pPr>
    </w:p>
    <w:p w14:paraId="60267993" w14:textId="56491208" w:rsidR="00FE1E5A" w:rsidRPr="00BA562B" w:rsidRDefault="00FE1E5A" w:rsidP="00FE1E5A">
      <w:pPr>
        <w:pStyle w:val="Heading2"/>
        <w:ind w:left="709" w:firstLine="0"/>
        <w:rPr>
          <w:rFonts w:asciiTheme="majorBidi" w:hAnsiTheme="majorBidi" w:cstheme="majorBidi"/>
          <w:sz w:val="22"/>
          <w:szCs w:val="24"/>
        </w:rPr>
      </w:pPr>
      <w:r w:rsidRPr="00BA562B">
        <w:rPr>
          <w:rFonts w:asciiTheme="majorBidi" w:eastAsia="Arial" w:hAnsiTheme="majorBidi" w:cstheme="majorBidi"/>
          <w:bCs/>
          <w:sz w:val="22"/>
          <w:szCs w:val="22"/>
        </w:rPr>
        <w:t>ALU Control Encoding</w:t>
      </w:r>
    </w:p>
    <w:p w14:paraId="3F12EC6C" w14:textId="77777777" w:rsidR="00FE1E5A" w:rsidRPr="00FE1E5A" w:rsidRDefault="00FE1E5A" w:rsidP="00FE1E5A">
      <w:pPr>
        <w:spacing w:before="80" w:after="80"/>
        <w:ind w:left="709"/>
        <w:rPr>
          <w:rFonts w:asciiTheme="majorBidi" w:hAnsiTheme="majorBidi" w:cstheme="majorBidi"/>
          <w:sz w:val="24"/>
          <w:szCs w:val="24"/>
        </w:rPr>
      </w:pPr>
      <w:r w:rsidRPr="00FE1E5A">
        <w:rPr>
          <w:rFonts w:asciiTheme="majorBidi" w:eastAsia="Arial" w:hAnsiTheme="majorBidi" w:cstheme="majorBidi"/>
        </w:rPr>
        <w:t>The ALU accepts a 3-bit control signal that selects the operation to perform. The mapping is:</w:t>
      </w:r>
    </w:p>
    <w:p w14:paraId="5404B3EA" w14:textId="77777777" w:rsidR="00FE1E5A" w:rsidRDefault="00FE1E5A" w:rsidP="00FE1E5A">
      <w:pPr>
        <w:spacing w:before="40"/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FE1E5A" w14:paraId="28F08205" w14:textId="77777777" w:rsidTr="00FE1E5A">
        <w:trPr>
          <w:jc w:val="center"/>
        </w:trPr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6F930" w14:textId="77777777" w:rsidR="00FE1E5A" w:rsidRDefault="00FE1E5A" w:rsidP="002D37E5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ALUControl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</w:rPr>
              <w:t xml:space="preserve"> [2:0]</w:t>
            </w:r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296D5" w14:textId="77777777" w:rsidR="00FE1E5A" w:rsidRDefault="00FE1E5A" w:rsidP="002D37E5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Operation</w:t>
            </w:r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12E8A" w14:textId="77777777" w:rsidR="00FE1E5A" w:rsidRDefault="00FE1E5A" w:rsidP="002D37E5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Used By</w:t>
            </w:r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330B6" w14:textId="77777777" w:rsidR="00FE1E5A" w:rsidRDefault="00FE1E5A" w:rsidP="002D37E5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Description</w:t>
            </w:r>
          </w:p>
        </w:tc>
      </w:tr>
      <w:tr w:rsidR="00FE1E5A" w14:paraId="61028A39" w14:textId="77777777" w:rsidTr="00FE1E5A">
        <w:trPr>
          <w:jc w:val="center"/>
        </w:trPr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8D3BB" w14:textId="77777777" w:rsidR="00FE1E5A" w:rsidRDefault="00FE1E5A" w:rsidP="002D37E5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000</w:t>
            </w:r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F8593" w14:textId="77777777" w:rsidR="00FE1E5A" w:rsidRDefault="00FE1E5A" w:rsidP="002D37E5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ADD</w:t>
            </w:r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42DAC" w14:textId="77777777" w:rsidR="00FE1E5A" w:rsidRDefault="00FE1E5A" w:rsidP="002D37E5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lw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sw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addi</w:t>
            </w:r>
            <w:proofErr w:type="spellEnd"/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8EE15" w14:textId="77777777" w:rsidR="00FE1E5A" w:rsidRDefault="00FE1E5A" w:rsidP="002D37E5">
            <w:r>
              <w:rPr>
                <w:rFonts w:ascii="Arial" w:eastAsia="Arial" w:hAnsi="Arial" w:cs="Arial"/>
                <w:sz w:val="20"/>
                <w:szCs w:val="20"/>
              </w:rPr>
              <w:t>ADD result; also computes branch targets</w:t>
            </w:r>
          </w:p>
        </w:tc>
      </w:tr>
      <w:tr w:rsidR="00FE1E5A" w14:paraId="211D3A2F" w14:textId="77777777" w:rsidTr="00FE1E5A">
        <w:trPr>
          <w:jc w:val="center"/>
        </w:trPr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D8A71" w14:textId="77777777" w:rsidR="00FE1E5A" w:rsidRDefault="00FE1E5A" w:rsidP="002D37E5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001</w:t>
            </w:r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4F3CF" w14:textId="77777777" w:rsidR="00FE1E5A" w:rsidRDefault="00FE1E5A" w:rsidP="002D37E5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SUB</w:t>
            </w:r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A0F1D" w14:textId="77777777" w:rsidR="00FE1E5A" w:rsidRDefault="00FE1E5A" w:rsidP="002D37E5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beq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bne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, sub</w:t>
            </w:r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286E1" w14:textId="77777777" w:rsidR="00FE1E5A" w:rsidRDefault="00FE1E5A" w:rsidP="002D37E5">
            <w:r>
              <w:rPr>
                <w:rFonts w:ascii="Arial" w:eastAsia="Arial" w:hAnsi="Arial" w:cs="Arial"/>
                <w:sz w:val="20"/>
                <w:szCs w:val="20"/>
              </w:rPr>
              <w:t>Subtraction; zero flag used for branch</w:t>
            </w:r>
          </w:p>
        </w:tc>
      </w:tr>
      <w:tr w:rsidR="00FE1E5A" w14:paraId="5C3C19A5" w14:textId="77777777" w:rsidTr="00FE1E5A">
        <w:trPr>
          <w:jc w:val="center"/>
        </w:trPr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DEBBF" w14:textId="77777777" w:rsidR="00FE1E5A" w:rsidRDefault="00FE1E5A" w:rsidP="002D37E5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010</w:t>
            </w:r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9F3F3" w14:textId="77777777" w:rsidR="00FE1E5A" w:rsidRDefault="00FE1E5A" w:rsidP="002D37E5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AND</w:t>
            </w:r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08AF8" w14:textId="77777777" w:rsidR="00FE1E5A" w:rsidRDefault="00FE1E5A" w:rsidP="002D37E5">
            <w:r>
              <w:rPr>
                <w:rFonts w:ascii="Arial" w:eastAsia="Arial" w:hAnsi="Arial" w:cs="Arial"/>
                <w:sz w:val="20"/>
                <w:szCs w:val="20"/>
              </w:rPr>
              <w:t xml:space="preserve">and,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andi</w:t>
            </w:r>
            <w:proofErr w:type="spellEnd"/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00FD5" w14:textId="77777777" w:rsidR="00FE1E5A" w:rsidRDefault="00FE1E5A" w:rsidP="002D37E5">
            <w:r>
              <w:rPr>
                <w:rFonts w:ascii="Arial" w:eastAsia="Arial" w:hAnsi="Arial" w:cs="Arial"/>
                <w:sz w:val="20"/>
                <w:szCs w:val="20"/>
              </w:rPr>
              <w:t>Bitwise AND</w:t>
            </w:r>
          </w:p>
        </w:tc>
      </w:tr>
      <w:tr w:rsidR="00FE1E5A" w14:paraId="057A8D69" w14:textId="77777777" w:rsidTr="00FE1E5A">
        <w:trPr>
          <w:jc w:val="center"/>
        </w:trPr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0C2C9" w14:textId="77777777" w:rsidR="00FE1E5A" w:rsidRDefault="00FE1E5A" w:rsidP="002D37E5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011</w:t>
            </w:r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D4575" w14:textId="77777777" w:rsidR="00FE1E5A" w:rsidRDefault="00FE1E5A" w:rsidP="002D37E5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OR</w:t>
            </w:r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E41F7" w14:textId="77777777" w:rsidR="00FE1E5A" w:rsidRDefault="00FE1E5A" w:rsidP="002D37E5">
            <w:r>
              <w:rPr>
                <w:rFonts w:ascii="Arial" w:eastAsia="Arial" w:hAnsi="Arial" w:cs="Arial"/>
                <w:sz w:val="20"/>
                <w:szCs w:val="20"/>
              </w:rPr>
              <w:t xml:space="preserve">or,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ori</w:t>
            </w:r>
            <w:proofErr w:type="spellEnd"/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57DDD" w14:textId="77777777" w:rsidR="00FE1E5A" w:rsidRDefault="00FE1E5A" w:rsidP="002D37E5">
            <w:r>
              <w:rPr>
                <w:rFonts w:ascii="Arial" w:eastAsia="Arial" w:hAnsi="Arial" w:cs="Arial"/>
                <w:sz w:val="20"/>
                <w:szCs w:val="20"/>
              </w:rPr>
              <w:t>Bitwise OR</w:t>
            </w:r>
          </w:p>
        </w:tc>
      </w:tr>
      <w:tr w:rsidR="00FE1E5A" w14:paraId="24118413" w14:textId="77777777" w:rsidTr="00FE1E5A">
        <w:trPr>
          <w:jc w:val="center"/>
        </w:trPr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FAE04" w14:textId="77777777" w:rsidR="00FE1E5A" w:rsidRDefault="00FE1E5A" w:rsidP="002D37E5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100</w:t>
            </w:r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3A420" w14:textId="77777777" w:rsidR="00FE1E5A" w:rsidRDefault="00FE1E5A" w:rsidP="002D37E5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SLT</w:t>
            </w:r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C1CD8" w14:textId="77777777" w:rsidR="00FE1E5A" w:rsidRDefault="00FE1E5A" w:rsidP="002D37E5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slt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slti</w:t>
            </w:r>
            <w:proofErr w:type="spellEnd"/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B4D4E" w14:textId="77777777" w:rsidR="00FE1E5A" w:rsidRDefault="00FE1E5A" w:rsidP="002D37E5">
            <w:r>
              <w:rPr>
                <w:rFonts w:ascii="Arial" w:eastAsia="Arial" w:hAnsi="Arial" w:cs="Arial"/>
                <w:sz w:val="20"/>
                <w:szCs w:val="20"/>
              </w:rPr>
              <w:t>Set if less than (signed)</w:t>
            </w:r>
          </w:p>
        </w:tc>
      </w:tr>
      <w:tr w:rsidR="00FE1E5A" w14:paraId="1848A2EA" w14:textId="77777777" w:rsidTr="00FE1E5A">
        <w:trPr>
          <w:jc w:val="center"/>
        </w:trPr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4A578" w14:textId="77777777" w:rsidR="00FE1E5A" w:rsidRDefault="00FE1E5A" w:rsidP="002D37E5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101</w:t>
            </w:r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CBAE6" w14:textId="77777777" w:rsidR="00FE1E5A" w:rsidRDefault="00FE1E5A" w:rsidP="002D37E5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XOR</w:t>
            </w:r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AB5EA" w14:textId="77777777" w:rsidR="00FE1E5A" w:rsidRDefault="00FE1E5A" w:rsidP="002D37E5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xor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xori</w:t>
            </w:r>
            <w:proofErr w:type="spellEnd"/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199DE" w14:textId="77777777" w:rsidR="00FE1E5A" w:rsidRDefault="00FE1E5A" w:rsidP="002D37E5">
            <w:r>
              <w:rPr>
                <w:rFonts w:ascii="Arial" w:eastAsia="Arial" w:hAnsi="Arial" w:cs="Arial"/>
                <w:sz w:val="20"/>
                <w:szCs w:val="20"/>
              </w:rPr>
              <w:t>Bitwise XOR</w:t>
            </w:r>
          </w:p>
        </w:tc>
      </w:tr>
    </w:tbl>
    <w:p w14:paraId="359E98B7" w14:textId="77777777" w:rsidR="00FE1E5A" w:rsidRDefault="00FE1E5A" w:rsidP="00FE1E5A">
      <w:pPr>
        <w:spacing w:before="60"/>
      </w:pPr>
    </w:p>
    <w:p w14:paraId="205576AE" w14:textId="34FDDFD0" w:rsidR="00FE1E5A" w:rsidRPr="00BA562B" w:rsidRDefault="00FE1E5A" w:rsidP="00FE1E5A">
      <w:pPr>
        <w:pStyle w:val="Heading1"/>
        <w:rPr>
          <w:rFonts w:asciiTheme="majorBidi" w:hAnsiTheme="majorBidi" w:cstheme="majorBidi"/>
          <w:sz w:val="24"/>
          <w:szCs w:val="24"/>
        </w:rPr>
      </w:pPr>
      <w:r w:rsidRPr="00BA562B">
        <w:rPr>
          <w:rFonts w:asciiTheme="majorBidi" w:eastAsia="Arial" w:hAnsiTheme="majorBidi" w:cstheme="majorBidi"/>
          <w:bCs/>
          <w:sz w:val="22"/>
          <w:szCs w:val="22"/>
        </w:rPr>
        <w:t>Component Specifications</w:t>
      </w:r>
    </w:p>
    <w:p w14:paraId="09B6AEA8" w14:textId="77777777" w:rsidR="00FE1E5A" w:rsidRPr="00FE1E5A" w:rsidRDefault="00FE1E5A" w:rsidP="00FE1E5A">
      <w:pPr>
        <w:spacing w:before="80" w:after="80"/>
        <w:ind w:left="709"/>
        <w:rPr>
          <w:rFonts w:asciiTheme="majorBidi" w:hAnsiTheme="majorBidi" w:cstheme="majorBidi"/>
          <w:sz w:val="24"/>
          <w:szCs w:val="24"/>
        </w:rPr>
      </w:pPr>
      <w:r w:rsidRPr="00FE1E5A">
        <w:rPr>
          <w:rFonts w:asciiTheme="majorBidi" w:eastAsia="Arial" w:hAnsiTheme="majorBidi" w:cstheme="majorBidi"/>
        </w:rPr>
        <w:t xml:space="preserve">The following table provides the complete port specifications for each of the 10 </w:t>
      </w:r>
      <w:proofErr w:type="spellStart"/>
      <w:r w:rsidRPr="00FE1E5A">
        <w:rPr>
          <w:rFonts w:asciiTheme="majorBidi" w:eastAsia="Arial" w:hAnsiTheme="majorBidi" w:cstheme="majorBidi"/>
        </w:rPr>
        <w:t>datapath</w:t>
      </w:r>
      <w:proofErr w:type="spellEnd"/>
      <w:r w:rsidRPr="00FE1E5A">
        <w:rPr>
          <w:rFonts w:asciiTheme="majorBidi" w:eastAsia="Arial" w:hAnsiTheme="majorBidi" w:cstheme="majorBidi"/>
        </w:rPr>
        <w:t xml:space="preserve"> components you must implement. Port widths and naming conventions must be followed precisely so that all modules interconnect correctly in the top-level processor.</w:t>
      </w:r>
    </w:p>
    <w:p w14:paraId="40571469" w14:textId="77777777" w:rsidR="00FE1E5A" w:rsidRDefault="00FE1E5A" w:rsidP="00FE1E5A">
      <w:pPr>
        <w:spacing w:before="60"/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600"/>
        <w:gridCol w:w="2600"/>
        <w:gridCol w:w="2360"/>
      </w:tblGrid>
      <w:tr w:rsidR="00FE1E5A" w14:paraId="45AFF1FA" w14:textId="77777777" w:rsidTr="00FE1E5A">
        <w:trPr>
          <w:jc w:val="center"/>
        </w:trPr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6CE84" w14:textId="77777777" w:rsidR="00FE1E5A" w:rsidRDefault="00FE1E5A" w:rsidP="002D37E5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Component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D9E01" w14:textId="77777777" w:rsidR="00FE1E5A" w:rsidRDefault="00FE1E5A" w:rsidP="002D37E5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Inputs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37676" w14:textId="77777777" w:rsidR="00FE1E5A" w:rsidRDefault="00FE1E5A" w:rsidP="002D37E5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Outputs</w:t>
            </w:r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46E80" w14:textId="77777777" w:rsidR="00FE1E5A" w:rsidRDefault="00FE1E5A" w:rsidP="002D37E5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Notes</w:t>
            </w:r>
          </w:p>
        </w:tc>
      </w:tr>
      <w:tr w:rsidR="00FE1E5A" w14:paraId="1B7CB542" w14:textId="77777777" w:rsidTr="00FE1E5A">
        <w:trPr>
          <w:jc w:val="center"/>
        </w:trPr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2D69F" w14:textId="77777777" w:rsidR="00FE1E5A" w:rsidRDefault="00FE1E5A" w:rsidP="002D37E5">
            <w:r>
              <w:rPr>
                <w:rFonts w:ascii="Arial" w:eastAsia="Arial" w:hAnsi="Arial" w:cs="Arial"/>
                <w:sz w:val="18"/>
                <w:szCs w:val="18"/>
              </w:rPr>
              <w:t>MUX (2:1, 32-bit)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03A39" w14:textId="77777777" w:rsidR="00FE1E5A" w:rsidRDefault="00FE1E5A" w:rsidP="002D37E5">
            <w:r>
              <w:rPr>
                <w:rFonts w:ascii="Courier New" w:eastAsia="Courier New" w:hAnsi="Courier New" w:cs="Courier New"/>
                <w:sz w:val="18"/>
                <w:szCs w:val="18"/>
              </w:rPr>
              <w:t>in0, in1 [31:0]</w:t>
            </w:r>
          </w:p>
          <w:p w14:paraId="46D679D8" w14:textId="614E9007" w:rsidR="00FE1E5A" w:rsidRDefault="00FE1E5A" w:rsidP="002D37E5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D24D8" w14:textId="77777777" w:rsidR="00FE1E5A" w:rsidRDefault="00FE1E5A" w:rsidP="002D37E5">
            <w:r>
              <w:rPr>
                <w:rFonts w:ascii="Courier New" w:eastAsia="Courier New" w:hAnsi="Courier New" w:cs="Courier New"/>
                <w:sz w:val="18"/>
                <w:szCs w:val="18"/>
              </w:rPr>
              <w:t>out [31:0]</w:t>
            </w:r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B2FFC" w14:textId="77777777" w:rsidR="00FE1E5A" w:rsidRDefault="00FE1E5A" w:rsidP="002D37E5">
            <w:r>
              <w:rPr>
                <w:rFonts w:ascii="Courier New" w:eastAsia="Courier New" w:hAnsi="Courier New" w:cs="Courier New"/>
                <w:sz w:val="18"/>
                <w:szCs w:val="18"/>
              </w:rPr>
              <w:t>Select between two 32-bit values</w:t>
            </w:r>
          </w:p>
        </w:tc>
      </w:tr>
      <w:tr w:rsidR="00FE1E5A" w14:paraId="7576F466" w14:textId="77777777" w:rsidTr="00FE1E5A">
        <w:trPr>
          <w:jc w:val="center"/>
        </w:trPr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26F3C" w14:textId="77777777" w:rsidR="00FE1E5A" w:rsidRDefault="00FE1E5A" w:rsidP="002D37E5">
            <w:r>
              <w:rPr>
                <w:rFonts w:ascii="Arial" w:eastAsia="Arial" w:hAnsi="Arial" w:cs="Arial"/>
                <w:sz w:val="18"/>
                <w:szCs w:val="18"/>
              </w:rPr>
              <w:t>MUX (2:1, 5-bit)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20480" w14:textId="77777777" w:rsidR="00FE1E5A" w:rsidRDefault="00FE1E5A" w:rsidP="002D37E5">
            <w:r>
              <w:rPr>
                <w:rFonts w:ascii="Courier New" w:eastAsia="Courier New" w:hAnsi="Courier New" w:cs="Courier New"/>
                <w:sz w:val="18"/>
                <w:szCs w:val="18"/>
              </w:rPr>
              <w:t>in0, in1 [4:0]</w:t>
            </w:r>
          </w:p>
          <w:p w14:paraId="256362B7" w14:textId="4148DB84" w:rsidR="00FE1E5A" w:rsidRDefault="00FE1E5A" w:rsidP="002D37E5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sel</w:t>
            </w:r>
            <w:proofErr w:type="spellEnd"/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ED382" w14:textId="77777777" w:rsidR="00FE1E5A" w:rsidRDefault="00FE1E5A" w:rsidP="002D37E5">
            <w:r>
              <w:rPr>
                <w:rFonts w:ascii="Courier New" w:eastAsia="Courier New" w:hAnsi="Courier New" w:cs="Courier New"/>
                <w:sz w:val="18"/>
                <w:szCs w:val="18"/>
              </w:rPr>
              <w:t>out [4:0]</w:t>
            </w:r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50894" w14:textId="77777777" w:rsidR="00FE1E5A" w:rsidRDefault="00FE1E5A" w:rsidP="002D37E5">
            <w:r>
              <w:rPr>
                <w:rFonts w:ascii="Courier New" w:eastAsia="Courier New" w:hAnsi="Courier New" w:cs="Courier New"/>
                <w:sz w:val="18"/>
                <w:szCs w:val="18"/>
              </w:rPr>
              <w:t>Used for register address selection</w:t>
            </w:r>
          </w:p>
        </w:tc>
      </w:tr>
      <w:tr w:rsidR="00FE1E5A" w14:paraId="39375FCF" w14:textId="77777777" w:rsidTr="00FE1E5A">
        <w:trPr>
          <w:jc w:val="center"/>
        </w:trPr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AD6B3" w14:textId="77777777" w:rsidR="00FE1E5A" w:rsidRDefault="00FE1E5A" w:rsidP="002D37E5">
            <w:r>
              <w:rPr>
                <w:rFonts w:ascii="Arial" w:eastAsia="Arial" w:hAnsi="Arial" w:cs="Arial"/>
                <w:sz w:val="18"/>
                <w:szCs w:val="18"/>
              </w:rPr>
              <w:t>Adder (32-bit)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B95BA" w14:textId="77777777" w:rsidR="00FE1E5A" w:rsidRDefault="00FE1E5A" w:rsidP="002D37E5">
            <w:r>
              <w:rPr>
                <w:rFonts w:ascii="Courier New" w:eastAsia="Courier New" w:hAnsi="Courier New" w:cs="Courier New"/>
                <w:sz w:val="18"/>
                <w:szCs w:val="18"/>
              </w:rPr>
              <w:t>a, b [31:0]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BCE6C" w14:textId="77777777" w:rsidR="00FE1E5A" w:rsidRDefault="00FE1E5A" w:rsidP="002D37E5">
            <w:r>
              <w:rPr>
                <w:rFonts w:ascii="Courier New" w:eastAsia="Courier New" w:hAnsi="Courier New" w:cs="Courier New"/>
                <w:sz w:val="18"/>
                <w:szCs w:val="18"/>
              </w:rPr>
              <w:t>sum [31:0]</w:t>
            </w:r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AD483" w14:textId="77777777" w:rsidR="00FE1E5A" w:rsidRDefault="00FE1E5A" w:rsidP="002D37E5">
            <w:r>
              <w:rPr>
                <w:rFonts w:ascii="Courier New" w:eastAsia="Courier New" w:hAnsi="Courier New" w:cs="Courier New"/>
                <w:sz w:val="18"/>
                <w:szCs w:val="18"/>
              </w:rPr>
              <w:t>PC+4 and branch target computation</w:t>
            </w:r>
          </w:p>
        </w:tc>
      </w:tr>
      <w:tr w:rsidR="00FE1E5A" w14:paraId="51B918CE" w14:textId="77777777" w:rsidTr="00FE1E5A">
        <w:trPr>
          <w:jc w:val="center"/>
        </w:trPr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36736" w14:textId="77777777" w:rsidR="00FE1E5A" w:rsidRDefault="00FE1E5A" w:rsidP="002D37E5">
            <w:r>
              <w:rPr>
                <w:rFonts w:ascii="Arial" w:eastAsia="Arial" w:hAnsi="Arial" w:cs="Arial"/>
                <w:sz w:val="18"/>
                <w:szCs w:val="18"/>
              </w:rPr>
              <w:t>PC Register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B4262" w14:textId="77777777" w:rsidR="00FE1E5A" w:rsidRDefault="00FE1E5A" w:rsidP="002D37E5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clk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 reset</w:t>
            </w:r>
          </w:p>
          <w:p w14:paraId="0FAE732F" w14:textId="77777777" w:rsidR="00FE1E5A" w:rsidRDefault="00FE1E5A" w:rsidP="002D37E5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pc_next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[31:0]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593CA" w14:textId="77777777" w:rsidR="00FE1E5A" w:rsidRDefault="00FE1E5A" w:rsidP="002D37E5">
            <w:r>
              <w:rPr>
                <w:rFonts w:ascii="Courier New" w:eastAsia="Courier New" w:hAnsi="Courier New" w:cs="Courier New"/>
                <w:sz w:val="18"/>
                <w:szCs w:val="18"/>
              </w:rPr>
              <w:t>pc [31:0]</w:t>
            </w:r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36B53" w14:textId="77777777" w:rsidR="00FE1E5A" w:rsidRDefault="00FE1E5A" w:rsidP="002D37E5">
            <w:r>
              <w:rPr>
                <w:rFonts w:ascii="Courier New" w:eastAsia="Courier New" w:hAnsi="Courier New" w:cs="Courier New"/>
                <w:sz w:val="18"/>
                <w:szCs w:val="18"/>
              </w:rPr>
              <w:t>Holds current program counter value</w:t>
            </w:r>
          </w:p>
        </w:tc>
      </w:tr>
      <w:tr w:rsidR="00FE1E5A" w14:paraId="443CFC70" w14:textId="77777777" w:rsidTr="00FE1E5A">
        <w:trPr>
          <w:jc w:val="center"/>
        </w:trPr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985E1" w14:textId="77777777" w:rsidR="00FE1E5A" w:rsidRDefault="00FE1E5A" w:rsidP="002D37E5">
            <w:r>
              <w:rPr>
                <w:rFonts w:ascii="Arial" w:eastAsia="Arial" w:hAnsi="Arial" w:cs="Arial"/>
                <w:sz w:val="18"/>
                <w:szCs w:val="18"/>
              </w:rPr>
              <w:t>Instruction Memory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1E9EC" w14:textId="77777777" w:rsidR="00FE1E5A" w:rsidRDefault="00FE1E5A" w:rsidP="002D37E5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addr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[31:0]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7CCC3" w14:textId="77777777" w:rsidR="00FE1E5A" w:rsidRDefault="00FE1E5A" w:rsidP="002D37E5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instr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[31:0]</w:t>
            </w:r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7405D" w14:textId="77777777" w:rsidR="00FE1E5A" w:rsidRDefault="00FE1E5A" w:rsidP="002D37E5">
            <w:r>
              <w:rPr>
                <w:rFonts w:ascii="Courier New" w:eastAsia="Courier New" w:hAnsi="Courier New" w:cs="Courier New"/>
                <w:sz w:val="18"/>
                <w:szCs w:val="18"/>
              </w:rPr>
              <w:t>ROM; 64-word depth minimum</w:t>
            </w:r>
          </w:p>
        </w:tc>
      </w:tr>
      <w:tr w:rsidR="00FE1E5A" w14:paraId="28109CA3" w14:textId="77777777" w:rsidTr="00FE1E5A">
        <w:trPr>
          <w:jc w:val="center"/>
        </w:trPr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D278E" w14:textId="77777777" w:rsidR="00FE1E5A" w:rsidRDefault="00FE1E5A" w:rsidP="002D37E5">
            <w:r>
              <w:rPr>
                <w:rFonts w:ascii="Arial" w:eastAsia="Arial" w:hAnsi="Arial" w:cs="Arial"/>
                <w:sz w:val="18"/>
                <w:szCs w:val="18"/>
              </w:rPr>
              <w:lastRenderedPageBreak/>
              <w:t>Register File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36EBD" w14:textId="77777777" w:rsidR="00FE1E5A" w:rsidRDefault="00FE1E5A" w:rsidP="002D37E5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clk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RegWrite</w:t>
            </w:r>
            <w:proofErr w:type="spellEnd"/>
          </w:p>
          <w:p w14:paraId="054C481E" w14:textId="77777777" w:rsidR="00FE1E5A" w:rsidRDefault="00FE1E5A" w:rsidP="002D37E5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rs1, rs2,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[4:0]</w:t>
            </w:r>
          </w:p>
          <w:p w14:paraId="5A775953" w14:textId="77777777" w:rsidR="00FE1E5A" w:rsidRDefault="00FE1E5A" w:rsidP="002D37E5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write_data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[31:0]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AA85C" w14:textId="77777777" w:rsidR="00FE1E5A" w:rsidRDefault="00FE1E5A" w:rsidP="002D37E5">
            <w:r>
              <w:rPr>
                <w:rFonts w:ascii="Courier New" w:eastAsia="Courier New" w:hAnsi="Courier New" w:cs="Courier New"/>
                <w:sz w:val="18"/>
                <w:szCs w:val="18"/>
              </w:rPr>
              <w:t>rd1, rd2 [31:0]</w:t>
            </w:r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997C8" w14:textId="77777777" w:rsidR="00FE1E5A" w:rsidRDefault="00FE1E5A" w:rsidP="002D37E5">
            <w:r>
              <w:rPr>
                <w:rFonts w:ascii="Courier New" w:eastAsia="Courier New" w:hAnsi="Courier New" w:cs="Courier New"/>
                <w:sz w:val="18"/>
                <w:szCs w:val="18"/>
              </w:rPr>
              <w:t>32 registers × 32-bit; x0 always 0</w:t>
            </w:r>
          </w:p>
        </w:tc>
      </w:tr>
      <w:tr w:rsidR="00FE1E5A" w14:paraId="66919E20" w14:textId="77777777" w:rsidTr="00FE1E5A">
        <w:trPr>
          <w:jc w:val="center"/>
        </w:trPr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5EFE9" w14:textId="77777777" w:rsidR="00FE1E5A" w:rsidRDefault="00FE1E5A" w:rsidP="002D37E5">
            <w:r>
              <w:rPr>
                <w:rFonts w:ascii="Arial" w:eastAsia="Arial" w:hAnsi="Arial" w:cs="Arial"/>
                <w:sz w:val="18"/>
                <w:szCs w:val="18"/>
              </w:rPr>
              <w:t>ALU (32-bit)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17731" w14:textId="77777777" w:rsidR="00FE1E5A" w:rsidRDefault="00FE1E5A" w:rsidP="002D37E5">
            <w:r>
              <w:rPr>
                <w:rFonts w:ascii="Courier New" w:eastAsia="Courier New" w:hAnsi="Courier New" w:cs="Courier New"/>
                <w:sz w:val="18"/>
                <w:szCs w:val="18"/>
              </w:rPr>
              <w:t>a, b [31:0]</w:t>
            </w:r>
          </w:p>
          <w:p w14:paraId="33A65976" w14:textId="77777777" w:rsidR="00FE1E5A" w:rsidRDefault="00FE1E5A" w:rsidP="002D37E5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ALUControl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[2:0]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2C25C" w14:textId="77777777" w:rsidR="00FE1E5A" w:rsidRDefault="00FE1E5A" w:rsidP="002D37E5">
            <w:r>
              <w:rPr>
                <w:rFonts w:ascii="Courier New" w:eastAsia="Courier New" w:hAnsi="Courier New" w:cs="Courier New"/>
                <w:sz w:val="18"/>
                <w:szCs w:val="18"/>
              </w:rPr>
              <w:t>result [31:0]</w:t>
            </w:r>
          </w:p>
          <w:p w14:paraId="3DA709A1" w14:textId="77777777" w:rsidR="00FE1E5A" w:rsidRDefault="00FE1E5A" w:rsidP="002D37E5">
            <w:r>
              <w:rPr>
                <w:rFonts w:ascii="Courier New" w:eastAsia="Courier New" w:hAnsi="Courier New" w:cs="Courier New"/>
                <w:sz w:val="18"/>
                <w:szCs w:val="18"/>
              </w:rPr>
              <w:t>zero [0]</w:t>
            </w:r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946E5" w14:textId="77777777" w:rsidR="00FE1E5A" w:rsidRDefault="00FE1E5A" w:rsidP="002D37E5">
            <w:r>
              <w:rPr>
                <w:rFonts w:ascii="Courier New" w:eastAsia="Courier New" w:hAnsi="Courier New" w:cs="Courier New"/>
                <w:sz w:val="18"/>
                <w:szCs w:val="18"/>
              </w:rPr>
              <w:t>ADD, SUB, AND, OR, SLT, XOR</w:t>
            </w:r>
          </w:p>
        </w:tc>
      </w:tr>
      <w:tr w:rsidR="00FE1E5A" w14:paraId="3F833730" w14:textId="77777777" w:rsidTr="00FE1E5A">
        <w:trPr>
          <w:jc w:val="center"/>
        </w:trPr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C10C8" w14:textId="77777777" w:rsidR="00FE1E5A" w:rsidRDefault="00FE1E5A" w:rsidP="002D37E5">
            <w:r>
              <w:rPr>
                <w:rFonts w:ascii="Arial" w:eastAsia="Arial" w:hAnsi="Arial" w:cs="Arial"/>
                <w:sz w:val="18"/>
                <w:szCs w:val="18"/>
              </w:rPr>
              <w:t>Data Memory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CBCB8" w14:textId="77777777" w:rsidR="00FE1E5A" w:rsidRDefault="00FE1E5A" w:rsidP="002D37E5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clk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MemRead</w:t>
            </w:r>
            <w:proofErr w:type="spellEnd"/>
          </w:p>
          <w:p w14:paraId="7870C69E" w14:textId="77777777" w:rsidR="00FE1E5A" w:rsidRDefault="00FE1E5A" w:rsidP="002D37E5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MemWrite</w:t>
            </w:r>
            <w:proofErr w:type="spellEnd"/>
          </w:p>
          <w:p w14:paraId="19808B45" w14:textId="77777777" w:rsidR="00FE1E5A" w:rsidRDefault="00FE1E5A" w:rsidP="002D37E5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addr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[31:0]</w:t>
            </w:r>
          </w:p>
          <w:p w14:paraId="736B90E2" w14:textId="77777777" w:rsidR="00FE1E5A" w:rsidRDefault="00FE1E5A" w:rsidP="002D37E5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write_data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[31:0]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21E80" w14:textId="77777777" w:rsidR="00FE1E5A" w:rsidRDefault="00FE1E5A" w:rsidP="002D37E5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read_data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[31:0]</w:t>
            </w:r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8B34B" w14:textId="77777777" w:rsidR="00FE1E5A" w:rsidRDefault="00FE1E5A" w:rsidP="002D37E5">
            <w:r>
              <w:rPr>
                <w:rFonts w:ascii="Courier New" w:eastAsia="Courier New" w:hAnsi="Courier New" w:cs="Courier New"/>
                <w:sz w:val="18"/>
                <w:szCs w:val="18"/>
              </w:rPr>
              <w:t>Word-addressable; 64-word depth</w:t>
            </w:r>
          </w:p>
        </w:tc>
      </w:tr>
      <w:tr w:rsidR="00FE1E5A" w14:paraId="30BD3C7D" w14:textId="77777777" w:rsidTr="00FE1E5A">
        <w:trPr>
          <w:jc w:val="center"/>
        </w:trPr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903CE" w14:textId="77777777" w:rsidR="00FE1E5A" w:rsidRDefault="00FE1E5A" w:rsidP="002D37E5"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ImmGen</w:t>
            </w:r>
            <w:proofErr w:type="spellEnd"/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3C7BC" w14:textId="77777777" w:rsidR="00FE1E5A" w:rsidRDefault="00FE1E5A" w:rsidP="002D37E5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instr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[31:0]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23F3B" w14:textId="77777777" w:rsidR="00FE1E5A" w:rsidRDefault="00FE1E5A" w:rsidP="002D37E5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imm_ext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[31:0]</w:t>
            </w:r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07C4C" w14:textId="77777777" w:rsidR="00FE1E5A" w:rsidRDefault="00FE1E5A" w:rsidP="002D37E5">
            <w:r>
              <w:rPr>
                <w:rFonts w:ascii="Courier New" w:eastAsia="Courier New" w:hAnsi="Courier New" w:cs="Courier New"/>
                <w:sz w:val="18"/>
                <w:szCs w:val="18"/>
              </w:rPr>
              <w:t>Sign-extend 12-bit immediate to 32-bit</w:t>
            </w:r>
          </w:p>
        </w:tc>
      </w:tr>
      <w:tr w:rsidR="00FE1E5A" w14:paraId="309831A8" w14:textId="77777777" w:rsidTr="00FE1E5A">
        <w:trPr>
          <w:jc w:val="center"/>
        </w:trPr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648D2" w14:textId="77777777" w:rsidR="00FE1E5A" w:rsidRDefault="00FE1E5A" w:rsidP="002D37E5">
            <w:r>
              <w:rPr>
                <w:rFonts w:ascii="Arial" w:eastAsia="Arial" w:hAnsi="Arial" w:cs="Arial"/>
                <w:sz w:val="18"/>
                <w:szCs w:val="18"/>
              </w:rPr>
              <w:t>ShiftLeft1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49015" w14:textId="77777777" w:rsidR="00FE1E5A" w:rsidRDefault="00FE1E5A" w:rsidP="002D37E5">
            <w:r>
              <w:rPr>
                <w:rFonts w:ascii="Courier New" w:eastAsia="Courier New" w:hAnsi="Courier New" w:cs="Courier New"/>
                <w:sz w:val="18"/>
                <w:szCs w:val="18"/>
              </w:rPr>
              <w:t>in [31:0]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84FC4" w14:textId="77777777" w:rsidR="00FE1E5A" w:rsidRDefault="00FE1E5A" w:rsidP="002D37E5">
            <w:r>
              <w:rPr>
                <w:rFonts w:ascii="Courier New" w:eastAsia="Courier New" w:hAnsi="Courier New" w:cs="Courier New"/>
                <w:sz w:val="18"/>
                <w:szCs w:val="18"/>
              </w:rPr>
              <w:t>out [31:0]</w:t>
            </w:r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8FFC0" w14:textId="77777777" w:rsidR="00FE1E5A" w:rsidRDefault="00FE1E5A" w:rsidP="002D37E5">
            <w:r>
              <w:rPr>
                <w:rFonts w:ascii="Courier New" w:eastAsia="Courier New" w:hAnsi="Courier New" w:cs="Courier New"/>
                <w:sz w:val="18"/>
                <w:szCs w:val="18"/>
              </w:rPr>
              <w:t>Shifts left by 1 (×2) for branch offset</w:t>
            </w:r>
          </w:p>
        </w:tc>
      </w:tr>
    </w:tbl>
    <w:p w14:paraId="59B5C9C1" w14:textId="77777777" w:rsidR="00FE1E5A" w:rsidRDefault="00FE1E5A" w:rsidP="00FE1E5A">
      <w:pPr>
        <w:spacing w:before="60"/>
      </w:pPr>
    </w:p>
    <w:p w14:paraId="679888E4" w14:textId="77777777" w:rsidR="000D3278" w:rsidRDefault="000D3278">
      <w:pPr>
        <w:ind w:left="720"/>
        <w:rPr>
          <w:sz w:val="24"/>
          <w:szCs w:val="24"/>
        </w:rPr>
      </w:pPr>
    </w:p>
    <w:p w14:paraId="61C88A56" w14:textId="77777777" w:rsidR="000D3278" w:rsidRDefault="00717FA5">
      <w:pPr>
        <w:jc w:val="center"/>
      </w:pPr>
      <w:bookmarkStart w:id="1" w:name="_Hlk93657644"/>
      <w:r>
        <w:rPr>
          <w:noProof/>
        </w:rPr>
        <w:drawing>
          <wp:inline distT="0" distB="0" distL="0" distR="0" wp14:anchorId="479CD8B9" wp14:editId="6732FF0E">
            <wp:extent cx="6353175" cy="5073015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3175" cy="5073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FFA94" w14:textId="77777777" w:rsidR="000D3278" w:rsidRDefault="00717FA5">
      <w:pPr>
        <w:pStyle w:val="Heading2"/>
        <w:ind w:left="0" w:firstLine="540"/>
        <w:jc w:val="center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Single Cycle RISC-V Processor</w:t>
      </w:r>
    </w:p>
    <w:p w14:paraId="13ECEAD7" w14:textId="77777777" w:rsidR="000D3278" w:rsidRDefault="000D3278"/>
    <w:p w14:paraId="02FA033D" w14:textId="77777777" w:rsidR="000D3278" w:rsidRDefault="000D3278"/>
    <w:p w14:paraId="4C5AF96D" w14:textId="77777777" w:rsidR="000D3278" w:rsidRDefault="000D3278">
      <w:pPr>
        <w:pStyle w:val="Heading2"/>
        <w:ind w:left="0" w:firstLine="540"/>
        <w:rPr>
          <w:sz w:val="28"/>
          <w:szCs w:val="28"/>
        </w:rPr>
      </w:pPr>
    </w:p>
    <w:p w14:paraId="5FFDEF5D" w14:textId="77777777" w:rsidR="00FE1E5A" w:rsidRDefault="00FE1E5A" w:rsidP="00FE1E5A"/>
    <w:p w14:paraId="1794CBC6" w14:textId="77777777" w:rsidR="00FE1E5A" w:rsidRDefault="00FE1E5A" w:rsidP="00FE1E5A"/>
    <w:p w14:paraId="164A6D96" w14:textId="77777777" w:rsidR="00FE1E5A" w:rsidRDefault="00FE1E5A" w:rsidP="00FE1E5A"/>
    <w:p w14:paraId="761CC36D" w14:textId="77777777" w:rsidR="00FE1E5A" w:rsidRPr="00FE1E5A" w:rsidRDefault="00FE1E5A" w:rsidP="00FE1E5A"/>
    <w:p w14:paraId="4B14E172" w14:textId="77777777" w:rsidR="00BA562B" w:rsidRDefault="00BA562B">
      <w:pPr>
        <w:pStyle w:val="Heading2"/>
        <w:ind w:left="0" w:firstLine="540"/>
        <w:jc w:val="center"/>
        <w:rPr>
          <w:sz w:val="28"/>
          <w:szCs w:val="28"/>
        </w:rPr>
      </w:pPr>
    </w:p>
    <w:p w14:paraId="591FA244" w14:textId="1E29F7D1" w:rsidR="000D3278" w:rsidRDefault="00717FA5">
      <w:pPr>
        <w:pStyle w:val="Heading2"/>
        <w:ind w:left="0" w:firstLine="540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Lab Tasks</w:t>
      </w:r>
    </w:p>
    <w:p w14:paraId="2DA0E91D" w14:textId="77777777" w:rsidR="000D3278" w:rsidRDefault="000D3278">
      <w:pPr>
        <w:rPr>
          <w:b/>
          <w:sz w:val="24"/>
          <w:szCs w:val="24"/>
        </w:rPr>
      </w:pPr>
    </w:p>
    <w:p w14:paraId="111BD248" w14:textId="77777777" w:rsidR="000D3278" w:rsidRDefault="00717FA5">
      <w:pPr>
        <w:pStyle w:val="ListParagraph"/>
        <w:spacing w:line="276" w:lineRule="auto"/>
        <w:ind w:left="567" w:hanging="27"/>
        <w:jc w:val="both"/>
        <w:rPr>
          <w:b/>
          <w:bCs/>
          <w:sz w:val="24"/>
          <w:szCs w:val="24"/>
        </w:rPr>
      </w:pPr>
      <w:bookmarkStart w:id="2" w:name="_Hlk125493202"/>
      <w:r>
        <w:rPr>
          <w:b/>
          <w:bCs/>
          <w:sz w:val="24"/>
          <w:szCs w:val="24"/>
        </w:rPr>
        <w:t xml:space="preserve">Task: </w:t>
      </w:r>
    </w:p>
    <w:bookmarkEnd w:id="2"/>
    <w:p w14:paraId="735ED857" w14:textId="77777777" w:rsidR="000D3278" w:rsidRDefault="00717FA5">
      <w:pPr>
        <w:spacing w:line="276" w:lineRule="auto"/>
        <w:ind w:firstLine="540"/>
        <w:rPr>
          <w:sz w:val="24"/>
          <w:szCs w:val="24"/>
        </w:rPr>
      </w:pPr>
      <w:r>
        <w:rPr>
          <w:sz w:val="24"/>
          <w:szCs w:val="24"/>
        </w:rPr>
        <w:t>Design the following components required for the</w:t>
      </w:r>
      <w:r>
        <w:rPr>
          <w:sz w:val="24"/>
          <w:szCs w:val="24"/>
        </w:rPr>
        <w:t xml:space="preserve"> RISC-V data-path:</w:t>
      </w:r>
    </w:p>
    <w:p w14:paraId="189E66B0" w14:textId="77777777" w:rsidR="000D3278" w:rsidRDefault="00717FA5">
      <w:pPr>
        <w:spacing w:line="276" w:lineRule="auto"/>
        <w:ind w:firstLine="540"/>
        <w:rPr>
          <w:sz w:val="24"/>
          <w:szCs w:val="24"/>
        </w:rPr>
      </w:pPr>
      <w:r>
        <w:rPr>
          <w:sz w:val="24"/>
          <w:szCs w:val="24"/>
        </w:rPr>
        <w:t>-Multiplexers (32bit,5bit)</w:t>
      </w:r>
    </w:p>
    <w:p w14:paraId="0FD622C4" w14:textId="77777777" w:rsidR="000D3278" w:rsidRDefault="00717FA5">
      <w:pPr>
        <w:spacing w:line="276" w:lineRule="auto"/>
        <w:ind w:firstLine="540"/>
        <w:rPr>
          <w:b/>
          <w:bCs/>
          <w:sz w:val="24"/>
          <w:szCs w:val="24"/>
        </w:rPr>
      </w:pPr>
      <w:r>
        <w:rPr>
          <w:sz w:val="24"/>
          <w:szCs w:val="24"/>
        </w:rPr>
        <w:t>-Adder (32bit)</w:t>
      </w:r>
    </w:p>
    <w:p w14:paraId="25006EDB" w14:textId="77777777" w:rsidR="000D3278" w:rsidRDefault="00717FA5">
      <w:pPr>
        <w:spacing w:line="276" w:lineRule="auto"/>
        <w:ind w:firstLine="540"/>
        <w:rPr>
          <w:bCs/>
          <w:sz w:val="24"/>
          <w:szCs w:val="24"/>
        </w:rPr>
      </w:pPr>
      <w:r>
        <w:rPr>
          <w:b/>
          <w:bCs/>
          <w:sz w:val="24"/>
          <w:szCs w:val="24"/>
        </w:rPr>
        <w:t>-</w:t>
      </w:r>
      <w:r>
        <w:rPr>
          <w:bCs/>
          <w:sz w:val="24"/>
          <w:szCs w:val="24"/>
        </w:rPr>
        <w:t>PC (32 bit)</w:t>
      </w:r>
    </w:p>
    <w:p w14:paraId="1CA97D23" w14:textId="77777777" w:rsidR="000D3278" w:rsidRDefault="00717FA5">
      <w:pPr>
        <w:spacing w:line="276" w:lineRule="auto"/>
        <w:ind w:firstLine="540"/>
        <w:rPr>
          <w:bCs/>
          <w:sz w:val="24"/>
          <w:szCs w:val="24"/>
        </w:rPr>
      </w:pPr>
      <w:r>
        <w:rPr>
          <w:bCs/>
          <w:sz w:val="24"/>
          <w:szCs w:val="24"/>
        </w:rPr>
        <w:t>-Instruction Memory (32 bit)</w:t>
      </w:r>
    </w:p>
    <w:p w14:paraId="2D325652" w14:textId="77777777" w:rsidR="000D3278" w:rsidRDefault="00717FA5">
      <w:pPr>
        <w:spacing w:line="276" w:lineRule="auto"/>
        <w:ind w:firstLine="540"/>
        <w:rPr>
          <w:bCs/>
          <w:sz w:val="24"/>
          <w:szCs w:val="24"/>
        </w:rPr>
      </w:pPr>
      <w:r>
        <w:rPr>
          <w:bCs/>
          <w:sz w:val="24"/>
          <w:szCs w:val="24"/>
        </w:rPr>
        <w:t>-Register File (32 bit)</w:t>
      </w:r>
    </w:p>
    <w:p w14:paraId="7F2660E0" w14:textId="77777777" w:rsidR="000D3278" w:rsidRDefault="00717FA5">
      <w:pPr>
        <w:spacing w:line="276" w:lineRule="auto"/>
        <w:ind w:firstLine="540"/>
        <w:rPr>
          <w:bCs/>
          <w:sz w:val="24"/>
          <w:szCs w:val="24"/>
        </w:rPr>
      </w:pPr>
      <w:r>
        <w:rPr>
          <w:bCs/>
          <w:sz w:val="24"/>
          <w:szCs w:val="24"/>
        </w:rPr>
        <w:t>-ALU (32 bit)</w:t>
      </w:r>
    </w:p>
    <w:p w14:paraId="7E5F7073" w14:textId="77777777" w:rsidR="000D3278" w:rsidRDefault="00717FA5">
      <w:pPr>
        <w:spacing w:line="276" w:lineRule="auto"/>
        <w:ind w:firstLine="540"/>
        <w:rPr>
          <w:bCs/>
          <w:sz w:val="24"/>
          <w:szCs w:val="24"/>
        </w:rPr>
      </w:pPr>
      <w:r>
        <w:rPr>
          <w:bCs/>
          <w:sz w:val="24"/>
          <w:szCs w:val="24"/>
        </w:rPr>
        <w:t>-Data Memory (32 bit)</w:t>
      </w:r>
    </w:p>
    <w:p w14:paraId="2E69EE61" w14:textId="77777777" w:rsidR="000D3278" w:rsidRDefault="00717FA5">
      <w:pPr>
        <w:spacing w:line="276" w:lineRule="auto"/>
        <w:ind w:left="540"/>
        <w:rPr>
          <w:bCs/>
        </w:rPr>
      </w:pPr>
      <w:r>
        <w:rPr>
          <w:bCs/>
          <w:sz w:val="24"/>
          <w:szCs w:val="24"/>
        </w:rPr>
        <w:t xml:space="preserve">-Immediate Generation </w:t>
      </w:r>
      <w:r>
        <w:rPr>
          <w:bCs/>
        </w:rPr>
        <w:t xml:space="preserve">(32bit-32bit)  </w:t>
      </w:r>
    </w:p>
    <w:p w14:paraId="30EAC9CB" w14:textId="77777777" w:rsidR="000D3278" w:rsidRDefault="00717FA5">
      <w:pPr>
        <w:spacing w:line="276" w:lineRule="auto"/>
        <w:ind w:left="540"/>
        <w:rPr>
          <w:bCs/>
          <w:sz w:val="24"/>
          <w:szCs w:val="24"/>
        </w:rPr>
      </w:pPr>
      <w:r>
        <w:rPr>
          <w:bCs/>
        </w:rPr>
        <w:t xml:space="preserve">(Extracts the </w:t>
      </w:r>
      <w:proofErr w:type="gramStart"/>
      <w:r>
        <w:rPr>
          <w:bCs/>
        </w:rPr>
        <w:t>12 bit</w:t>
      </w:r>
      <w:proofErr w:type="gramEnd"/>
      <w:r>
        <w:rPr>
          <w:bCs/>
        </w:rPr>
        <w:t xml:space="preserve"> immediate value from 32 bit input </w:t>
      </w:r>
      <w:r>
        <w:rPr>
          <w:bCs/>
        </w:rPr>
        <w:t>instruction and output the sign extended 32 bit value.)</w:t>
      </w:r>
    </w:p>
    <w:p w14:paraId="3A4C4052" w14:textId="77777777" w:rsidR="000D3278" w:rsidRDefault="00717FA5">
      <w:pPr>
        <w:spacing w:line="276" w:lineRule="auto"/>
        <w:ind w:firstLine="540"/>
        <w:rPr>
          <w:bCs/>
          <w:sz w:val="24"/>
          <w:szCs w:val="24"/>
        </w:rPr>
      </w:pPr>
      <w:r>
        <w:rPr>
          <w:bCs/>
          <w:sz w:val="24"/>
          <w:szCs w:val="24"/>
        </w:rPr>
        <w:t>-</w:t>
      </w:r>
      <w:proofErr w:type="spellStart"/>
      <w:r>
        <w:rPr>
          <w:bCs/>
          <w:sz w:val="24"/>
          <w:szCs w:val="24"/>
        </w:rPr>
        <w:t>ShiftLeft</w:t>
      </w:r>
      <w:proofErr w:type="spellEnd"/>
      <w:r>
        <w:rPr>
          <w:bCs/>
          <w:sz w:val="24"/>
          <w:szCs w:val="24"/>
        </w:rPr>
        <w:t xml:space="preserve"> </w:t>
      </w:r>
      <w:r>
        <w:rPr>
          <w:bCs/>
        </w:rPr>
        <w:t xml:space="preserve">(32bit-32bit)  </w:t>
      </w:r>
    </w:p>
    <w:p w14:paraId="1A4C5FE2" w14:textId="77777777" w:rsidR="000D3278" w:rsidRDefault="00717FA5">
      <w:pPr>
        <w:spacing w:line="276" w:lineRule="auto"/>
        <w:ind w:firstLine="540"/>
        <w:rPr>
          <w:bCs/>
          <w:szCs w:val="24"/>
        </w:rPr>
      </w:pPr>
      <w:r>
        <w:rPr>
          <w:bCs/>
          <w:szCs w:val="24"/>
        </w:rPr>
        <w:t xml:space="preserve">(Takes 32 bit field as input and shift left it </w:t>
      </w:r>
      <w:proofErr w:type="gramStart"/>
      <w:r>
        <w:rPr>
          <w:bCs/>
          <w:szCs w:val="24"/>
        </w:rPr>
        <w:t>1</w:t>
      </w:r>
      <w:proofErr w:type="gramEnd"/>
      <w:r>
        <w:rPr>
          <w:bCs/>
          <w:szCs w:val="24"/>
        </w:rPr>
        <w:t xml:space="preserve"> times to make it divisible by 2)</w:t>
      </w:r>
    </w:p>
    <w:p w14:paraId="7F072F9F" w14:textId="77777777" w:rsidR="000D3278" w:rsidRDefault="000D3278">
      <w:pPr>
        <w:spacing w:line="276" w:lineRule="auto"/>
        <w:rPr>
          <w:sz w:val="24"/>
          <w:szCs w:val="24"/>
        </w:rPr>
      </w:pPr>
    </w:p>
    <w:tbl>
      <w:tblPr>
        <w:tblStyle w:val="TableGrid"/>
        <w:tblW w:w="9630" w:type="dxa"/>
        <w:tblInd w:w="625" w:type="dxa"/>
        <w:tblLook w:val="04A0" w:firstRow="1" w:lastRow="0" w:firstColumn="1" w:lastColumn="0" w:noHBand="0" w:noVBand="1"/>
      </w:tblPr>
      <w:tblGrid>
        <w:gridCol w:w="9630"/>
      </w:tblGrid>
      <w:tr w:rsidR="000D3278" w14:paraId="0C4C4BAF" w14:textId="77777777">
        <w:trPr>
          <w:trHeight w:val="7635"/>
        </w:trPr>
        <w:tc>
          <w:tcPr>
            <w:tcW w:w="9630" w:type="dxa"/>
          </w:tcPr>
          <w:p w14:paraId="0C2EAF76" w14:textId="77777777" w:rsidR="000D3278" w:rsidRDefault="009C398C">
            <w:pPr>
              <w:rPr>
                <w:sz w:val="24"/>
                <w:szCs w:val="24"/>
              </w:rPr>
            </w:pPr>
            <w:r w:rsidRPr="009C398C">
              <w:rPr>
                <w:sz w:val="24"/>
                <w:szCs w:val="24"/>
              </w:rPr>
              <w:drawing>
                <wp:inline distT="0" distB="0" distL="0" distR="0" wp14:anchorId="43521F58" wp14:editId="40895AE5">
                  <wp:extent cx="3115110" cy="2886478"/>
                  <wp:effectExtent l="0" t="0" r="9525" b="952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5110" cy="28864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  <w:szCs w:val="24"/>
              </w:rPr>
              <w:br/>
            </w:r>
            <w:r w:rsidRPr="009C398C">
              <w:rPr>
                <w:sz w:val="24"/>
                <w:szCs w:val="24"/>
              </w:rPr>
              <w:drawing>
                <wp:inline distT="0" distB="0" distL="0" distR="0" wp14:anchorId="1D3DEE84" wp14:editId="6BF3F8EB">
                  <wp:extent cx="2248214" cy="1667108"/>
                  <wp:effectExtent l="0" t="0" r="0" b="952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8214" cy="16671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C0A030" w14:textId="77777777" w:rsidR="009C398C" w:rsidRDefault="009C398C">
            <w:pPr>
              <w:rPr>
                <w:sz w:val="24"/>
                <w:szCs w:val="24"/>
              </w:rPr>
            </w:pPr>
          </w:p>
          <w:p w14:paraId="532B1BE8" w14:textId="77777777" w:rsidR="009C398C" w:rsidRDefault="009C398C">
            <w:pPr>
              <w:rPr>
                <w:sz w:val="24"/>
                <w:szCs w:val="24"/>
              </w:rPr>
            </w:pPr>
            <w:r w:rsidRPr="009C398C">
              <w:rPr>
                <w:sz w:val="24"/>
                <w:szCs w:val="24"/>
              </w:rPr>
              <w:lastRenderedPageBreak/>
              <w:drawing>
                <wp:inline distT="0" distB="0" distL="0" distR="0" wp14:anchorId="00D2B2DC" wp14:editId="2E245C4B">
                  <wp:extent cx="3172268" cy="2638793"/>
                  <wp:effectExtent l="0" t="0" r="9525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2268" cy="26387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192C87">
              <w:rPr>
                <w:sz w:val="24"/>
                <w:szCs w:val="24"/>
              </w:rPr>
              <w:br/>
            </w:r>
            <w:r w:rsidR="00192C87" w:rsidRPr="00192C87">
              <w:rPr>
                <w:sz w:val="24"/>
                <w:szCs w:val="24"/>
              </w:rPr>
              <w:drawing>
                <wp:inline distT="0" distB="0" distL="0" distR="0" wp14:anchorId="63B12A50" wp14:editId="1EB1220C">
                  <wp:extent cx="4296375" cy="4105848"/>
                  <wp:effectExtent l="0" t="0" r="9525" b="952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6375" cy="41058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2088F8" w14:textId="77777777" w:rsidR="00192C87" w:rsidRDefault="00192C87">
            <w:pPr>
              <w:rPr>
                <w:sz w:val="24"/>
                <w:szCs w:val="24"/>
              </w:rPr>
            </w:pPr>
            <w:r w:rsidRPr="00192C87">
              <w:rPr>
                <w:sz w:val="24"/>
                <w:szCs w:val="24"/>
              </w:rPr>
              <w:lastRenderedPageBreak/>
              <w:drawing>
                <wp:inline distT="0" distB="0" distL="0" distR="0" wp14:anchorId="1E936272" wp14:editId="17347DB8">
                  <wp:extent cx="4505954" cy="4391638"/>
                  <wp:effectExtent l="0" t="0" r="9525" b="952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5954" cy="43916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 w:rsidRPr="00192C87">
              <w:rPr>
                <w:sz w:val="24"/>
                <w:szCs w:val="24"/>
              </w:rPr>
              <w:drawing>
                <wp:inline distT="0" distB="0" distL="0" distR="0" wp14:anchorId="0F3312F0" wp14:editId="356A2946">
                  <wp:extent cx="3972479" cy="3372321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2479" cy="33723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F9D366" w14:textId="77777777" w:rsidR="00192C87" w:rsidRDefault="00192C87">
            <w:pPr>
              <w:rPr>
                <w:sz w:val="24"/>
                <w:szCs w:val="24"/>
              </w:rPr>
            </w:pPr>
          </w:p>
          <w:p w14:paraId="4300E555" w14:textId="77777777" w:rsidR="00192C87" w:rsidRDefault="00192C87">
            <w:pPr>
              <w:rPr>
                <w:sz w:val="24"/>
                <w:szCs w:val="24"/>
              </w:rPr>
            </w:pPr>
            <w:r w:rsidRPr="00192C87">
              <w:rPr>
                <w:sz w:val="24"/>
                <w:szCs w:val="24"/>
              </w:rPr>
              <w:lastRenderedPageBreak/>
              <w:drawing>
                <wp:inline distT="0" distB="0" distL="0" distR="0" wp14:anchorId="489CF0CB" wp14:editId="47CE89BE">
                  <wp:extent cx="3410426" cy="3953427"/>
                  <wp:effectExtent l="0" t="0" r="0" b="952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0426" cy="39534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A7CD93" w14:textId="77777777" w:rsidR="00087954" w:rsidRDefault="00087954">
            <w:pPr>
              <w:rPr>
                <w:sz w:val="24"/>
                <w:szCs w:val="24"/>
              </w:rPr>
            </w:pPr>
          </w:p>
          <w:p w14:paraId="652AD529" w14:textId="77777777" w:rsidR="00087954" w:rsidRDefault="00087954">
            <w:pPr>
              <w:rPr>
                <w:sz w:val="24"/>
                <w:szCs w:val="24"/>
              </w:rPr>
            </w:pPr>
            <w:r w:rsidRPr="00087954">
              <w:rPr>
                <w:sz w:val="24"/>
                <w:szCs w:val="24"/>
              </w:rPr>
              <w:drawing>
                <wp:inline distT="0" distB="0" distL="0" distR="0" wp14:anchorId="522C73C8" wp14:editId="0E629AA0">
                  <wp:extent cx="4877481" cy="4191585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7481" cy="4191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0125D0" w14:textId="77777777" w:rsidR="00087954" w:rsidRDefault="00087954">
            <w:pPr>
              <w:rPr>
                <w:sz w:val="24"/>
                <w:szCs w:val="24"/>
              </w:rPr>
            </w:pPr>
          </w:p>
          <w:p w14:paraId="51BAF4C0" w14:textId="07F55671" w:rsidR="00087954" w:rsidRDefault="00087954">
            <w:pPr>
              <w:rPr>
                <w:sz w:val="24"/>
                <w:szCs w:val="24"/>
              </w:rPr>
            </w:pPr>
            <w:r w:rsidRPr="00087954">
              <w:rPr>
                <w:sz w:val="24"/>
                <w:szCs w:val="24"/>
              </w:rPr>
              <w:lastRenderedPageBreak/>
              <w:drawing>
                <wp:inline distT="0" distB="0" distL="0" distR="0" wp14:anchorId="6A01E984" wp14:editId="66686AD9">
                  <wp:extent cx="2143424" cy="1467055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3424" cy="146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3" w:name="_GoBack"/>
            <w:bookmarkEnd w:id="3"/>
          </w:p>
        </w:tc>
      </w:tr>
    </w:tbl>
    <w:p w14:paraId="66003B8F" w14:textId="77777777" w:rsidR="000D3278" w:rsidRDefault="000D3278">
      <w:pPr>
        <w:rPr>
          <w:sz w:val="28"/>
          <w:szCs w:val="24"/>
        </w:rPr>
      </w:pPr>
    </w:p>
    <w:p w14:paraId="31F9C5A0" w14:textId="77777777" w:rsidR="000D3278" w:rsidRDefault="000D3278">
      <w:pPr>
        <w:tabs>
          <w:tab w:val="left" w:pos="2505"/>
        </w:tabs>
        <w:jc w:val="center"/>
        <w:rPr>
          <w:noProof/>
        </w:rPr>
      </w:pPr>
    </w:p>
    <w:p w14:paraId="561F5B72" w14:textId="77777777" w:rsidR="000D3278" w:rsidRDefault="000D3278">
      <w:pPr>
        <w:rPr>
          <w:noProof/>
        </w:rPr>
      </w:pPr>
    </w:p>
    <w:p w14:paraId="0C0419D5" w14:textId="77777777" w:rsidR="000D3278" w:rsidRDefault="000D3278">
      <w:pPr>
        <w:tabs>
          <w:tab w:val="left" w:pos="1740"/>
        </w:tabs>
        <w:rPr>
          <w:noProof/>
        </w:rPr>
      </w:pPr>
    </w:p>
    <w:p w14:paraId="145FA5B2" w14:textId="77777777" w:rsidR="000D3278" w:rsidRDefault="00717FA5">
      <w:pPr>
        <w:tabs>
          <w:tab w:val="left" w:pos="1740"/>
        </w:tabs>
        <w:rPr>
          <w:sz w:val="28"/>
          <w:szCs w:val="24"/>
        </w:rPr>
        <w:sectPr w:rsidR="000D3278">
          <w:pgSz w:w="12240" w:h="15840"/>
          <w:pgMar w:top="860" w:right="720" w:bottom="280" w:left="580" w:header="720" w:footer="720" w:gutter="0"/>
          <w:cols w:space="720"/>
        </w:sectPr>
      </w:pPr>
      <w:r>
        <w:rPr>
          <w:sz w:val="28"/>
          <w:szCs w:val="24"/>
        </w:rPr>
        <w:tab/>
      </w:r>
    </w:p>
    <w:bookmarkEnd w:id="1"/>
    <w:p w14:paraId="346462AD" w14:textId="77777777" w:rsidR="000D3278" w:rsidRDefault="00717FA5">
      <w:pPr>
        <w:keepNext/>
        <w:keepLines/>
        <w:widowControl/>
        <w:spacing w:before="280" w:after="80" w:line="276" w:lineRule="auto"/>
        <w:outlineLvl w:val="2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Assessment Rubric for Lab</w:t>
      </w:r>
    </w:p>
    <w:tbl>
      <w:tblPr>
        <w:tblpPr w:leftFromText="180" w:rightFromText="180" w:vertAnchor="text" w:horzAnchor="margin" w:tblpY="375"/>
        <w:tblW w:w="99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55"/>
        <w:gridCol w:w="692"/>
        <w:gridCol w:w="2098"/>
        <w:gridCol w:w="2160"/>
        <w:gridCol w:w="1890"/>
        <w:gridCol w:w="900"/>
      </w:tblGrid>
      <w:tr w:rsidR="000D3278" w14:paraId="5C064FC2" w14:textId="77777777">
        <w:trPr>
          <w:trHeight w:val="576"/>
        </w:trPr>
        <w:tc>
          <w:tcPr>
            <w:tcW w:w="2255" w:type="dxa"/>
            <w:vAlign w:val="center"/>
          </w:tcPr>
          <w:p w14:paraId="0A2A457E" w14:textId="77777777" w:rsidR="000D3278" w:rsidRDefault="00717FA5">
            <w:pPr>
              <w:autoSpaceDE w:val="0"/>
              <w:autoSpaceDN w:val="0"/>
              <w:spacing w:before="32"/>
              <w:ind w:left="107" w:right="202"/>
              <w:jc w:val="center"/>
              <w:rPr>
                <w:b/>
                <w:sz w:val="18"/>
                <w:szCs w:val="24"/>
              </w:rPr>
            </w:pPr>
            <w:r>
              <w:rPr>
                <w:b/>
                <w:sz w:val="18"/>
                <w:szCs w:val="24"/>
              </w:rPr>
              <w:t xml:space="preserve">Performance </w:t>
            </w:r>
            <w:r>
              <w:rPr>
                <w:b/>
                <w:spacing w:val="-42"/>
                <w:sz w:val="18"/>
                <w:szCs w:val="24"/>
              </w:rPr>
              <w:t xml:space="preserve"> </w:t>
            </w:r>
            <w:r>
              <w:rPr>
                <w:b/>
                <w:sz w:val="18"/>
                <w:szCs w:val="24"/>
              </w:rPr>
              <w:t>metric</w:t>
            </w:r>
          </w:p>
        </w:tc>
        <w:tc>
          <w:tcPr>
            <w:tcW w:w="692" w:type="dxa"/>
            <w:vAlign w:val="center"/>
          </w:tcPr>
          <w:p w14:paraId="12B8A08F" w14:textId="77777777" w:rsidR="000D3278" w:rsidRDefault="00717FA5">
            <w:pPr>
              <w:autoSpaceDE w:val="0"/>
              <w:autoSpaceDN w:val="0"/>
              <w:spacing w:before="123"/>
              <w:ind w:right="101"/>
              <w:jc w:val="center"/>
              <w:rPr>
                <w:b/>
                <w:sz w:val="18"/>
                <w:szCs w:val="24"/>
              </w:rPr>
            </w:pPr>
            <w:r>
              <w:rPr>
                <w:b/>
                <w:sz w:val="18"/>
                <w:szCs w:val="24"/>
              </w:rPr>
              <w:t>CLO</w:t>
            </w:r>
          </w:p>
        </w:tc>
        <w:tc>
          <w:tcPr>
            <w:tcW w:w="2098" w:type="dxa"/>
            <w:vAlign w:val="center"/>
          </w:tcPr>
          <w:p w14:paraId="4FF440C0" w14:textId="77777777" w:rsidR="000D3278" w:rsidRDefault="00717FA5">
            <w:pPr>
              <w:autoSpaceDE w:val="0"/>
              <w:autoSpaceDN w:val="0"/>
              <w:spacing w:before="123"/>
              <w:ind w:left="104"/>
              <w:jc w:val="center"/>
              <w:rPr>
                <w:b/>
                <w:sz w:val="18"/>
                <w:szCs w:val="24"/>
              </w:rPr>
            </w:pPr>
            <w:r>
              <w:rPr>
                <w:b/>
                <w:sz w:val="18"/>
                <w:szCs w:val="24"/>
              </w:rPr>
              <w:t xml:space="preserve">Able to complete the </w:t>
            </w:r>
            <w:r>
              <w:rPr>
                <w:b/>
                <w:sz w:val="18"/>
                <w:szCs w:val="24"/>
              </w:rPr>
              <w:t>task over 80% (4-5)</w:t>
            </w:r>
          </w:p>
        </w:tc>
        <w:tc>
          <w:tcPr>
            <w:tcW w:w="2160" w:type="dxa"/>
            <w:vAlign w:val="center"/>
          </w:tcPr>
          <w:p w14:paraId="6864E56E" w14:textId="77777777" w:rsidR="000D3278" w:rsidRDefault="00717FA5">
            <w:pPr>
              <w:autoSpaceDE w:val="0"/>
              <w:autoSpaceDN w:val="0"/>
              <w:spacing w:before="123"/>
              <w:ind w:left="103"/>
              <w:jc w:val="center"/>
              <w:rPr>
                <w:b/>
                <w:sz w:val="18"/>
                <w:szCs w:val="24"/>
              </w:rPr>
            </w:pPr>
            <w:r>
              <w:rPr>
                <w:b/>
                <w:sz w:val="18"/>
                <w:szCs w:val="24"/>
              </w:rPr>
              <w:t>Able to complete the task 50-80% (2-3)</w:t>
            </w:r>
          </w:p>
        </w:tc>
        <w:tc>
          <w:tcPr>
            <w:tcW w:w="1890" w:type="dxa"/>
            <w:vAlign w:val="center"/>
          </w:tcPr>
          <w:p w14:paraId="01C2AB72" w14:textId="77777777" w:rsidR="000D3278" w:rsidRDefault="00717FA5">
            <w:pPr>
              <w:autoSpaceDE w:val="0"/>
              <w:autoSpaceDN w:val="0"/>
              <w:spacing w:before="123"/>
              <w:ind w:left="104"/>
              <w:jc w:val="center"/>
              <w:rPr>
                <w:b/>
                <w:sz w:val="18"/>
                <w:szCs w:val="24"/>
              </w:rPr>
            </w:pPr>
            <w:r>
              <w:rPr>
                <w:b/>
                <w:sz w:val="18"/>
                <w:szCs w:val="24"/>
              </w:rPr>
              <w:t>Able to complete the task below 50% (0-1)</w:t>
            </w:r>
          </w:p>
        </w:tc>
        <w:tc>
          <w:tcPr>
            <w:tcW w:w="900" w:type="dxa"/>
            <w:vAlign w:val="center"/>
          </w:tcPr>
          <w:p w14:paraId="2437D8E8" w14:textId="77777777" w:rsidR="000D3278" w:rsidRDefault="000D3278">
            <w:pPr>
              <w:autoSpaceDE w:val="0"/>
              <w:autoSpaceDN w:val="0"/>
              <w:spacing w:before="32"/>
              <w:ind w:left="102" w:right="170"/>
              <w:jc w:val="center"/>
              <w:rPr>
                <w:b/>
                <w:sz w:val="18"/>
                <w:szCs w:val="24"/>
              </w:rPr>
            </w:pPr>
          </w:p>
          <w:p w14:paraId="0D89015F" w14:textId="77777777" w:rsidR="000D3278" w:rsidRDefault="00717FA5">
            <w:pPr>
              <w:autoSpaceDE w:val="0"/>
              <w:autoSpaceDN w:val="0"/>
              <w:spacing w:before="32"/>
              <w:ind w:left="102" w:right="170"/>
              <w:jc w:val="center"/>
              <w:rPr>
                <w:b/>
                <w:sz w:val="18"/>
                <w:szCs w:val="24"/>
              </w:rPr>
            </w:pPr>
            <w:r>
              <w:rPr>
                <w:b/>
                <w:sz w:val="18"/>
                <w:szCs w:val="24"/>
              </w:rPr>
              <w:t>Marks</w:t>
            </w:r>
          </w:p>
        </w:tc>
      </w:tr>
      <w:tr w:rsidR="000D3278" w14:paraId="6175321C" w14:textId="77777777">
        <w:trPr>
          <w:trHeight w:val="1062"/>
        </w:trPr>
        <w:tc>
          <w:tcPr>
            <w:tcW w:w="2255" w:type="dxa"/>
            <w:vAlign w:val="center"/>
          </w:tcPr>
          <w:p w14:paraId="792EB2CB" w14:textId="77777777" w:rsidR="000D3278" w:rsidRDefault="000D3278">
            <w:pPr>
              <w:autoSpaceDE w:val="0"/>
              <w:autoSpaceDN w:val="0"/>
              <w:rPr>
                <w:sz w:val="18"/>
                <w:szCs w:val="24"/>
              </w:rPr>
            </w:pPr>
          </w:p>
          <w:p w14:paraId="0F8E167A" w14:textId="77777777" w:rsidR="000D3278" w:rsidRDefault="00717FA5">
            <w:pPr>
              <w:widowControl/>
              <w:numPr>
                <w:ilvl w:val="0"/>
                <w:numId w:val="2"/>
              </w:numPr>
              <w:autoSpaceDE w:val="0"/>
              <w:autoSpaceDN w:val="0"/>
              <w:spacing w:before="1" w:line="276" w:lineRule="auto"/>
              <w:ind w:right="224"/>
              <w:rPr>
                <w:sz w:val="18"/>
                <w:szCs w:val="24"/>
              </w:rPr>
            </w:pPr>
            <w:r>
              <w:rPr>
                <w:sz w:val="18"/>
                <w:szCs w:val="24"/>
              </w:rPr>
              <w:t xml:space="preserve">Realization </w:t>
            </w:r>
            <w:r>
              <w:rPr>
                <w:spacing w:val="-42"/>
                <w:sz w:val="18"/>
                <w:szCs w:val="24"/>
              </w:rPr>
              <w:t xml:space="preserve"> </w:t>
            </w:r>
            <w:r>
              <w:rPr>
                <w:sz w:val="18"/>
                <w:szCs w:val="24"/>
              </w:rPr>
              <w:t>of experiment</w:t>
            </w:r>
          </w:p>
        </w:tc>
        <w:tc>
          <w:tcPr>
            <w:tcW w:w="692" w:type="dxa"/>
            <w:vAlign w:val="center"/>
          </w:tcPr>
          <w:p w14:paraId="5900FC31" w14:textId="77777777" w:rsidR="000D3278" w:rsidRDefault="000D3278">
            <w:pPr>
              <w:autoSpaceDE w:val="0"/>
              <w:autoSpaceDN w:val="0"/>
              <w:spacing w:before="1"/>
              <w:jc w:val="center"/>
              <w:rPr>
                <w:sz w:val="18"/>
                <w:szCs w:val="24"/>
              </w:rPr>
            </w:pPr>
          </w:p>
          <w:p w14:paraId="15D7D4A5" w14:textId="77777777" w:rsidR="000D3278" w:rsidRDefault="00717FA5">
            <w:pPr>
              <w:autoSpaceDE w:val="0"/>
              <w:autoSpaceDN w:val="0"/>
              <w:ind w:left="3"/>
              <w:jc w:val="center"/>
              <w:rPr>
                <w:sz w:val="18"/>
                <w:szCs w:val="24"/>
              </w:rPr>
            </w:pPr>
            <w:r>
              <w:rPr>
                <w:sz w:val="18"/>
                <w:szCs w:val="24"/>
              </w:rPr>
              <w:t>1</w:t>
            </w:r>
          </w:p>
        </w:tc>
        <w:tc>
          <w:tcPr>
            <w:tcW w:w="2098" w:type="dxa"/>
            <w:vAlign w:val="center"/>
          </w:tcPr>
          <w:p w14:paraId="1405868D" w14:textId="77777777" w:rsidR="000D3278" w:rsidRDefault="00717FA5">
            <w:pPr>
              <w:autoSpaceDE w:val="0"/>
              <w:autoSpaceDN w:val="0"/>
              <w:spacing w:before="1"/>
              <w:ind w:left="104" w:right="151"/>
              <w:rPr>
                <w:sz w:val="18"/>
                <w:szCs w:val="24"/>
              </w:rPr>
            </w:pPr>
            <w:r>
              <w:rPr>
                <w:sz w:val="18"/>
                <w:szCs w:val="24"/>
              </w:rPr>
              <w:t xml:space="preserve">Executes without errors excellent user prompts, good use of symbols, spacing in output. Through testing has been </w:t>
            </w:r>
            <w:r>
              <w:rPr>
                <w:sz w:val="18"/>
                <w:szCs w:val="24"/>
              </w:rPr>
              <w:t>completed.</w:t>
            </w:r>
          </w:p>
        </w:tc>
        <w:tc>
          <w:tcPr>
            <w:tcW w:w="2160" w:type="dxa"/>
            <w:vAlign w:val="center"/>
          </w:tcPr>
          <w:p w14:paraId="33078313" w14:textId="77777777" w:rsidR="000D3278" w:rsidRDefault="00717FA5">
            <w:pPr>
              <w:autoSpaceDE w:val="0"/>
              <w:autoSpaceDN w:val="0"/>
              <w:spacing w:before="1"/>
              <w:ind w:left="103" w:right="205"/>
              <w:rPr>
                <w:sz w:val="18"/>
                <w:szCs w:val="24"/>
              </w:rPr>
            </w:pPr>
            <w:r>
              <w:rPr>
                <w:sz w:val="18"/>
                <w:szCs w:val="24"/>
              </w:rPr>
              <w:t>Executes without errors, user prompts are understandable, minimum use of symbols or spacing in output. Some testing has been completed.</w:t>
            </w:r>
          </w:p>
        </w:tc>
        <w:tc>
          <w:tcPr>
            <w:tcW w:w="1890" w:type="dxa"/>
            <w:vAlign w:val="center"/>
          </w:tcPr>
          <w:p w14:paraId="423C3E0E" w14:textId="77777777" w:rsidR="000D3278" w:rsidRDefault="00717FA5">
            <w:pPr>
              <w:autoSpaceDE w:val="0"/>
              <w:autoSpaceDN w:val="0"/>
              <w:spacing w:before="1"/>
              <w:ind w:left="103" w:right="205"/>
              <w:rPr>
                <w:sz w:val="18"/>
                <w:szCs w:val="24"/>
              </w:rPr>
            </w:pPr>
            <w:r>
              <w:rPr>
                <w:sz w:val="18"/>
                <w:szCs w:val="24"/>
              </w:rPr>
              <w:t>Does not execute due to syntax errors, runtime errors, user prompts are misleading or non- existent. No testi</w:t>
            </w:r>
            <w:r>
              <w:rPr>
                <w:sz w:val="18"/>
                <w:szCs w:val="24"/>
              </w:rPr>
              <w:t>ng has been completed.</w:t>
            </w:r>
          </w:p>
        </w:tc>
        <w:tc>
          <w:tcPr>
            <w:tcW w:w="900" w:type="dxa"/>
            <w:vAlign w:val="center"/>
          </w:tcPr>
          <w:p w14:paraId="1C2563DF" w14:textId="77777777" w:rsidR="000D3278" w:rsidRDefault="000D3278">
            <w:pPr>
              <w:autoSpaceDE w:val="0"/>
              <w:autoSpaceDN w:val="0"/>
              <w:rPr>
                <w:sz w:val="18"/>
                <w:szCs w:val="24"/>
              </w:rPr>
            </w:pPr>
          </w:p>
        </w:tc>
      </w:tr>
      <w:tr w:rsidR="000D3278" w14:paraId="3F108C5C" w14:textId="77777777">
        <w:trPr>
          <w:trHeight w:val="875"/>
        </w:trPr>
        <w:tc>
          <w:tcPr>
            <w:tcW w:w="2255" w:type="dxa"/>
            <w:vAlign w:val="center"/>
          </w:tcPr>
          <w:p w14:paraId="68103CAD" w14:textId="77777777" w:rsidR="000D3278" w:rsidRDefault="00717FA5">
            <w:pPr>
              <w:widowControl/>
              <w:numPr>
                <w:ilvl w:val="0"/>
                <w:numId w:val="2"/>
              </w:numPr>
              <w:autoSpaceDE w:val="0"/>
              <w:autoSpaceDN w:val="0"/>
              <w:spacing w:line="276" w:lineRule="auto"/>
              <w:rPr>
                <w:sz w:val="18"/>
                <w:szCs w:val="24"/>
              </w:rPr>
            </w:pPr>
            <w:r>
              <w:rPr>
                <w:sz w:val="18"/>
                <w:szCs w:val="24"/>
              </w:rPr>
              <w:t>Conducting experiment</w:t>
            </w:r>
          </w:p>
        </w:tc>
        <w:tc>
          <w:tcPr>
            <w:tcW w:w="692" w:type="dxa"/>
            <w:vAlign w:val="center"/>
          </w:tcPr>
          <w:p w14:paraId="51F4B740" w14:textId="77777777" w:rsidR="000D3278" w:rsidRDefault="00717FA5">
            <w:pPr>
              <w:autoSpaceDE w:val="0"/>
              <w:autoSpaceDN w:val="0"/>
              <w:jc w:val="center"/>
              <w:rPr>
                <w:sz w:val="18"/>
                <w:szCs w:val="24"/>
              </w:rPr>
            </w:pPr>
            <w:r>
              <w:rPr>
                <w:sz w:val="18"/>
                <w:szCs w:val="24"/>
              </w:rPr>
              <w:t>1</w:t>
            </w:r>
          </w:p>
        </w:tc>
        <w:tc>
          <w:tcPr>
            <w:tcW w:w="2098" w:type="dxa"/>
            <w:vAlign w:val="center"/>
          </w:tcPr>
          <w:p w14:paraId="3426FC80" w14:textId="77777777" w:rsidR="000D3278" w:rsidRDefault="00717FA5">
            <w:pPr>
              <w:autoSpaceDE w:val="0"/>
              <w:autoSpaceDN w:val="0"/>
              <w:spacing w:before="1"/>
              <w:ind w:left="104" w:right="151"/>
              <w:rPr>
                <w:sz w:val="18"/>
                <w:szCs w:val="24"/>
              </w:rPr>
            </w:pPr>
            <w:r>
              <w:rPr>
                <w:sz w:val="18"/>
                <w:szCs w:val="24"/>
              </w:rPr>
              <w:t>Able to make changes and answered all questions.</w:t>
            </w:r>
          </w:p>
        </w:tc>
        <w:tc>
          <w:tcPr>
            <w:tcW w:w="2160" w:type="dxa"/>
            <w:vAlign w:val="center"/>
          </w:tcPr>
          <w:p w14:paraId="56B183B4" w14:textId="77777777" w:rsidR="000D3278" w:rsidRDefault="00717FA5">
            <w:pPr>
              <w:autoSpaceDE w:val="0"/>
              <w:autoSpaceDN w:val="0"/>
              <w:spacing w:before="1"/>
              <w:ind w:left="103" w:right="205"/>
              <w:rPr>
                <w:sz w:val="18"/>
                <w:szCs w:val="24"/>
              </w:rPr>
            </w:pPr>
            <w:r>
              <w:rPr>
                <w:sz w:val="18"/>
                <w:szCs w:val="24"/>
              </w:rPr>
              <w:t>Partially able to make changes and few incorrect answers.</w:t>
            </w:r>
          </w:p>
        </w:tc>
        <w:tc>
          <w:tcPr>
            <w:tcW w:w="1890" w:type="dxa"/>
            <w:vAlign w:val="center"/>
          </w:tcPr>
          <w:p w14:paraId="73167BFC" w14:textId="77777777" w:rsidR="000D3278" w:rsidRDefault="00717FA5">
            <w:pPr>
              <w:autoSpaceDE w:val="0"/>
              <w:autoSpaceDN w:val="0"/>
              <w:spacing w:before="1"/>
              <w:ind w:left="103" w:right="205"/>
              <w:rPr>
                <w:sz w:val="18"/>
                <w:szCs w:val="24"/>
              </w:rPr>
            </w:pPr>
            <w:r>
              <w:rPr>
                <w:sz w:val="18"/>
                <w:szCs w:val="24"/>
              </w:rPr>
              <w:t>Unable to make changes and answer all questions.</w:t>
            </w:r>
          </w:p>
        </w:tc>
        <w:tc>
          <w:tcPr>
            <w:tcW w:w="900" w:type="dxa"/>
            <w:vAlign w:val="center"/>
          </w:tcPr>
          <w:p w14:paraId="409F6C75" w14:textId="77777777" w:rsidR="000D3278" w:rsidRDefault="000D3278">
            <w:pPr>
              <w:autoSpaceDE w:val="0"/>
              <w:autoSpaceDN w:val="0"/>
              <w:rPr>
                <w:sz w:val="18"/>
                <w:szCs w:val="24"/>
              </w:rPr>
            </w:pPr>
          </w:p>
        </w:tc>
      </w:tr>
      <w:tr w:rsidR="000D3278" w14:paraId="13190C9A" w14:textId="77777777">
        <w:trPr>
          <w:trHeight w:val="578"/>
        </w:trPr>
        <w:tc>
          <w:tcPr>
            <w:tcW w:w="2255" w:type="dxa"/>
            <w:vAlign w:val="center"/>
          </w:tcPr>
          <w:p w14:paraId="78E586AD" w14:textId="77777777" w:rsidR="000D3278" w:rsidRDefault="00717FA5">
            <w:pPr>
              <w:widowControl/>
              <w:numPr>
                <w:ilvl w:val="0"/>
                <w:numId w:val="2"/>
              </w:numPr>
              <w:autoSpaceDE w:val="0"/>
              <w:autoSpaceDN w:val="0"/>
              <w:spacing w:before="1" w:line="276" w:lineRule="auto"/>
              <w:rPr>
                <w:sz w:val="18"/>
                <w:szCs w:val="24"/>
              </w:rPr>
            </w:pPr>
            <w:r>
              <w:rPr>
                <w:sz w:val="18"/>
                <w:szCs w:val="24"/>
              </w:rPr>
              <w:t>Computer</w:t>
            </w:r>
            <w:r>
              <w:rPr>
                <w:spacing w:val="-42"/>
                <w:sz w:val="18"/>
                <w:szCs w:val="24"/>
              </w:rPr>
              <w:t xml:space="preserve"> </w:t>
            </w:r>
            <w:r>
              <w:rPr>
                <w:sz w:val="18"/>
                <w:szCs w:val="24"/>
              </w:rPr>
              <w:t>use</w:t>
            </w:r>
          </w:p>
        </w:tc>
        <w:tc>
          <w:tcPr>
            <w:tcW w:w="692" w:type="dxa"/>
            <w:vAlign w:val="center"/>
          </w:tcPr>
          <w:p w14:paraId="186C9236" w14:textId="77777777" w:rsidR="000D3278" w:rsidRDefault="00717FA5">
            <w:pPr>
              <w:autoSpaceDE w:val="0"/>
              <w:autoSpaceDN w:val="0"/>
              <w:jc w:val="center"/>
              <w:rPr>
                <w:sz w:val="18"/>
                <w:szCs w:val="24"/>
              </w:rPr>
            </w:pPr>
            <w:r>
              <w:rPr>
                <w:sz w:val="18"/>
                <w:szCs w:val="24"/>
              </w:rPr>
              <w:t>2</w:t>
            </w:r>
          </w:p>
        </w:tc>
        <w:tc>
          <w:tcPr>
            <w:tcW w:w="2098" w:type="dxa"/>
            <w:vAlign w:val="center"/>
          </w:tcPr>
          <w:p w14:paraId="1831E2BC" w14:textId="77777777" w:rsidR="000D3278" w:rsidRDefault="00717FA5">
            <w:pPr>
              <w:autoSpaceDE w:val="0"/>
              <w:autoSpaceDN w:val="0"/>
              <w:spacing w:before="1"/>
              <w:ind w:left="104" w:right="151"/>
              <w:rPr>
                <w:sz w:val="18"/>
                <w:szCs w:val="24"/>
              </w:rPr>
            </w:pPr>
            <w:r>
              <w:rPr>
                <w:sz w:val="18"/>
                <w:szCs w:val="24"/>
              </w:rPr>
              <w:t>Document submission timely.</w:t>
            </w:r>
          </w:p>
        </w:tc>
        <w:tc>
          <w:tcPr>
            <w:tcW w:w="2160" w:type="dxa"/>
            <w:vAlign w:val="center"/>
          </w:tcPr>
          <w:p w14:paraId="4CD3F3DA" w14:textId="77777777" w:rsidR="000D3278" w:rsidRDefault="00717FA5">
            <w:pPr>
              <w:autoSpaceDE w:val="0"/>
              <w:autoSpaceDN w:val="0"/>
              <w:spacing w:before="1"/>
              <w:ind w:left="103" w:right="151"/>
              <w:rPr>
                <w:sz w:val="18"/>
                <w:szCs w:val="24"/>
              </w:rPr>
            </w:pPr>
            <w:r>
              <w:rPr>
                <w:sz w:val="18"/>
                <w:szCs w:val="24"/>
              </w:rPr>
              <w:t>Document submission late.</w:t>
            </w:r>
          </w:p>
        </w:tc>
        <w:tc>
          <w:tcPr>
            <w:tcW w:w="1890" w:type="dxa"/>
            <w:vAlign w:val="center"/>
          </w:tcPr>
          <w:p w14:paraId="7A3EDCD1" w14:textId="77777777" w:rsidR="000D3278" w:rsidRDefault="00717FA5">
            <w:pPr>
              <w:autoSpaceDE w:val="0"/>
              <w:autoSpaceDN w:val="0"/>
              <w:spacing w:before="1"/>
              <w:ind w:left="103" w:right="205"/>
              <w:rPr>
                <w:sz w:val="18"/>
                <w:szCs w:val="24"/>
              </w:rPr>
            </w:pPr>
            <w:r>
              <w:rPr>
                <w:sz w:val="18"/>
                <w:szCs w:val="24"/>
              </w:rPr>
              <w:t>Document submission not done.</w:t>
            </w:r>
          </w:p>
        </w:tc>
        <w:tc>
          <w:tcPr>
            <w:tcW w:w="900" w:type="dxa"/>
            <w:vAlign w:val="center"/>
          </w:tcPr>
          <w:p w14:paraId="58AA29F9" w14:textId="77777777" w:rsidR="000D3278" w:rsidRDefault="000D3278">
            <w:pPr>
              <w:autoSpaceDE w:val="0"/>
              <w:autoSpaceDN w:val="0"/>
              <w:rPr>
                <w:sz w:val="18"/>
                <w:szCs w:val="24"/>
              </w:rPr>
            </w:pPr>
          </w:p>
        </w:tc>
      </w:tr>
      <w:tr w:rsidR="000D3278" w14:paraId="31634272" w14:textId="77777777">
        <w:trPr>
          <w:trHeight w:val="886"/>
        </w:trPr>
        <w:tc>
          <w:tcPr>
            <w:tcW w:w="2255" w:type="dxa"/>
            <w:vAlign w:val="center"/>
          </w:tcPr>
          <w:p w14:paraId="43052CF0" w14:textId="77777777" w:rsidR="000D3278" w:rsidRDefault="00717FA5">
            <w:pPr>
              <w:widowControl/>
              <w:numPr>
                <w:ilvl w:val="0"/>
                <w:numId w:val="2"/>
              </w:numPr>
              <w:autoSpaceDE w:val="0"/>
              <w:autoSpaceDN w:val="0"/>
              <w:spacing w:before="1" w:line="276" w:lineRule="auto"/>
              <w:rPr>
                <w:sz w:val="18"/>
                <w:szCs w:val="24"/>
              </w:rPr>
            </w:pPr>
            <w:r>
              <w:rPr>
                <w:sz w:val="18"/>
                <w:szCs w:val="24"/>
              </w:rPr>
              <w:t>Teamwork</w:t>
            </w:r>
          </w:p>
        </w:tc>
        <w:tc>
          <w:tcPr>
            <w:tcW w:w="692" w:type="dxa"/>
            <w:vAlign w:val="center"/>
          </w:tcPr>
          <w:p w14:paraId="3899C77C" w14:textId="77777777" w:rsidR="000D3278" w:rsidRDefault="000D3278">
            <w:pPr>
              <w:autoSpaceDE w:val="0"/>
              <w:autoSpaceDN w:val="0"/>
              <w:jc w:val="center"/>
              <w:rPr>
                <w:sz w:val="18"/>
                <w:szCs w:val="24"/>
              </w:rPr>
            </w:pPr>
          </w:p>
          <w:p w14:paraId="7E86A0C8" w14:textId="77777777" w:rsidR="000D3278" w:rsidRDefault="00717FA5">
            <w:pPr>
              <w:autoSpaceDE w:val="0"/>
              <w:autoSpaceDN w:val="0"/>
              <w:spacing w:before="1"/>
              <w:jc w:val="center"/>
              <w:rPr>
                <w:sz w:val="18"/>
                <w:szCs w:val="24"/>
              </w:rPr>
            </w:pPr>
            <w:r>
              <w:rPr>
                <w:sz w:val="18"/>
                <w:szCs w:val="24"/>
              </w:rPr>
              <w:t>3</w:t>
            </w:r>
          </w:p>
        </w:tc>
        <w:tc>
          <w:tcPr>
            <w:tcW w:w="2098" w:type="dxa"/>
            <w:vAlign w:val="center"/>
          </w:tcPr>
          <w:p w14:paraId="0DD31677" w14:textId="77777777" w:rsidR="000D3278" w:rsidRDefault="00717FA5">
            <w:pPr>
              <w:autoSpaceDE w:val="0"/>
              <w:autoSpaceDN w:val="0"/>
              <w:spacing w:before="1"/>
              <w:ind w:left="104" w:right="151"/>
              <w:rPr>
                <w:sz w:val="18"/>
                <w:szCs w:val="24"/>
              </w:rPr>
            </w:pPr>
            <w:r>
              <w:rPr>
                <w:sz w:val="18"/>
                <w:szCs w:val="24"/>
              </w:rPr>
              <w:t>Actively engages and cooperates with other group member(s) in effective manner.</w:t>
            </w:r>
          </w:p>
        </w:tc>
        <w:tc>
          <w:tcPr>
            <w:tcW w:w="2160" w:type="dxa"/>
            <w:vAlign w:val="center"/>
          </w:tcPr>
          <w:p w14:paraId="761185CE" w14:textId="77777777" w:rsidR="000D3278" w:rsidRDefault="00717FA5">
            <w:pPr>
              <w:autoSpaceDE w:val="0"/>
              <w:autoSpaceDN w:val="0"/>
              <w:spacing w:before="1"/>
              <w:ind w:left="103" w:right="151"/>
              <w:rPr>
                <w:sz w:val="18"/>
                <w:szCs w:val="24"/>
              </w:rPr>
            </w:pPr>
            <w:r>
              <w:rPr>
                <w:sz w:val="18"/>
                <w:szCs w:val="24"/>
              </w:rPr>
              <w:t>Cooperates with other group member(s) in a reasonable manner but conduct can be improved.</w:t>
            </w:r>
          </w:p>
        </w:tc>
        <w:tc>
          <w:tcPr>
            <w:tcW w:w="1890" w:type="dxa"/>
            <w:vAlign w:val="center"/>
          </w:tcPr>
          <w:p w14:paraId="194720FB" w14:textId="77777777" w:rsidR="000D3278" w:rsidRDefault="00717FA5">
            <w:pPr>
              <w:autoSpaceDE w:val="0"/>
              <w:autoSpaceDN w:val="0"/>
              <w:spacing w:before="1"/>
              <w:ind w:left="103" w:right="205"/>
              <w:rPr>
                <w:sz w:val="18"/>
                <w:szCs w:val="24"/>
              </w:rPr>
            </w:pPr>
            <w:r>
              <w:rPr>
                <w:sz w:val="18"/>
                <w:szCs w:val="24"/>
              </w:rPr>
              <w:t xml:space="preserve">Distracts or </w:t>
            </w:r>
            <w:r>
              <w:rPr>
                <w:sz w:val="18"/>
                <w:szCs w:val="24"/>
              </w:rPr>
              <w:t>discourages other group members from conducting the experiment</w:t>
            </w:r>
          </w:p>
        </w:tc>
        <w:tc>
          <w:tcPr>
            <w:tcW w:w="900" w:type="dxa"/>
            <w:vAlign w:val="center"/>
          </w:tcPr>
          <w:p w14:paraId="58C8FB73" w14:textId="77777777" w:rsidR="000D3278" w:rsidRDefault="000D3278">
            <w:pPr>
              <w:autoSpaceDE w:val="0"/>
              <w:autoSpaceDN w:val="0"/>
              <w:rPr>
                <w:sz w:val="18"/>
                <w:szCs w:val="24"/>
              </w:rPr>
            </w:pPr>
          </w:p>
        </w:tc>
      </w:tr>
      <w:tr w:rsidR="000D3278" w14:paraId="005ED410" w14:textId="77777777">
        <w:trPr>
          <w:trHeight w:val="709"/>
        </w:trPr>
        <w:tc>
          <w:tcPr>
            <w:tcW w:w="2255" w:type="dxa"/>
            <w:vAlign w:val="center"/>
          </w:tcPr>
          <w:p w14:paraId="47F8D6D2" w14:textId="77777777" w:rsidR="000D3278" w:rsidRDefault="00717FA5">
            <w:pPr>
              <w:widowControl/>
              <w:numPr>
                <w:ilvl w:val="0"/>
                <w:numId w:val="2"/>
              </w:numPr>
              <w:autoSpaceDE w:val="0"/>
              <w:autoSpaceDN w:val="0"/>
              <w:spacing w:before="1" w:line="276" w:lineRule="auto"/>
              <w:ind w:right="238"/>
              <w:rPr>
                <w:sz w:val="18"/>
                <w:szCs w:val="24"/>
              </w:rPr>
            </w:pPr>
            <w:r>
              <w:rPr>
                <w:sz w:val="18"/>
                <w:szCs w:val="24"/>
              </w:rPr>
              <w:t>Laboratory</w:t>
            </w:r>
            <w:r>
              <w:rPr>
                <w:spacing w:val="-42"/>
                <w:sz w:val="18"/>
                <w:szCs w:val="24"/>
              </w:rPr>
              <w:t xml:space="preserve"> </w:t>
            </w:r>
            <w:r>
              <w:rPr>
                <w:sz w:val="18"/>
                <w:szCs w:val="24"/>
              </w:rPr>
              <w:t>safety</w:t>
            </w:r>
            <w:r>
              <w:rPr>
                <w:spacing w:val="-1"/>
                <w:sz w:val="18"/>
                <w:szCs w:val="24"/>
              </w:rPr>
              <w:t xml:space="preserve"> </w:t>
            </w:r>
            <w:r>
              <w:rPr>
                <w:sz w:val="18"/>
                <w:szCs w:val="24"/>
              </w:rPr>
              <w:t>and disciplinary rules</w:t>
            </w:r>
          </w:p>
        </w:tc>
        <w:tc>
          <w:tcPr>
            <w:tcW w:w="692" w:type="dxa"/>
            <w:vAlign w:val="center"/>
          </w:tcPr>
          <w:p w14:paraId="3056141A" w14:textId="77777777" w:rsidR="000D3278" w:rsidRDefault="000D3278">
            <w:pPr>
              <w:autoSpaceDE w:val="0"/>
              <w:autoSpaceDN w:val="0"/>
              <w:jc w:val="center"/>
              <w:rPr>
                <w:sz w:val="18"/>
                <w:szCs w:val="24"/>
              </w:rPr>
            </w:pPr>
          </w:p>
          <w:p w14:paraId="714DECCE" w14:textId="77777777" w:rsidR="000D3278" w:rsidRDefault="00717FA5">
            <w:pPr>
              <w:autoSpaceDE w:val="0"/>
              <w:autoSpaceDN w:val="0"/>
              <w:spacing w:before="1"/>
              <w:ind w:left="3"/>
              <w:jc w:val="center"/>
              <w:rPr>
                <w:sz w:val="18"/>
                <w:szCs w:val="24"/>
              </w:rPr>
            </w:pPr>
            <w:r>
              <w:rPr>
                <w:sz w:val="18"/>
                <w:szCs w:val="24"/>
              </w:rPr>
              <w:t>3</w:t>
            </w:r>
          </w:p>
        </w:tc>
        <w:tc>
          <w:tcPr>
            <w:tcW w:w="2098" w:type="dxa"/>
            <w:vAlign w:val="center"/>
          </w:tcPr>
          <w:p w14:paraId="55827FFD" w14:textId="77777777" w:rsidR="000D3278" w:rsidRDefault="00717FA5">
            <w:pPr>
              <w:autoSpaceDE w:val="0"/>
              <w:autoSpaceDN w:val="0"/>
              <w:spacing w:before="1"/>
              <w:ind w:left="104" w:right="151"/>
              <w:rPr>
                <w:sz w:val="18"/>
                <w:szCs w:val="24"/>
              </w:rPr>
            </w:pPr>
            <w:r>
              <w:rPr>
                <w:sz w:val="18"/>
                <w:szCs w:val="24"/>
              </w:rPr>
              <w:t>Code comments are added and does help the reader to understand the code.</w:t>
            </w:r>
          </w:p>
        </w:tc>
        <w:tc>
          <w:tcPr>
            <w:tcW w:w="2160" w:type="dxa"/>
            <w:vAlign w:val="center"/>
          </w:tcPr>
          <w:p w14:paraId="0A74EF25" w14:textId="77777777" w:rsidR="000D3278" w:rsidRDefault="00717FA5">
            <w:pPr>
              <w:autoSpaceDE w:val="0"/>
              <w:autoSpaceDN w:val="0"/>
              <w:spacing w:before="1"/>
              <w:ind w:left="103" w:right="151"/>
              <w:rPr>
                <w:sz w:val="18"/>
                <w:szCs w:val="24"/>
              </w:rPr>
            </w:pPr>
            <w:r>
              <w:rPr>
                <w:sz w:val="18"/>
                <w:szCs w:val="24"/>
              </w:rPr>
              <w:t xml:space="preserve">Code comments </w:t>
            </w:r>
            <w:proofErr w:type="gramStart"/>
            <w:r>
              <w:rPr>
                <w:sz w:val="18"/>
                <w:szCs w:val="24"/>
              </w:rPr>
              <w:t>are added</w:t>
            </w:r>
            <w:proofErr w:type="gramEnd"/>
            <w:r>
              <w:rPr>
                <w:sz w:val="18"/>
                <w:szCs w:val="24"/>
              </w:rPr>
              <w:t xml:space="preserve"> and does</w:t>
            </w:r>
            <w:r>
              <w:rPr>
                <w:sz w:val="18"/>
                <w:szCs w:val="24"/>
              </w:rPr>
              <w:t xml:space="preserve"> not help the reader to understand the code.</w:t>
            </w:r>
          </w:p>
        </w:tc>
        <w:tc>
          <w:tcPr>
            <w:tcW w:w="1890" w:type="dxa"/>
            <w:vAlign w:val="center"/>
          </w:tcPr>
          <w:p w14:paraId="430716F0" w14:textId="77777777" w:rsidR="000D3278" w:rsidRDefault="00717FA5">
            <w:pPr>
              <w:autoSpaceDE w:val="0"/>
              <w:autoSpaceDN w:val="0"/>
              <w:spacing w:before="1"/>
              <w:ind w:left="103" w:right="151"/>
              <w:rPr>
                <w:sz w:val="18"/>
                <w:szCs w:val="24"/>
              </w:rPr>
            </w:pPr>
            <w:r>
              <w:rPr>
                <w:sz w:val="18"/>
                <w:szCs w:val="24"/>
              </w:rPr>
              <w:t>Code comments are not added.</w:t>
            </w:r>
          </w:p>
        </w:tc>
        <w:tc>
          <w:tcPr>
            <w:tcW w:w="900" w:type="dxa"/>
            <w:vAlign w:val="center"/>
          </w:tcPr>
          <w:p w14:paraId="0207CD62" w14:textId="77777777" w:rsidR="000D3278" w:rsidRDefault="000D3278">
            <w:pPr>
              <w:autoSpaceDE w:val="0"/>
              <w:autoSpaceDN w:val="0"/>
              <w:rPr>
                <w:sz w:val="18"/>
                <w:szCs w:val="24"/>
              </w:rPr>
            </w:pPr>
          </w:p>
        </w:tc>
      </w:tr>
      <w:tr w:rsidR="000D3278" w14:paraId="5541C434" w14:textId="77777777">
        <w:trPr>
          <w:trHeight w:val="1240"/>
        </w:trPr>
        <w:tc>
          <w:tcPr>
            <w:tcW w:w="2255" w:type="dxa"/>
            <w:vAlign w:val="center"/>
          </w:tcPr>
          <w:p w14:paraId="50FA2AC7" w14:textId="77777777" w:rsidR="000D3278" w:rsidRDefault="00717FA5">
            <w:pPr>
              <w:widowControl/>
              <w:numPr>
                <w:ilvl w:val="0"/>
                <w:numId w:val="2"/>
              </w:numPr>
              <w:autoSpaceDE w:val="0"/>
              <w:autoSpaceDN w:val="0"/>
              <w:spacing w:line="276" w:lineRule="auto"/>
              <w:rPr>
                <w:sz w:val="18"/>
                <w:szCs w:val="24"/>
              </w:rPr>
            </w:pPr>
            <w:r>
              <w:rPr>
                <w:sz w:val="18"/>
                <w:szCs w:val="24"/>
              </w:rPr>
              <w:t>Data</w:t>
            </w:r>
            <w:r>
              <w:rPr>
                <w:spacing w:val="1"/>
                <w:sz w:val="18"/>
                <w:szCs w:val="24"/>
              </w:rPr>
              <w:t xml:space="preserve"> </w:t>
            </w:r>
            <w:r>
              <w:rPr>
                <w:sz w:val="18"/>
                <w:szCs w:val="24"/>
              </w:rPr>
              <w:t>collection</w:t>
            </w:r>
          </w:p>
        </w:tc>
        <w:tc>
          <w:tcPr>
            <w:tcW w:w="692" w:type="dxa"/>
            <w:vAlign w:val="center"/>
          </w:tcPr>
          <w:p w14:paraId="2847F146" w14:textId="77777777" w:rsidR="000D3278" w:rsidRDefault="00717FA5">
            <w:pPr>
              <w:autoSpaceDE w:val="0"/>
              <w:autoSpaceDN w:val="0"/>
              <w:spacing w:before="139"/>
              <w:jc w:val="center"/>
              <w:rPr>
                <w:sz w:val="18"/>
                <w:szCs w:val="24"/>
              </w:rPr>
            </w:pPr>
            <w:r>
              <w:rPr>
                <w:sz w:val="18"/>
                <w:szCs w:val="24"/>
              </w:rPr>
              <w:t>3</w:t>
            </w:r>
          </w:p>
        </w:tc>
        <w:tc>
          <w:tcPr>
            <w:tcW w:w="2098" w:type="dxa"/>
            <w:vAlign w:val="center"/>
          </w:tcPr>
          <w:p w14:paraId="6AFFE3F7" w14:textId="77777777" w:rsidR="000D3278" w:rsidRDefault="00717FA5">
            <w:pPr>
              <w:autoSpaceDE w:val="0"/>
              <w:autoSpaceDN w:val="0"/>
              <w:spacing w:before="1"/>
              <w:ind w:left="104" w:right="151"/>
              <w:rPr>
                <w:sz w:val="18"/>
                <w:szCs w:val="24"/>
              </w:rPr>
            </w:pPr>
            <w:r>
              <w:rPr>
                <w:sz w:val="18"/>
                <w:szCs w:val="24"/>
              </w:rPr>
              <w:t>Excellent use of white space, creatively organized work, excellent use of variables and constants, correct identifiers for constants, No line-wrap.</w:t>
            </w:r>
          </w:p>
        </w:tc>
        <w:tc>
          <w:tcPr>
            <w:tcW w:w="2160" w:type="dxa"/>
            <w:vAlign w:val="center"/>
          </w:tcPr>
          <w:p w14:paraId="75D97D41" w14:textId="77777777" w:rsidR="000D3278" w:rsidRDefault="00717FA5">
            <w:pPr>
              <w:autoSpaceDE w:val="0"/>
              <w:autoSpaceDN w:val="0"/>
              <w:ind w:left="103" w:right="151"/>
              <w:rPr>
                <w:sz w:val="18"/>
                <w:szCs w:val="24"/>
              </w:rPr>
            </w:pPr>
            <w:r>
              <w:rPr>
                <w:sz w:val="18"/>
                <w:szCs w:val="24"/>
              </w:rPr>
              <w:t>Includes</w:t>
            </w:r>
            <w:r>
              <w:rPr>
                <w:sz w:val="18"/>
                <w:szCs w:val="24"/>
              </w:rPr>
              <w:t xml:space="preserve"> name, and assignment, white space makes the program </w:t>
            </w:r>
            <w:proofErr w:type="gramStart"/>
            <w:r>
              <w:rPr>
                <w:sz w:val="18"/>
                <w:szCs w:val="24"/>
              </w:rPr>
              <w:t>fairly easy</w:t>
            </w:r>
            <w:proofErr w:type="gramEnd"/>
            <w:r>
              <w:rPr>
                <w:sz w:val="18"/>
                <w:szCs w:val="24"/>
              </w:rPr>
              <w:t xml:space="preserve"> to read. Title, organized work, good use of variables.</w:t>
            </w:r>
          </w:p>
        </w:tc>
        <w:tc>
          <w:tcPr>
            <w:tcW w:w="1890" w:type="dxa"/>
            <w:vAlign w:val="center"/>
          </w:tcPr>
          <w:p w14:paraId="33A710A3" w14:textId="77777777" w:rsidR="000D3278" w:rsidRDefault="00717FA5">
            <w:pPr>
              <w:autoSpaceDE w:val="0"/>
              <w:autoSpaceDN w:val="0"/>
              <w:spacing w:before="1"/>
              <w:ind w:left="103" w:right="151"/>
              <w:rPr>
                <w:sz w:val="18"/>
                <w:szCs w:val="24"/>
              </w:rPr>
            </w:pPr>
            <w:r>
              <w:rPr>
                <w:sz w:val="18"/>
                <w:szCs w:val="24"/>
              </w:rPr>
              <w:t>Poor use of white space (indentation, blank lines) making code hard to read, disorganized and messy.</w:t>
            </w:r>
          </w:p>
        </w:tc>
        <w:tc>
          <w:tcPr>
            <w:tcW w:w="900" w:type="dxa"/>
            <w:vAlign w:val="center"/>
          </w:tcPr>
          <w:p w14:paraId="2B3617F4" w14:textId="77777777" w:rsidR="000D3278" w:rsidRDefault="000D3278">
            <w:pPr>
              <w:autoSpaceDE w:val="0"/>
              <w:autoSpaceDN w:val="0"/>
              <w:rPr>
                <w:sz w:val="18"/>
                <w:szCs w:val="24"/>
              </w:rPr>
            </w:pPr>
          </w:p>
        </w:tc>
      </w:tr>
      <w:tr w:rsidR="000D3278" w14:paraId="18BBD9CE" w14:textId="77777777">
        <w:trPr>
          <w:trHeight w:val="677"/>
        </w:trPr>
        <w:tc>
          <w:tcPr>
            <w:tcW w:w="2255" w:type="dxa"/>
            <w:vAlign w:val="center"/>
          </w:tcPr>
          <w:p w14:paraId="5710F38E" w14:textId="77777777" w:rsidR="000D3278" w:rsidRDefault="00717FA5">
            <w:pPr>
              <w:widowControl/>
              <w:numPr>
                <w:ilvl w:val="0"/>
                <w:numId w:val="2"/>
              </w:numPr>
              <w:autoSpaceDE w:val="0"/>
              <w:autoSpaceDN w:val="0"/>
              <w:spacing w:before="91" w:line="276" w:lineRule="auto"/>
              <w:ind w:right="206"/>
              <w:rPr>
                <w:sz w:val="18"/>
                <w:szCs w:val="24"/>
              </w:rPr>
            </w:pPr>
            <w:r>
              <w:rPr>
                <w:sz w:val="18"/>
                <w:szCs w:val="24"/>
              </w:rPr>
              <w:t>Data</w:t>
            </w:r>
            <w:r>
              <w:rPr>
                <w:spacing w:val="1"/>
                <w:sz w:val="18"/>
                <w:szCs w:val="24"/>
              </w:rPr>
              <w:t xml:space="preserve"> </w:t>
            </w:r>
            <w:r>
              <w:rPr>
                <w:sz w:val="18"/>
                <w:szCs w:val="24"/>
              </w:rPr>
              <w:t>analysis</w:t>
            </w:r>
          </w:p>
        </w:tc>
        <w:tc>
          <w:tcPr>
            <w:tcW w:w="692" w:type="dxa"/>
            <w:vAlign w:val="center"/>
          </w:tcPr>
          <w:p w14:paraId="405C614F" w14:textId="77777777" w:rsidR="000D3278" w:rsidRDefault="00717FA5">
            <w:pPr>
              <w:autoSpaceDE w:val="0"/>
              <w:autoSpaceDN w:val="0"/>
              <w:jc w:val="center"/>
              <w:rPr>
                <w:sz w:val="18"/>
                <w:szCs w:val="24"/>
              </w:rPr>
            </w:pPr>
            <w:r>
              <w:rPr>
                <w:sz w:val="18"/>
                <w:szCs w:val="24"/>
              </w:rPr>
              <w:t>4</w:t>
            </w:r>
          </w:p>
        </w:tc>
        <w:tc>
          <w:tcPr>
            <w:tcW w:w="2098" w:type="dxa"/>
            <w:vAlign w:val="center"/>
          </w:tcPr>
          <w:p w14:paraId="330DDB8E" w14:textId="77777777" w:rsidR="000D3278" w:rsidRDefault="00717FA5">
            <w:pPr>
              <w:autoSpaceDE w:val="0"/>
              <w:autoSpaceDN w:val="0"/>
              <w:spacing w:before="1"/>
              <w:ind w:left="104" w:right="151"/>
              <w:rPr>
                <w:sz w:val="18"/>
                <w:szCs w:val="24"/>
              </w:rPr>
            </w:pPr>
            <w:r>
              <w:rPr>
                <w:sz w:val="18"/>
                <w:szCs w:val="24"/>
              </w:rPr>
              <w:t xml:space="preserve">Solution is </w:t>
            </w:r>
            <w:r>
              <w:rPr>
                <w:sz w:val="18"/>
                <w:szCs w:val="24"/>
              </w:rPr>
              <w:t>efficient, easy to understand, and maintain.</w:t>
            </w:r>
          </w:p>
        </w:tc>
        <w:tc>
          <w:tcPr>
            <w:tcW w:w="2160" w:type="dxa"/>
            <w:vAlign w:val="center"/>
          </w:tcPr>
          <w:p w14:paraId="35ACB7D8" w14:textId="77777777" w:rsidR="000D3278" w:rsidRDefault="00717FA5">
            <w:pPr>
              <w:autoSpaceDE w:val="0"/>
              <w:autoSpaceDN w:val="0"/>
              <w:spacing w:before="1"/>
              <w:ind w:left="103" w:right="151"/>
              <w:rPr>
                <w:sz w:val="18"/>
                <w:szCs w:val="24"/>
              </w:rPr>
            </w:pPr>
            <w:r>
              <w:rPr>
                <w:sz w:val="18"/>
                <w:szCs w:val="24"/>
              </w:rPr>
              <w:t>A logical solution that is easy to follow but it is not the most efficient.</w:t>
            </w:r>
          </w:p>
        </w:tc>
        <w:tc>
          <w:tcPr>
            <w:tcW w:w="1890" w:type="dxa"/>
            <w:vAlign w:val="center"/>
          </w:tcPr>
          <w:p w14:paraId="3E15AA77" w14:textId="77777777" w:rsidR="000D3278" w:rsidRDefault="00717FA5">
            <w:pPr>
              <w:autoSpaceDE w:val="0"/>
              <w:autoSpaceDN w:val="0"/>
              <w:spacing w:before="1"/>
              <w:ind w:left="103" w:right="151"/>
              <w:rPr>
                <w:sz w:val="18"/>
                <w:szCs w:val="24"/>
              </w:rPr>
            </w:pPr>
            <w:r>
              <w:rPr>
                <w:sz w:val="18"/>
                <w:szCs w:val="24"/>
              </w:rPr>
              <w:t>A difficult and inefficient solution.</w:t>
            </w:r>
          </w:p>
        </w:tc>
        <w:tc>
          <w:tcPr>
            <w:tcW w:w="900" w:type="dxa"/>
            <w:vAlign w:val="center"/>
          </w:tcPr>
          <w:p w14:paraId="60397EA1" w14:textId="77777777" w:rsidR="000D3278" w:rsidRDefault="000D3278">
            <w:pPr>
              <w:autoSpaceDE w:val="0"/>
              <w:autoSpaceDN w:val="0"/>
              <w:rPr>
                <w:sz w:val="18"/>
                <w:szCs w:val="24"/>
              </w:rPr>
            </w:pPr>
          </w:p>
        </w:tc>
      </w:tr>
      <w:tr w:rsidR="000D3278" w14:paraId="56B02241" w14:textId="77777777">
        <w:trPr>
          <w:trHeight w:val="432"/>
        </w:trPr>
        <w:tc>
          <w:tcPr>
            <w:tcW w:w="9095" w:type="dxa"/>
            <w:gridSpan w:val="5"/>
            <w:vAlign w:val="center"/>
          </w:tcPr>
          <w:p w14:paraId="799F7C37" w14:textId="77777777" w:rsidR="000D3278" w:rsidRDefault="00717FA5">
            <w:pPr>
              <w:autoSpaceDE w:val="0"/>
              <w:autoSpaceDN w:val="0"/>
              <w:spacing w:before="91"/>
              <w:ind w:left="103" w:right="223"/>
              <w:jc w:val="center"/>
              <w:rPr>
                <w:sz w:val="18"/>
                <w:szCs w:val="24"/>
              </w:rPr>
            </w:pPr>
            <w:r>
              <w:rPr>
                <w:b/>
                <w:bCs/>
                <w:szCs w:val="32"/>
              </w:rPr>
              <w:t>Total (out of 35):</w:t>
            </w:r>
          </w:p>
        </w:tc>
        <w:tc>
          <w:tcPr>
            <w:tcW w:w="900" w:type="dxa"/>
            <w:vAlign w:val="center"/>
          </w:tcPr>
          <w:p w14:paraId="766D35A6" w14:textId="77777777" w:rsidR="000D3278" w:rsidRDefault="000D3278">
            <w:pPr>
              <w:autoSpaceDE w:val="0"/>
              <w:autoSpaceDN w:val="0"/>
              <w:rPr>
                <w:sz w:val="18"/>
                <w:szCs w:val="24"/>
              </w:rPr>
            </w:pPr>
          </w:p>
        </w:tc>
      </w:tr>
    </w:tbl>
    <w:p w14:paraId="3E1F08AE" w14:textId="77777777" w:rsidR="000D3278" w:rsidRDefault="000D3278">
      <w:pPr>
        <w:tabs>
          <w:tab w:val="left" w:pos="2325"/>
        </w:tabs>
        <w:rPr>
          <w:sz w:val="24"/>
          <w:szCs w:val="24"/>
        </w:rPr>
      </w:pPr>
    </w:p>
    <w:sectPr w:rsidR="000D3278">
      <w:headerReference w:type="default" r:id="rId18"/>
      <w:footerReference w:type="default" r:id="rId19"/>
      <w:pgSz w:w="12240" w:h="15840"/>
      <w:pgMar w:top="1440" w:right="1440" w:bottom="1440" w:left="1440" w:header="431" w:footer="431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62846AE" w14:textId="77777777" w:rsidR="00717FA5" w:rsidRDefault="00717FA5">
      <w:r>
        <w:separator/>
      </w:r>
    </w:p>
  </w:endnote>
  <w:endnote w:type="continuationSeparator" w:id="0">
    <w:p w14:paraId="044A3CFC" w14:textId="77777777" w:rsidR="00717FA5" w:rsidRDefault="00717F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CDB219" w14:textId="77777777" w:rsidR="000D3278" w:rsidRDefault="000D327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3494444" w14:textId="77777777" w:rsidR="00717FA5" w:rsidRDefault="00717FA5">
      <w:r>
        <w:separator/>
      </w:r>
    </w:p>
  </w:footnote>
  <w:footnote w:type="continuationSeparator" w:id="0">
    <w:p w14:paraId="73A00438" w14:textId="77777777" w:rsidR="00717FA5" w:rsidRDefault="00717F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71795ED" w14:textId="77777777" w:rsidR="000D3278" w:rsidRDefault="000D327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64502"/>
    <w:multiLevelType w:val="hybridMultilevel"/>
    <w:tmpl w:val="793C98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D17407"/>
    <w:multiLevelType w:val="hybridMultilevel"/>
    <w:tmpl w:val="17581432"/>
    <w:lvl w:ilvl="0" w:tplc="031C94A6">
      <w:start w:val="1"/>
      <w:numFmt w:val="bullet"/>
      <w:lvlText w:val="•"/>
      <w:lvlJc w:val="left"/>
      <w:pPr>
        <w:ind w:left="720" w:hanging="360"/>
      </w:pPr>
    </w:lvl>
    <w:lvl w:ilvl="1" w:tplc="5344CCC6">
      <w:start w:val="1"/>
      <w:numFmt w:val="bullet"/>
      <w:lvlText w:val="–"/>
      <w:lvlJc w:val="left"/>
      <w:pPr>
        <w:ind w:left="1080" w:hanging="360"/>
      </w:pPr>
    </w:lvl>
    <w:lvl w:ilvl="2" w:tplc="485657E6">
      <w:numFmt w:val="decimal"/>
      <w:lvlText w:val=""/>
      <w:lvlJc w:val="left"/>
    </w:lvl>
    <w:lvl w:ilvl="3" w:tplc="A1F25944">
      <w:numFmt w:val="decimal"/>
      <w:lvlText w:val=""/>
      <w:lvlJc w:val="left"/>
    </w:lvl>
    <w:lvl w:ilvl="4" w:tplc="F580DE42">
      <w:numFmt w:val="decimal"/>
      <w:lvlText w:val=""/>
      <w:lvlJc w:val="left"/>
    </w:lvl>
    <w:lvl w:ilvl="5" w:tplc="06E61EAC">
      <w:numFmt w:val="decimal"/>
      <w:lvlText w:val=""/>
      <w:lvlJc w:val="left"/>
    </w:lvl>
    <w:lvl w:ilvl="6" w:tplc="2C14743E">
      <w:numFmt w:val="decimal"/>
      <w:lvlText w:val=""/>
      <w:lvlJc w:val="left"/>
    </w:lvl>
    <w:lvl w:ilvl="7" w:tplc="E1A61DD4">
      <w:numFmt w:val="decimal"/>
      <w:lvlText w:val=""/>
      <w:lvlJc w:val="left"/>
    </w:lvl>
    <w:lvl w:ilvl="8" w:tplc="D5C2F214">
      <w:numFmt w:val="decimal"/>
      <w:lvlText w:val=""/>
      <w:lvlJc w:val="left"/>
    </w:lvl>
  </w:abstractNum>
  <w:abstractNum w:abstractNumId="2" w15:restartNumberingAfterBreak="0">
    <w:nsid w:val="361203C9"/>
    <w:multiLevelType w:val="multilevel"/>
    <w:tmpl w:val="E2F2E7A2"/>
    <w:lvl w:ilvl="0">
      <w:start w:val="1"/>
      <w:numFmt w:val="decimal"/>
      <w:lvlText w:val="%1"/>
      <w:lvlJc w:val="left"/>
      <w:pPr>
        <w:ind w:left="1256" w:hanging="577"/>
      </w:pPr>
    </w:lvl>
    <w:lvl w:ilvl="1">
      <w:start w:val="1"/>
      <w:numFmt w:val="decimal"/>
      <w:lvlText w:val="%1.%2"/>
      <w:lvlJc w:val="left"/>
      <w:pPr>
        <w:ind w:left="1256" w:hanging="577"/>
      </w:pPr>
      <w:rPr>
        <w:rFonts w:ascii="Times New Roman" w:eastAsia="Times New Roman" w:hAnsi="Times New Roman" w:cs="Times New Roman"/>
        <w:b/>
        <w:sz w:val="26"/>
        <w:szCs w:val="26"/>
      </w:rPr>
    </w:lvl>
    <w:lvl w:ilvl="2">
      <w:start w:val="1"/>
      <w:numFmt w:val="decimal"/>
      <w:lvlText w:val="%3."/>
      <w:lvlJc w:val="left"/>
      <w:pPr>
        <w:ind w:left="1580" w:hanging="360"/>
      </w:pPr>
      <w:rPr>
        <w:rFonts w:ascii="Times New Roman" w:eastAsia="Times New Roman" w:hAnsi="Times New Roman" w:cs="Times New Roman"/>
        <w:sz w:val="22"/>
        <w:szCs w:val="22"/>
      </w:rPr>
    </w:lvl>
    <w:lvl w:ilvl="3">
      <w:start w:val="1"/>
      <w:numFmt w:val="bullet"/>
      <w:lvlText w:val="•"/>
      <w:lvlJc w:val="left"/>
      <w:pPr>
        <w:ind w:left="3571" w:hanging="360"/>
      </w:pPr>
    </w:lvl>
    <w:lvl w:ilvl="4">
      <w:start w:val="1"/>
      <w:numFmt w:val="bullet"/>
      <w:lvlText w:val="•"/>
      <w:lvlJc w:val="left"/>
      <w:pPr>
        <w:ind w:left="4566" w:hanging="360"/>
      </w:pPr>
    </w:lvl>
    <w:lvl w:ilvl="5">
      <w:start w:val="1"/>
      <w:numFmt w:val="bullet"/>
      <w:lvlText w:val="•"/>
      <w:lvlJc w:val="left"/>
      <w:pPr>
        <w:ind w:left="5562" w:hanging="360"/>
      </w:pPr>
    </w:lvl>
    <w:lvl w:ilvl="6">
      <w:start w:val="1"/>
      <w:numFmt w:val="bullet"/>
      <w:lvlText w:val="•"/>
      <w:lvlJc w:val="left"/>
      <w:pPr>
        <w:ind w:left="6557" w:hanging="360"/>
      </w:pPr>
    </w:lvl>
    <w:lvl w:ilvl="7">
      <w:start w:val="1"/>
      <w:numFmt w:val="bullet"/>
      <w:lvlText w:val="•"/>
      <w:lvlJc w:val="left"/>
      <w:pPr>
        <w:ind w:left="7553" w:hanging="360"/>
      </w:pPr>
    </w:lvl>
    <w:lvl w:ilvl="8">
      <w:start w:val="1"/>
      <w:numFmt w:val="bullet"/>
      <w:lvlText w:val="•"/>
      <w:lvlJc w:val="left"/>
      <w:pPr>
        <w:ind w:left="8548" w:hanging="360"/>
      </w:pPr>
    </w:lvl>
  </w:abstractNum>
  <w:num w:numId="1">
    <w:abstractNumId w:val="2"/>
  </w:num>
  <w:num w:numId="2">
    <w:abstractNumId w:val="0"/>
  </w:num>
  <w:num w:numId="3">
    <w:abstractNumId w:val="1"/>
    <w:lvlOverride w:ilvl="0">
      <w:startOverride w:val="1"/>
    </w:lvlOverride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3278"/>
    <w:rsid w:val="00087954"/>
    <w:rsid w:val="000D3278"/>
    <w:rsid w:val="00192C87"/>
    <w:rsid w:val="00267BD5"/>
    <w:rsid w:val="004920C9"/>
    <w:rsid w:val="00717FA5"/>
    <w:rsid w:val="00870C93"/>
    <w:rsid w:val="008C5BEE"/>
    <w:rsid w:val="009C398C"/>
    <w:rsid w:val="00BA562B"/>
    <w:rsid w:val="00C02536"/>
    <w:rsid w:val="00FE1799"/>
    <w:rsid w:val="00FE1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C80BC"/>
  <w15:docId w15:val="{5470BF25-6985-494D-BA41-51C1D5043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63"/>
      <w:ind w:left="68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ind w:left="1256" w:hanging="577"/>
      <w:outlineLvl w:val="1"/>
    </w:pPr>
    <w:rPr>
      <w:b/>
      <w:sz w:val="24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spacing w:before="167"/>
      <w:ind w:left="680"/>
      <w:outlineLvl w:val="2"/>
    </w:pPr>
    <w:rPr>
      <w:b/>
      <w:sz w:val="24"/>
      <w:szCs w:val="24"/>
    </w:rPr>
  </w:style>
  <w:style w:type="paragraph" w:styleId="Heading4">
    <w:name w:val="heading 4"/>
    <w:basedOn w:val="Normal"/>
    <w:next w:val="Normal"/>
    <w:uiPriority w:val="9"/>
    <w:unhideWhenUsed/>
    <w:qFormat/>
    <w:pPr>
      <w:ind w:left="408"/>
      <w:outlineLvl w:val="3"/>
    </w:pPr>
    <w:rPr>
      <w:rFonts w:ascii="Cambria" w:eastAsia="Cambria" w:hAnsi="Cambria" w:cs="Cambria"/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widowControl/>
      <w:spacing w:line="276" w:lineRule="auto"/>
    </w:pPr>
    <w:rPr>
      <w:rFonts w:ascii="Arial" w:eastAsia="Arial" w:hAnsi="Arial" w:cs="Arial"/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BodyText">
    <w:name w:val="Body Text"/>
    <w:basedOn w:val="Normal"/>
    <w:link w:val="BodyTextChar"/>
    <w:uiPriority w:val="1"/>
    <w:qFormat/>
    <w:pPr>
      <w:autoSpaceDE w:val="0"/>
      <w:autoSpaceDN w:val="0"/>
    </w:pPr>
  </w:style>
  <w:style w:type="character" w:customStyle="1" w:styleId="BodyTextChar">
    <w:name w:val="Body Text Char"/>
    <w:basedOn w:val="DefaultParagraphFont"/>
    <w:link w:val="BodyText"/>
    <w:uiPriority w:val="1"/>
  </w:style>
  <w:style w:type="paragraph" w:styleId="ListParagraph">
    <w:name w:val="List Paragraph"/>
    <w:basedOn w:val="Normal"/>
    <w:qFormat/>
    <w:pPr>
      <w:autoSpaceDE w:val="0"/>
      <w:autoSpaceDN w:val="0"/>
      <w:ind w:left="778" w:hanging="336"/>
    </w:pPr>
  </w:style>
  <w:style w:type="character" w:customStyle="1" w:styleId="fontstyle01">
    <w:name w:val="fontstyle01"/>
    <w:basedOn w:val="DefaultParagraphFont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Pr>
      <w:rFonts w:ascii="Wingdings 3" w:hAnsi="Wingdings 3" w:hint="default"/>
      <w:b w:val="0"/>
      <w:bCs w:val="0"/>
      <w:i w:val="0"/>
      <w:iCs w:val="0"/>
      <w:color w:val="000000"/>
      <w:sz w:val="24"/>
      <w:szCs w:val="24"/>
    </w:rPr>
  </w:style>
  <w:style w:type="paragraph" w:styleId="NormalWeb">
    <w:name w:val="Normal (Web)"/>
    <w:basedOn w:val="Normal"/>
    <w:uiPriority w:val="99"/>
    <w:pPr>
      <w:widowControl/>
      <w:spacing w:before="100" w:beforeAutospacing="1" w:after="100" w:afterAutospacing="1"/>
      <w:jc w:val="both"/>
    </w:pPr>
    <w:rPr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both"/>
    </w:pPr>
    <w:rPr>
      <w:rFonts w:ascii="Courier New" w:hAnsi="Courier New" w:cs="Courier New"/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Pr>
      <w:rFonts w:ascii="Courier New" w:hAnsi="Courier New" w:cs="Courier New"/>
      <w:sz w:val="24"/>
      <w:szCs w:val="24"/>
    </w:rPr>
  </w:style>
  <w:style w:type="character" w:customStyle="1" w:styleId="pln">
    <w:name w:val="pln"/>
    <w:basedOn w:val="DefaultParagraphFont"/>
  </w:style>
  <w:style w:type="character" w:customStyle="1" w:styleId="fontstyle31">
    <w:name w:val="fontstyle31"/>
    <w:basedOn w:val="DefaultParagraphFont"/>
    <w:rPr>
      <w:rFonts w:ascii="Times New Roman" w:hAnsi="Times New Roman" w:cs="Times New Roman" w:hint="default"/>
      <w:b/>
      <w:bCs/>
      <w:i w:val="0"/>
      <w:iCs w:val="0"/>
      <w:color w:val="000000"/>
      <w:sz w:val="24"/>
      <w:szCs w:val="24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pPr>
      <w:autoSpaceDE w:val="0"/>
      <w:autoSpaceDN w:val="0"/>
      <w:ind w:left="107"/>
    </w:pPr>
    <w:rPr>
      <w:rFonts w:ascii="Cambria" w:eastAsia="Cambria" w:hAnsi="Cambria" w:cs="Cambria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pPr>
      <w:widowControl/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Pr>
      <w:rFonts w:ascii="Arial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0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2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29239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31349034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0193854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2543601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95754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36442277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974828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675645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952126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083797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810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343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533485">
          <w:marLeft w:val="562"/>
          <w:marRight w:val="0"/>
          <w:marTop w:val="8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744404">
          <w:marLeft w:val="562"/>
          <w:marRight w:val="0"/>
          <w:marTop w:val="5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757752">
          <w:marLeft w:val="562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33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8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2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394601">
          <w:marLeft w:val="562"/>
          <w:marRight w:val="0"/>
          <w:marTop w:val="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03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81040">
          <w:marLeft w:val="562"/>
          <w:marRight w:val="14"/>
          <w:marTop w:val="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72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186424">
          <w:marLeft w:val="562"/>
          <w:marRight w:val="0"/>
          <w:marTop w:val="1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730932">
          <w:marLeft w:val="562"/>
          <w:marRight w:val="0"/>
          <w:marTop w:val="1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22804">
          <w:marLeft w:val="562"/>
          <w:marRight w:val="14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7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556988">
          <w:marLeft w:val="562"/>
          <w:marRight w:val="0"/>
          <w:marTop w:val="13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695714">
          <w:marLeft w:val="56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200529">
          <w:marLeft w:val="14"/>
          <w:marRight w:val="355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63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999044">
          <w:marLeft w:val="562"/>
          <w:marRight w:val="0"/>
          <w:marTop w:val="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77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9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3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529211">
          <w:marLeft w:val="562"/>
          <w:marRight w:val="14"/>
          <w:marTop w:val="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83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1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803829">
          <w:marLeft w:val="562"/>
          <w:marRight w:val="14"/>
          <w:marTop w:val="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83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0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357037">
          <w:marLeft w:val="562"/>
          <w:marRight w:val="14"/>
          <w:marTop w:val="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06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093963">
          <w:marLeft w:val="562"/>
          <w:marRight w:val="187"/>
          <w:marTop w:val="2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811889">
          <w:marLeft w:val="562"/>
          <w:marRight w:val="14"/>
          <w:marTop w:val="13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366052">
          <w:marLeft w:val="562"/>
          <w:marRight w:val="1656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589961">
          <w:marLeft w:val="562"/>
          <w:marRight w:val="0"/>
          <w:marTop w:val="13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898807">
          <w:marLeft w:val="562"/>
          <w:marRight w:val="806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04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6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2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8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7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1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18573">
          <w:marLeft w:val="14"/>
          <w:marRight w:val="29"/>
          <w:marTop w:val="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732493">
          <w:marLeft w:val="18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427051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29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188834">
          <w:marLeft w:val="562"/>
          <w:marRight w:val="0"/>
          <w:marTop w:val="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57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4FFA76-E3B9-4A7C-B526-FFCBA2CF64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1121</Words>
  <Characters>6394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Dr_Amir</dc:creator>
  <cp:lastModifiedBy>UnitechSolutions</cp:lastModifiedBy>
  <cp:revision>5</cp:revision>
  <dcterms:created xsi:type="dcterms:W3CDTF">2026-04-19T18:54:00Z</dcterms:created>
  <dcterms:modified xsi:type="dcterms:W3CDTF">2026-04-20T10:27:00Z</dcterms:modified>
</cp:coreProperties>
</file>