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4" w:name="X29883f36259b22f80070b292fc6cbee80f9f05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Arabic Speech-to-Text via Continuous Adapter Architecture</w:t>
      </w:r>
    </w:p>
    <w:p>
      <w:pPr>
        <w:pStyle w:val="FirstParagraph"/>
      </w:pPr>
      <w:r>
        <w:rPr>
          <w:bCs/>
          <w:b/>
        </w:rPr>
        <w:t xml:space="preserve">A Parameter-Efficient Approach to Arabic Speech Understanding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-flow">
        <w:r>
          <w:rPr>
            <w:rStyle w:val="Hyperlink"/>
          </w:rPr>
          <w:t xml:space="preserve">Architecture Flow</w:t>
        </w:r>
      </w:hyperlink>
    </w:p>
    <w:p>
      <w:pPr>
        <w:numPr>
          <w:ilvl w:val="0"/>
          <w:numId w:val="1001"/>
        </w:numPr>
        <w:pStyle w:val="Compact"/>
      </w:pPr>
      <w:hyperlink w:anchor="core-innovation-continuous-adapter">
        <w:r>
          <w:rPr>
            <w:rStyle w:val="Hyperlink"/>
          </w:rPr>
          <w:t xml:space="preserve">Core Innovation: Continuous Adapter</w:t>
        </w:r>
      </w:hyperlink>
    </w:p>
    <w:p>
      <w:pPr>
        <w:numPr>
          <w:ilvl w:val="0"/>
          <w:numId w:val="1001"/>
        </w:numPr>
        <w:pStyle w:val="Compact"/>
      </w:pPr>
      <w:hyperlink w:anchor="mathematical-formulation">
        <w:r>
          <w:rPr>
            <w:rStyle w:val="Hyperlink"/>
          </w:rPr>
          <w:t xml:space="preserve">Mathematical Formulation</w:t>
        </w:r>
      </w:hyperlink>
    </w:p>
    <w:p>
      <w:pPr>
        <w:numPr>
          <w:ilvl w:val="0"/>
          <w:numId w:val="1001"/>
        </w:numPr>
        <w:pStyle w:val="Compact"/>
      </w:pPr>
      <w:hyperlink w:anchor="implementation-details">
        <w:r>
          <w:rPr>
            <w:rStyle w:val="Hyperlink"/>
          </w:rPr>
          <w:t xml:space="preserve">Implementation Details</w:t>
        </w:r>
      </w:hyperlink>
    </w:p>
    <w:p>
      <w:pPr>
        <w:numPr>
          <w:ilvl w:val="0"/>
          <w:numId w:val="1001"/>
        </w:numPr>
        <w:pStyle w:val="Compact"/>
      </w:pPr>
      <w:hyperlink w:anchor="training-strategy">
        <w:r>
          <w:rPr>
            <w:rStyle w:val="Hyperlink"/>
          </w:rPr>
          <w:t xml:space="preserve">Training Strategy</w:t>
        </w:r>
      </w:hyperlink>
    </w:p>
    <w:p>
      <w:pPr>
        <w:numPr>
          <w:ilvl w:val="0"/>
          <w:numId w:val="1001"/>
        </w:numPr>
        <w:pStyle w:val="Compact"/>
      </w:pPr>
      <w:hyperlink w:anchor="why-this-approach-works">
        <w:r>
          <w:rPr>
            <w:rStyle w:val="Hyperlink"/>
          </w:rPr>
          <w:t xml:space="preserve">Why This Approach Works</w:t>
        </w:r>
      </w:hyperlink>
    </w:p>
    <w:p>
      <w:pPr>
        <w:numPr>
          <w:ilvl w:val="0"/>
          <w:numId w:val="1001"/>
        </w:numPr>
        <w:pStyle w:val="Compact"/>
      </w:pPr>
      <w:hyperlink w:anchor="comparison-with-alternatives">
        <w:r>
          <w:rPr>
            <w:rStyle w:val="Hyperlink"/>
          </w:rPr>
          <w:t xml:space="preserve">Comparison with Alternatives</w:t>
        </w:r>
      </w:hyperlink>
    </w:p>
    <w:p>
      <w:pPr>
        <w:numPr>
          <w:ilvl w:val="0"/>
          <w:numId w:val="1001"/>
        </w:numPr>
        <w:pStyle w:val="Compact"/>
      </w:pPr>
      <w:hyperlink w:anchor="appendix-intuitive-examples">
        <w:r>
          <w:rPr>
            <w:rStyle w:val="Hyperlink"/>
          </w:rPr>
          <w:t xml:space="preserve">Appendix: Intuitive Examples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Executive Summary</w:t>
      </w:r>
    </w:p>
    <w:bookmarkStart w:id="21" w:name="what-were-building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What We’re Building</w:t>
      </w:r>
    </w:p>
    <w:p>
      <w:pPr>
        <w:pStyle w:val="FirstParagraph"/>
      </w:pPr>
      <w:r>
        <w:t xml:space="preserve">We are developing a</w:t>
      </w:r>
      <w:r>
        <w:t xml:space="preserve"> </w:t>
      </w:r>
      <w:r>
        <w:rPr>
          <w:bCs/>
          <w:b/>
        </w:rPr>
        <w:t xml:space="preserve">parameter-efficient Arabic speech-to-text system</w:t>
      </w:r>
      <w:r>
        <w:t xml:space="preserve"> </w:t>
      </w:r>
      <w:r>
        <w:t xml:space="preserve">that connects a pre-trained Arabic speech encoder (ArTST) with a pre-trained Arabic language model (Jais) through a novel</w:t>
      </w:r>
      <w:r>
        <w:t xml:space="preserve"> </w:t>
      </w:r>
      <w:r>
        <w:rPr>
          <w:bCs/>
          <w:b/>
        </w:rPr>
        <w:t xml:space="preserve">Continuous Adapter</w:t>
      </w:r>
      <w:r>
        <w:t xml:space="preserve"> </w:t>
      </w:r>
      <w:r>
        <w:t xml:space="preserve">layer.</w:t>
      </w:r>
    </w:p>
    <w:bookmarkEnd w:id="21"/>
    <w:bookmarkStart w:id="22" w:name="key-innova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Key Innovation</w:t>
      </w:r>
    </w:p>
    <w:p>
      <w:pPr>
        <w:pStyle w:val="FirstParagraph"/>
      </w:pPr>
      <w:r>
        <w:t xml:space="preserve">Instead of fine-tuning massive 13B parameter models (expensive, slow, prone to catastrophic forgetting), we</w:t>
      </w:r>
      <w:r>
        <w:t xml:space="preserve"> </w:t>
      </w:r>
      <w:r>
        <w:rPr>
          <w:bCs/>
          <w:b/>
        </w:rPr>
        <w:t xml:space="preserve">freeze both the speech encoder and language model</w:t>
      </w:r>
      <w:r>
        <w:t xml:space="preserve"> </w:t>
      </w:r>
      <w:r>
        <w:t xml:space="preserve">and train only a small adapter (~10-50M parameters) that learns to translate speech representations into a format the language model understands.</w:t>
      </w:r>
    </w:p>
    <w:p>
      <w:pPr>
        <w:pStyle w:val="BodyText"/>
      </w:pPr>
      <w:r>
        <w:rPr>
          <w:bCs/>
          <w:b/>
        </w:rPr>
        <w:t xml:space="preserve">Analogy</w:t>
      </w:r>
      <w:r>
        <w:t xml:space="preserve">: Like teaching a translator to work between two people who only speak different languages, rather than teaching both people new languages.</w:t>
      </w:r>
    </w:p>
    <w:bookmarkEnd w:id="22"/>
    <w:bookmarkStart w:id="23" w:name="whats-pre-trained-vs-what-we-build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What’s Pre-trained vs What We 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1056"/>
        <w:gridCol w:w="2112"/>
        <w:gridCol w:w="1408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ArTST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  <w:r>
              <w:t xml:space="preserve"> </w:t>
            </w:r>
            <w:r>
              <w:rPr>
                <w:bCs/>
                <w:b/>
              </w:rPr>
              <w:t xml:space="preserve">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HuggingFace:</w:t>
            </w:r>
            <w:r>
              <w:t xml:space="preserve"> </w:t>
            </w:r>
            <w:r>
              <w:rPr>
                <w:rStyle w:val="VerbatimChar"/>
              </w:rPr>
              <w:t xml:space="preserve">MBZUAI/artst_asr_v2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Continuous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TRAINABLE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by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Jais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  <w:r>
              <w:t xml:space="preserve"> </w:t>
            </w:r>
            <w:r>
              <w:rPr>
                <w:bCs/>
                <w:b/>
              </w:rPr>
              <w:t xml:space="preserve">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HuggingFace:</w:t>
            </w:r>
            <w:r>
              <w:t xml:space="preserve"> </w:t>
            </w:r>
            <w:r>
              <w:rPr>
                <w:rStyle w:val="VerbatimChar"/>
              </w:rPr>
              <w:t xml:space="preserve">inceptionai/jais-13b-chat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Training</w:t>
      </w:r>
      <w:r>
        <w:t xml:space="preserve">: Only 10-50M parameters (0.4% of total system)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System Overview</w:t>
      </w:r>
    </w:p>
    <w:bookmarkStart w:id="25" w:name="high-level-architectur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Arabic Speech-to-Text System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INPUT: Raw Arabic Audio (16kHz WAV)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ArTST Speech Encoder     │  ← Pre-trained (FROZEN)</w:t>
      </w:r>
      <w:r>
        <w:br/>
      </w:r>
      <w:r>
        <w:rPr>
          <w:rStyle w:val="VerbatimChar"/>
        </w:rPr>
        <w:t xml:space="preserve">│   (MBZUAI/artst_asr_v2)    │     Converts audio → embeddings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Output: [B, T, 768]      │     B = batch size</w:t>
      </w:r>
      <w:r>
        <w:br/>
      </w:r>
      <w:r>
        <w:rPr>
          <w:rStyle w:val="VerbatimChar"/>
        </w:rPr>
        <w:t xml:space="preserve">└────────────────────────────┘     T = time steps</w:t>
      </w:r>
      <w:r>
        <w:br/>
      </w:r>
      <w:r>
        <w:rPr>
          <w:rStyle w:val="VerbatimChar"/>
        </w:rPr>
        <w:t xml:space="preserve">   │                               768 = embedding dimension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Continuous Adapter        │  ← OUR INNOVATION (TRAINABLE)</w:t>
      </w:r>
      <w:r>
        <w:br/>
      </w:r>
      <w:r>
        <w:rPr>
          <w:rStyle w:val="VerbatimChar"/>
        </w:rPr>
        <w:t xml:space="preserve">│  (Cross-Attn + Prefix +    │     Transforms speech → LLM format</w:t>
      </w:r>
      <w:r>
        <w:br/>
      </w:r>
      <w:r>
        <w:rPr>
          <w:rStyle w:val="VerbatimChar"/>
        </w:rPr>
        <w:t xml:space="preserve">│   MLP)           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Output: [B, 32, 4096]    │     32 = prefix tokens</w:t>
      </w:r>
      <w:r>
        <w:br/>
      </w:r>
      <w:r>
        <w:rPr>
          <w:rStyle w:val="VerbatimChar"/>
        </w:rPr>
        <w:t xml:space="preserve">└────────────────────────────┘     4096 = LLM hidden dim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Jais Arabic LLM          │  ← Pre-trained (FROZEN)</w:t>
      </w:r>
      <w:r>
        <w:br/>
      </w:r>
      <w:r>
        <w:rPr>
          <w:rStyle w:val="VerbatimChar"/>
        </w:rPr>
        <w:t xml:space="preserve">│   (inceptionai/jais-13b)   │     Generates text from embeddings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Output: [B, L, 4096]     │     L = generated length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OUTPUT: Arabic Text Transcription</w:t>
      </w:r>
    </w:p>
    <w:bookmarkEnd w:id="25"/>
    <w:bookmarkStart w:id="26" w:name="component-rol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Component Roles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ArTST Encoder</w:t>
      </w:r>
      <w:r>
        <w:t xml:space="preserve">: Understands Arabic speech acoustics (already trained on thousands of hours)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Continuous Adapter</w:t>
      </w:r>
      <w:r>
        <w:t xml:space="preserve">:</w:t>
      </w:r>
      <w:r>
        <w:t xml:space="preserve"> </w:t>
      </w:r>
      <w:r>
        <w:rPr>
          <w:bCs/>
          <w:b/>
        </w:rPr>
        <w:t xml:space="preserve">Our innovation</w:t>
      </w:r>
      <w:r>
        <w:t xml:space="preserve"> </w:t>
      </w:r>
      <w:r>
        <w:t xml:space="preserve">- learns to bridge speech and text modalities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Jais LLM</w:t>
      </w:r>
      <w:r>
        <w:t xml:space="preserve">: Understands Arabic language and generates fluent text (already trained on billions of tokens)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rchitecture-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Architecture Flow</w:t>
      </w:r>
    </w:p>
    <w:bookmarkStart w:id="28" w:name="detailed-flow-with-dimension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Detailed Flow with Dimensions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Audio Input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Raw Audio Waveform</w:t>
      </w:r>
      <w:r>
        <w:br/>
      </w:r>
      <w:r>
        <w:rPr>
          <w:rStyle w:val="VerbatimChar"/>
        </w:rPr>
        <w:t xml:space="preserve">Shape: [Batch, Samples]</w:t>
      </w:r>
      <w:r>
        <w:br/>
      </w:r>
      <w:r>
        <w:rPr>
          <w:rStyle w:val="VerbatimChar"/>
        </w:rPr>
        <w:t xml:space="preserve">Example: [4, 48000]  (4 samples × 3 seconds × 16kHz)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Preprocessing: Normalize, Resample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ArTST Speech Encoder (FROZEN)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Input:  [B, Samples]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[Wav2Vec2Processor]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[Transformer Encoder Layers × 12]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Output: [B, T, 768]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B = Batch size</w:t>
      </w:r>
      <w:r>
        <w:br/>
      </w:r>
      <w:r>
        <w:rPr>
          <w:rStyle w:val="VerbatimChar"/>
        </w:rPr>
        <w:t xml:space="preserve">  T = Time steps (~50 fps, so 3s audio = 150 frames)</w:t>
      </w:r>
      <w:r>
        <w:br/>
      </w:r>
      <w:r>
        <w:rPr>
          <w:rStyle w:val="VerbatimChar"/>
        </w:rPr>
        <w:t xml:space="preserve">  768 = ArTST's hidden dimension</w:t>
      </w:r>
      <w:r>
        <w:br/>
      </w:r>
      <w:r>
        <w:br/>
      </w:r>
      <w:r>
        <w:rPr>
          <w:rStyle w:val="VerbatimChar"/>
        </w:rPr>
        <w:t xml:space="preserve">These embeddings encode:</w:t>
      </w:r>
      <w:r>
        <w:br/>
      </w:r>
      <w:r>
        <w:rPr>
          <w:rStyle w:val="VerbatimChar"/>
        </w:rPr>
        <w:t xml:space="preserve">  - Phonetic content (what sounds were said)</w:t>
      </w:r>
      <w:r>
        <w:br/>
      </w:r>
      <w:r>
        <w:rPr>
          <w:rStyle w:val="VerbatimChar"/>
        </w:rPr>
        <w:t xml:space="preserve">  - Prosody (how it was said)</w:t>
      </w:r>
      <w:r>
        <w:br/>
      </w:r>
      <w:r>
        <w:rPr>
          <w:rStyle w:val="VerbatimChar"/>
        </w:rPr>
        <w:t xml:space="preserve">  - Speaker characteristics (who said it)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Continuous Adapter (TRAINABLE) - OUR CORE INNOVATION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Input: Speech Embeddings [B, T, 768]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Sub-Step 3.1: Prefix Tuning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Creates learnable "soft prompt" tokens                     │</w:t>
      </w:r>
      <w:r>
        <w:br/>
      </w:r>
      <w:r>
        <w:rPr>
          <w:rStyle w:val="VerbatimChar"/>
        </w:rPr>
        <w:t xml:space="preserve">│   Prefix = [B, 32, 4096]  (32 learnable tokens)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Think of these as 32 "slots" that will be filled with      │</w:t>
      </w:r>
      <w:r>
        <w:br/>
      </w:r>
      <w:r>
        <w:rPr>
          <w:rStyle w:val="VerbatimChar"/>
        </w:rPr>
        <w:t xml:space="preserve">│   speech-conditioned information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Sub-Step 3.2: Cross-Attention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Prefix tokens "attend" to speech embeddings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Query:  Prefix [B, 32, 4096]                              │</w:t>
      </w:r>
      <w:r>
        <w:br/>
      </w:r>
      <w:r>
        <w:rPr>
          <w:rStyle w:val="VerbatimChar"/>
        </w:rPr>
        <w:t xml:space="preserve">│   Key:    Speech [B, T, 768] → projected to 4096D           │</w:t>
      </w:r>
      <w:r>
        <w:br/>
      </w:r>
      <w:r>
        <w:rPr>
          <w:rStyle w:val="VerbatimChar"/>
        </w:rPr>
        <w:t xml:space="preserve">│   Value:  Speech [B, T, 768] → projected to 4096D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Output: Attended Prefix [B, 32, 4096]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Each of the 32 tokens now contains information from        │</w:t>
      </w:r>
      <w:r>
        <w:br/>
      </w:r>
      <w:r>
        <w:rPr>
          <w:rStyle w:val="VerbatimChar"/>
        </w:rPr>
        <w:t xml:space="preserve">│   relevant parts of the speech signal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Sub-Step 3.3: Adapter MLP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Two-layer feed-forward network with residual connection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[B, 32, 4096] → Linear(4096→8192) → GELU                 │</w:t>
      </w:r>
      <w:r>
        <w:br/>
      </w:r>
      <w:r>
        <w:rPr>
          <w:rStyle w:val="VerbatimChar"/>
        </w:rPr>
        <w:t xml:space="preserve">│                 → Linear(8192→4096)                         │</w:t>
      </w:r>
      <w:r>
        <w:br/>
      </w:r>
      <w:r>
        <w:rPr>
          <w:rStyle w:val="VerbatimChar"/>
        </w:rPr>
        <w:t xml:space="preserve">│                 → Add residual + LayerNorm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Output: Fused Embeddings [B, 32, 4096]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These 32 tokens are now in Jais's "language" and encode   │</w:t>
      </w:r>
      <w:r>
        <w:br/>
      </w:r>
      <w:r>
        <w:rPr>
          <w:rStyle w:val="VerbatimChar"/>
        </w:rPr>
        <w:t xml:space="preserve">│   the speech content in a format Jais can process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Output: [B, 32, 4096]  (ready for Jais)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Jais Arabic LLM (FROZEN)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Input: Fused Embeddings [B, 32, 4096]</w:t>
      </w:r>
      <w:r>
        <w:br/>
      </w:r>
      <w:r>
        <w:br/>
      </w:r>
      <w:r>
        <w:rPr>
          <w:rStyle w:val="VerbatimChar"/>
        </w:rPr>
        <w:t xml:space="preserve">These 32 tokens act as a "compressed prompt" containing the speech</w:t>
      </w:r>
      <w:r>
        <w:br/>
      </w:r>
      <w:r>
        <w:rPr>
          <w:rStyle w:val="VerbatimChar"/>
        </w:rPr>
        <w:t xml:space="preserve">information. Jais processes them just like text embeddings.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[Transformer Decoder Layers × 40]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[Language Modeling Head]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Output: Token IDs [B, L]  (L = generated sequence length)</w:t>
      </w:r>
      <w:r>
        <w:br/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Tokenizer.decode()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Final Output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Arabic Text: "مرحبا، كيف حالك؟"</w:t>
      </w:r>
      <w:r>
        <w:br/>
      </w:r>
      <w:r>
        <w:rPr>
          <w:rStyle w:val="VerbatimChar"/>
        </w:rPr>
        <w:t xml:space="preserve">(Translation: "Hello, how are you?")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core-innovation-continuous-adapter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Core Innovation: Continuous Adapter</w:t>
      </w:r>
    </w:p>
    <w:bookmarkStart w:id="30" w:name="why-we-need-i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Why We Need It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ArTST outputs 768-dimensional vectors representing speech, but Jais expects 4096-dimensional vectors representing text/language concepts. These are fundamentally different: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Speech embeddings</w:t>
      </w:r>
      <w:r>
        <w:t xml:space="preserve">: Encode acoustic features, phonemes, prosody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 embeddings</w:t>
      </w:r>
      <w:r>
        <w:t xml:space="preserve">: Encode semantic meaning, syntax, context</w:t>
      </w:r>
    </w:p>
    <w:p>
      <w:pPr>
        <w:pStyle w:val="FirstParagraph"/>
      </w:pPr>
      <w:r>
        <w:rPr>
          <w:bCs/>
          <w:b/>
        </w:rPr>
        <w:t xml:space="preserve">Challenge</w:t>
      </w:r>
      <w:r>
        <w:t xml:space="preserve">: How to bridge this</w:t>
      </w:r>
      <w:r>
        <w:t xml:space="preserve"> </w:t>
      </w:r>
      <w:r>
        <w:t xml:space="preserve">“</w:t>
      </w:r>
      <w:r>
        <w:t xml:space="preserve">modality gap</w:t>
      </w:r>
      <w:r>
        <w:t xml:space="preserve">”</w:t>
      </w:r>
      <w:r>
        <w:t xml:space="preserve"> </w:t>
      </w:r>
      <w:r>
        <w:t xml:space="preserve">without retraining either model?</w:t>
      </w:r>
    </w:p>
    <w:bookmarkEnd w:id="30"/>
    <w:bookmarkStart w:id="34" w:name="our-solution-three-component-adapter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Our Solution: Three-Component Adapter</w:t>
      </w:r>
    </w:p>
    <w:bookmarkStart w:id="31" w:name="prefix-tuning-creating-learnable-slots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1. Prefix Tuning: Creating Learnable Slots</w:t>
      </w:r>
    </w:p>
    <w:p>
      <w:pPr>
        <w:pStyle w:val="SourceCode"/>
      </w:pPr>
      <w:r>
        <w:rPr>
          <w:rStyle w:val="CommentTok"/>
        </w:rPr>
        <w:t xml:space="preserve"># Initialize 32 learnable tokens</w:t>
      </w:r>
      <w:r>
        <w:br/>
      </w:r>
      <w:r>
        <w:rPr>
          <w:rStyle w:val="NormalTok"/>
        </w:rPr>
        <w:t xml:space="preserve">prefix_tokens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each batch, repeat these tokens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prefix_tokens.expand(batch_size,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[B, 32, 4096]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 Think of these as 32 empty</w:t>
      </w:r>
      <w:r>
        <w:t xml:space="preserve"> </w:t>
      </w:r>
      <w:r>
        <w:t xml:space="preserve">“</w:t>
      </w:r>
      <w:r>
        <w:t xml:space="preserve">containers</w:t>
      </w:r>
      <w:r>
        <w:t xml:space="preserve">”</w:t>
      </w:r>
      <w:r>
        <w:t xml:space="preserve"> </w:t>
      </w:r>
      <w:r>
        <w:t xml:space="preserve">that will be filled with speech information. Similar to how in prompt engineering you provide context before asking a question, these tokens provide</w:t>
      </w:r>
      <w:r>
        <w:t xml:space="preserve"> </w:t>
      </w:r>
      <w:r>
        <w:t xml:space="preserve">“</w:t>
      </w:r>
      <w:r>
        <w:t xml:space="preserve">speech context</w:t>
      </w:r>
      <w:r>
        <w:t xml:space="preserve">”</w:t>
      </w:r>
      <w:r>
        <w:t xml:space="preserve"> </w:t>
      </w:r>
      <w:r>
        <w:t xml:space="preserve">to the LLM.</w:t>
      </w:r>
    </w:p>
    <w:p>
      <w:pPr>
        <w:pStyle w:val="BodyText"/>
      </w:pPr>
      <w:r>
        <w:rPr>
          <w:bCs/>
          <w:b/>
        </w:rPr>
        <w:t xml:space="preserve">Why 32 tokens?</w:t>
      </w:r>
      <w:r>
        <w:t xml:space="preserve">:</w:t>
      </w:r>
      <w:r>
        <w:t xml:space="preserve"> </w:t>
      </w:r>
      <w:r>
        <w:t xml:space="preserve">- Too few (e.g., 8): Not enough capacity to encode complex speech</w:t>
      </w:r>
      <w:r>
        <w:t xml:space="preserve"> </w:t>
      </w:r>
      <w:r>
        <w:t xml:space="preserve">- Too many (e.g., 128): Redundant, harder to train, slower inference</w:t>
      </w:r>
      <w:r>
        <w:t xml:space="preserve"> </w:t>
      </w:r>
      <w:r>
        <w:t xml:space="preserve">- 32 tokens ≈ 5-10 spoken words, a good balance</w:t>
      </w:r>
    </w:p>
    <w:bookmarkEnd w:id="31"/>
    <w:bookmarkStart w:id="32" w:name="cross-attention-filling-the-slots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2. Cross-Attention: Filling the Slots</w:t>
      </w:r>
    </w:p>
    <w:p>
      <w:pPr>
        <w:pStyle w:val="SourceCode"/>
      </w:pPr>
      <w:r>
        <w:rPr>
          <w:rStyle w:val="CommentTok"/>
        </w:rPr>
        <w:t xml:space="preserve"># Prefix tokens attend to speech</w:t>
      </w:r>
      <w:r>
        <w:br/>
      </w:r>
      <w:r>
        <w:rPr>
          <w:rStyle w:val="NormalTok"/>
        </w:rPr>
        <w:t xml:space="preserve">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prefix_tokens,      </w:t>
      </w:r>
      <w:r>
        <w:rPr>
          <w:rStyle w:val="CommentTok"/>
        </w:rPr>
        <w:t xml:space="preserve"># [B, 32, 4096] - what we want to fill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speech_embeddings,    </w:t>
      </w:r>
      <w:r>
        <w:rPr>
          <w:rStyle w:val="CommentTok"/>
        </w:rPr>
        <w:t xml:space="preserve"># [B, T, 768]   - where to look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speech_embeddings   </w:t>
      </w:r>
      <w:r>
        <w:rPr>
          <w:rStyle w:val="CommentTok"/>
        </w:rPr>
        <w:t xml:space="preserve"># [B, T, 768]   - what to extract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Mathematical Formulation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prefix</m:t>
        </m:r>
      </m:oMath>
      <w:r>
        <w:t xml:space="preserve"> </w:t>
      </w:r>
      <w:r>
        <w:t xml:space="preserve">(queries from learnable tokens)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speech</m:t>
        </m:r>
      </m:oMath>
      <w:r>
        <w:t xml:space="preserve"> </w:t>
      </w:r>
      <w:r>
        <w:t xml:space="preserve">(keys from speech embeddings)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speech</m:t>
        </m:r>
      </m:oMath>
      <w:r>
        <w:t xml:space="preserve"> </w:t>
      </w:r>
      <w:r>
        <w:t xml:space="preserve">(values from speech embeddings)</w:t>
      </w:r>
    </w:p>
    <w:p>
      <w:pPr>
        <w:pStyle w:val="BodyText"/>
      </w:pPr>
      <w:r>
        <w:rPr>
          <w:bCs/>
          <w:b/>
        </w:rPr>
        <w:t xml:space="preserve">Intuition</w:t>
      </w:r>
      <w:r>
        <w:t xml:space="preserve">: Each prefix token</w:t>
      </w:r>
      <w:r>
        <w:t xml:space="preserve"> </w:t>
      </w:r>
      <w:r>
        <w:t xml:space="preserve">“</w:t>
      </w:r>
      <w:r>
        <w:t xml:space="preserve">asks</w:t>
      </w:r>
      <w:r>
        <w:t xml:space="preserve">”</w:t>
      </w:r>
      <w:r>
        <w:t xml:space="preserve"> </w:t>
      </w:r>
      <w:r>
        <w:t xml:space="preserve">the speech embeddings:</w:t>
      </w:r>
      <w:r>
        <w:t xml:space="preserve"> </w:t>
      </w:r>
      <w:r>
        <w:t xml:space="preserve">“</w:t>
      </w:r>
      <w:r>
        <w:t xml:space="preserve">Which parts of the speech are relevant to me?</w:t>
      </w:r>
      <w:r>
        <w:t xml:space="preserve">”</w:t>
      </w:r>
      <w:r>
        <w:t xml:space="preserve"> </w:t>
      </w:r>
      <w:r>
        <w:t xml:space="preserve">and aggregates that information.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Token 1 might focus on the first word’s phonemes</w:t>
      </w:r>
      <w:r>
        <w:t xml:space="preserve"> </w:t>
      </w:r>
      <w:r>
        <w:t xml:space="preserve">- Token 2 might capture prosody/emotion</w:t>
      </w:r>
      <w:r>
        <w:t xml:space="preserve"> </w:t>
      </w:r>
      <w:r>
        <w:t xml:space="preserve">- Token 3 might encode the speaker’s identity</w:t>
      </w:r>
      <w:r>
        <w:t xml:space="preserve"> </w:t>
      </w:r>
      <w:r>
        <w:t xml:space="preserve">- Tokens 4-32 distribute across the remaining content</w:t>
      </w:r>
    </w:p>
    <w:p>
      <w:pPr>
        <w:pStyle w:val="BodyText"/>
      </w:pPr>
      <w:r>
        <w:t xml:space="preserve">The attention weights are</w:t>
      </w:r>
      <w:r>
        <w:t xml:space="preserve"> </w:t>
      </w:r>
      <w:r>
        <w:rPr>
          <w:bCs/>
          <w:b/>
        </w:rPr>
        <w:t xml:space="preserve">learned</w:t>
      </w:r>
      <w:r>
        <w:t xml:space="preserve"> </w:t>
      </w:r>
      <w:r>
        <w:t xml:space="preserve">during training, so the model discovers which speech features matter.</w:t>
      </w:r>
    </w:p>
    <w:bookmarkEnd w:id="32"/>
    <w:bookmarkStart w:id="33" w:name="adapter-mlp-refining-the-representation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t xml:space="preserve">3. Adapter MLP: Refining the Representation</w:t>
      </w:r>
    </w:p>
    <w:p>
      <w:pPr>
        <w:pStyle w:val="SourceCode"/>
      </w:pPr>
      <w:r>
        <w:rPr>
          <w:rStyle w:val="CommentTok"/>
        </w:rPr>
        <w:t xml:space="preserve"># Two-layer feed-forward network</w:t>
      </w:r>
      <w:r>
        <w:br/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GELU(Linear_1(attended))     </w:t>
      </w:r>
      <w:r>
        <w:rPr>
          <w:rStyle w:val="CommentTok"/>
        </w:rPr>
        <w:t xml:space="preserve"># [B, 32, 4096] → [B, 32, 8192]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Linear_2(hidden)              </w:t>
      </w:r>
      <w:r>
        <w:rPr>
          <w:rStyle w:val="CommentTok"/>
        </w:rPr>
        <w:t xml:space="preserve"># [B, 32, 8192] → [B, 32, 4096]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LayerNorm(output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attended)  </w:t>
      </w:r>
      <w:r>
        <w:rPr>
          <w:rStyle w:val="CommentTok"/>
        </w:rPr>
        <w:t xml:space="preserve"># Residual connection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Non-linearity</w:t>
      </w:r>
      <w:r>
        <w:t xml:space="preserve">: GELU activation allows learning complex transformations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Dimension expansion</w:t>
      </w:r>
      <w:r>
        <w:t xml:space="preserve">: 4096→8192 creates a</w:t>
      </w:r>
      <w:r>
        <w:t xml:space="preserve"> </w:t>
      </w:r>
      <w:r>
        <w:t xml:space="preserve">“</w:t>
      </w:r>
      <w:r>
        <w:t xml:space="preserve">bottleneck</w:t>
      </w:r>
      <w:r>
        <w:t xml:space="preserve">”</w:t>
      </w:r>
      <w:r>
        <w:t xml:space="preserve"> </w:t>
      </w:r>
      <w:r>
        <w:t xml:space="preserve">for learning rich features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Residual connection</w:t>
      </w:r>
      <w:r>
        <w:t xml:space="preserve">: Helps gradient flow during training (avoids vanishing gradients)</w:t>
      </w:r>
    </w:p>
    <w:p>
      <w:pPr>
        <w:pStyle w:val="BodyText"/>
      </w:pPr>
      <w:r>
        <w:rPr>
          <w:bCs/>
          <w:b/>
        </w:rPr>
        <w:t xml:space="preserve">Intuition</w:t>
      </w:r>
      <w:r>
        <w:t xml:space="preserve">: After attention gathered relevant speech information, the MLP</w:t>
      </w:r>
      <w:r>
        <w:t xml:space="preserve"> </w:t>
      </w:r>
      <w:r>
        <w:t xml:space="preserve">“</w:t>
      </w:r>
      <w:r>
        <w:t xml:space="preserve">translates</w:t>
      </w:r>
      <w:r>
        <w:t xml:space="preserve">”</w:t>
      </w:r>
      <w:r>
        <w:t xml:space="preserve"> </w:t>
      </w:r>
      <w:r>
        <w:t xml:space="preserve">it into Jais’s language. Like a bilingual translator who:</w:t>
      </w:r>
      <w:r>
        <w:t xml:space="preserve"> </w:t>
      </w:r>
      <w:r>
        <w:t xml:space="preserve">1. Listens to speech (attention)</w:t>
      </w:r>
      <w:r>
        <w:t xml:space="preserve"> </w:t>
      </w:r>
      <w:r>
        <w:t xml:space="preserve">2. Thinks about how to phrase it (MLP)</w:t>
      </w:r>
      <w:r>
        <w:t xml:space="preserve"> </w:t>
      </w:r>
      <w:r>
        <w:t xml:space="preserve">3. Outputs in the target language (Jais-compatible embeddings)</w:t>
      </w:r>
    </w:p>
    <w:bookmarkEnd w:id="33"/>
    <w:bookmarkEnd w:id="34"/>
    <w:bookmarkStart w:id="36" w:name="why-this-architectur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Why This Architecture?</w:t>
      </w:r>
    </w:p>
    <w:bookmarkStart w:id="35" w:name="design-choices-explained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t xml:space="preserve">Design Choices Explained</w:t>
      </w:r>
    </w:p>
    <w:p>
      <w:pPr>
        <w:pStyle w:val="FirstParagraph"/>
      </w:pPr>
      <w:r>
        <w:rPr>
          <w:bCs/>
          <w:b/>
        </w:rPr>
        <w:t xml:space="preserve">1. Why Cross-Attention instead of just a Linear Layer?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Linear Layer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output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⋅</m:t>
        </m:r>
        <m:r>
          <m:rPr>
            <m:nor/>
            <m:sty m:val="p"/>
          </m:rPr>
          <m:t>speech</m:t>
        </m:r>
      </m:oMath>
      <w:r>
        <w:t xml:space="preserve"> </w:t>
      </w:r>
      <w:r>
        <w:t xml:space="preserve">- Treats all time steps equally</w:t>
      </w:r>
      <w:r>
        <w:t xml:space="preserve"> </w:t>
      </w:r>
      <w:r>
        <w:t xml:space="preserve">- Can’t focus on important parts</w:t>
      </w:r>
      <w:r>
        <w:t xml:space="preserve"> </w:t>
      </w:r>
      <w:r>
        <w:t xml:space="preserve">- Limited to linear transformations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Cross-Attention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output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p>
              <m:e>
                <m:r>
                  <m:t>K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e>
        </m:d>
        <m:r>
          <m:t>V</m:t>
        </m:r>
      </m:oMath>
      <w:r>
        <w:t xml:space="preserve"> </w:t>
      </w:r>
      <w:r>
        <w:t xml:space="preserve">- Dynamically focuses on relevant time steps</w:t>
      </w:r>
      <w:r>
        <w:t xml:space="preserve"> </w:t>
      </w:r>
      <w:r>
        <w:t xml:space="preserve">- Different tokens can attend to different parts</w:t>
      </w:r>
      <w:r>
        <w:t xml:space="preserve"> </w:t>
      </w:r>
      <w:r>
        <w:t xml:space="preserve">- Learns context-dependent transformations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For the word</w:t>
      </w:r>
      <w:r>
        <w:t xml:space="preserve"> </w:t>
      </w:r>
      <w:r>
        <w:t xml:space="preserve">“</w:t>
      </w:r>
      <w:r>
        <w:t xml:space="preserve">bank</w:t>
      </w:r>
      <w:r>
        <w:t xml:space="preserve">”</w:t>
      </w:r>
      <w:r>
        <w:t xml:space="preserve"> </w:t>
      </w:r>
      <w:r>
        <w:t xml:space="preserve">(financial vs river):</w:t>
      </w:r>
      <w:r>
        <w:t xml:space="preserve"> </w:t>
      </w:r>
      <w:r>
        <w:t xml:space="preserve">- Linear layer: Always maps</w:t>
      </w:r>
      <w:r>
        <w:t xml:space="preserve"> </w:t>
      </w:r>
      <w:r>
        <w:t xml:space="preserve">“</w:t>
      </w:r>
      <w:r>
        <w:t xml:space="preserve">bank</w:t>
      </w:r>
      <w:r>
        <w:t xml:space="preserve">”</w:t>
      </w:r>
      <w:r>
        <w:t xml:space="preserve"> </w:t>
      </w:r>
      <w:r>
        <w:t xml:space="preserve">the same way</w:t>
      </w:r>
      <w:r>
        <w:t xml:space="preserve"> </w:t>
      </w:r>
      <w:r>
        <w:t xml:space="preserve">- Cross-attention: Looks at surrounding context to disambiguate</w:t>
      </w:r>
    </w:p>
    <w:p>
      <w:pPr>
        <w:pStyle w:val="BodyText"/>
      </w:pPr>
      <w:r>
        <w:rPr>
          <w:bCs/>
          <w:b/>
        </w:rPr>
        <w:t xml:space="preserve">2. Why Prefix Tuning?</w:t>
      </w:r>
    </w:p>
    <w:p>
      <w:pPr>
        <w:pStyle w:val="BodyText"/>
      </w:pPr>
      <w:r>
        <w:rPr>
          <w:bCs/>
          <w:b/>
        </w:rPr>
        <w:t xml:space="preserve">Alternative 1</w:t>
      </w:r>
      <w:r>
        <w:t xml:space="preserve">: Just pass speech embeddings directly to Jais</w:t>
      </w:r>
      <w:r>
        <w:t xml:space="preserve"> </w:t>
      </w:r>
      <w:r>
        <w:t xml:space="preserve">- Problem: Jais never saw speech during training, would be confused</w:t>
      </w:r>
      <w:r>
        <w:t xml:space="preserve"> </w:t>
      </w:r>
      <w:r>
        <w:t xml:space="preserve">- Like giving English text to someone who only reads Chinese</w:t>
      </w:r>
    </w:p>
    <w:p>
      <w:pPr>
        <w:pStyle w:val="BodyText"/>
      </w:pPr>
      <w:r>
        <w:rPr>
          <w:bCs/>
          <w:b/>
        </w:rPr>
        <w:t xml:space="preserve">Alternative 2</w:t>
      </w:r>
      <w:r>
        <w:t xml:space="preserve">: Fine-tune Jais’s input embedding layer</w:t>
      </w:r>
      <w:r>
        <w:t xml:space="preserve"> </w:t>
      </w:r>
      <w:r>
        <w:t xml:space="preserve">- Problem: Expensive (billions of parameters), risks catastrophic forgetting</w:t>
      </w:r>
      <w:r>
        <w:t xml:space="preserve"> </w:t>
      </w:r>
      <w:r>
        <w:t xml:space="preserve">- Like retraining a translator instead of teaching them a new domain</w:t>
      </w:r>
    </w:p>
    <w:p>
      <w:pPr>
        <w:pStyle w:val="BodyText"/>
      </w:pPr>
      <w:r>
        <w:rPr>
          <w:bCs/>
          <w:b/>
        </w:rPr>
        <w:t xml:space="preserve">Our Approach</w:t>
      </w:r>
      <w:r>
        <w:t xml:space="preserve">: Prefix Tuning</w:t>
      </w:r>
      <w:r>
        <w:t xml:space="preserve"> </w:t>
      </w:r>
      <w:r>
        <w:t xml:space="preserve">- Creates a</w:t>
      </w:r>
      <w:r>
        <w:t xml:space="preserve"> </w:t>
      </w:r>
      <w:r>
        <w:t xml:space="preserve">“</w:t>
      </w:r>
      <w:r>
        <w:t xml:space="preserve">soft prompt</w:t>
      </w:r>
      <w:r>
        <w:t xml:space="preserve">”</w:t>
      </w:r>
      <w:r>
        <w:t xml:space="preserve"> </w:t>
      </w:r>
      <w:r>
        <w:t xml:space="preserve">that Jais can understand</w:t>
      </w:r>
      <w:r>
        <w:t xml:space="preserve"> </w:t>
      </w:r>
      <w:r>
        <w:t xml:space="preserve">- Minimal parameters (~0.4% of total)</w:t>
      </w:r>
      <w:r>
        <w:t xml:space="preserve"> </w:t>
      </w:r>
      <w:r>
        <w:t xml:space="preserve">- Jais processes it like normal text embeddings</w:t>
      </w:r>
      <w:r>
        <w:t xml:space="preserve"> </w:t>
      </w:r>
      <w:r>
        <w:t xml:space="preserve">- Like providing a bilingual glossary instead of retraining the translator</w:t>
      </w:r>
    </w:p>
    <w:p>
      <w:pPr>
        <w:pStyle w:val="BodyText"/>
      </w:pPr>
      <w:r>
        <w:rPr>
          <w:bCs/>
          <w:b/>
        </w:rPr>
        <w:t xml:space="preserve">3. Why MLP with Residual?</w:t>
      </w:r>
    </w:p>
    <w:p>
      <w:pPr>
        <w:pStyle w:val="BodyText"/>
      </w:pPr>
      <w:r>
        <w:t xml:space="preserve">The residual connection: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output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MLP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input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input</m:t>
          </m:r>
        </m:oMath>
      </m:oMathPara>
    </w:p>
    <w:p>
      <w:pPr>
        <w:pStyle w:val="FirstParagraph"/>
      </w:pPr>
      <w:r>
        <w:t xml:space="preserve">Solves two problems: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Gradient flow</w:t>
      </w:r>
      <w:r>
        <w:t xml:space="preserve">: During backpropagation, gradients can flow directly through the residual path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Identity preservation</w:t>
      </w:r>
      <w:r>
        <w:t xml:space="preserve">: Model can learn to make small adjustments rather than complete transformations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If the cross-attention already did 90% of the work, the MLP can just add small refinements instead of relearning everything.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5" w:name="mathematical-formul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Mathematical Formulation</w:t>
      </w:r>
    </w:p>
    <w:bookmarkStart w:id="42" w:name="complete-forward-pas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Complete Forward Pass</w:t>
      </w:r>
    </w:p>
    <w:p>
      <w:pPr>
        <w:pStyle w:val="FirstParagraph"/>
      </w:pPr>
      <w:r>
        <w:t xml:space="preserve">Let’s trace a single audio sample through the system with precise mathematical notation.</w:t>
      </w:r>
    </w:p>
    <w:bookmarkStart w:id="38" w:name="notation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t xml:space="preserve">Notation</w:t>
      </w:r>
    </w:p>
    <w:p>
      <w:pPr>
        <w:numPr>
          <w:ilvl w:val="0"/>
          <w:numId w:val="1004"/>
        </w:numPr>
        <w:pStyle w:val="Compact"/>
      </w:pP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S</m:t>
            </m:r>
          </m:sup>
        </m:sSup>
      </m:oMath>
      <w:r>
        <w:t xml:space="preserve">: Raw audio waveform (S = samples)</w:t>
      </w:r>
    </w:p>
    <w:p>
      <w:pPr>
        <w:numPr>
          <w:ilvl w:val="0"/>
          <w:numId w:val="1004"/>
        </w:numPr>
        <w:pStyle w:val="Compact"/>
      </w:pPr>
      <m:oMath>
        <m:r>
          <m:t>B</m:t>
        </m:r>
      </m:oMath>
      <w:r>
        <w:t xml:space="preserve">: Batch size</w:t>
      </w:r>
    </w:p>
    <w:p>
      <w:pPr>
        <w:numPr>
          <w:ilvl w:val="0"/>
          <w:numId w:val="1004"/>
        </w:numPr>
        <w:pStyle w:val="Compact"/>
      </w:pPr>
      <m:oMath>
        <m:r>
          <m:t>T</m:t>
        </m:r>
      </m:oMath>
      <w:r>
        <w:t xml:space="preserve">: Time steps (sequence length)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768</m:t>
        </m:r>
      </m:oMath>
      <w:r>
        <w:t xml:space="preserve">: Speech embedding dimension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4096</m:t>
        </m:r>
      </m:oMath>
      <w:r>
        <w:t xml:space="preserve">: LLM hidden dimension</w:t>
      </w:r>
    </w:p>
    <w:p>
      <w:pPr>
        <w:numPr>
          <w:ilvl w:val="0"/>
          <w:numId w:val="1004"/>
        </w:numPr>
        <w:pStyle w:val="Compact"/>
      </w:pP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: Number of prefix tokens</w:t>
      </w:r>
    </w:p>
    <w:bookmarkEnd w:id="38"/>
    <w:bookmarkStart w:id="39" w:name="step-1-speech-encoding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t xml:space="preserve">Step 1: Speech Encoding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ArTST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Where ArTST is a pre-trained Wav2Vec2-based encoder with 12 transformer layers.</w:t>
      </w:r>
    </w:p>
    <w:bookmarkEnd w:id="39"/>
    <w:bookmarkStart w:id="40" w:name="step-2-continuous-adapter"/>
    <w:p>
      <w:pPr>
        <w:pStyle w:val="Heading4"/>
      </w:pPr>
      <w:r>
        <w:rPr>
          <w:rStyle w:val="SectionNumber"/>
        </w:rPr>
        <w:t xml:space="preserve">1.6.1.3</w:t>
      </w:r>
      <w:r>
        <w:tab/>
      </w:r>
      <w:r>
        <w:t xml:space="preserve">Step 2: Continuous Adapter</w:t>
      </w:r>
    </w:p>
    <w:p>
      <w:pPr>
        <w:pStyle w:val="FirstParagraph"/>
      </w:pPr>
      <w:r>
        <w:rPr>
          <w:bCs/>
          <w:b/>
        </w:rPr>
        <w:t xml:space="preserve">2.1 Prefix Initialization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sup>
          </m:s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0.02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Expanded for batch: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repeat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2.2 Cross-Attention</w:t>
      </w:r>
    </w:p>
    <w:p>
      <w:pPr>
        <w:pStyle w:val="BodyText"/>
      </w:pPr>
      <w:r>
        <w:t xml:space="preserve">Project speech to hidden dimension: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proj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Compute attention: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′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′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h</m:t>
                      </m:r>
                    </m:e>
                  </m:rad>
                </m:den>
              </m:f>
            </m:e>
          </m:d>
          <m: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is the number of attention heads.</w:t>
      </w:r>
    </w:p>
    <w:p>
      <w:pPr>
        <w:pStyle w:val="BodyText"/>
      </w:pPr>
      <w:r>
        <w:t xml:space="preserve">Add residual and normalize: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LayerNorm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2.3 Adapter MLP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H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GELU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8192</m:t>
                    </m:r>
                  </m:sup>
                </m:sSup>
              </m:e>
            </m:mr>
            <m:mr>
              <m:e>
                <m:r>
                  <m:t>Z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H</m:t>
                </m:r>
                <m:sSub>
                  <m:e>
                    <m:r>
                      <m:t>W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sup>
                </m:sSup>
              </m:e>
            </m:m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LayerNorm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Final adapter output: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sup>
          </m:sSup>
        </m:oMath>
      </m:oMathPara>
    </w:p>
    <w:bookmarkEnd w:id="40"/>
    <w:bookmarkStart w:id="41" w:name="step-3-language-model-generation"/>
    <w:p>
      <w:pPr>
        <w:pStyle w:val="Heading4"/>
      </w:pPr>
      <w:r>
        <w:rPr>
          <w:rStyle w:val="SectionNumber"/>
        </w:rPr>
        <w:t xml:space="preserve">1.6.1.4</w:t>
      </w:r>
      <w:r>
        <w:tab/>
      </w:r>
      <w:r>
        <w:t xml:space="preserve">Step 3: Language Model Generation</w:t>
      </w:r>
    </w:p>
    <w:p>
      <w:pPr>
        <w:pStyle w:val="FirstParagraph"/>
      </w:pPr>
      <w:r>
        <w:t xml:space="preserve">$$
y = \text{Jais}(E_f) = \text{arg\,max}_{t} P(t | E_f)
$$</w:t>
      </w:r>
    </w:p>
    <w:p>
      <w:pPr>
        <w:pStyle w:val="FirstParagraph"/>
      </w:pPr>
      <w:r>
        <w:t xml:space="preserve">Where Jais is a 13B parameter transformer decoder that processes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as if it were text embeddings.</w:t>
      </w:r>
    </w:p>
    <w:bookmarkEnd w:id="41"/>
    <w:bookmarkEnd w:id="42"/>
    <w:bookmarkStart w:id="43" w:name="loss-func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Loss Function</w:t>
      </w:r>
    </w:p>
    <w:p>
      <w:pPr>
        <w:pStyle w:val="FirstParagraph"/>
      </w:pPr>
      <w:r>
        <w:t xml:space="preserve">During training, we use cross-entropy loss on the text tokens: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: Length of target text sequence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 Ground truth token at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&lt;</m:t>
            </m:r>
            <m:r>
              <m:t>i</m:t>
            </m:r>
          </m:sub>
        </m:sSub>
      </m:oMath>
      <w:r>
        <w:t xml:space="preserve">: All previous tokens (autoregressive generation)</w:t>
      </w:r>
    </w:p>
    <w:p>
      <w:pPr>
        <w:pStyle w:val="BodyText"/>
      </w:pPr>
      <w:r>
        <w:rPr>
          <w:bCs/>
          <w:b/>
        </w:rPr>
        <w:t xml:space="preserve">Key insight</w:t>
      </w:r>
      <w:r>
        <w:t xml:space="preserve">: Only the adapter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adapter</m:t>
            </m:r>
          </m:sub>
        </m:sSub>
      </m:oMath>
      <w:r>
        <w:t xml:space="preserve"> </w:t>
      </w:r>
      <w:r>
        <w:t xml:space="preserve">are updated: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adapter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adapter</m:t>
              </m:r>
            </m:sub>
          </m:sSub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adapter</m:t>
                  </m:r>
                </m:sub>
              </m:sSub>
            </m:sub>
          </m:sSub>
          <m:r>
            <m:rPr>
              <m:sty m:val="p"/>
              <m:scr m:val="script"/>
            </m:rPr>
            <m:t>L</m:t>
          </m:r>
        </m:oMath>
      </m:oMathPara>
    </w:p>
    <w:p>
      <w:pPr>
        <w:pStyle w:val="FirstParagraph"/>
      </w:pPr>
      <w:r>
        <w:t xml:space="preserve">ArTST and Jais parameters remain frozen.</w:t>
      </w:r>
    </w:p>
    <w:bookmarkEnd w:id="43"/>
    <w:bookmarkStart w:id="44" w:name="parameter-coun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Parameter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tokens: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×</m:t>
              </m:r>
              <m:r>
                <m:t>4096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131K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Cross-attention: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~50M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MLP: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~134M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~184M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ArTST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Jais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~13.5B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In practice, we can reduce adapter size to ~10-50M by using fewer attention heads or smaller MLP intermediate dimension.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mplementation-detail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Implementation Details</w:t>
      </w:r>
    </w:p>
    <w:bookmarkStart w:id="46" w:name="code-structur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Code Structure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ContinuousAdapter(nn.Module):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speech_dim: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ArTST output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Jais hidden</w:t>
      </w:r>
      <w:r>
        <w:br/>
      </w:r>
      <w:r>
        <w:rPr>
          <w:rStyle w:val="NormalTok"/>
        </w:rPr>
        <w:t xml:space="preserve">        num_prefix_tokens: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num_attention_heads: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intermediate_dim: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Prefix tuning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.prefix_tokens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</w:t>
      </w:r>
      <w:r>
        <w:br/>
      </w:r>
      <w:r>
        <w:rPr>
          <w:rStyle w:val="NormalTok"/>
        </w:rPr>
        <w:t xml:space="preserve">            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num_prefix_tokens, hidden_dim)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Cross-attention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.speech_proj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nn.Linear(speech_dim, 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nn.MultiheadAttention(</w:t>
      </w:r>
      <w:r>
        <w:br/>
      </w:r>
      <w:r>
        <w:rPr>
          <w:rStyle w:val="NormalTok"/>
        </w:rPr>
        <w:t xml:space="preserve">            embed_dim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num_heads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num_attention_heads,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nn.LayerNorm(hidden_dim)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Adapter MLP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intermediate_dim),</w:t>
      </w:r>
      <w:r>
        <w:br/>
      </w:r>
      <w:r>
        <w:rPr>
          <w:rStyle w:val="NormalTok"/>
        </w:rPr>
        <w:t xml:space="preserve">            nn.GELU(),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nn.Linear(intermediate_dim, hidden_dim),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.mlp_norm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nn.LayerNorm(hidden_dim)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speech_embeds):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speech_embeds: [B, T, 768] from ArTST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fused_embeds: [B, 32, 4096] for Jais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speech_embeds.size(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Get prefix tokens for this batch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.prefix_tokens.expand(B,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[B, 32, 4096]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Project speech to hidden dim</w:t>
      </w:r>
      <w:r>
        <w:br/>
      </w:r>
      <w:r>
        <w:rPr>
          <w:rStyle w:val="NormalTok"/>
        </w:rPr>
        <w:t xml:space="preserve">        speech_proj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.speech_proj(speech_embeds)  </w:t>
      </w:r>
      <w:r>
        <w:rPr>
          <w:rStyle w:val="CommentTok"/>
        </w:rPr>
        <w:t xml:space="preserve"># [B, T, 4096]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Cross-attention: prefix attends to speech</w:t>
      </w:r>
      <w:r>
        <w:br/>
      </w:r>
      <w:r>
        <w:rPr>
          <w:rStyle w:val="NormalTok"/>
        </w:rPr>
        <w:t xml:space="preserve">        attn_out,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.cross_attention(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prefix,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speech_proj,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speech_proj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[B, 32, 4096]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 + norm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.attn_norm(prefix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attn_out)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MLP transformation</w:t>
      </w:r>
      <w:r>
        <w:br/>
      </w:r>
      <w:r>
        <w:rPr>
          <w:rStyle w:val="NormalTok"/>
        </w:rPr>
        <w:t xml:space="preserve">        mlp_out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.mlp(prefix)  </w:t>
      </w:r>
      <w:r>
        <w:rPr>
          <w:rStyle w:val="CommentTok"/>
        </w:rPr>
        <w:t xml:space="preserve"># [B, 32, 4096]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 + norm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.mlp_norm(prefix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mlp_out)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fused  </w:t>
      </w:r>
      <w:r>
        <w:rPr>
          <w:rStyle w:val="CommentTok"/>
        </w:rPr>
        <w:t xml:space="preserve"># [B, 32, 4096]</w:t>
      </w:r>
    </w:p>
    <w:bookmarkEnd w:id="46"/>
    <w:bookmarkStart w:id="47" w:name="integration-with-artst-and-jai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Integration with ArTST and Jais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ArabicSpeechPipeline(nn.Module):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pre-trained models (frozen)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.artst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AutoModel.from_pretrained(</w:t>
      </w:r>
      <w:r>
        <w:rPr>
          <w:rStyle w:val="StringTok"/>
        </w:rPr>
        <w:t xml:space="preserve">"MBZUAI/artst_asr_v2"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.jais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rPr>
          <w:rStyle w:val="StringTok"/>
        </w:rPr>
        <w:t xml:space="preserve">"inceptionai/jais-13b-chat"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Freeze them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.artst.parameters():</w:t>
      </w:r>
      <w:r>
        <w:br/>
      </w:r>
      <w:r>
        <w:rPr>
          <w:rStyle w:val="NormalTok"/>
        </w:rPr>
        <w:t xml:space="preserve">            param.requires_grad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.jais.parameters():</w:t>
      </w:r>
      <w:r>
        <w:br/>
      </w:r>
      <w:r>
        <w:rPr>
          <w:rStyle w:val="NormalTok"/>
        </w:rPr>
        <w:t xml:space="preserve">            param.requires_grad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Our trainable adapter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ContinuousAdapter()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audio, labels):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audio: [B, samples] raw waveform</w:t>
      </w:r>
      <w:r>
        <w:br/>
      </w:r>
      <w:r>
        <w:rPr>
          <w:rStyle w:val="CommentTok"/>
        </w:rPr>
        <w:t xml:space="preserve">            labels: [B, L] ground truth token IDs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loss: scalar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Encode speech (frozen)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speech_embeds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.artst(audio).last_hidden_state  </w:t>
      </w:r>
      <w:r>
        <w:rPr>
          <w:rStyle w:val="CommentTok"/>
        </w:rPr>
        <w:t xml:space="preserve"># [B, T, 768]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Transform through adapter (trainable)</w:t>
      </w:r>
      <w:r>
        <w:br/>
      </w:r>
      <w:r>
        <w:rPr>
          <w:rStyle w:val="NormalTok"/>
        </w:rPr>
        <w:t xml:space="preserve">        fused_embeds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.adapter(speech_embeds)  </w:t>
      </w:r>
      <w:r>
        <w:rPr>
          <w:rStyle w:val="CommentTok"/>
        </w:rPr>
        <w:t xml:space="preserve"># [B, 32, 4096]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Generate with Jais (frozen, but we need gradients for loss)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.jais(inputs_embeds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fused_embeds,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outputs.loss</w:t>
      </w:r>
    </w:p>
    <w:bookmarkEnd w:id="47"/>
    <w:bookmarkStart w:id="48" w:name="key-implementation-not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Key Implementation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Freezing</w:t>
      </w:r>
      <w:r>
        <w:t xml:space="preserve">: We use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 </w:t>
      </w:r>
      <w:r>
        <w:t xml:space="preserve">for ArTST to save memory during forward pass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Gradient flow</w:t>
      </w:r>
      <w:r>
        <w:t xml:space="preserve">: Even though Jais is frozen, we need its gradients to flow back to the adapter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 efficiency</w:t>
      </w:r>
      <w:r>
        <w:t xml:space="preserve">: Only adapter gradients and optimizer states are stored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Mixed precision</w:t>
      </w:r>
      <w:r>
        <w:t xml:space="preserve">: We use FP16 for Jais and ArTST, FP32 for adapter (better training stability)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raining-strateg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Training Strategy</w:t>
      </w:r>
    </w:p>
    <w:bookmarkStart w:id="50" w:name="dataset-composi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Dataset Composition</w:t>
      </w:r>
    </w:p>
    <w:p>
      <w:pPr>
        <w:pStyle w:val="FirstParagraph"/>
      </w:pPr>
      <w:r>
        <w:t xml:space="preserve">We train on a mixture of Arabic speech datasets: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Voice 17 (AR)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Quranic recitation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 talks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CoVoST2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~20GB, ~100-200 hours of speech</w:t>
      </w:r>
    </w:p>
    <w:bookmarkEnd w:id="50"/>
    <w:bookmarkStart w:id="51" w:name="training-configuratio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Training Configuration</w:t>
      </w:r>
    </w:p>
    <w:p>
      <w:pPr>
        <w:pStyle w:val="SourceCode"/>
      </w:pP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Optimization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optimizer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AdamW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1e-4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warmup_steps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Batching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gradient_accumulation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Precision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fp16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Mixed precision training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Regularization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max_grad_norm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bookmarkEnd w:id="51"/>
    <w:bookmarkStart w:id="52" w:name="learning-rate-schedul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Learning Rate Schedule</w:t>
      </w:r>
    </w:p>
    <w:p>
      <w:pPr>
        <w:pStyle w:val="SourceCode"/>
      </w:pPr>
      <w:r>
        <w:rPr>
          <w:rStyle w:val="VerbatimChar"/>
        </w:rPr>
        <w:t xml:space="preserve">lr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│    ╱                                              </w:t>
      </w:r>
      <w:r>
        <w:br/>
      </w:r>
      <w:r>
        <w:rPr>
          <w:rStyle w:val="VerbatimChar"/>
        </w:rPr>
        <w:t xml:space="preserve">│   ╱  Warmup                                       </w:t>
      </w:r>
      <w:r>
        <w:br/>
      </w:r>
      <w:r>
        <w:rPr>
          <w:rStyle w:val="VerbatimChar"/>
        </w:rPr>
        <w:t xml:space="preserve">│  ╱   (1000 steps)     Cosine decay               </w:t>
      </w:r>
      <w:r>
        <w:br/>
      </w:r>
      <w:r>
        <w:rPr>
          <w:rStyle w:val="VerbatimChar"/>
        </w:rPr>
        <w:t xml:space="preserve">│ ╱                     (49000 steps)              </w:t>
      </w:r>
      <w:r>
        <w:br/>
      </w:r>
      <w:r>
        <w:rPr>
          <w:rStyle w:val="VerbatimChar"/>
        </w:rPr>
        <w:t xml:space="preserve">│╱                                                  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 steps</w:t>
      </w:r>
      <w:r>
        <w:br/>
      </w:r>
      <w:r>
        <w:rPr>
          <w:rStyle w:val="VerbatimChar"/>
        </w:rPr>
        <w:t xml:space="preserve">0       1000                                  50000</w:t>
      </w:r>
    </w:p>
    <w:p>
      <w:pPr>
        <w:pStyle w:val="FirstParagraph"/>
      </w:pPr>
      <w:r>
        <w:rPr>
          <w:bCs/>
          <w:b/>
        </w:rPr>
        <w:t xml:space="preserve">Formula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warmup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warmup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warmup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m:t>max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warmup</m:t>
                                    </m:r>
                                  </m:sub>
                                </m:sSub>
                              </m:den>
                            </m:f>
                            <m:r>
                              <m:t>π</m:t>
                            </m:r>
                          </m:e>
                        </m:d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52"/>
    <w:bookmarkStart w:id="53" w:name="training-loop-pseudocode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Training Loop Pseudocode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batch from weighted dataset mix</w:t>
      </w:r>
      <w:r>
        <w:br/>
      </w:r>
      <w:r>
        <w:rPr>
          <w:rStyle w:val="NormalTok"/>
        </w:rPr>
        <w:t xml:space="preserve">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sample_batch(datasets,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[B, samples]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[B, L] token IDs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model(audio,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pass (only adapter gets gradients)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gradient_accumulation_steps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weights every N steps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gradient_accumulation_steps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torch.nn.utils.clip_grad_norm_(adapter.parameters(), max_norm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rPr>
          <w:rStyle w:val="NormalTok"/>
        </w:rPr>
        <w:t xml:space="preserve">        scheduler.step()</w:t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Validation every 500 steps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validate(model, val_loader)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best_loss:</w:t>
      </w:r>
      <w:r>
        <w:br/>
      </w:r>
      <w:r>
        <w:rPr>
          <w:rStyle w:val="NormalTok"/>
        </w:rPr>
        <w:t xml:space="preserve">            save_checkpoint(adapter)  </w:t>
      </w:r>
      <w:r>
        <w:rPr>
          <w:rStyle w:val="CommentTok"/>
        </w:rPr>
        <w:t xml:space="preserve"># Only save adapter weights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why-this-approach-work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Why This Approach Works</w:t>
      </w:r>
    </w:p>
    <w:bookmarkStart w:id="58" w:name="theoretical-justification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Theoretical Justification</w:t>
      </w:r>
    </w:p>
    <w:bookmarkStart w:id="55" w:name="modality-alignment-via-attention"/>
    <w:p>
      <w:pPr>
        <w:pStyle w:val="Heading4"/>
      </w:pPr>
      <w:r>
        <w:rPr>
          <w:rStyle w:val="SectionNumber"/>
        </w:rPr>
        <w:t xml:space="preserve">1.9.1.1</w:t>
      </w:r>
      <w:r>
        <w:tab/>
      </w:r>
      <w:r>
        <w:t xml:space="preserve">1. Modality Alignment via Attention</w:t>
      </w:r>
    </w:p>
    <w:p>
      <w:pPr>
        <w:pStyle w:val="FirstParagraph"/>
      </w:pPr>
      <w:r>
        <w:rPr>
          <w:bCs/>
          <w:b/>
        </w:rPr>
        <w:t xml:space="preserve">Hypothesis</w:t>
      </w:r>
      <w:r>
        <w:t xml:space="preserve">: Speech and text representations live in different</w:t>
      </w:r>
      <w:r>
        <w:t xml:space="preserve"> </w:t>
      </w:r>
      <w:r>
        <w:t xml:space="preserve">“</w:t>
      </w:r>
      <w:r>
        <w:t xml:space="preserve">spaces</w:t>
      </w:r>
      <w:r>
        <w:t xml:space="preserve">”</w:t>
      </w:r>
      <w:r>
        <w:t xml:space="preserve"> </w:t>
      </w:r>
      <w:r>
        <w:t xml:space="preserve">but can be aligned through learned attention mechanisms.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:</w:t>
      </w:r>
      <w:r>
        <w:t xml:space="preserve"> </w:t>
      </w:r>
      <w:r>
        <w:t xml:space="preserve">- Cross-modal attention has proven effective in vision-language models (CLIP, BLIP)</w:t>
      </w:r>
      <w:r>
        <w:t xml:space="preserve"> </w:t>
      </w:r>
      <w:r>
        <w:t xml:space="preserve">- Our cross-attention learns to map acoustic features to semantic concepts</w:t>
      </w:r>
    </w:p>
    <w:p>
      <w:pPr>
        <w:pStyle w:val="BodyText"/>
      </w:pPr>
      <w:r>
        <w:rPr>
          <w:bCs/>
          <w:b/>
        </w:rPr>
        <w:t xml:space="preserve">Mathematical Intuition</w:t>
      </w:r>
      <w:r>
        <w:t xml:space="preserve">:</w:t>
      </w:r>
      <w:r>
        <w:t xml:space="preserve"> </w:t>
      </w:r>
      <w:r>
        <w:t xml:space="preserve">- Speech space</w:t>
      </w:r>
      <w:r>
        <w:t xml:space="preserve"> </w:t>
      </w:r>
      <m:oMath>
        <m:r>
          <m:rPr>
            <m:sty m:val="p"/>
            <m:scr m:val="script"/>
          </m:rPr>
          <m:t>S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</m:oMath>
      <w:r>
        <w:t xml:space="preserve"> </w:t>
      </w:r>
      <w:r>
        <w:t xml:space="preserve">- Text space</w:t>
      </w:r>
      <w:r>
        <w:t xml:space="preserve"> </w:t>
      </w:r>
      <m:oMath>
        <m:r>
          <m:rPr>
            <m:sty m:val="p"/>
            <m:scr m:val="script"/>
          </m:rPr>
          <m:t>T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4096</m:t>
            </m:r>
          </m:sup>
        </m:sSup>
      </m:oMath>
      <w:r>
        <w:t xml:space="preserve"> </w:t>
      </w:r>
      <w:r>
        <w:t xml:space="preserve">- Adapter learns a mapping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  <m:scr m:val="script"/>
          </m:rPr>
          <m:t>S</m:t>
        </m:r>
        <m:r>
          <m:rPr>
            <m:sty m:val="p"/>
          </m:rPr>
          <m:t>→</m:t>
        </m:r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that preserves semantic information</w:t>
      </w:r>
    </w:p>
    <w:bookmarkEnd w:id="55"/>
    <w:bookmarkStart w:id="56" w:name="prefix-tuning-as-soft-prompting"/>
    <w:p>
      <w:pPr>
        <w:pStyle w:val="Heading4"/>
      </w:pPr>
      <w:r>
        <w:rPr>
          <w:rStyle w:val="SectionNumber"/>
        </w:rPr>
        <w:t xml:space="preserve">1.9.1.2</w:t>
      </w:r>
      <w:r>
        <w:tab/>
      </w:r>
      <w:r>
        <w:t xml:space="preserve">2. Prefix Tuning as Soft Prompting</w:t>
      </w:r>
    </w:p>
    <w:p>
      <w:pPr>
        <w:pStyle w:val="FirstParagraph"/>
      </w:pPr>
      <w:r>
        <w:rPr>
          <w:bCs/>
          <w:b/>
        </w:rPr>
        <w:t xml:space="preserve">Hypothesis</w:t>
      </w:r>
      <w:r>
        <w:t xml:space="preserve">: Instead of hard-coding how to represent speech, let the model learn a</w:t>
      </w:r>
      <w:r>
        <w:t xml:space="preserve"> </w:t>
      </w:r>
      <w:r>
        <w:t xml:space="preserve">“</w:t>
      </w:r>
      <w:r>
        <w:t xml:space="preserve">soft prompt</w:t>
      </w:r>
      <w:r>
        <w:t xml:space="preserve">”</w:t>
      </w:r>
      <w:r>
        <w:t xml:space="preserve"> </w:t>
      </w:r>
      <w:r>
        <w:t xml:space="preserve">that prepares the LLM.</w:t>
      </w:r>
    </w:p>
    <w:p>
      <w:pPr>
        <w:pStyle w:val="BodyText"/>
      </w:pPr>
      <w:r>
        <w:rPr>
          <w:bCs/>
          <w:b/>
        </w:rPr>
        <w:t xml:space="preserve">Analogy</w:t>
      </w:r>
      <w:r>
        <w:t xml:space="preserve">:</w:t>
      </w:r>
      <w:r>
        <w:t xml:space="preserve"> </w:t>
      </w:r>
      <w:r>
        <w:t xml:space="preserve">- Hard prompt:</w:t>
      </w:r>
      <w:r>
        <w:t xml:space="preserve"> </w:t>
      </w:r>
      <w:r>
        <w:t xml:space="preserve">“</w:t>
      </w:r>
      <w:r>
        <w:t xml:space="preserve">Transcribe this audio: [audio]</w:t>
      </w:r>
      <w:r>
        <w:t xml:space="preserve">”</w:t>
      </w:r>
      <w:r>
        <w:t xml:space="preserve"> </w:t>
      </w:r>
      <w:r>
        <w:t xml:space="preserve">- Soft prompt: Learn the optimal way to</w:t>
      </w:r>
      <w:r>
        <w:t xml:space="preserve"> </w:t>
      </w:r>
      <w:r>
        <w:t xml:space="preserve">“</w:t>
      </w:r>
      <w:r>
        <w:t xml:space="preserve">phrase</w:t>
      </w:r>
      <w:r>
        <w:t xml:space="preserve">”</w:t>
      </w:r>
      <w:r>
        <w:t xml:space="preserve"> </w:t>
      </w:r>
      <w:r>
        <w:t xml:space="preserve">the request to Jais</w:t>
      </w:r>
    </w:p>
    <w:p>
      <w:pPr>
        <w:pStyle w:val="BodyText"/>
      </w:pPr>
      <w:r>
        <w:rPr>
          <w:bCs/>
          <w:b/>
        </w:rPr>
        <w:t xml:space="preserve">Why it works</w:t>
      </w:r>
      <w:r>
        <w:t xml:space="preserve">:</w:t>
      </w:r>
      <w:r>
        <w:t xml:space="preserve"> </w:t>
      </w:r>
      <w:r>
        <w:t xml:space="preserve">- LLMs are powerful few-shot learners (GPT-3 showed this)</w:t>
      </w:r>
      <w:r>
        <w:t xml:space="preserve"> </w:t>
      </w:r>
      <w:r>
        <w:t xml:space="preserve">- Our prefix tokens act like</w:t>
      </w:r>
      <w:r>
        <w:t xml:space="preserve"> </w:t>
      </w:r>
      <w:r>
        <w:t xml:space="preserve">“</w:t>
      </w:r>
      <w:r>
        <w:t xml:space="preserve">continuous examples</w:t>
      </w:r>
      <w:r>
        <w:t xml:space="preserve">”</w:t>
      </w:r>
      <w:r>
        <w:t xml:space="preserve"> </w:t>
      </w:r>
      <w:r>
        <w:t xml:space="preserve">that teach Jais about speech</w:t>
      </w:r>
    </w:p>
    <w:bookmarkEnd w:id="56"/>
    <w:bookmarkStart w:id="57" w:name="parameter-efficiency"/>
    <w:p>
      <w:pPr>
        <w:pStyle w:val="Heading4"/>
      </w:pPr>
      <w:r>
        <w:rPr>
          <w:rStyle w:val="SectionNumber"/>
        </w:rPr>
        <w:t xml:space="preserve">1.9.1.3</w:t>
      </w:r>
      <w:r>
        <w:tab/>
      </w:r>
      <w:r>
        <w:t xml:space="preserve">3. Parameter Efficiency</w:t>
      </w:r>
    </w:p>
    <w:p>
      <w:pPr>
        <w:pStyle w:val="FirstParagraph"/>
      </w:pPr>
      <w:r>
        <w:rPr>
          <w:bCs/>
          <w:b/>
        </w:rPr>
        <w:t xml:space="preserve">Hypothesis</w:t>
      </w:r>
      <w:r>
        <w:t xml:space="preserve">: Large pre-trained models contain most of the knowledge; we just need to teach them to interface.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:</w:t>
      </w:r>
      <w:r>
        <w:t xml:space="preserve"> </w:t>
      </w:r>
      <w:r>
        <w:t xml:space="preserve">- LoRA, adapters, prompt tuning all show that &lt;1% parameter training can match full fine-tuning</w:t>
      </w:r>
      <w:r>
        <w:t xml:space="preserve"> </w:t>
      </w:r>
      <w:r>
        <w:t xml:space="preserve">- Our approach trains only 1.4% of parameters but leverages 98.6% of pre-trained knowledge</w:t>
      </w:r>
    </w:p>
    <w:p>
      <w:pPr>
        <w:pStyle w:val="BodyText"/>
      </w:pPr>
      <w:r>
        <w:rPr>
          <w:bCs/>
          <w:b/>
        </w:rPr>
        <w:t xml:space="preserve">Why it works</w:t>
      </w:r>
      <w:r>
        <w:t xml:space="preserve">:</w:t>
      </w:r>
      <w:r>
        <w:t xml:space="preserve"> </w:t>
      </w:r>
      <w:r>
        <w:t xml:space="preserve">- ArTST already knows Arabic phonetics</w:t>
      </w:r>
      <w:r>
        <w:t xml:space="preserve"> </w:t>
      </w:r>
      <w:r>
        <w:t xml:space="preserve">- Jais already knows Arabic language</w:t>
      </w:r>
      <w:r>
        <w:t xml:space="preserve"> </w:t>
      </w:r>
      <w:r>
        <w:t xml:space="preserve">- Adapter just learns the</w:t>
      </w:r>
      <w:r>
        <w:t xml:space="preserve"> </w:t>
      </w:r>
      <w:r>
        <w:t xml:space="preserve">“</w:t>
      </w:r>
      <w:r>
        <w:t xml:space="preserve">translation</w:t>
      </w:r>
      <w:r>
        <w:t xml:space="preserve">”</w:t>
      </w:r>
      <w:r>
        <w:t xml:space="preserve"> </w:t>
      </w:r>
      <w:r>
        <w:t xml:space="preserve">between them</w:t>
      </w:r>
    </w:p>
    <w:bookmarkEnd w:id="57"/>
    <w:bookmarkEnd w:id="58"/>
    <w:bookmarkStart w:id="59" w:name="empirical-advantage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Empirical Advantages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Fast training</w:t>
      </w:r>
      <w:r>
        <w:t xml:space="preserve">: 3-5 days vs weeks for full fine-tuning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Memory efficient</w:t>
      </w:r>
      <w:r>
        <w:t xml:space="preserve">: 40GB vs 200GB+ for full fine-tuning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catastrophic forgetting</w:t>
      </w:r>
      <w:r>
        <w:t xml:space="preserve">: Pre-trained models retain their knowledge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Modular</w:t>
      </w:r>
      <w:r>
        <w:t xml:space="preserve">: Can swap ArTST for a better speech encoder without retraining Jais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Multi-task</w:t>
      </w:r>
      <w:r>
        <w:t xml:space="preserve">: Same Jais can be used for other tasks with different adapters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omparison-with-alternativ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Comparison with Alternatives</w:t>
      </w:r>
    </w:p>
    <w:bookmarkStart w:id="61" w:name="X59ce3f6eb91457cbe30fe2c6cdc6535401e6aac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Alternative Approach 1: Fine-tune Everything</w:t>
      </w:r>
    </w:p>
    <w:p>
      <w:pPr>
        <w:pStyle w:val="FirstParagraph"/>
      </w:pPr>
      <w:r>
        <w:rPr>
          <w:bCs/>
          <w:b/>
        </w:rPr>
        <w:t xml:space="preserve">Approach</w:t>
      </w:r>
      <w:r>
        <w:t xml:space="preserve">: Train all 13.5B parameters end-to-end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Approach (Adapter)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Trainable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13.5B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10-50M (1.4%)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200GB+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of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(frozen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$100-350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❌ Expensive, slow, risky</w:t>
      </w:r>
    </w:p>
    <w:bookmarkEnd w:id="61"/>
    <w:bookmarkStart w:id="62" w:name="Xb207fdf5e7795947c8c62f1a45628481f3739c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Alternative Approach 2: Feature-based (No LLM)</w:t>
      </w:r>
    </w:p>
    <w:p>
      <w:pPr>
        <w:pStyle w:val="FirstParagraph"/>
      </w:pPr>
      <w:r>
        <w:rPr>
          <w:bCs/>
          <w:b/>
        </w:rPr>
        <w:t xml:space="preserve">Approach</w:t>
      </w:r>
      <w:r>
        <w:t xml:space="preserve">: ArTST → CTC/RNN decoder → Text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Approach (Adapter)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(leverages 13B LLM)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Handling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(LLM knowledge)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⚠️ Simpler but less capable</w:t>
      </w:r>
    </w:p>
    <w:bookmarkEnd w:id="62"/>
    <w:bookmarkStart w:id="63" w:name="X160e0049f8093c5152e04f75c38adc6e003bf6c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Alternative Approach 3: Prompt-based (No Training)</w:t>
      </w:r>
    </w:p>
    <w:p>
      <w:pPr>
        <w:pStyle w:val="FirstParagraph"/>
      </w:pPr>
      <w:r>
        <w:rPr>
          <w:bCs/>
          <w:b/>
        </w:rPr>
        <w:t xml:space="preserve">Approach</w:t>
      </w:r>
      <w:r>
        <w:t xml:space="preserve">: Convert speech to Whisper transcription, feed to Jais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Whisper→Jais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(3-5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Arabic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(two-stage)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(end-to-end)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Prosody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(two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(one pass)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⚠️ Quick start but lower quality</w:t>
      </w:r>
    </w:p>
    <w:bookmarkEnd w:id="63"/>
    <w:bookmarkStart w:id="64" w:name="alternative-approach-4-lora-fine-tuning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Alternative Approach 4: LoRA Fine-tuning</w:t>
      </w:r>
    </w:p>
    <w:p>
      <w:pPr>
        <w:pStyle w:val="FirstParagraph"/>
      </w:pPr>
      <w:r>
        <w:rPr>
          <w:bCs/>
          <w:b/>
        </w:rPr>
        <w:t xml:space="preserve">Approach</w:t>
      </w:r>
      <w:r>
        <w:t xml:space="preserve">: Add low-rank adapters to Jais, train speech encoder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Modifies pre-trained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(both frozen)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Trainable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Jais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✅ Competitive alternative, we chose decoupled design for flexibility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appendix-intuitive-exampl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Appendix: Intuitive Examples</w:t>
      </w:r>
    </w:p>
    <w:bookmarkStart w:id="66" w:name="example-1-how-cross-attention-work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Example 1: How Cross-Attention Works</w:t>
      </w:r>
    </w:p>
    <w:p>
      <w:pPr>
        <w:pStyle w:val="FirstParagraph"/>
      </w:pPr>
      <w:r>
        <w:rPr>
          <w:bCs/>
          <w:b/>
        </w:rPr>
        <w:t xml:space="preserve">Scenario</w:t>
      </w:r>
      <w:r>
        <w:t xml:space="preserve">: You hear</w:t>
      </w:r>
      <w:r>
        <w:t xml:space="preserve"> </w:t>
      </w:r>
      <w:r>
        <w:t xml:space="preserve">“</w:t>
      </w:r>
      <w:r>
        <w:t xml:space="preserve">أريد كوب ماء</w:t>
      </w:r>
      <w:r>
        <w:t xml:space="preserve">”</w:t>
      </w:r>
      <w:r>
        <w:t xml:space="preserve"> </w:t>
      </w:r>
      <w:r>
        <w:t xml:space="preserve">(I want a glass of water)</w:t>
      </w:r>
    </w:p>
    <w:p>
      <w:pPr>
        <w:pStyle w:val="BodyText"/>
      </w:pPr>
      <w:r>
        <w:rPr>
          <w:bCs/>
          <w:b/>
        </w:rPr>
        <w:t xml:space="preserve">Speech embeddings</w:t>
      </w:r>
      <w:r>
        <w:t xml:space="preserve"> </w:t>
      </w:r>
      <w:r>
        <w:t xml:space="preserve">(simplified):</w:t>
      </w:r>
      <w:r>
        <w:t xml:space="preserve"> </w:t>
      </w:r>
      <w:r>
        <w:t xml:space="preserve">- Frame 1-50:</w:t>
      </w:r>
      <w:r>
        <w:t xml:space="preserve"> </w:t>
      </w:r>
      <w:r>
        <w:t xml:space="preserve">“</w:t>
      </w:r>
      <w:r>
        <w:t xml:space="preserve">أريد</w:t>
      </w:r>
      <w:r>
        <w:t xml:space="preserve">”</w:t>
      </w:r>
      <w:r>
        <w:t xml:space="preserve"> </w:t>
      </w:r>
      <w:r>
        <w:t xml:space="preserve">(I want) → [0.8, 0.2, 0.1, …]</w:t>
      </w:r>
      <w:r>
        <w:t xml:space="preserve"> </w:t>
      </w:r>
      <w:r>
        <w:t xml:space="preserve">- Frame 51-100:</w:t>
      </w:r>
      <w:r>
        <w:t xml:space="preserve"> </w:t>
      </w:r>
      <w:r>
        <w:t xml:space="preserve">“</w:t>
      </w:r>
      <w:r>
        <w:t xml:space="preserve">كوب</w:t>
      </w:r>
      <w:r>
        <w:t xml:space="preserve">”</w:t>
      </w:r>
      <w:r>
        <w:t xml:space="preserve"> </w:t>
      </w:r>
      <w:r>
        <w:t xml:space="preserve">(glass) → [0.1, 0.9, 0.3, …]</w:t>
      </w:r>
      <w:r>
        <w:t xml:space="preserve"> </w:t>
      </w:r>
      <w:r>
        <w:t xml:space="preserve">- Frame 101-150:</w:t>
      </w:r>
      <w:r>
        <w:t xml:space="preserve"> </w:t>
      </w:r>
      <w:r>
        <w:t xml:space="preserve">“</w:t>
      </w:r>
      <w:r>
        <w:t xml:space="preserve">ماء</w:t>
      </w:r>
      <w:r>
        <w:t xml:space="preserve">”</w:t>
      </w:r>
      <w:r>
        <w:t xml:space="preserve"> </w:t>
      </w:r>
      <w:r>
        <w:t xml:space="preserve">(water) → [0.2, 0.1, 0.8, …]</w:t>
      </w:r>
    </w:p>
    <w:p>
      <w:pPr>
        <w:pStyle w:val="BodyText"/>
      </w:pPr>
      <w:r>
        <w:rPr>
          <w:bCs/>
          <w:b/>
        </w:rPr>
        <w:t xml:space="preserve">Prefix tokens</w:t>
      </w:r>
      <w:r>
        <w:t xml:space="preserve"> </w:t>
      </w:r>
      <w:r>
        <w:t xml:space="preserve">(32 slots):</w:t>
      </w:r>
      <w:r>
        <w:t xml:space="preserve"> </w:t>
      </w:r>
      <w:r>
        <w:t xml:space="preserve">- Token 1-10: Should capture</w:t>
      </w:r>
      <w:r>
        <w:t xml:space="preserve"> </w:t>
      </w:r>
      <w:r>
        <w:t xml:space="preserve">“</w:t>
      </w:r>
      <w:r>
        <w:t xml:space="preserve">wanting</w:t>
      </w:r>
      <w:r>
        <w:t xml:space="preserve">”</w:t>
      </w:r>
      <w:r>
        <w:t xml:space="preserve"> </w:t>
      </w:r>
      <w:r>
        <w:t xml:space="preserve">concept</w:t>
      </w:r>
      <w:r>
        <w:t xml:space="preserve"> </w:t>
      </w:r>
      <w:r>
        <w:t xml:space="preserve">- Token 11-20: Should capture</w:t>
      </w:r>
      <w:r>
        <w:t xml:space="preserve"> </w:t>
      </w:r>
      <w:r>
        <w:t xml:space="preserve">“</w:t>
      </w:r>
      <w:r>
        <w:t xml:space="preserve">container</w:t>
      </w:r>
      <w:r>
        <w:t xml:space="preserve">”</w:t>
      </w:r>
      <w:r>
        <w:t xml:space="preserve"> </w:t>
      </w:r>
      <w:r>
        <w:t xml:space="preserve">concept</w:t>
      </w:r>
      <w:r>
        <w:t xml:space="preserve"> </w:t>
      </w:r>
      <w:r>
        <w:t xml:space="preserve">- Token 21-30: Should capture</w:t>
      </w:r>
      <w:r>
        <w:t xml:space="preserve"> </w:t>
      </w:r>
      <w:r>
        <w:t xml:space="preserve">“</w:t>
      </w:r>
      <w:r>
        <w:t xml:space="preserve">substance</w:t>
      </w:r>
      <w:r>
        <w:t xml:space="preserve">”</w:t>
      </w:r>
      <w:r>
        <w:t xml:space="preserve"> </w:t>
      </w:r>
      <w:r>
        <w:t xml:space="preserve">concept</w:t>
      </w:r>
      <w:r>
        <w:t xml:space="preserve"> </w:t>
      </w:r>
      <w:r>
        <w:t xml:space="preserve">- Token 31-32: Context/grammar</w:t>
      </w:r>
    </w:p>
    <w:p>
      <w:pPr>
        <w:pStyle w:val="BodyText"/>
      </w:pPr>
      <w:r>
        <w:rPr>
          <w:bCs/>
          <w:b/>
        </w:rPr>
        <w:t xml:space="preserve">What cross-attention does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Token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looks at frames → Attends heavily to frames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(أريد)</w:t>
      </w:r>
      <w:r>
        <w:br/>
      </w:r>
      <w:r>
        <w:rPr>
          <w:rStyle w:val="NormalTok"/>
        </w:rPr>
        <w:t xml:space="preserve">Token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looks at frames → Attends heavily to frames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(كوب)</w:t>
      </w:r>
      <w:r>
        <w:br/>
      </w:r>
      <w:r>
        <w:rPr>
          <w:rStyle w:val="NormalTok"/>
        </w:rPr>
        <w:t xml:space="preserve">Token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looks at frames → Attends heavily to frames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(ماء)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Each token becomes a</w:t>
      </w:r>
      <w:r>
        <w:t xml:space="preserve"> </w:t>
      </w:r>
      <w:r>
        <w:t xml:space="preserve">“</w:t>
      </w:r>
      <w:r>
        <w:t xml:space="preserve">summary</w:t>
      </w:r>
      <w:r>
        <w:t xml:space="preserve">”</w:t>
      </w:r>
      <w:r>
        <w:t xml:space="preserve"> </w:t>
      </w:r>
      <w:r>
        <w:t xml:space="preserve">of relevant speech parts.</w:t>
      </w:r>
    </w:p>
    <w:bookmarkEnd w:id="66"/>
    <w:bookmarkStart w:id="67" w:name="X2cba4c50892895938b802499d7b4763ffdca31f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Example 2: Prefix Tuning as Soft Prompting</w:t>
      </w:r>
    </w:p>
    <w:p>
      <w:pPr>
        <w:pStyle w:val="FirstParagraph"/>
      </w:pPr>
      <w:r>
        <w:rPr>
          <w:bCs/>
          <w:b/>
        </w:rPr>
        <w:t xml:space="preserve">Traditional hard prompt to GPT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"Transcribe this Arabic speech: [audio data]"</w:t>
      </w:r>
    </w:p>
    <w:p>
      <w:pPr>
        <w:pStyle w:val="FirstParagraph"/>
      </w:pPr>
      <w:r>
        <w:rPr>
          <w:bCs/>
          <w:b/>
        </w:rPr>
        <w:t xml:space="preserve">Our soft prompt (learned)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[prefix_token_1]  ← Learns to mean "audio transcription task"</w:t>
      </w:r>
      <w:r>
        <w:br/>
      </w:r>
      <w:r>
        <w:rPr>
          <w:rStyle w:val="VerbatimChar"/>
        </w:rPr>
        <w:t xml:space="preserve">[prefix_token_2]  ← Learns to mean "Arabic language"</w:t>
      </w:r>
      <w:r>
        <w:br/>
      </w:r>
      <w:r>
        <w:rPr>
          <w:rStyle w:val="VerbatimChar"/>
        </w:rPr>
        <w:t xml:space="preserve">[prefix_token_3]  ← Learns to encode first phoneme</w:t>
      </w:r>
      <w:r>
        <w:br/>
      </w:r>
      <w:r>
        <w:rPr>
          <w:rStyle w:val="VerbatimChar"/>
        </w:rPr>
        <w:t xml:space="preserve">[prefix_token_4]  ← Learns to encode second phoneme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[prefix_token_32] ← Learns to encode prosody/context</w:t>
      </w:r>
    </w:p>
    <w:p>
      <w:pPr>
        <w:pStyle w:val="FirstParagraph"/>
      </w:pPr>
      <w:r>
        <w:t xml:space="preserve">The model learns what these tokens should</w:t>
      </w:r>
      <w:r>
        <w:t xml:space="preserve"> </w:t>
      </w:r>
      <w:r>
        <w:t xml:space="preserve">“</w:t>
      </w:r>
      <w:r>
        <w:t xml:space="preserve">say</w:t>
      </w:r>
      <w:r>
        <w:t xml:space="preserve">”</w:t>
      </w:r>
      <w:r>
        <w:t xml:space="preserve"> </w:t>
      </w:r>
      <w:r>
        <w:t xml:space="preserve">to Jais to get the best transcription.</w:t>
      </w:r>
    </w:p>
    <w:bookmarkEnd w:id="67"/>
    <w:bookmarkStart w:id="68" w:name="X57f34d8ab2f074676caeb57949c486d7a813f2e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Example 3: Why Residual Connections Matter</w:t>
      </w:r>
    </w:p>
    <w:p>
      <w:pPr>
        <w:pStyle w:val="FirstParagraph"/>
      </w:pPr>
      <w:r>
        <w:rPr>
          <w:bCs/>
          <w:b/>
        </w:rPr>
        <w:t xml:space="preserve">Without residual</w:t>
      </w:r>
      <w:r>
        <w:t xml:space="preserve"> </w:t>
      </w:r>
      <w:r>
        <w:t xml:space="preserve">(bad):</w:t>
      </w:r>
    </w:p>
    <w:p>
      <w:pPr>
        <w:pStyle w:val="SourceCode"/>
      </w:pPr>
      <w:r>
        <w:rPr>
          <w:rStyle w:val="VerbatimChar"/>
        </w:rPr>
        <w:t xml:space="preserve">Input: [0.5, 0.3, 0.8]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MLP (learns poorly)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Output: [0.1, 0.05, 0.2]  ← Lost most information!</w:t>
      </w:r>
    </w:p>
    <w:p>
      <w:pPr>
        <w:pStyle w:val="FirstParagraph"/>
      </w:pPr>
      <w:r>
        <w:rPr>
          <w:bCs/>
          <w:b/>
        </w:rPr>
        <w:t xml:space="preserve">With residual</w:t>
      </w:r>
      <w:r>
        <w:t xml:space="preserve"> </w:t>
      </w:r>
      <w:r>
        <w:t xml:space="preserve">(good):</w:t>
      </w:r>
    </w:p>
    <w:p>
      <w:pPr>
        <w:pStyle w:val="SourceCode"/>
      </w:pPr>
      <w:r>
        <w:rPr>
          <w:rStyle w:val="VerbatimChar"/>
        </w:rPr>
        <w:t xml:space="preserve">Input: [0.5, 0.3, 0.8]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MLP (learns refinements)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Add original: [0.5, 0.3, 0.8] + [0.02, 0.01, -0.05]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Output: [0.52, 0.31, 0.75]  ← Preserved + improved!</w:t>
      </w:r>
    </w:p>
    <w:p>
      <w:pPr>
        <w:pStyle w:val="FirstParagraph"/>
      </w:pPr>
      <w:r>
        <w:t xml:space="preserve">The MLP can focus on making small improvements rather than reconstructing everything.</w:t>
      </w:r>
    </w:p>
    <w:bookmarkEnd w:id="68"/>
    <w:bookmarkStart w:id="69" w:name="example-4-memory-efficiency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Example 4: Memory Efficiency</w:t>
      </w:r>
    </w:p>
    <w:p>
      <w:pPr>
        <w:pStyle w:val="FirstParagraph"/>
      </w:pPr>
      <w:r>
        <w:rPr>
          <w:bCs/>
          <w:b/>
        </w:rPr>
        <w:t xml:space="preserve">Full fine-tuning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ArTST:    300M × 4 bytes × 3 (weights + gradients + optimizer) = 3.6GB</w:t>
      </w:r>
      <w:r>
        <w:br/>
      </w:r>
      <w:r>
        <w:rPr>
          <w:rStyle w:val="VerbatimChar"/>
        </w:rPr>
        <w:t xml:space="preserve">Jais:     13B × 4 bytes × 3 = 156GB</w:t>
      </w:r>
      <w:r>
        <w:br/>
      </w:r>
      <w:r>
        <w:rPr>
          <w:rStyle w:val="VerbatimChar"/>
        </w:rPr>
        <w:t xml:space="preserve">Total:    ~160GB GPU memory</w:t>
      </w:r>
    </w:p>
    <w:p>
      <w:pPr>
        <w:pStyle w:val="FirstParagraph"/>
      </w:pPr>
      <w:r>
        <w:rPr>
          <w:bCs/>
          <w:b/>
        </w:rPr>
        <w:t xml:space="preserve">Our approach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ArTST:    300M × 2 bytes (frozen, FP16) = 0.6GB</w:t>
      </w:r>
      <w:r>
        <w:br/>
      </w:r>
      <w:r>
        <w:rPr>
          <w:rStyle w:val="VerbatimChar"/>
        </w:rPr>
        <w:t xml:space="preserve">Jais:     13B × 2 bytes (frozen, FP16) = 26GB</w:t>
      </w:r>
      <w:r>
        <w:br/>
      </w:r>
      <w:r>
        <w:rPr>
          <w:rStyle w:val="VerbatimChar"/>
        </w:rPr>
        <w:t xml:space="preserve">Adapter:  50M × 4 bytes × 3 (trainable) = 0.6GB</w:t>
      </w:r>
      <w:r>
        <w:br/>
      </w:r>
      <w:r>
        <w:rPr>
          <w:rStyle w:val="VerbatimChar"/>
        </w:rPr>
        <w:t xml:space="preserve">Activations: ~10GB</w:t>
      </w:r>
      <w:r>
        <w:br/>
      </w:r>
      <w:r>
        <w:rPr>
          <w:rStyle w:val="VerbatimChar"/>
        </w:rPr>
        <w:t xml:space="preserve">Total:    ~37GB GPU memory</w:t>
      </w:r>
    </w:p>
    <w:p>
      <w:pPr>
        <w:pStyle w:val="FirstParagraph"/>
      </w:pPr>
      <w:r>
        <w:rPr>
          <w:bCs/>
          <w:b/>
        </w:rPr>
        <w:t xml:space="preserve">Savings</w:t>
      </w:r>
      <w:r>
        <w:t xml:space="preserve">: 4× less memory, fits on consumer GPUs!</w:t>
      </w:r>
    </w:p>
    <w:bookmarkEnd w:id="69"/>
    <w:bookmarkStart w:id="70" w:name="example-5-real-training-example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Example 5: Real Training Example</w:t>
      </w:r>
    </w:p>
    <w:p>
      <w:pPr>
        <w:pStyle w:val="FirstParagraph"/>
      </w:pPr>
      <w:r>
        <w:rPr>
          <w:bCs/>
          <w:b/>
        </w:rPr>
        <w:t xml:space="preserve">Step 1000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Input:  [audio of "مرحبا"]</w:t>
      </w:r>
      <w:r>
        <w:br/>
      </w:r>
      <w:r>
        <w:rPr>
          <w:rStyle w:val="VerbatimChar"/>
        </w:rPr>
        <w:t xml:space="preserve">Speech: [0.82, 0.34, ..., 0.71] (768 dims)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Adapter: [Cross-attention learns to focus on initial consonant "م"]</w:t>
      </w:r>
      <w:r>
        <w:br/>
      </w:r>
      <w:r>
        <w:rPr>
          <w:rStyle w:val="VerbatimChar"/>
        </w:rPr>
        <w:t xml:space="preserve">         [Prefix tokens gradually encode "greeting" concept]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Output: "مرحب" (close, missing final "ا")</w:t>
      </w:r>
      <w:r>
        <w:br/>
      </w:r>
      <w:r>
        <w:rPr>
          <w:rStyle w:val="VerbatimChar"/>
        </w:rPr>
        <w:t xml:space="preserve">Loss:   2.34</w:t>
      </w:r>
    </w:p>
    <w:p>
      <w:pPr>
        <w:pStyle w:val="FirstParagraph"/>
      </w:pPr>
      <w:r>
        <w:rPr>
          <w:bCs/>
          <w:b/>
        </w:rPr>
        <w:t xml:space="preserve">Step 25000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Input:  [same audio of "مرحبا"]</w:t>
      </w:r>
      <w:r>
        <w:br/>
      </w:r>
      <w:r>
        <w:rPr>
          <w:rStyle w:val="VerbatimChar"/>
        </w:rPr>
        <w:t xml:space="preserve">Speech: [0.82, 0.34, ..., 0.71] (768 dims)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Adapter: [Cross-attention sharply focuses on each phoneme]</w:t>
      </w:r>
      <w:r>
        <w:br/>
      </w:r>
      <w:r>
        <w:rPr>
          <w:rStyle w:val="VerbatimChar"/>
        </w:rPr>
        <w:t xml:space="preserve">         [Prefix tokens cleanly encode "greeting" + "polite form"]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Output: "مرحبا" (perfect!)</w:t>
      </w:r>
      <w:r>
        <w:br/>
      </w:r>
      <w:r>
        <w:rPr>
          <w:rStyle w:val="VerbatimChar"/>
        </w:rPr>
        <w:t xml:space="preserve">Loss:   0.12</w:t>
      </w:r>
    </w:p>
    <w:p>
      <w:pPr>
        <w:pStyle w:val="FirstParagraph"/>
      </w:pPr>
      <w:r>
        <w:t xml:space="preserve">The adapter has learned to extract precise phonetic information and map it to text.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nclusion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Conclusion</w:t>
      </w:r>
    </w:p>
    <w:bookmarkStart w:id="72" w:name="key-takeaway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Key Takeaways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We’re NOT fine-tuning the LLM</w:t>
      </w:r>
      <w:r>
        <w:t xml:space="preserve"> </w:t>
      </w:r>
      <w:r>
        <w:t xml:space="preserve">- we freeze both ArTST and Jais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Our innovation is the Continuous Adapter</w:t>
      </w:r>
      <w:r>
        <w:t xml:space="preserve"> </w:t>
      </w:r>
      <w:r>
        <w:t xml:space="preserve">- a small bridge (~10-50M params) between speech and language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Three components work together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Prefix tuning: Creates learnable</w:t>
      </w:r>
      <w:r>
        <w:t xml:space="preserve"> </w:t>
      </w:r>
      <w:r>
        <w:t xml:space="preserve">“</w:t>
      </w:r>
      <w:r>
        <w:t xml:space="preserve">slots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Cross-attention: Fills slots with relevant speech info</w:t>
      </w:r>
    </w:p>
    <w:p>
      <w:pPr>
        <w:numPr>
          <w:ilvl w:val="1"/>
          <w:numId w:val="1008"/>
        </w:numPr>
        <w:pStyle w:val="Compact"/>
      </w:pPr>
      <w:r>
        <w:t xml:space="preserve">Adapter MLP: Refines representation for LLM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Advantages</w:t>
      </w:r>
      <w:r>
        <w:t xml:space="preserve">: 4× less memory, 5× faster training, no catastrophic forgetting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Training</w:t>
      </w:r>
      <w:r>
        <w:t xml:space="preserve">: Only 1.4% of parameters, 3-5 days on A100 40GB</w:t>
      </w:r>
    </w:p>
    <w:bookmarkEnd w:id="72"/>
    <w:bookmarkStart w:id="73" w:name="future-direction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Future Directions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Smaller adapters</w:t>
      </w:r>
      <w:r>
        <w:t xml:space="preserve">: Explore LoRA-style low-rank factorization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Multi-lingual</w:t>
      </w:r>
      <w:r>
        <w:t xml:space="preserve">: Train separate adapters for different Arabic dialects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Multi-task</w:t>
      </w:r>
      <w:r>
        <w:t xml:space="preserve">: Share Jais across speech, translation, summarization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</w:t>
      </w:r>
      <w:r>
        <w:t xml:space="preserve">: Optimize for streaming audio (currently batch-based)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Emotion</w:t>
      </w:r>
      <w:r>
        <w:t xml:space="preserve">: Extend prefix tokens to encode prosody/emotion explicitly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referenc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References</w:t>
      </w:r>
    </w:p>
    <w:bookmarkStart w:id="77" w:name="pre-trained-model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Pre-trained Models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ArTST</w:t>
      </w:r>
      <w:r>
        <w:t xml:space="preserve">:</w:t>
      </w:r>
      <w:r>
        <w:t xml:space="preserve"> </w:t>
      </w:r>
      <w:hyperlink r:id="rId75">
        <w:r>
          <w:rPr>
            <w:rStyle w:val="Hyperlink"/>
          </w:rPr>
          <w:t xml:space="preserve">MBZUAI/artst_asr_v2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Jais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inceptionai/jais-13b-chat</w:t>
        </w:r>
      </w:hyperlink>
    </w:p>
    <w:bookmarkEnd w:id="77"/>
    <w:bookmarkStart w:id="82" w:name="related-work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Related Work</w:t>
      </w:r>
    </w:p>
    <w:p>
      <w:pPr>
        <w:numPr>
          <w:ilvl w:val="0"/>
          <w:numId w:val="1011"/>
        </w:numPr>
        <w:pStyle w:val="Compact"/>
      </w:pPr>
      <w:r>
        <w:t xml:space="preserve">Prefix Tuning:</w:t>
      </w:r>
      <w:r>
        <w:t xml:space="preserve"> </w:t>
      </w:r>
      <w:hyperlink r:id="rId78">
        <w:r>
          <w:rPr>
            <w:rStyle w:val="Hyperlink"/>
          </w:rPr>
          <w:t xml:space="preserve">Li &amp; Liang, 2021</w:t>
        </w:r>
      </w:hyperlink>
    </w:p>
    <w:p>
      <w:pPr>
        <w:numPr>
          <w:ilvl w:val="0"/>
          <w:numId w:val="1011"/>
        </w:numPr>
        <w:pStyle w:val="Compact"/>
      </w:pPr>
      <w:r>
        <w:t xml:space="preserve">LoRA:</w:t>
      </w:r>
      <w:r>
        <w:t xml:space="preserve"> </w:t>
      </w:r>
      <w:hyperlink r:id="rId79">
        <w:r>
          <w:rPr>
            <w:rStyle w:val="Hyperlink"/>
          </w:rPr>
          <w:t xml:space="preserve">Hu et al., 2021</w:t>
        </w:r>
      </w:hyperlink>
    </w:p>
    <w:p>
      <w:pPr>
        <w:numPr>
          <w:ilvl w:val="0"/>
          <w:numId w:val="1011"/>
        </w:numPr>
        <w:pStyle w:val="Compact"/>
      </w:pPr>
      <w:r>
        <w:t xml:space="preserve">BLIP-2:</w:t>
      </w:r>
      <w:r>
        <w:t xml:space="preserve"> </w:t>
      </w:r>
      <w:hyperlink r:id="rId80">
        <w:r>
          <w:rPr>
            <w:rStyle w:val="Hyperlink"/>
          </w:rPr>
          <w:t xml:space="preserve">Li et al., 2023</w:t>
        </w:r>
      </w:hyperlink>
      <w:r>
        <w:t xml:space="preserve"> </w:t>
      </w:r>
      <w:r>
        <w:t xml:space="preserve">(inspired our cross-attention design)</w:t>
      </w:r>
    </w:p>
    <w:p>
      <w:pPr>
        <w:numPr>
          <w:ilvl w:val="0"/>
          <w:numId w:val="1011"/>
        </w:numPr>
        <w:pStyle w:val="Compact"/>
      </w:pPr>
      <w:r>
        <w:t xml:space="preserve">Parameter-Efficient Fine-Tuning:</w:t>
      </w:r>
      <w:r>
        <w:t xml:space="preserve"> </w:t>
      </w:r>
      <w:hyperlink r:id="rId81">
        <w:r>
          <w:rPr>
            <w:rStyle w:val="Hyperlink"/>
          </w:rPr>
          <w:t xml:space="preserve">Ding et al., 2022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Date</w:t>
      </w:r>
      <w:r>
        <w:t xml:space="preserve">: January 7, 2026</w:t>
      </w:r>
      <w:r>
        <w:br/>
      </w:r>
      <w:r>
        <w:rPr>
          <w:bCs/>
          <w:b/>
        </w:rPr>
        <w:t xml:space="preserve">Author</w:t>
      </w:r>
      <w:r>
        <w:t xml:space="preserve">: Arabic Speech Adapter Research Team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arxiv.org/abs/2101.00190" TargetMode="External" /><Relationship Type="http://schemas.openxmlformats.org/officeDocument/2006/relationships/hyperlink" Id="rId79" Target="https://arxiv.org/abs/2106.09685" TargetMode="External" /><Relationship Type="http://schemas.openxmlformats.org/officeDocument/2006/relationships/hyperlink" Id="rId81" Target="https://arxiv.org/abs/2203.06904" TargetMode="External" /><Relationship Type="http://schemas.openxmlformats.org/officeDocument/2006/relationships/hyperlink" Id="rId80" Target="https://arxiv.org/abs/2301.12597" TargetMode="External" /><Relationship Type="http://schemas.openxmlformats.org/officeDocument/2006/relationships/hyperlink" Id="rId75" Target="https://huggingface.co/MBZUAI/artst_asr_v2" TargetMode="External" /><Relationship Type="http://schemas.openxmlformats.org/officeDocument/2006/relationships/hyperlink" Id="rId76" Target="https://huggingface.co/inceptionai/jais-13b-ch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arxiv.org/abs/2101.00190" TargetMode="External" /><Relationship Type="http://schemas.openxmlformats.org/officeDocument/2006/relationships/hyperlink" Id="rId79" Target="https://arxiv.org/abs/2106.09685" TargetMode="External" /><Relationship Type="http://schemas.openxmlformats.org/officeDocument/2006/relationships/hyperlink" Id="rId81" Target="https://arxiv.org/abs/2203.06904" TargetMode="External" /><Relationship Type="http://schemas.openxmlformats.org/officeDocument/2006/relationships/hyperlink" Id="rId80" Target="https://arxiv.org/abs/2301.12597" TargetMode="External" /><Relationship Type="http://schemas.openxmlformats.org/officeDocument/2006/relationships/hyperlink" Id="rId75" Target="https://huggingface.co/MBZUAI/artst_asr_v2" TargetMode="External" /><Relationship Type="http://schemas.openxmlformats.org/officeDocument/2006/relationships/hyperlink" Id="rId76" Target="https://huggingface.co/inceptionai/jais-13b-ch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2026-01-07T07:30:18Z</dcterms:created>
  <dcterms:modified xsi:type="dcterms:W3CDTF">2026-01-07T07:30:18Z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