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1C91B8" w14:textId="77777777" w:rsidR="006D28A5" w:rsidRDefault="00000000">
      <w:pPr>
        <w:spacing w:before="600" w:after="80"/>
        <w:jc w:val="center"/>
      </w:pPr>
      <w:r>
        <w:rPr>
          <w:b/>
          <w:bCs/>
          <w:color w:val="1B3A5C"/>
          <w:sz w:val="36"/>
          <w:szCs w:val="36"/>
        </w:rPr>
        <w:t>BAHRIA UNIVERSITY</w:t>
      </w:r>
    </w:p>
    <w:p w14:paraId="260F1198" w14:textId="77777777" w:rsidR="006D28A5" w:rsidRDefault="00000000">
      <w:pPr>
        <w:spacing w:after="40"/>
        <w:jc w:val="center"/>
      </w:pPr>
      <w:r>
        <w:rPr>
          <w:color w:val="555555"/>
          <w:sz w:val="24"/>
          <w:szCs w:val="24"/>
        </w:rPr>
        <w:t>Department of Software Engineering</w:t>
      </w:r>
    </w:p>
    <w:p w14:paraId="2B22AE37" w14:textId="77777777" w:rsidR="006D28A5" w:rsidRDefault="006D28A5">
      <w:pPr>
        <w:pBdr>
          <w:bottom w:val="single" w:sz="6" w:space="1" w:color="C9A84C"/>
        </w:pBdr>
        <w:spacing w:before="80" w:after="80"/>
        <w:jc w:val="center"/>
      </w:pPr>
    </w:p>
    <w:p w14:paraId="6C823E15" w14:textId="77777777" w:rsidR="006D28A5" w:rsidRDefault="00000000">
      <w:pPr>
        <w:spacing w:before="240" w:after="80"/>
        <w:jc w:val="center"/>
      </w:pPr>
      <w:r>
        <w:rPr>
          <w:b/>
          <w:bCs/>
          <w:color w:val="1B3A5C"/>
          <w:sz w:val="28"/>
          <w:szCs w:val="28"/>
        </w:rPr>
        <w:t>Cloud Computing</w:t>
      </w:r>
    </w:p>
    <w:p w14:paraId="5B949E1E" w14:textId="77777777" w:rsidR="006D28A5" w:rsidRDefault="00000000">
      <w:pPr>
        <w:spacing w:before="80" w:after="80"/>
        <w:jc w:val="center"/>
      </w:pPr>
      <w:r>
        <w:rPr>
          <w:b/>
          <w:bCs/>
          <w:color w:val="0F7B6C"/>
          <w:sz w:val="26"/>
          <w:szCs w:val="26"/>
        </w:rPr>
        <w:t xml:space="preserve">LAB MANUAL </w:t>
      </w:r>
      <w:proofErr w:type="gramStart"/>
      <w:r>
        <w:rPr>
          <w:b/>
          <w:bCs/>
          <w:color w:val="0F7B6C"/>
          <w:sz w:val="26"/>
          <w:szCs w:val="26"/>
        </w:rPr>
        <w:t>10  —</w:t>
      </w:r>
      <w:proofErr w:type="gramEnd"/>
      <w:r>
        <w:rPr>
          <w:b/>
          <w:bCs/>
          <w:color w:val="0F7B6C"/>
          <w:sz w:val="26"/>
          <w:szCs w:val="26"/>
        </w:rPr>
        <w:t xml:space="preserve">  Section A</w:t>
      </w:r>
    </w:p>
    <w:p w14:paraId="6F82D3B7" w14:textId="77777777" w:rsidR="006D28A5" w:rsidRDefault="00000000">
      <w:pPr>
        <w:spacing w:before="120" w:after="40"/>
        <w:jc w:val="center"/>
      </w:pPr>
      <w:r>
        <w:rPr>
          <w:b/>
          <w:bCs/>
          <w:color w:val="1B3A5C"/>
          <w:sz w:val="28"/>
          <w:szCs w:val="28"/>
        </w:rPr>
        <w:t>Open-Ended Lab: Campus Notice Board</w:t>
      </w:r>
    </w:p>
    <w:p w14:paraId="09010620" w14:textId="77777777" w:rsidR="006D28A5" w:rsidRDefault="00000000">
      <w:pPr>
        <w:spacing w:after="200"/>
        <w:jc w:val="center"/>
      </w:pPr>
      <w:proofErr w:type="spellStart"/>
      <w:proofErr w:type="gramStart"/>
      <w:r>
        <w:rPr>
          <w:i/>
          <w:iCs/>
          <w:color w:val="555555"/>
          <w:sz w:val="21"/>
          <w:szCs w:val="21"/>
        </w:rPr>
        <w:t>Supabase</w:t>
      </w:r>
      <w:proofErr w:type="spellEnd"/>
      <w:r>
        <w:rPr>
          <w:i/>
          <w:iCs/>
          <w:color w:val="555555"/>
          <w:sz w:val="21"/>
          <w:szCs w:val="21"/>
        </w:rPr>
        <w:t xml:space="preserve">  •</w:t>
      </w:r>
      <w:proofErr w:type="gramEnd"/>
      <w:r>
        <w:rPr>
          <w:i/>
          <w:iCs/>
          <w:color w:val="555555"/>
          <w:sz w:val="21"/>
          <w:szCs w:val="21"/>
        </w:rPr>
        <w:t xml:space="preserve">  </w:t>
      </w:r>
      <w:proofErr w:type="spellStart"/>
      <w:proofErr w:type="gramStart"/>
      <w:r>
        <w:rPr>
          <w:i/>
          <w:iCs/>
          <w:color w:val="555555"/>
          <w:sz w:val="21"/>
          <w:szCs w:val="21"/>
        </w:rPr>
        <w:t>Vercel</w:t>
      </w:r>
      <w:proofErr w:type="spellEnd"/>
      <w:r>
        <w:rPr>
          <w:i/>
          <w:iCs/>
          <w:color w:val="555555"/>
          <w:sz w:val="21"/>
          <w:szCs w:val="21"/>
        </w:rPr>
        <w:t xml:space="preserve">  •</w:t>
      </w:r>
      <w:proofErr w:type="gramEnd"/>
      <w:r>
        <w:rPr>
          <w:i/>
          <w:iCs/>
          <w:color w:val="555555"/>
          <w:sz w:val="21"/>
          <w:szCs w:val="21"/>
        </w:rPr>
        <w:t xml:space="preserve">  </w:t>
      </w:r>
      <w:proofErr w:type="gramStart"/>
      <w:r>
        <w:rPr>
          <w:i/>
          <w:iCs/>
          <w:color w:val="555555"/>
          <w:sz w:val="21"/>
          <w:szCs w:val="21"/>
        </w:rPr>
        <w:t>React  •</w:t>
      </w:r>
      <w:proofErr w:type="gramEnd"/>
      <w:r>
        <w:rPr>
          <w:i/>
          <w:iCs/>
          <w:color w:val="555555"/>
          <w:sz w:val="21"/>
          <w:szCs w:val="21"/>
        </w:rPr>
        <w:t xml:space="preserve">  Your Design</w:t>
      </w:r>
    </w:p>
    <w:tbl>
      <w:tblPr>
        <w:tblW w:w="7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4400"/>
      </w:tblGrid>
      <w:tr w:rsidR="006D28A5" w14:paraId="72DBA15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754A9A8" w14:textId="77777777" w:rsidR="006D28A5" w:rsidRDefault="00000000">
            <w:r>
              <w:rPr>
                <w:b/>
                <w:bCs/>
              </w:rPr>
              <w:t>Instructor</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FD5611" w14:textId="77777777" w:rsidR="006D28A5" w:rsidRDefault="00000000">
            <w:r>
              <w:t>Engr. Salman Zafar</w:t>
            </w:r>
          </w:p>
        </w:tc>
      </w:tr>
      <w:tr w:rsidR="006D28A5" w14:paraId="152B487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EC883C7" w14:textId="77777777" w:rsidR="006D28A5" w:rsidRDefault="00000000">
            <w:r>
              <w:rPr>
                <w:b/>
                <w:bCs/>
              </w:rPr>
              <w:t>Class</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7463F4" w14:textId="77777777" w:rsidR="006D28A5" w:rsidRDefault="00000000">
            <w:r>
              <w:t>BSE-</w:t>
            </w:r>
            <w:proofErr w:type="gramStart"/>
            <w:r>
              <w:t>6  —</w:t>
            </w:r>
            <w:proofErr w:type="gramEnd"/>
            <w:r>
              <w:t xml:space="preserve">  Section A</w:t>
            </w:r>
          </w:p>
        </w:tc>
      </w:tr>
      <w:tr w:rsidR="006D28A5" w14:paraId="72FE974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887688D" w14:textId="77777777" w:rsidR="006D28A5" w:rsidRDefault="00000000">
            <w:r>
              <w:rPr>
                <w:b/>
                <w:bCs/>
              </w:rPr>
              <w:t>Semester</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C2BDF8" w14:textId="77777777" w:rsidR="006D28A5" w:rsidRDefault="00000000">
            <w:r>
              <w:t>6th Semester</w:t>
            </w:r>
          </w:p>
        </w:tc>
      </w:tr>
      <w:tr w:rsidR="006D28A5" w14:paraId="101AA98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BFE63DF" w14:textId="77777777" w:rsidR="006D28A5" w:rsidRDefault="00000000">
            <w:r>
              <w:rPr>
                <w:b/>
                <w:bCs/>
              </w:rPr>
              <w:t>Duration</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4A3D33" w14:textId="3BC42345" w:rsidR="006D28A5" w:rsidRDefault="00917A04">
            <w:r>
              <w:t>2</w:t>
            </w:r>
            <w:r w:rsidR="00000000">
              <w:t xml:space="preserve"> Hours (</w:t>
            </w:r>
            <w:proofErr w:type="gramStart"/>
            <w:r w:rsidR="00000000">
              <w:t>Build)  +</w:t>
            </w:r>
            <w:proofErr w:type="gramEnd"/>
            <w:r w:rsidR="00000000">
              <w:t xml:space="preserve">  Evaluation</w:t>
            </w:r>
          </w:p>
        </w:tc>
      </w:tr>
      <w:tr w:rsidR="006D28A5" w14:paraId="3393065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9E6EF11" w14:textId="77777777" w:rsidR="006D28A5" w:rsidRDefault="00000000">
            <w:r>
              <w:rPr>
                <w:b/>
                <w:bCs/>
              </w:rPr>
              <w:t>Lab No.</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6E5A82" w14:textId="77777777" w:rsidR="006D28A5" w:rsidRDefault="00000000">
            <w:r>
              <w:t>Lab 10A</w:t>
            </w:r>
          </w:p>
        </w:tc>
      </w:tr>
      <w:tr w:rsidR="006D28A5" w14:paraId="339984E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A662A24" w14:textId="77777777" w:rsidR="006D28A5" w:rsidRDefault="00000000">
            <w:r>
              <w:rPr>
                <w:b/>
                <w:bCs/>
              </w:rPr>
              <w:t>Builds On</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6B8351" w14:textId="77777777" w:rsidR="006D28A5" w:rsidRDefault="00000000">
            <w:r>
              <w:t>Lab 8 (</w:t>
            </w:r>
            <w:proofErr w:type="spellStart"/>
            <w:r>
              <w:t>Vercel</w:t>
            </w:r>
            <w:proofErr w:type="spellEnd"/>
            <w:r>
              <w:t>) &amp; Lab 9 (</w:t>
            </w:r>
            <w:proofErr w:type="spellStart"/>
            <w:r>
              <w:t>Supabase</w:t>
            </w:r>
            <w:proofErr w:type="spellEnd"/>
            <w:r>
              <w:t>)</w:t>
            </w:r>
          </w:p>
        </w:tc>
      </w:tr>
      <w:tr w:rsidR="006D28A5" w14:paraId="13F2075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38C80E4" w14:textId="77777777" w:rsidR="006D28A5" w:rsidRDefault="00000000">
            <w:r>
              <w:rPr>
                <w:b/>
                <w:bCs/>
              </w:rPr>
              <w:t>Tools</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395EAD" w14:textId="77777777" w:rsidR="006D28A5" w:rsidRDefault="00000000">
            <w:proofErr w:type="spellStart"/>
            <w:r>
              <w:t>Supabase</w:t>
            </w:r>
            <w:proofErr w:type="spellEnd"/>
            <w:r>
              <w:t xml:space="preserve">, </w:t>
            </w:r>
            <w:proofErr w:type="spellStart"/>
            <w:r>
              <w:t>Vercel</w:t>
            </w:r>
            <w:proofErr w:type="spellEnd"/>
            <w:r>
              <w:t>, React / Next.js, GitHub</w:t>
            </w:r>
          </w:p>
        </w:tc>
      </w:tr>
    </w:tbl>
    <w:p w14:paraId="47113F92" w14:textId="77777777" w:rsidR="006D28A5" w:rsidRDefault="00000000">
      <w:pPr>
        <w:spacing w:before="240"/>
        <w:jc w:val="center"/>
      </w:pPr>
      <w:r>
        <w:rPr>
          <w:i/>
          <w:iCs/>
          <w:color w:val="555555"/>
        </w:rPr>
        <w:t>Bahria University, Islamabad</w:t>
      </w:r>
    </w:p>
    <w:p w14:paraId="7BC09422" w14:textId="77777777" w:rsidR="006D28A5" w:rsidRDefault="00000000">
      <w:r>
        <w:br w:type="page"/>
      </w:r>
    </w:p>
    <w:p w14:paraId="25FFE339" w14:textId="77777777" w:rsidR="006D28A5" w:rsidRDefault="00000000">
      <w:pPr>
        <w:pStyle w:val="Heading1"/>
      </w:pPr>
      <w:r>
        <w:lastRenderedPageBreak/>
        <w:t>1.  What You Are Building</w:t>
      </w:r>
    </w:p>
    <w:p w14:paraId="64BCD9BF" w14:textId="77777777" w:rsidR="006D28A5" w:rsidRDefault="00000000">
      <w:pPr>
        <w:spacing w:before="60" w:after="80"/>
      </w:pPr>
      <w:r>
        <w:t>You will design and deploy a Campus Notice Board — a full-stack web application where any visitor can read posted notices, but only registered (signed-in) users can create new ones. Each notice belongs to the user who posted it; only that user can delete their own notice.</w:t>
      </w:r>
    </w:p>
    <w:p w14:paraId="3BFA5EA3" w14:textId="77777777" w:rsidR="006D28A5" w:rsidRDefault="006D28A5"/>
    <w:p w14:paraId="0F0D5C6C" w14:textId="77777777" w:rsidR="006D28A5" w:rsidRPr="00917A04" w:rsidRDefault="00000000">
      <w:pPr>
        <w:spacing w:before="60" w:after="80"/>
        <w:rPr>
          <w:b/>
          <w:bCs/>
          <w:i/>
          <w:iCs/>
          <w:color w:val="EE0000"/>
        </w:rPr>
      </w:pPr>
      <w:r>
        <w:t xml:space="preserve">This is an open-ended lab. You are given the </w:t>
      </w:r>
      <w:proofErr w:type="spellStart"/>
      <w:r>
        <w:t>Supabase</w:t>
      </w:r>
      <w:proofErr w:type="spellEnd"/>
      <w:r>
        <w:t xml:space="preserve"> infrastructure steps and a set of functional requirements. How you structure your React components, what your UI looks like, what extra fields or features you add — all of that is your decision. </w:t>
      </w:r>
      <w:r w:rsidRPr="00917A04">
        <w:rPr>
          <w:b/>
          <w:bCs/>
          <w:i/>
          <w:iCs/>
          <w:color w:val="EE0000"/>
        </w:rPr>
        <w:t>No two submissions should look the same.</w:t>
      </w:r>
    </w:p>
    <w:p w14:paraId="0DB62DBD" w14:textId="77777777" w:rsidR="006D28A5" w:rsidRDefault="006D28A5"/>
    <w:p w14:paraId="21056C53" w14:textId="77777777" w:rsidR="006D28A5" w:rsidRDefault="00000000">
      <w:pPr>
        <w:pStyle w:val="Heading2"/>
      </w:pPr>
      <w:proofErr w:type="gramStart"/>
      <w:r>
        <w:t>1.1  Architecture</w:t>
      </w:r>
      <w:proofErr w:type="gramEnd"/>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800"/>
      </w:tblGrid>
      <w:tr w:rsidR="006D28A5" w14:paraId="7FEB92F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8197CA0" w14:textId="77777777" w:rsidR="006D28A5" w:rsidRDefault="00000000">
            <w:r>
              <w:rPr>
                <w:b/>
                <w:bCs/>
                <w:color w:val="FFFFFF"/>
                <w:sz w:val="19"/>
                <w:szCs w:val="19"/>
              </w:rPr>
              <w:t>Layer</w:t>
            </w:r>
          </w:p>
        </w:tc>
        <w:tc>
          <w:tcPr>
            <w:tcW w:w="68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34CEE31D" w14:textId="77777777" w:rsidR="006D28A5" w:rsidRDefault="00000000">
            <w:r>
              <w:rPr>
                <w:b/>
                <w:bCs/>
                <w:color w:val="FFFFFF"/>
                <w:sz w:val="19"/>
                <w:szCs w:val="19"/>
              </w:rPr>
              <w:t>Platform</w:t>
            </w:r>
          </w:p>
        </w:tc>
      </w:tr>
      <w:tr w:rsidR="006D28A5" w14:paraId="321BBDB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722038" w14:textId="77777777" w:rsidR="006D28A5" w:rsidRDefault="00000000">
            <w:r>
              <w:rPr>
                <w:color w:val="000000"/>
                <w:sz w:val="19"/>
                <w:szCs w:val="19"/>
              </w:rPr>
              <w:t>Frontend (your React app)</w:t>
            </w:r>
          </w:p>
        </w:tc>
        <w:tc>
          <w:tcPr>
            <w:tcW w:w="6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4ABC04" w14:textId="77777777" w:rsidR="006D28A5" w:rsidRDefault="00000000">
            <w:proofErr w:type="spellStart"/>
            <w:r>
              <w:rPr>
                <w:color w:val="000000"/>
                <w:sz w:val="19"/>
                <w:szCs w:val="19"/>
              </w:rPr>
              <w:t>Vercel</w:t>
            </w:r>
            <w:proofErr w:type="spellEnd"/>
            <w:r>
              <w:rPr>
                <w:color w:val="000000"/>
                <w:sz w:val="19"/>
                <w:szCs w:val="19"/>
              </w:rPr>
              <w:t xml:space="preserve"> — free hosting, auto-deploy from GitHub</w:t>
            </w:r>
          </w:p>
        </w:tc>
      </w:tr>
      <w:tr w:rsidR="006D28A5" w14:paraId="67B8FBC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D4A14A2" w14:textId="77777777" w:rsidR="006D28A5" w:rsidRDefault="00000000">
            <w:r>
              <w:rPr>
                <w:color w:val="000000"/>
                <w:sz w:val="19"/>
                <w:szCs w:val="19"/>
              </w:rPr>
              <w:t>Auth, REST API, Realtime</w:t>
            </w:r>
          </w:p>
        </w:tc>
        <w:tc>
          <w:tcPr>
            <w:tcW w:w="6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E066E0E" w14:textId="77777777" w:rsidR="006D28A5" w:rsidRDefault="00000000">
            <w:proofErr w:type="spellStart"/>
            <w:r>
              <w:rPr>
                <w:color w:val="000000"/>
                <w:sz w:val="19"/>
                <w:szCs w:val="19"/>
              </w:rPr>
              <w:t>Supabase</w:t>
            </w:r>
            <w:proofErr w:type="spellEnd"/>
            <w:r>
              <w:rPr>
                <w:color w:val="000000"/>
                <w:sz w:val="19"/>
                <w:szCs w:val="19"/>
              </w:rPr>
              <w:t xml:space="preserve"> BaaS — email auth, auto-generated API</w:t>
            </w:r>
          </w:p>
        </w:tc>
      </w:tr>
      <w:tr w:rsidR="006D28A5" w14:paraId="2938E35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A0FD2E" w14:textId="77777777" w:rsidR="006D28A5" w:rsidRDefault="00000000">
            <w:r>
              <w:rPr>
                <w:color w:val="000000"/>
                <w:sz w:val="19"/>
                <w:szCs w:val="19"/>
              </w:rPr>
              <w:t>Database</w:t>
            </w:r>
          </w:p>
        </w:tc>
        <w:tc>
          <w:tcPr>
            <w:tcW w:w="6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1DA467" w14:textId="77777777" w:rsidR="006D28A5" w:rsidRDefault="00000000">
            <w:proofErr w:type="spellStart"/>
            <w:r>
              <w:rPr>
                <w:color w:val="000000"/>
                <w:sz w:val="19"/>
                <w:szCs w:val="19"/>
              </w:rPr>
              <w:t>Supabase</w:t>
            </w:r>
            <w:proofErr w:type="spellEnd"/>
            <w:r>
              <w:rPr>
                <w:color w:val="000000"/>
                <w:sz w:val="19"/>
                <w:szCs w:val="19"/>
              </w:rPr>
              <w:t xml:space="preserve"> PostgreSQL — DaaS, managed for you</w:t>
            </w:r>
          </w:p>
        </w:tc>
      </w:tr>
    </w:tbl>
    <w:p w14:paraId="0675D42D" w14:textId="77777777" w:rsidR="006D28A5" w:rsidRDefault="006D28A5"/>
    <w:p w14:paraId="715980D6" w14:textId="77777777" w:rsidR="006D28A5" w:rsidRDefault="00000000">
      <w:pPr>
        <w:pStyle w:val="Heading2"/>
      </w:pPr>
      <w:proofErr w:type="gramStart"/>
      <w:r>
        <w:t>1.2  Time</w:t>
      </w:r>
      <w:proofErr w:type="gramEnd"/>
      <w:r>
        <w:t xml:space="preserve"> Plan</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4400"/>
        <w:gridCol w:w="3200"/>
      </w:tblGrid>
      <w:tr w:rsidR="006D28A5" w14:paraId="51477A18"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11B07E51" w14:textId="77777777" w:rsidR="006D28A5" w:rsidRDefault="00000000">
            <w:r>
              <w:rPr>
                <w:b/>
                <w:bCs/>
                <w:color w:val="FFFFFF"/>
                <w:sz w:val="19"/>
                <w:szCs w:val="19"/>
              </w:rPr>
              <w:t>Phase</w:t>
            </w:r>
          </w:p>
        </w:tc>
        <w:tc>
          <w:tcPr>
            <w:tcW w:w="44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3AEAA48B" w14:textId="77777777" w:rsidR="006D28A5" w:rsidRDefault="00000000">
            <w:r>
              <w:rPr>
                <w:b/>
                <w:bCs/>
                <w:color w:val="FFFFFF"/>
                <w:sz w:val="19"/>
                <w:szCs w:val="19"/>
              </w:rPr>
              <w:t>What to do</w:t>
            </w:r>
          </w:p>
        </w:tc>
        <w:tc>
          <w:tcPr>
            <w:tcW w:w="32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56B74E66" w14:textId="77777777" w:rsidR="006D28A5" w:rsidRDefault="00000000">
            <w:r>
              <w:rPr>
                <w:b/>
                <w:bCs/>
                <w:color w:val="FFFFFF"/>
                <w:sz w:val="19"/>
                <w:szCs w:val="19"/>
              </w:rPr>
              <w:t>Time</w:t>
            </w:r>
          </w:p>
        </w:tc>
      </w:tr>
      <w:tr w:rsidR="006D28A5" w14:paraId="2E7F9A8F"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23B8CB" w14:textId="77777777" w:rsidR="006D28A5" w:rsidRDefault="00000000">
            <w:r>
              <w:rPr>
                <w:color w:val="000000"/>
                <w:sz w:val="19"/>
                <w:szCs w:val="19"/>
              </w:rPr>
              <w:t>1 — Setup</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7527EC" w14:textId="77777777" w:rsidR="006D28A5" w:rsidRDefault="00000000">
            <w:proofErr w:type="spellStart"/>
            <w:r>
              <w:rPr>
                <w:color w:val="000000"/>
                <w:sz w:val="19"/>
                <w:szCs w:val="19"/>
              </w:rPr>
              <w:t>Supabase</w:t>
            </w:r>
            <w:proofErr w:type="spellEnd"/>
            <w:r>
              <w:rPr>
                <w:color w:val="000000"/>
                <w:sz w:val="19"/>
                <w:szCs w:val="19"/>
              </w:rPr>
              <w:t xml:space="preserve"> project, tables, RLS, auth config</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898351" w14:textId="77777777" w:rsidR="006D28A5" w:rsidRDefault="00000000">
            <w:r>
              <w:rPr>
                <w:color w:val="000000"/>
                <w:sz w:val="19"/>
                <w:szCs w:val="19"/>
              </w:rPr>
              <w:t>30 min</w:t>
            </w:r>
          </w:p>
        </w:tc>
      </w:tr>
      <w:tr w:rsidR="006D28A5" w14:paraId="226D4115"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0593B82" w14:textId="77777777" w:rsidR="006D28A5" w:rsidRDefault="00000000">
            <w:r>
              <w:rPr>
                <w:color w:val="000000"/>
                <w:sz w:val="19"/>
                <w:szCs w:val="19"/>
              </w:rPr>
              <w:t>2 — Build</w:t>
            </w:r>
          </w:p>
        </w:tc>
        <w:tc>
          <w:tcPr>
            <w:tcW w:w="4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A4CE915" w14:textId="77777777" w:rsidR="006D28A5" w:rsidRDefault="00000000">
            <w:r>
              <w:rPr>
                <w:color w:val="000000"/>
                <w:sz w:val="19"/>
                <w:szCs w:val="19"/>
              </w:rPr>
              <w:t>Scaffold React app, write all components</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3969209" w14:textId="77777777" w:rsidR="006D28A5" w:rsidRDefault="00000000">
            <w:r>
              <w:rPr>
                <w:color w:val="000000"/>
                <w:sz w:val="19"/>
                <w:szCs w:val="19"/>
              </w:rPr>
              <w:t>60 min</w:t>
            </w:r>
          </w:p>
        </w:tc>
      </w:tr>
      <w:tr w:rsidR="006D28A5" w14:paraId="5FE60D30"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6685FD" w14:textId="77777777" w:rsidR="006D28A5" w:rsidRDefault="00000000">
            <w:r>
              <w:rPr>
                <w:color w:val="000000"/>
                <w:sz w:val="19"/>
                <w:szCs w:val="19"/>
              </w:rPr>
              <w:t>3 — Deploy</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2F200F" w14:textId="77777777" w:rsidR="006D28A5" w:rsidRDefault="00000000">
            <w:r>
              <w:rPr>
                <w:color w:val="000000"/>
                <w:sz w:val="19"/>
                <w:szCs w:val="19"/>
              </w:rPr>
              <w:t xml:space="preserve">GitHub push, </w:t>
            </w:r>
            <w:proofErr w:type="spellStart"/>
            <w:r>
              <w:rPr>
                <w:color w:val="000000"/>
                <w:sz w:val="19"/>
                <w:szCs w:val="19"/>
              </w:rPr>
              <w:t>Vercel</w:t>
            </w:r>
            <w:proofErr w:type="spellEnd"/>
            <w:r>
              <w:rPr>
                <w:color w:val="000000"/>
                <w:sz w:val="19"/>
                <w:szCs w:val="19"/>
              </w:rPr>
              <w:t xml:space="preserve"> deploy, env vars, verify</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EDE7E5" w14:textId="77777777" w:rsidR="006D28A5" w:rsidRDefault="00000000">
            <w:r>
              <w:rPr>
                <w:color w:val="000000"/>
                <w:sz w:val="19"/>
                <w:szCs w:val="19"/>
              </w:rPr>
              <w:t>20 min</w:t>
            </w:r>
          </w:p>
        </w:tc>
      </w:tr>
      <w:tr w:rsidR="006D28A5" w14:paraId="74E63DAF"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794D1D7" w14:textId="77777777" w:rsidR="006D28A5" w:rsidRDefault="00000000">
            <w:r>
              <w:rPr>
                <w:color w:val="000000"/>
                <w:sz w:val="19"/>
                <w:szCs w:val="19"/>
              </w:rPr>
              <w:t>4 — Polish</w:t>
            </w:r>
          </w:p>
        </w:tc>
        <w:tc>
          <w:tcPr>
            <w:tcW w:w="4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342F20F" w14:textId="77777777" w:rsidR="006D28A5" w:rsidRDefault="00000000">
            <w:r>
              <w:rPr>
                <w:color w:val="000000"/>
                <w:sz w:val="19"/>
                <w:szCs w:val="19"/>
              </w:rPr>
              <w:t>Fix bugs, check evaluation checklist</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A4CF1D4" w14:textId="77777777" w:rsidR="006D28A5" w:rsidRDefault="00000000">
            <w:r>
              <w:rPr>
                <w:color w:val="000000"/>
                <w:sz w:val="19"/>
                <w:szCs w:val="19"/>
              </w:rPr>
              <w:t>10 min</w:t>
            </w:r>
          </w:p>
        </w:tc>
      </w:tr>
    </w:tbl>
    <w:p w14:paraId="3FD96387" w14:textId="77777777" w:rsidR="006D28A5" w:rsidRDefault="006D28A5"/>
    <w:p w14:paraId="11CBFCC0" w14:textId="77777777" w:rsidR="006D28A5" w:rsidRDefault="00000000">
      <w:r>
        <w:br w:type="page"/>
      </w:r>
    </w:p>
    <w:p w14:paraId="59AC08E5" w14:textId="77777777" w:rsidR="006D28A5" w:rsidRDefault="00000000">
      <w:pPr>
        <w:pStyle w:val="Heading1"/>
      </w:pPr>
      <w:r>
        <w:lastRenderedPageBreak/>
        <w:t>2.  Functional Requirements</w:t>
      </w:r>
    </w:p>
    <w:p w14:paraId="37DE2D68" w14:textId="77777777" w:rsidR="006D28A5" w:rsidRDefault="00000000">
      <w:pPr>
        <w:spacing w:before="60" w:after="80"/>
      </w:pPr>
      <w:r>
        <w:t>The following requirements define what your app must do. They do not tell you how to code it. Read all of them before writing a single line.</w:t>
      </w:r>
    </w:p>
    <w:p w14:paraId="6180BE0E" w14:textId="77777777" w:rsidR="006D28A5" w:rsidRDefault="006D28A5"/>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600"/>
      </w:tblGrid>
      <w:tr w:rsidR="006D28A5" w14:paraId="7894F9FE" w14:textId="77777777">
        <w:tblPrEx>
          <w:tblCellMar>
            <w:top w:w="0" w:type="dxa"/>
            <w:bottom w:w="0" w:type="dxa"/>
          </w:tblCellMar>
        </w:tblPrEx>
        <w:tc>
          <w:tcPr>
            <w:tcW w:w="600" w:type="dxa"/>
            <w:tcBorders>
              <w:top w:val="single" w:sz="1" w:space="0" w:color="0F7B6C"/>
              <w:left w:val="single" w:sz="1" w:space="0" w:color="0F7B6C"/>
              <w:bottom w:val="single" w:sz="1" w:space="0" w:color="0F7B6C"/>
              <w:right w:val="single" w:sz="1" w:space="0" w:color="0F7B6C"/>
            </w:tcBorders>
            <w:shd w:val="clear" w:color="auto" w:fill="0F7B6C"/>
            <w:tcMar>
              <w:top w:w="100" w:type="dxa"/>
              <w:left w:w="120" w:type="dxa"/>
              <w:bottom w:w="100" w:type="dxa"/>
              <w:right w:w="120" w:type="dxa"/>
            </w:tcMar>
            <w:vAlign w:val="center"/>
          </w:tcPr>
          <w:p w14:paraId="2307FFAC" w14:textId="77777777" w:rsidR="006D28A5" w:rsidRDefault="00000000">
            <w:pPr>
              <w:jc w:val="center"/>
            </w:pPr>
            <w:r>
              <w:rPr>
                <w:b/>
                <w:bCs/>
                <w:color w:val="FFFFFF"/>
                <w:sz w:val="22"/>
                <w:szCs w:val="22"/>
              </w:rPr>
              <w:t>R1</w:t>
            </w:r>
          </w:p>
        </w:tc>
        <w:tc>
          <w:tcPr>
            <w:tcW w:w="8600" w:type="dxa"/>
            <w:tcBorders>
              <w:top w:val="single" w:sz="1" w:space="0" w:color="0F7B6C"/>
              <w:left w:val="single" w:sz="1" w:space="0" w:color="0F7B6C"/>
              <w:bottom w:val="single" w:sz="1" w:space="0" w:color="0F7B6C"/>
              <w:right w:val="single" w:sz="1" w:space="0" w:color="0F7B6C"/>
            </w:tcBorders>
            <w:shd w:val="clear" w:color="auto" w:fill="D5F0E8"/>
            <w:tcMar>
              <w:top w:w="100" w:type="dxa"/>
              <w:left w:w="160" w:type="dxa"/>
              <w:bottom w:w="100" w:type="dxa"/>
              <w:right w:w="160" w:type="dxa"/>
            </w:tcMar>
          </w:tcPr>
          <w:p w14:paraId="04E82222" w14:textId="77777777" w:rsidR="006D28A5" w:rsidRDefault="00000000">
            <w:pPr>
              <w:spacing w:after="40"/>
            </w:pPr>
            <w:r>
              <w:rPr>
                <w:b/>
                <w:bCs/>
                <w:color w:val="0F7B6C"/>
              </w:rPr>
              <w:t>Public Notice Feed</w:t>
            </w:r>
          </w:p>
          <w:p w14:paraId="5872321D" w14:textId="77777777" w:rsidR="006D28A5" w:rsidRDefault="00000000">
            <w:pPr>
              <w:spacing w:after="20"/>
            </w:pPr>
            <w:r>
              <w:rPr>
                <w:sz w:val="19"/>
                <w:szCs w:val="19"/>
              </w:rPr>
              <w:t>Any visitor — signed in or not — can open the app and see all posted notices.</w:t>
            </w:r>
          </w:p>
          <w:p w14:paraId="2FF9727B" w14:textId="77777777" w:rsidR="006D28A5" w:rsidRDefault="00000000">
            <w:pPr>
              <w:spacing w:after="20"/>
            </w:pPr>
            <w:r>
              <w:rPr>
                <w:sz w:val="19"/>
                <w:szCs w:val="19"/>
              </w:rPr>
              <w:t>Notices must be displayed with at least: title, body text, category, and time posted.</w:t>
            </w:r>
          </w:p>
          <w:p w14:paraId="0FA99A66" w14:textId="77777777" w:rsidR="006D28A5" w:rsidRDefault="00000000">
            <w:pPr>
              <w:spacing w:after="20"/>
            </w:pPr>
            <w:r>
              <w:rPr>
                <w:sz w:val="19"/>
                <w:szCs w:val="19"/>
              </w:rPr>
              <w:t>The feed must be sorted so the most recent notice appears first.</w:t>
            </w:r>
          </w:p>
        </w:tc>
      </w:tr>
    </w:tbl>
    <w:p w14:paraId="0647754C" w14:textId="77777777" w:rsidR="006D28A5" w:rsidRDefault="006D28A5"/>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600"/>
      </w:tblGrid>
      <w:tr w:rsidR="006D28A5" w14:paraId="52CEBC98" w14:textId="77777777">
        <w:tblPrEx>
          <w:tblCellMar>
            <w:top w:w="0" w:type="dxa"/>
            <w:bottom w:w="0" w:type="dxa"/>
          </w:tblCellMar>
        </w:tblPrEx>
        <w:tc>
          <w:tcPr>
            <w:tcW w:w="600" w:type="dxa"/>
            <w:tcBorders>
              <w:top w:val="single" w:sz="1" w:space="0" w:color="0F7B6C"/>
              <w:left w:val="single" w:sz="1" w:space="0" w:color="0F7B6C"/>
              <w:bottom w:val="single" w:sz="1" w:space="0" w:color="0F7B6C"/>
              <w:right w:val="single" w:sz="1" w:space="0" w:color="0F7B6C"/>
            </w:tcBorders>
            <w:shd w:val="clear" w:color="auto" w:fill="0F7B6C"/>
            <w:tcMar>
              <w:top w:w="100" w:type="dxa"/>
              <w:left w:w="120" w:type="dxa"/>
              <w:bottom w:w="100" w:type="dxa"/>
              <w:right w:w="120" w:type="dxa"/>
            </w:tcMar>
            <w:vAlign w:val="center"/>
          </w:tcPr>
          <w:p w14:paraId="7E6B86FF" w14:textId="77777777" w:rsidR="006D28A5" w:rsidRDefault="00000000">
            <w:pPr>
              <w:jc w:val="center"/>
            </w:pPr>
            <w:r>
              <w:rPr>
                <w:b/>
                <w:bCs/>
                <w:color w:val="FFFFFF"/>
                <w:sz w:val="22"/>
                <w:szCs w:val="22"/>
              </w:rPr>
              <w:t>R2</w:t>
            </w:r>
          </w:p>
        </w:tc>
        <w:tc>
          <w:tcPr>
            <w:tcW w:w="8600" w:type="dxa"/>
            <w:tcBorders>
              <w:top w:val="single" w:sz="1" w:space="0" w:color="0F7B6C"/>
              <w:left w:val="single" w:sz="1" w:space="0" w:color="0F7B6C"/>
              <w:bottom w:val="single" w:sz="1" w:space="0" w:color="0F7B6C"/>
              <w:right w:val="single" w:sz="1" w:space="0" w:color="0F7B6C"/>
            </w:tcBorders>
            <w:shd w:val="clear" w:color="auto" w:fill="D5F0E8"/>
            <w:tcMar>
              <w:top w:w="100" w:type="dxa"/>
              <w:left w:w="160" w:type="dxa"/>
              <w:bottom w:w="100" w:type="dxa"/>
              <w:right w:w="160" w:type="dxa"/>
            </w:tcMar>
          </w:tcPr>
          <w:p w14:paraId="7E26F326" w14:textId="77777777" w:rsidR="006D28A5" w:rsidRDefault="00000000">
            <w:pPr>
              <w:spacing w:after="40"/>
            </w:pPr>
            <w:r>
              <w:rPr>
                <w:b/>
                <w:bCs/>
                <w:color w:val="0F7B6C"/>
              </w:rPr>
              <w:t>Category Filter</w:t>
            </w:r>
          </w:p>
          <w:p w14:paraId="374AE514" w14:textId="77777777" w:rsidR="006D28A5" w:rsidRDefault="00000000">
            <w:pPr>
              <w:spacing w:after="20"/>
            </w:pPr>
            <w:r>
              <w:rPr>
                <w:sz w:val="19"/>
                <w:szCs w:val="19"/>
              </w:rPr>
              <w:t>Visitors can filter the notice feed by category.</w:t>
            </w:r>
          </w:p>
          <w:p w14:paraId="4F42F5E0" w14:textId="77777777" w:rsidR="006D28A5" w:rsidRDefault="00000000">
            <w:pPr>
              <w:spacing w:after="20"/>
            </w:pPr>
            <w:r>
              <w:rPr>
                <w:sz w:val="19"/>
                <w:szCs w:val="19"/>
              </w:rPr>
              <w:t>You decide what categories make sense (e.g. academic, event, urgent, general).</w:t>
            </w:r>
          </w:p>
          <w:p w14:paraId="56DF6266" w14:textId="77777777" w:rsidR="006D28A5" w:rsidRDefault="00000000">
            <w:pPr>
              <w:spacing w:after="20"/>
            </w:pPr>
            <w:r>
              <w:rPr>
                <w:sz w:val="19"/>
                <w:szCs w:val="19"/>
              </w:rPr>
              <w:t>Filtering must happen without a full page reload.</w:t>
            </w:r>
          </w:p>
        </w:tc>
      </w:tr>
    </w:tbl>
    <w:p w14:paraId="6025EF61" w14:textId="77777777" w:rsidR="006D28A5" w:rsidRDefault="006D28A5"/>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600"/>
      </w:tblGrid>
      <w:tr w:rsidR="006D28A5" w14:paraId="6471A37F" w14:textId="77777777">
        <w:tblPrEx>
          <w:tblCellMar>
            <w:top w:w="0" w:type="dxa"/>
            <w:bottom w:w="0" w:type="dxa"/>
          </w:tblCellMar>
        </w:tblPrEx>
        <w:tc>
          <w:tcPr>
            <w:tcW w:w="600" w:type="dxa"/>
            <w:tcBorders>
              <w:top w:val="single" w:sz="1" w:space="0" w:color="0F7B6C"/>
              <w:left w:val="single" w:sz="1" w:space="0" w:color="0F7B6C"/>
              <w:bottom w:val="single" w:sz="1" w:space="0" w:color="0F7B6C"/>
              <w:right w:val="single" w:sz="1" w:space="0" w:color="0F7B6C"/>
            </w:tcBorders>
            <w:shd w:val="clear" w:color="auto" w:fill="0F7B6C"/>
            <w:tcMar>
              <w:top w:w="100" w:type="dxa"/>
              <w:left w:w="120" w:type="dxa"/>
              <w:bottom w:w="100" w:type="dxa"/>
              <w:right w:w="120" w:type="dxa"/>
            </w:tcMar>
            <w:vAlign w:val="center"/>
          </w:tcPr>
          <w:p w14:paraId="2A5D461D" w14:textId="77777777" w:rsidR="006D28A5" w:rsidRDefault="00000000">
            <w:pPr>
              <w:jc w:val="center"/>
            </w:pPr>
            <w:r>
              <w:rPr>
                <w:b/>
                <w:bCs/>
                <w:color w:val="FFFFFF"/>
                <w:sz w:val="22"/>
                <w:szCs w:val="22"/>
              </w:rPr>
              <w:t>R3</w:t>
            </w:r>
          </w:p>
        </w:tc>
        <w:tc>
          <w:tcPr>
            <w:tcW w:w="8600" w:type="dxa"/>
            <w:tcBorders>
              <w:top w:val="single" w:sz="1" w:space="0" w:color="0F7B6C"/>
              <w:left w:val="single" w:sz="1" w:space="0" w:color="0F7B6C"/>
              <w:bottom w:val="single" w:sz="1" w:space="0" w:color="0F7B6C"/>
              <w:right w:val="single" w:sz="1" w:space="0" w:color="0F7B6C"/>
            </w:tcBorders>
            <w:shd w:val="clear" w:color="auto" w:fill="D5F0E8"/>
            <w:tcMar>
              <w:top w:w="100" w:type="dxa"/>
              <w:left w:w="160" w:type="dxa"/>
              <w:bottom w:w="100" w:type="dxa"/>
              <w:right w:w="160" w:type="dxa"/>
            </w:tcMar>
          </w:tcPr>
          <w:p w14:paraId="57579343" w14:textId="77777777" w:rsidR="006D28A5" w:rsidRDefault="00000000">
            <w:pPr>
              <w:spacing w:after="40"/>
            </w:pPr>
            <w:r>
              <w:rPr>
                <w:b/>
                <w:bCs/>
                <w:color w:val="0F7B6C"/>
              </w:rPr>
              <w:t>User Registration and Login</w:t>
            </w:r>
          </w:p>
          <w:p w14:paraId="55B94B2E" w14:textId="77777777" w:rsidR="006D28A5" w:rsidRDefault="00000000">
            <w:pPr>
              <w:spacing w:after="20"/>
            </w:pPr>
            <w:r>
              <w:rPr>
                <w:sz w:val="19"/>
                <w:szCs w:val="19"/>
              </w:rPr>
              <w:t>A visitor can create an account using email and password.</w:t>
            </w:r>
          </w:p>
          <w:p w14:paraId="4085F562" w14:textId="77777777" w:rsidR="006D28A5" w:rsidRDefault="00000000">
            <w:pPr>
              <w:spacing w:after="20"/>
            </w:pPr>
            <w:r>
              <w:rPr>
                <w:sz w:val="19"/>
                <w:szCs w:val="19"/>
              </w:rPr>
              <w:t>A registered user can sign in and sign out.</w:t>
            </w:r>
          </w:p>
          <w:p w14:paraId="6E2389FD" w14:textId="77777777" w:rsidR="006D28A5" w:rsidRDefault="00000000">
            <w:pPr>
              <w:spacing w:after="20"/>
            </w:pPr>
            <w:r>
              <w:rPr>
                <w:sz w:val="19"/>
                <w:szCs w:val="19"/>
              </w:rPr>
              <w:t>The UI must clearly show whether the user is signed in or not.</w:t>
            </w:r>
          </w:p>
        </w:tc>
      </w:tr>
    </w:tbl>
    <w:p w14:paraId="769A3140" w14:textId="77777777" w:rsidR="006D28A5" w:rsidRDefault="006D28A5"/>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600"/>
      </w:tblGrid>
      <w:tr w:rsidR="006D28A5" w14:paraId="6D4FCAB4" w14:textId="77777777">
        <w:tblPrEx>
          <w:tblCellMar>
            <w:top w:w="0" w:type="dxa"/>
            <w:bottom w:w="0" w:type="dxa"/>
          </w:tblCellMar>
        </w:tblPrEx>
        <w:tc>
          <w:tcPr>
            <w:tcW w:w="600" w:type="dxa"/>
            <w:tcBorders>
              <w:top w:val="single" w:sz="1" w:space="0" w:color="0F7B6C"/>
              <w:left w:val="single" w:sz="1" w:space="0" w:color="0F7B6C"/>
              <w:bottom w:val="single" w:sz="1" w:space="0" w:color="0F7B6C"/>
              <w:right w:val="single" w:sz="1" w:space="0" w:color="0F7B6C"/>
            </w:tcBorders>
            <w:shd w:val="clear" w:color="auto" w:fill="0F7B6C"/>
            <w:tcMar>
              <w:top w:w="100" w:type="dxa"/>
              <w:left w:w="120" w:type="dxa"/>
              <w:bottom w:w="100" w:type="dxa"/>
              <w:right w:w="120" w:type="dxa"/>
            </w:tcMar>
            <w:vAlign w:val="center"/>
          </w:tcPr>
          <w:p w14:paraId="14605698" w14:textId="77777777" w:rsidR="006D28A5" w:rsidRDefault="00000000">
            <w:pPr>
              <w:jc w:val="center"/>
            </w:pPr>
            <w:r>
              <w:rPr>
                <w:b/>
                <w:bCs/>
                <w:color w:val="FFFFFF"/>
                <w:sz w:val="22"/>
                <w:szCs w:val="22"/>
              </w:rPr>
              <w:t>R4</w:t>
            </w:r>
          </w:p>
        </w:tc>
        <w:tc>
          <w:tcPr>
            <w:tcW w:w="8600" w:type="dxa"/>
            <w:tcBorders>
              <w:top w:val="single" w:sz="1" w:space="0" w:color="0F7B6C"/>
              <w:left w:val="single" w:sz="1" w:space="0" w:color="0F7B6C"/>
              <w:bottom w:val="single" w:sz="1" w:space="0" w:color="0F7B6C"/>
              <w:right w:val="single" w:sz="1" w:space="0" w:color="0F7B6C"/>
            </w:tcBorders>
            <w:shd w:val="clear" w:color="auto" w:fill="D5F0E8"/>
            <w:tcMar>
              <w:top w:w="100" w:type="dxa"/>
              <w:left w:w="160" w:type="dxa"/>
              <w:bottom w:w="100" w:type="dxa"/>
              <w:right w:w="160" w:type="dxa"/>
            </w:tcMar>
          </w:tcPr>
          <w:p w14:paraId="4EE6BFBD" w14:textId="77777777" w:rsidR="006D28A5" w:rsidRDefault="00000000">
            <w:pPr>
              <w:spacing w:after="40"/>
            </w:pPr>
            <w:r>
              <w:rPr>
                <w:b/>
                <w:bCs/>
                <w:color w:val="0F7B6C"/>
              </w:rPr>
              <w:t>Post a Notice</w:t>
            </w:r>
          </w:p>
          <w:p w14:paraId="05568A2F" w14:textId="77777777" w:rsidR="006D28A5" w:rsidRDefault="00000000">
            <w:pPr>
              <w:spacing w:after="20"/>
            </w:pPr>
            <w:r>
              <w:rPr>
                <w:sz w:val="19"/>
                <w:szCs w:val="19"/>
              </w:rPr>
              <w:t>Only a signed-in user can post a new notice.</w:t>
            </w:r>
          </w:p>
          <w:p w14:paraId="63FFDC5A" w14:textId="77777777" w:rsidR="006D28A5" w:rsidRDefault="00000000">
            <w:pPr>
              <w:spacing w:after="20"/>
            </w:pPr>
            <w:r>
              <w:rPr>
                <w:sz w:val="19"/>
                <w:szCs w:val="19"/>
              </w:rPr>
              <w:t>The post form must not be visible to unauthenticated visitors.</w:t>
            </w:r>
          </w:p>
          <w:p w14:paraId="69B55A22" w14:textId="77777777" w:rsidR="006D28A5" w:rsidRDefault="00000000">
            <w:pPr>
              <w:spacing w:after="20"/>
            </w:pPr>
            <w:r>
              <w:rPr>
                <w:sz w:val="19"/>
                <w:szCs w:val="19"/>
              </w:rPr>
              <w:t>Each notice must be linked to the user who posted it.</w:t>
            </w:r>
          </w:p>
        </w:tc>
      </w:tr>
    </w:tbl>
    <w:p w14:paraId="29203B00" w14:textId="77777777" w:rsidR="006D28A5" w:rsidRDefault="006D28A5"/>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600"/>
      </w:tblGrid>
      <w:tr w:rsidR="006D28A5" w14:paraId="7A6640BC" w14:textId="77777777">
        <w:tblPrEx>
          <w:tblCellMar>
            <w:top w:w="0" w:type="dxa"/>
            <w:bottom w:w="0" w:type="dxa"/>
          </w:tblCellMar>
        </w:tblPrEx>
        <w:tc>
          <w:tcPr>
            <w:tcW w:w="600" w:type="dxa"/>
            <w:tcBorders>
              <w:top w:val="single" w:sz="1" w:space="0" w:color="0F7B6C"/>
              <w:left w:val="single" w:sz="1" w:space="0" w:color="0F7B6C"/>
              <w:bottom w:val="single" w:sz="1" w:space="0" w:color="0F7B6C"/>
              <w:right w:val="single" w:sz="1" w:space="0" w:color="0F7B6C"/>
            </w:tcBorders>
            <w:shd w:val="clear" w:color="auto" w:fill="0F7B6C"/>
            <w:tcMar>
              <w:top w:w="100" w:type="dxa"/>
              <w:left w:w="120" w:type="dxa"/>
              <w:bottom w:w="100" w:type="dxa"/>
              <w:right w:w="120" w:type="dxa"/>
            </w:tcMar>
            <w:vAlign w:val="center"/>
          </w:tcPr>
          <w:p w14:paraId="54844025" w14:textId="77777777" w:rsidR="006D28A5" w:rsidRDefault="00000000">
            <w:pPr>
              <w:jc w:val="center"/>
            </w:pPr>
            <w:r>
              <w:rPr>
                <w:b/>
                <w:bCs/>
                <w:color w:val="FFFFFF"/>
                <w:sz w:val="22"/>
                <w:szCs w:val="22"/>
              </w:rPr>
              <w:t>R5</w:t>
            </w:r>
          </w:p>
        </w:tc>
        <w:tc>
          <w:tcPr>
            <w:tcW w:w="8600" w:type="dxa"/>
            <w:tcBorders>
              <w:top w:val="single" w:sz="1" w:space="0" w:color="0F7B6C"/>
              <w:left w:val="single" w:sz="1" w:space="0" w:color="0F7B6C"/>
              <w:bottom w:val="single" w:sz="1" w:space="0" w:color="0F7B6C"/>
              <w:right w:val="single" w:sz="1" w:space="0" w:color="0F7B6C"/>
            </w:tcBorders>
            <w:shd w:val="clear" w:color="auto" w:fill="D5F0E8"/>
            <w:tcMar>
              <w:top w:w="100" w:type="dxa"/>
              <w:left w:w="160" w:type="dxa"/>
              <w:bottom w:w="100" w:type="dxa"/>
              <w:right w:w="160" w:type="dxa"/>
            </w:tcMar>
          </w:tcPr>
          <w:p w14:paraId="709DC0C7" w14:textId="77777777" w:rsidR="006D28A5" w:rsidRDefault="00000000">
            <w:pPr>
              <w:spacing w:after="40"/>
            </w:pPr>
            <w:r>
              <w:rPr>
                <w:b/>
                <w:bCs/>
                <w:color w:val="0F7B6C"/>
              </w:rPr>
              <w:t>Delete Own Notice</w:t>
            </w:r>
          </w:p>
          <w:p w14:paraId="6EF97D5D" w14:textId="77777777" w:rsidR="006D28A5" w:rsidRDefault="00000000">
            <w:pPr>
              <w:spacing w:after="20"/>
            </w:pPr>
            <w:r>
              <w:rPr>
                <w:sz w:val="19"/>
                <w:szCs w:val="19"/>
              </w:rPr>
              <w:t>A signed-in user can delete notices they posted.</w:t>
            </w:r>
          </w:p>
          <w:p w14:paraId="744B485A" w14:textId="77777777" w:rsidR="006D28A5" w:rsidRDefault="00000000">
            <w:pPr>
              <w:spacing w:after="20"/>
            </w:pPr>
            <w:r>
              <w:rPr>
                <w:sz w:val="19"/>
                <w:szCs w:val="19"/>
              </w:rPr>
              <w:t>A user must not be able to delete another user's notice — this must be enforced at the database level using RLS, not just hidden in the UI.</w:t>
            </w:r>
          </w:p>
          <w:p w14:paraId="0723905F" w14:textId="77777777" w:rsidR="006D28A5" w:rsidRDefault="00000000">
            <w:pPr>
              <w:spacing w:after="20"/>
            </w:pPr>
            <w:r>
              <w:rPr>
                <w:sz w:val="19"/>
                <w:szCs w:val="19"/>
              </w:rPr>
              <w:t>Deletion must reflect immediately without a page reload.</w:t>
            </w:r>
          </w:p>
        </w:tc>
      </w:tr>
    </w:tbl>
    <w:p w14:paraId="3FCE5D4A" w14:textId="77777777" w:rsidR="006D28A5" w:rsidRDefault="006D28A5"/>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600"/>
      </w:tblGrid>
      <w:tr w:rsidR="006D28A5" w14:paraId="5D0D597F" w14:textId="77777777">
        <w:tblPrEx>
          <w:tblCellMar>
            <w:top w:w="0" w:type="dxa"/>
            <w:bottom w:w="0" w:type="dxa"/>
          </w:tblCellMar>
        </w:tblPrEx>
        <w:tc>
          <w:tcPr>
            <w:tcW w:w="600" w:type="dxa"/>
            <w:tcBorders>
              <w:top w:val="single" w:sz="1" w:space="0" w:color="0F7B6C"/>
              <w:left w:val="single" w:sz="1" w:space="0" w:color="0F7B6C"/>
              <w:bottom w:val="single" w:sz="1" w:space="0" w:color="0F7B6C"/>
              <w:right w:val="single" w:sz="1" w:space="0" w:color="0F7B6C"/>
            </w:tcBorders>
            <w:shd w:val="clear" w:color="auto" w:fill="0F7B6C"/>
            <w:tcMar>
              <w:top w:w="100" w:type="dxa"/>
              <w:left w:w="120" w:type="dxa"/>
              <w:bottom w:w="100" w:type="dxa"/>
              <w:right w:w="120" w:type="dxa"/>
            </w:tcMar>
            <w:vAlign w:val="center"/>
          </w:tcPr>
          <w:p w14:paraId="6ADDB66C" w14:textId="77777777" w:rsidR="006D28A5" w:rsidRDefault="00000000">
            <w:pPr>
              <w:jc w:val="center"/>
            </w:pPr>
            <w:r>
              <w:rPr>
                <w:b/>
                <w:bCs/>
                <w:color w:val="FFFFFF"/>
                <w:sz w:val="22"/>
                <w:szCs w:val="22"/>
              </w:rPr>
              <w:t>R6</w:t>
            </w:r>
          </w:p>
        </w:tc>
        <w:tc>
          <w:tcPr>
            <w:tcW w:w="8600" w:type="dxa"/>
            <w:tcBorders>
              <w:top w:val="single" w:sz="1" w:space="0" w:color="0F7B6C"/>
              <w:left w:val="single" w:sz="1" w:space="0" w:color="0F7B6C"/>
              <w:bottom w:val="single" w:sz="1" w:space="0" w:color="0F7B6C"/>
              <w:right w:val="single" w:sz="1" w:space="0" w:color="0F7B6C"/>
            </w:tcBorders>
            <w:shd w:val="clear" w:color="auto" w:fill="D5F0E8"/>
            <w:tcMar>
              <w:top w:w="100" w:type="dxa"/>
              <w:left w:w="160" w:type="dxa"/>
              <w:bottom w:w="100" w:type="dxa"/>
              <w:right w:w="160" w:type="dxa"/>
            </w:tcMar>
          </w:tcPr>
          <w:p w14:paraId="56AC4591" w14:textId="77777777" w:rsidR="006D28A5" w:rsidRDefault="00000000">
            <w:pPr>
              <w:spacing w:after="40"/>
            </w:pPr>
            <w:r>
              <w:rPr>
                <w:b/>
                <w:bCs/>
                <w:color w:val="0F7B6C"/>
              </w:rPr>
              <w:t>Real-Time Updates</w:t>
            </w:r>
          </w:p>
          <w:p w14:paraId="29F5C0F1" w14:textId="77777777" w:rsidR="006D28A5" w:rsidRDefault="00000000">
            <w:pPr>
              <w:spacing w:after="20"/>
            </w:pPr>
            <w:r>
              <w:rPr>
                <w:sz w:val="19"/>
                <w:szCs w:val="19"/>
              </w:rPr>
              <w:t>When any user posts a notice, it must appear on all open tabs of the app without a manual refresh.</w:t>
            </w:r>
          </w:p>
          <w:p w14:paraId="53F79B4A" w14:textId="77777777" w:rsidR="006D28A5" w:rsidRDefault="00000000">
            <w:pPr>
              <w:spacing w:after="20"/>
            </w:pPr>
            <w:r>
              <w:rPr>
                <w:sz w:val="19"/>
                <w:szCs w:val="19"/>
              </w:rPr>
              <w:t xml:space="preserve">Use </w:t>
            </w:r>
            <w:proofErr w:type="spellStart"/>
            <w:r>
              <w:rPr>
                <w:sz w:val="19"/>
                <w:szCs w:val="19"/>
              </w:rPr>
              <w:t>Supabase</w:t>
            </w:r>
            <w:proofErr w:type="spellEnd"/>
            <w:r>
              <w:rPr>
                <w:sz w:val="19"/>
                <w:szCs w:val="19"/>
              </w:rPr>
              <w:t xml:space="preserve"> Realtime to implement this — refer to Lab 9 for how subscriptions work.</w:t>
            </w:r>
          </w:p>
        </w:tc>
      </w:tr>
    </w:tbl>
    <w:p w14:paraId="642F4164" w14:textId="77777777" w:rsidR="006D28A5" w:rsidRDefault="006D28A5"/>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600"/>
      </w:tblGrid>
      <w:tr w:rsidR="006D28A5" w14:paraId="6D40E797" w14:textId="77777777">
        <w:tblPrEx>
          <w:tblCellMar>
            <w:top w:w="0" w:type="dxa"/>
            <w:bottom w:w="0" w:type="dxa"/>
          </w:tblCellMar>
        </w:tblPrEx>
        <w:tc>
          <w:tcPr>
            <w:tcW w:w="600" w:type="dxa"/>
            <w:tcBorders>
              <w:top w:val="single" w:sz="1" w:space="0" w:color="0F7B6C"/>
              <w:left w:val="single" w:sz="1" w:space="0" w:color="0F7B6C"/>
              <w:bottom w:val="single" w:sz="1" w:space="0" w:color="0F7B6C"/>
              <w:right w:val="single" w:sz="1" w:space="0" w:color="0F7B6C"/>
            </w:tcBorders>
            <w:shd w:val="clear" w:color="auto" w:fill="0F7B6C"/>
            <w:tcMar>
              <w:top w:w="100" w:type="dxa"/>
              <w:left w:w="120" w:type="dxa"/>
              <w:bottom w:w="100" w:type="dxa"/>
              <w:right w:w="120" w:type="dxa"/>
            </w:tcMar>
            <w:vAlign w:val="center"/>
          </w:tcPr>
          <w:p w14:paraId="03EC7485" w14:textId="77777777" w:rsidR="006D28A5" w:rsidRDefault="00000000">
            <w:pPr>
              <w:jc w:val="center"/>
            </w:pPr>
            <w:r>
              <w:rPr>
                <w:b/>
                <w:bCs/>
                <w:color w:val="FFFFFF"/>
                <w:sz w:val="22"/>
                <w:szCs w:val="22"/>
              </w:rPr>
              <w:t>R7</w:t>
            </w:r>
          </w:p>
        </w:tc>
        <w:tc>
          <w:tcPr>
            <w:tcW w:w="8600" w:type="dxa"/>
            <w:tcBorders>
              <w:top w:val="single" w:sz="1" w:space="0" w:color="0F7B6C"/>
              <w:left w:val="single" w:sz="1" w:space="0" w:color="0F7B6C"/>
              <w:bottom w:val="single" w:sz="1" w:space="0" w:color="0F7B6C"/>
              <w:right w:val="single" w:sz="1" w:space="0" w:color="0F7B6C"/>
            </w:tcBorders>
            <w:shd w:val="clear" w:color="auto" w:fill="D5F0E8"/>
            <w:tcMar>
              <w:top w:w="100" w:type="dxa"/>
              <w:left w:w="160" w:type="dxa"/>
              <w:bottom w:w="100" w:type="dxa"/>
              <w:right w:w="160" w:type="dxa"/>
            </w:tcMar>
          </w:tcPr>
          <w:p w14:paraId="213EC7F8" w14:textId="77777777" w:rsidR="006D28A5" w:rsidRDefault="00000000">
            <w:pPr>
              <w:spacing w:after="40"/>
            </w:pPr>
            <w:r>
              <w:rPr>
                <w:b/>
                <w:bCs/>
                <w:color w:val="0F7B6C"/>
              </w:rPr>
              <w:t>Deployed Live URL</w:t>
            </w:r>
          </w:p>
          <w:p w14:paraId="008A2AAC" w14:textId="77777777" w:rsidR="006D28A5" w:rsidRDefault="00000000">
            <w:pPr>
              <w:spacing w:after="20"/>
            </w:pPr>
            <w:r>
              <w:rPr>
                <w:sz w:val="19"/>
                <w:szCs w:val="19"/>
              </w:rPr>
              <w:t xml:space="preserve">The finished app must be deployed to </w:t>
            </w:r>
            <w:proofErr w:type="spellStart"/>
            <w:r>
              <w:rPr>
                <w:sz w:val="19"/>
                <w:szCs w:val="19"/>
              </w:rPr>
              <w:t>Vercel</w:t>
            </w:r>
            <w:proofErr w:type="spellEnd"/>
            <w:r>
              <w:rPr>
                <w:sz w:val="19"/>
                <w:szCs w:val="19"/>
              </w:rPr>
              <w:t xml:space="preserve"> and accessible via a public URL.</w:t>
            </w:r>
          </w:p>
          <w:p w14:paraId="70E3C672" w14:textId="3838B564" w:rsidR="006D28A5" w:rsidRDefault="00000000" w:rsidP="001963DF">
            <w:pPr>
              <w:spacing w:after="20"/>
            </w:pPr>
            <w:r>
              <w:rPr>
                <w:sz w:val="19"/>
                <w:szCs w:val="19"/>
              </w:rPr>
              <w:t>The live URL — not localhost — is what will be evaluated.</w:t>
            </w:r>
          </w:p>
        </w:tc>
      </w:tr>
    </w:tbl>
    <w:p w14:paraId="6E018683" w14:textId="77777777" w:rsidR="006D28A5" w:rsidRDefault="006D28A5"/>
    <w:p w14:paraId="4B9236C4" w14:textId="77777777" w:rsidR="006D28A5" w:rsidRDefault="00000000">
      <w:r>
        <w:br w:type="page"/>
      </w:r>
    </w:p>
    <w:p w14:paraId="434BDBB0" w14:textId="72937CDD" w:rsidR="006D28A5" w:rsidRDefault="00000000">
      <w:pPr>
        <w:pStyle w:val="Heading1"/>
      </w:pPr>
      <w:r>
        <w:lastRenderedPageBreak/>
        <w:t xml:space="preserve">3.  </w:t>
      </w:r>
      <w:proofErr w:type="spellStart"/>
      <w:r>
        <w:t>Supabase</w:t>
      </w:r>
      <w:proofErr w:type="spellEnd"/>
      <w:r>
        <w:t xml:space="preserve"> Setup  </w:t>
      </w:r>
    </w:p>
    <w:p w14:paraId="5037CAA6" w14:textId="77777777" w:rsidR="006D28A5" w:rsidRDefault="00000000">
      <w:pPr>
        <w:spacing w:before="60" w:after="80"/>
      </w:pPr>
      <w:r>
        <w:t xml:space="preserve">The </w:t>
      </w:r>
      <w:proofErr w:type="spellStart"/>
      <w:r>
        <w:t>Supabase</w:t>
      </w:r>
      <w:proofErr w:type="spellEnd"/>
      <w:r>
        <w:t xml:space="preserve"> setup is structured for you. The React code is not. Complete this section first — it is the foundation your frontend depends on.</w:t>
      </w:r>
    </w:p>
    <w:p w14:paraId="076628BC" w14:textId="77777777" w:rsidR="006D28A5" w:rsidRDefault="006D28A5"/>
    <w:p w14:paraId="75357362" w14:textId="77777777" w:rsidR="006D28A5" w:rsidRDefault="00000000">
      <w:pPr>
        <w:pStyle w:val="Heading2"/>
      </w:pPr>
      <w:proofErr w:type="gramStart"/>
      <w:r>
        <w:t>3.1  Create</w:t>
      </w:r>
      <w:proofErr w:type="gramEnd"/>
      <w:r>
        <w:t xml:space="preserve"> Your Project</w:t>
      </w:r>
    </w:p>
    <w:p w14:paraId="1E98748F" w14:textId="77777777" w:rsidR="006D28A5" w:rsidRDefault="00000000">
      <w:pPr>
        <w:pStyle w:val="ListParagraph"/>
        <w:numPr>
          <w:ilvl w:val="0"/>
          <w:numId w:val="2"/>
        </w:numPr>
        <w:spacing w:before="40" w:after="40"/>
      </w:pPr>
      <w:r>
        <w:t>Go to https://supabase.com and sign in with GitHub.</w:t>
      </w:r>
    </w:p>
    <w:p w14:paraId="59BC5276" w14:textId="77777777" w:rsidR="006D28A5" w:rsidRDefault="00000000">
      <w:pPr>
        <w:pStyle w:val="ListParagraph"/>
        <w:numPr>
          <w:ilvl w:val="0"/>
          <w:numId w:val="2"/>
        </w:numPr>
        <w:spacing w:before="40" w:after="40"/>
      </w:pPr>
      <w:r>
        <w:t>Click New Project. Name it bse6-noticeboard. Region: Singapore. Plan: Free.</w:t>
      </w:r>
    </w:p>
    <w:p w14:paraId="28B461C5" w14:textId="77777777" w:rsidR="006D28A5" w:rsidRDefault="00000000">
      <w:pPr>
        <w:pStyle w:val="ListParagraph"/>
        <w:numPr>
          <w:ilvl w:val="0"/>
          <w:numId w:val="2"/>
        </w:numPr>
        <w:spacing w:before="40" w:after="40"/>
      </w:pPr>
      <w:r>
        <w:t>Wait about 60 seconds for provisioning — watch the loading bar on the dashboard.</w:t>
      </w:r>
    </w:p>
    <w:p w14:paraId="2B17816F" w14:textId="77777777" w:rsidR="006D28A5" w:rsidRDefault="00000000">
      <w:pPr>
        <w:pStyle w:val="ListParagraph"/>
        <w:numPr>
          <w:ilvl w:val="0"/>
          <w:numId w:val="2"/>
        </w:numPr>
        <w:spacing w:before="40" w:after="40"/>
      </w:pPr>
      <w:r>
        <w:t>Go to Settings &gt; API. Copy and save your Project URL and anon public key. You will need these when connecting your React app.</w:t>
      </w:r>
    </w:p>
    <w:p w14:paraId="3FCD4203" w14:textId="77777777" w:rsidR="006D28A5" w:rsidRDefault="006D28A5"/>
    <w:p w14:paraId="406A39E4" w14:textId="77777777" w:rsidR="006D28A5" w:rsidRDefault="00000000">
      <w:pPr>
        <w:pStyle w:val="Heading2"/>
      </w:pPr>
      <w:proofErr w:type="gramStart"/>
      <w:r>
        <w:t>3.2  Design</w:t>
      </w:r>
      <w:proofErr w:type="gramEnd"/>
      <w:r>
        <w:t xml:space="preserve"> Your Schema</w:t>
      </w:r>
    </w:p>
    <w:p w14:paraId="463BC0A3" w14:textId="77777777" w:rsidR="006D28A5" w:rsidRDefault="00000000">
      <w:pPr>
        <w:spacing w:before="60" w:after="80"/>
      </w:pPr>
      <w:r>
        <w:t>You need at least two tables. The column names and types below are the minimum required. You may add extra columns if your design calls for them.</w:t>
      </w:r>
    </w:p>
    <w:p w14:paraId="7D59FAC3" w14:textId="77777777" w:rsidR="006D28A5" w:rsidRDefault="006D28A5"/>
    <w:p w14:paraId="7FF60AF7" w14:textId="77777777" w:rsidR="006D28A5" w:rsidRDefault="00000000">
      <w:pPr>
        <w:spacing w:before="180" w:after="80"/>
      </w:pPr>
      <w:r>
        <w:rPr>
          <w:b/>
          <w:bCs/>
          <w:color w:val="1B3A5C"/>
          <w:sz w:val="21"/>
          <w:szCs w:val="21"/>
        </w:rPr>
        <w:t>Table: profiles</w:t>
      </w:r>
    </w:p>
    <w:p w14:paraId="1D0F96CD" w14:textId="77777777" w:rsidR="006D28A5" w:rsidRDefault="00000000">
      <w:pPr>
        <w:spacing w:before="60" w:after="80"/>
      </w:pPr>
      <w:r>
        <w:t>Purpose: stores one row per registered user. Created automatically when a user signs up (you will add a trigger for this).</w:t>
      </w:r>
    </w:p>
    <w:p w14:paraId="7A18EDB1" w14:textId="77777777" w:rsidR="006D28A5" w:rsidRDefault="006D28A5"/>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400"/>
        <w:gridCol w:w="4800"/>
      </w:tblGrid>
      <w:tr w:rsidR="006D28A5" w14:paraId="2016238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29639A7C" w14:textId="77777777" w:rsidR="006D28A5" w:rsidRDefault="00000000">
            <w:r>
              <w:rPr>
                <w:b/>
                <w:bCs/>
                <w:color w:val="FFFFFF"/>
                <w:sz w:val="19"/>
                <w:szCs w:val="19"/>
              </w:rPr>
              <w:t>Column</w:t>
            </w:r>
          </w:p>
        </w:tc>
        <w:tc>
          <w:tcPr>
            <w:tcW w:w="24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D2A5233" w14:textId="77777777" w:rsidR="006D28A5" w:rsidRDefault="00000000">
            <w:r>
              <w:rPr>
                <w:b/>
                <w:bCs/>
                <w:color w:val="FFFFFF"/>
                <w:sz w:val="19"/>
                <w:szCs w:val="19"/>
              </w:rPr>
              <w:t>Type</w:t>
            </w:r>
          </w:p>
        </w:tc>
        <w:tc>
          <w:tcPr>
            <w:tcW w:w="48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0BA04F7D" w14:textId="77777777" w:rsidR="006D28A5" w:rsidRDefault="00000000">
            <w:r>
              <w:rPr>
                <w:b/>
                <w:bCs/>
                <w:color w:val="FFFFFF"/>
                <w:sz w:val="19"/>
                <w:szCs w:val="19"/>
              </w:rPr>
              <w:t>Requirement</w:t>
            </w:r>
          </w:p>
        </w:tc>
      </w:tr>
      <w:tr w:rsidR="006D28A5" w14:paraId="41BAD02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5E104C" w14:textId="77777777" w:rsidR="006D28A5" w:rsidRDefault="00000000">
            <w:r>
              <w:rPr>
                <w:color w:val="000000"/>
                <w:sz w:val="19"/>
                <w:szCs w:val="19"/>
              </w:rPr>
              <w:t>id</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A3D8B4" w14:textId="77777777" w:rsidR="006D28A5" w:rsidRDefault="00000000">
            <w:proofErr w:type="spellStart"/>
            <w:r>
              <w:rPr>
                <w:color w:val="000000"/>
                <w:sz w:val="19"/>
                <w:szCs w:val="19"/>
              </w:rPr>
              <w:t>uuid</w:t>
            </w:r>
            <w:proofErr w:type="spellEnd"/>
          </w:p>
        </w:tc>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BD217F" w14:textId="77777777" w:rsidR="006D28A5" w:rsidRDefault="00000000">
            <w:r>
              <w:rPr>
                <w:color w:val="000000"/>
                <w:sz w:val="19"/>
                <w:szCs w:val="19"/>
              </w:rPr>
              <w:t xml:space="preserve">Primary Key. Must match </w:t>
            </w:r>
            <w:proofErr w:type="spellStart"/>
            <w:proofErr w:type="gramStart"/>
            <w:r>
              <w:rPr>
                <w:color w:val="000000"/>
                <w:sz w:val="19"/>
                <w:szCs w:val="19"/>
              </w:rPr>
              <w:t>auth.uid</w:t>
            </w:r>
            <w:proofErr w:type="spellEnd"/>
            <w:r>
              <w:rPr>
                <w:color w:val="000000"/>
                <w:sz w:val="19"/>
                <w:szCs w:val="19"/>
              </w:rPr>
              <w:t>(</w:t>
            </w:r>
            <w:proofErr w:type="gramEnd"/>
            <w:r>
              <w:rPr>
                <w:color w:val="000000"/>
                <w:sz w:val="19"/>
                <w:szCs w:val="19"/>
              </w:rPr>
              <w:t xml:space="preserve">) — use </w:t>
            </w:r>
            <w:proofErr w:type="spellStart"/>
            <w:proofErr w:type="gramStart"/>
            <w:r>
              <w:rPr>
                <w:color w:val="000000"/>
                <w:sz w:val="19"/>
                <w:szCs w:val="19"/>
              </w:rPr>
              <w:t>auth.uid</w:t>
            </w:r>
            <w:proofErr w:type="spellEnd"/>
            <w:r>
              <w:rPr>
                <w:color w:val="000000"/>
                <w:sz w:val="19"/>
                <w:szCs w:val="19"/>
              </w:rPr>
              <w:t>(</w:t>
            </w:r>
            <w:proofErr w:type="gramEnd"/>
            <w:r>
              <w:rPr>
                <w:color w:val="000000"/>
                <w:sz w:val="19"/>
                <w:szCs w:val="19"/>
              </w:rPr>
              <w:t>) as the default.</w:t>
            </w:r>
          </w:p>
        </w:tc>
      </w:tr>
      <w:tr w:rsidR="006D28A5" w14:paraId="25745BB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6CFC819" w14:textId="77777777" w:rsidR="006D28A5" w:rsidRDefault="00000000">
            <w:r>
              <w:rPr>
                <w:color w:val="000000"/>
                <w:sz w:val="19"/>
                <w:szCs w:val="19"/>
              </w:rPr>
              <w:t>email</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C3C4ACF" w14:textId="77777777" w:rsidR="006D28A5" w:rsidRDefault="00000000">
            <w:r>
              <w:rPr>
                <w:color w:val="000000"/>
                <w:sz w:val="19"/>
                <w:szCs w:val="19"/>
              </w:rPr>
              <w:t>text</w:t>
            </w:r>
          </w:p>
        </w:tc>
        <w:tc>
          <w:tcPr>
            <w:tcW w:w="4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00EDE57" w14:textId="77777777" w:rsidR="006D28A5" w:rsidRDefault="00000000">
            <w:r>
              <w:rPr>
                <w:color w:val="000000"/>
                <w:sz w:val="19"/>
                <w:szCs w:val="19"/>
              </w:rPr>
              <w:t>Not null.</w:t>
            </w:r>
          </w:p>
        </w:tc>
      </w:tr>
      <w:tr w:rsidR="006D28A5" w14:paraId="63C7138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F03AF9" w14:textId="77777777" w:rsidR="006D28A5" w:rsidRDefault="00000000">
            <w:proofErr w:type="spellStart"/>
            <w:r>
              <w:rPr>
                <w:color w:val="000000"/>
                <w:sz w:val="19"/>
                <w:szCs w:val="19"/>
              </w:rPr>
              <w:t>display_name</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135014" w14:textId="77777777" w:rsidR="006D28A5" w:rsidRDefault="00000000">
            <w:r>
              <w:rPr>
                <w:color w:val="000000"/>
                <w:sz w:val="19"/>
                <w:szCs w:val="19"/>
              </w:rPr>
              <w:t>text</w:t>
            </w:r>
          </w:p>
        </w:tc>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F3DF36" w14:textId="77777777" w:rsidR="006D28A5" w:rsidRDefault="00000000">
            <w:r>
              <w:rPr>
                <w:color w:val="000000"/>
                <w:sz w:val="19"/>
                <w:szCs w:val="19"/>
              </w:rPr>
              <w:t>Nullable — user can set this optionally.</w:t>
            </w:r>
          </w:p>
        </w:tc>
      </w:tr>
      <w:tr w:rsidR="006D28A5" w14:paraId="21FA176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745E881" w14:textId="77777777" w:rsidR="006D28A5" w:rsidRDefault="00000000">
            <w:proofErr w:type="spellStart"/>
            <w:r>
              <w:rPr>
                <w:color w:val="000000"/>
                <w:sz w:val="19"/>
                <w:szCs w:val="19"/>
              </w:rPr>
              <w:t>created_at</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FF5865C" w14:textId="77777777" w:rsidR="006D28A5" w:rsidRDefault="00000000">
            <w:proofErr w:type="spellStart"/>
            <w:r>
              <w:rPr>
                <w:color w:val="000000"/>
                <w:sz w:val="19"/>
                <w:szCs w:val="19"/>
              </w:rPr>
              <w:t>timestamptz</w:t>
            </w:r>
            <w:proofErr w:type="spellEnd"/>
          </w:p>
        </w:tc>
        <w:tc>
          <w:tcPr>
            <w:tcW w:w="4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9306E09" w14:textId="77777777" w:rsidR="006D28A5" w:rsidRDefault="00000000">
            <w:r>
              <w:rPr>
                <w:color w:val="000000"/>
                <w:sz w:val="19"/>
                <w:szCs w:val="19"/>
              </w:rPr>
              <w:t xml:space="preserve">Default: </w:t>
            </w:r>
            <w:proofErr w:type="gramStart"/>
            <w:r>
              <w:rPr>
                <w:color w:val="000000"/>
                <w:sz w:val="19"/>
                <w:szCs w:val="19"/>
              </w:rPr>
              <w:t>now(</w:t>
            </w:r>
            <w:proofErr w:type="gramEnd"/>
            <w:r>
              <w:rPr>
                <w:color w:val="000000"/>
                <w:sz w:val="19"/>
                <w:szCs w:val="19"/>
              </w:rPr>
              <w:t>)</w:t>
            </w:r>
          </w:p>
        </w:tc>
      </w:tr>
    </w:tbl>
    <w:p w14:paraId="1261875E" w14:textId="77777777" w:rsidR="006D28A5" w:rsidRDefault="006D28A5"/>
    <w:p w14:paraId="4292E1A9" w14:textId="77777777" w:rsidR="006D28A5" w:rsidRDefault="00000000">
      <w:pPr>
        <w:spacing w:before="180" w:after="80"/>
      </w:pPr>
      <w:r>
        <w:rPr>
          <w:b/>
          <w:bCs/>
          <w:color w:val="1B3A5C"/>
          <w:sz w:val="21"/>
          <w:szCs w:val="21"/>
        </w:rPr>
        <w:t>Table: notices</w:t>
      </w:r>
    </w:p>
    <w:p w14:paraId="17E7F94C" w14:textId="77777777" w:rsidR="006D28A5" w:rsidRDefault="00000000">
      <w:pPr>
        <w:spacing w:before="60" w:after="80"/>
      </w:pPr>
      <w:r>
        <w:t>Purpose: stores all posted notices. Each notice belongs to one user.</w:t>
      </w:r>
    </w:p>
    <w:p w14:paraId="3953977A" w14:textId="77777777" w:rsidR="006D28A5" w:rsidRDefault="006D28A5"/>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400"/>
        <w:gridCol w:w="4800"/>
      </w:tblGrid>
      <w:tr w:rsidR="006D28A5" w14:paraId="182666C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56E6E601" w14:textId="77777777" w:rsidR="006D28A5" w:rsidRDefault="00000000">
            <w:r>
              <w:rPr>
                <w:b/>
                <w:bCs/>
                <w:color w:val="FFFFFF"/>
                <w:sz w:val="19"/>
                <w:szCs w:val="19"/>
              </w:rPr>
              <w:t>Column</w:t>
            </w:r>
          </w:p>
        </w:tc>
        <w:tc>
          <w:tcPr>
            <w:tcW w:w="24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7312A786" w14:textId="77777777" w:rsidR="006D28A5" w:rsidRDefault="00000000">
            <w:r>
              <w:rPr>
                <w:b/>
                <w:bCs/>
                <w:color w:val="FFFFFF"/>
                <w:sz w:val="19"/>
                <w:szCs w:val="19"/>
              </w:rPr>
              <w:t>Type</w:t>
            </w:r>
          </w:p>
        </w:tc>
        <w:tc>
          <w:tcPr>
            <w:tcW w:w="48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2DB1C6DA" w14:textId="77777777" w:rsidR="006D28A5" w:rsidRDefault="00000000">
            <w:r>
              <w:rPr>
                <w:b/>
                <w:bCs/>
                <w:color w:val="FFFFFF"/>
                <w:sz w:val="19"/>
                <w:szCs w:val="19"/>
              </w:rPr>
              <w:t>Requirement</w:t>
            </w:r>
          </w:p>
        </w:tc>
      </w:tr>
      <w:tr w:rsidR="006D28A5" w14:paraId="4E96DF8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408727" w14:textId="77777777" w:rsidR="006D28A5" w:rsidRDefault="00000000">
            <w:r>
              <w:rPr>
                <w:color w:val="000000"/>
                <w:sz w:val="19"/>
                <w:szCs w:val="19"/>
              </w:rPr>
              <w:t>id</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8DADE0" w14:textId="77777777" w:rsidR="006D28A5" w:rsidRDefault="00000000">
            <w:r>
              <w:rPr>
                <w:color w:val="000000"/>
                <w:sz w:val="19"/>
                <w:szCs w:val="19"/>
              </w:rPr>
              <w:t>int8</w:t>
            </w:r>
          </w:p>
        </w:tc>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542185" w14:textId="77777777" w:rsidR="006D28A5" w:rsidRDefault="00000000">
            <w:r>
              <w:rPr>
                <w:color w:val="000000"/>
                <w:sz w:val="19"/>
                <w:szCs w:val="19"/>
              </w:rPr>
              <w:t>Primary Key, auto-increment.</w:t>
            </w:r>
          </w:p>
        </w:tc>
      </w:tr>
      <w:tr w:rsidR="006D28A5" w14:paraId="0C32CE7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D0A33C2" w14:textId="77777777" w:rsidR="006D28A5" w:rsidRDefault="00000000">
            <w:proofErr w:type="spellStart"/>
            <w:r>
              <w:rPr>
                <w:color w:val="000000"/>
                <w:sz w:val="19"/>
                <w:szCs w:val="19"/>
              </w:rPr>
              <w:t>user_id</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B705AAA" w14:textId="77777777" w:rsidR="006D28A5" w:rsidRDefault="00000000">
            <w:proofErr w:type="spellStart"/>
            <w:r>
              <w:rPr>
                <w:color w:val="000000"/>
                <w:sz w:val="19"/>
                <w:szCs w:val="19"/>
              </w:rPr>
              <w:t>uuid</w:t>
            </w:r>
            <w:proofErr w:type="spellEnd"/>
          </w:p>
        </w:tc>
        <w:tc>
          <w:tcPr>
            <w:tcW w:w="4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05306A6" w14:textId="77777777" w:rsidR="006D28A5" w:rsidRDefault="00000000">
            <w:r>
              <w:rPr>
                <w:color w:val="000000"/>
                <w:sz w:val="19"/>
                <w:szCs w:val="19"/>
              </w:rPr>
              <w:t>Foreign key referencing profiles.id. Not null.</w:t>
            </w:r>
          </w:p>
        </w:tc>
      </w:tr>
      <w:tr w:rsidR="006D28A5" w14:paraId="65F1221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26B17A" w14:textId="77777777" w:rsidR="006D28A5" w:rsidRDefault="00000000">
            <w:r>
              <w:rPr>
                <w:color w:val="000000"/>
                <w:sz w:val="19"/>
                <w:szCs w:val="19"/>
              </w:rPr>
              <w:t>title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7350CE" w14:textId="77777777" w:rsidR="006D28A5" w:rsidRDefault="00000000">
            <w:r>
              <w:rPr>
                <w:color w:val="000000"/>
                <w:sz w:val="19"/>
                <w:szCs w:val="19"/>
              </w:rPr>
              <w:t>text</w:t>
            </w:r>
          </w:p>
        </w:tc>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EFC1F9" w14:textId="77777777" w:rsidR="006D28A5" w:rsidRDefault="00000000">
            <w:r>
              <w:rPr>
                <w:color w:val="000000"/>
                <w:sz w:val="19"/>
                <w:szCs w:val="19"/>
              </w:rPr>
              <w:t>Not null.</w:t>
            </w:r>
          </w:p>
        </w:tc>
      </w:tr>
      <w:tr w:rsidR="006D28A5" w14:paraId="49DE0C6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EB5D07E" w14:textId="77777777" w:rsidR="006D28A5" w:rsidRDefault="00000000">
            <w:r>
              <w:rPr>
                <w:color w:val="000000"/>
                <w:sz w:val="19"/>
                <w:szCs w:val="19"/>
              </w:rPr>
              <w:t>body</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00C5BCC" w14:textId="77777777" w:rsidR="006D28A5" w:rsidRDefault="00000000">
            <w:r>
              <w:rPr>
                <w:color w:val="000000"/>
                <w:sz w:val="19"/>
                <w:szCs w:val="19"/>
              </w:rPr>
              <w:t>text</w:t>
            </w:r>
          </w:p>
        </w:tc>
        <w:tc>
          <w:tcPr>
            <w:tcW w:w="4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52A7BDA" w14:textId="77777777" w:rsidR="006D28A5" w:rsidRDefault="00000000">
            <w:r>
              <w:rPr>
                <w:color w:val="000000"/>
                <w:sz w:val="19"/>
                <w:szCs w:val="19"/>
              </w:rPr>
              <w:t>Not null.</w:t>
            </w:r>
          </w:p>
        </w:tc>
      </w:tr>
      <w:tr w:rsidR="006D28A5" w14:paraId="00EF5ED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8E735A" w14:textId="77777777" w:rsidR="006D28A5" w:rsidRDefault="00000000">
            <w:r>
              <w:rPr>
                <w:color w:val="000000"/>
                <w:sz w:val="19"/>
                <w:szCs w:val="19"/>
              </w:rPr>
              <w:t>category</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EC3CC9" w14:textId="77777777" w:rsidR="006D28A5" w:rsidRDefault="00000000">
            <w:r>
              <w:rPr>
                <w:color w:val="000000"/>
                <w:sz w:val="19"/>
                <w:szCs w:val="19"/>
              </w:rPr>
              <w:t>text</w:t>
            </w:r>
          </w:p>
        </w:tc>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E48C83" w14:textId="77777777" w:rsidR="006D28A5" w:rsidRDefault="00000000">
            <w:r>
              <w:rPr>
                <w:color w:val="000000"/>
                <w:sz w:val="19"/>
                <w:szCs w:val="19"/>
              </w:rPr>
              <w:t>Not null. You decide the allowed values.</w:t>
            </w:r>
          </w:p>
        </w:tc>
      </w:tr>
      <w:tr w:rsidR="006D28A5" w14:paraId="2B17357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A1692D4" w14:textId="77777777" w:rsidR="006D28A5" w:rsidRDefault="00000000">
            <w:proofErr w:type="spellStart"/>
            <w:r>
              <w:rPr>
                <w:color w:val="000000"/>
                <w:sz w:val="19"/>
                <w:szCs w:val="19"/>
              </w:rPr>
              <w:t>created_at</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F0BD3B7" w14:textId="77777777" w:rsidR="006D28A5" w:rsidRDefault="00000000">
            <w:proofErr w:type="spellStart"/>
            <w:r>
              <w:rPr>
                <w:color w:val="000000"/>
                <w:sz w:val="19"/>
                <w:szCs w:val="19"/>
              </w:rPr>
              <w:t>timestamptz</w:t>
            </w:r>
            <w:proofErr w:type="spellEnd"/>
          </w:p>
        </w:tc>
        <w:tc>
          <w:tcPr>
            <w:tcW w:w="4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3C5ECB9" w14:textId="77777777" w:rsidR="006D28A5" w:rsidRDefault="00000000">
            <w:r>
              <w:rPr>
                <w:color w:val="000000"/>
                <w:sz w:val="19"/>
                <w:szCs w:val="19"/>
              </w:rPr>
              <w:t xml:space="preserve">Default: </w:t>
            </w:r>
            <w:proofErr w:type="gramStart"/>
            <w:r>
              <w:rPr>
                <w:color w:val="000000"/>
                <w:sz w:val="19"/>
                <w:szCs w:val="19"/>
              </w:rPr>
              <w:t>now(</w:t>
            </w:r>
            <w:proofErr w:type="gramEnd"/>
            <w:r>
              <w:rPr>
                <w:color w:val="000000"/>
                <w:sz w:val="19"/>
                <w:szCs w:val="19"/>
              </w:rPr>
              <w:t>)</w:t>
            </w:r>
          </w:p>
        </w:tc>
      </w:tr>
    </w:tbl>
    <w:p w14:paraId="346C1D22" w14:textId="77777777" w:rsidR="006D28A5" w:rsidRDefault="006D28A5"/>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6D28A5" w14:paraId="626ACAAA" w14:textId="77777777">
        <w:tblPrEx>
          <w:tblCellMar>
            <w:top w:w="0" w:type="dxa"/>
            <w:bottom w:w="0" w:type="dxa"/>
          </w:tblCellMar>
        </w:tblPrEx>
        <w:tc>
          <w:tcPr>
            <w:tcW w:w="9200" w:type="dxa"/>
            <w:tcBorders>
              <w:top w:val="single" w:sz="1" w:space="0" w:color="1B3A5C"/>
              <w:left w:val="single" w:sz="1" w:space="0" w:color="1B3A5C"/>
              <w:bottom w:val="single" w:sz="1" w:space="0" w:color="1B3A5C"/>
              <w:right w:val="single" w:sz="1" w:space="0" w:color="1B3A5C"/>
            </w:tcBorders>
            <w:shd w:val="clear" w:color="auto" w:fill="D5E8F0"/>
            <w:tcMar>
              <w:top w:w="100" w:type="dxa"/>
              <w:left w:w="160" w:type="dxa"/>
              <w:bottom w:w="100" w:type="dxa"/>
              <w:right w:w="160" w:type="dxa"/>
            </w:tcMar>
          </w:tcPr>
          <w:p w14:paraId="32A66C95" w14:textId="77777777" w:rsidR="006D28A5" w:rsidRDefault="00000000">
            <w:pPr>
              <w:spacing w:after="40"/>
            </w:pPr>
            <w:r>
              <w:rPr>
                <w:b/>
                <w:bCs/>
                <w:color w:val="1B3A5C"/>
              </w:rPr>
              <w:t>Foreign Key</w:t>
            </w:r>
          </w:p>
          <w:p w14:paraId="35A051B1" w14:textId="77777777" w:rsidR="006D28A5" w:rsidRDefault="00000000">
            <w:pPr>
              <w:spacing w:after="20"/>
            </w:pPr>
            <w:r>
              <w:rPr>
                <w:sz w:val="19"/>
                <w:szCs w:val="19"/>
              </w:rPr>
              <w:t xml:space="preserve">When creating the notices table, set </w:t>
            </w:r>
            <w:proofErr w:type="spellStart"/>
            <w:r>
              <w:rPr>
                <w:sz w:val="19"/>
                <w:szCs w:val="19"/>
              </w:rPr>
              <w:t>user_id</w:t>
            </w:r>
            <w:proofErr w:type="spellEnd"/>
            <w:r>
              <w:rPr>
                <w:sz w:val="19"/>
                <w:szCs w:val="19"/>
              </w:rPr>
              <w:t xml:space="preserve"> as a foreign key pointing to profiles.id. In the </w:t>
            </w:r>
            <w:proofErr w:type="spellStart"/>
            <w:r>
              <w:rPr>
                <w:sz w:val="19"/>
                <w:szCs w:val="19"/>
              </w:rPr>
              <w:t>Supabase</w:t>
            </w:r>
            <w:proofErr w:type="spellEnd"/>
            <w:r>
              <w:rPr>
                <w:sz w:val="19"/>
                <w:szCs w:val="19"/>
              </w:rPr>
              <w:t xml:space="preserve"> Table Editor, click the chain-link icon next to the column to configure this. This enforces that every notice must belong to a real user.</w:t>
            </w:r>
          </w:p>
        </w:tc>
      </w:tr>
    </w:tbl>
    <w:p w14:paraId="35EDD405" w14:textId="77777777" w:rsidR="006D28A5" w:rsidRDefault="006D28A5"/>
    <w:p w14:paraId="7FEB8BBE" w14:textId="77777777" w:rsidR="006D28A5" w:rsidRDefault="00000000">
      <w:pPr>
        <w:pStyle w:val="Heading2"/>
      </w:pPr>
      <w:proofErr w:type="gramStart"/>
      <w:r>
        <w:t>3.3  Write</w:t>
      </w:r>
      <w:proofErr w:type="gramEnd"/>
      <w:r>
        <w:t xml:space="preserve"> Your RLS Policies</w:t>
      </w:r>
    </w:p>
    <w:p w14:paraId="0A5D069E" w14:textId="77777777" w:rsidR="006D28A5" w:rsidRDefault="00000000">
      <w:pPr>
        <w:spacing w:before="60" w:after="80"/>
      </w:pPr>
      <w:r>
        <w:t>Row Level Security must be enabled on both tables. You must write the SQL policies yourself in the SQL Editor. The rules you need to implement are described below in plain English — translating these into SQL is part of the exercise.</w:t>
      </w:r>
    </w:p>
    <w:p w14:paraId="2DD381FD" w14:textId="77777777" w:rsidR="006D28A5" w:rsidRDefault="006D28A5"/>
    <w:p w14:paraId="262E8F4B" w14:textId="77777777" w:rsidR="006D28A5" w:rsidRDefault="00000000">
      <w:pPr>
        <w:spacing w:before="60" w:after="80"/>
      </w:pPr>
      <w:r>
        <w:t xml:space="preserve">Open SQL Editor in </w:t>
      </w:r>
      <w:proofErr w:type="spellStart"/>
      <w:r>
        <w:t>Supabase</w:t>
      </w:r>
      <w:proofErr w:type="spellEnd"/>
      <w:r>
        <w:t xml:space="preserve"> and click New Query. Refer to Lab 9 Section B.2 to recall the CREATE POLICY syntax.</w:t>
      </w:r>
    </w:p>
    <w:p w14:paraId="633BF58E" w14:textId="77777777" w:rsidR="006D28A5" w:rsidRDefault="006D28A5"/>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6D28A5" w14:paraId="7CD3D93A" w14:textId="77777777">
        <w:tblPrEx>
          <w:tblCellMar>
            <w:top w:w="0" w:type="dxa"/>
            <w:bottom w:w="0" w:type="dxa"/>
          </w:tblCellMar>
        </w:tblPrEx>
        <w:tc>
          <w:tcPr>
            <w:tcW w:w="9200" w:type="dxa"/>
            <w:tcBorders>
              <w:top w:val="single" w:sz="1" w:space="0" w:color="856404"/>
              <w:left w:val="single" w:sz="1" w:space="0" w:color="856404"/>
              <w:bottom w:val="single" w:sz="1" w:space="0" w:color="856404"/>
              <w:right w:val="single" w:sz="1" w:space="0" w:color="856404"/>
            </w:tcBorders>
            <w:shd w:val="clear" w:color="auto" w:fill="FFF3CD"/>
            <w:tcMar>
              <w:top w:w="100" w:type="dxa"/>
              <w:left w:w="160" w:type="dxa"/>
              <w:bottom w:w="100" w:type="dxa"/>
              <w:right w:w="160" w:type="dxa"/>
            </w:tcMar>
          </w:tcPr>
          <w:p w14:paraId="0E48231A" w14:textId="77777777" w:rsidR="006D28A5" w:rsidRDefault="00000000">
            <w:pPr>
              <w:spacing w:after="40"/>
            </w:pPr>
            <w:r>
              <w:rPr>
                <w:b/>
                <w:bCs/>
                <w:color w:val="856404"/>
              </w:rPr>
              <w:t>RLS Policy Reference (Lab 9 syntax reminder)</w:t>
            </w:r>
          </w:p>
          <w:p w14:paraId="0077601C" w14:textId="77777777" w:rsidR="006D28A5" w:rsidRDefault="00000000">
            <w:pPr>
              <w:spacing w:after="20"/>
            </w:pPr>
            <w:r>
              <w:rPr>
                <w:sz w:val="19"/>
                <w:szCs w:val="19"/>
              </w:rPr>
              <w:t>CREATE POLICY "policy name"</w:t>
            </w:r>
          </w:p>
          <w:p w14:paraId="7EAEC678" w14:textId="77777777" w:rsidR="006D28A5" w:rsidRDefault="00000000">
            <w:pPr>
              <w:spacing w:after="20"/>
            </w:pPr>
            <w:r>
              <w:rPr>
                <w:sz w:val="19"/>
                <w:szCs w:val="19"/>
              </w:rPr>
              <w:t xml:space="preserve">  ON </w:t>
            </w:r>
            <w:proofErr w:type="spellStart"/>
            <w:r>
              <w:rPr>
                <w:sz w:val="19"/>
                <w:szCs w:val="19"/>
              </w:rPr>
              <w:t>table_name</w:t>
            </w:r>
            <w:proofErr w:type="spellEnd"/>
            <w:r>
              <w:rPr>
                <w:sz w:val="19"/>
                <w:szCs w:val="19"/>
              </w:rPr>
              <w:t xml:space="preserve"> FOR [SELECT | INSERT | UPDATE | DELETE]</w:t>
            </w:r>
          </w:p>
          <w:p w14:paraId="1200E18F" w14:textId="77777777" w:rsidR="006D28A5" w:rsidRDefault="00000000">
            <w:pPr>
              <w:spacing w:after="20"/>
            </w:pPr>
            <w:r>
              <w:rPr>
                <w:sz w:val="19"/>
                <w:szCs w:val="19"/>
              </w:rPr>
              <w:t xml:space="preserve">  USING (condition</w:t>
            </w:r>
            <w:proofErr w:type="gramStart"/>
            <w:r>
              <w:rPr>
                <w:sz w:val="19"/>
                <w:szCs w:val="19"/>
              </w:rPr>
              <w:t xml:space="preserve">);   </w:t>
            </w:r>
            <w:proofErr w:type="gramEnd"/>
            <w:r>
              <w:rPr>
                <w:sz w:val="19"/>
                <w:szCs w:val="19"/>
              </w:rPr>
              <w:t xml:space="preserve">       -- for SELECT, UPDATE, DELETE</w:t>
            </w:r>
          </w:p>
          <w:p w14:paraId="46D9E279" w14:textId="77777777" w:rsidR="006D28A5" w:rsidRDefault="00000000">
            <w:pPr>
              <w:spacing w:after="20"/>
            </w:pPr>
            <w:r>
              <w:rPr>
                <w:sz w:val="19"/>
                <w:szCs w:val="19"/>
              </w:rPr>
              <w:t xml:space="preserve">  -- or --</w:t>
            </w:r>
          </w:p>
          <w:p w14:paraId="2FD2064A" w14:textId="77777777" w:rsidR="006D28A5" w:rsidRDefault="00000000">
            <w:pPr>
              <w:spacing w:after="20"/>
            </w:pPr>
            <w:r>
              <w:rPr>
                <w:sz w:val="19"/>
                <w:szCs w:val="19"/>
              </w:rPr>
              <w:t xml:space="preserve">  WITH CHECK (condition</w:t>
            </w:r>
            <w:proofErr w:type="gramStart"/>
            <w:r>
              <w:rPr>
                <w:sz w:val="19"/>
                <w:szCs w:val="19"/>
              </w:rPr>
              <w:t xml:space="preserve">);   </w:t>
            </w:r>
            <w:proofErr w:type="gramEnd"/>
            <w:r>
              <w:rPr>
                <w:sz w:val="19"/>
                <w:szCs w:val="19"/>
              </w:rPr>
              <w:t xml:space="preserve">  -- for INSERT</w:t>
            </w:r>
          </w:p>
          <w:p w14:paraId="2747FF8E" w14:textId="77777777" w:rsidR="006D28A5" w:rsidRDefault="006D28A5">
            <w:pPr>
              <w:spacing w:after="20"/>
            </w:pPr>
          </w:p>
          <w:p w14:paraId="1023A6AF" w14:textId="77777777" w:rsidR="006D28A5" w:rsidRDefault="00000000">
            <w:pPr>
              <w:spacing w:after="20"/>
            </w:pPr>
            <w:r>
              <w:rPr>
                <w:sz w:val="19"/>
                <w:szCs w:val="19"/>
              </w:rPr>
              <w:t>Useful functions:</w:t>
            </w:r>
          </w:p>
          <w:p w14:paraId="42BE2E9D" w14:textId="77777777" w:rsidR="006D28A5" w:rsidRDefault="00000000">
            <w:pPr>
              <w:spacing w:after="20"/>
            </w:pPr>
            <w:r>
              <w:rPr>
                <w:sz w:val="19"/>
                <w:szCs w:val="19"/>
              </w:rPr>
              <w:t xml:space="preserve">  </w:t>
            </w:r>
            <w:proofErr w:type="spellStart"/>
            <w:proofErr w:type="gramStart"/>
            <w:r>
              <w:rPr>
                <w:sz w:val="19"/>
                <w:szCs w:val="19"/>
              </w:rPr>
              <w:t>auth.uid</w:t>
            </w:r>
            <w:proofErr w:type="spellEnd"/>
            <w:r>
              <w:rPr>
                <w:sz w:val="19"/>
                <w:szCs w:val="19"/>
              </w:rPr>
              <w:t>(</w:t>
            </w:r>
            <w:proofErr w:type="gramEnd"/>
            <w:r>
              <w:rPr>
                <w:sz w:val="19"/>
                <w:szCs w:val="19"/>
              </w:rPr>
              <w:t>)   → returns the UUID of the currently signed-in user, or null if not signed in</w:t>
            </w:r>
          </w:p>
          <w:p w14:paraId="150F08DE" w14:textId="77777777" w:rsidR="006D28A5" w:rsidRDefault="00000000">
            <w:pPr>
              <w:spacing w:after="20"/>
            </w:pPr>
            <w:r>
              <w:rPr>
                <w:sz w:val="19"/>
                <w:szCs w:val="19"/>
              </w:rPr>
              <w:t xml:space="preserve">  true         → allows all rows through unconditionally</w:t>
            </w:r>
          </w:p>
        </w:tc>
      </w:tr>
    </w:tbl>
    <w:p w14:paraId="66418931" w14:textId="77777777" w:rsidR="006D28A5" w:rsidRDefault="006D28A5"/>
    <w:p w14:paraId="7B39180E" w14:textId="77777777" w:rsidR="006D28A5" w:rsidRDefault="00000000">
      <w:pPr>
        <w:spacing w:before="180" w:after="80"/>
      </w:pPr>
      <w:r>
        <w:rPr>
          <w:b/>
          <w:bCs/>
          <w:color w:val="1B3A5C"/>
          <w:sz w:val="21"/>
          <w:szCs w:val="21"/>
        </w:rPr>
        <w:t>Policies you must implement:</w:t>
      </w:r>
    </w:p>
    <w:p w14:paraId="585CC992" w14:textId="77777777" w:rsidR="006D28A5" w:rsidRDefault="006D28A5"/>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200"/>
        <w:gridCol w:w="5200"/>
      </w:tblGrid>
      <w:tr w:rsidR="006D28A5" w14:paraId="2FD94B2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7AADC2DF" w14:textId="77777777" w:rsidR="006D28A5" w:rsidRDefault="00000000">
            <w:r>
              <w:rPr>
                <w:b/>
                <w:bCs/>
                <w:color w:val="FFFFFF"/>
                <w:sz w:val="19"/>
                <w:szCs w:val="19"/>
              </w:rPr>
              <w:t>Table</w:t>
            </w:r>
          </w:p>
        </w:tc>
        <w:tc>
          <w:tcPr>
            <w:tcW w:w="22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7719E73C" w14:textId="77777777" w:rsidR="006D28A5" w:rsidRDefault="00000000">
            <w:r>
              <w:rPr>
                <w:b/>
                <w:bCs/>
                <w:color w:val="FFFFFF"/>
                <w:sz w:val="19"/>
                <w:szCs w:val="19"/>
              </w:rPr>
              <w:t>Operation</w:t>
            </w:r>
          </w:p>
        </w:tc>
        <w:tc>
          <w:tcPr>
            <w:tcW w:w="52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37C8DD29" w14:textId="77777777" w:rsidR="006D28A5" w:rsidRDefault="00000000">
            <w:r>
              <w:rPr>
                <w:b/>
                <w:bCs/>
                <w:color w:val="FFFFFF"/>
                <w:sz w:val="19"/>
                <w:szCs w:val="19"/>
              </w:rPr>
              <w:t>Rule (in plain English)</w:t>
            </w:r>
          </w:p>
        </w:tc>
      </w:tr>
      <w:tr w:rsidR="006D28A5" w14:paraId="42FB362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260305" w14:textId="77777777" w:rsidR="006D28A5" w:rsidRDefault="00000000">
            <w:r>
              <w:rPr>
                <w:color w:val="000000"/>
                <w:sz w:val="19"/>
                <w:szCs w:val="19"/>
              </w:rPr>
              <w:t>profiles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4EB274" w14:textId="77777777" w:rsidR="006D28A5" w:rsidRDefault="00000000">
            <w:r>
              <w:rPr>
                <w:color w:val="000000"/>
                <w:sz w:val="19"/>
                <w:szCs w:val="19"/>
              </w:rPr>
              <w:t>SELECT</w:t>
            </w:r>
          </w:p>
        </w:tc>
        <w:tc>
          <w:tcPr>
            <w:tcW w:w="5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20EB9A" w14:textId="77777777" w:rsidR="006D28A5" w:rsidRDefault="00000000">
            <w:r>
              <w:rPr>
                <w:i/>
                <w:iCs/>
                <w:color w:val="000000"/>
                <w:sz w:val="19"/>
                <w:szCs w:val="19"/>
              </w:rPr>
              <w:t>A user can only read their own profile row.</w:t>
            </w:r>
          </w:p>
        </w:tc>
      </w:tr>
      <w:tr w:rsidR="006D28A5" w14:paraId="6F44CC5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A5973C0" w14:textId="77777777" w:rsidR="006D28A5" w:rsidRDefault="00000000">
            <w:r>
              <w:rPr>
                <w:color w:val="000000"/>
                <w:sz w:val="19"/>
                <w:szCs w:val="19"/>
              </w:rPr>
              <w:t>profiles</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4BA50B7" w14:textId="77777777" w:rsidR="006D28A5" w:rsidRDefault="00000000">
            <w:r>
              <w:rPr>
                <w:color w:val="000000"/>
                <w:sz w:val="19"/>
                <w:szCs w:val="19"/>
              </w:rPr>
              <w:t>INSERT</w:t>
            </w:r>
          </w:p>
        </w:tc>
        <w:tc>
          <w:tcPr>
            <w:tcW w:w="5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AB7264A" w14:textId="77777777" w:rsidR="006D28A5" w:rsidRDefault="00000000">
            <w:r>
              <w:rPr>
                <w:i/>
                <w:iCs/>
                <w:color w:val="000000"/>
                <w:sz w:val="19"/>
                <w:szCs w:val="19"/>
              </w:rPr>
              <w:t xml:space="preserve">A user can only insert a profile row for themselves — the id must match their own </w:t>
            </w:r>
            <w:proofErr w:type="spellStart"/>
            <w:proofErr w:type="gramStart"/>
            <w:r>
              <w:rPr>
                <w:i/>
                <w:iCs/>
                <w:color w:val="000000"/>
                <w:sz w:val="19"/>
                <w:szCs w:val="19"/>
              </w:rPr>
              <w:t>auth.uid</w:t>
            </w:r>
            <w:proofErr w:type="spellEnd"/>
            <w:r>
              <w:rPr>
                <w:i/>
                <w:iCs/>
                <w:color w:val="000000"/>
                <w:sz w:val="19"/>
                <w:szCs w:val="19"/>
              </w:rPr>
              <w:t>(</w:t>
            </w:r>
            <w:proofErr w:type="gramEnd"/>
            <w:r>
              <w:rPr>
                <w:i/>
                <w:iCs/>
                <w:color w:val="000000"/>
                <w:sz w:val="19"/>
                <w:szCs w:val="19"/>
              </w:rPr>
              <w:t>).</w:t>
            </w:r>
          </w:p>
        </w:tc>
      </w:tr>
      <w:tr w:rsidR="006D28A5" w14:paraId="62298FE3"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60B958" w14:textId="77777777" w:rsidR="006D28A5" w:rsidRDefault="00000000">
            <w:r>
              <w:rPr>
                <w:color w:val="000000"/>
                <w:sz w:val="19"/>
                <w:szCs w:val="19"/>
              </w:rPr>
              <w:t>notices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B3293B" w14:textId="77777777" w:rsidR="006D28A5" w:rsidRDefault="00000000">
            <w:r>
              <w:rPr>
                <w:color w:val="000000"/>
                <w:sz w:val="19"/>
                <w:szCs w:val="19"/>
              </w:rPr>
              <w:t>SELECT</w:t>
            </w:r>
          </w:p>
        </w:tc>
        <w:tc>
          <w:tcPr>
            <w:tcW w:w="5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41821D" w14:textId="77777777" w:rsidR="006D28A5" w:rsidRDefault="00000000">
            <w:r>
              <w:rPr>
                <w:i/>
                <w:iCs/>
                <w:color w:val="000000"/>
                <w:sz w:val="19"/>
                <w:szCs w:val="19"/>
              </w:rPr>
              <w:t>Everyone — signed in or not — can read all notices.</w:t>
            </w:r>
          </w:p>
        </w:tc>
      </w:tr>
      <w:tr w:rsidR="006D28A5" w14:paraId="73DB7E2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F81F352" w14:textId="77777777" w:rsidR="006D28A5" w:rsidRDefault="00000000">
            <w:r>
              <w:rPr>
                <w:color w:val="000000"/>
                <w:sz w:val="19"/>
                <w:szCs w:val="19"/>
              </w:rPr>
              <w:t>notices</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760744B" w14:textId="77777777" w:rsidR="006D28A5" w:rsidRDefault="00000000">
            <w:r>
              <w:rPr>
                <w:color w:val="000000"/>
                <w:sz w:val="19"/>
                <w:szCs w:val="19"/>
              </w:rPr>
              <w:t>INSERT</w:t>
            </w:r>
          </w:p>
        </w:tc>
        <w:tc>
          <w:tcPr>
            <w:tcW w:w="5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A5A4379" w14:textId="77777777" w:rsidR="006D28A5" w:rsidRDefault="00000000">
            <w:r>
              <w:rPr>
                <w:i/>
                <w:iCs/>
                <w:color w:val="000000"/>
                <w:sz w:val="19"/>
                <w:szCs w:val="19"/>
              </w:rPr>
              <w:t xml:space="preserve">Only a signed-in user can insert a notice. The </w:t>
            </w:r>
            <w:proofErr w:type="spellStart"/>
            <w:r>
              <w:rPr>
                <w:i/>
                <w:iCs/>
                <w:color w:val="000000"/>
                <w:sz w:val="19"/>
                <w:szCs w:val="19"/>
              </w:rPr>
              <w:t>user_id</w:t>
            </w:r>
            <w:proofErr w:type="spellEnd"/>
            <w:r>
              <w:rPr>
                <w:i/>
                <w:iCs/>
                <w:color w:val="000000"/>
                <w:sz w:val="19"/>
                <w:szCs w:val="19"/>
              </w:rPr>
              <w:t xml:space="preserve"> on the new row must match their own </w:t>
            </w:r>
            <w:proofErr w:type="spellStart"/>
            <w:proofErr w:type="gramStart"/>
            <w:r>
              <w:rPr>
                <w:i/>
                <w:iCs/>
                <w:color w:val="000000"/>
                <w:sz w:val="19"/>
                <w:szCs w:val="19"/>
              </w:rPr>
              <w:t>auth.uid</w:t>
            </w:r>
            <w:proofErr w:type="spellEnd"/>
            <w:r>
              <w:rPr>
                <w:i/>
                <w:iCs/>
                <w:color w:val="000000"/>
                <w:sz w:val="19"/>
                <w:szCs w:val="19"/>
              </w:rPr>
              <w:t>(</w:t>
            </w:r>
            <w:proofErr w:type="gramEnd"/>
            <w:r>
              <w:rPr>
                <w:i/>
                <w:iCs/>
                <w:color w:val="000000"/>
                <w:sz w:val="19"/>
                <w:szCs w:val="19"/>
              </w:rPr>
              <w:t>).</w:t>
            </w:r>
          </w:p>
        </w:tc>
      </w:tr>
      <w:tr w:rsidR="006D28A5" w14:paraId="40407FC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8482E7" w14:textId="77777777" w:rsidR="006D28A5" w:rsidRDefault="00000000">
            <w:r>
              <w:rPr>
                <w:color w:val="000000"/>
                <w:sz w:val="19"/>
                <w:szCs w:val="19"/>
              </w:rPr>
              <w:t>notices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9EA9D0" w14:textId="77777777" w:rsidR="006D28A5" w:rsidRDefault="00000000">
            <w:r>
              <w:rPr>
                <w:color w:val="000000"/>
                <w:sz w:val="19"/>
                <w:szCs w:val="19"/>
              </w:rPr>
              <w:t>DELETE</w:t>
            </w:r>
          </w:p>
        </w:tc>
        <w:tc>
          <w:tcPr>
            <w:tcW w:w="5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E57EDC" w14:textId="77777777" w:rsidR="006D28A5" w:rsidRDefault="00000000">
            <w:r>
              <w:rPr>
                <w:i/>
                <w:iCs/>
                <w:color w:val="000000"/>
                <w:sz w:val="19"/>
                <w:szCs w:val="19"/>
              </w:rPr>
              <w:t xml:space="preserve">A signed-in user can only delete notices where the </w:t>
            </w:r>
            <w:proofErr w:type="spellStart"/>
            <w:r>
              <w:rPr>
                <w:i/>
                <w:iCs/>
                <w:color w:val="000000"/>
                <w:sz w:val="19"/>
                <w:szCs w:val="19"/>
              </w:rPr>
              <w:t>user_id</w:t>
            </w:r>
            <w:proofErr w:type="spellEnd"/>
            <w:r>
              <w:rPr>
                <w:i/>
                <w:iCs/>
                <w:color w:val="000000"/>
                <w:sz w:val="19"/>
                <w:szCs w:val="19"/>
              </w:rPr>
              <w:t xml:space="preserve"> matches their own </w:t>
            </w:r>
            <w:proofErr w:type="spellStart"/>
            <w:proofErr w:type="gramStart"/>
            <w:r>
              <w:rPr>
                <w:i/>
                <w:iCs/>
                <w:color w:val="000000"/>
                <w:sz w:val="19"/>
                <w:szCs w:val="19"/>
              </w:rPr>
              <w:t>auth.uid</w:t>
            </w:r>
            <w:proofErr w:type="spellEnd"/>
            <w:r>
              <w:rPr>
                <w:i/>
                <w:iCs/>
                <w:color w:val="000000"/>
                <w:sz w:val="19"/>
                <w:szCs w:val="19"/>
              </w:rPr>
              <w:t>(</w:t>
            </w:r>
            <w:proofErr w:type="gramEnd"/>
            <w:r>
              <w:rPr>
                <w:i/>
                <w:iCs/>
                <w:color w:val="000000"/>
                <w:sz w:val="19"/>
                <w:szCs w:val="19"/>
              </w:rPr>
              <w:t>).</w:t>
            </w:r>
          </w:p>
        </w:tc>
      </w:tr>
    </w:tbl>
    <w:p w14:paraId="05730EE6" w14:textId="77777777" w:rsidR="006D28A5" w:rsidRDefault="006D28A5"/>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6D28A5" w14:paraId="6AF273D1" w14:textId="77777777">
        <w:tblPrEx>
          <w:tblCellMar>
            <w:top w:w="0" w:type="dxa"/>
            <w:bottom w:w="0" w:type="dxa"/>
          </w:tblCellMar>
        </w:tblPrEx>
        <w:tc>
          <w:tcPr>
            <w:tcW w:w="9200" w:type="dxa"/>
            <w:tcBorders>
              <w:top w:val="single" w:sz="1" w:space="0" w:color="1B3A5C"/>
              <w:left w:val="single" w:sz="1" w:space="0" w:color="1B3A5C"/>
              <w:bottom w:val="single" w:sz="1" w:space="0" w:color="1B3A5C"/>
              <w:right w:val="single" w:sz="1" w:space="0" w:color="1B3A5C"/>
            </w:tcBorders>
            <w:shd w:val="clear" w:color="auto" w:fill="D5E8F0"/>
            <w:tcMar>
              <w:top w:w="100" w:type="dxa"/>
              <w:left w:w="160" w:type="dxa"/>
              <w:bottom w:w="100" w:type="dxa"/>
              <w:right w:w="160" w:type="dxa"/>
            </w:tcMar>
          </w:tcPr>
          <w:p w14:paraId="2A0F4EF8" w14:textId="77777777" w:rsidR="006D28A5" w:rsidRDefault="00000000">
            <w:pPr>
              <w:spacing w:after="40"/>
            </w:pPr>
            <w:r>
              <w:rPr>
                <w:b/>
                <w:bCs/>
                <w:color w:val="1B3A5C"/>
              </w:rPr>
              <w:t>How to verify your policies worked</w:t>
            </w:r>
          </w:p>
          <w:p w14:paraId="28554986" w14:textId="77777777" w:rsidR="006D28A5" w:rsidRDefault="00000000">
            <w:pPr>
              <w:spacing w:after="20"/>
            </w:pPr>
            <w:r>
              <w:rPr>
                <w:sz w:val="19"/>
                <w:szCs w:val="19"/>
              </w:rPr>
              <w:t xml:space="preserve">After writing all policies, run this in the SQL Editor: SELECT </w:t>
            </w:r>
            <w:proofErr w:type="spellStart"/>
            <w:r>
              <w:rPr>
                <w:sz w:val="19"/>
                <w:szCs w:val="19"/>
              </w:rPr>
              <w:t>tablename</w:t>
            </w:r>
            <w:proofErr w:type="spellEnd"/>
            <w:r>
              <w:rPr>
                <w:sz w:val="19"/>
                <w:szCs w:val="19"/>
              </w:rPr>
              <w:t xml:space="preserve">, </w:t>
            </w:r>
            <w:proofErr w:type="spellStart"/>
            <w:r>
              <w:rPr>
                <w:sz w:val="19"/>
                <w:szCs w:val="19"/>
              </w:rPr>
              <w:t>polname</w:t>
            </w:r>
            <w:proofErr w:type="spellEnd"/>
            <w:r>
              <w:rPr>
                <w:sz w:val="19"/>
                <w:szCs w:val="19"/>
              </w:rPr>
              <w:t xml:space="preserve">, </w:t>
            </w:r>
            <w:proofErr w:type="spellStart"/>
            <w:r>
              <w:rPr>
                <w:sz w:val="19"/>
                <w:szCs w:val="19"/>
              </w:rPr>
              <w:t>polcmd</w:t>
            </w:r>
            <w:proofErr w:type="spellEnd"/>
            <w:r>
              <w:rPr>
                <w:sz w:val="19"/>
                <w:szCs w:val="19"/>
              </w:rPr>
              <w:t xml:space="preserve"> FROM </w:t>
            </w:r>
            <w:proofErr w:type="spellStart"/>
            <w:r>
              <w:rPr>
                <w:sz w:val="19"/>
                <w:szCs w:val="19"/>
              </w:rPr>
              <w:t>pg_policies</w:t>
            </w:r>
            <w:proofErr w:type="spellEnd"/>
            <w:r>
              <w:rPr>
                <w:sz w:val="19"/>
                <w:szCs w:val="19"/>
              </w:rPr>
              <w:t xml:space="preserve"> WHERE </w:t>
            </w:r>
            <w:proofErr w:type="spellStart"/>
            <w:r>
              <w:rPr>
                <w:sz w:val="19"/>
                <w:szCs w:val="19"/>
              </w:rPr>
              <w:t>tablename</w:t>
            </w:r>
            <w:proofErr w:type="spellEnd"/>
            <w:r>
              <w:rPr>
                <w:sz w:val="19"/>
                <w:szCs w:val="19"/>
              </w:rPr>
              <w:t xml:space="preserve"> IN ('profiles', 'notices'); — You should see one row per policy you created. If a policy is missing, your app will behave incorrectly.</w:t>
            </w:r>
          </w:p>
        </w:tc>
      </w:tr>
    </w:tbl>
    <w:p w14:paraId="72520678" w14:textId="77777777" w:rsidR="006D28A5" w:rsidRDefault="006D28A5"/>
    <w:p w14:paraId="4FCF18DD" w14:textId="77777777" w:rsidR="006D28A5" w:rsidRDefault="00000000">
      <w:pPr>
        <w:pStyle w:val="Heading2"/>
      </w:pPr>
      <w:proofErr w:type="gramStart"/>
      <w:r>
        <w:t>3.4  Auto</w:t>
      </w:r>
      <w:proofErr w:type="gramEnd"/>
      <w:r>
        <w:t>-Create Profile on Signup</w:t>
      </w:r>
    </w:p>
    <w:p w14:paraId="56F9A615" w14:textId="77777777" w:rsidR="006D28A5" w:rsidRDefault="00000000">
      <w:pPr>
        <w:spacing w:before="60" w:after="80"/>
      </w:pPr>
      <w:r>
        <w:t xml:space="preserve">When a user registers, </w:t>
      </w:r>
      <w:proofErr w:type="spellStart"/>
      <w:r>
        <w:t>Supabase</w:t>
      </w:r>
      <w:proofErr w:type="spellEnd"/>
      <w:r>
        <w:t xml:space="preserve"> creates a row in the </w:t>
      </w:r>
      <w:proofErr w:type="spellStart"/>
      <w:proofErr w:type="gramStart"/>
      <w:r>
        <w:t>auth.users</w:t>
      </w:r>
      <w:proofErr w:type="spellEnd"/>
      <w:proofErr w:type="gramEnd"/>
      <w:r>
        <w:t xml:space="preserve"> table internally — but your profiles table stays empty unless you explicitly insert a row. Write a PostgreSQL trigger that automatically inserts a row into profiles whenever a new user signs up.</w:t>
      </w:r>
    </w:p>
    <w:p w14:paraId="42655EA0" w14:textId="77777777" w:rsidR="006D28A5" w:rsidRDefault="006D28A5"/>
    <w:p w14:paraId="45EC08A6" w14:textId="77777777" w:rsidR="006D28A5" w:rsidRDefault="00000000">
      <w:pPr>
        <w:spacing w:before="60" w:after="80"/>
      </w:pPr>
      <w:r>
        <w:t>Refer to Lab 9 Section B.3 for the trigger syntax. Your trigger should insert at minimum the user's id and email into the profiles table.</w:t>
      </w:r>
    </w:p>
    <w:p w14:paraId="0B14B10F" w14:textId="77777777" w:rsidR="006D28A5" w:rsidRDefault="006D28A5"/>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6D28A5" w14:paraId="1D12A6AD" w14:textId="77777777">
        <w:tblPrEx>
          <w:tblCellMar>
            <w:top w:w="0" w:type="dxa"/>
            <w:bottom w:w="0" w:type="dxa"/>
          </w:tblCellMar>
        </w:tblPrEx>
        <w:tc>
          <w:tcPr>
            <w:tcW w:w="9200" w:type="dxa"/>
            <w:tcBorders>
              <w:top w:val="single" w:sz="1" w:space="0" w:color="1B3A5C"/>
              <w:left w:val="single" w:sz="1" w:space="0" w:color="1B3A5C"/>
              <w:bottom w:val="single" w:sz="1" w:space="0" w:color="1B3A5C"/>
              <w:right w:val="single" w:sz="1" w:space="0" w:color="1B3A5C"/>
            </w:tcBorders>
            <w:shd w:val="clear" w:color="auto" w:fill="D5E8F0"/>
            <w:tcMar>
              <w:top w:w="100" w:type="dxa"/>
              <w:left w:w="160" w:type="dxa"/>
              <w:bottom w:w="100" w:type="dxa"/>
              <w:right w:w="160" w:type="dxa"/>
            </w:tcMar>
          </w:tcPr>
          <w:p w14:paraId="33D93D61" w14:textId="77777777" w:rsidR="006D28A5" w:rsidRDefault="00000000">
            <w:pPr>
              <w:spacing w:after="40"/>
            </w:pPr>
            <w:r>
              <w:rPr>
                <w:b/>
                <w:bCs/>
                <w:color w:val="1B3A5C"/>
              </w:rPr>
              <w:lastRenderedPageBreak/>
              <w:t>Verify the trigger</w:t>
            </w:r>
          </w:p>
          <w:p w14:paraId="30147D2B" w14:textId="77777777" w:rsidR="006D28A5" w:rsidRDefault="00000000">
            <w:pPr>
              <w:spacing w:after="20"/>
            </w:pPr>
            <w:r>
              <w:rPr>
                <w:sz w:val="19"/>
                <w:szCs w:val="19"/>
              </w:rPr>
              <w:t xml:space="preserve">After writing the trigger, run this: SELECT </w:t>
            </w:r>
            <w:proofErr w:type="spellStart"/>
            <w:r>
              <w:rPr>
                <w:sz w:val="19"/>
                <w:szCs w:val="19"/>
              </w:rPr>
              <w:t>trigger_name</w:t>
            </w:r>
            <w:proofErr w:type="spellEnd"/>
            <w:r>
              <w:rPr>
                <w:sz w:val="19"/>
                <w:szCs w:val="19"/>
              </w:rPr>
              <w:t xml:space="preserve">, </w:t>
            </w:r>
            <w:proofErr w:type="spellStart"/>
            <w:r>
              <w:rPr>
                <w:sz w:val="19"/>
                <w:szCs w:val="19"/>
              </w:rPr>
              <w:t>event_object_table</w:t>
            </w:r>
            <w:proofErr w:type="spellEnd"/>
            <w:r>
              <w:rPr>
                <w:sz w:val="19"/>
                <w:szCs w:val="19"/>
              </w:rPr>
              <w:t xml:space="preserve"> FROM </w:t>
            </w:r>
            <w:proofErr w:type="spellStart"/>
            <w:r>
              <w:rPr>
                <w:sz w:val="19"/>
                <w:szCs w:val="19"/>
              </w:rPr>
              <w:t>information_</w:t>
            </w:r>
            <w:proofErr w:type="gramStart"/>
            <w:r>
              <w:rPr>
                <w:sz w:val="19"/>
                <w:szCs w:val="19"/>
              </w:rPr>
              <w:t>schema.triggers</w:t>
            </w:r>
            <w:proofErr w:type="spellEnd"/>
            <w:proofErr w:type="gramEnd"/>
            <w:r>
              <w:rPr>
                <w:sz w:val="19"/>
                <w:szCs w:val="19"/>
              </w:rPr>
              <w:t xml:space="preserve"> WHERE </w:t>
            </w:r>
            <w:proofErr w:type="spellStart"/>
            <w:r>
              <w:rPr>
                <w:sz w:val="19"/>
                <w:szCs w:val="19"/>
              </w:rPr>
              <w:t>trigger_schema</w:t>
            </w:r>
            <w:proofErr w:type="spellEnd"/>
            <w:r>
              <w:rPr>
                <w:sz w:val="19"/>
                <w:szCs w:val="19"/>
              </w:rPr>
              <w:t xml:space="preserve"> = 'public'; — You should see your trigger listed against </w:t>
            </w:r>
            <w:proofErr w:type="spellStart"/>
            <w:proofErr w:type="gramStart"/>
            <w:r>
              <w:rPr>
                <w:sz w:val="19"/>
                <w:szCs w:val="19"/>
              </w:rPr>
              <w:t>auth.users</w:t>
            </w:r>
            <w:proofErr w:type="spellEnd"/>
            <w:proofErr w:type="gramEnd"/>
            <w:r>
              <w:rPr>
                <w:sz w:val="19"/>
                <w:szCs w:val="19"/>
              </w:rPr>
              <w:t>.</w:t>
            </w:r>
          </w:p>
        </w:tc>
      </w:tr>
    </w:tbl>
    <w:p w14:paraId="6F90FC55" w14:textId="77777777" w:rsidR="006D28A5" w:rsidRDefault="006D28A5"/>
    <w:p w14:paraId="282D3FA4" w14:textId="77777777" w:rsidR="006D28A5" w:rsidRDefault="00000000">
      <w:pPr>
        <w:pStyle w:val="Heading2"/>
      </w:pPr>
      <w:proofErr w:type="gramStart"/>
      <w:r>
        <w:t>3.5  Authentication</w:t>
      </w:r>
      <w:proofErr w:type="gramEnd"/>
      <w:r>
        <w:t xml:space="preserve"> Settings</w:t>
      </w:r>
    </w:p>
    <w:p w14:paraId="6AEF4CAB" w14:textId="77777777" w:rsidR="006D28A5" w:rsidRDefault="00000000">
      <w:pPr>
        <w:pStyle w:val="ListParagraph"/>
        <w:numPr>
          <w:ilvl w:val="0"/>
          <w:numId w:val="2"/>
        </w:numPr>
        <w:spacing w:before="40" w:after="40"/>
      </w:pPr>
      <w:r>
        <w:t>Go to Authentication &gt; Settings.</w:t>
      </w:r>
    </w:p>
    <w:p w14:paraId="795D3102" w14:textId="77777777" w:rsidR="006D28A5" w:rsidRDefault="00000000">
      <w:pPr>
        <w:pStyle w:val="ListParagraph"/>
        <w:numPr>
          <w:ilvl w:val="0"/>
          <w:numId w:val="2"/>
        </w:numPr>
        <w:spacing w:before="40" w:after="40"/>
      </w:pPr>
      <w:r>
        <w:t>Confirm Enable Email Signup is ON.</w:t>
      </w:r>
    </w:p>
    <w:p w14:paraId="072E015B" w14:textId="77777777" w:rsidR="006D28A5" w:rsidRDefault="00000000">
      <w:pPr>
        <w:pStyle w:val="ListParagraph"/>
        <w:numPr>
          <w:ilvl w:val="0"/>
          <w:numId w:val="2"/>
        </w:numPr>
        <w:spacing w:before="40" w:after="40"/>
      </w:pPr>
      <w:r>
        <w:t>Turn OFF Email Confirmations — this lets you test immediately without checking email.</w:t>
      </w:r>
    </w:p>
    <w:p w14:paraId="0AF6BBA1" w14:textId="77777777" w:rsidR="006D28A5" w:rsidRDefault="00000000">
      <w:pPr>
        <w:pStyle w:val="ListParagraph"/>
        <w:numPr>
          <w:ilvl w:val="0"/>
          <w:numId w:val="2"/>
        </w:numPr>
        <w:spacing w:before="40" w:after="40"/>
      </w:pPr>
      <w:r>
        <w:t>Click Save.</w:t>
      </w:r>
    </w:p>
    <w:p w14:paraId="3688D27A" w14:textId="77777777" w:rsidR="006D28A5" w:rsidRDefault="006D28A5"/>
    <w:p w14:paraId="39FF54A2" w14:textId="77777777" w:rsidR="006D28A5" w:rsidRDefault="00000000">
      <w:pPr>
        <w:pStyle w:val="Heading2"/>
      </w:pPr>
      <w:proofErr w:type="gramStart"/>
      <w:r>
        <w:t>3.6  Enable</w:t>
      </w:r>
      <w:proofErr w:type="gramEnd"/>
      <w:r>
        <w:t xml:space="preserve"> Realtime</w:t>
      </w:r>
    </w:p>
    <w:p w14:paraId="135E9B2E" w14:textId="77777777" w:rsidR="006D28A5" w:rsidRDefault="00000000">
      <w:pPr>
        <w:spacing w:before="60" w:after="80"/>
      </w:pPr>
      <w:r>
        <w:t>Run the following in the SQL Editor to allow your frontend to receive live updates when new notices are posted:</w:t>
      </w:r>
    </w:p>
    <w:p w14:paraId="2F73DC66" w14:textId="77777777" w:rsidR="006D28A5" w:rsidRDefault="006D28A5"/>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6D28A5" w14:paraId="0EB7F14F" w14:textId="77777777">
        <w:tblPrEx>
          <w:tblCellMar>
            <w:top w:w="0" w:type="dxa"/>
            <w:bottom w:w="0" w:type="dxa"/>
          </w:tblCellMar>
        </w:tblPrEx>
        <w:tc>
          <w:tcPr>
            <w:tcW w:w="9200" w:type="dxa"/>
            <w:tcBorders>
              <w:top w:val="single" w:sz="1" w:space="0" w:color="888888"/>
              <w:left w:val="single" w:sz="1" w:space="0" w:color="888888"/>
              <w:bottom w:val="single" w:sz="1" w:space="0" w:color="888888"/>
              <w:right w:val="single" w:sz="1" w:space="0" w:color="888888"/>
            </w:tcBorders>
            <w:shd w:val="clear" w:color="auto" w:fill="1E1E1E"/>
            <w:tcMar>
              <w:top w:w="120" w:type="dxa"/>
              <w:left w:w="160" w:type="dxa"/>
              <w:bottom w:w="120" w:type="dxa"/>
              <w:right w:w="160" w:type="dxa"/>
            </w:tcMar>
          </w:tcPr>
          <w:p w14:paraId="0ADB00BC" w14:textId="77777777" w:rsidR="006D28A5" w:rsidRDefault="00000000">
            <w:r>
              <w:rPr>
                <w:rFonts w:ascii="Courier New" w:eastAsia="Courier New" w:hAnsi="Courier New" w:cs="Courier New"/>
                <w:color w:val="D4D4D4"/>
                <w:sz w:val="19"/>
                <w:szCs w:val="19"/>
              </w:rPr>
              <w:t xml:space="preserve">ALTER PUBLICATION </w:t>
            </w:r>
            <w:proofErr w:type="spellStart"/>
            <w:r>
              <w:rPr>
                <w:rFonts w:ascii="Courier New" w:eastAsia="Courier New" w:hAnsi="Courier New" w:cs="Courier New"/>
                <w:color w:val="D4D4D4"/>
                <w:sz w:val="19"/>
                <w:szCs w:val="19"/>
              </w:rPr>
              <w:t>supabase_realtime</w:t>
            </w:r>
            <w:proofErr w:type="spellEnd"/>
            <w:r>
              <w:rPr>
                <w:rFonts w:ascii="Courier New" w:eastAsia="Courier New" w:hAnsi="Courier New" w:cs="Courier New"/>
                <w:color w:val="D4D4D4"/>
                <w:sz w:val="19"/>
                <w:szCs w:val="19"/>
              </w:rPr>
              <w:t xml:space="preserve"> ADD TABLE notices;</w:t>
            </w:r>
          </w:p>
        </w:tc>
      </w:tr>
    </w:tbl>
    <w:p w14:paraId="41B12257" w14:textId="77777777" w:rsidR="006D28A5" w:rsidRDefault="006D28A5"/>
    <w:p w14:paraId="437F37C0" w14:textId="77777777" w:rsidR="006D28A5" w:rsidRDefault="00000000">
      <w:r>
        <w:br w:type="page"/>
      </w:r>
    </w:p>
    <w:p w14:paraId="028A99EB" w14:textId="77777777" w:rsidR="006D28A5" w:rsidRDefault="00000000">
      <w:pPr>
        <w:pStyle w:val="Heading1"/>
      </w:pPr>
      <w:r>
        <w:lastRenderedPageBreak/>
        <w:t>4.  Building the React Frontend</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6D28A5" w14:paraId="0C6E7DBB" w14:textId="77777777">
        <w:tblPrEx>
          <w:tblCellMar>
            <w:top w:w="0" w:type="dxa"/>
            <w:bottom w:w="0" w:type="dxa"/>
          </w:tblCellMar>
        </w:tblPrEx>
        <w:tc>
          <w:tcPr>
            <w:tcW w:w="9200" w:type="dxa"/>
            <w:tcBorders>
              <w:top w:val="single" w:sz="1" w:space="0" w:color="8B0000"/>
              <w:left w:val="single" w:sz="1" w:space="0" w:color="8B0000"/>
              <w:bottom w:val="single" w:sz="1" w:space="0" w:color="8B0000"/>
              <w:right w:val="single" w:sz="1" w:space="0" w:color="8B0000"/>
            </w:tcBorders>
            <w:shd w:val="clear" w:color="auto" w:fill="F8D7DA"/>
            <w:tcMar>
              <w:top w:w="100" w:type="dxa"/>
              <w:left w:w="160" w:type="dxa"/>
              <w:bottom w:w="100" w:type="dxa"/>
              <w:right w:w="160" w:type="dxa"/>
            </w:tcMar>
          </w:tcPr>
          <w:p w14:paraId="1A3F85B2" w14:textId="77777777" w:rsidR="006D28A5" w:rsidRDefault="00000000">
            <w:pPr>
              <w:spacing w:after="40"/>
            </w:pPr>
            <w:r>
              <w:rPr>
                <w:b/>
                <w:bCs/>
                <w:color w:val="8B0000"/>
              </w:rPr>
              <w:t>No code is provided from this point onward</w:t>
            </w:r>
          </w:p>
          <w:p w14:paraId="11F8AF6C" w14:textId="77777777" w:rsidR="006D28A5" w:rsidRDefault="00000000">
            <w:pPr>
              <w:spacing w:after="20"/>
            </w:pPr>
            <w:r>
              <w:rPr>
                <w:sz w:val="19"/>
                <w:szCs w:val="19"/>
              </w:rPr>
              <w:t xml:space="preserve">The rest of the lab is yours to implement. Use Labs 8 and 9 as your reference for how to scaffold a Vite/React project, connect to </w:t>
            </w:r>
            <w:proofErr w:type="spellStart"/>
            <w:r>
              <w:rPr>
                <w:sz w:val="19"/>
                <w:szCs w:val="19"/>
              </w:rPr>
              <w:t>Supabase</w:t>
            </w:r>
            <w:proofErr w:type="spellEnd"/>
            <w:r>
              <w:rPr>
                <w:sz w:val="19"/>
                <w:szCs w:val="19"/>
              </w:rPr>
              <w:t xml:space="preserve">, handle auth state, query data, and set up </w:t>
            </w:r>
            <w:proofErr w:type="spellStart"/>
            <w:r>
              <w:rPr>
                <w:sz w:val="19"/>
                <w:szCs w:val="19"/>
              </w:rPr>
              <w:t>realtime</w:t>
            </w:r>
            <w:proofErr w:type="spellEnd"/>
            <w:r>
              <w:rPr>
                <w:sz w:val="19"/>
                <w:szCs w:val="19"/>
              </w:rPr>
              <w:t xml:space="preserve"> subscriptions. What follows is guidance on what to build — not how to code it.</w:t>
            </w:r>
          </w:p>
        </w:tc>
      </w:tr>
    </w:tbl>
    <w:p w14:paraId="05DA2AF4" w14:textId="77777777" w:rsidR="006D28A5" w:rsidRDefault="006D28A5"/>
    <w:p w14:paraId="1DAE9913" w14:textId="77777777" w:rsidR="006D28A5" w:rsidRDefault="00000000">
      <w:pPr>
        <w:pStyle w:val="Heading2"/>
      </w:pPr>
      <w:proofErr w:type="gramStart"/>
      <w:r>
        <w:t>4.1  Project</w:t>
      </w:r>
      <w:proofErr w:type="gramEnd"/>
      <w:r>
        <w:t xml:space="preserve"> Setup</w:t>
      </w:r>
    </w:p>
    <w:p w14:paraId="4E333DDA" w14:textId="77777777" w:rsidR="006D28A5" w:rsidRDefault="00000000">
      <w:pPr>
        <w:spacing w:before="60" w:after="80"/>
      </w:pPr>
      <w:r>
        <w:t xml:space="preserve">Scaffold a new React project using Vite (or Next.js if you prefer). Install the </w:t>
      </w:r>
      <w:proofErr w:type="spellStart"/>
      <w:r>
        <w:t>Supabase</w:t>
      </w:r>
      <w:proofErr w:type="spellEnd"/>
      <w:r>
        <w:t xml:space="preserve"> JavaScript client. Create </w:t>
      </w:r>
      <w:proofErr w:type="gramStart"/>
      <w:r>
        <w:t>your .</w:t>
      </w:r>
      <w:proofErr w:type="spellStart"/>
      <w:r>
        <w:t>env</w:t>
      </w:r>
      <w:proofErr w:type="gramEnd"/>
      <w:r>
        <w:t>.local</w:t>
      </w:r>
      <w:proofErr w:type="spellEnd"/>
      <w:r>
        <w:t xml:space="preserve"> file with your Project URL and anon key — refer to Lab 9 Section C.3 for the exact variable names Vite expects. </w:t>
      </w:r>
      <w:proofErr w:type="gramStart"/>
      <w:r>
        <w:t>Confirm .</w:t>
      </w:r>
      <w:proofErr w:type="spellStart"/>
      <w:r>
        <w:t>env</w:t>
      </w:r>
      <w:proofErr w:type="gramEnd"/>
      <w:r>
        <w:t>.local</w:t>
      </w:r>
      <w:proofErr w:type="spellEnd"/>
      <w:r>
        <w:t xml:space="preserve"> is in </w:t>
      </w:r>
      <w:proofErr w:type="gramStart"/>
      <w:r>
        <w:t>your .</w:t>
      </w:r>
      <w:proofErr w:type="spellStart"/>
      <w:r>
        <w:t>gitignore</w:t>
      </w:r>
      <w:proofErr w:type="spellEnd"/>
      <w:proofErr w:type="gramEnd"/>
      <w:r>
        <w:t xml:space="preserve"> before your first commit.</w:t>
      </w:r>
    </w:p>
    <w:p w14:paraId="1ED8A6C5" w14:textId="77777777" w:rsidR="006D28A5" w:rsidRDefault="006D28A5"/>
    <w:p w14:paraId="78828D7C" w14:textId="77777777" w:rsidR="006D28A5" w:rsidRDefault="00000000">
      <w:pPr>
        <w:pStyle w:val="Heading2"/>
      </w:pPr>
      <w:proofErr w:type="gramStart"/>
      <w:r>
        <w:t>4.2  Component</w:t>
      </w:r>
      <w:proofErr w:type="gramEnd"/>
      <w:r>
        <w:t xml:space="preserve"> Planning</w:t>
      </w:r>
    </w:p>
    <w:p w14:paraId="437AB78C" w14:textId="77777777" w:rsidR="006D28A5" w:rsidRDefault="00000000">
      <w:pPr>
        <w:spacing w:before="60" w:after="80"/>
      </w:pPr>
      <w:r>
        <w:t xml:space="preserve">Before writing any code, decide on your component structure. A suggested breakdown is given below — you are free to </w:t>
      </w:r>
      <w:proofErr w:type="spellStart"/>
      <w:r>
        <w:t>organise</w:t>
      </w:r>
      <w:proofErr w:type="spellEnd"/>
      <w:r>
        <w:t xml:space="preserve"> it differently, but every functional requirement must be met.</w:t>
      </w:r>
    </w:p>
    <w:p w14:paraId="55E0461B" w14:textId="77777777" w:rsidR="006D28A5" w:rsidRDefault="006D28A5"/>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400"/>
      </w:tblGrid>
      <w:tr w:rsidR="006D28A5" w14:paraId="3033882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17EE6841" w14:textId="77777777" w:rsidR="006D28A5" w:rsidRDefault="00000000">
            <w:r>
              <w:rPr>
                <w:b/>
                <w:bCs/>
                <w:color w:val="FFFFFF"/>
                <w:sz w:val="19"/>
                <w:szCs w:val="19"/>
              </w:rPr>
              <w:t>Suggested Component</w:t>
            </w:r>
          </w:p>
        </w:tc>
        <w:tc>
          <w:tcPr>
            <w:tcW w:w="64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3022556A" w14:textId="77777777" w:rsidR="006D28A5" w:rsidRDefault="00000000">
            <w:r>
              <w:rPr>
                <w:b/>
                <w:bCs/>
                <w:color w:val="FFFFFF"/>
                <w:sz w:val="19"/>
                <w:szCs w:val="19"/>
              </w:rPr>
              <w:t>Responsibility</w:t>
            </w:r>
          </w:p>
        </w:tc>
      </w:tr>
      <w:tr w:rsidR="006D28A5" w14:paraId="511B2CF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FAB59A" w14:textId="77777777" w:rsidR="006D28A5" w:rsidRDefault="00000000">
            <w:r>
              <w:rPr>
                <w:color w:val="000000"/>
                <w:sz w:val="19"/>
                <w:szCs w:val="19"/>
              </w:rPr>
              <w:t>App (root)</w:t>
            </w:r>
          </w:p>
        </w:tc>
        <w:tc>
          <w:tcPr>
            <w:tcW w:w="6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15BDB3" w14:textId="77777777" w:rsidR="006D28A5" w:rsidRDefault="00000000">
            <w:r>
              <w:rPr>
                <w:color w:val="000000"/>
                <w:sz w:val="19"/>
                <w:szCs w:val="19"/>
              </w:rPr>
              <w:t>Check session state. Show auth form or the main board depending on whether the user is signed in.</w:t>
            </w:r>
          </w:p>
        </w:tc>
      </w:tr>
      <w:tr w:rsidR="006D28A5" w14:paraId="6C024A3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A987DEF" w14:textId="77777777" w:rsidR="006D28A5" w:rsidRDefault="00000000">
            <w:r>
              <w:rPr>
                <w:color w:val="000000"/>
                <w:sz w:val="19"/>
                <w:szCs w:val="19"/>
              </w:rPr>
              <w:t>Auth</w:t>
            </w:r>
          </w:p>
        </w:tc>
        <w:tc>
          <w:tcPr>
            <w:tcW w:w="6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72405E0" w14:textId="77777777" w:rsidR="006D28A5" w:rsidRDefault="00000000">
            <w:r>
              <w:rPr>
                <w:color w:val="000000"/>
                <w:sz w:val="19"/>
                <w:szCs w:val="19"/>
              </w:rPr>
              <w:t>Handle sign-up and sign-in with email and password. Toggle between the two modes.</w:t>
            </w:r>
          </w:p>
        </w:tc>
      </w:tr>
      <w:tr w:rsidR="006D28A5" w14:paraId="4F59D67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E66378" w14:textId="77777777" w:rsidR="006D28A5" w:rsidRDefault="00000000">
            <w:proofErr w:type="spellStart"/>
            <w:r>
              <w:rPr>
                <w:color w:val="000000"/>
                <w:sz w:val="19"/>
                <w:szCs w:val="19"/>
              </w:rPr>
              <w:t>NoticeBoard</w:t>
            </w:r>
            <w:proofErr w:type="spellEnd"/>
          </w:p>
        </w:tc>
        <w:tc>
          <w:tcPr>
            <w:tcW w:w="6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82C8AF" w14:textId="77777777" w:rsidR="006D28A5" w:rsidRDefault="00000000">
            <w:r>
              <w:rPr>
                <w:color w:val="000000"/>
                <w:sz w:val="19"/>
                <w:szCs w:val="19"/>
              </w:rPr>
              <w:t>Fetch all notices. Manage the category filter. Set up and clean up the Realtime subscription.</w:t>
            </w:r>
          </w:p>
        </w:tc>
      </w:tr>
      <w:tr w:rsidR="006D28A5" w14:paraId="1453CDD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485547E" w14:textId="77777777" w:rsidR="006D28A5" w:rsidRDefault="00000000">
            <w:proofErr w:type="spellStart"/>
            <w:r>
              <w:rPr>
                <w:color w:val="000000"/>
                <w:sz w:val="19"/>
                <w:szCs w:val="19"/>
              </w:rPr>
              <w:t>NoticeCard</w:t>
            </w:r>
            <w:proofErr w:type="spellEnd"/>
          </w:p>
        </w:tc>
        <w:tc>
          <w:tcPr>
            <w:tcW w:w="6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A0747A1" w14:textId="77777777" w:rsidR="006D28A5" w:rsidRDefault="00000000">
            <w:r>
              <w:rPr>
                <w:color w:val="000000"/>
                <w:sz w:val="19"/>
                <w:szCs w:val="19"/>
              </w:rPr>
              <w:t>Display a single notice. Show a delete button only if the signed-in user is the author.</w:t>
            </w:r>
          </w:p>
        </w:tc>
      </w:tr>
      <w:tr w:rsidR="006D28A5" w14:paraId="3A316D6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0DAA71" w14:textId="77777777" w:rsidR="006D28A5" w:rsidRDefault="00000000">
            <w:proofErr w:type="spellStart"/>
            <w:r>
              <w:rPr>
                <w:color w:val="000000"/>
                <w:sz w:val="19"/>
                <w:szCs w:val="19"/>
              </w:rPr>
              <w:t>NoticeForm</w:t>
            </w:r>
            <w:proofErr w:type="spellEnd"/>
          </w:p>
        </w:tc>
        <w:tc>
          <w:tcPr>
            <w:tcW w:w="6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50A75D" w14:textId="77777777" w:rsidR="006D28A5" w:rsidRDefault="00000000">
            <w:r>
              <w:rPr>
                <w:color w:val="000000"/>
                <w:sz w:val="19"/>
                <w:szCs w:val="19"/>
              </w:rPr>
              <w:t xml:space="preserve">Visible only when signed in. Collect title, body, category and submit to </w:t>
            </w:r>
            <w:proofErr w:type="spellStart"/>
            <w:r>
              <w:rPr>
                <w:color w:val="000000"/>
                <w:sz w:val="19"/>
                <w:szCs w:val="19"/>
              </w:rPr>
              <w:t>Supabase</w:t>
            </w:r>
            <w:proofErr w:type="spellEnd"/>
            <w:r>
              <w:rPr>
                <w:color w:val="000000"/>
                <w:sz w:val="19"/>
                <w:szCs w:val="19"/>
              </w:rPr>
              <w:t>.</w:t>
            </w:r>
          </w:p>
        </w:tc>
      </w:tr>
    </w:tbl>
    <w:p w14:paraId="153FFC37" w14:textId="77777777" w:rsidR="006D28A5" w:rsidRDefault="006D28A5"/>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6D28A5" w14:paraId="705021E6" w14:textId="77777777">
        <w:tblPrEx>
          <w:tblCellMar>
            <w:top w:w="0" w:type="dxa"/>
            <w:bottom w:w="0" w:type="dxa"/>
          </w:tblCellMar>
        </w:tblPrEx>
        <w:tc>
          <w:tcPr>
            <w:tcW w:w="9200" w:type="dxa"/>
            <w:tcBorders>
              <w:top w:val="single" w:sz="1" w:space="0" w:color="1B3A5C"/>
              <w:left w:val="single" w:sz="1" w:space="0" w:color="1B3A5C"/>
              <w:bottom w:val="single" w:sz="1" w:space="0" w:color="1B3A5C"/>
              <w:right w:val="single" w:sz="1" w:space="0" w:color="1B3A5C"/>
            </w:tcBorders>
            <w:shd w:val="clear" w:color="auto" w:fill="D5E8F0"/>
            <w:tcMar>
              <w:top w:w="100" w:type="dxa"/>
              <w:left w:w="160" w:type="dxa"/>
              <w:bottom w:w="100" w:type="dxa"/>
              <w:right w:w="160" w:type="dxa"/>
            </w:tcMar>
          </w:tcPr>
          <w:p w14:paraId="52BB88FF" w14:textId="77777777" w:rsidR="006D28A5" w:rsidRDefault="00000000">
            <w:pPr>
              <w:spacing w:after="40"/>
            </w:pPr>
            <w:r>
              <w:rPr>
                <w:b/>
                <w:bCs/>
                <w:color w:val="1B3A5C"/>
              </w:rPr>
              <w:t>Hint — Session management</w:t>
            </w:r>
          </w:p>
          <w:p w14:paraId="7F836F42" w14:textId="77777777" w:rsidR="006D28A5" w:rsidRDefault="00000000">
            <w:pPr>
              <w:spacing w:after="20"/>
            </w:pPr>
            <w:r>
              <w:rPr>
                <w:sz w:val="19"/>
                <w:szCs w:val="19"/>
              </w:rPr>
              <w:t xml:space="preserve">Refer to </w:t>
            </w:r>
            <w:proofErr w:type="spellStart"/>
            <w:r>
              <w:rPr>
                <w:sz w:val="19"/>
                <w:szCs w:val="19"/>
              </w:rPr>
              <w:t>App.jsx</w:t>
            </w:r>
            <w:proofErr w:type="spellEnd"/>
            <w:r>
              <w:rPr>
                <w:sz w:val="19"/>
                <w:szCs w:val="19"/>
              </w:rPr>
              <w:t xml:space="preserve"> from Lab 9 for how to use </w:t>
            </w:r>
            <w:proofErr w:type="spellStart"/>
            <w:proofErr w:type="gramStart"/>
            <w:r>
              <w:rPr>
                <w:sz w:val="19"/>
                <w:szCs w:val="19"/>
              </w:rPr>
              <w:t>supabase.auth</w:t>
            </w:r>
            <w:proofErr w:type="gramEnd"/>
            <w:r>
              <w:rPr>
                <w:sz w:val="19"/>
                <w:szCs w:val="19"/>
              </w:rPr>
              <w:t>.</w:t>
            </w:r>
            <w:proofErr w:type="gramStart"/>
            <w:r>
              <w:rPr>
                <w:sz w:val="19"/>
                <w:szCs w:val="19"/>
              </w:rPr>
              <w:t>getSession</w:t>
            </w:r>
            <w:proofErr w:type="spellEnd"/>
            <w:r>
              <w:rPr>
                <w:sz w:val="19"/>
                <w:szCs w:val="19"/>
              </w:rPr>
              <w:t>(</w:t>
            </w:r>
            <w:proofErr w:type="gramEnd"/>
            <w:r>
              <w:rPr>
                <w:sz w:val="19"/>
                <w:szCs w:val="19"/>
              </w:rPr>
              <w:t xml:space="preserve">) on mount and </w:t>
            </w:r>
            <w:proofErr w:type="spellStart"/>
            <w:proofErr w:type="gramStart"/>
            <w:r>
              <w:rPr>
                <w:sz w:val="19"/>
                <w:szCs w:val="19"/>
              </w:rPr>
              <w:t>supabase.auth</w:t>
            </w:r>
            <w:proofErr w:type="gramEnd"/>
            <w:r>
              <w:rPr>
                <w:sz w:val="19"/>
                <w:szCs w:val="19"/>
              </w:rPr>
              <w:t>.</w:t>
            </w:r>
            <w:proofErr w:type="gramStart"/>
            <w:r>
              <w:rPr>
                <w:sz w:val="19"/>
                <w:szCs w:val="19"/>
              </w:rPr>
              <w:t>onAuthStateChange</w:t>
            </w:r>
            <w:proofErr w:type="spellEnd"/>
            <w:r>
              <w:rPr>
                <w:sz w:val="19"/>
                <w:szCs w:val="19"/>
              </w:rPr>
              <w:t>(</w:t>
            </w:r>
            <w:proofErr w:type="gramEnd"/>
            <w:r>
              <w:rPr>
                <w:sz w:val="19"/>
                <w:szCs w:val="19"/>
              </w:rPr>
              <w:t>) to keep the session state in sync. This pattern is the same regardless of which app you are building.</w:t>
            </w:r>
          </w:p>
        </w:tc>
      </w:tr>
    </w:tbl>
    <w:p w14:paraId="4D315630" w14:textId="77777777" w:rsidR="006D28A5" w:rsidRDefault="006D28A5"/>
    <w:p w14:paraId="78C43CFC" w14:textId="77777777" w:rsidR="006D28A5" w:rsidRDefault="00000000">
      <w:pPr>
        <w:pStyle w:val="Heading2"/>
      </w:pPr>
      <w:proofErr w:type="gramStart"/>
      <w:r>
        <w:t>4.3  Connecting</w:t>
      </w:r>
      <w:proofErr w:type="gramEnd"/>
      <w:r>
        <w:t xml:space="preserve"> to </w:t>
      </w:r>
      <w:proofErr w:type="spellStart"/>
      <w:r>
        <w:t>Supabase</w:t>
      </w:r>
      <w:proofErr w:type="spellEnd"/>
    </w:p>
    <w:p w14:paraId="1B648FAD" w14:textId="77777777" w:rsidR="006D28A5" w:rsidRDefault="00000000">
      <w:pPr>
        <w:spacing w:before="60" w:after="80"/>
      </w:pPr>
      <w:r>
        <w:t xml:space="preserve">Create a single supabaseClient.js file that exports the client instance. Import this wherever you need to query data or call auth methods. Refer to Lab 9 Section C.3 for the exact </w:t>
      </w:r>
      <w:proofErr w:type="spellStart"/>
      <w:r>
        <w:t>createClient</w:t>
      </w:r>
      <w:proofErr w:type="spellEnd"/>
      <w:r>
        <w:t xml:space="preserve"> call.</w:t>
      </w:r>
    </w:p>
    <w:p w14:paraId="7BE8AA8C" w14:textId="77777777" w:rsidR="006D28A5" w:rsidRDefault="006D28A5"/>
    <w:p w14:paraId="27E3C0BC" w14:textId="77777777" w:rsidR="006D28A5" w:rsidRDefault="00000000">
      <w:pPr>
        <w:pStyle w:val="Heading2"/>
      </w:pPr>
      <w:proofErr w:type="gramStart"/>
      <w:r>
        <w:t>4.4  Data</w:t>
      </w:r>
      <w:proofErr w:type="gramEnd"/>
      <w:r>
        <w:t xml:space="preserve"> Operations to Implement</w:t>
      </w:r>
    </w:p>
    <w:p w14:paraId="6765BA25" w14:textId="77777777" w:rsidR="006D28A5" w:rsidRDefault="00000000">
      <w:pPr>
        <w:spacing w:before="60" w:after="80"/>
      </w:pPr>
      <w:r>
        <w:t xml:space="preserve">The following table lists every database operation your app needs. You must write these calls yourself using the </w:t>
      </w:r>
      <w:proofErr w:type="spellStart"/>
      <w:r>
        <w:t>Supabase</w:t>
      </w:r>
      <w:proofErr w:type="spellEnd"/>
      <w:r>
        <w:t xml:space="preserve"> JS client. Refer to the Quick Reference at the end of Lab 9 for the exact method syntax.</w:t>
      </w:r>
    </w:p>
    <w:p w14:paraId="44A31314" w14:textId="77777777" w:rsidR="006D28A5" w:rsidRDefault="006D28A5"/>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0"/>
        <w:gridCol w:w="5400"/>
      </w:tblGrid>
      <w:tr w:rsidR="006D28A5" w14:paraId="767C8B3B"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3F1FC6D9" w14:textId="77777777" w:rsidR="006D28A5" w:rsidRDefault="00000000">
            <w:r>
              <w:rPr>
                <w:b/>
                <w:bCs/>
                <w:color w:val="FFFFFF"/>
                <w:sz w:val="19"/>
                <w:szCs w:val="19"/>
              </w:rPr>
              <w:t>Operation</w:t>
            </w:r>
          </w:p>
        </w:tc>
        <w:tc>
          <w:tcPr>
            <w:tcW w:w="54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411C51D7" w14:textId="77777777" w:rsidR="006D28A5" w:rsidRDefault="00000000">
            <w:r>
              <w:rPr>
                <w:b/>
                <w:bCs/>
                <w:color w:val="FFFFFF"/>
                <w:sz w:val="19"/>
                <w:szCs w:val="19"/>
              </w:rPr>
              <w:t>Where it is used</w:t>
            </w:r>
          </w:p>
        </w:tc>
      </w:tr>
      <w:tr w:rsidR="006D28A5" w14:paraId="00222796"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F64661" w14:textId="77777777" w:rsidR="006D28A5" w:rsidRDefault="00000000">
            <w:r>
              <w:rPr>
                <w:color w:val="000000"/>
                <w:sz w:val="19"/>
                <w:szCs w:val="19"/>
              </w:rPr>
              <w:t>Sign up with email + password</w:t>
            </w:r>
          </w:p>
        </w:tc>
        <w:tc>
          <w:tcPr>
            <w:tcW w:w="5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F6B8F3" w14:textId="77777777" w:rsidR="006D28A5" w:rsidRDefault="00000000">
            <w:r>
              <w:rPr>
                <w:color w:val="000000"/>
                <w:sz w:val="19"/>
                <w:szCs w:val="19"/>
              </w:rPr>
              <w:t>Auth component</w:t>
            </w:r>
          </w:p>
        </w:tc>
      </w:tr>
      <w:tr w:rsidR="006D28A5" w14:paraId="0A253599"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95548C9" w14:textId="77777777" w:rsidR="006D28A5" w:rsidRDefault="00000000">
            <w:r>
              <w:rPr>
                <w:color w:val="000000"/>
                <w:sz w:val="19"/>
                <w:szCs w:val="19"/>
              </w:rPr>
              <w:lastRenderedPageBreak/>
              <w:t>Sign in with email + password</w:t>
            </w:r>
          </w:p>
        </w:tc>
        <w:tc>
          <w:tcPr>
            <w:tcW w:w="5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7D60FB4" w14:textId="77777777" w:rsidR="006D28A5" w:rsidRDefault="00000000">
            <w:r>
              <w:rPr>
                <w:color w:val="000000"/>
                <w:sz w:val="19"/>
                <w:szCs w:val="19"/>
              </w:rPr>
              <w:t>Auth component</w:t>
            </w:r>
          </w:p>
        </w:tc>
      </w:tr>
      <w:tr w:rsidR="006D28A5" w14:paraId="723925BC"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85F3D1" w14:textId="77777777" w:rsidR="006D28A5" w:rsidRDefault="00000000">
            <w:r>
              <w:rPr>
                <w:color w:val="000000"/>
                <w:sz w:val="19"/>
                <w:szCs w:val="19"/>
              </w:rPr>
              <w:t>Sign out</w:t>
            </w:r>
          </w:p>
        </w:tc>
        <w:tc>
          <w:tcPr>
            <w:tcW w:w="5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E76C79" w14:textId="77777777" w:rsidR="006D28A5" w:rsidRDefault="00000000">
            <w:r>
              <w:rPr>
                <w:color w:val="000000"/>
                <w:sz w:val="19"/>
                <w:szCs w:val="19"/>
              </w:rPr>
              <w:t>Header / nav — visible when signed in</w:t>
            </w:r>
          </w:p>
        </w:tc>
      </w:tr>
      <w:tr w:rsidR="006D28A5" w14:paraId="37321197"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5699DF4" w14:textId="77777777" w:rsidR="006D28A5" w:rsidRDefault="00000000">
            <w:r>
              <w:rPr>
                <w:color w:val="000000"/>
                <w:sz w:val="19"/>
                <w:szCs w:val="19"/>
              </w:rPr>
              <w:t xml:space="preserve">Fetch all notices ordered by </w:t>
            </w:r>
            <w:proofErr w:type="spellStart"/>
            <w:r>
              <w:rPr>
                <w:color w:val="000000"/>
                <w:sz w:val="19"/>
                <w:szCs w:val="19"/>
              </w:rPr>
              <w:t>created_at</w:t>
            </w:r>
            <w:proofErr w:type="spellEnd"/>
            <w:r>
              <w:rPr>
                <w:color w:val="000000"/>
                <w:sz w:val="19"/>
                <w:szCs w:val="19"/>
              </w:rPr>
              <w:t xml:space="preserve"> descending</w:t>
            </w:r>
          </w:p>
        </w:tc>
        <w:tc>
          <w:tcPr>
            <w:tcW w:w="5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FDD4879" w14:textId="77777777" w:rsidR="006D28A5" w:rsidRDefault="00000000">
            <w:proofErr w:type="spellStart"/>
            <w:r>
              <w:rPr>
                <w:color w:val="000000"/>
                <w:sz w:val="19"/>
                <w:szCs w:val="19"/>
              </w:rPr>
              <w:t>NoticeBoard</w:t>
            </w:r>
            <w:proofErr w:type="spellEnd"/>
            <w:r>
              <w:rPr>
                <w:color w:val="000000"/>
                <w:sz w:val="19"/>
                <w:szCs w:val="19"/>
              </w:rPr>
              <w:t xml:space="preserve"> — on mount and after </w:t>
            </w:r>
            <w:proofErr w:type="spellStart"/>
            <w:r>
              <w:rPr>
                <w:color w:val="000000"/>
                <w:sz w:val="19"/>
                <w:szCs w:val="19"/>
              </w:rPr>
              <w:t>realtime</w:t>
            </w:r>
            <w:proofErr w:type="spellEnd"/>
            <w:r>
              <w:rPr>
                <w:color w:val="000000"/>
                <w:sz w:val="19"/>
                <w:szCs w:val="19"/>
              </w:rPr>
              <w:t xml:space="preserve"> event</w:t>
            </w:r>
          </w:p>
        </w:tc>
      </w:tr>
      <w:tr w:rsidR="006D28A5" w14:paraId="05D32D51"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D99A36" w14:textId="77777777" w:rsidR="006D28A5" w:rsidRDefault="00000000">
            <w:r>
              <w:rPr>
                <w:color w:val="000000"/>
                <w:sz w:val="19"/>
                <w:szCs w:val="19"/>
              </w:rPr>
              <w:t xml:space="preserve">Insert a new notice with </w:t>
            </w:r>
            <w:proofErr w:type="spellStart"/>
            <w:r>
              <w:rPr>
                <w:color w:val="000000"/>
                <w:sz w:val="19"/>
                <w:szCs w:val="19"/>
              </w:rPr>
              <w:t>user_id</w:t>
            </w:r>
            <w:proofErr w:type="spellEnd"/>
            <w:r>
              <w:rPr>
                <w:color w:val="000000"/>
                <w:sz w:val="19"/>
                <w:szCs w:val="19"/>
              </w:rPr>
              <w:t xml:space="preserve"> set to session.user.id</w:t>
            </w:r>
          </w:p>
        </w:tc>
        <w:tc>
          <w:tcPr>
            <w:tcW w:w="5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FDC09E" w14:textId="77777777" w:rsidR="006D28A5" w:rsidRDefault="00000000">
            <w:proofErr w:type="spellStart"/>
            <w:r>
              <w:rPr>
                <w:color w:val="000000"/>
                <w:sz w:val="19"/>
                <w:szCs w:val="19"/>
              </w:rPr>
              <w:t>NoticeForm</w:t>
            </w:r>
            <w:proofErr w:type="spellEnd"/>
            <w:r>
              <w:rPr>
                <w:color w:val="000000"/>
                <w:sz w:val="19"/>
                <w:szCs w:val="19"/>
              </w:rPr>
              <w:t xml:space="preserve"> on submit</w:t>
            </w:r>
          </w:p>
        </w:tc>
      </w:tr>
      <w:tr w:rsidR="006D28A5" w14:paraId="2117E1A3"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17E2D95" w14:textId="77777777" w:rsidR="006D28A5" w:rsidRDefault="00000000">
            <w:r>
              <w:rPr>
                <w:color w:val="000000"/>
                <w:sz w:val="19"/>
                <w:szCs w:val="19"/>
              </w:rPr>
              <w:t>Delete a notice by id</w:t>
            </w:r>
          </w:p>
        </w:tc>
        <w:tc>
          <w:tcPr>
            <w:tcW w:w="5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0A7669A" w14:textId="77777777" w:rsidR="006D28A5" w:rsidRDefault="00000000">
            <w:proofErr w:type="spellStart"/>
            <w:r>
              <w:rPr>
                <w:color w:val="000000"/>
                <w:sz w:val="19"/>
                <w:szCs w:val="19"/>
              </w:rPr>
              <w:t>NoticeCard</w:t>
            </w:r>
            <w:proofErr w:type="spellEnd"/>
            <w:r>
              <w:rPr>
                <w:color w:val="000000"/>
                <w:sz w:val="19"/>
                <w:szCs w:val="19"/>
              </w:rPr>
              <w:t xml:space="preserve"> — only shown to the author</w:t>
            </w:r>
          </w:p>
        </w:tc>
      </w:tr>
      <w:tr w:rsidR="006D28A5" w14:paraId="2BFBD7C3"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37ECD4" w14:textId="77777777" w:rsidR="006D28A5" w:rsidRDefault="00000000">
            <w:r>
              <w:rPr>
                <w:color w:val="000000"/>
                <w:sz w:val="19"/>
                <w:szCs w:val="19"/>
              </w:rPr>
              <w:t>Set up a Realtime subscription on the notices table</w:t>
            </w:r>
          </w:p>
        </w:tc>
        <w:tc>
          <w:tcPr>
            <w:tcW w:w="5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8546D8" w14:textId="77777777" w:rsidR="006D28A5" w:rsidRDefault="00000000">
            <w:proofErr w:type="spellStart"/>
            <w:r>
              <w:rPr>
                <w:color w:val="000000"/>
                <w:sz w:val="19"/>
                <w:szCs w:val="19"/>
              </w:rPr>
              <w:t>NoticeBoard</w:t>
            </w:r>
            <w:proofErr w:type="spellEnd"/>
            <w:r>
              <w:rPr>
                <w:color w:val="000000"/>
                <w:sz w:val="19"/>
                <w:szCs w:val="19"/>
              </w:rPr>
              <w:t xml:space="preserve"> — </w:t>
            </w:r>
            <w:proofErr w:type="spellStart"/>
            <w:r>
              <w:rPr>
                <w:color w:val="000000"/>
                <w:sz w:val="19"/>
                <w:szCs w:val="19"/>
              </w:rPr>
              <w:t>useEffect</w:t>
            </w:r>
            <w:proofErr w:type="spellEnd"/>
            <w:r>
              <w:rPr>
                <w:color w:val="000000"/>
                <w:sz w:val="19"/>
                <w:szCs w:val="19"/>
              </w:rPr>
              <w:t>, cleaned up on unmount</w:t>
            </w:r>
          </w:p>
        </w:tc>
      </w:tr>
    </w:tbl>
    <w:p w14:paraId="77912116" w14:textId="77777777" w:rsidR="006D28A5" w:rsidRDefault="006D28A5"/>
    <w:p w14:paraId="15AF539D" w14:textId="77777777" w:rsidR="006D28A5" w:rsidRDefault="00000000">
      <w:pPr>
        <w:pStyle w:val="Heading2"/>
      </w:pPr>
      <w:proofErr w:type="gramStart"/>
      <w:r>
        <w:t>4.5  Things</w:t>
      </w:r>
      <w:proofErr w:type="gramEnd"/>
      <w:r>
        <w:t xml:space="preserve"> You Must NOT Do</w:t>
      </w:r>
    </w:p>
    <w:p w14:paraId="022762DD" w14:textId="77777777" w:rsidR="006D28A5" w:rsidRDefault="00000000">
      <w:pPr>
        <w:pStyle w:val="ListParagraph"/>
        <w:numPr>
          <w:ilvl w:val="0"/>
          <w:numId w:val="3"/>
        </w:numPr>
        <w:spacing w:before="40" w:after="40"/>
      </w:pPr>
      <w:r>
        <w:t xml:space="preserve">Do not hardcode your </w:t>
      </w:r>
      <w:proofErr w:type="spellStart"/>
      <w:r>
        <w:t>Supabase</w:t>
      </w:r>
      <w:proofErr w:type="spellEnd"/>
      <w:r>
        <w:t xml:space="preserve"> URL or anon key anywhere in your source files — use environment variables only.</w:t>
      </w:r>
    </w:p>
    <w:p w14:paraId="3C086DEF" w14:textId="77777777" w:rsidR="006D28A5" w:rsidRDefault="00000000">
      <w:pPr>
        <w:pStyle w:val="ListParagraph"/>
        <w:numPr>
          <w:ilvl w:val="0"/>
          <w:numId w:val="3"/>
        </w:numPr>
        <w:spacing w:before="40" w:after="40"/>
      </w:pPr>
      <w:r>
        <w:t>Do not rely only on hiding the delete button to protect other users' notices — RLS at the database level is mandatory (R5).</w:t>
      </w:r>
    </w:p>
    <w:p w14:paraId="2A6E45C4" w14:textId="77777777" w:rsidR="006D28A5" w:rsidRDefault="00000000">
      <w:pPr>
        <w:pStyle w:val="ListParagraph"/>
        <w:numPr>
          <w:ilvl w:val="0"/>
          <w:numId w:val="3"/>
        </w:numPr>
        <w:spacing w:before="40" w:after="40"/>
      </w:pPr>
      <w:r>
        <w:t xml:space="preserve">Do not use localhost screenshots for evaluation — the live </w:t>
      </w:r>
      <w:proofErr w:type="spellStart"/>
      <w:r>
        <w:t>Vercel</w:t>
      </w:r>
      <w:proofErr w:type="spellEnd"/>
      <w:r>
        <w:t xml:space="preserve"> URL is what will be checked.</w:t>
      </w:r>
    </w:p>
    <w:p w14:paraId="637735CF" w14:textId="77777777" w:rsidR="006D28A5" w:rsidRDefault="00000000">
      <w:pPr>
        <w:pStyle w:val="ListParagraph"/>
        <w:numPr>
          <w:ilvl w:val="0"/>
          <w:numId w:val="3"/>
        </w:numPr>
        <w:spacing w:before="40" w:after="40"/>
      </w:pPr>
      <w:r>
        <w:t xml:space="preserve">Do not commit </w:t>
      </w:r>
      <w:proofErr w:type="spellStart"/>
      <w:r>
        <w:t>node_modules</w:t>
      </w:r>
      <w:proofErr w:type="spellEnd"/>
      <w:r>
        <w:t xml:space="preserve">/ </w:t>
      </w:r>
      <w:proofErr w:type="gramStart"/>
      <w:r>
        <w:t>or .</w:t>
      </w:r>
      <w:proofErr w:type="spellStart"/>
      <w:r>
        <w:t>env</w:t>
      </w:r>
      <w:proofErr w:type="gramEnd"/>
      <w:r>
        <w:t>.local</w:t>
      </w:r>
      <w:proofErr w:type="spellEnd"/>
      <w:r>
        <w:t xml:space="preserve"> to GitHub.</w:t>
      </w:r>
    </w:p>
    <w:p w14:paraId="6F583C95" w14:textId="77777777" w:rsidR="006D28A5" w:rsidRDefault="006D28A5"/>
    <w:p w14:paraId="27192009" w14:textId="77777777" w:rsidR="006D28A5" w:rsidRDefault="00000000">
      <w:r>
        <w:br w:type="page"/>
      </w:r>
    </w:p>
    <w:p w14:paraId="09EEAF26" w14:textId="77777777" w:rsidR="006D28A5" w:rsidRDefault="00000000">
      <w:pPr>
        <w:pStyle w:val="Heading1"/>
      </w:pPr>
      <w:r>
        <w:lastRenderedPageBreak/>
        <w:t>5.  Deployment</w:t>
      </w:r>
    </w:p>
    <w:p w14:paraId="24C1E8EC" w14:textId="77777777" w:rsidR="006D28A5" w:rsidRDefault="00000000">
      <w:pPr>
        <w:pStyle w:val="Heading2"/>
      </w:pPr>
      <w:proofErr w:type="gramStart"/>
      <w:r>
        <w:t>5.1  Push</w:t>
      </w:r>
      <w:proofErr w:type="gramEnd"/>
      <w:r>
        <w:t xml:space="preserve"> to GitHub</w:t>
      </w:r>
    </w:p>
    <w:p w14:paraId="3E116E57" w14:textId="77777777" w:rsidR="006D28A5" w:rsidRDefault="00000000">
      <w:pPr>
        <w:spacing w:before="60" w:after="80"/>
      </w:pPr>
      <w:proofErr w:type="spellStart"/>
      <w:r>
        <w:t>Initialise</w:t>
      </w:r>
      <w:proofErr w:type="spellEnd"/>
      <w:r>
        <w:t xml:space="preserve"> a Git repository, make an initial commit, create a public repository on GitHub, and push your code. Your repository must be public for the instructor to verify the commit history.</w:t>
      </w:r>
    </w:p>
    <w:p w14:paraId="3DC2D9D2" w14:textId="77777777" w:rsidR="006D28A5" w:rsidRDefault="006D28A5"/>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6D28A5" w14:paraId="49EA4A13" w14:textId="77777777">
        <w:tblPrEx>
          <w:tblCellMar>
            <w:top w:w="0" w:type="dxa"/>
            <w:bottom w:w="0" w:type="dxa"/>
          </w:tblCellMar>
        </w:tblPrEx>
        <w:tc>
          <w:tcPr>
            <w:tcW w:w="9200" w:type="dxa"/>
            <w:tcBorders>
              <w:top w:val="single" w:sz="1" w:space="0" w:color="856404"/>
              <w:left w:val="single" w:sz="1" w:space="0" w:color="856404"/>
              <w:bottom w:val="single" w:sz="1" w:space="0" w:color="856404"/>
              <w:right w:val="single" w:sz="1" w:space="0" w:color="856404"/>
            </w:tcBorders>
            <w:shd w:val="clear" w:color="auto" w:fill="FFF3CD"/>
            <w:tcMar>
              <w:top w:w="100" w:type="dxa"/>
              <w:left w:w="160" w:type="dxa"/>
              <w:bottom w:w="100" w:type="dxa"/>
              <w:right w:w="160" w:type="dxa"/>
            </w:tcMar>
          </w:tcPr>
          <w:p w14:paraId="772B1B70" w14:textId="77777777" w:rsidR="006D28A5" w:rsidRDefault="00000000">
            <w:pPr>
              <w:spacing w:after="40"/>
            </w:pPr>
            <w:r>
              <w:rPr>
                <w:b/>
                <w:bCs/>
                <w:color w:val="856404"/>
              </w:rPr>
              <w:t>Before your first commit — checklist</w:t>
            </w:r>
          </w:p>
          <w:p w14:paraId="4BC882D6" w14:textId="77777777" w:rsidR="006D28A5" w:rsidRDefault="00000000">
            <w:pPr>
              <w:spacing w:after="20"/>
            </w:pPr>
            <w:r>
              <w:rPr>
                <w:sz w:val="19"/>
                <w:szCs w:val="19"/>
              </w:rPr>
              <w:t xml:space="preserve">Run: </w:t>
            </w:r>
            <w:proofErr w:type="gramStart"/>
            <w:r>
              <w:rPr>
                <w:sz w:val="19"/>
                <w:szCs w:val="19"/>
              </w:rPr>
              <w:t>cat .</w:t>
            </w:r>
            <w:proofErr w:type="spellStart"/>
            <w:r>
              <w:rPr>
                <w:sz w:val="19"/>
                <w:szCs w:val="19"/>
              </w:rPr>
              <w:t>gitignore</w:t>
            </w:r>
            <w:proofErr w:type="spellEnd"/>
            <w:proofErr w:type="gramEnd"/>
            <w:r>
              <w:rPr>
                <w:sz w:val="19"/>
                <w:szCs w:val="19"/>
              </w:rPr>
              <w:t xml:space="preserve"> | grep env   — </w:t>
            </w:r>
            <w:proofErr w:type="gramStart"/>
            <w:r>
              <w:rPr>
                <w:sz w:val="19"/>
                <w:szCs w:val="19"/>
              </w:rPr>
              <w:t>confirm .</w:t>
            </w:r>
            <w:proofErr w:type="spellStart"/>
            <w:r>
              <w:rPr>
                <w:sz w:val="19"/>
                <w:szCs w:val="19"/>
              </w:rPr>
              <w:t>env</w:t>
            </w:r>
            <w:proofErr w:type="gramEnd"/>
            <w:r>
              <w:rPr>
                <w:sz w:val="19"/>
                <w:szCs w:val="19"/>
              </w:rPr>
              <w:t>.local</w:t>
            </w:r>
            <w:proofErr w:type="spellEnd"/>
            <w:r>
              <w:rPr>
                <w:sz w:val="19"/>
                <w:szCs w:val="19"/>
              </w:rPr>
              <w:t xml:space="preserve"> is listed.</w:t>
            </w:r>
          </w:p>
          <w:p w14:paraId="66501BD7" w14:textId="77777777" w:rsidR="006D28A5" w:rsidRDefault="00000000">
            <w:pPr>
              <w:spacing w:after="20"/>
            </w:pPr>
            <w:r>
              <w:rPr>
                <w:sz w:val="19"/>
                <w:szCs w:val="19"/>
              </w:rPr>
              <w:t xml:space="preserve">Run: </w:t>
            </w:r>
            <w:proofErr w:type="gramStart"/>
            <w:r>
              <w:rPr>
                <w:sz w:val="19"/>
                <w:szCs w:val="19"/>
              </w:rPr>
              <w:t>cat .</w:t>
            </w:r>
            <w:proofErr w:type="spellStart"/>
            <w:r>
              <w:rPr>
                <w:sz w:val="19"/>
                <w:szCs w:val="19"/>
              </w:rPr>
              <w:t>gitignore</w:t>
            </w:r>
            <w:proofErr w:type="spellEnd"/>
            <w:proofErr w:type="gramEnd"/>
            <w:r>
              <w:rPr>
                <w:sz w:val="19"/>
                <w:szCs w:val="19"/>
              </w:rPr>
              <w:t xml:space="preserve"> | grep </w:t>
            </w:r>
            <w:proofErr w:type="gramStart"/>
            <w:r>
              <w:rPr>
                <w:sz w:val="19"/>
                <w:szCs w:val="19"/>
              </w:rPr>
              <w:t>node  —</w:t>
            </w:r>
            <w:proofErr w:type="gramEnd"/>
            <w:r>
              <w:rPr>
                <w:sz w:val="19"/>
                <w:szCs w:val="19"/>
              </w:rPr>
              <w:t xml:space="preserve"> confirm </w:t>
            </w:r>
            <w:proofErr w:type="spellStart"/>
            <w:r>
              <w:rPr>
                <w:sz w:val="19"/>
                <w:szCs w:val="19"/>
              </w:rPr>
              <w:t>node_modules</w:t>
            </w:r>
            <w:proofErr w:type="spellEnd"/>
            <w:r>
              <w:rPr>
                <w:sz w:val="19"/>
                <w:szCs w:val="19"/>
              </w:rPr>
              <w:t>/ is listed.</w:t>
            </w:r>
          </w:p>
          <w:p w14:paraId="2A48E79D" w14:textId="77777777" w:rsidR="006D28A5" w:rsidRDefault="00000000">
            <w:pPr>
              <w:spacing w:after="20"/>
            </w:pPr>
            <w:r>
              <w:rPr>
                <w:sz w:val="19"/>
                <w:szCs w:val="19"/>
              </w:rPr>
              <w:t xml:space="preserve">If either is missing, add it </w:t>
            </w:r>
            <w:proofErr w:type="gramStart"/>
            <w:r>
              <w:rPr>
                <w:sz w:val="19"/>
                <w:szCs w:val="19"/>
              </w:rPr>
              <w:t>to .</w:t>
            </w:r>
            <w:proofErr w:type="spellStart"/>
            <w:r>
              <w:rPr>
                <w:sz w:val="19"/>
                <w:szCs w:val="19"/>
              </w:rPr>
              <w:t>gitignore</w:t>
            </w:r>
            <w:proofErr w:type="spellEnd"/>
            <w:proofErr w:type="gramEnd"/>
            <w:r>
              <w:rPr>
                <w:sz w:val="19"/>
                <w:szCs w:val="19"/>
              </w:rPr>
              <w:t xml:space="preserve"> before committing.</w:t>
            </w:r>
          </w:p>
        </w:tc>
      </w:tr>
    </w:tbl>
    <w:p w14:paraId="3C28A527" w14:textId="77777777" w:rsidR="006D28A5" w:rsidRDefault="006D28A5"/>
    <w:p w14:paraId="7E54925F" w14:textId="77777777" w:rsidR="006D28A5" w:rsidRDefault="00000000">
      <w:pPr>
        <w:pStyle w:val="Heading2"/>
      </w:pPr>
      <w:proofErr w:type="gramStart"/>
      <w:r>
        <w:t>5.2  Deploy</w:t>
      </w:r>
      <w:proofErr w:type="gramEnd"/>
      <w:r>
        <w:t xml:space="preserve"> on </w:t>
      </w:r>
      <w:proofErr w:type="spellStart"/>
      <w:r>
        <w:t>Vercel</w:t>
      </w:r>
      <w:proofErr w:type="spellEnd"/>
    </w:p>
    <w:p w14:paraId="0D80321D" w14:textId="77777777" w:rsidR="006D28A5" w:rsidRDefault="00000000">
      <w:pPr>
        <w:pStyle w:val="ListParagraph"/>
        <w:numPr>
          <w:ilvl w:val="0"/>
          <w:numId w:val="2"/>
        </w:numPr>
        <w:spacing w:before="40" w:after="40"/>
      </w:pPr>
      <w:r>
        <w:t>Go to vercel.com, sign in with GitHub, click Add New Project, import your repository.</w:t>
      </w:r>
    </w:p>
    <w:p w14:paraId="0A0F2FB8" w14:textId="77777777" w:rsidR="006D28A5" w:rsidRDefault="00000000">
      <w:pPr>
        <w:pStyle w:val="ListParagraph"/>
        <w:numPr>
          <w:ilvl w:val="0"/>
          <w:numId w:val="2"/>
        </w:numPr>
        <w:spacing w:before="40" w:after="40"/>
      </w:pPr>
      <w:r>
        <w:t xml:space="preserve">Before clicking Deploy, open Environment Variables and add VITE_SUPABASE_URL and VITE_SUPABASE_ANON_KEY with the values from your </w:t>
      </w:r>
      <w:proofErr w:type="spellStart"/>
      <w:r>
        <w:t>Supabase</w:t>
      </w:r>
      <w:proofErr w:type="spellEnd"/>
      <w:r>
        <w:t xml:space="preserve"> Settings &gt; API page.</w:t>
      </w:r>
    </w:p>
    <w:p w14:paraId="03A66DA1" w14:textId="77777777" w:rsidR="006D28A5" w:rsidRDefault="00000000">
      <w:pPr>
        <w:pStyle w:val="ListParagraph"/>
        <w:numPr>
          <w:ilvl w:val="0"/>
          <w:numId w:val="2"/>
        </w:numPr>
        <w:spacing w:before="40" w:after="40"/>
      </w:pPr>
      <w:r>
        <w:t>Click Deploy and wait for the build to complete (~45 seconds).</w:t>
      </w:r>
    </w:p>
    <w:p w14:paraId="22C86D6A" w14:textId="77777777" w:rsidR="006D28A5" w:rsidRDefault="00000000">
      <w:pPr>
        <w:pStyle w:val="ListParagraph"/>
        <w:numPr>
          <w:ilvl w:val="0"/>
          <w:numId w:val="2"/>
        </w:numPr>
        <w:spacing w:before="40" w:after="40"/>
      </w:pPr>
      <w:r>
        <w:t>Click Visit on the success screen to open your live URL.</w:t>
      </w:r>
    </w:p>
    <w:p w14:paraId="7E1A509F" w14:textId="77777777" w:rsidR="006D28A5" w:rsidRDefault="006D28A5"/>
    <w:p w14:paraId="5293F127" w14:textId="77777777" w:rsidR="006D28A5" w:rsidRDefault="00000000">
      <w:pPr>
        <w:pStyle w:val="Heading2"/>
      </w:pPr>
      <w:proofErr w:type="gramStart"/>
      <w:r>
        <w:t>5.3  Configure</w:t>
      </w:r>
      <w:proofErr w:type="gramEnd"/>
      <w:r>
        <w:t xml:space="preserve"> </w:t>
      </w:r>
      <w:proofErr w:type="spellStart"/>
      <w:r>
        <w:t>Supabase</w:t>
      </w:r>
      <w:proofErr w:type="spellEnd"/>
      <w:r>
        <w:t xml:space="preserve"> Auth for Production</w:t>
      </w:r>
    </w:p>
    <w:p w14:paraId="109735B8" w14:textId="77777777" w:rsidR="006D28A5" w:rsidRDefault="00000000">
      <w:pPr>
        <w:pStyle w:val="ListParagraph"/>
        <w:numPr>
          <w:ilvl w:val="0"/>
          <w:numId w:val="2"/>
        </w:numPr>
        <w:spacing w:before="40" w:after="40"/>
      </w:pPr>
      <w:r>
        <w:t xml:space="preserve">Copy your live </w:t>
      </w:r>
      <w:proofErr w:type="spellStart"/>
      <w:r>
        <w:t>Vercel</w:t>
      </w:r>
      <w:proofErr w:type="spellEnd"/>
      <w:r>
        <w:t xml:space="preserve"> URL (e.g. https://bse6-noticeboard.vercel.app).</w:t>
      </w:r>
    </w:p>
    <w:p w14:paraId="13F49170" w14:textId="77777777" w:rsidR="006D28A5" w:rsidRDefault="00000000">
      <w:pPr>
        <w:pStyle w:val="ListParagraph"/>
        <w:numPr>
          <w:ilvl w:val="0"/>
          <w:numId w:val="2"/>
        </w:numPr>
        <w:spacing w:before="40" w:after="40"/>
      </w:pPr>
      <w:r>
        <w:t xml:space="preserve">In </w:t>
      </w:r>
      <w:proofErr w:type="spellStart"/>
      <w:r>
        <w:t>Supabase</w:t>
      </w:r>
      <w:proofErr w:type="spellEnd"/>
      <w:r>
        <w:t>, go to Authentication &gt; URL Configuration.</w:t>
      </w:r>
    </w:p>
    <w:p w14:paraId="287C3501" w14:textId="77777777" w:rsidR="006D28A5" w:rsidRDefault="00000000">
      <w:pPr>
        <w:pStyle w:val="ListParagraph"/>
        <w:numPr>
          <w:ilvl w:val="0"/>
          <w:numId w:val="2"/>
        </w:numPr>
        <w:spacing w:before="40" w:after="40"/>
      </w:pPr>
      <w:r>
        <w:t xml:space="preserve">Set Site URL to your </w:t>
      </w:r>
      <w:proofErr w:type="spellStart"/>
      <w:r>
        <w:t>Vercel</w:t>
      </w:r>
      <w:proofErr w:type="spellEnd"/>
      <w:r>
        <w:t xml:space="preserve"> URL. Add the same URL to Redirect URLs. Click Save.</w:t>
      </w:r>
    </w:p>
    <w:p w14:paraId="400A2D7F" w14:textId="77777777" w:rsidR="006D28A5" w:rsidRDefault="006D28A5"/>
    <w:p w14:paraId="61803B93" w14:textId="77777777" w:rsidR="006D28A5" w:rsidRDefault="00000000">
      <w:pPr>
        <w:pStyle w:val="Heading2"/>
      </w:pPr>
      <w:proofErr w:type="gramStart"/>
      <w:r>
        <w:t>5.4  Verification</w:t>
      </w:r>
      <w:proofErr w:type="gramEnd"/>
      <w:r>
        <w:t xml:space="preserve"> Checklist</w:t>
      </w:r>
    </w:p>
    <w:p w14:paraId="0F7A5976" w14:textId="77777777" w:rsidR="006D28A5" w:rsidRDefault="00000000">
      <w:pPr>
        <w:spacing w:before="60" w:after="80"/>
      </w:pPr>
      <w:r>
        <w:t xml:space="preserve">Work through every item below on your live </w:t>
      </w:r>
      <w:proofErr w:type="spellStart"/>
      <w:r>
        <w:t>Vercel</w:t>
      </w:r>
      <w:proofErr w:type="spellEnd"/>
      <w:r>
        <w:t xml:space="preserve"> URL before calling the instructor. If any item fails, fix it before evaluation.</w:t>
      </w:r>
    </w:p>
    <w:p w14:paraId="63C6BC49" w14:textId="77777777" w:rsidR="006D28A5" w:rsidRDefault="006D28A5"/>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600"/>
      </w:tblGrid>
      <w:tr w:rsidR="006D28A5" w14:paraId="1F803DB4"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5A32341B" w14:textId="77777777" w:rsidR="006D28A5" w:rsidRDefault="006D28A5">
            <w:pPr>
              <w:jc w:val="center"/>
            </w:pPr>
          </w:p>
        </w:tc>
        <w:tc>
          <w:tcPr>
            <w:tcW w:w="86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5305C5C0" w14:textId="77777777" w:rsidR="006D28A5" w:rsidRDefault="00000000">
            <w:r>
              <w:rPr>
                <w:b/>
                <w:bCs/>
                <w:color w:val="FFFFFF"/>
                <w:sz w:val="19"/>
                <w:szCs w:val="19"/>
              </w:rPr>
              <w:t>Verification item</w:t>
            </w:r>
          </w:p>
        </w:tc>
      </w:tr>
      <w:tr w:rsidR="006D28A5" w14:paraId="7B43FA08"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CBEBE6" w14:textId="77777777" w:rsidR="006D28A5" w:rsidRDefault="00000000">
            <w:pPr>
              <w:jc w:val="center"/>
            </w:pPr>
            <w:r>
              <w:rPr>
                <w:color w:val="000000"/>
                <w:sz w:val="19"/>
                <w:szCs w:val="19"/>
              </w:rPr>
              <w:t>☐</w:t>
            </w:r>
          </w:p>
        </w:tc>
        <w:tc>
          <w:tcPr>
            <w:tcW w:w="8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25914C" w14:textId="77777777" w:rsidR="006D28A5" w:rsidRDefault="00000000">
            <w:r>
              <w:rPr>
                <w:color w:val="000000"/>
                <w:sz w:val="19"/>
                <w:szCs w:val="19"/>
              </w:rPr>
              <w:t>Notices load on the live URL without signing in (public read working)</w:t>
            </w:r>
          </w:p>
        </w:tc>
      </w:tr>
      <w:tr w:rsidR="006D28A5" w14:paraId="1C74D219"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9DBF48C" w14:textId="77777777" w:rsidR="006D28A5" w:rsidRDefault="00000000">
            <w:pPr>
              <w:jc w:val="center"/>
            </w:pPr>
            <w:r>
              <w:rPr>
                <w:color w:val="000000"/>
                <w:sz w:val="19"/>
                <w:szCs w:val="19"/>
              </w:rPr>
              <w:t>☐</w:t>
            </w:r>
          </w:p>
        </w:tc>
        <w:tc>
          <w:tcPr>
            <w:tcW w:w="8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641916E" w14:textId="77777777" w:rsidR="006D28A5" w:rsidRDefault="00000000">
            <w:r>
              <w:rPr>
                <w:color w:val="000000"/>
                <w:sz w:val="19"/>
                <w:szCs w:val="19"/>
              </w:rPr>
              <w:t>Sign up with a new email — account created successfully</w:t>
            </w:r>
          </w:p>
        </w:tc>
      </w:tr>
      <w:tr w:rsidR="006D28A5" w14:paraId="59D9CDCE"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ACD835" w14:textId="77777777" w:rsidR="006D28A5" w:rsidRDefault="00000000">
            <w:pPr>
              <w:jc w:val="center"/>
            </w:pPr>
            <w:r>
              <w:rPr>
                <w:color w:val="000000"/>
                <w:sz w:val="19"/>
                <w:szCs w:val="19"/>
              </w:rPr>
              <w:t>☐</w:t>
            </w:r>
          </w:p>
        </w:tc>
        <w:tc>
          <w:tcPr>
            <w:tcW w:w="8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EF3BE7" w14:textId="77777777" w:rsidR="006D28A5" w:rsidRDefault="00000000">
            <w:r>
              <w:rPr>
                <w:color w:val="000000"/>
                <w:sz w:val="19"/>
                <w:szCs w:val="19"/>
              </w:rPr>
              <w:t>Sign in — post form appears; sign out — post form disappears</w:t>
            </w:r>
          </w:p>
        </w:tc>
      </w:tr>
      <w:tr w:rsidR="006D28A5" w14:paraId="5357F9DE"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3B93D38" w14:textId="77777777" w:rsidR="006D28A5" w:rsidRDefault="00000000">
            <w:pPr>
              <w:jc w:val="center"/>
            </w:pPr>
            <w:r>
              <w:rPr>
                <w:color w:val="000000"/>
                <w:sz w:val="19"/>
                <w:szCs w:val="19"/>
              </w:rPr>
              <w:t>☐</w:t>
            </w:r>
          </w:p>
        </w:tc>
        <w:tc>
          <w:tcPr>
            <w:tcW w:w="8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46E379A" w14:textId="77777777" w:rsidR="006D28A5" w:rsidRDefault="00000000">
            <w:r>
              <w:rPr>
                <w:color w:val="000000"/>
                <w:sz w:val="19"/>
                <w:szCs w:val="19"/>
              </w:rPr>
              <w:t>Post a notice — it appears on the board immediately</w:t>
            </w:r>
          </w:p>
        </w:tc>
      </w:tr>
      <w:tr w:rsidR="006D28A5" w14:paraId="5E643DD4"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199B34" w14:textId="77777777" w:rsidR="006D28A5" w:rsidRDefault="00000000">
            <w:pPr>
              <w:jc w:val="center"/>
            </w:pPr>
            <w:r>
              <w:rPr>
                <w:color w:val="000000"/>
                <w:sz w:val="19"/>
                <w:szCs w:val="19"/>
              </w:rPr>
              <w:t>☐</w:t>
            </w:r>
          </w:p>
        </w:tc>
        <w:tc>
          <w:tcPr>
            <w:tcW w:w="8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6406C2" w14:textId="77777777" w:rsidR="006D28A5" w:rsidRDefault="00000000">
            <w:r>
              <w:rPr>
                <w:color w:val="000000"/>
                <w:sz w:val="19"/>
                <w:szCs w:val="19"/>
              </w:rPr>
              <w:t>Open the live URL in a second browser tab — post in one tab, notice appears in the other without refresh (</w:t>
            </w:r>
            <w:proofErr w:type="spellStart"/>
            <w:r>
              <w:rPr>
                <w:color w:val="000000"/>
                <w:sz w:val="19"/>
                <w:szCs w:val="19"/>
              </w:rPr>
              <w:t>realtime</w:t>
            </w:r>
            <w:proofErr w:type="spellEnd"/>
            <w:r>
              <w:rPr>
                <w:color w:val="000000"/>
                <w:sz w:val="19"/>
                <w:szCs w:val="19"/>
              </w:rPr>
              <w:t>)</w:t>
            </w:r>
          </w:p>
        </w:tc>
      </w:tr>
      <w:tr w:rsidR="006D28A5" w14:paraId="6906F12F"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6A4E9DF" w14:textId="77777777" w:rsidR="006D28A5" w:rsidRDefault="00000000">
            <w:pPr>
              <w:jc w:val="center"/>
            </w:pPr>
            <w:r>
              <w:rPr>
                <w:color w:val="000000"/>
                <w:sz w:val="19"/>
                <w:szCs w:val="19"/>
              </w:rPr>
              <w:t>☐</w:t>
            </w:r>
          </w:p>
        </w:tc>
        <w:tc>
          <w:tcPr>
            <w:tcW w:w="8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FACF384" w14:textId="77777777" w:rsidR="006D28A5" w:rsidRDefault="00000000">
            <w:r>
              <w:rPr>
                <w:color w:val="000000"/>
                <w:sz w:val="19"/>
                <w:szCs w:val="19"/>
              </w:rPr>
              <w:t>Delete your own notice — it disappears immediately</w:t>
            </w:r>
          </w:p>
        </w:tc>
      </w:tr>
      <w:tr w:rsidR="006D28A5" w14:paraId="1DE27647"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5F76EF" w14:textId="77777777" w:rsidR="006D28A5" w:rsidRDefault="00000000">
            <w:pPr>
              <w:jc w:val="center"/>
            </w:pPr>
            <w:r>
              <w:rPr>
                <w:color w:val="000000"/>
                <w:sz w:val="19"/>
                <w:szCs w:val="19"/>
              </w:rPr>
              <w:t>☐</w:t>
            </w:r>
          </w:p>
        </w:tc>
        <w:tc>
          <w:tcPr>
            <w:tcW w:w="8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628704" w14:textId="77777777" w:rsidR="006D28A5" w:rsidRDefault="00000000">
            <w:r>
              <w:rPr>
                <w:color w:val="000000"/>
                <w:sz w:val="19"/>
                <w:szCs w:val="19"/>
              </w:rPr>
              <w:t>Sign in as a second account — the delete button does not appear on the first account's notices</w:t>
            </w:r>
          </w:p>
        </w:tc>
      </w:tr>
      <w:tr w:rsidR="006D28A5" w14:paraId="192FC55F"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3E042C2" w14:textId="77777777" w:rsidR="006D28A5" w:rsidRDefault="00000000">
            <w:pPr>
              <w:jc w:val="center"/>
            </w:pPr>
            <w:r>
              <w:rPr>
                <w:color w:val="000000"/>
                <w:sz w:val="19"/>
                <w:szCs w:val="19"/>
              </w:rPr>
              <w:t>☐</w:t>
            </w:r>
          </w:p>
        </w:tc>
        <w:tc>
          <w:tcPr>
            <w:tcW w:w="8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D6DD276" w14:textId="77777777" w:rsidR="006D28A5" w:rsidRDefault="00000000">
            <w:proofErr w:type="spellStart"/>
            <w:r>
              <w:rPr>
                <w:color w:val="000000"/>
                <w:sz w:val="19"/>
                <w:szCs w:val="19"/>
              </w:rPr>
              <w:t>Supabase</w:t>
            </w:r>
            <w:proofErr w:type="spellEnd"/>
            <w:r>
              <w:rPr>
                <w:color w:val="000000"/>
                <w:sz w:val="19"/>
                <w:szCs w:val="19"/>
              </w:rPr>
              <w:t xml:space="preserve"> Table Editor &gt; notices </w:t>
            </w:r>
            <w:proofErr w:type="gramStart"/>
            <w:r>
              <w:rPr>
                <w:color w:val="000000"/>
                <w:sz w:val="19"/>
                <w:szCs w:val="19"/>
              </w:rPr>
              <w:t>shows</w:t>
            </w:r>
            <w:proofErr w:type="gramEnd"/>
            <w:r>
              <w:rPr>
                <w:color w:val="000000"/>
                <w:sz w:val="19"/>
                <w:szCs w:val="19"/>
              </w:rPr>
              <w:t xml:space="preserve"> your posted rows</w:t>
            </w:r>
          </w:p>
        </w:tc>
      </w:tr>
      <w:tr w:rsidR="006D28A5" w14:paraId="0CD8FD0C"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B39272" w14:textId="77777777" w:rsidR="006D28A5" w:rsidRDefault="00000000">
            <w:pPr>
              <w:jc w:val="center"/>
            </w:pPr>
            <w:r>
              <w:rPr>
                <w:color w:val="000000"/>
                <w:sz w:val="19"/>
                <w:szCs w:val="19"/>
              </w:rPr>
              <w:t>☐</w:t>
            </w:r>
          </w:p>
        </w:tc>
        <w:tc>
          <w:tcPr>
            <w:tcW w:w="8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05FD72" w14:textId="77777777" w:rsidR="006D28A5" w:rsidRDefault="00000000">
            <w:r>
              <w:rPr>
                <w:color w:val="000000"/>
                <w:sz w:val="19"/>
                <w:szCs w:val="19"/>
              </w:rPr>
              <w:t>GitHub repo is public and has at least 3 meaningful commits</w:t>
            </w:r>
          </w:p>
        </w:tc>
      </w:tr>
    </w:tbl>
    <w:p w14:paraId="7B7067C8" w14:textId="77777777" w:rsidR="006D28A5" w:rsidRDefault="006D28A5"/>
    <w:p w14:paraId="224A6D3A" w14:textId="77777777" w:rsidR="006D28A5" w:rsidRDefault="00000000">
      <w:r>
        <w:br w:type="page"/>
      </w:r>
    </w:p>
    <w:p w14:paraId="1C4D106E" w14:textId="77777777" w:rsidR="006D28A5" w:rsidRDefault="00000000">
      <w:pPr>
        <w:pStyle w:val="Heading1"/>
      </w:pPr>
      <w:r>
        <w:lastRenderedPageBreak/>
        <w:t>6.  Evaluation</w:t>
      </w:r>
    </w:p>
    <w:p w14:paraId="537C14F1" w14:textId="77777777" w:rsidR="006D28A5" w:rsidRDefault="00000000">
      <w:pPr>
        <w:spacing w:before="60" w:after="80"/>
      </w:pPr>
      <w:r>
        <w:t xml:space="preserve">The instructor will open your live </w:t>
      </w:r>
      <w:proofErr w:type="spellStart"/>
      <w:r>
        <w:t>Vercel</w:t>
      </w:r>
      <w:proofErr w:type="spellEnd"/>
      <w:r>
        <w:t xml:space="preserve"> URL and evaluate it directly. Have the URL and your </w:t>
      </w:r>
      <w:proofErr w:type="spellStart"/>
      <w:r>
        <w:t>Supabase</w:t>
      </w:r>
      <w:proofErr w:type="spellEnd"/>
      <w:r>
        <w:t xml:space="preserve"> dashboard open before the evaluation begins. No lab report is required — you demo and answer viva questions on the spot.</w:t>
      </w:r>
    </w:p>
    <w:p w14:paraId="5A3C383E" w14:textId="77777777" w:rsidR="006D28A5" w:rsidRDefault="006D28A5"/>
    <w:p w14:paraId="5346826E" w14:textId="77777777" w:rsidR="006D28A5" w:rsidRDefault="00000000">
      <w:pPr>
        <w:pStyle w:val="Heading2"/>
      </w:pPr>
      <w:proofErr w:type="gramStart"/>
      <w:r>
        <w:t>6.1  Marks</w:t>
      </w:r>
      <w:proofErr w:type="gramEnd"/>
      <w:r>
        <w:t xml:space="preserve"> Breakdown</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4600"/>
        <w:gridCol w:w="2200"/>
      </w:tblGrid>
      <w:tr w:rsidR="006D28A5" w14:paraId="03ED668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5306A2FB" w14:textId="77777777" w:rsidR="006D28A5" w:rsidRDefault="00000000">
            <w:r>
              <w:rPr>
                <w:b/>
                <w:bCs/>
                <w:color w:val="FFFFFF"/>
                <w:sz w:val="19"/>
                <w:szCs w:val="19"/>
              </w:rPr>
              <w:t>Area</w:t>
            </w:r>
          </w:p>
        </w:tc>
        <w:tc>
          <w:tcPr>
            <w:tcW w:w="46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40A75C0A" w14:textId="77777777" w:rsidR="006D28A5" w:rsidRDefault="00000000">
            <w:r>
              <w:rPr>
                <w:b/>
                <w:bCs/>
                <w:color w:val="FFFFFF"/>
                <w:sz w:val="19"/>
                <w:szCs w:val="19"/>
              </w:rPr>
              <w:t>What the instructor checks</w:t>
            </w:r>
          </w:p>
        </w:tc>
        <w:tc>
          <w:tcPr>
            <w:tcW w:w="22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F82B1D7" w14:textId="77777777" w:rsidR="006D28A5" w:rsidRDefault="00000000">
            <w:r>
              <w:rPr>
                <w:b/>
                <w:bCs/>
                <w:color w:val="FFFFFF"/>
                <w:sz w:val="19"/>
                <w:szCs w:val="19"/>
              </w:rPr>
              <w:t>Marks</w:t>
            </w:r>
          </w:p>
        </w:tc>
      </w:tr>
      <w:tr w:rsidR="006D28A5" w14:paraId="7B07288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828E86" w14:textId="77777777" w:rsidR="006D28A5" w:rsidRDefault="00000000">
            <w:r>
              <w:rPr>
                <w:color w:val="000000"/>
                <w:sz w:val="19"/>
                <w:szCs w:val="19"/>
              </w:rPr>
              <w:t>Schema</w:t>
            </w:r>
          </w:p>
        </w:tc>
        <w:tc>
          <w:tcPr>
            <w:tcW w:w="4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A289D7" w14:textId="77777777" w:rsidR="006D28A5" w:rsidRDefault="00000000">
            <w:r>
              <w:rPr>
                <w:color w:val="000000"/>
                <w:sz w:val="19"/>
                <w:szCs w:val="19"/>
              </w:rPr>
              <w:t xml:space="preserve">Both tables exist in </w:t>
            </w:r>
            <w:proofErr w:type="spellStart"/>
            <w:r>
              <w:rPr>
                <w:color w:val="000000"/>
                <w:sz w:val="19"/>
                <w:szCs w:val="19"/>
              </w:rPr>
              <w:t>Supabase</w:t>
            </w:r>
            <w:proofErr w:type="spellEnd"/>
            <w:r>
              <w:rPr>
                <w:color w:val="000000"/>
                <w:sz w:val="19"/>
                <w:szCs w:val="19"/>
              </w:rPr>
              <w:t xml:space="preserve"> with correct columns and FK from notices to profiles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8ECACE" w14:textId="77777777" w:rsidR="006D28A5" w:rsidRDefault="00000000">
            <w:r>
              <w:rPr>
                <w:color w:val="000000"/>
                <w:sz w:val="19"/>
                <w:szCs w:val="19"/>
              </w:rPr>
              <w:t>10</w:t>
            </w:r>
          </w:p>
        </w:tc>
      </w:tr>
      <w:tr w:rsidR="006D28A5" w14:paraId="097EBE1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CAAF898" w14:textId="77777777" w:rsidR="006D28A5" w:rsidRDefault="00000000">
            <w:r>
              <w:rPr>
                <w:color w:val="000000"/>
                <w:sz w:val="19"/>
                <w:szCs w:val="19"/>
              </w:rPr>
              <w:t>RLS Policies</w:t>
            </w:r>
          </w:p>
        </w:tc>
        <w:tc>
          <w:tcPr>
            <w:tcW w:w="4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60FBD8E" w14:textId="77777777" w:rsidR="006D28A5" w:rsidRDefault="00000000">
            <w:r>
              <w:rPr>
                <w:color w:val="000000"/>
                <w:sz w:val="19"/>
                <w:szCs w:val="19"/>
              </w:rPr>
              <w:t xml:space="preserve">SQL Editor: SELECT </w:t>
            </w:r>
            <w:proofErr w:type="spellStart"/>
            <w:r>
              <w:rPr>
                <w:color w:val="000000"/>
                <w:sz w:val="19"/>
                <w:szCs w:val="19"/>
              </w:rPr>
              <w:t>pg_policies</w:t>
            </w:r>
            <w:proofErr w:type="spellEnd"/>
            <w:r>
              <w:rPr>
                <w:color w:val="000000"/>
                <w:sz w:val="19"/>
                <w:szCs w:val="19"/>
              </w:rPr>
              <w:t xml:space="preserve"> — all 5 required policies present and correctly defined</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4E7BE5D" w14:textId="77777777" w:rsidR="006D28A5" w:rsidRDefault="00000000">
            <w:r>
              <w:rPr>
                <w:color w:val="000000"/>
                <w:sz w:val="19"/>
                <w:szCs w:val="19"/>
              </w:rPr>
              <w:t>20</w:t>
            </w:r>
          </w:p>
        </w:tc>
      </w:tr>
      <w:tr w:rsidR="006D28A5" w14:paraId="1B6053F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4F5D0F" w14:textId="77777777" w:rsidR="006D28A5" w:rsidRDefault="00000000">
            <w:r>
              <w:rPr>
                <w:color w:val="000000"/>
                <w:sz w:val="19"/>
                <w:szCs w:val="19"/>
              </w:rPr>
              <w:t>Auth</w:t>
            </w:r>
          </w:p>
        </w:tc>
        <w:tc>
          <w:tcPr>
            <w:tcW w:w="4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B1E716" w14:textId="77777777" w:rsidR="006D28A5" w:rsidRDefault="00000000">
            <w:r>
              <w:rPr>
                <w:color w:val="000000"/>
                <w:sz w:val="19"/>
                <w:szCs w:val="19"/>
              </w:rPr>
              <w:t>Sign-up and sign-in work on the live URL; post form is hidden when not signed in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FAFA47" w14:textId="77777777" w:rsidR="006D28A5" w:rsidRDefault="00000000">
            <w:r>
              <w:rPr>
                <w:color w:val="000000"/>
                <w:sz w:val="19"/>
                <w:szCs w:val="19"/>
              </w:rPr>
              <w:t>15</w:t>
            </w:r>
          </w:p>
        </w:tc>
      </w:tr>
      <w:tr w:rsidR="006D28A5" w14:paraId="2FB04B5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9828405" w14:textId="77777777" w:rsidR="006D28A5" w:rsidRDefault="00000000">
            <w:r>
              <w:rPr>
                <w:color w:val="000000"/>
                <w:sz w:val="19"/>
                <w:szCs w:val="19"/>
              </w:rPr>
              <w:t>Notice Feed</w:t>
            </w:r>
          </w:p>
        </w:tc>
        <w:tc>
          <w:tcPr>
            <w:tcW w:w="4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F0FAAB9" w14:textId="77777777" w:rsidR="006D28A5" w:rsidRDefault="00000000">
            <w:r>
              <w:rPr>
                <w:color w:val="000000"/>
                <w:sz w:val="19"/>
                <w:szCs w:val="19"/>
              </w:rPr>
              <w:t>All notices visible without login; sorted newest first; category filter works</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7158587" w14:textId="77777777" w:rsidR="006D28A5" w:rsidRDefault="00000000">
            <w:r>
              <w:rPr>
                <w:color w:val="000000"/>
                <w:sz w:val="19"/>
                <w:szCs w:val="19"/>
              </w:rPr>
              <w:t>15</w:t>
            </w:r>
          </w:p>
        </w:tc>
      </w:tr>
      <w:tr w:rsidR="006D28A5" w14:paraId="3B2B999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47CE8F" w14:textId="77777777" w:rsidR="006D28A5" w:rsidRDefault="00000000">
            <w:r>
              <w:rPr>
                <w:color w:val="000000"/>
                <w:sz w:val="19"/>
                <w:szCs w:val="19"/>
              </w:rPr>
              <w:t xml:space="preserve">Post &amp; </w:t>
            </w:r>
            <w:proofErr w:type="gramStart"/>
            <w:r>
              <w:rPr>
                <w:color w:val="000000"/>
                <w:sz w:val="19"/>
                <w:szCs w:val="19"/>
              </w:rPr>
              <w:t>Delete</w:t>
            </w:r>
            <w:proofErr w:type="gramEnd"/>
          </w:p>
        </w:tc>
        <w:tc>
          <w:tcPr>
            <w:tcW w:w="4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CBF806" w14:textId="77777777" w:rsidR="006D28A5" w:rsidRDefault="00000000">
            <w:r>
              <w:rPr>
                <w:color w:val="000000"/>
                <w:sz w:val="19"/>
                <w:szCs w:val="19"/>
              </w:rPr>
              <w:t>Posting a notice works; delete only appears for own notices; enforced by RLS not just UI</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F6E13D" w14:textId="77777777" w:rsidR="006D28A5" w:rsidRDefault="00000000">
            <w:r>
              <w:rPr>
                <w:color w:val="000000"/>
                <w:sz w:val="19"/>
                <w:szCs w:val="19"/>
              </w:rPr>
              <w:t>20</w:t>
            </w:r>
          </w:p>
        </w:tc>
      </w:tr>
      <w:tr w:rsidR="006D28A5" w14:paraId="5B0DC32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2AFBA5B" w14:textId="77777777" w:rsidR="006D28A5" w:rsidRDefault="00000000">
            <w:r>
              <w:rPr>
                <w:color w:val="000000"/>
                <w:sz w:val="19"/>
                <w:szCs w:val="19"/>
              </w:rPr>
              <w:t>Realtime</w:t>
            </w:r>
          </w:p>
        </w:tc>
        <w:tc>
          <w:tcPr>
            <w:tcW w:w="4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A8CE4A3" w14:textId="77777777" w:rsidR="006D28A5" w:rsidRDefault="00000000">
            <w:r>
              <w:rPr>
                <w:color w:val="000000"/>
                <w:sz w:val="19"/>
                <w:szCs w:val="19"/>
              </w:rPr>
              <w:t>New notice appears in second tab without refresh</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A2C282C" w14:textId="77777777" w:rsidR="006D28A5" w:rsidRDefault="00000000">
            <w:r>
              <w:rPr>
                <w:color w:val="000000"/>
                <w:sz w:val="19"/>
                <w:szCs w:val="19"/>
              </w:rPr>
              <w:t>10</w:t>
            </w:r>
          </w:p>
        </w:tc>
      </w:tr>
      <w:tr w:rsidR="006D28A5" w14:paraId="1B7B059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0383BC" w14:textId="77777777" w:rsidR="006D28A5" w:rsidRDefault="00000000">
            <w:r>
              <w:rPr>
                <w:color w:val="000000"/>
                <w:sz w:val="19"/>
                <w:szCs w:val="19"/>
              </w:rPr>
              <w:t>Deployment</w:t>
            </w:r>
          </w:p>
        </w:tc>
        <w:tc>
          <w:tcPr>
            <w:tcW w:w="4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E1865C" w14:textId="77777777" w:rsidR="006D28A5" w:rsidRDefault="00000000">
            <w:r>
              <w:rPr>
                <w:color w:val="000000"/>
                <w:sz w:val="19"/>
                <w:szCs w:val="19"/>
              </w:rPr>
              <w:t xml:space="preserve">Live </w:t>
            </w:r>
            <w:proofErr w:type="spellStart"/>
            <w:r>
              <w:rPr>
                <w:color w:val="000000"/>
                <w:sz w:val="19"/>
                <w:szCs w:val="19"/>
              </w:rPr>
              <w:t>Vercel</w:t>
            </w:r>
            <w:proofErr w:type="spellEnd"/>
            <w:r>
              <w:rPr>
                <w:color w:val="000000"/>
                <w:sz w:val="19"/>
                <w:szCs w:val="19"/>
              </w:rPr>
              <w:t xml:space="preserve"> URL works; env vars configured; GitHub repo is public</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EC40B3" w14:textId="77777777" w:rsidR="006D28A5" w:rsidRDefault="00000000">
            <w:r>
              <w:rPr>
                <w:color w:val="000000"/>
                <w:sz w:val="19"/>
                <w:szCs w:val="19"/>
              </w:rPr>
              <w:t>10</w:t>
            </w:r>
          </w:p>
        </w:tc>
      </w:tr>
    </w:tbl>
    <w:p w14:paraId="599267B7" w14:textId="77777777" w:rsidR="006D28A5" w:rsidRDefault="006D28A5"/>
    <w:p w14:paraId="60A1CCF7" w14:textId="77777777" w:rsidR="006D28A5" w:rsidRDefault="00000000">
      <w:pPr>
        <w:pStyle w:val="Heading2"/>
      </w:pPr>
      <w:proofErr w:type="gramStart"/>
      <w:r>
        <w:t>6.2  Viva</w:t>
      </w:r>
      <w:proofErr w:type="gramEnd"/>
      <w:r>
        <w:t xml:space="preserve"> </w:t>
      </w:r>
      <w:proofErr w:type="gramStart"/>
      <w:r>
        <w:t>Questions  (</w:t>
      </w:r>
      <w:proofErr w:type="gramEnd"/>
      <w:r>
        <w:t>Instructor picks 2 — answer verbally)</w:t>
      </w:r>
    </w:p>
    <w:p w14:paraId="3A4118BE" w14:textId="77777777" w:rsidR="006D28A5" w:rsidRDefault="00000000">
      <w:pPr>
        <w:pStyle w:val="ListParagraph"/>
        <w:numPr>
          <w:ilvl w:val="0"/>
          <w:numId w:val="3"/>
        </w:numPr>
        <w:spacing w:before="40" w:after="40"/>
      </w:pPr>
      <w:r>
        <w:t>Show me your RLS policy for the notices SELECT operation. Explain in one sentence what USING (true) means and why you used it here.</w:t>
      </w:r>
    </w:p>
    <w:p w14:paraId="6E5EF1E9" w14:textId="77777777" w:rsidR="006D28A5" w:rsidRDefault="00000000">
      <w:pPr>
        <w:pStyle w:val="ListParagraph"/>
        <w:numPr>
          <w:ilvl w:val="0"/>
          <w:numId w:val="3"/>
        </w:numPr>
        <w:spacing w:before="40" w:after="40"/>
      </w:pPr>
      <w:r>
        <w:t xml:space="preserve">What would happen if a malicious user called your </w:t>
      </w:r>
      <w:proofErr w:type="spellStart"/>
      <w:r>
        <w:t>Supabase</w:t>
      </w:r>
      <w:proofErr w:type="spellEnd"/>
      <w:r>
        <w:t xml:space="preserve"> REST API directly, without going through your React app, and tried to delete someone else's notice? Walk me through what </w:t>
      </w:r>
      <w:proofErr w:type="spellStart"/>
      <w:r>
        <w:t>Supabase</w:t>
      </w:r>
      <w:proofErr w:type="spellEnd"/>
      <w:r>
        <w:t xml:space="preserve"> does.</w:t>
      </w:r>
    </w:p>
    <w:p w14:paraId="4B735D06" w14:textId="77777777" w:rsidR="006D28A5" w:rsidRDefault="00000000">
      <w:pPr>
        <w:pStyle w:val="ListParagraph"/>
        <w:numPr>
          <w:ilvl w:val="0"/>
          <w:numId w:val="3"/>
        </w:numPr>
        <w:spacing w:before="40" w:after="40"/>
      </w:pPr>
      <w:r>
        <w:t xml:space="preserve">Why is the anon key safe to put in your frontend code but the </w:t>
      </w:r>
      <w:proofErr w:type="spellStart"/>
      <w:r>
        <w:t>service_role</w:t>
      </w:r>
      <w:proofErr w:type="spellEnd"/>
      <w:r>
        <w:t xml:space="preserve"> key is not?</w:t>
      </w:r>
    </w:p>
    <w:p w14:paraId="23C47FE1" w14:textId="77777777" w:rsidR="006D28A5" w:rsidRDefault="00000000">
      <w:pPr>
        <w:pStyle w:val="ListParagraph"/>
        <w:numPr>
          <w:ilvl w:val="0"/>
          <w:numId w:val="3"/>
        </w:numPr>
        <w:spacing w:before="40" w:after="40"/>
      </w:pPr>
      <w:r>
        <w:t xml:space="preserve">Where exactly is </w:t>
      </w:r>
      <w:proofErr w:type="spellStart"/>
      <w:proofErr w:type="gramStart"/>
      <w:r>
        <w:t>auth.uid</w:t>
      </w:r>
      <w:proofErr w:type="spellEnd"/>
      <w:r>
        <w:t>(</w:t>
      </w:r>
      <w:proofErr w:type="gramEnd"/>
      <w:r>
        <w:t>) evaluated — in your React code or somewhere else? Explain.</w:t>
      </w:r>
    </w:p>
    <w:p w14:paraId="446AA644" w14:textId="77777777" w:rsidR="006D28A5" w:rsidRDefault="00000000">
      <w:pPr>
        <w:pStyle w:val="ListParagraph"/>
        <w:numPr>
          <w:ilvl w:val="0"/>
          <w:numId w:val="3"/>
        </w:numPr>
        <w:spacing w:before="40" w:after="40"/>
      </w:pPr>
      <w:r>
        <w:t xml:space="preserve">Your app works on localhost. You deploy to </w:t>
      </w:r>
      <w:proofErr w:type="spellStart"/>
      <w:r>
        <w:t>Vercel</w:t>
      </w:r>
      <w:proofErr w:type="spellEnd"/>
      <w:r>
        <w:t xml:space="preserve"> and suddenly </w:t>
      </w:r>
      <w:proofErr w:type="spellStart"/>
      <w:r>
        <w:t>Supabase</w:t>
      </w:r>
      <w:proofErr w:type="spellEnd"/>
      <w:r>
        <w:t xml:space="preserve"> auth stops working. What is the most likely cause and how do you fix it?</w:t>
      </w:r>
    </w:p>
    <w:p w14:paraId="4A795C23" w14:textId="77777777" w:rsidR="006D28A5" w:rsidRDefault="00000000">
      <w:pPr>
        <w:pStyle w:val="ListParagraph"/>
        <w:numPr>
          <w:ilvl w:val="0"/>
          <w:numId w:val="3"/>
        </w:numPr>
        <w:spacing w:before="40" w:after="40"/>
      </w:pPr>
      <w:r>
        <w:t>Explain the difference between DaaS and BaaS using two specific features of your app as examples — one for each.</w:t>
      </w:r>
    </w:p>
    <w:p w14:paraId="2CD097F6" w14:textId="77777777" w:rsidR="006D28A5" w:rsidRDefault="006D28A5"/>
    <w:p w14:paraId="59628BC3" w14:textId="77777777" w:rsidR="006D28A5" w:rsidRDefault="00000000">
      <w:pPr>
        <w:pStyle w:val="Heading2"/>
      </w:pPr>
      <w:proofErr w:type="gramStart"/>
      <w:r>
        <w:t>6.3  Required</w:t>
      </w:r>
      <w:proofErr w:type="gramEnd"/>
      <w:r>
        <w:t xml:space="preserve"> </w:t>
      </w:r>
      <w:proofErr w:type="gramStart"/>
      <w:r>
        <w:t>Screenshots  (</w:t>
      </w:r>
      <w:proofErr w:type="gramEnd"/>
      <w:r>
        <w:t>Open on screen before evaluation starts)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
        <w:gridCol w:w="8800"/>
      </w:tblGrid>
      <w:tr w:rsidR="006D28A5" w14:paraId="795F8D32"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3498980C" w14:textId="77777777" w:rsidR="006D28A5" w:rsidRDefault="00000000">
            <w:r>
              <w:rPr>
                <w:b/>
                <w:bCs/>
                <w:color w:val="FFFFFF"/>
                <w:sz w:val="19"/>
                <w:szCs w:val="19"/>
              </w:rPr>
              <w:t>#</w:t>
            </w:r>
          </w:p>
        </w:tc>
        <w:tc>
          <w:tcPr>
            <w:tcW w:w="88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5D0DE6E3" w14:textId="77777777" w:rsidR="006D28A5" w:rsidRDefault="00000000">
            <w:r>
              <w:rPr>
                <w:b/>
                <w:bCs/>
                <w:color w:val="FFFFFF"/>
                <w:sz w:val="19"/>
                <w:szCs w:val="19"/>
              </w:rPr>
              <w:t>What to have ready</w:t>
            </w:r>
          </w:p>
        </w:tc>
      </w:tr>
      <w:tr w:rsidR="006D28A5" w14:paraId="55D1B202"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B8A53B" w14:textId="77777777" w:rsidR="006D28A5" w:rsidRDefault="00000000">
            <w:r>
              <w:rPr>
                <w:color w:val="000000"/>
                <w:sz w:val="19"/>
                <w:szCs w:val="19"/>
              </w:rPr>
              <w:t>1</w:t>
            </w:r>
          </w:p>
        </w:tc>
        <w:tc>
          <w:tcPr>
            <w:tcW w:w="8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A7C232" w14:textId="77777777" w:rsidR="006D28A5" w:rsidRDefault="00000000">
            <w:proofErr w:type="spellStart"/>
            <w:r>
              <w:rPr>
                <w:color w:val="000000"/>
                <w:sz w:val="19"/>
                <w:szCs w:val="19"/>
              </w:rPr>
              <w:t>Supabase</w:t>
            </w:r>
            <w:proofErr w:type="spellEnd"/>
            <w:r>
              <w:rPr>
                <w:color w:val="000000"/>
                <w:sz w:val="19"/>
                <w:szCs w:val="19"/>
              </w:rPr>
              <w:t xml:space="preserve"> Table Editor — notices table with at least 3 posted rows visible</w:t>
            </w:r>
          </w:p>
        </w:tc>
      </w:tr>
      <w:tr w:rsidR="006D28A5" w14:paraId="11E0570B"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8A6D941" w14:textId="77777777" w:rsidR="006D28A5" w:rsidRDefault="00000000">
            <w:r>
              <w:rPr>
                <w:color w:val="000000"/>
                <w:sz w:val="19"/>
                <w:szCs w:val="19"/>
              </w:rPr>
              <w:t>2</w:t>
            </w:r>
          </w:p>
        </w:tc>
        <w:tc>
          <w:tcPr>
            <w:tcW w:w="8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3E98D58" w14:textId="77777777" w:rsidR="006D28A5" w:rsidRDefault="00000000">
            <w:proofErr w:type="spellStart"/>
            <w:r>
              <w:rPr>
                <w:color w:val="000000"/>
                <w:sz w:val="19"/>
                <w:szCs w:val="19"/>
              </w:rPr>
              <w:t>Supabase</w:t>
            </w:r>
            <w:proofErr w:type="spellEnd"/>
            <w:r>
              <w:rPr>
                <w:color w:val="000000"/>
                <w:sz w:val="19"/>
                <w:szCs w:val="19"/>
              </w:rPr>
              <w:t xml:space="preserve"> Authentication &gt; Users — showing your registered test accounts</w:t>
            </w:r>
          </w:p>
        </w:tc>
      </w:tr>
      <w:tr w:rsidR="006D28A5" w14:paraId="22D9D864"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77EDF3" w14:textId="77777777" w:rsidR="006D28A5" w:rsidRDefault="00000000">
            <w:r>
              <w:rPr>
                <w:color w:val="000000"/>
                <w:sz w:val="19"/>
                <w:szCs w:val="19"/>
              </w:rPr>
              <w:t>3</w:t>
            </w:r>
          </w:p>
        </w:tc>
        <w:tc>
          <w:tcPr>
            <w:tcW w:w="8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F082E2" w14:textId="77777777" w:rsidR="006D28A5" w:rsidRDefault="00000000">
            <w:r>
              <w:rPr>
                <w:color w:val="000000"/>
                <w:sz w:val="19"/>
                <w:szCs w:val="19"/>
              </w:rPr>
              <w:t xml:space="preserve">SQL Editor — output of: SELECT </w:t>
            </w:r>
            <w:proofErr w:type="spellStart"/>
            <w:r>
              <w:rPr>
                <w:color w:val="000000"/>
                <w:sz w:val="19"/>
                <w:szCs w:val="19"/>
              </w:rPr>
              <w:t>tablename</w:t>
            </w:r>
            <w:proofErr w:type="spellEnd"/>
            <w:r>
              <w:rPr>
                <w:color w:val="000000"/>
                <w:sz w:val="19"/>
                <w:szCs w:val="19"/>
              </w:rPr>
              <w:t xml:space="preserve">, </w:t>
            </w:r>
            <w:proofErr w:type="spellStart"/>
            <w:r>
              <w:rPr>
                <w:color w:val="000000"/>
                <w:sz w:val="19"/>
                <w:szCs w:val="19"/>
              </w:rPr>
              <w:t>polname</w:t>
            </w:r>
            <w:proofErr w:type="spellEnd"/>
            <w:r>
              <w:rPr>
                <w:color w:val="000000"/>
                <w:sz w:val="19"/>
                <w:szCs w:val="19"/>
              </w:rPr>
              <w:t xml:space="preserve">, </w:t>
            </w:r>
            <w:proofErr w:type="spellStart"/>
            <w:r>
              <w:rPr>
                <w:color w:val="000000"/>
                <w:sz w:val="19"/>
                <w:szCs w:val="19"/>
              </w:rPr>
              <w:t>polcmd</w:t>
            </w:r>
            <w:proofErr w:type="spellEnd"/>
            <w:r>
              <w:rPr>
                <w:color w:val="000000"/>
                <w:sz w:val="19"/>
                <w:szCs w:val="19"/>
              </w:rPr>
              <w:t xml:space="preserve"> FROM </w:t>
            </w:r>
            <w:proofErr w:type="spellStart"/>
            <w:r>
              <w:rPr>
                <w:color w:val="000000"/>
                <w:sz w:val="19"/>
                <w:szCs w:val="19"/>
              </w:rPr>
              <w:t>pg_policies</w:t>
            </w:r>
            <w:proofErr w:type="spellEnd"/>
            <w:r>
              <w:rPr>
                <w:color w:val="000000"/>
                <w:sz w:val="19"/>
                <w:szCs w:val="19"/>
              </w:rPr>
              <w:t xml:space="preserve"> WHERE </w:t>
            </w:r>
            <w:proofErr w:type="spellStart"/>
            <w:r>
              <w:rPr>
                <w:color w:val="000000"/>
                <w:sz w:val="19"/>
                <w:szCs w:val="19"/>
              </w:rPr>
              <w:t>tablename</w:t>
            </w:r>
            <w:proofErr w:type="spellEnd"/>
            <w:r>
              <w:rPr>
                <w:color w:val="000000"/>
                <w:sz w:val="19"/>
                <w:szCs w:val="19"/>
              </w:rPr>
              <w:t xml:space="preserve"> IN ('</w:t>
            </w:r>
            <w:proofErr w:type="spellStart"/>
            <w:r>
              <w:rPr>
                <w:color w:val="000000"/>
                <w:sz w:val="19"/>
                <w:szCs w:val="19"/>
              </w:rPr>
              <w:t>profiles','notices</w:t>
            </w:r>
            <w:proofErr w:type="spellEnd"/>
            <w:r>
              <w:rPr>
                <w:color w:val="000000"/>
                <w:sz w:val="19"/>
                <w:szCs w:val="19"/>
              </w:rPr>
              <w:t>')</w:t>
            </w:r>
          </w:p>
        </w:tc>
      </w:tr>
      <w:tr w:rsidR="006D28A5" w14:paraId="1A6F682B"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A4F4853" w14:textId="77777777" w:rsidR="006D28A5" w:rsidRDefault="00000000">
            <w:r>
              <w:rPr>
                <w:color w:val="000000"/>
                <w:sz w:val="19"/>
                <w:szCs w:val="19"/>
              </w:rPr>
              <w:t>4</w:t>
            </w:r>
          </w:p>
        </w:tc>
        <w:tc>
          <w:tcPr>
            <w:tcW w:w="8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E966361" w14:textId="77777777" w:rsidR="006D28A5" w:rsidRDefault="00000000">
            <w:r>
              <w:rPr>
                <w:color w:val="000000"/>
                <w:sz w:val="19"/>
                <w:szCs w:val="19"/>
              </w:rPr>
              <w:t xml:space="preserve">Live </w:t>
            </w:r>
            <w:proofErr w:type="spellStart"/>
            <w:r>
              <w:rPr>
                <w:color w:val="000000"/>
                <w:sz w:val="19"/>
                <w:szCs w:val="19"/>
              </w:rPr>
              <w:t>Vercel</w:t>
            </w:r>
            <w:proofErr w:type="spellEnd"/>
            <w:r>
              <w:rPr>
                <w:color w:val="000000"/>
                <w:sz w:val="19"/>
                <w:szCs w:val="19"/>
              </w:rPr>
              <w:t xml:space="preserve"> URL — notice board loaded in browser, notices visible without login</w:t>
            </w:r>
          </w:p>
        </w:tc>
      </w:tr>
      <w:tr w:rsidR="006D28A5" w14:paraId="6186EE00"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FBEAB3" w14:textId="77777777" w:rsidR="006D28A5" w:rsidRDefault="00000000">
            <w:r>
              <w:rPr>
                <w:color w:val="000000"/>
                <w:sz w:val="19"/>
                <w:szCs w:val="19"/>
              </w:rPr>
              <w:t>5</w:t>
            </w:r>
          </w:p>
        </w:tc>
        <w:tc>
          <w:tcPr>
            <w:tcW w:w="8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67ADE4" w14:textId="77777777" w:rsidR="006D28A5" w:rsidRDefault="00000000">
            <w:r>
              <w:rPr>
                <w:color w:val="000000"/>
                <w:sz w:val="19"/>
                <w:szCs w:val="19"/>
              </w:rPr>
              <w:t>Two browser tabs side by side — one showing a new notice being posted, one showing it appear in real time</w:t>
            </w:r>
          </w:p>
        </w:tc>
      </w:tr>
    </w:tbl>
    <w:p w14:paraId="10655E9A" w14:textId="77777777" w:rsidR="006D28A5" w:rsidRDefault="006D28A5"/>
    <w:p w14:paraId="1BEB034D" w14:textId="77777777" w:rsidR="006D28A5" w:rsidRDefault="00000000">
      <w:r>
        <w:lastRenderedPageBreak/>
        <w:br w:type="page"/>
      </w:r>
    </w:p>
    <w:p w14:paraId="21EA7425" w14:textId="77777777" w:rsidR="006D28A5" w:rsidRDefault="00000000">
      <w:pPr>
        <w:pStyle w:val="Heading1"/>
      </w:pPr>
      <w:r>
        <w:lastRenderedPageBreak/>
        <w:t>7.  Reference — Things to Look Up in Lab 9</w:t>
      </w:r>
    </w:p>
    <w:p w14:paraId="3A767ABF" w14:textId="77777777" w:rsidR="006D28A5" w:rsidRDefault="00000000">
      <w:pPr>
        <w:spacing w:before="60" w:after="80"/>
      </w:pPr>
      <w:r>
        <w:t>You are not starting from scratch. Everything you need has been covered. Use Lab 9 as your primary reference for the following:</w:t>
      </w:r>
    </w:p>
    <w:p w14:paraId="6E4FB9EA" w14:textId="77777777" w:rsidR="006D28A5" w:rsidRDefault="006D28A5"/>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0"/>
        <w:gridCol w:w="5400"/>
      </w:tblGrid>
      <w:tr w:rsidR="006D28A5" w14:paraId="137604C5"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039C3F9F" w14:textId="77777777" w:rsidR="006D28A5" w:rsidRDefault="00000000">
            <w:r>
              <w:rPr>
                <w:b/>
                <w:bCs/>
                <w:color w:val="FFFFFF"/>
                <w:sz w:val="19"/>
                <w:szCs w:val="19"/>
              </w:rPr>
              <w:t>What you need</w:t>
            </w:r>
          </w:p>
        </w:tc>
        <w:tc>
          <w:tcPr>
            <w:tcW w:w="54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1C4162BF" w14:textId="77777777" w:rsidR="006D28A5" w:rsidRDefault="00000000">
            <w:r>
              <w:rPr>
                <w:b/>
                <w:bCs/>
                <w:color w:val="FFFFFF"/>
                <w:sz w:val="19"/>
                <w:szCs w:val="19"/>
              </w:rPr>
              <w:t>Where to find it in Lab 9</w:t>
            </w:r>
          </w:p>
        </w:tc>
      </w:tr>
      <w:tr w:rsidR="006D28A5" w14:paraId="0AC6749A"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A1A2B4" w14:textId="77777777" w:rsidR="006D28A5" w:rsidRDefault="00000000">
            <w:r>
              <w:rPr>
                <w:color w:val="000000"/>
                <w:sz w:val="19"/>
                <w:szCs w:val="19"/>
              </w:rPr>
              <w:t xml:space="preserve">Scaffold a Vite React project and install </w:t>
            </w:r>
            <w:proofErr w:type="spellStart"/>
            <w:r>
              <w:rPr>
                <w:color w:val="000000"/>
                <w:sz w:val="19"/>
                <w:szCs w:val="19"/>
              </w:rPr>
              <w:t>Supabase</w:t>
            </w:r>
            <w:proofErr w:type="spellEnd"/>
            <w:r>
              <w:rPr>
                <w:color w:val="000000"/>
                <w:sz w:val="19"/>
                <w:szCs w:val="19"/>
              </w:rPr>
              <w:t xml:space="preserve"> JS</w:t>
            </w:r>
          </w:p>
        </w:tc>
        <w:tc>
          <w:tcPr>
            <w:tcW w:w="5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EBA284" w14:textId="77777777" w:rsidR="006D28A5" w:rsidRDefault="00000000">
            <w:r>
              <w:rPr>
                <w:color w:val="000000"/>
                <w:sz w:val="19"/>
                <w:szCs w:val="19"/>
              </w:rPr>
              <w:t>Section C.1</w:t>
            </w:r>
          </w:p>
        </w:tc>
      </w:tr>
      <w:tr w:rsidR="006D28A5" w14:paraId="6C772B2C"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A73F8D4" w14:textId="77777777" w:rsidR="006D28A5" w:rsidRDefault="00000000">
            <w:proofErr w:type="gramStart"/>
            <w:r>
              <w:rPr>
                <w:color w:val="000000"/>
                <w:sz w:val="19"/>
                <w:szCs w:val="19"/>
              </w:rPr>
              <w:t>Create .</w:t>
            </w:r>
            <w:proofErr w:type="spellStart"/>
            <w:r>
              <w:rPr>
                <w:color w:val="000000"/>
                <w:sz w:val="19"/>
                <w:szCs w:val="19"/>
              </w:rPr>
              <w:t>env</w:t>
            </w:r>
            <w:proofErr w:type="gramEnd"/>
            <w:r>
              <w:rPr>
                <w:color w:val="000000"/>
                <w:sz w:val="19"/>
                <w:szCs w:val="19"/>
              </w:rPr>
              <w:t>.local</w:t>
            </w:r>
            <w:proofErr w:type="spellEnd"/>
            <w:r>
              <w:rPr>
                <w:color w:val="000000"/>
                <w:sz w:val="19"/>
                <w:szCs w:val="19"/>
              </w:rPr>
              <w:t xml:space="preserve"> with VITE_ variables</w:t>
            </w:r>
          </w:p>
        </w:tc>
        <w:tc>
          <w:tcPr>
            <w:tcW w:w="5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E1DE8C2" w14:textId="77777777" w:rsidR="006D28A5" w:rsidRDefault="00000000">
            <w:r>
              <w:rPr>
                <w:color w:val="000000"/>
                <w:sz w:val="19"/>
                <w:szCs w:val="19"/>
              </w:rPr>
              <w:t>Section C.3</w:t>
            </w:r>
          </w:p>
        </w:tc>
      </w:tr>
      <w:tr w:rsidR="006D28A5" w14:paraId="6DC55071"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C028E0" w14:textId="77777777" w:rsidR="006D28A5" w:rsidRDefault="00000000">
            <w:r>
              <w:rPr>
                <w:color w:val="000000"/>
                <w:sz w:val="19"/>
                <w:szCs w:val="19"/>
              </w:rPr>
              <w:t>Create the supabaseClient.js file</w:t>
            </w:r>
          </w:p>
        </w:tc>
        <w:tc>
          <w:tcPr>
            <w:tcW w:w="5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ECF6D0" w14:textId="77777777" w:rsidR="006D28A5" w:rsidRDefault="00000000">
            <w:r>
              <w:rPr>
                <w:color w:val="000000"/>
                <w:sz w:val="19"/>
                <w:szCs w:val="19"/>
              </w:rPr>
              <w:t>Section C.3</w:t>
            </w:r>
          </w:p>
        </w:tc>
      </w:tr>
      <w:tr w:rsidR="006D28A5" w14:paraId="302D412F"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5ABF8CF" w14:textId="77777777" w:rsidR="006D28A5" w:rsidRDefault="00000000">
            <w:r>
              <w:rPr>
                <w:color w:val="000000"/>
                <w:sz w:val="19"/>
                <w:szCs w:val="19"/>
              </w:rPr>
              <w:t xml:space="preserve">Check session on mount with </w:t>
            </w:r>
            <w:proofErr w:type="spellStart"/>
            <w:proofErr w:type="gramStart"/>
            <w:r>
              <w:rPr>
                <w:color w:val="000000"/>
                <w:sz w:val="19"/>
                <w:szCs w:val="19"/>
              </w:rPr>
              <w:t>getSession</w:t>
            </w:r>
            <w:proofErr w:type="spellEnd"/>
            <w:r>
              <w:rPr>
                <w:color w:val="000000"/>
                <w:sz w:val="19"/>
                <w:szCs w:val="19"/>
              </w:rPr>
              <w:t>(</w:t>
            </w:r>
            <w:proofErr w:type="gramEnd"/>
            <w:r>
              <w:rPr>
                <w:color w:val="000000"/>
                <w:sz w:val="19"/>
                <w:szCs w:val="19"/>
              </w:rPr>
              <w:t>)</w:t>
            </w:r>
          </w:p>
        </w:tc>
        <w:tc>
          <w:tcPr>
            <w:tcW w:w="5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174FD7B" w14:textId="77777777" w:rsidR="006D28A5" w:rsidRDefault="00000000">
            <w:r>
              <w:rPr>
                <w:color w:val="000000"/>
                <w:sz w:val="19"/>
                <w:szCs w:val="19"/>
              </w:rPr>
              <w:t xml:space="preserve">Section C.6 — </w:t>
            </w:r>
            <w:proofErr w:type="spellStart"/>
            <w:r>
              <w:rPr>
                <w:color w:val="000000"/>
                <w:sz w:val="19"/>
                <w:szCs w:val="19"/>
              </w:rPr>
              <w:t>App.jsx</w:t>
            </w:r>
            <w:proofErr w:type="spellEnd"/>
          </w:p>
        </w:tc>
      </w:tr>
      <w:tr w:rsidR="006D28A5" w14:paraId="607F5D98"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2A7852" w14:textId="77777777" w:rsidR="006D28A5" w:rsidRDefault="00000000">
            <w:r>
              <w:rPr>
                <w:color w:val="000000"/>
                <w:sz w:val="19"/>
                <w:szCs w:val="19"/>
              </w:rPr>
              <w:t xml:space="preserve">Listen for auth state changes with </w:t>
            </w:r>
            <w:proofErr w:type="spellStart"/>
            <w:proofErr w:type="gramStart"/>
            <w:r>
              <w:rPr>
                <w:color w:val="000000"/>
                <w:sz w:val="19"/>
                <w:szCs w:val="19"/>
              </w:rPr>
              <w:t>onAuthStateChange</w:t>
            </w:r>
            <w:proofErr w:type="spellEnd"/>
            <w:r>
              <w:rPr>
                <w:color w:val="000000"/>
                <w:sz w:val="19"/>
                <w:szCs w:val="19"/>
              </w:rPr>
              <w:t>(</w:t>
            </w:r>
            <w:proofErr w:type="gramEnd"/>
            <w:r>
              <w:rPr>
                <w:color w:val="000000"/>
                <w:sz w:val="19"/>
                <w:szCs w:val="19"/>
              </w:rPr>
              <w:t>)</w:t>
            </w:r>
          </w:p>
        </w:tc>
        <w:tc>
          <w:tcPr>
            <w:tcW w:w="5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56D03C" w14:textId="77777777" w:rsidR="006D28A5" w:rsidRDefault="00000000">
            <w:r>
              <w:rPr>
                <w:color w:val="000000"/>
                <w:sz w:val="19"/>
                <w:szCs w:val="19"/>
              </w:rPr>
              <w:t xml:space="preserve">Section C.6 — </w:t>
            </w:r>
            <w:proofErr w:type="spellStart"/>
            <w:r>
              <w:rPr>
                <w:color w:val="000000"/>
                <w:sz w:val="19"/>
                <w:szCs w:val="19"/>
              </w:rPr>
              <w:t>App.jsx</w:t>
            </w:r>
            <w:proofErr w:type="spellEnd"/>
          </w:p>
        </w:tc>
      </w:tr>
      <w:tr w:rsidR="006D28A5" w14:paraId="17089E9E"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1367B38" w14:textId="77777777" w:rsidR="006D28A5" w:rsidRDefault="00000000">
            <w:r>
              <w:rPr>
                <w:color w:val="000000"/>
                <w:sz w:val="19"/>
                <w:szCs w:val="19"/>
              </w:rPr>
              <w:t>Sign up / sign in / sign out calls</w:t>
            </w:r>
          </w:p>
        </w:tc>
        <w:tc>
          <w:tcPr>
            <w:tcW w:w="5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221D581" w14:textId="77777777" w:rsidR="006D28A5" w:rsidRDefault="00000000">
            <w:r>
              <w:rPr>
                <w:color w:val="000000"/>
                <w:sz w:val="19"/>
                <w:szCs w:val="19"/>
              </w:rPr>
              <w:t xml:space="preserve">Section C.4 — </w:t>
            </w:r>
            <w:proofErr w:type="spellStart"/>
            <w:r>
              <w:rPr>
                <w:color w:val="000000"/>
                <w:sz w:val="19"/>
                <w:szCs w:val="19"/>
              </w:rPr>
              <w:t>Auth.jsx</w:t>
            </w:r>
            <w:proofErr w:type="spellEnd"/>
          </w:p>
        </w:tc>
      </w:tr>
      <w:tr w:rsidR="006D28A5" w14:paraId="6B4B0277"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B9C454" w14:textId="77777777" w:rsidR="006D28A5" w:rsidRDefault="00000000">
            <w:r>
              <w:rPr>
                <w:color w:val="000000"/>
                <w:sz w:val="19"/>
                <w:szCs w:val="19"/>
              </w:rPr>
              <w:t xml:space="preserve">Fetch rows from a table </w:t>
            </w:r>
            <w:proofErr w:type="gramStart"/>
            <w:r>
              <w:rPr>
                <w:color w:val="000000"/>
                <w:sz w:val="19"/>
                <w:szCs w:val="19"/>
              </w:rPr>
              <w:t>with .select</w:t>
            </w:r>
            <w:proofErr w:type="gramEnd"/>
            <w:r>
              <w:rPr>
                <w:color w:val="000000"/>
                <w:sz w:val="19"/>
                <w:szCs w:val="19"/>
              </w:rPr>
              <w:t>()</w:t>
            </w:r>
          </w:p>
        </w:tc>
        <w:tc>
          <w:tcPr>
            <w:tcW w:w="5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AD9572" w14:textId="77777777" w:rsidR="006D28A5" w:rsidRDefault="00000000">
            <w:r>
              <w:rPr>
                <w:color w:val="000000"/>
                <w:sz w:val="19"/>
                <w:szCs w:val="19"/>
              </w:rPr>
              <w:t>Quick Reference at end of Lab 9</w:t>
            </w:r>
          </w:p>
        </w:tc>
      </w:tr>
      <w:tr w:rsidR="006D28A5" w14:paraId="2610AF90"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7AA7715" w14:textId="77777777" w:rsidR="006D28A5" w:rsidRDefault="00000000">
            <w:r>
              <w:rPr>
                <w:color w:val="000000"/>
                <w:sz w:val="19"/>
                <w:szCs w:val="19"/>
              </w:rPr>
              <w:t xml:space="preserve">Insert a row </w:t>
            </w:r>
            <w:proofErr w:type="gramStart"/>
            <w:r>
              <w:rPr>
                <w:color w:val="000000"/>
                <w:sz w:val="19"/>
                <w:szCs w:val="19"/>
              </w:rPr>
              <w:t>with .insert</w:t>
            </w:r>
            <w:proofErr w:type="gramEnd"/>
            <w:r>
              <w:rPr>
                <w:color w:val="000000"/>
                <w:sz w:val="19"/>
                <w:szCs w:val="19"/>
              </w:rPr>
              <w:t>()</w:t>
            </w:r>
          </w:p>
        </w:tc>
        <w:tc>
          <w:tcPr>
            <w:tcW w:w="5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1A73107" w14:textId="77777777" w:rsidR="006D28A5" w:rsidRDefault="00000000">
            <w:r>
              <w:rPr>
                <w:color w:val="000000"/>
                <w:sz w:val="19"/>
                <w:szCs w:val="19"/>
              </w:rPr>
              <w:t>Quick Reference at end of Lab 9</w:t>
            </w:r>
          </w:p>
        </w:tc>
      </w:tr>
      <w:tr w:rsidR="006D28A5" w14:paraId="6A37522C"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2BEEDE" w14:textId="77777777" w:rsidR="006D28A5" w:rsidRDefault="00000000">
            <w:r>
              <w:rPr>
                <w:color w:val="000000"/>
                <w:sz w:val="19"/>
                <w:szCs w:val="19"/>
              </w:rPr>
              <w:t xml:space="preserve">Delete a row </w:t>
            </w:r>
            <w:proofErr w:type="gramStart"/>
            <w:r>
              <w:rPr>
                <w:color w:val="000000"/>
                <w:sz w:val="19"/>
                <w:szCs w:val="19"/>
              </w:rPr>
              <w:t>with .delete</w:t>
            </w:r>
            <w:proofErr w:type="gramEnd"/>
            <w:r>
              <w:rPr>
                <w:color w:val="000000"/>
                <w:sz w:val="19"/>
                <w:szCs w:val="19"/>
              </w:rPr>
              <w:t>(</w:t>
            </w:r>
            <w:proofErr w:type="gramStart"/>
            <w:r>
              <w:rPr>
                <w:color w:val="000000"/>
                <w:sz w:val="19"/>
                <w:szCs w:val="19"/>
              </w:rPr>
              <w:t>).eq</w:t>
            </w:r>
            <w:proofErr w:type="gramEnd"/>
            <w:r>
              <w:rPr>
                <w:color w:val="000000"/>
                <w:sz w:val="19"/>
                <w:szCs w:val="19"/>
              </w:rPr>
              <w:t>()</w:t>
            </w:r>
          </w:p>
        </w:tc>
        <w:tc>
          <w:tcPr>
            <w:tcW w:w="5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77A665" w14:textId="77777777" w:rsidR="006D28A5" w:rsidRDefault="00000000">
            <w:r>
              <w:rPr>
                <w:color w:val="000000"/>
                <w:sz w:val="19"/>
                <w:szCs w:val="19"/>
              </w:rPr>
              <w:t>Quick Reference at end of Lab 9</w:t>
            </w:r>
          </w:p>
        </w:tc>
      </w:tr>
      <w:tr w:rsidR="006D28A5" w14:paraId="39FBE4F0"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75847E3" w14:textId="77777777" w:rsidR="006D28A5" w:rsidRDefault="00000000">
            <w:r>
              <w:rPr>
                <w:color w:val="000000"/>
                <w:sz w:val="19"/>
                <w:szCs w:val="19"/>
              </w:rPr>
              <w:t>Set up a Realtime subscription and clean it up</w:t>
            </w:r>
          </w:p>
        </w:tc>
        <w:tc>
          <w:tcPr>
            <w:tcW w:w="5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0CAAA81" w14:textId="77777777" w:rsidR="006D28A5" w:rsidRDefault="00000000">
            <w:r>
              <w:rPr>
                <w:color w:val="000000"/>
                <w:sz w:val="19"/>
                <w:szCs w:val="19"/>
              </w:rPr>
              <w:t xml:space="preserve">Section C.5 — </w:t>
            </w:r>
            <w:proofErr w:type="spellStart"/>
            <w:r>
              <w:rPr>
                <w:color w:val="000000"/>
                <w:sz w:val="19"/>
                <w:szCs w:val="19"/>
              </w:rPr>
              <w:t>TaskList.jsx</w:t>
            </w:r>
            <w:proofErr w:type="spellEnd"/>
            <w:r>
              <w:rPr>
                <w:color w:val="000000"/>
                <w:sz w:val="19"/>
                <w:szCs w:val="19"/>
              </w:rPr>
              <w:t xml:space="preserve"> </w:t>
            </w:r>
            <w:proofErr w:type="spellStart"/>
            <w:r>
              <w:rPr>
                <w:color w:val="000000"/>
                <w:sz w:val="19"/>
                <w:szCs w:val="19"/>
              </w:rPr>
              <w:t>useEffect</w:t>
            </w:r>
            <w:proofErr w:type="spellEnd"/>
          </w:p>
        </w:tc>
      </w:tr>
      <w:tr w:rsidR="006D28A5" w14:paraId="1AB45F49"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8AAF5F" w14:textId="77777777" w:rsidR="006D28A5" w:rsidRDefault="00000000">
            <w:r>
              <w:rPr>
                <w:color w:val="000000"/>
                <w:sz w:val="19"/>
                <w:szCs w:val="19"/>
              </w:rPr>
              <w:t xml:space="preserve">CREATE POLICY syntax and </w:t>
            </w:r>
            <w:proofErr w:type="spellStart"/>
            <w:proofErr w:type="gramStart"/>
            <w:r>
              <w:rPr>
                <w:color w:val="000000"/>
                <w:sz w:val="19"/>
                <w:szCs w:val="19"/>
              </w:rPr>
              <w:t>auth.uid</w:t>
            </w:r>
            <w:proofErr w:type="spellEnd"/>
            <w:r>
              <w:rPr>
                <w:color w:val="000000"/>
                <w:sz w:val="19"/>
                <w:szCs w:val="19"/>
              </w:rPr>
              <w:t>(</w:t>
            </w:r>
            <w:proofErr w:type="gramEnd"/>
            <w:r>
              <w:rPr>
                <w:color w:val="000000"/>
                <w:sz w:val="19"/>
                <w:szCs w:val="19"/>
              </w:rPr>
              <w:t>)</w:t>
            </w:r>
          </w:p>
        </w:tc>
        <w:tc>
          <w:tcPr>
            <w:tcW w:w="5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767D5E" w14:textId="77777777" w:rsidR="006D28A5" w:rsidRDefault="00000000">
            <w:r>
              <w:rPr>
                <w:color w:val="000000"/>
                <w:sz w:val="19"/>
                <w:szCs w:val="19"/>
              </w:rPr>
              <w:t>Section B.2</w:t>
            </w:r>
          </w:p>
        </w:tc>
      </w:tr>
      <w:tr w:rsidR="006D28A5" w14:paraId="0AC9F194"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4B828B9" w14:textId="77777777" w:rsidR="006D28A5" w:rsidRDefault="00000000">
            <w:r>
              <w:rPr>
                <w:color w:val="000000"/>
                <w:sz w:val="19"/>
                <w:szCs w:val="19"/>
              </w:rPr>
              <w:t>Auto-create profile trigger</w:t>
            </w:r>
          </w:p>
        </w:tc>
        <w:tc>
          <w:tcPr>
            <w:tcW w:w="5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7FEF355" w14:textId="77777777" w:rsidR="006D28A5" w:rsidRDefault="00000000">
            <w:r>
              <w:rPr>
                <w:color w:val="000000"/>
                <w:sz w:val="19"/>
                <w:szCs w:val="19"/>
              </w:rPr>
              <w:t>Section B.3</w:t>
            </w:r>
          </w:p>
        </w:tc>
      </w:tr>
      <w:tr w:rsidR="006D28A5" w14:paraId="09FD55EF"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456B40" w14:textId="77777777" w:rsidR="006D28A5" w:rsidRDefault="00000000">
            <w:r>
              <w:rPr>
                <w:color w:val="000000"/>
                <w:sz w:val="19"/>
                <w:szCs w:val="19"/>
              </w:rPr>
              <w:t xml:space="preserve">Push to GitHub and deploy to </w:t>
            </w:r>
            <w:proofErr w:type="spellStart"/>
            <w:r>
              <w:rPr>
                <w:color w:val="000000"/>
                <w:sz w:val="19"/>
                <w:szCs w:val="19"/>
              </w:rPr>
              <w:t>Vercel</w:t>
            </w:r>
            <w:proofErr w:type="spellEnd"/>
          </w:p>
        </w:tc>
        <w:tc>
          <w:tcPr>
            <w:tcW w:w="5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30175F" w14:textId="77777777" w:rsidR="006D28A5" w:rsidRDefault="00000000">
            <w:r>
              <w:rPr>
                <w:color w:val="000000"/>
                <w:sz w:val="19"/>
                <w:szCs w:val="19"/>
              </w:rPr>
              <w:t>Sections D.2 and D.3</w:t>
            </w:r>
          </w:p>
        </w:tc>
      </w:tr>
      <w:tr w:rsidR="006D28A5" w14:paraId="1A5699A5"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6D65913" w14:textId="77777777" w:rsidR="006D28A5" w:rsidRDefault="00000000">
            <w:r>
              <w:rPr>
                <w:color w:val="000000"/>
                <w:sz w:val="19"/>
                <w:szCs w:val="19"/>
              </w:rPr>
              <w:t xml:space="preserve">Configure </w:t>
            </w:r>
            <w:proofErr w:type="spellStart"/>
            <w:r>
              <w:rPr>
                <w:color w:val="000000"/>
                <w:sz w:val="19"/>
                <w:szCs w:val="19"/>
              </w:rPr>
              <w:t>Supabase</w:t>
            </w:r>
            <w:proofErr w:type="spellEnd"/>
            <w:r>
              <w:rPr>
                <w:color w:val="000000"/>
                <w:sz w:val="19"/>
                <w:szCs w:val="19"/>
              </w:rPr>
              <w:t xml:space="preserve"> Auth for production URL</w:t>
            </w:r>
          </w:p>
        </w:tc>
        <w:tc>
          <w:tcPr>
            <w:tcW w:w="5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8240EBE" w14:textId="77777777" w:rsidR="006D28A5" w:rsidRDefault="00000000">
            <w:r>
              <w:rPr>
                <w:color w:val="000000"/>
                <w:sz w:val="19"/>
                <w:szCs w:val="19"/>
              </w:rPr>
              <w:t>Section D.4</w:t>
            </w:r>
          </w:p>
        </w:tc>
      </w:tr>
    </w:tbl>
    <w:p w14:paraId="075103C5" w14:textId="77777777" w:rsidR="006D28A5" w:rsidRDefault="006D28A5"/>
    <w:p w14:paraId="4A0A5237" w14:textId="77777777" w:rsidR="006D28A5" w:rsidRDefault="00000000">
      <w:pPr>
        <w:pStyle w:val="Heading2"/>
      </w:pPr>
      <w:r>
        <w:t>Common Errors and Fixes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000"/>
        <w:gridCol w:w="3400"/>
      </w:tblGrid>
      <w:tr w:rsidR="006D28A5" w14:paraId="080C7A6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0900E3EC" w14:textId="77777777" w:rsidR="006D28A5" w:rsidRDefault="00000000">
            <w:r>
              <w:rPr>
                <w:b/>
                <w:bCs/>
                <w:color w:val="FFFFFF"/>
                <w:sz w:val="19"/>
                <w:szCs w:val="19"/>
              </w:rPr>
              <w:t>Symptom</w:t>
            </w:r>
          </w:p>
        </w:tc>
        <w:tc>
          <w:tcPr>
            <w:tcW w:w="30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02348358" w14:textId="77777777" w:rsidR="006D28A5" w:rsidRDefault="00000000">
            <w:r>
              <w:rPr>
                <w:b/>
                <w:bCs/>
                <w:color w:val="FFFFFF"/>
                <w:sz w:val="19"/>
                <w:szCs w:val="19"/>
              </w:rPr>
              <w:t>Likely cause</w:t>
            </w:r>
          </w:p>
        </w:tc>
        <w:tc>
          <w:tcPr>
            <w:tcW w:w="34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339F79B2" w14:textId="77777777" w:rsidR="006D28A5" w:rsidRDefault="00000000">
            <w:r>
              <w:rPr>
                <w:b/>
                <w:bCs/>
                <w:color w:val="FFFFFF"/>
                <w:sz w:val="19"/>
                <w:szCs w:val="19"/>
              </w:rPr>
              <w:t>Fix</w:t>
            </w:r>
          </w:p>
        </w:tc>
      </w:tr>
      <w:tr w:rsidR="006D28A5" w14:paraId="11ED99B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BFCE7A" w14:textId="77777777" w:rsidR="006D28A5" w:rsidRDefault="00000000">
            <w:r>
              <w:rPr>
                <w:color w:val="000000"/>
                <w:sz w:val="19"/>
                <w:szCs w:val="19"/>
              </w:rPr>
              <w:t>Notices return empty array</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610619" w14:textId="77777777" w:rsidR="006D28A5" w:rsidRDefault="00000000">
            <w:r>
              <w:rPr>
                <w:color w:val="000000"/>
                <w:sz w:val="19"/>
                <w:szCs w:val="19"/>
              </w:rPr>
              <w:t>SELECT RLS policy wrong or missing</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33B684" w14:textId="77777777" w:rsidR="006D28A5" w:rsidRDefault="00000000">
            <w:r>
              <w:rPr>
                <w:color w:val="000000"/>
                <w:sz w:val="19"/>
                <w:szCs w:val="19"/>
              </w:rPr>
              <w:t xml:space="preserve">Check </w:t>
            </w:r>
            <w:proofErr w:type="spellStart"/>
            <w:r>
              <w:rPr>
                <w:color w:val="000000"/>
                <w:sz w:val="19"/>
                <w:szCs w:val="19"/>
              </w:rPr>
              <w:t>pg_policies</w:t>
            </w:r>
            <w:proofErr w:type="spellEnd"/>
            <w:r>
              <w:rPr>
                <w:color w:val="000000"/>
                <w:sz w:val="19"/>
                <w:szCs w:val="19"/>
              </w:rPr>
              <w:t xml:space="preserve"> — USING (true) on SELECT for notices</w:t>
            </w:r>
          </w:p>
        </w:tc>
      </w:tr>
      <w:tr w:rsidR="006D28A5" w14:paraId="2B4D30F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32F621D" w14:textId="77777777" w:rsidR="006D28A5" w:rsidRDefault="00000000">
            <w:r>
              <w:rPr>
                <w:color w:val="000000"/>
                <w:sz w:val="19"/>
                <w:szCs w:val="19"/>
              </w:rPr>
              <w:t>Insert returns 403 error</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BD3E1CE" w14:textId="77777777" w:rsidR="006D28A5" w:rsidRDefault="00000000">
            <w:r>
              <w:rPr>
                <w:color w:val="000000"/>
                <w:sz w:val="19"/>
                <w:szCs w:val="19"/>
              </w:rPr>
              <w:t>User not signed in, or INSERT policy condition wrong</w:t>
            </w:r>
          </w:p>
        </w:tc>
        <w:tc>
          <w:tcPr>
            <w:tcW w:w="3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A8A6B8E" w14:textId="77777777" w:rsidR="006D28A5" w:rsidRDefault="00000000">
            <w:r>
              <w:rPr>
                <w:color w:val="000000"/>
                <w:sz w:val="19"/>
                <w:szCs w:val="19"/>
              </w:rPr>
              <w:t>Confirm session exists before calling insert; check WITH CHECK condition</w:t>
            </w:r>
          </w:p>
        </w:tc>
      </w:tr>
      <w:tr w:rsidR="006D28A5" w14:paraId="3BEAFA0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5CD38A" w14:textId="77777777" w:rsidR="006D28A5" w:rsidRDefault="00000000">
            <w:r>
              <w:rPr>
                <w:color w:val="000000"/>
                <w:sz w:val="19"/>
                <w:szCs w:val="19"/>
              </w:rPr>
              <w:t>Realtime not firing</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2C447A" w14:textId="77777777" w:rsidR="006D28A5" w:rsidRDefault="00000000">
            <w:r>
              <w:rPr>
                <w:color w:val="000000"/>
                <w:sz w:val="19"/>
                <w:szCs w:val="19"/>
              </w:rPr>
              <w:t>Publication not enabled</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4BD304" w14:textId="77777777" w:rsidR="006D28A5" w:rsidRDefault="00000000">
            <w:r>
              <w:rPr>
                <w:color w:val="000000"/>
                <w:sz w:val="19"/>
                <w:szCs w:val="19"/>
              </w:rPr>
              <w:t xml:space="preserve">Run: ALTER PUBLICATION </w:t>
            </w:r>
            <w:proofErr w:type="spellStart"/>
            <w:r>
              <w:rPr>
                <w:color w:val="000000"/>
                <w:sz w:val="19"/>
                <w:szCs w:val="19"/>
              </w:rPr>
              <w:t>supabase_realtime</w:t>
            </w:r>
            <w:proofErr w:type="spellEnd"/>
            <w:r>
              <w:rPr>
                <w:color w:val="000000"/>
                <w:sz w:val="19"/>
                <w:szCs w:val="19"/>
              </w:rPr>
              <w:t xml:space="preserve"> ADD TABLE notices</w:t>
            </w:r>
          </w:p>
        </w:tc>
      </w:tr>
      <w:tr w:rsidR="006D28A5" w14:paraId="70EE5AE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08598A8" w14:textId="77777777" w:rsidR="006D28A5" w:rsidRDefault="00000000">
            <w:r>
              <w:rPr>
                <w:color w:val="000000"/>
                <w:sz w:val="19"/>
                <w:szCs w:val="19"/>
              </w:rPr>
              <w:t xml:space="preserve">App blank on </w:t>
            </w:r>
            <w:proofErr w:type="spellStart"/>
            <w:r>
              <w:rPr>
                <w:color w:val="000000"/>
                <w:sz w:val="19"/>
                <w:szCs w:val="19"/>
              </w:rPr>
              <w:t>Vercel</w:t>
            </w:r>
            <w:proofErr w:type="spellEnd"/>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03E49E2" w14:textId="77777777" w:rsidR="006D28A5" w:rsidRDefault="00000000">
            <w:r>
              <w:rPr>
                <w:color w:val="000000"/>
                <w:sz w:val="19"/>
                <w:szCs w:val="19"/>
              </w:rPr>
              <w:t>Missing VITE_ environment variables</w:t>
            </w:r>
          </w:p>
        </w:tc>
        <w:tc>
          <w:tcPr>
            <w:tcW w:w="3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0A54FAC" w14:textId="77777777" w:rsidR="006D28A5" w:rsidRDefault="00000000">
            <w:r>
              <w:rPr>
                <w:color w:val="000000"/>
                <w:sz w:val="19"/>
                <w:szCs w:val="19"/>
              </w:rPr>
              <w:t xml:space="preserve">Add both vars in </w:t>
            </w:r>
            <w:proofErr w:type="spellStart"/>
            <w:r>
              <w:rPr>
                <w:color w:val="000000"/>
                <w:sz w:val="19"/>
                <w:szCs w:val="19"/>
              </w:rPr>
              <w:t>Vercel</w:t>
            </w:r>
            <w:proofErr w:type="spellEnd"/>
            <w:r>
              <w:rPr>
                <w:color w:val="000000"/>
                <w:sz w:val="19"/>
                <w:szCs w:val="19"/>
              </w:rPr>
              <w:t xml:space="preserve"> Project &gt; Settings &gt; Environment Variables &gt; Redeploy</w:t>
            </w:r>
          </w:p>
        </w:tc>
      </w:tr>
      <w:tr w:rsidR="006D28A5" w14:paraId="1E0833A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21BBC4" w14:textId="77777777" w:rsidR="006D28A5" w:rsidRDefault="00000000">
            <w:r>
              <w:rPr>
                <w:color w:val="000000"/>
                <w:sz w:val="19"/>
                <w:szCs w:val="19"/>
              </w:rPr>
              <w:t>Auth redirects fail on live URL</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2D0713" w14:textId="77777777" w:rsidR="006D28A5" w:rsidRDefault="00000000">
            <w:r>
              <w:rPr>
                <w:color w:val="000000"/>
                <w:sz w:val="19"/>
                <w:szCs w:val="19"/>
              </w:rPr>
              <w:t xml:space="preserve">Site URL not set in </w:t>
            </w:r>
            <w:proofErr w:type="spellStart"/>
            <w:r>
              <w:rPr>
                <w:color w:val="000000"/>
                <w:sz w:val="19"/>
                <w:szCs w:val="19"/>
              </w:rPr>
              <w:t>Supabase</w:t>
            </w:r>
            <w:proofErr w:type="spellEnd"/>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753894" w14:textId="77777777" w:rsidR="006D28A5" w:rsidRDefault="00000000">
            <w:r>
              <w:rPr>
                <w:color w:val="000000"/>
                <w:sz w:val="19"/>
                <w:szCs w:val="19"/>
              </w:rPr>
              <w:t xml:space="preserve">Authentication &gt; URL Configuration &gt; set your </w:t>
            </w:r>
            <w:proofErr w:type="spellStart"/>
            <w:r>
              <w:rPr>
                <w:color w:val="000000"/>
                <w:sz w:val="19"/>
                <w:szCs w:val="19"/>
              </w:rPr>
              <w:t>Vercel</w:t>
            </w:r>
            <w:proofErr w:type="spellEnd"/>
            <w:r>
              <w:rPr>
                <w:color w:val="000000"/>
                <w:sz w:val="19"/>
                <w:szCs w:val="19"/>
              </w:rPr>
              <w:t xml:space="preserve"> URL</w:t>
            </w:r>
          </w:p>
        </w:tc>
      </w:tr>
      <w:tr w:rsidR="006D28A5" w14:paraId="19B3E3A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BB13AE5" w14:textId="77777777" w:rsidR="006D28A5" w:rsidRDefault="00000000">
            <w:r>
              <w:rPr>
                <w:color w:val="000000"/>
                <w:sz w:val="19"/>
                <w:szCs w:val="19"/>
              </w:rPr>
              <w:t>Delete button appears on all notices</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92D3EC2" w14:textId="77777777" w:rsidR="006D28A5" w:rsidRDefault="00000000">
            <w:r>
              <w:rPr>
                <w:color w:val="000000"/>
                <w:sz w:val="19"/>
                <w:szCs w:val="19"/>
              </w:rPr>
              <w:t xml:space="preserve">Ownership </w:t>
            </w:r>
            <w:proofErr w:type="gramStart"/>
            <w:r>
              <w:rPr>
                <w:color w:val="000000"/>
                <w:sz w:val="19"/>
                <w:szCs w:val="19"/>
              </w:rPr>
              <w:t>check</w:t>
            </w:r>
            <w:proofErr w:type="gramEnd"/>
            <w:r>
              <w:rPr>
                <w:color w:val="000000"/>
                <w:sz w:val="19"/>
                <w:szCs w:val="19"/>
              </w:rPr>
              <w:t xml:space="preserve"> missing in component</w:t>
            </w:r>
          </w:p>
        </w:tc>
        <w:tc>
          <w:tcPr>
            <w:tcW w:w="3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7CD4A9A" w14:textId="77777777" w:rsidR="006D28A5" w:rsidRDefault="00000000">
            <w:r>
              <w:rPr>
                <w:color w:val="000000"/>
                <w:sz w:val="19"/>
                <w:szCs w:val="19"/>
              </w:rPr>
              <w:t xml:space="preserve">Compare session.user.id to </w:t>
            </w:r>
            <w:proofErr w:type="spellStart"/>
            <w:r>
              <w:rPr>
                <w:color w:val="000000"/>
                <w:sz w:val="19"/>
                <w:szCs w:val="19"/>
              </w:rPr>
              <w:t>notice.user_id</w:t>
            </w:r>
            <w:proofErr w:type="spellEnd"/>
            <w:r>
              <w:rPr>
                <w:color w:val="000000"/>
                <w:sz w:val="19"/>
                <w:szCs w:val="19"/>
              </w:rPr>
              <w:t xml:space="preserve"> before rendering the button</w:t>
            </w:r>
          </w:p>
        </w:tc>
      </w:tr>
      <w:tr w:rsidR="006D28A5" w14:paraId="06D9C19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30E16C" w14:textId="77777777" w:rsidR="006D28A5" w:rsidRDefault="00000000">
            <w:r>
              <w:rPr>
                <w:color w:val="000000"/>
                <w:sz w:val="19"/>
                <w:szCs w:val="19"/>
              </w:rPr>
              <w:lastRenderedPageBreak/>
              <w:t>Profile not created on signup</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44B3B7" w14:textId="77777777" w:rsidR="006D28A5" w:rsidRDefault="00000000">
            <w:r>
              <w:rPr>
                <w:color w:val="000000"/>
                <w:sz w:val="19"/>
                <w:szCs w:val="19"/>
              </w:rPr>
              <w:t>Trigger missing or has an error</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AF5842" w14:textId="77777777" w:rsidR="006D28A5" w:rsidRDefault="00000000">
            <w:r>
              <w:rPr>
                <w:color w:val="000000"/>
                <w:sz w:val="19"/>
                <w:szCs w:val="19"/>
              </w:rPr>
              <w:t>Run the trigger query in SQL Editor to confirm it exists</w:t>
            </w:r>
          </w:p>
        </w:tc>
      </w:tr>
    </w:tbl>
    <w:p w14:paraId="6AE4304B" w14:textId="77777777" w:rsidR="006D28A5" w:rsidRDefault="006D28A5"/>
    <w:p w14:paraId="4F1D8BCE" w14:textId="77777777" w:rsidR="006D28A5" w:rsidRDefault="00000000">
      <w:pPr>
        <w:pBdr>
          <w:top w:val="single" w:sz="4" w:space="1" w:color="C9A84C"/>
        </w:pBdr>
        <w:spacing w:before="320"/>
        <w:jc w:val="center"/>
      </w:pPr>
      <w:r>
        <w:rPr>
          <w:color w:val="555555"/>
          <w:sz w:val="16"/>
          <w:szCs w:val="16"/>
        </w:rPr>
        <w:t xml:space="preserve">Bahria University — Department of Software </w:t>
      </w:r>
      <w:proofErr w:type="gramStart"/>
      <w:r>
        <w:rPr>
          <w:color w:val="555555"/>
          <w:sz w:val="16"/>
          <w:szCs w:val="16"/>
        </w:rPr>
        <w:t>Engineering  |</w:t>
      </w:r>
      <w:proofErr w:type="gramEnd"/>
      <w:r>
        <w:rPr>
          <w:color w:val="555555"/>
          <w:sz w:val="16"/>
          <w:szCs w:val="16"/>
        </w:rPr>
        <w:t xml:space="preserve">  Cloud Computing — Lab 10</w:t>
      </w:r>
      <w:proofErr w:type="gramStart"/>
      <w:r>
        <w:rPr>
          <w:color w:val="555555"/>
          <w:sz w:val="16"/>
          <w:szCs w:val="16"/>
        </w:rPr>
        <w:t>A  |</w:t>
      </w:r>
      <w:proofErr w:type="gramEnd"/>
      <w:r>
        <w:rPr>
          <w:color w:val="555555"/>
          <w:sz w:val="16"/>
          <w:szCs w:val="16"/>
        </w:rPr>
        <w:t xml:space="preserve">  Instructor: Engr. Salman </w:t>
      </w:r>
      <w:proofErr w:type="gramStart"/>
      <w:r>
        <w:rPr>
          <w:color w:val="555555"/>
          <w:sz w:val="16"/>
          <w:szCs w:val="16"/>
        </w:rPr>
        <w:t>Zafar  |</w:t>
      </w:r>
      <w:proofErr w:type="gramEnd"/>
      <w:r>
        <w:rPr>
          <w:color w:val="555555"/>
          <w:sz w:val="16"/>
          <w:szCs w:val="16"/>
        </w:rPr>
        <w:t xml:space="preserve">  BSE-6 Section A</w:t>
      </w:r>
    </w:p>
    <w:sectPr w:rsidR="006D28A5">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95C727" w14:textId="77777777" w:rsidR="00374F05" w:rsidRDefault="00374F05">
      <w:r>
        <w:separator/>
      </w:r>
    </w:p>
  </w:endnote>
  <w:endnote w:type="continuationSeparator" w:id="0">
    <w:p w14:paraId="7831B492" w14:textId="77777777" w:rsidR="00374F05" w:rsidRDefault="00374F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907847" w14:textId="77777777" w:rsidR="006D28A5" w:rsidRDefault="00000000">
    <w:pPr>
      <w:pBdr>
        <w:top w:val="single" w:sz="4" w:space="1" w:color="1B3A5C"/>
      </w:pBdr>
    </w:pPr>
    <w:r>
      <w:rPr>
        <w:color w:val="555555"/>
        <w:sz w:val="17"/>
        <w:szCs w:val="17"/>
      </w:rPr>
      <w:t>Department of Software Engineering</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0A03AE" w14:textId="77777777" w:rsidR="00374F05" w:rsidRDefault="00374F05">
      <w:r>
        <w:separator/>
      </w:r>
    </w:p>
  </w:footnote>
  <w:footnote w:type="continuationSeparator" w:id="0">
    <w:p w14:paraId="02FC2BDF" w14:textId="77777777" w:rsidR="00374F05" w:rsidRDefault="00374F0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20588E" w14:textId="77777777" w:rsidR="006D28A5" w:rsidRDefault="00000000">
    <w:pPr>
      <w:pBdr>
        <w:bottom w:val="single" w:sz="4" w:space="1" w:color="1B3A5C"/>
      </w:pBdr>
      <w:tabs>
        <w:tab w:val="right" w:pos="9026"/>
      </w:tabs>
    </w:pPr>
    <w:r>
      <w:rPr>
        <w:color w:val="1B3A5C"/>
        <w:sz w:val="17"/>
        <w:szCs w:val="17"/>
      </w:rPr>
      <w:t xml:space="preserve">Bahria </w:t>
    </w:r>
    <w:proofErr w:type="gramStart"/>
    <w:r>
      <w:rPr>
        <w:color w:val="1B3A5C"/>
        <w:sz w:val="17"/>
        <w:szCs w:val="17"/>
      </w:rPr>
      <w:t>University  |</w:t>
    </w:r>
    <w:proofErr w:type="gramEnd"/>
    <w:r>
      <w:rPr>
        <w:color w:val="1B3A5C"/>
        <w:sz w:val="17"/>
        <w:szCs w:val="17"/>
      </w:rPr>
      <w:t xml:space="preserve">  Cloud </w:t>
    </w:r>
    <w:proofErr w:type="gramStart"/>
    <w:r>
      <w:rPr>
        <w:color w:val="1B3A5C"/>
        <w:sz w:val="17"/>
        <w:szCs w:val="17"/>
      </w:rPr>
      <w:t>Computing  |</w:t>
    </w:r>
    <w:proofErr w:type="gramEnd"/>
    <w:r>
      <w:rPr>
        <w:color w:val="1B3A5C"/>
        <w:sz w:val="17"/>
        <w:szCs w:val="17"/>
      </w:rPr>
      <w:t xml:space="preserve">  Lab 10</w:t>
    </w:r>
    <w:proofErr w:type="gramStart"/>
    <w:r>
      <w:rPr>
        <w:color w:val="1B3A5C"/>
        <w:sz w:val="17"/>
        <w:szCs w:val="17"/>
      </w:rPr>
      <w:t>A  (</w:t>
    </w:r>
    <w:proofErr w:type="gramEnd"/>
    <w:r>
      <w:rPr>
        <w:color w:val="1B3A5C"/>
        <w:sz w:val="17"/>
        <w:szCs w:val="17"/>
      </w:rPr>
      <w:t>Section A)</w:t>
    </w:r>
    <w:r>
      <w:rPr>
        <w:color w:val="555555"/>
        <w:sz w:val="17"/>
        <w:szCs w:val="17"/>
      </w:rPr>
      <w:tab/>
      <w:t>Engr. Salman Zafar (SE Department)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5C23F5"/>
    <w:multiLevelType w:val="hybridMultilevel"/>
    <w:tmpl w:val="4448F696"/>
    <w:lvl w:ilvl="0" w:tplc="A0A42CFA">
      <w:start w:val="1"/>
      <w:numFmt w:val="bullet"/>
      <w:lvlText w:val="●"/>
      <w:lvlJc w:val="left"/>
      <w:pPr>
        <w:ind w:left="720" w:hanging="360"/>
      </w:pPr>
    </w:lvl>
    <w:lvl w:ilvl="1" w:tplc="B99AF32E">
      <w:start w:val="1"/>
      <w:numFmt w:val="bullet"/>
      <w:lvlText w:val="○"/>
      <w:lvlJc w:val="left"/>
      <w:pPr>
        <w:ind w:left="1440" w:hanging="360"/>
      </w:pPr>
    </w:lvl>
    <w:lvl w:ilvl="2" w:tplc="DE7E3B82">
      <w:start w:val="1"/>
      <w:numFmt w:val="bullet"/>
      <w:lvlText w:val="■"/>
      <w:lvlJc w:val="left"/>
      <w:pPr>
        <w:ind w:left="2160" w:hanging="360"/>
      </w:pPr>
    </w:lvl>
    <w:lvl w:ilvl="3" w:tplc="6D3AB23A">
      <w:start w:val="1"/>
      <w:numFmt w:val="bullet"/>
      <w:lvlText w:val="●"/>
      <w:lvlJc w:val="left"/>
      <w:pPr>
        <w:ind w:left="2880" w:hanging="360"/>
      </w:pPr>
    </w:lvl>
    <w:lvl w:ilvl="4" w:tplc="05641096">
      <w:start w:val="1"/>
      <w:numFmt w:val="bullet"/>
      <w:lvlText w:val="○"/>
      <w:lvlJc w:val="left"/>
      <w:pPr>
        <w:ind w:left="3600" w:hanging="360"/>
      </w:pPr>
    </w:lvl>
    <w:lvl w:ilvl="5" w:tplc="8CE82D6E">
      <w:start w:val="1"/>
      <w:numFmt w:val="bullet"/>
      <w:lvlText w:val="■"/>
      <w:lvlJc w:val="left"/>
      <w:pPr>
        <w:ind w:left="4320" w:hanging="360"/>
      </w:pPr>
    </w:lvl>
    <w:lvl w:ilvl="6" w:tplc="5D981B3E">
      <w:start w:val="1"/>
      <w:numFmt w:val="bullet"/>
      <w:lvlText w:val="●"/>
      <w:lvlJc w:val="left"/>
      <w:pPr>
        <w:ind w:left="5040" w:hanging="360"/>
      </w:pPr>
    </w:lvl>
    <w:lvl w:ilvl="7" w:tplc="5C20A838">
      <w:start w:val="1"/>
      <w:numFmt w:val="bullet"/>
      <w:lvlText w:val="●"/>
      <w:lvlJc w:val="left"/>
      <w:pPr>
        <w:ind w:left="5760" w:hanging="360"/>
      </w:pPr>
    </w:lvl>
    <w:lvl w:ilvl="8" w:tplc="08701056">
      <w:start w:val="1"/>
      <w:numFmt w:val="bullet"/>
      <w:lvlText w:val="●"/>
      <w:lvlJc w:val="left"/>
      <w:pPr>
        <w:ind w:left="6480" w:hanging="360"/>
      </w:pPr>
    </w:lvl>
  </w:abstractNum>
  <w:abstractNum w:abstractNumId="1" w15:restartNumberingAfterBreak="0">
    <w:nsid w:val="35803EC2"/>
    <w:multiLevelType w:val="hybridMultilevel"/>
    <w:tmpl w:val="BC34A4D2"/>
    <w:lvl w:ilvl="0" w:tplc="B68A7434">
      <w:start w:val="1"/>
      <w:numFmt w:val="bullet"/>
      <w:lvlText w:val="•"/>
      <w:lvlJc w:val="left"/>
      <w:pPr>
        <w:ind w:left="560" w:hanging="280"/>
      </w:pPr>
    </w:lvl>
    <w:lvl w:ilvl="1" w:tplc="6C14C360">
      <w:numFmt w:val="decimal"/>
      <w:lvlText w:val=""/>
      <w:lvlJc w:val="left"/>
    </w:lvl>
    <w:lvl w:ilvl="2" w:tplc="B7D4B738">
      <w:numFmt w:val="decimal"/>
      <w:lvlText w:val=""/>
      <w:lvlJc w:val="left"/>
    </w:lvl>
    <w:lvl w:ilvl="3" w:tplc="5BFAF040">
      <w:numFmt w:val="decimal"/>
      <w:lvlText w:val=""/>
      <w:lvlJc w:val="left"/>
    </w:lvl>
    <w:lvl w:ilvl="4" w:tplc="7BEC9CE4">
      <w:numFmt w:val="decimal"/>
      <w:lvlText w:val=""/>
      <w:lvlJc w:val="left"/>
    </w:lvl>
    <w:lvl w:ilvl="5" w:tplc="58A8B062">
      <w:numFmt w:val="decimal"/>
      <w:lvlText w:val=""/>
      <w:lvlJc w:val="left"/>
    </w:lvl>
    <w:lvl w:ilvl="6" w:tplc="223A5A86">
      <w:numFmt w:val="decimal"/>
      <w:lvlText w:val=""/>
      <w:lvlJc w:val="left"/>
    </w:lvl>
    <w:lvl w:ilvl="7" w:tplc="4CD2A704">
      <w:numFmt w:val="decimal"/>
      <w:lvlText w:val=""/>
      <w:lvlJc w:val="left"/>
    </w:lvl>
    <w:lvl w:ilvl="8" w:tplc="F3EC4C8A">
      <w:numFmt w:val="decimal"/>
      <w:lvlText w:val=""/>
      <w:lvlJc w:val="left"/>
    </w:lvl>
  </w:abstractNum>
  <w:abstractNum w:abstractNumId="2" w15:restartNumberingAfterBreak="0">
    <w:nsid w:val="4BA36D17"/>
    <w:multiLevelType w:val="hybridMultilevel"/>
    <w:tmpl w:val="D8968ADA"/>
    <w:lvl w:ilvl="0" w:tplc="6C706D06">
      <w:start w:val="1"/>
      <w:numFmt w:val="decimal"/>
      <w:lvlText w:val="%1."/>
      <w:lvlJc w:val="left"/>
      <w:pPr>
        <w:ind w:left="560" w:hanging="280"/>
      </w:pPr>
    </w:lvl>
    <w:lvl w:ilvl="1" w:tplc="F1B67AA4">
      <w:numFmt w:val="decimal"/>
      <w:lvlText w:val=""/>
      <w:lvlJc w:val="left"/>
    </w:lvl>
    <w:lvl w:ilvl="2" w:tplc="6770B914">
      <w:numFmt w:val="decimal"/>
      <w:lvlText w:val=""/>
      <w:lvlJc w:val="left"/>
    </w:lvl>
    <w:lvl w:ilvl="3" w:tplc="BEF2EFEA">
      <w:numFmt w:val="decimal"/>
      <w:lvlText w:val=""/>
      <w:lvlJc w:val="left"/>
    </w:lvl>
    <w:lvl w:ilvl="4" w:tplc="8AE6310E">
      <w:numFmt w:val="decimal"/>
      <w:lvlText w:val=""/>
      <w:lvlJc w:val="left"/>
    </w:lvl>
    <w:lvl w:ilvl="5" w:tplc="67302DFC">
      <w:numFmt w:val="decimal"/>
      <w:lvlText w:val=""/>
      <w:lvlJc w:val="left"/>
    </w:lvl>
    <w:lvl w:ilvl="6" w:tplc="95D23528">
      <w:numFmt w:val="decimal"/>
      <w:lvlText w:val=""/>
      <w:lvlJc w:val="left"/>
    </w:lvl>
    <w:lvl w:ilvl="7" w:tplc="B622C098">
      <w:numFmt w:val="decimal"/>
      <w:lvlText w:val=""/>
      <w:lvlJc w:val="left"/>
    </w:lvl>
    <w:lvl w:ilvl="8" w:tplc="1F56A454">
      <w:numFmt w:val="decimal"/>
      <w:lvlText w:val=""/>
      <w:lvlJc w:val="left"/>
    </w:lvl>
  </w:abstractNum>
  <w:num w:numId="1" w16cid:durableId="1353189108">
    <w:abstractNumId w:val="0"/>
    <w:lvlOverride w:ilvl="0">
      <w:startOverride w:val="1"/>
    </w:lvlOverride>
  </w:num>
  <w:num w:numId="2" w16cid:durableId="1194273482">
    <w:abstractNumId w:val="2"/>
    <w:lvlOverride w:ilvl="0">
      <w:startOverride w:val="1"/>
    </w:lvlOverride>
  </w:num>
  <w:num w:numId="3" w16cid:durableId="55450544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4"/>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28A5"/>
    <w:rsid w:val="0009059A"/>
    <w:rsid w:val="001963DF"/>
    <w:rsid w:val="00374F05"/>
    <w:rsid w:val="006D28A5"/>
    <w:rsid w:val="00917A04"/>
    <w:rsid w:val="00D733C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4:docId w14:val="54E64653"/>
  <w15:docId w15:val="{EF6D3AA2-46F7-7A41-871A-AD042865AA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B3A5C"/>
      <w:sz w:val="28"/>
      <w:szCs w:val="28"/>
    </w:rPr>
  </w:style>
  <w:style w:type="paragraph" w:styleId="Heading2">
    <w:name w:val="heading 2"/>
    <w:uiPriority w:val="9"/>
    <w:unhideWhenUsed/>
    <w:qFormat/>
    <w:pPr>
      <w:spacing w:before="220" w:after="100"/>
      <w:outlineLvl w:val="1"/>
    </w:pPr>
    <w:rPr>
      <w:b/>
      <w:bCs/>
      <w:color w:val="0F7B6C"/>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28</TotalTime>
  <Pages>13</Pages>
  <Words>2533</Words>
  <Characters>14443</Characters>
  <Application>Microsoft Office Word</Application>
  <DocSecurity>0</DocSecurity>
  <Lines>120</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16943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sulman Zafar BU-H11</cp:lastModifiedBy>
  <cp:revision>3</cp:revision>
  <dcterms:created xsi:type="dcterms:W3CDTF">2026-05-20T19:40:00Z</dcterms:created>
  <dcterms:modified xsi:type="dcterms:W3CDTF">2026-05-21T06:20:00Z</dcterms:modified>
</cp:coreProperties>
</file>