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D3" w:rsidRDefault="007D5DB0">
      <w:pPr>
        <w:pStyle w:val="Corpsdetexte"/>
        <w:rPr>
          <w:rFonts w:ascii="Times New Roman"/>
          <w:sz w:val="20"/>
        </w:rPr>
      </w:pPr>
      <w:r>
        <w:pict>
          <v:group id="_x0000_s1042" style="position:absolute;margin-left:70.85pt;margin-top:70.85pt;width:453.6pt;height:672.95pt;z-index:-21207040;mso-position-horizontal-relative:page;mso-position-vertical-relative:page" coordorigin="1417,1417" coordsize="9072,134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417;top:1417;width:9072;height:13459">
              <v:imagedata r:id="rId7" o:title=""/>
            </v:shape>
            <v:shape id="_x0000_s1043" type="#_x0000_t75" style="position:absolute;left:4168;top:1489;width:3565;height:1755">
              <v:imagedata r:id="rId8" o:title=""/>
            </v:shape>
            <w10:wrap anchorx="page" anchory="page"/>
          </v:group>
        </w:pict>
      </w: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E201D3">
      <w:pPr>
        <w:pStyle w:val="Corpsdetexte"/>
        <w:rPr>
          <w:rFonts w:ascii="Times New Roman"/>
          <w:sz w:val="20"/>
        </w:rPr>
      </w:pPr>
    </w:p>
    <w:p w:rsidR="00E201D3" w:rsidRDefault="00A27985">
      <w:pPr>
        <w:pStyle w:val="Titre"/>
      </w:pPr>
      <w:r>
        <w:rPr>
          <w:color w:val="1D1B11"/>
        </w:rPr>
        <w:t>ANNEXE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</w:t>
      </w:r>
    </w:p>
    <w:p w:rsidR="00E201D3" w:rsidRDefault="00A27985">
      <w:pPr>
        <w:pStyle w:val="Titre"/>
        <w:spacing w:before="300" w:line="276" w:lineRule="auto"/>
        <w:ind w:right="614"/>
      </w:pPr>
      <w:r>
        <w:rPr>
          <w:color w:val="1D1B11"/>
        </w:rPr>
        <w:t>Référentiel d’Audit de la Sécurité</w:t>
      </w:r>
      <w:r>
        <w:rPr>
          <w:color w:val="1D1B11"/>
          <w:spacing w:val="-158"/>
        </w:rPr>
        <w:t xml:space="preserve"> </w:t>
      </w:r>
      <w:r>
        <w:rPr>
          <w:color w:val="1D1B11"/>
        </w:rPr>
        <w:t>des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Systèmes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d’Information</w:t>
      </w:r>
    </w:p>
    <w:p w:rsidR="00E201D3" w:rsidRDefault="00A27985">
      <w:pPr>
        <w:pStyle w:val="Corpsdetexte"/>
        <w:spacing w:before="199"/>
        <w:ind w:left="3561" w:right="3782"/>
        <w:jc w:val="center"/>
        <w:rPr>
          <w:rFonts w:ascii="Arial MT" w:hAnsi="Arial MT"/>
        </w:rPr>
      </w:pPr>
      <w:r>
        <w:rPr>
          <w:rFonts w:ascii="Arial MT" w:hAnsi="Arial MT"/>
        </w:rPr>
        <w:t>Évolutions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document</w:t>
      </w:r>
    </w:p>
    <w:p w:rsidR="00E201D3" w:rsidRDefault="00E201D3">
      <w:pPr>
        <w:pStyle w:val="Corpsdetexte"/>
        <w:rPr>
          <w:rFonts w:ascii="Arial MT"/>
          <w:sz w:val="21"/>
        </w:rPr>
      </w:pPr>
    </w:p>
    <w:tbl>
      <w:tblPr>
        <w:tblStyle w:val="TableNormal"/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570"/>
        <w:gridCol w:w="5454"/>
      </w:tblGrid>
      <w:tr w:rsidR="00E201D3">
        <w:trPr>
          <w:trHeight w:val="275"/>
        </w:trPr>
        <w:tc>
          <w:tcPr>
            <w:tcW w:w="1133" w:type="dxa"/>
          </w:tcPr>
          <w:p w:rsidR="00E201D3" w:rsidRDefault="00A27985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Version</w:t>
            </w:r>
          </w:p>
        </w:tc>
        <w:tc>
          <w:tcPr>
            <w:tcW w:w="1570" w:type="dxa"/>
          </w:tcPr>
          <w:p w:rsidR="00E201D3" w:rsidRDefault="00A27985">
            <w:pPr>
              <w:pStyle w:val="TableParagraph"/>
              <w:spacing w:line="250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454" w:type="dxa"/>
          </w:tcPr>
          <w:p w:rsidR="00E201D3" w:rsidRDefault="00A27985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Nature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modifications</w:t>
            </w:r>
          </w:p>
        </w:tc>
      </w:tr>
      <w:tr w:rsidR="00E201D3">
        <w:trPr>
          <w:trHeight w:val="261"/>
        </w:trPr>
        <w:tc>
          <w:tcPr>
            <w:tcW w:w="1133" w:type="dxa"/>
          </w:tcPr>
          <w:p w:rsidR="00E201D3" w:rsidRDefault="00A27985">
            <w:pPr>
              <w:pStyle w:val="TableParagraph"/>
              <w:spacing w:line="241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1.0</w:t>
            </w:r>
          </w:p>
        </w:tc>
        <w:tc>
          <w:tcPr>
            <w:tcW w:w="1570" w:type="dxa"/>
          </w:tcPr>
          <w:p w:rsidR="00E201D3" w:rsidRDefault="00A27985">
            <w:pPr>
              <w:pStyle w:val="TableParagraph"/>
              <w:spacing w:line="241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19/12/2018</w:t>
            </w:r>
          </w:p>
        </w:tc>
        <w:tc>
          <w:tcPr>
            <w:tcW w:w="5454" w:type="dxa"/>
          </w:tcPr>
          <w:p w:rsidR="00E201D3" w:rsidRDefault="00A27985">
            <w:pPr>
              <w:pStyle w:val="TableParagraph"/>
              <w:spacing w:line="241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Version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initiale</w:t>
            </w:r>
          </w:p>
        </w:tc>
      </w:tr>
      <w:tr w:rsidR="00E201D3">
        <w:trPr>
          <w:trHeight w:val="261"/>
        </w:trPr>
        <w:tc>
          <w:tcPr>
            <w:tcW w:w="1133" w:type="dxa"/>
          </w:tcPr>
          <w:p w:rsidR="00E201D3" w:rsidRDefault="00A27985">
            <w:pPr>
              <w:pStyle w:val="TableParagraph"/>
              <w:spacing w:line="241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1.1</w:t>
            </w:r>
          </w:p>
        </w:tc>
        <w:tc>
          <w:tcPr>
            <w:tcW w:w="1570" w:type="dxa"/>
          </w:tcPr>
          <w:p w:rsidR="00E201D3" w:rsidRDefault="00A27985">
            <w:pPr>
              <w:pStyle w:val="TableParagraph"/>
              <w:spacing w:line="241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05/01/2015</w:t>
            </w:r>
          </w:p>
        </w:tc>
        <w:tc>
          <w:tcPr>
            <w:tcW w:w="5454" w:type="dxa"/>
          </w:tcPr>
          <w:p w:rsidR="00E201D3" w:rsidRDefault="00A27985">
            <w:pPr>
              <w:pStyle w:val="TableParagraph"/>
              <w:spacing w:line="241" w:lineRule="exact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Version mise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à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jour</w:t>
            </w:r>
          </w:p>
        </w:tc>
      </w:tr>
      <w:tr w:rsidR="00E201D3">
        <w:trPr>
          <w:trHeight w:val="261"/>
        </w:trPr>
        <w:tc>
          <w:tcPr>
            <w:tcW w:w="1133" w:type="dxa"/>
          </w:tcPr>
          <w:p w:rsidR="00E201D3" w:rsidRDefault="00A27985">
            <w:pPr>
              <w:pStyle w:val="TableParagraph"/>
              <w:spacing w:line="241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1.2</w:t>
            </w:r>
          </w:p>
        </w:tc>
        <w:tc>
          <w:tcPr>
            <w:tcW w:w="1570" w:type="dxa"/>
          </w:tcPr>
          <w:p w:rsidR="00E201D3" w:rsidRDefault="00A27985">
            <w:pPr>
              <w:pStyle w:val="TableParagraph"/>
              <w:spacing w:line="241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03/06/2015</w:t>
            </w:r>
          </w:p>
        </w:tc>
        <w:tc>
          <w:tcPr>
            <w:tcW w:w="5454" w:type="dxa"/>
          </w:tcPr>
          <w:p w:rsidR="00E201D3" w:rsidRDefault="00A27985">
            <w:pPr>
              <w:pStyle w:val="TableParagraph"/>
              <w:spacing w:line="241" w:lineRule="exact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MAJ des intitulés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des domaines</w:t>
            </w:r>
          </w:p>
        </w:tc>
      </w:tr>
      <w:tr w:rsidR="00E201D3">
        <w:trPr>
          <w:trHeight w:val="261"/>
        </w:trPr>
        <w:tc>
          <w:tcPr>
            <w:tcW w:w="1133" w:type="dxa"/>
          </w:tcPr>
          <w:p w:rsidR="00E201D3" w:rsidRDefault="00A27985">
            <w:pPr>
              <w:pStyle w:val="TableParagraph"/>
              <w:spacing w:line="241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2.0</w:t>
            </w:r>
          </w:p>
        </w:tc>
        <w:tc>
          <w:tcPr>
            <w:tcW w:w="1570" w:type="dxa"/>
          </w:tcPr>
          <w:p w:rsidR="00E201D3" w:rsidRDefault="00A27985">
            <w:pPr>
              <w:pStyle w:val="TableParagraph"/>
              <w:spacing w:line="241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10/05/2018</w:t>
            </w:r>
          </w:p>
        </w:tc>
        <w:tc>
          <w:tcPr>
            <w:tcW w:w="5454" w:type="dxa"/>
          </w:tcPr>
          <w:p w:rsidR="00E201D3" w:rsidRDefault="00A27985">
            <w:pPr>
              <w:pStyle w:val="TableParagraph"/>
              <w:spacing w:line="241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Alignement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avec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la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norme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ISO/IEC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27002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:2013</w:t>
            </w:r>
          </w:p>
        </w:tc>
      </w:tr>
    </w:tbl>
    <w:p w:rsidR="00E201D3" w:rsidRDefault="00E201D3">
      <w:pPr>
        <w:pStyle w:val="Corpsdetexte"/>
        <w:rPr>
          <w:rFonts w:ascii="Arial MT"/>
          <w:sz w:val="24"/>
        </w:rPr>
      </w:pPr>
    </w:p>
    <w:p w:rsidR="00E201D3" w:rsidRDefault="00A27985">
      <w:pPr>
        <w:pStyle w:val="Corpsdetexte"/>
        <w:spacing w:before="211"/>
        <w:ind w:left="391" w:right="610"/>
        <w:jc w:val="center"/>
        <w:rPr>
          <w:rFonts w:ascii="Arial MT"/>
        </w:rPr>
      </w:pPr>
      <w:r>
        <w:rPr>
          <w:rFonts w:ascii="Arial MT"/>
        </w:rPr>
        <w:t>Pour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remarque</w:t>
      </w:r>
    </w:p>
    <w:p w:rsidR="00E201D3" w:rsidRDefault="00E201D3">
      <w:pPr>
        <w:pStyle w:val="Corpsdetexte"/>
        <w:rPr>
          <w:rFonts w:ascii="Arial MT"/>
          <w:sz w:val="21"/>
        </w:rPr>
      </w:pP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1613"/>
        <w:gridCol w:w="2357"/>
      </w:tblGrid>
      <w:tr w:rsidR="00E201D3">
        <w:trPr>
          <w:trHeight w:val="253"/>
        </w:trPr>
        <w:tc>
          <w:tcPr>
            <w:tcW w:w="4251" w:type="dxa"/>
          </w:tcPr>
          <w:p w:rsidR="00E201D3" w:rsidRDefault="00A27985">
            <w:pPr>
              <w:pStyle w:val="TableParagraph"/>
              <w:spacing w:line="234" w:lineRule="exact"/>
              <w:ind w:left="1727" w:right="171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Contact</w:t>
            </w:r>
          </w:p>
        </w:tc>
        <w:tc>
          <w:tcPr>
            <w:tcW w:w="1613" w:type="dxa"/>
          </w:tcPr>
          <w:p w:rsidR="00E201D3" w:rsidRDefault="00A27985">
            <w:pPr>
              <w:pStyle w:val="TableParagraph"/>
              <w:spacing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@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Mail</w:t>
            </w:r>
          </w:p>
        </w:tc>
        <w:tc>
          <w:tcPr>
            <w:tcW w:w="2357" w:type="dxa"/>
          </w:tcPr>
          <w:p w:rsidR="00E201D3" w:rsidRDefault="00A27985">
            <w:pPr>
              <w:pStyle w:val="TableParagraph"/>
              <w:spacing w:line="234" w:lineRule="exact"/>
              <w:ind w:left="16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Téléphone</w:t>
            </w:r>
          </w:p>
        </w:tc>
      </w:tr>
      <w:tr w:rsidR="00E201D3">
        <w:trPr>
          <w:trHeight w:val="506"/>
        </w:trPr>
        <w:tc>
          <w:tcPr>
            <w:tcW w:w="4251" w:type="dxa"/>
          </w:tcPr>
          <w:p w:rsidR="00E201D3" w:rsidRDefault="00A27985">
            <w:pPr>
              <w:pStyle w:val="TableParagraph"/>
              <w:spacing w:line="252" w:lineRule="exact"/>
              <w:ind w:left="976" w:right="268" w:hanging="68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Direction de l’Audit de la Sécurité des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Systèmes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d’Information</w:t>
            </w:r>
          </w:p>
        </w:tc>
        <w:tc>
          <w:tcPr>
            <w:tcW w:w="1613" w:type="dxa"/>
          </w:tcPr>
          <w:p w:rsidR="00E201D3" w:rsidRDefault="007D5DB0">
            <w:pPr>
              <w:pStyle w:val="TableParagraph"/>
              <w:spacing w:line="250" w:lineRule="exact"/>
              <w:ind w:left="122"/>
              <w:rPr>
                <w:rFonts w:ascii="Arial MT"/>
              </w:rPr>
            </w:pPr>
            <w:hyperlink r:id="rId9">
              <w:r w:rsidR="00A27985">
                <w:rPr>
                  <w:rFonts w:ascii="Arial MT"/>
                </w:rPr>
                <w:t>Audit@ansi.tn</w:t>
              </w:r>
            </w:hyperlink>
          </w:p>
        </w:tc>
        <w:tc>
          <w:tcPr>
            <w:tcW w:w="2357" w:type="dxa"/>
          </w:tcPr>
          <w:p w:rsidR="00E201D3" w:rsidRDefault="00A27985">
            <w:pPr>
              <w:pStyle w:val="TableParagraph"/>
              <w:spacing w:line="250" w:lineRule="exact"/>
              <w:ind w:left="626"/>
              <w:rPr>
                <w:rFonts w:ascii="Arial MT"/>
              </w:rPr>
            </w:pPr>
            <w:r>
              <w:rPr>
                <w:rFonts w:ascii="Arial MT"/>
              </w:rPr>
              <w:t>71 846 020</w:t>
            </w:r>
          </w:p>
        </w:tc>
      </w:tr>
    </w:tbl>
    <w:p w:rsidR="00E201D3" w:rsidRDefault="00E201D3">
      <w:pPr>
        <w:pStyle w:val="Corpsdetexte"/>
        <w:rPr>
          <w:rFonts w:ascii="Arial MT"/>
          <w:sz w:val="24"/>
        </w:rPr>
      </w:pPr>
    </w:p>
    <w:p w:rsidR="00E201D3" w:rsidRDefault="00A27985">
      <w:pPr>
        <w:pStyle w:val="Corpsdetexte"/>
        <w:spacing w:before="211"/>
        <w:ind w:left="3561" w:right="3779"/>
        <w:jc w:val="center"/>
        <w:rPr>
          <w:rFonts w:ascii="Arial MT" w:hAnsi="Arial MT"/>
        </w:rPr>
      </w:pPr>
      <w:r>
        <w:rPr>
          <w:rFonts w:ascii="Arial MT" w:hAnsi="Arial MT"/>
        </w:rPr>
        <w:t>Critère</w:t>
      </w:r>
      <w:r>
        <w:rPr>
          <w:rFonts w:ascii="Arial MT" w:hAnsi="Arial MT"/>
          <w:spacing w:val="-4"/>
        </w:rPr>
        <w:t xml:space="preserve"> </w:t>
      </w:r>
      <w:bookmarkStart w:id="0" w:name="_GoBack"/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bookmarkEnd w:id="0"/>
      <w:r>
        <w:rPr>
          <w:rFonts w:ascii="Arial MT" w:hAnsi="Arial MT"/>
        </w:rPr>
        <w:t>diffusion</w:t>
      </w:r>
    </w:p>
    <w:p w:rsidR="00E201D3" w:rsidRDefault="00E201D3">
      <w:pPr>
        <w:pStyle w:val="Corpsdetexte"/>
        <w:rPr>
          <w:rFonts w:ascii="Arial MT"/>
          <w:sz w:val="21"/>
        </w:rPr>
      </w:pPr>
    </w:p>
    <w:tbl>
      <w:tblPr>
        <w:tblStyle w:val="TableNormal"/>
        <w:tblW w:w="0" w:type="auto"/>
        <w:tblInd w:w="792" w:type="dxa"/>
        <w:tblBorders>
          <w:top w:val="single" w:sz="4" w:space="0" w:color="933634"/>
          <w:left w:val="single" w:sz="4" w:space="0" w:color="933634"/>
          <w:bottom w:val="single" w:sz="4" w:space="0" w:color="933634"/>
          <w:right w:val="single" w:sz="4" w:space="0" w:color="933634"/>
          <w:insideH w:val="single" w:sz="4" w:space="0" w:color="933634"/>
          <w:insideV w:val="single" w:sz="4" w:space="0" w:color="933634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419"/>
        <w:gridCol w:w="2268"/>
        <w:gridCol w:w="2693"/>
      </w:tblGrid>
      <w:tr w:rsidR="00E201D3">
        <w:trPr>
          <w:trHeight w:val="268"/>
        </w:trPr>
        <w:tc>
          <w:tcPr>
            <w:tcW w:w="1841" w:type="dxa"/>
            <w:shd w:val="clear" w:color="auto" w:fill="C0504D"/>
          </w:tcPr>
          <w:p w:rsidR="00E201D3" w:rsidRDefault="00A27985">
            <w:pPr>
              <w:pStyle w:val="TableParagraph"/>
              <w:spacing w:line="248" w:lineRule="exact"/>
              <w:ind w:left="600" w:right="59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Public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Interne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Diffusion</w:t>
            </w:r>
            <w:r>
              <w:rPr>
                <w:spacing w:val="-3"/>
              </w:rPr>
              <w:t xml:space="preserve"> </w:t>
            </w:r>
            <w:r>
              <w:t>restreinte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1D3" w:rsidRDefault="00A27985">
            <w:pPr>
              <w:pStyle w:val="TableParagraph"/>
              <w:spacing w:line="248" w:lineRule="exact"/>
              <w:ind w:left="170"/>
              <w:rPr>
                <w:rFonts w:ascii="Arial MT"/>
              </w:rPr>
            </w:pPr>
            <w:r>
              <w:rPr>
                <w:rFonts w:ascii="Arial MT"/>
              </w:rPr>
              <w:t>Hautement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confidentiel</w:t>
            </w:r>
          </w:p>
        </w:tc>
      </w:tr>
    </w:tbl>
    <w:p w:rsidR="00E201D3" w:rsidRDefault="00E201D3">
      <w:pPr>
        <w:spacing w:line="248" w:lineRule="exact"/>
        <w:rPr>
          <w:rFonts w:ascii="Arial MT"/>
        </w:rPr>
        <w:sectPr w:rsidR="00E201D3">
          <w:footerReference w:type="default" r:id="rId10"/>
          <w:type w:val="continuous"/>
          <w:pgSz w:w="11910" w:h="16840"/>
          <w:pgMar w:top="1400" w:right="980" w:bottom="1460" w:left="1200" w:header="720" w:footer="1278" w:gutter="0"/>
          <w:pgNumType w:start="1"/>
          <w:cols w:space="720"/>
        </w:sectPr>
      </w:pPr>
    </w:p>
    <w:p w:rsidR="00E201D3" w:rsidRDefault="00A27985">
      <w:pPr>
        <w:pStyle w:val="Titre1"/>
        <w:tabs>
          <w:tab w:val="left" w:pos="717"/>
          <w:tab w:val="left" w:pos="9505"/>
        </w:tabs>
        <w:spacing w:before="35" w:line="240" w:lineRule="auto"/>
        <w:ind w:left="216"/>
      </w:pPr>
      <w:r>
        <w:rPr>
          <w:color w:val="FFFFFF"/>
          <w:shd w:val="clear" w:color="auto" w:fill="C00000"/>
        </w:rPr>
        <w:lastRenderedPageBreak/>
        <w:t xml:space="preserve"> </w:t>
      </w:r>
      <w:r>
        <w:rPr>
          <w:color w:val="FFFFFF"/>
          <w:shd w:val="clear" w:color="auto" w:fill="C00000"/>
        </w:rPr>
        <w:tab/>
        <w:t>1.</w:t>
      </w:r>
      <w:r>
        <w:rPr>
          <w:color w:val="FFFFFF"/>
          <w:spacing w:val="86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Avant-propos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spacing w:before="8"/>
        <w:rPr>
          <w:b/>
          <w:sz w:val="18"/>
        </w:rPr>
      </w:pPr>
    </w:p>
    <w:p w:rsidR="00E201D3" w:rsidRDefault="00A27985">
      <w:pPr>
        <w:pStyle w:val="Corpsdetexte"/>
        <w:spacing w:before="56"/>
        <w:ind w:left="216" w:right="432"/>
        <w:jc w:val="both"/>
      </w:pPr>
      <w:r>
        <w:t>L’audit de la sécurité des systèmes d’information en Tunisie est stipulé par la loi n° 5 de 2004 et</w:t>
      </w:r>
      <w:r>
        <w:rPr>
          <w:spacing w:val="1"/>
        </w:rPr>
        <w:t xml:space="preserve"> </w:t>
      </w:r>
      <w:r>
        <w:t>organisé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décrets</w:t>
      </w:r>
      <w:r>
        <w:rPr>
          <w:spacing w:val="1"/>
        </w:rPr>
        <w:t xml:space="preserve"> </w:t>
      </w:r>
      <w:r>
        <w:t>applicatifs</w:t>
      </w:r>
      <w:r>
        <w:rPr>
          <w:spacing w:val="1"/>
        </w:rPr>
        <w:t xml:space="preserve"> </w:t>
      </w:r>
      <w:r>
        <w:t>2004-1249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2004-1250.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décrets</w:t>
      </w:r>
      <w:r>
        <w:rPr>
          <w:spacing w:val="1"/>
        </w:rPr>
        <w:t xml:space="preserve"> </w:t>
      </w:r>
      <w:r>
        <w:t>cités</w:t>
      </w:r>
      <w:r>
        <w:rPr>
          <w:spacing w:val="1"/>
        </w:rPr>
        <w:t xml:space="preserve"> </w:t>
      </w:r>
      <w:r>
        <w:t>identifient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organismes soumis à l’obligation de l’audit, les experts auditeurs habilités à mener des missions</w:t>
      </w:r>
      <w:r>
        <w:rPr>
          <w:spacing w:val="1"/>
        </w:rPr>
        <w:t xml:space="preserve"> </w:t>
      </w:r>
      <w:r>
        <w:t>d’audit, la démarche de certification de ces experts auditeurs, ainsi que les étapes clés de la mission</w:t>
      </w:r>
      <w:r>
        <w:rPr>
          <w:spacing w:val="1"/>
        </w:rPr>
        <w:t xml:space="preserve"> </w:t>
      </w:r>
      <w:r>
        <w:t>d’audit</w:t>
      </w:r>
      <w:r>
        <w:rPr>
          <w:spacing w:val="14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livrables</w:t>
      </w:r>
      <w:r>
        <w:rPr>
          <w:spacing w:val="11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fournir</w:t>
      </w:r>
      <w:r>
        <w:rPr>
          <w:spacing w:val="13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l’organisme</w:t>
      </w:r>
      <w:r>
        <w:rPr>
          <w:spacing w:val="14"/>
        </w:rPr>
        <w:t xml:space="preserve"> </w:t>
      </w:r>
      <w:r>
        <w:t>audité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fin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mission.</w:t>
      </w:r>
      <w:r>
        <w:rPr>
          <w:spacing w:val="13"/>
        </w:rPr>
        <w:t xml:space="preserve"> </w:t>
      </w:r>
      <w:r>
        <w:t>Cependant,</w:t>
      </w:r>
      <w:r>
        <w:rPr>
          <w:spacing w:val="14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contrôles</w:t>
      </w:r>
      <w:r>
        <w:rPr>
          <w:spacing w:val="-48"/>
        </w:rPr>
        <w:t xml:space="preserve"> </w:t>
      </w:r>
      <w:r>
        <w:t>de sécurité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vérifier n’ont</w:t>
      </w:r>
      <w:r>
        <w:rPr>
          <w:spacing w:val="-2"/>
        </w:rPr>
        <w:t xml:space="preserve"> </w:t>
      </w:r>
      <w:r>
        <w:t>pas été</w:t>
      </w:r>
      <w:r>
        <w:rPr>
          <w:spacing w:val="-3"/>
        </w:rPr>
        <w:t xml:space="preserve"> </w:t>
      </w:r>
      <w:r>
        <w:t>identifiés</w:t>
      </w:r>
      <w:r>
        <w:rPr>
          <w:spacing w:val="-3"/>
        </w:rPr>
        <w:t xml:space="preserve"> </w:t>
      </w:r>
      <w:r>
        <w:t>au niveau</w:t>
      </w:r>
      <w:r>
        <w:rPr>
          <w:spacing w:val="-3"/>
        </w:rPr>
        <w:t xml:space="preserve"> </w:t>
      </w:r>
      <w:r>
        <w:t>de ces décrets.</w:t>
      </w:r>
    </w:p>
    <w:p w:rsidR="00E201D3" w:rsidRDefault="00E201D3">
      <w:pPr>
        <w:pStyle w:val="Corpsdetexte"/>
        <w:spacing w:before="2"/>
      </w:pPr>
    </w:p>
    <w:p w:rsidR="00E201D3" w:rsidRDefault="00A27985">
      <w:pPr>
        <w:pStyle w:val="Corpsdetexte"/>
        <w:ind w:left="216" w:right="431"/>
        <w:jc w:val="both"/>
      </w:pPr>
      <w:r>
        <w:t>Ainsi, l’ANSI estime qu’il est nécessaire d’identifier les critères d’audit</w:t>
      </w:r>
      <w:r>
        <w:rPr>
          <w:spacing w:val="1"/>
        </w:rPr>
        <w:t xml:space="preserve"> </w:t>
      </w:r>
      <w:r>
        <w:t>à travers un document de</w:t>
      </w:r>
      <w:r>
        <w:rPr>
          <w:spacing w:val="1"/>
        </w:rPr>
        <w:t xml:space="preserve"> </w:t>
      </w:r>
      <w:r>
        <w:t>référentiel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permettra</w:t>
      </w:r>
      <w:r>
        <w:rPr>
          <w:spacing w:val="1"/>
        </w:rPr>
        <w:t xml:space="preserve"> </w:t>
      </w:r>
      <w:r>
        <w:t>d’accompagner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auditeurs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49"/>
        </w:rPr>
        <w:t xml:space="preserve"> </w:t>
      </w:r>
      <w:r>
        <w:t>missions</w:t>
      </w:r>
      <w:r>
        <w:rPr>
          <w:spacing w:val="1"/>
        </w:rPr>
        <w:t xml:space="preserve"> </w:t>
      </w:r>
      <w:r>
        <w:t>d’audit de sécurité des systèmes d’information, aux organismes audités de disposer de garanties 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audits</w:t>
      </w:r>
      <w:r>
        <w:rPr>
          <w:spacing w:val="1"/>
        </w:rPr>
        <w:t xml:space="preserve"> </w:t>
      </w:r>
      <w:r>
        <w:t>effectués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suivi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l’audit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l’ANSI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mener</w:t>
      </w:r>
      <w:r>
        <w:rPr>
          <w:spacing w:val="1"/>
        </w:rPr>
        <w:t xml:space="preserve"> </w:t>
      </w:r>
      <w:r>
        <w:t>efficacement</w:t>
      </w:r>
      <w:r>
        <w:rPr>
          <w:spacing w:val="-1"/>
        </w:rPr>
        <w:t xml:space="preserve"> </w:t>
      </w:r>
      <w:r>
        <w:t>l’étude</w:t>
      </w:r>
      <w:r>
        <w:rPr>
          <w:spacing w:val="1"/>
        </w:rPr>
        <w:t xml:space="preserve"> </w:t>
      </w:r>
      <w:r>
        <w:t>et l’évaluation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rapports d’audit.</w:t>
      </w:r>
    </w:p>
    <w:p w:rsidR="00E201D3" w:rsidRDefault="00E201D3">
      <w:pPr>
        <w:pStyle w:val="Corpsdetexte"/>
        <w:spacing w:before="12"/>
        <w:rPr>
          <w:sz w:val="21"/>
        </w:rPr>
      </w:pPr>
    </w:p>
    <w:p w:rsidR="00E201D3" w:rsidRDefault="00A27985">
      <w:pPr>
        <w:pStyle w:val="Corpsdetexte"/>
        <w:ind w:left="216" w:right="436"/>
        <w:jc w:val="both"/>
      </w:pPr>
      <w:r>
        <w:t>Ce référentiel comprend les contrôles de sécurité nécessaires pour le maintien d’un système de</w:t>
      </w:r>
      <w:r>
        <w:rPr>
          <w:spacing w:val="1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l’expert auditeur est</w:t>
      </w:r>
      <w:r>
        <w:rPr>
          <w:spacing w:val="-1"/>
        </w:rPr>
        <w:t xml:space="preserve"> </w:t>
      </w:r>
      <w:r>
        <w:t>appelé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vérifier</w:t>
      </w:r>
      <w:r>
        <w:rPr>
          <w:spacing w:val="-1"/>
        </w:rPr>
        <w:t xml:space="preserve"> </w:t>
      </w:r>
      <w:r>
        <w:t>lors 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d’audit.</w:t>
      </w:r>
    </w:p>
    <w:p w:rsidR="00E201D3" w:rsidRDefault="00E201D3">
      <w:pPr>
        <w:pStyle w:val="Corpsdetexte"/>
        <w:spacing w:before="7"/>
        <w:rPr>
          <w:sz w:val="20"/>
        </w:rPr>
      </w:pPr>
    </w:p>
    <w:p w:rsidR="00E201D3" w:rsidRDefault="00A27985">
      <w:pPr>
        <w:pStyle w:val="Titre1"/>
        <w:tabs>
          <w:tab w:val="left" w:pos="717"/>
          <w:tab w:val="left" w:pos="9256"/>
        </w:tabs>
        <w:spacing w:before="56" w:line="240" w:lineRule="auto"/>
        <w:ind w:left="216"/>
      </w:pPr>
      <w:r>
        <w:rPr>
          <w:color w:val="FFFFFF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2.</w:t>
      </w:r>
      <w:r>
        <w:rPr>
          <w:color w:val="FFFFFF"/>
          <w:spacing w:val="88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Objectif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spacing w:before="10"/>
        <w:rPr>
          <w:b/>
          <w:sz w:val="18"/>
        </w:rPr>
      </w:pPr>
    </w:p>
    <w:p w:rsidR="00E201D3" w:rsidRDefault="00A27985">
      <w:pPr>
        <w:pStyle w:val="Corpsdetexte"/>
        <w:spacing w:before="59" w:line="237" w:lineRule="auto"/>
        <w:ind w:left="216"/>
      </w:pPr>
      <w:r>
        <w:t>Le</w:t>
      </w:r>
      <w:r>
        <w:rPr>
          <w:spacing w:val="13"/>
        </w:rPr>
        <w:t xml:space="preserve"> </w:t>
      </w:r>
      <w:r>
        <w:t>présent</w:t>
      </w:r>
      <w:r>
        <w:rPr>
          <w:spacing w:val="11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t>détaille</w:t>
      </w:r>
      <w:r>
        <w:rPr>
          <w:spacing w:val="14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critères</w:t>
      </w:r>
      <w:r>
        <w:rPr>
          <w:spacing w:val="12"/>
        </w:rPr>
        <w:t xml:space="preserve"> </w:t>
      </w:r>
      <w:r>
        <w:t>par</w:t>
      </w:r>
      <w:r>
        <w:rPr>
          <w:spacing w:val="13"/>
        </w:rPr>
        <w:t xml:space="preserve"> </w:t>
      </w:r>
      <w:r>
        <w:t>rapport</w:t>
      </w:r>
      <w:r>
        <w:rPr>
          <w:spacing w:val="11"/>
        </w:rPr>
        <w:t xml:space="preserve"> </w:t>
      </w:r>
      <w:r>
        <w:t>auxquels</w:t>
      </w:r>
      <w:r>
        <w:rPr>
          <w:spacing w:val="13"/>
        </w:rPr>
        <w:t xml:space="preserve"> </w:t>
      </w:r>
      <w:r>
        <w:t>l’audit</w:t>
      </w:r>
      <w:r>
        <w:rPr>
          <w:spacing w:val="11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réalisé</w:t>
      </w:r>
      <w:r>
        <w:rPr>
          <w:spacing w:val="11"/>
        </w:rPr>
        <w:t xml:space="preserve"> </w:t>
      </w:r>
      <w:r>
        <w:t>conformément</w:t>
      </w:r>
      <w:r>
        <w:rPr>
          <w:spacing w:val="11"/>
        </w:rPr>
        <w:t xml:space="preserve"> </w:t>
      </w:r>
      <w:r>
        <w:t>aux</w:t>
      </w:r>
      <w:r>
        <w:rPr>
          <w:spacing w:val="-47"/>
        </w:rPr>
        <w:t xml:space="preserve"> </w:t>
      </w:r>
      <w:r>
        <w:t>exigences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2004-05</w:t>
      </w:r>
      <w:r>
        <w:rPr>
          <w:spacing w:val="-2"/>
        </w:rPr>
        <w:t xml:space="preserve"> </w:t>
      </w:r>
      <w:r>
        <w:t>et ses décrets</w:t>
      </w:r>
      <w:r>
        <w:rPr>
          <w:spacing w:val="-3"/>
        </w:rPr>
        <w:t xml:space="preserve"> </w:t>
      </w:r>
      <w:r>
        <w:t>applicatifs.</w:t>
      </w:r>
    </w:p>
    <w:p w:rsidR="00E201D3" w:rsidRDefault="00A27985">
      <w:pPr>
        <w:pStyle w:val="Corpsdetexte"/>
        <w:spacing w:before="1"/>
        <w:ind w:left="266"/>
      </w:pPr>
      <w:r>
        <w:t>Le présent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 de</w:t>
      </w:r>
      <w:r>
        <w:rPr>
          <w:spacing w:val="-3"/>
        </w:rPr>
        <w:t xml:space="preserve"> </w:t>
      </w:r>
      <w:r>
        <w:t>référence</w:t>
      </w:r>
      <w:r>
        <w:rPr>
          <w:spacing w:val="-3"/>
        </w:rPr>
        <w:t xml:space="preserve"> </w:t>
      </w:r>
      <w:r>
        <w:t>pour :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6"/>
          <w:tab w:val="left" w:pos="937"/>
        </w:tabs>
        <w:ind w:right="432"/>
      </w:pPr>
      <w:r>
        <w:t>L’ANSI,</w:t>
      </w:r>
      <w:r>
        <w:rPr>
          <w:spacing w:val="33"/>
        </w:rPr>
        <w:t xml:space="preserve"> </w:t>
      </w:r>
      <w:r>
        <w:t>organisme</w:t>
      </w:r>
      <w:r>
        <w:rPr>
          <w:spacing w:val="33"/>
        </w:rPr>
        <w:t xml:space="preserve"> </w:t>
      </w:r>
      <w:r>
        <w:t>certificateur</w:t>
      </w:r>
      <w:r>
        <w:rPr>
          <w:spacing w:val="34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experts</w:t>
      </w:r>
      <w:r>
        <w:rPr>
          <w:spacing w:val="33"/>
        </w:rPr>
        <w:t xml:space="preserve"> </w:t>
      </w:r>
      <w:r>
        <w:t>auditeurs</w:t>
      </w:r>
      <w:r>
        <w:rPr>
          <w:spacing w:val="34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garant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qualité</w:t>
      </w:r>
      <w:r>
        <w:rPr>
          <w:spacing w:val="37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missions</w:t>
      </w:r>
      <w:r>
        <w:rPr>
          <w:spacing w:val="-47"/>
        </w:rPr>
        <w:t xml:space="preserve"> </w:t>
      </w:r>
      <w:r>
        <w:t>d’audit,</w:t>
      </w:r>
      <w:r>
        <w:rPr>
          <w:spacing w:val="-1"/>
        </w:rPr>
        <w:t xml:space="preserve"> </w:t>
      </w:r>
      <w:r>
        <w:t>pour la</w:t>
      </w:r>
      <w:r>
        <w:rPr>
          <w:spacing w:val="-2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rapports d’audit,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6"/>
          <w:tab w:val="left" w:pos="937"/>
        </w:tabs>
        <w:spacing w:before="1"/>
        <w:ind w:right="433"/>
      </w:pPr>
      <w:r>
        <w:t>Les</w:t>
      </w:r>
      <w:r>
        <w:rPr>
          <w:spacing w:val="14"/>
        </w:rPr>
        <w:t xml:space="preserve"> </w:t>
      </w:r>
      <w:r>
        <w:t>experts</w:t>
      </w:r>
      <w:r>
        <w:rPr>
          <w:spacing w:val="16"/>
        </w:rPr>
        <w:t xml:space="preserve"> </w:t>
      </w:r>
      <w:r>
        <w:t>auditeurs</w:t>
      </w:r>
      <w:r>
        <w:rPr>
          <w:spacing w:val="15"/>
        </w:rPr>
        <w:t xml:space="preserve"> </w:t>
      </w:r>
      <w:r>
        <w:t>qui</w:t>
      </w:r>
      <w:r>
        <w:rPr>
          <w:spacing w:val="16"/>
        </w:rPr>
        <w:t xml:space="preserve"> </w:t>
      </w:r>
      <w:r>
        <w:t>réalisent</w:t>
      </w:r>
      <w:r>
        <w:rPr>
          <w:spacing w:val="14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missions</w:t>
      </w:r>
      <w:r>
        <w:rPr>
          <w:spacing w:val="13"/>
        </w:rPr>
        <w:t xml:space="preserve"> </w:t>
      </w:r>
      <w:r>
        <w:t>d’audit,</w:t>
      </w:r>
      <w:r>
        <w:rPr>
          <w:spacing w:val="16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accompagner</w:t>
      </w:r>
      <w:r>
        <w:rPr>
          <w:spacing w:val="16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conduire</w:t>
      </w:r>
      <w:r>
        <w:rPr>
          <w:spacing w:val="13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conformément aux</w:t>
      </w:r>
      <w:r>
        <w:rPr>
          <w:spacing w:val="-3"/>
        </w:rPr>
        <w:t xml:space="preserve"> </w:t>
      </w:r>
      <w:r>
        <w:t>exigences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référentiel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6"/>
          <w:tab w:val="left" w:pos="937"/>
        </w:tabs>
        <w:ind w:right="432"/>
      </w:pPr>
      <w:r>
        <w:t>Les</w:t>
      </w:r>
      <w:r>
        <w:rPr>
          <w:spacing w:val="48"/>
        </w:rPr>
        <w:t xml:space="preserve"> </w:t>
      </w:r>
      <w:r>
        <w:t>audités,</w:t>
      </w:r>
      <w:r>
        <w:rPr>
          <w:spacing w:val="48"/>
        </w:rPr>
        <w:t xml:space="preserve"> </w:t>
      </w:r>
      <w:r>
        <w:t>bénéficiaires</w:t>
      </w:r>
      <w:r>
        <w:rPr>
          <w:spacing w:val="47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mission</w:t>
      </w:r>
      <w:r>
        <w:rPr>
          <w:spacing w:val="47"/>
        </w:rPr>
        <w:t xml:space="preserve"> </w:t>
      </w:r>
      <w:r>
        <w:t>d’audit,</w:t>
      </w:r>
      <w:r>
        <w:rPr>
          <w:spacing w:val="48"/>
        </w:rPr>
        <w:t xml:space="preserve"> </w:t>
      </w:r>
      <w:r>
        <w:t>pour</w:t>
      </w:r>
      <w:r>
        <w:rPr>
          <w:spacing w:val="48"/>
        </w:rPr>
        <w:t xml:space="preserve"> </w:t>
      </w:r>
      <w:r>
        <w:t>assurer</w:t>
      </w:r>
      <w:r>
        <w:rPr>
          <w:spacing w:val="47"/>
        </w:rPr>
        <w:t xml:space="preserve"> </w:t>
      </w:r>
      <w:r>
        <w:t>un</w:t>
      </w:r>
      <w:r>
        <w:rPr>
          <w:spacing w:val="47"/>
        </w:rPr>
        <w:t xml:space="preserve"> </w:t>
      </w:r>
      <w:r>
        <w:t>meilleur</w:t>
      </w:r>
      <w:r>
        <w:rPr>
          <w:spacing w:val="47"/>
        </w:rPr>
        <w:t xml:space="preserve"> </w:t>
      </w:r>
      <w:r>
        <w:t>suivi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ladite</w:t>
      </w:r>
      <w:r>
        <w:rPr>
          <w:spacing w:val="-47"/>
        </w:rPr>
        <w:t xml:space="preserve"> </w:t>
      </w:r>
      <w:r>
        <w:t>mission.</w:t>
      </w:r>
    </w:p>
    <w:p w:rsidR="00E201D3" w:rsidRDefault="00E201D3">
      <w:pPr>
        <w:pStyle w:val="Corpsdetexte"/>
        <w:spacing w:before="6"/>
        <w:rPr>
          <w:sz w:val="17"/>
        </w:rPr>
      </w:pPr>
    </w:p>
    <w:p w:rsidR="00E201D3" w:rsidRDefault="00A27985">
      <w:pPr>
        <w:pStyle w:val="Titre1"/>
        <w:tabs>
          <w:tab w:val="left" w:pos="717"/>
          <w:tab w:val="left" w:pos="9613"/>
        </w:tabs>
        <w:spacing w:before="56" w:line="240" w:lineRule="auto"/>
        <w:ind w:left="216"/>
      </w:pPr>
      <w:r>
        <w:rPr>
          <w:color w:val="FFFFFF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3.</w:t>
      </w:r>
      <w:r>
        <w:rPr>
          <w:color w:val="FFFFFF"/>
          <w:spacing w:val="86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Domaine</w:t>
      </w:r>
      <w:r>
        <w:rPr>
          <w:color w:val="FFFFFF"/>
          <w:spacing w:val="-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d’application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spacing w:before="1"/>
        <w:rPr>
          <w:b/>
        </w:rPr>
      </w:pPr>
    </w:p>
    <w:p w:rsidR="00E201D3" w:rsidRDefault="00A27985">
      <w:pPr>
        <w:pStyle w:val="Corpsdetexte"/>
        <w:ind w:left="216"/>
      </w:pPr>
      <w:r>
        <w:t>Ce</w:t>
      </w:r>
      <w:r>
        <w:rPr>
          <w:spacing w:val="3"/>
        </w:rPr>
        <w:t xml:space="preserve"> </w:t>
      </w:r>
      <w:r>
        <w:t>référentiel</w:t>
      </w:r>
      <w:r>
        <w:rPr>
          <w:spacing w:val="3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applicable</w:t>
      </w:r>
      <w:r>
        <w:rPr>
          <w:spacing w:val="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tous les</w:t>
      </w:r>
      <w:r>
        <w:rPr>
          <w:spacing w:val="2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soumis</w:t>
      </w:r>
      <w:r>
        <w:rPr>
          <w:spacing w:val="4"/>
        </w:rPr>
        <w:t xml:space="preserve"> </w:t>
      </w:r>
      <w:r>
        <w:t>à l’obligation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l’audit</w:t>
      </w:r>
      <w:r>
        <w:rPr>
          <w:spacing w:val="3"/>
        </w:rPr>
        <w:t xml:space="preserve"> </w:t>
      </w:r>
      <w:r>
        <w:t>conformément</w:t>
      </w:r>
      <w:r>
        <w:rPr>
          <w:spacing w:val="4"/>
        </w:rPr>
        <w:t xml:space="preserve"> </w:t>
      </w:r>
      <w:r>
        <w:t>aux</w:t>
      </w:r>
      <w:r>
        <w:rPr>
          <w:spacing w:val="-47"/>
        </w:rPr>
        <w:t xml:space="preserve"> </w:t>
      </w:r>
      <w:r>
        <w:t>exigences</w:t>
      </w:r>
      <w:r>
        <w:rPr>
          <w:spacing w:val="-3"/>
        </w:rPr>
        <w:t xml:space="preserve"> </w:t>
      </w:r>
      <w:r>
        <w:t>de de</w:t>
      </w:r>
      <w:r>
        <w:rPr>
          <w:spacing w:val="-2"/>
        </w:rPr>
        <w:t xml:space="preserve"> </w:t>
      </w:r>
      <w:r>
        <w:t>la loi 2004-05</w:t>
      </w:r>
      <w:r>
        <w:rPr>
          <w:spacing w:val="-2"/>
        </w:rPr>
        <w:t xml:space="preserve"> </w:t>
      </w:r>
      <w:r>
        <w:t>et ses</w:t>
      </w:r>
      <w:r>
        <w:rPr>
          <w:spacing w:val="1"/>
        </w:rPr>
        <w:t xml:space="preserve"> </w:t>
      </w:r>
      <w:r>
        <w:t>décrets</w:t>
      </w:r>
      <w:r>
        <w:rPr>
          <w:spacing w:val="-1"/>
        </w:rPr>
        <w:t xml:space="preserve"> </w:t>
      </w:r>
      <w:r>
        <w:t>applicatifs.</w:t>
      </w:r>
    </w:p>
    <w:p w:rsidR="00E201D3" w:rsidRDefault="00E201D3">
      <w:pPr>
        <w:pStyle w:val="Corpsdetexte"/>
        <w:spacing w:before="5"/>
        <w:rPr>
          <w:sz w:val="17"/>
        </w:rPr>
      </w:pPr>
    </w:p>
    <w:p w:rsidR="00E201D3" w:rsidRDefault="00A27985">
      <w:pPr>
        <w:pStyle w:val="Titre1"/>
        <w:tabs>
          <w:tab w:val="left" w:pos="717"/>
          <w:tab w:val="left" w:pos="9575"/>
        </w:tabs>
        <w:spacing w:before="57" w:line="240" w:lineRule="auto"/>
        <w:ind w:left="216"/>
      </w:pPr>
      <w:r>
        <w:rPr>
          <w:color w:val="FFFFFF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4.</w:t>
      </w:r>
      <w:r>
        <w:rPr>
          <w:color w:val="FFFFFF"/>
          <w:spacing w:val="89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Références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rPr>
          <w:b/>
        </w:rPr>
      </w:pP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7"/>
        </w:tabs>
        <w:ind w:right="435"/>
        <w:jc w:val="both"/>
      </w:pPr>
      <w:r>
        <w:t>Loi</w:t>
      </w:r>
      <w:r>
        <w:rPr>
          <w:spacing w:val="1"/>
        </w:rPr>
        <w:t xml:space="preserve"> </w:t>
      </w:r>
      <w:r>
        <w:t>n°</w:t>
      </w:r>
      <w:r>
        <w:rPr>
          <w:spacing w:val="1"/>
        </w:rPr>
        <w:t xml:space="preserve"> </w:t>
      </w:r>
      <w:r>
        <w:t>2004-5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février</w:t>
      </w:r>
      <w:r>
        <w:rPr>
          <w:spacing w:val="1"/>
        </w:rPr>
        <w:t xml:space="preserve"> </w:t>
      </w:r>
      <w:r>
        <w:t>2004,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informatique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l'organisation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informatique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fixant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systèmes</w:t>
      </w:r>
      <w:r>
        <w:rPr>
          <w:spacing w:val="1"/>
        </w:rPr>
        <w:t xml:space="preserve"> </w:t>
      </w:r>
      <w:r>
        <w:t>informatiques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réseaux,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7"/>
        </w:tabs>
        <w:spacing w:before="1"/>
        <w:ind w:right="435"/>
        <w:jc w:val="both"/>
      </w:pPr>
      <w:r>
        <w:t>Décret n° 2004-1250 du 25 mai 2004, fixant les systèmes informatiques et les réseaux des</w:t>
      </w:r>
      <w:r>
        <w:rPr>
          <w:spacing w:val="1"/>
        </w:rPr>
        <w:t xml:space="preserve"> </w:t>
      </w:r>
      <w:r>
        <w:t>organismes soumis à l'audit obligatoire périodique de la sécurité informatique et les critères</w:t>
      </w:r>
      <w:r>
        <w:rPr>
          <w:spacing w:val="1"/>
        </w:rPr>
        <w:t xml:space="preserve"> </w:t>
      </w:r>
      <w:r>
        <w:t>relatifs à la nature de l'audit et à sa périodicité et aux procédures de suivi de l'application des</w:t>
      </w:r>
      <w:r>
        <w:rPr>
          <w:spacing w:val="-47"/>
        </w:rPr>
        <w:t xml:space="preserve"> </w:t>
      </w:r>
      <w:r>
        <w:t>recommandations</w:t>
      </w:r>
      <w:r>
        <w:rPr>
          <w:spacing w:val="-1"/>
        </w:rPr>
        <w:t xml:space="preserve"> </w:t>
      </w:r>
      <w:r>
        <w:t>contenues</w:t>
      </w:r>
      <w:r>
        <w:rPr>
          <w:spacing w:val="1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d'audit,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7"/>
        </w:tabs>
        <w:spacing w:line="268" w:lineRule="exact"/>
        <w:ind w:hanging="361"/>
        <w:jc w:val="both"/>
      </w:pPr>
      <w:r>
        <w:t>La</w:t>
      </w:r>
      <w:r>
        <w:rPr>
          <w:spacing w:val="-2"/>
        </w:rPr>
        <w:t xml:space="preserve"> </w:t>
      </w:r>
      <w:r>
        <w:t>norme ISO</w:t>
      </w:r>
      <w:r>
        <w:rPr>
          <w:spacing w:val="-4"/>
        </w:rPr>
        <w:t xml:space="preserve"> </w:t>
      </w:r>
      <w:r>
        <w:t>18045,</w:t>
      </w:r>
      <w:r>
        <w:rPr>
          <w:spacing w:val="-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fournit</w:t>
      </w:r>
      <w:r>
        <w:rPr>
          <w:spacing w:val="-1"/>
        </w:rPr>
        <w:t xml:space="preserve"> </w:t>
      </w:r>
      <w:r>
        <w:t>une méthodologie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l’évaluation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 IT,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6"/>
          <w:tab w:val="left" w:pos="937"/>
        </w:tabs>
        <w:ind w:right="435"/>
      </w:pPr>
      <w:r>
        <w:t>La</w:t>
      </w:r>
      <w:r>
        <w:rPr>
          <w:spacing w:val="32"/>
        </w:rPr>
        <w:t xml:space="preserve"> </w:t>
      </w:r>
      <w:r>
        <w:t>norme</w:t>
      </w:r>
      <w:r>
        <w:rPr>
          <w:spacing w:val="32"/>
        </w:rPr>
        <w:t xml:space="preserve"> </w:t>
      </w:r>
      <w:r>
        <w:t>ISO</w:t>
      </w:r>
      <w:r>
        <w:rPr>
          <w:spacing w:val="30"/>
        </w:rPr>
        <w:t xml:space="preserve"> </w:t>
      </w:r>
      <w:r>
        <w:t>19011</w:t>
      </w:r>
      <w:r>
        <w:rPr>
          <w:spacing w:val="-1"/>
        </w:rPr>
        <w:t xml:space="preserve"> </w:t>
      </w:r>
      <w:r>
        <w:t>:2011,</w:t>
      </w:r>
      <w:r>
        <w:rPr>
          <w:spacing w:val="33"/>
        </w:rPr>
        <w:t xml:space="preserve"> </w:t>
      </w:r>
      <w:r>
        <w:t>qui</w:t>
      </w:r>
      <w:r>
        <w:rPr>
          <w:spacing w:val="32"/>
        </w:rPr>
        <w:t xml:space="preserve"> </w:t>
      </w:r>
      <w:r>
        <w:t>fournit</w:t>
      </w:r>
      <w:r>
        <w:rPr>
          <w:spacing w:val="32"/>
        </w:rPr>
        <w:t xml:space="preserve"> </w:t>
      </w:r>
      <w:r>
        <w:t>les</w:t>
      </w:r>
      <w:r>
        <w:rPr>
          <w:spacing w:val="33"/>
        </w:rPr>
        <w:t xml:space="preserve"> </w:t>
      </w:r>
      <w:r>
        <w:t>lignes</w:t>
      </w:r>
      <w:r>
        <w:rPr>
          <w:spacing w:val="31"/>
        </w:rPr>
        <w:t xml:space="preserve"> </w:t>
      </w:r>
      <w:r>
        <w:t>directrices</w:t>
      </w:r>
      <w:r>
        <w:rPr>
          <w:spacing w:val="33"/>
        </w:rPr>
        <w:t xml:space="preserve"> </w:t>
      </w:r>
      <w:r>
        <w:t>sur</w:t>
      </w:r>
      <w:r>
        <w:rPr>
          <w:spacing w:val="31"/>
        </w:rPr>
        <w:t xml:space="preserve"> </w:t>
      </w:r>
      <w:r>
        <w:t>l’audit</w:t>
      </w:r>
      <w:r>
        <w:rPr>
          <w:spacing w:val="32"/>
        </w:rPr>
        <w:t xml:space="preserve"> </w:t>
      </w:r>
      <w:r>
        <w:t>interne</w:t>
      </w:r>
      <w:r>
        <w:rPr>
          <w:spacing w:val="31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externe</w:t>
      </w:r>
      <w:r>
        <w:rPr>
          <w:spacing w:val="-47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système de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l’évaluation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compétences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équipes d’audit,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6"/>
          <w:tab w:val="left" w:pos="937"/>
        </w:tabs>
        <w:ind w:hanging="361"/>
      </w:pPr>
      <w:r>
        <w:t>La</w:t>
      </w:r>
      <w:r>
        <w:rPr>
          <w:spacing w:val="-2"/>
        </w:rPr>
        <w:t xml:space="preserve"> </w:t>
      </w:r>
      <w:r>
        <w:t>norme</w:t>
      </w:r>
      <w:r>
        <w:rPr>
          <w:spacing w:val="-1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22301</w:t>
      </w:r>
      <w:r>
        <w:rPr>
          <w:spacing w:val="-2"/>
        </w:rPr>
        <w:t xml:space="preserve"> </w:t>
      </w:r>
      <w:r>
        <w:t>:2012,</w:t>
      </w:r>
      <w:r>
        <w:rPr>
          <w:spacing w:val="-5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continuité des</w:t>
      </w:r>
      <w:r>
        <w:rPr>
          <w:spacing w:val="-1"/>
        </w:rPr>
        <w:t xml:space="preserve"> </w:t>
      </w:r>
      <w:r>
        <w:t>affaires,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6"/>
          <w:tab w:val="left" w:pos="937"/>
        </w:tabs>
        <w:spacing w:before="1"/>
        <w:ind w:hanging="361"/>
      </w:pPr>
      <w:r>
        <w:t>La</w:t>
      </w:r>
      <w:r>
        <w:rPr>
          <w:spacing w:val="-2"/>
        </w:rPr>
        <w:t xml:space="preserve"> </w:t>
      </w:r>
      <w:r>
        <w:t>norme</w:t>
      </w:r>
      <w:r>
        <w:rPr>
          <w:spacing w:val="-1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27001</w:t>
      </w:r>
      <w:r>
        <w:rPr>
          <w:spacing w:val="-2"/>
        </w:rPr>
        <w:t xml:space="preserve"> </w:t>
      </w:r>
      <w:r>
        <w:t>:2013,</w:t>
      </w:r>
      <w:r>
        <w:rPr>
          <w:spacing w:val="-5"/>
        </w:rPr>
        <w:t xml:space="preserve"> </w:t>
      </w:r>
      <w:r>
        <w:t>Système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 de</w:t>
      </w:r>
      <w:r>
        <w:rPr>
          <w:spacing w:val="-1"/>
        </w:rPr>
        <w:t xml:space="preserve"> </w:t>
      </w:r>
      <w:r>
        <w:t>l’information,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6"/>
          <w:tab w:val="left" w:pos="937"/>
        </w:tabs>
        <w:ind w:right="433"/>
      </w:pPr>
      <w:r>
        <w:t>La</w:t>
      </w:r>
      <w:r>
        <w:rPr>
          <w:spacing w:val="6"/>
        </w:rPr>
        <w:t xml:space="preserve"> </w:t>
      </w:r>
      <w:r>
        <w:t>norme</w:t>
      </w:r>
      <w:r>
        <w:rPr>
          <w:spacing w:val="7"/>
        </w:rPr>
        <w:t xml:space="preserve"> </w:t>
      </w:r>
      <w:r>
        <w:t>ISO</w:t>
      </w:r>
      <w:r>
        <w:rPr>
          <w:spacing w:val="4"/>
        </w:rPr>
        <w:t xml:space="preserve"> </w:t>
      </w:r>
      <w:r>
        <w:t>27002</w:t>
      </w:r>
      <w:r>
        <w:rPr>
          <w:spacing w:val="1"/>
        </w:rPr>
        <w:t xml:space="preserve"> </w:t>
      </w:r>
      <w:r>
        <w:t>:2013,</w:t>
      </w:r>
      <w:r>
        <w:rPr>
          <w:spacing w:val="4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bonnes</w:t>
      </w:r>
      <w:r>
        <w:rPr>
          <w:spacing w:val="8"/>
        </w:rPr>
        <w:t xml:space="preserve"> </w:t>
      </w:r>
      <w:r>
        <w:t>pratiques</w:t>
      </w:r>
      <w:r>
        <w:rPr>
          <w:spacing w:val="4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sécurité</w:t>
      </w:r>
      <w:r>
        <w:rPr>
          <w:spacing w:val="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l'information,</w:t>
      </w:r>
    </w:p>
    <w:p w:rsidR="00E201D3" w:rsidRDefault="00E201D3">
      <w:pPr>
        <w:sectPr w:rsidR="00E201D3">
          <w:pgSz w:w="11910" w:h="16840"/>
          <w:pgMar w:top="1400" w:right="980" w:bottom="1460" w:left="1200" w:header="0" w:footer="1278" w:gutter="0"/>
          <w:cols w:space="720"/>
        </w:sectPr>
      </w:pP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7"/>
        </w:tabs>
        <w:spacing w:before="34"/>
        <w:ind w:hanging="361"/>
        <w:jc w:val="both"/>
      </w:pPr>
      <w:r>
        <w:lastRenderedPageBreak/>
        <w:t>La</w:t>
      </w:r>
      <w:r>
        <w:rPr>
          <w:spacing w:val="-2"/>
        </w:rPr>
        <w:t xml:space="preserve"> </w:t>
      </w:r>
      <w:r>
        <w:t>norme</w:t>
      </w:r>
      <w:r>
        <w:rPr>
          <w:spacing w:val="-1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27005</w:t>
      </w:r>
      <w:r>
        <w:rPr>
          <w:spacing w:val="-1"/>
        </w:rPr>
        <w:t xml:space="preserve"> </w:t>
      </w:r>
      <w:r>
        <w:t>:2008,</w:t>
      </w:r>
      <w:r>
        <w:rPr>
          <w:spacing w:val="-5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risque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de l’information,</w:t>
      </w:r>
    </w:p>
    <w:p w:rsidR="00E201D3" w:rsidRDefault="00A27985" w:rsidP="00F85F68">
      <w:pPr>
        <w:pStyle w:val="Paragraphedeliste"/>
        <w:numPr>
          <w:ilvl w:val="0"/>
          <w:numId w:val="518"/>
        </w:numPr>
        <w:tabs>
          <w:tab w:val="left" w:pos="937"/>
        </w:tabs>
        <w:spacing w:before="1"/>
        <w:ind w:right="432"/>
        <w:jc w:val="both"/>
      </w:pPr>
      <w:r>
        <w:t>ITIL (Information Technology Infrastructure Library (« Bibliothèque pour l'infrastructure des</w:t>
      </w:r>
      <w:r>
        <w:rPr>
          <w:spacing w:val="1"/>
        </w:rPr>
        <w:t xml:space="preserve"> </w:t>
      </w:r>
      <w:r>
        <w:t>technologies de l'information ») est un ensemble d'ouvrages recensant les bonnes pratiques</w:t>
      </w:r>
      <w:r>
        <w:rPr>
          <w:spacing w:val="1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t>best practices</w:t>
      </w:r>
      <w:r>
        <w:rPr>
          <w:spacing w:val="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management du</w:t>
      </w:r>
      <w:r>
        <w:rPr>
          <w:spacing w:val="-2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d'information.</w:t>
      </w:r>
    </w:p>
    <w:p w:rsidR="00E201D3" w:rsidRDefault="00E201D3">
      <w:pPr>
        <w:pStyle w:val="Corpsdetexte"/>
        <w:spacing w:before="6"/>
        <w:rPr>
          <w:sz w:val="17"/>
        </w:rPr>
      </w:pPr>
    </w:p>
    <w:p w:rsidR="00E201D3" w:rsidRDefault="00A27985">
      <w:pPr>
        <w:pStyle w:val="Titre1"/>
        <w:tabs>
          <w:tab w:val="left" w:pos="717"/>
          <w:tab w:val="left" w:pos="9575"/>
        </w:tabs>
        <w:spacing w:before="56" w:line="240" w:lineRule="auto"/>
        <w:ind w:left="216"/>
      </w:pPr>
      <w:r>
        <w:rPr>
          <w:color w:val="FFFFFF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5.</w:t>
      </w:r>
      <w:r>
        <w:rPr>
          <w:color w:val="FFFFFF"/>
          <w:spacing w:val="85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Termes</w:t>
      </w:r>
      <w:r>
        <w:rPr>
          <w:color w:val="FFFFFF"/>
          <w:spacing w:val="-2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et</w:t>
      </w:r>
      <w:r>
        <w:rPr>
          <w:color w:val="FFFFFF"/>
          <w:spacing w:val="-2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définitions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rPr>
          <w:b/>
        </w:rPr>
      </w:pPr>
    </w:p>
    <w:p w:rsidR="00E201D3" w:rsidRDefault="00A27985">
      <w:pPr>
        <w:pStyle w:val="Corpsdetexte"/>
        <w:ind w:left="216" w:right="434"/>
        <w:jc w:val="both"/>
      </w:pPr>
      <w:r>
        <w:rPr>
          <w:b/>
        </w:rPr>
        <w:t xml:space="preserve">Preuves d’audit : </w:t>
      </w:r>
      <w:r>
        <w:t>Enregistrements, énoncés de faits ou autres informations qui se rapportent aux</w:t>
      </w:r>
      <w:r>
        <w:rPr>
          <w:spacing w:val="1"/>
        </w:rPr>
        <w:t xml:space="preserve"> </w:t>
      </w:r>
      <w:r>
        <w:t>critères d’audit et qui sont vérifiables. Les preuves d’audit peuvent être qualitatives ou quantitatives.</w:t>
      </w:r>
      <w:r>
        <w:rPr>
          <w:spacing w:val="1"/>
        </w:rPr>
        <w:t xml:space="preserve"> </w:t>
      </w:r>
      <w:r>
        <w:t>Les preuves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classées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4 catégories</w:t>
      </w:r>
      <w:r>
        <w:rPr>
          <w:spacing w:val="-1"/>
        </w:rPr>
        <w:t xml:space="preserve"> </w:t>
      </w:r>
      <w:r>
        <w:t>:</w:t>
      </w:r>
    </w:p>
    <w:p w:rsidR="00E201D3" w:rsidRDefault="00A27985" w:rsidP="00F85F68">
      <w:pPr>
        <w:pStyle w:val="Paragraphedeliste"/>
        <w:numPr>
          <w:ilvl w:val="0"/>
          <w:numId w:val="517"/>
        </w:numPr>
        <w:tabs>
          <w:tab w:val="left" w:pos="335"/>
        </w:tabs>
        <w:spacing w:line="267" w:lineRule="exact"/>
        <w:ind w:left="334" w:hanging="119"/>
        <w:jc w:val="both"/>
      </w:pPr>
      <w:r>
        <w:t>La</w:t>
      </w:r>
      <w:r>
        <w:rPr>
          <w:spacing w:val="-2"/>
        </w:rPr>
        <w:t xml:space="preserve"> </w:t>
      </w:r>
      <w:r>
        <w:t>preuve physique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c'est</w:t>
      </w:r>
      <w:r>
        <w:rPr>
          <w:spacing w:val="-4"/>
        </w:rPr>
        <w:t xml:space="preserve"> </w:t>
      </w:r>
      <w:r>
        <w:t>ce que</w:t>
      </w:r>
      <w:r>
        <w:rPr>
          <w:spacing w:val="-3"/>
        </w:rPr>
        <w:t xml:space="preserve"> </w:t>
      </w:r>
      <w:r>
        <w:t>l'on</w:t>
      </w:r>
      <w:r>
        <w:rPr>
          <w:spacing w:val="-5"/>
        </w:rPr>
        <w:t xml:space="preserve"> </w:t>
      </w:r>
      <w:r>
        <w:t>voit,</w:t>
      </w:r>
      <w:r>
        <w:rPr>
          <w:spacing w:val="-1"/>
        </w:rPr>
        <w:t xml:space="preserve"> </w:t>
      </w:r>
      <w:r>
        <w:t>constate =</w:t>
      </w:r>
      <w:r>
        <w:rPr>
          <w:spacing w:val="-4"/>
        </w:rPr>
        <w:t xml:space="preserve"> </w:t>
      </w:r>
      <w:r>
        <w:t>observation,</w:t>
      </w:r>
    </w:p>
    <w:p w:rsidR="00E201D3" w:rsidRDefault="00A27985" w:rsidP="00F85F68">
      <w:pPr>
        <w:pStyle w:val="Paragraphedeliste"/>
        <w:numPr>
          <w:ilvl w:val="0"/>
          <w:numId w:val="517"/>
        </w:numPr>
        <w:tabs>
          <w:tab w:val="left" w:pos="344"/>
        </w:tabs>
        <w:spacing w:before="1"/>
        <w:ind w:right="436" w:firstLine="0"/>
      </w:pPr>
      <w:r>
        <w:t>La</w:t>
      </w:r>
      <w:r>
        <w:rPr>
          <w:spacing w:val="7"/>
        </w:rPr>
        <w:t xml:space="preserve"> </w:t>
      </w:r>
      <w:r>
        <w:t>preuve</w:t>
      </w:r>
      <w:r>
        <w:rPr>
          <w:spacing w:val="6"/>
        </w:rPr>
        <w:t xml:space="preserve"> </w:t>
      </w:r>
      <w:r>
        <w:t>testimoniale</w:t>
      </w:r>
      <w:r>
        <w:rPr>
          <w:spacing w:val="9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témoignages.</w:t>
      </w:r>
      <w:r>
        <w:rPr>
          <w:spacing w:val="8"/>
        </w:rPr>
        <w:t xml:space="preserve"> </w:t>
      </w:r>
      <w:r>
        <w:t>C'est</w:t>
      </w:r>
      <w:r>
        <w:rPr>
          <w:spacing w:val="9"/>
        </w:rPr>
        <w:t xml:space="preserve"> </w:t>
      </w:r>
      <w:r>
        <w:t>une</w:t>
      </w:r>
      <w:r>
        <w:rPr>
          <w:spacing w:val="6"/>
        </w:rPr>
        <w:t xml:space="preserve"> </w:t>
      </w:r>
      <w:r>
        <w:t>preuve</w:t>
      </w:r>
      <w:r>
        <w:rPr>
          <w:spacing w:val="7"/>
        </w:rPr>
        <w:t xml:space="preserve"> </w:t>
      </w:r>
      <w:r>
        <w:t>très</w:t>
      </w:r>
      <w:r>
        <w:rPr>
          <w:spacing w:val="6"/>
        </w:rPr>
        <w:t xml:space="preserve"> </w:t>
      </w:r>
      <w:r>
        <w:t>fragile</w:t>
      </w:r>
      <w:r>
        <w:rPr>
          <w:spacing w:val="8"/>
        </w:rPr>
        <w:t xml:space="preserve"> </w:t>
      </w:r>
      <w:r>
        <w:t>qui</w:t>
      </w:r>
      <w:r>
        <w:rPr>
          <w:spacing w:val="8"/>
        </w:rPr>
        <w:t xml:space="preserve"> </w:t>
      </w:r>
      <w:r>
        <w:t>doit</w:t>
      </w:r>
      <w:r>
        <w:rPr>
          <w:spacing w:val="5"/>
        </w:rPr>
        <w:t xml:space="preserve"> </w:t>
      </w:r>
      <w:r>
        <w:t>toujours</w:t>
      </w:r>
      <w:r>
        <w:rPr>
          <w:spacing w:val="9"/>
        </w:rPr>
        <w:t xml:space="preserve"> </w:t>
      </w:r>
      <w:r>
        <w:t>être</w:t>
      </w:r>
      <w:r>
        <w:rPr>
          <w:spacing w:val="6"/>
        </w:rPr>
        <w:t xml:space="preserve"> </w:t>
      </w:r>
      <w:r>
        <w:t>recoupée</w:t>
      </w:r>
      <w:r>
        <w:rPr>
          <w:spacing w:val="-47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validée par</w:t>
      </w:r>
      <w:r>
        <w:rPr>
          <w:spacing w:val="-4"/>
        </w:rPr>
        <w:t xml:space="preserve"> </w:t>
      </w:r>
      <w:r>
        <w:t>d'autres preuves,</w:t>
      </w:r>
    </w:p>
    <w:p w:rsidR="00E201D3" w:rsidRDefault="00A27985" w:rsidP="00F85F68">
      <w:pPr>
        <w:pStyle w:val="Paragraphedeliste"/>
        <w:numPr>
          <w:ilvl w:val="0"/>
          <w:numId w:val="517"/>
        </w:numPr>
        <w:tabs>
          <w:tab w:val="left" w:pos="335"/>
        </w:tabs>
        <w:ind w:left="334" w:hanging="119"/>
      </w:pPr>
      <w:r>
        <w:t>La</w:t>
      </w:r>
      <w:r>
        <w:rPr>
          <w:spacing w:val="-2"/>
        </w:rPr>
        <w:t xml:space="preserve"> </w:t>
      </w:r>
      <w:r>
        <w:t>preuve documentaire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procédures</w:t>
      </w:r>
      <w:r>
        <w:rPr>
          <w:spacing w:val="-3"/>
        </w:rPr>
        <w:t xml:space="preserve"> </w:t>
      </w:r>
      <w:r>
        <w:t>écrites,</w:t>
      </w:r>
      <w:r>
        <w:rPr>
          <w:spacing w:val="-5"/>
        </w:rPr>
        <w:t xml:space="preserve"> </w:t>
      </w:r>
      <w:r>
        <w:t>comptes</w:t>
      </w:r>
      <w:r>
        <w:rPr>
          <w:spacing w:val="-1"/>
        </w:rPr>
        <w:t xml:space="preserve"> </w:t>
      </w:r>
      <w:r>
        <w:t>rendus,</w:t>
      </w:r>
      <w:r>
        <w:rPr>
          <w:spacing w:val="-1"/>
        </w:rPr>
        <w:t xml:space="preserve"> </w:t>
      </w:r>
      <w:r>
        <w:t>notes,</w:t>
      </w:r>
    </w:p>
    <w:p w:rsidR="00E201D3" w:rsidRDefault="00A27985" w:rsidP="00F85F68">
      <w:pPr>
        <w:pStyle w:val="Paragraphedeliste"/>
        <w:numPr>
          <w:ilvl w:val="0"/>
          <w:numId w:val="517"/>
        </w:numPr>
        <w:tabs>
          <w:tab w:val="left" w:pos="335"/>
        </w:tabs>
        <w:ind w:right="434" w:firstLine="0"/>
      </w:pPr>
      <w:r>
        <w:t>La preuve analytique : résulte de calculs, rapprochements, déductions et</w:t>
      </w:r>
      <w:r>
        <w:rPr>
          <w:spacing w:val="1"/>
        </w:rPr>
        <w:t xml:space="preserve"> </w:t>
      </w:r>
      <w:r>
        <w:t>comparaisons diverses.</w:t>
      </w:r>
      <w:r>
        <w:rPr>
          <w:spacing w:val="1"/>
        </w:rPr>
        <w:t xml:space="preserve"> </w:t>
      </w:r>
      <w:r>
        <w:rPr>
          <w:b/>
        </w:rPr>
        <w:t>Critères</w:t>
      </w:r>
      <w:r>
        <w:rPr>
          <w:b/>
          <w:spacing w:val="1"/>
        </w:rPr>
        <w:t xml:space="preserve"> </w:t>
      </w:r>
      <w:r>
        <w:rPr>
          <w:b/>
        </w:rPr>
        <w:t xml:space="preserve">d’audit </w:t>
      </w:r>
      <w:r>
        <w:t>: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politiques,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exigences</w:t>
      </w:r>
      <w:r>
        <w:rPr>
          <w:spacing w:val="1"/>
        </w:rPr>
        <w:t xml:space="preserve"> </w:t>
      </w:r>
      <w:r>
        <w:t>déterminées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rapport</w:t>
      </w:r>
      <w:r>
        <w:rPr>
          <w:spacing w:val="-47"/>
        </w:rPr>
        <w:t xml:space="preserve"> </w:t>
      </w:r>
      <w:r>
        <w:t>auxquelles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conformité</w:t>
      </w:r>
      <w:r>
        <w:rPr>
          <w:spacing w:val="25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système</w:t>
      </w:r>
      <w:r>
        <w:rPr>
          <w:spacing w:val="28"/>
        </w:rPr>
        <w:t xml:space="preserve"> </w:t>
      </w:r>
      <w:r>
        <w:t>est</w:t>
      </w:r>
      <w:r>
        <w:rPr>
          <w:spacing w:val="28"/>
        </w:rPr>
        <w:t xml:space="preserve"> </w:t>
      </w:r>
      <w:r>
        <w:t>évaluée</w:t>
      </w:r>
      <w:r>
        <w:rPr>
          <w:spacing w:val="28"/>
        </w:rPr>
        <w:t xml:space="preserve"> </w:t>
      </w:r>
      <w:r>
        <w:t>(contrôles</w:t>
      </w:r>
      <w:r>
        <w:rPr>
          <w:spacing w:val="29"/>
        </w:rPr>
        <w:t xml:space="preserve"> </w:t>
      </w:r>
      <w:r>
        <w:t>au</w:t>
      </w:r>
      <w:r>
        <w:rPr>
          <w:spacing w:val="26"/>
        </w:rPr>
        <w:t xml:space="preserve"> </w:t>
      </w:r>
      <w:r>
        <w:t>niveau</w:t>
      </w:r>
      <w:r>
        <w:rPr>
          <w:spacing w:val="26"/>
        </w:rPr>
        <w:t xml:space="preserve"> </w:t>
      </w:r>
      <w:r>
        <w:t>de</w:t>
      </w:r>
      <w:r>
        <w:rPr>
          <w:spacing w:val="77"/>
        </w:rPr>
        <w:t xml:space="preserve"> </w:t>
      </w:r>
      <w:r>
        <w:t>la</w:t>
      </w:r>
      <w:r>
        <w:rPr>
          <w:spacing w:val="76"/>
        </w:rPr>
        <w:t xml:space="preserve"> </w:t>
      </w:r>
      <w:r>
        <w:t>norme</w:t>
      </w:r>
      <w:r>
        <w:rPr>
          <w:spacing w:val="77"/>
        </w:rPr>
        <w:t xml:space="preserve"> </w:t>
      </w:r>
      <w:r>
        <w:t>ISO/IEC</w:t>
      </w:r>
      <w:r>
        <w:rPr>
          <w:spacing w:val="-47"/>
        </w:rPr>
        <w:t xml:space="preserve"> </w:t>
      </w:r>
      <w:r>
        <w:t>27002 :2013).</w:t>
      </w:r>
    </w:p>
    <w:p w:rsidR="00E201D3" w:rsidRDefault="00A27985">
      <w:pPr>
        <w:pStyle w:val="Corpsdetexte"/>
        <w:spacing w:before="2"/>
        <w:ind w:left="216" w:right="432"/>
        <w:jc w:val="both"/>
      </w:pPr>
      <w:r>
        <w:rPr>
          <w:b/>
        </w:rPr>
        <w:t xml:space="preserve">Plan d’audit </w:t>
      </w:r>
      <w:r>
        <w:t>: Description des activités et des dispositions nécessaires pour réaliser un audit, préparé</w:t>
      </w:r>
      <w:r>
        <w:rPr>
          <w:spacing w:val="1"/>
        </w:rPr>
        <w:t xml:space="preserve"> </w:t>
      </w:r>
      <w:r>
        <w:t>par le responsable de l’audit, en commun accord entre l’équipe de l’audit et l’audité pour faciliter la</w:t>
      </w:r>
      <w:r>
        <w:rPr>
          <w:spacing w:val="1"/>
        </w:rPr>
        <w:t xml:space="preserve"> </w:t>
      </w:r>
      <w:r>
        <w:t>programmation</w:t>
      </w:r>
      <w:r>
        <w:rPr>
          <w:spacing w:val="-2"/>
        </w:rPr>
        <w:t xml:space="preserve"> </w:t>
      </w:r>
      <w:r>
        <w:t>dans le</w:t>
      </w:r>
      <w:r>
        <w:rPr>
          <w:spacing w:val="1"/>
        </w:rPr>
        <w:t xml:space="preserve"> </w:t>
      </w:r>
      <w:r>
        <w:t>temps et la</w:t>
      </w:r>
      <w:r>
        <w:rPr>
          <w:spacing w:val="-3"/>
        </w:rPr>
        <w:t xml:space="preserve"> </w:t>
      </w:r>
      <w:r>
        <w:t>coordination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activités</w:t>
      </w:r>
      <w:r>
        <w:rPr>
          <w:spacing w:val="1"/>
        </w:rPr>
        <w:t xml:space="preserve"> </w:t>
      </w:r>
      <w:r>
        <w:t>d’audit.</w:t>
      </w:r>
    </w:p>
    <w:p w:rsidR="00E201D3" w:rsidRDefault="00A27985">
      <w:pPr>
        <w:pStyle w:val="Corpsdetexte"/>
        <w:ind w:left="216" w:right="432"/>
        <w:jc w:val="both"/>
      </w:pPr>
      <w:r>
        <w:rPr>
          <w:b/>
        </w:rPr>
        <w:t xml:space="preserve">Champ d’audit </w:t>
      </w:r>
      <w:r>
        <w:t>: Etendu et limites d’un audit, le champ décrit généralement les lieux, les unités</w:t>
      </w:r>
      <w:r>
        <w:rPr>
          <w:spacing w:val="1"/>
        </w:rPr>
        <w:t xml:space="preserve"> </w:t>
      </w:r>
      <w:r>
        <w:t>organisationnelles,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activités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ainsi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période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temps</w:t>
      </w:r>
      <w:r>
        <w:rPr>
          <w:spacing w:val="-1"/>
        </w:rPr>
        <w:t xml:space="preserve"> </w:t>
      </w:r>
      <w:r>
        <w:t>couverte.</w:t>
      </w:r>
    </w:p>
    <w:p w:rsidR="00E201D3" w:rsidRDefault="00A27985">
      <w:pPr>
        <w:pStyle w:val="Corpsdetexte"/>
        <w:ind w:left="216" w:right="433"/>
        <w:jc w:val="both"/>
      </w:pPr>
      <w:r>
        <w:rPr>
          <w:b/>
        </w:rPr>
        <w:t xml:space="preserve">Constats d’audit </w:t>
      </w:r>
      <w:r>
        <w:t>: Résultats de l'évaluation des preuves d'audit recueillies, par rapport aux critères</w:t>
      </w:r>
      <w:r>
        <w:rPr>
          <w:spacing w:val="1"/>
        </w:rPr>
        <w:t xml:space="preserve"> </w:t>
      </w:r>
      <w:r>
        <w:t>d'audit.</w:t>
      </w:r>
    </w:p>
    <w:p w:rsidR="00E201D3" w:rsidRDefault="00E201D3">
      <w:pPr>
        <w:pStyle w:val="Corpsdetexte"/>
        <w:spacing w:before="6"/>
        <w:rPr>
          <w:sz w:val="20"/>
        </w:rPr>
      </w:pPr>
    </w:p>
    <w:p w:rsidR="00E201D3" w:rsidRDefault="00A27985">
      <w:pPr>
        <w:pStyle w:val="Titre1"/>
        <w:tabs>
          <w:tab w:val="left" w:pos="609"/>
          <w:tab w:val="left" w:pos="9256"/>
        </w:tabs>
        <w:spacing w:before="56" w:line="240" w:lineRule="auto"/>
        <w:ind w:left="108"/>
      </w:pPr>
      <w:r>
        <w:rPr>
          <w:color w:val="FFFFFF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6.</w:t>
      </w:r>
      <w:r>
        <w:rPr>
          <w:color w:val="FFFFFF"/>
          <w:spacing w:val="87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Documents</w:t>
      </w:r>
      <w:r>
        <w:rPr>
          <w:color w:val="FFFFFF"/>
          <w:spacing w:val="-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requis pour</w:t>
      </w:r>
      <w:r>
        <w:rPr>
          <w:color w:val="FFFFFF"/>
          <w:spacing w:val="-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la</w:t>
      </w:r>
      <w:r>
        <w:rPr>
          <w:color w:val="FFFFFF"/>
          <w:spacing w:val="-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revue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spacing w:before="10"/>
        <w:rPr>
          <w:b/>
          <w:sz w:val="18"/>
        </w:rPr>
      </w:pPr>
    </w:p>
    <w:p w:rsidR="00E201D3" w:rsidRDefault="00A27985">
      <w:pPr>
        <w:pStyle w:val="Corpsdetexte"/>
        <w:spacing w:before="56"/>
        <w:ind w:left="216"/>
      </w:pPr>
      <w:r>
        <w:t>Les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requis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revue sont,</w:t>
      </w:r>
      <w:r>
        <w:rPr>
          <w:spacing w:val="-3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s’y</w:t>
      </w:r>
      <w:r>
        <w:rPr>
          <w:spacing w:val="-1"/>
        </w:rPr>
        <w:t xml:space="preserve"> </w:t>
      </w:r>
      <w:r>
        <w:t>limiter :</w:t>
      </w:r>
    </w:p>
    <w:p w:rsidR="00E201D3" w:rsidRDefault="00A27985" w:rsidP="00F85F68">
      <w:pPr>
        <w:pStyle w:val="Paragraphedeliste"/>
        <w:numPr>
          <w:ilvl w:val="0"/>
          <w:numId w:val="516"/>
        </w:numPr>
        <w:tabs>
          <w:tab w:val="left" w:pos="2004"/>
          <w:tab w:val="left" w:pos="2005"/>
        </w:tabs>
        <w:spacing w:before="3" w:line="237" w:lineRule="auto"/>
        <w:ind w:right="433"/>
      </w:pPr>
      <w:r>
        <w:t>L’ensemble</w:t>
      </w:r>
      <w:r>
        <w:rPr>
          <w:spacing w:val="20"/>
        </w:rPr>
        <w:t xml:space="preserve"> </w:t>
      </w:r>
      <w:r>
        <w:t>des</w:t>
      </w:r>
      <w:r>
        <w:rPr>
          <w:spacing w:val="45"/>
        </w:rPr>
        <w:t xml:space="preserve"> </w:t>
      </w:r>
      <w:r>
        <w:t>politiques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sécurité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l’information</w:t>
      </w:r>
      <w:r>
        <w:rPr>
          <w:spacing w:val="2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l’audité,</w:t>
      </w:r>
      <w:r>
        <w:rPr>
          <w:spacing w:val="21"/>
        </w:rPr>
        <w:t xml:space="preserve"> </w:t>
      </w:r>
      <w:r>
        <w:t>approuvées</w:t>
      </w:r>
      <w:r>
        <w:rPr>
          <w:spacing w:val="-47"/>
        </w:rPr>
        <w:t xml:space="preserve"> </w:t>
      </w:r>
      <w:r>
        <w:t>par la direction,</w:t>
      </w:r>
    </w:p>
    <w:p w:rsidR="00E201D3" w:rsidRDefault="00A27985" w:rsidP="00F85F68">
      <w:pPr>
        <w:pStyle w:val="Paragraphedeliste"/>
        <w:numPr>
          <w:ilvl w:val="0"/>
          <w:numId w:val="516"/>
        </w:numPr>
        <w:tabs>
          <w:tab w:val="left" w:pos="2004"/>
          <w:tab w:val="left" w:pos="2005"/>
        </w:tabs>
        <w:spacing w:before="2"/>
        <w:ind w:right="439"/>
      </w:pPr>
      <w:r>
        <w:t>Le</w:t>
      </w:r>
      <w:r>
        <w:rPr>
          <w:spacing w:val="40"/>
        </w:rPr>
        <w:t xml:space="preserve"> </w:t>
      </w:r>
      <w:r>
        <w:t>manuel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procédures</w:t>
      </w:r>
      <w:r>
        <w:rPr>
          <w:spacing w:val="43"/>
        </w:rPr>
        <w:t xml:space="preserve"> </w:t>
      </w:r>
      <w:r>
        <w:t>relatif</w:t>
      </w:r>
      <w:r>
        <w:rPr>
          <w:spacing w:val="42"/>
        </w:rPr>
        <w:t xml:space="preserve"> </w:t>
      </w:r>
      <w:r>
        <w:t>à</w:t>
      </w:r>
      <w:r>
        <w:rPr>
          <w:spacing w:val="42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sécurité</w:t>
      </w:r>
      <w:r>
        <w:rPr>
          <w:spacing w:val="40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l’information,</w:t>
      </w:r>
      <w:r>
        <w:rPr>
          <w:spacing w:val="42"/>
        </w:rPr>
        <w:t xml:space="preserve"> </w:t>
      </w:r>
      <w:r>
        <w:t>qui</w:t>
      </w:r>
      <w:r>
        <w:rPr>
          <w:spacing w:val="42"/>
        </w:rPr>
        <w:t xml:space="preserve"> </w:t>
      </w:r>
      <w:r>
        <w:t>doit</w:t>
      </w:r>
      <w:r>
        <w:rPr>
          <w:spacing w:val="-47"/>
        </w:rPr>
        <w:t xml:space="preserve"> </w:t>
      </w:r>
      <w:r>
        <w:t>comprendre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spacing w:before="1"/>
        <w:ind w:right="435"/>
      </w:pPr>
      <w:r>
        <w:t>La</w:t>
      </w:r>
      <w:r>
        <w:rPr>
          <w:spacing w:val="7"/>
        </w:rPr>
        <w:t xml:space="preserve"> </w:t>
      </w:r>
      <w:r>
        <w:t>procédure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mise</w:t>
      </w:r>
      <w:r>
        <w:rPr>
          <w:spacing w:val="7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jour</w:t>
      </w:r>
      <w:r>
        <w:rPr>
          <w:spacing w:val="7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documents</w:t>
      </w:r>
      <w:r>
        <w:rPr>
          <w:spacing w:val="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politiques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sécurité</w:t>
      </w:r>
      <w:r>
        <w:rPr>
          <w:spacing w:val="8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des</w:t>
      </w:r>
      <w:r>
        <w:rPr>
          <w:spacing w:val="-47"/>
        </w:rPr>
        <w:t xml:space="preserve"> </w:t>
      </w:r>
      <w:r>
        <w:t>procédures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ind w:hanging="361"/>
      </w:pPr>
      <w:r>
        <w:t>La</w:t>
      </w:r>
      <w:r>
        <w:rPr>
          <w:spacing w:val="-2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d’attribution</w:t>
      </w:r>
      <w:r>
        <w:rPr>
          <w:spacing w:val="-5"/>
        </w:rPr>
        <w:t xml:space="preserve"> </w:t>
      </w:r>
      <w:r>
        <w:t>des responsabilités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spacing w:before="2" w:line="237" w:lineRule="auto"/>
        <w:ind w:right="435"/>
      </w:pPr>
      <w:r>
        <w:t>La</w:t>
      </w:r>
      <w:r>
        <w:rPr>
          <w:spacing w:val="44"/>
        </w:rPr>
        <w:t xml:space="preserve"> </w:t>
      </w:r>
      <w:r>
        <w:t>procédure</w:t>
      </w:r>
      <w:r>
        <w:rPr>
          <w:spacing w:val="42"/>
        </w:rPr>
        <w:t xml:space="preserve"> </w:t>
      </w:r>
      <w:r>
        <w:t>d’autorisation</w:t>
      </w:r>
      <w:r>
        <w:rPr>
          <w:spacing w:val="43"/>
        </w:rPr>
        <w:t xml:space="preserve"> </w:t>
      </w:r>
      <w:r>
        <w:t>pour</w:t>
      </w:r>
      <w:r>
        <w:rPr>
          <w:spacing w:val="44"/>
        </w:rPr>
        <w:t xml:space="preserve"> </w:t>
      </w:r>
      <w:r>
        <w:t>l’ajout</w:t>
      </w:r>
      <w:r>
        <w:rPr>
          <w:spacing w:val="44"/>
        </w:rPr>
        <w:t xml:space="preserve"> </w:t>
      </w:r>
      <w:r>
        <w:t>d’outil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traitement</w:t>
      </w:r>
      <w:r>
        <w:rPr>
          <w:spacing w:val="42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l’information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spacing w:before="2"/>
        <w:ind w:hanging="361"/>
      </w:pPr>
      <w:r>
        <w:t>La</w:t>
      </w:r>
      <w:r>
        <w:rPr>
          <w:spacing w:val="-2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de classification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actifs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ind w:right="436"/>
      </w:pPr>
      <w:r>
        <w:t>Les</w:t>
      </w:r>
      <w:r>
        <w:rPr>
          <w:spacing w:val="12"/>
        </w:rPr>
        <w:t xml:space="preserve"> </w:t>
      </w:r>
      <w:r>
        <w:t>procédures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sécurité</w:t>
      </w:r>
      <w:r>
        <w:rPr>
          <w:spacing w:val="9"/>
        </w:rPr>
        <w:t xml:space="preserve"> </w:t>
      </w:r>
      <w:r>
        <w:t>physique</w:t>
      </w:r>
      <w:r>
        <w:rPr>
          <w:spacing w:val="13"/>
        </w:rPr>
        <w:t xml:space="preserve"> </w:t>
      </w:r>
      <w:r>
        <w:t>(contrôle</w:t>
      </w:r>
      <w:r>
        <w:rPr>
          <w:spacing w:val="13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accès</w:t>
      </w:r>
      <w:r>
        <w:rPr>
          <w:spacing w:val="13"/>
        </w:rPr>
        <w:t xml:space="preserve"> </w:t>
      </w:r>
      <w:r>
        <w:t>physiques,</w:t>
      </w:r>
      <w:r>
        <w:rPr>
          <w:spacing w:val="11"/>
        </w:rPr>
        <w:t xml:space="preserve"> </w:t>
      </w:r>
      <w:r>
        <w:t>sécurité</w:t>
      </w:r>
      <w:r>
        <w:rPr>
          <w:spacing w:val="-47"/>
        </w:rPr>
        <w:t xml:space="preserve"> </w:t>
      </w:r>
      <w:r>
        <w:t>des équipements</w:t>
      </w:r>
      <w:r>
        <w:rPr>
          <w:spacing w:val="-2"/>
        </w:rPr>
        <w:t xml:space="preserve"> </w:t>
      </w:r>
      <w:r>
        <w:t>hors</w:t>
      </w:r>
      <w:r>
        <w:rPr>
          <w:spacing w:val="-3"/>
        </w:rPr>
        <w:t xml:space="preserve"> </w:t>
      </w:r>
      <w:r>
        <w:t>des locaux,</w:t>
      </w:r>
      <w:r>
        <w:rPr>
          <w:spacing w:val="-2"/>
        </w:rPr>
        <w:t xml:space="preserve"> </w:t>
      </w:r>
      <w:r>
        <w:t>mise au</w:t>
      </w:r>
      <w:r>
        <w:rPr>
          <w:spacing w:val="-1"/>
        </w:rPr>
        <w:t xml:space="preserve"> </w:t>
      </w:r>
      <w:r>
        <w:t>rebut des</w:t>
      </w:r>
      <w:r>
        <w:rPr>
          <w:spacing w:val="-2"/>
        </w:rPr>
        <w:t xml:space="preserve"> </w:t>
      </w:r>
      <w:r>
        <w:t>équipements,</w:t>
      </w:r>
      <w:r>
        <w:rPr>
          <w:spacing w:val="-2"/>
        </w:rPr>
        <w:t xml:space="preserve"> </w:t>
      </w:r>
      <w:r>
        <w:t>…)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spacing w:before="1"/>
        <w:ind w:hanging="361"/>
      </w:pPr>
      <w:r>
        <w:t>La</w:t>
      </w:r>
      <w:r>
        <w:rPr>
          <w:spacing w:val="-2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de développement,</w:t>
      </w:r>
      <w:r>
        <w:rPr>
          <w:spacing w:val="-4"/>
        </w:rPr>
        <w:t xml:space="preserve"> </w:t>
      </w:r>
      <w:r>
        <w:t>test et</w:t>
      </w:r>
      <w:r>
        <w:rPr>
          <w:spacing w:val="-2"/>
        </w:rPr>
        <w:t xml:space="preserve"> </w:t>
      </w:r>
      <w:r>
        <w:t>déploiement</w:t>
      </w:r>
      <w:r>
        <w:rPr>
          <w:spacing w:val="-5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applications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ind w:hanging="361"/>
      </w:pPr>
      <w:r>
        <w:t>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de gestion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ressources</w:t>
      </w:r>
      <w:r>
        <w:rPr>
          <w:spacing w:val="-3"/>
        </w:rPr>
        <w:t xml:space="preserve"> </w:t>
      </w:r>
      <w:r>
        <w:t>par des</w:t>
      </w:r>
      <w:r>
        <w:rPr>
          <w:spacing w:val="-3"/>
        </w:rPr>
        <w:t xml:space="preserve"> </w:t>
      </w:r>
      <w:r>
        <w:t>tiers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spacing w:before="1"/>
        <w:ind w:hanging="361"/>
      </w:pPr>
      <w:r>
        <w:t>La</w:t>
      </w:r>
      <w:r>
        <w:rPr>
          <w:spacing w:val="-2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de protection</w:t>
      </w:r>
      <w:r>
        <w:rPr>
          <w:spacing w:val="-5"/>
        </w:rPr>
        <w:t xml:space="preserve"> </w:t>
      </w:r>
      <w:r>
        <w:t>contre les</w:t>
      </w:r>
      <w:r>
        <w:rPr>
          <w:spacing w:val="-3"/>
        </w:rPr>
        <w:t xml:space="preserve"> </w:t>
      </w:r>
      <w:r>
        <w:t>logiciels</w:t>
      </w:r>
      <w:r>
        <w:rPr>
          <w:spacing w:val="-3"/>
        </w:rPr>
        <w:t xml:space="preserve"> </w:t>
      </w:r>
      <w:r>
        <w:t>malveillants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ind w:hanging="361"/>
      </w:pPr>
      <w:r>
        <w:t>La</w:t>
      </w:r>
      <w:r>
        <w:rPr>
          <w:spacing w:val="-2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restitution</w:t>
      </w:r>
      <w:r>
        <w:rPr>
          <w:spacing w:val="-2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données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ind w:hanging="361"/>
      </w:pPr>
      <w:r>
        <w:t>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de gestion</w:t>
      </w:r>
      <w:r>
        <w:rPr>
          <w:spacing w:val="-1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courrier</w:t>
      </w:r>
      <w:r>
        <w:rPr>
          <w:spacing w:val="-3"/>
        </w:rPr>
        <w:t xml:space="preserve"> </w:t>
      </w:r>
      <w:r>
        <w:t>électronique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spacing w:before="2" w:line="237" w:lineRule="auto"/>
        <w:ind w:right="436"/>
      </w:pPr>
      <w:r>
        <w:t>La</w:t>
      </w:r>
      <w:r>
        <w:rPr>
          <w:spacing w:val="12"/>
        </w:rPr>
        <w:t xml:space="preserve"> </w:t>
      </w:r>
      <w:r>
        <w:t>procédure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gestion</w:t>
      </w:r>
      <w:r>
        <w:rPr>
          <w:spacing w:val="1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accès</w:t>
      </w:r>
      <w:r>
        <w:rPr>
          <w:spacing w:val="14"/>
        </w:rPr>
        <w:t xml:space="preserve"> </w:t>
      </w:r>
      <w:r>
        <w:t>logiques</w:t>
      </w:r>
      <w:r>
        <w:rPr>
          <w:spacing w:val="11"/>
        </w:rPr>
        <w:t xml:space="preserve"> </w:t>
      </w:r>
      <w:r>
        <w:t>(aux</w:t>
      </w:r>
      <w:r>
        <w:rPr>
          <w:spacing w:val="13"/>
        </w:rPr>
        <w:t xml:space="preserve"> </w:t>
      </w:r>
      <w:r>
        <w:t>réseaux,</w:t>
      </w:r>
      <w:r>
        <w:rPr>
          <w:spacing w:val="13"/>
        </w:rPr>
        <w:t xml:space="preserve"> </w:t>
      </w:r>
      <w:r>
        <w:t>aux</w:t>
      </w:r>
      <w:r>
        <w:rPr>
          <w:spacing w:val="13"/>
        </w:rPr>
        <w:t xml:space="preserve"> </w:t>
      </w:r>
      <w:r>
        <w:t>systèmes,</w:t>
      </w:r>
      <w:r>
        <w:rPr>
          <w:spacing w:val="13"/>
        </w:rPr>
        <w:t xml:space="preserve"> </w:t>
      </w:r>
      <w:r>
        <w:t>aux</w:t>
      </w:r>
      <w:r>
        <w:rPr>
          <w:spacing w:val="-47"/>
        </w:rPr>
        <w:t xml:space="preserve"> </w:t>
      </w:r>
      <w:r>
        <w:t>applications,…)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spacing w:before="2"/>
        <w:ind w:hanging="361"/>
      </w:pPr>
      <w:r>
        <w:t>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de gestion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changements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ind w:hanging="361"/>
      </w:pP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de gestion</w:t>
      </w:r>
      <w:r>
        <w:rPr>
          <w:spacing w:val="-4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incidents</w:t>
      </w:r>
    </w:p>
    <w:p w:rsidR="00E201D3" w:rsidRDefault="00A27985" w:rsidP="00F85F68">
      <w:pPr>
        <w:pStyle w:val="Paragraphedeliste"/>
        <w:numPr>
          <w:ilvl w:val="1"/>
          <w:numId w:val="516"/>
        </w:numPr>
        <w:tabs>
          <w:tab w:val="left" w:pos="2376"/>
          <w:tab w:val="left" w:pos="2377"/>
        </w:tabs>
        <w:ind w:hanging="361"/>
      </w:pPr>
      <w:r>
        <w:t>Les</w:t>
      </w:r>
      <w:r>
        <w:rPr>
          <w:spacing w:val="-1"/>
        </w:rPr>
        <w:t xml:space="preserve"> </w:t>
      </w:r>
      <w:r>
        <w:t>procédures de</w:t>
      </w:r>
      <w:r>
        <w:rPr>
          <w:spacing w:val="-1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continuité des</w:t>
      </w:r>
      <w:r>
        <w:rPr>
          <w:spacing w:val="-1"/>
        </w:rPr>
        <w:t xml:space="preserve"> </w:t>
      </w:r>
      <w:r>
        <w:t>activités</w:t>
      </w:r>
    </w:p>
    <w:p w:rsidR="00E201D3" w:rsidRDefault="00E201D3">
      <w:pPr>
        <w:sectPr w:rsidR="00E201D3">
          <w:pgSz w:w="11910" w:h="16840"/>
          <w:pgMar w:top="1360" w:right="980" w:bottom="1460" w:left="1200" w:header="0" w:footer="1278" w:gutter="0"/>
          <w:cols w:space="720"/>
        </w:sectPr>
      </w:pPr>
    </w:p>
    <w:p w:rsidR="00E201D3" w:rsidRDefault="00A27985" w:rsidP="00F85F68">
      <w:pPr>
        <w:pStyle w:val="Paragraphedeliste"/>
        <w:numPr>
          <w:ilvl w:val="0"/>
          <w:numId w:val="516"/>
        </w:numPr>
        <w:tabs>
          <w:tab w:val="left" w:pos="2004"/>
          <w:tab w:val="left" w:pos="2005"/>
        </w:tabs>
        <w:spacing w:before="75"/>
        <w:ind w:right="439"/>
      </w:pPr>
      <w:r>
        <w:lastRenderedPageBreak/>
        <w:t>Les</w:t>
      </w:r>
      <w:r>
        <w:rPr>
          <w:spacing w:val="2"/>
        </w:rPr>
        <w:t xml:space="preserve"> </w:t>
      </w:r>
      <w:r>
        <w:t>fiches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poste</w:t>
      </w:r>
      <w:r>
        <w:rPr>
          <w:spacing w:val="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RSSI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 employés en</w:t>
      </w:r>
      <w:r>
        <w:rPr>
          <w:spacing w:val="-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avec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</w:t>
      </w:r>
      <w:r>
        <w:rPr>
          <w:spacing w:val="2"/>
        </w:rPr>
        <w:t xml:space="preserve"> </w:t>
      </w:r>
      <w:r>
        <w:t>du</w:t>
      </w:r>
      <w:r>
        <w:rPr>
          <w:spacing w:val="-47"/>
        </w:rPr>
        <w:t xml:space="preserve"> </w:t>
      </w:r>
      <w:r>
        <w:t>système d’Information,</w:t>
      </w:r>
    </w:p>
    <w:p w:rsidR="00E201D3" w:rsidRDefault="00A27985" w:rsidP="00F85F68">
      <w:pPr>
        <w:pStyle w:val="Paragraphedeliste"/>
        <w:numPr>
          <w:ilvl w:val="0"/>
          <w:numId w:val="516"/>
        </w:numPr>
        <w:tabs>
          <w:tab w:val="left" w:pos="2004"/>
          <w:tab w:val="left" w:pos="2005"/>
        </w:tabs>
        <w:spacing w:before="1"/>
        <w:ind w:hanging="361"/>
      </w:pPr>
      <w:r>
        <w:t>La</w:t>
      </w:r>
      <w:r>
        <w:rPr>
          <w:spacing w:val="-4"/>
        </w:rPr>
        <w:t xml:space="preserve"> </w:t>
      </w:r>
      <w:r>
        <w:t>matrice de</w:t>
      </w:r>
      <w:r>
        <w:rPr>
          <w:spacing w:val="-1"/>
        </w:rPr>
        <w:t xml:space="preserve"> </w:t>
      </w:r>
      <w:r>
        <w:t>flux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données</w:t>
      </w:r>
    </w:p>
    <w:p w:rsidR="00E201D3" w:rsidRDefault="00A27985" w:rsidP="00F85F68">
      <w:pPr>
        <w:pStyle w:val="Paragraphedeliste"/>
        <w:numPr>
          <w:ilvl w:val="0"/>
          <w:numId w:val="516"/>
        </w:numPr>
        <w:tabs>
          <w:tab w:val="left" w:pos="2004"/>
          <w:tab w:val="left" w:pos="2005"/>
        </w:tabs>
        <w:ind w:hanging="361"/>
      </w:pPr>
      <w:r>
        <w:t>Les</w:t>
      </w:r>
      <w:r>
        <w:rPr>
          <w:spacing w:val="-1"/>
        </w:rPr>
        <w:t xml:space="preserve"> </w:t>
      </w:r>
      <w:r>
        <w:t>schémas</w:t>
      </w:r>
      <w:r>
        <w:rPr>
          <w:spacing w:val="-1"/>
        </w:rPr>
        <w:t xml:space="preserve"> </w:t>
      </w:r>
      <w:r>
        <w:t>d’architecture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système</w:t>
      </w:r>
      <w:r>
        <w:rPr>
          <w:spacing w:val="-1"/>
        </w:rPr>
        <w:t xml:space="preserve"> </w:t>
      </w:r>
      <w:r>
        <w:t>d’information</w:t>
      </w:r>
    </w:p>
    <w:p w:rsidR="00E201D3" w:rsidRDefault="00A27985" w:rsidP="00F85F68">
      <w:pPr>
        <w:pStyle w:val="Paragraphedeliste"/>
        <w:numPr>
          <w:ilvl w:val="0"/>
          <w:numId w:val="516"/>
        </w:numPr>
        <w:tabs>
          <w:tab w:val="left" w:pos="2004"/>
          <w:tab w:val="left" w:pos="2005"/>
        </w:tabs>
        <w:spacing w:before="1"/>
        <w:ind w:hanging="361"/>
      </w:pPr>
      <w:r>
        <w:t>L’inventaire du</w:t>
      </w:r>
      <w:r>
        <w:rPr>
          <w:spacing w:val="-4"/>
        </w:rPr>
        <w:t xml:space="preserve"> </w:t>
      </w:r>
      <w:r>
        <w:t>matériel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logiciel informatique</w:t>
      </w:r>
    </w:p>
    <w:p w:rsidR="00E201D3" w:rsidRDefault="00E201D3">
      <w:pPr>
        <w:pStyle w:val="Corpsdetexte"/>
        <w:spacing w:before="7"/>
        <w:rPr>
          <w:sz w:val="20"/>
        </w:rPr>
      </w:pPr>
    </w:p>
    <w:p w:rsidR="00E201D3" w:rsidRDefault="00A27985">
      <w:pPr>
        <w:pStyle w:val="Titre1"/>
        <w:tabs>
          <w:tab w:val="left" w:pos="609"/>
          <w:tab w:val="left" w:pos="9256"/>
        </w:tabs>
        <w:spacing w:before="56" w:line="240" w:lineRule="auto"/>
        <w:ind w:left="108"/>
      </w:pPr>
      <w:r>
        <w:rPr>
          <w:color w:val="FFFFFF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7.</w:t>
      </w:r>
      <w:r>
        <w:rPr>
          <w:color w:val="FFFFFF"/>
          <w:spacing w:val="8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Domaines</w:t>
      </w:r>
      <w:r>
        <w:rPr>
          <w:color w:val="FFFFFF"/>
          <w:spacing w:val="-4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couverts</w:t>
      </w:r>
      <w:r>
        <w:rPr>
          <w:color w:val="FFFFFF"/>
          <w:spacing w:val="-2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par</w:t>
      </w:r>
      <w:r>
        <w:rPr>
          <w:color w:val="FFFFFF"/>
          <w:spacing w:val="-4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l’audit</w:t>
      </w:r>
      <w:r>
        <w:rPr>
          <w:color w:val="FFFFFF"/>
          <w:spacing w:val="-1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de</w:t>
      </w:r>
      <w:r>
        <w:rPr>
          <w:color w:val="FFFFFF"/>
          <w:spacing w:val="-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la</w:t>
      </w:r>
      <w:r>
        <w:rPr>
          <w:color w:val="FFFFFF"/>
          <w:spacing w:val="-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sécurité</w:t>
      </w:r>
      <w:r>
        <w:rPr>
          <w:color w:val="FFFFFF"/>
          <w:spacing w:val="-2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des</w:t>
      </w:r>
      <w:r>
        <w:rPr>
          <w:color w:val="FFFFFF"/>
          <w:spacing w:val="-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systèmes</w:t>
      </w:r>
      <w:r>
        <w:rPr>
          <w:color w:val="FFFFFF"/>
          <w:spacing w:val="-2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d’information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spacing w:before="7"/>
        <w:rPr>
          <w:b/>
          <w:sz w:val="18"/>
        </w:rPr>
      </w:pPr>
    </w:p>
    <w:p w:rsidR="00E201D3" w:rsidRDefault="00A27985">
      <w:pPr>
        <w:pStyle w:val="Corpsdetexte"/>
        <w:spacing w:before="57"/>
        <w:ind w:left="216" w:right="433"/>
        <w:jc w:val="both"/>
      </w:pPr>
      <w:r>
        <w:t>L’audit de la sécurité des systèmes d’information est un jalon de l’amélioration de la maturité de la</w:t>
      </w:r>
      <w:r>
        <w:rPr>
          <w:spacing w:val="1"/>
        </w:rPr>
        <w:t xml:space="preserve"> </w:t>
      </w:r>
      <w:r>
        <w:t>sécurité du système d’information en vue d’établir un équilibre entre les risques et les bénéfices de</w:t>
      </w:r>
      <w:r>
        <w:rPr>
          <w:spacing w:val="1"/>
        </w:rPr>
        <w:t xml:space="preserve"> </w:t>
      </w:r>
      <w:r>
        <w:t>l’utilisation des moyens de traitement de l’information et d’assurer une amélioration quantifiable,</w:t>
      </w:r>
      <w:r>
        <w:rPr>
          <w:spacing w:val="1"/>
        </w:rPr>
        <w:t xml:space="preserve"> </w:t>
      </w:r>
      <w:r>
        <w:t>efficace et efficiente des processus 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référentiel</w:t>
      </w:r>
      <w:r>
        <w:rPr>
          <w:spacing w:val="1"/>
        </w:rPr>
        <w:t xml:space="preserve"> </w:t>
      </w:r>
      <w:r>
        <w:t>d’audit repose sur</w:t>
      </w:r>
      <w:r>
        <w:rPr>
          <w:spacing w:val="49"/>
        </w:rPr>
        <w:t xml:space="preserve"> </w:t>
      </w:r>
      <w:r>
        <w:t>la norme</w:t>
      </w:r>
      <w:r>
        <w:rPr>
          <w:spacing w:val="1"/>
        </w:rPr>
        <w:t xml:space="preserve"> </w:t>
      </w:r>
      <w:r>
        <w:t>ISO/IEC</w:t>
      </w:r>
      <w:r>
        <w:rPr>
          <w:spacing w:val="-4"/>
        </w:rPr>
        <w:t xml:space="preserve"> </w:t>
      </w:r>
      <w:r>
        <w:t>27002</w:t>
      </w:r>
      <w:r>
        <w:rPr>
          <w:spacing w:val="-1"/>
        </w:rPr>
        <w:t xml:space="preserve"> </w:t>
      </w:r>
      <w:r>
        <w:t>:2013.</w:t>
      </w:r>
    </w:p>
    <w:p w:rsidR="00E201D3" w:rsidRDefault="00E201D3">
      <w:pPr>
        <w:pStyle w:val="Corpsdetexte"/>
        <w:spacing w:before="1"/>
      </w:pPr>
    </w:p>
    <w:p w:rsidR="00E201D3" w:rsidRDefault="00A27985">
      <w:pPr>
        <w:pStyle w:val="Corpsdetexte"/>
        <w:ind w:left="216" w:right="433"/>
        <w:jc w:val="both"/>
      </w:pPr>
      <w:r>
        <w:t>S’agissant d’un audit réglementaire et non pas d’un audit de la politique de sécurité des systèmes</w:t>
      </w:r>
      <w:r>
        <w:rPr>
          <w:spacing w:val="1"/>
        </w:rPr>
        <w:t xml:space="preserve"> </w:t>
      </w:r>
      <w:r>
        <w:t>d’information (PSSI), ni d’un audit de la mise en œuvre de cette PSSI, l’auditeur est tenu de vérifier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:</w:t>
      </w:r>
    </w:p>
    <w:p w:rsidR="00E201D3" w:rsidRDefault="00A27985" w:rsidP="00F85F68">
      <w:pPr>
        <w:pStyle w:val="Paragraphedeliste"/>
        <w:numPr>
          <w:ilvl w:val="0"/>
          <w:numId w:val="517"/>
        </w:numPr>
        <w:tabs>
          <w:tab w:val="left" w:pos="359"/>
        </w:tabs>
        <w:ind w:right="434" w:firstLine="0"/>
        <w:jc w:val="both"/>
      </w:pPr>
      <w:r>
        <w:t>la conformité par rapport aux critères d’audit au niveau des documents de référence de l’audité</w:t>
      </w:r>
      <w:r>
        <w:rPr>
          <w:spacing w:val="1"/>
        </w:rPr>
        <w:t xml:space="preserve"> </w:t>
      </w:r>
      <w:r>
        <w:t>(PSSI,</w:t>
      </w:r>
      <w:r>
        <w:rPr>
          <w:spacing w:val="-1"/>
        </w:rPr>
        <w:t xml:space="preserve"> </w:t>
      </w:r>
      <w:r>
        <w:t>procédures,</w:t>
      </w:r>
      <w:r>
        <w:rPr>
          <w:spacing w:val="-2"/>
        </w:rPr>
        <w:t xml:space="preserve"> </w:t>
      </w:r>
      <w:r>
        <w:t>etc.) le</w:t>
      </w:r>
      <w:r>
        <w:rPr>
          <w:spacing w:val="-2"/>
        </w:rPr>
        <w:t xml:space="preserve"> </w:t>
      </w:r>
      <w:r>
        <w:t>cas échéant,</w:t>
      </w:r>
    </w:p>
    <w:p w:rsidR="00E201D3" w:rsidRDefault="00A27985" w:rsidP="00F85F68">
      <w:pPr>
        <w:pStyle w:val="Paragraphedeliste"/>
        <w:numPr>
          <w:ilvl w:val="0"/>
          <w:numId w:val="517"/>
        </w:numPr>
        <w:tabs>
          <w:tab w:val="left" w:pos="335"/>
        </w:tabs>
        <w:ind w:left="334" w:hanging="119"/>
        <w:jc w:val="both"/>
      </w:pPr>
      <w:r>
        <w:t>la</w:t>
      </w:r>
      <w:r>
        <w:rPr>
          <w:spacing w:val="-1"/>
        </w:rPr>
        <w:t xml:space="preserve"> </w:t>
      </w:r>
      <w:r>
        <w:t>conformité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pratiques de sécurité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rapport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critères d’audit.</w:t>
      </w:r>
    </w:p>
    <w:p w:rsidR="00E201D3" w:rsidRDefault="00E201D3">
      <w:pPr>
        <w:pStyle w:val="Corpsdetexte"/>
        <w:spacing w:before="7"/>
        <w:rPr>
          <w:sz w:val="20"/>
        </w:rPr>
      </w:pPr>
    </w:p>
    <w:p w:rsidR="00E201D3" w:rsidRDefault="00A27985">
      <w:pPr>
        <w:pStyle w:val="Titre1"/>
        <w:tabs>
          <w:tab w:val="left" w:pos="609"/>
          <w:tab w:val="left" w:pos="9256"/>
        </w:tabs>
        <w:spacing w:before="56" w:line="240" w:lineRule="auto"/>
        <w:ind w:left="108"/>
      </w:pPr>
      <w:r>
        <w:rPr>
          <w:color w:val="FFFFFF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8.</w:t>
      </w:r>
      <w:r>
        <w:rPr>
          <w:color w:val="FFFFFF"/>
          <w:spacing w:val="85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Echantillonnage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spacing w:before="10"/>
        <w:rPr>
          <w:b/>
          <w:sz w:val="18"/>
        </w:rPr>
      </w:pPr>
    </w:p>
    <w:p w:rsidR="00E201D3" w:rsidRDefault="00A27985">
      <w:pPr>
        <w:pStyle w:val="Corpsdetexte"/>
        <w:spacing w:before="56"/>
        <w:ind w:left="216" w:right="568"/>
      </w:pPr>
      <w:r>
        <w:t>Les critères d’échantillonnage pour chaque type de composante du système d’information à auditer</w:t>
      </w:r>
      <w:r>
        <w:rPr>
          <w:spacing w:val="-47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définis et</w:t>
      </w:r>
      <w:r>
        <w:rPr>
          <w:spacing w:val="-2"/>
        </w:rPr>
        <w:t xml:space="preserve"> </w:t>
      </w:r>
      <w:r>
        <w:t>justifiés.</w:t>
      </w:r>
    </w:p>
    <w:p w:rsidR="00E201D3" w:rsidRDefault="00E201D3">
      <w:pPr>
        <w:pStyle w:val="Corpsdetexte"/>
        <w:spacing w:before="7"/>
        <w:rPr>
          <w:sz w:val="20"/>
        </w:rPr>
      </w:pPr>
    </w:p>
    <w:p w:rsidR="00E201D3" w:rsidRDefault="00A27985">
      <w:pPr>
        <w:pStyle w:val="Titre1"/>
        <w:tabs>
          <w:tab w:val="left" w:pos="609"/>
          <w:tab w:val="left" w:pos="9256"/>
        </w:tabs>
        <w:spacing w:before="57" w:line="240" w:lineRule="auto"/>
        <w:ind w:left="108"/>
      </w:pPr>
      <w:r>
        <w:rPr>
          <w:color w:val="FFFFFF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9.</w:t>
      </w:r>
      <w:r>
        <w:rPr>
          <w:color w:val="FFFFFF"/>
          <w:spacing w:val="88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Types</w:t>
      </w:r>
      <w:r>
        <w:rPr>
          <w:color w:val="FFFFFF"/>
          <w:spacing w:val="-3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de</w:t>
      </w:r>
      <w:r>
        <w:rPr>
          <w:color w:val="FFFFFF"/>
          <w:spacing w:val="-1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vérification</w:t>
      </w:r>
      <w:r>
        <w:rPr>
          <w:color w:val="FFFFFF"/>
          <w:shd w:val="clear" w:color="auto" w:fill="C00000"/>
        </w:rPr>
        <w:tab/>
      </w:r>
    </w:p>
    <w:p w:rsidR="00E201D3" w:rsidRDefault="00E201D3">
      <w:pPr>
        <w:pStyle w:val="Corpsdetexte"/>
        <w:spacing w:before="7"/>
        <w:rPr>
          <w:b/>
          <w:sz w:val="18"/>
        </w:rPr>
      </w:pPr>
    </w:p>
    <w:p w:rsidR="00E201D3" w:rsidRDefault="00A27985">
      <w:pPr>
        <w:pStyle w:val="Corpsdetexte"/>
        <w:spacing w:before="56"/>
        <w:ind w:left="216" w:right="260"/>
      </w:pPr>
      <w:r>
        <w:t>Les</w:t>
      </w:r>
      <w:r>
        <w:rPr>
          <w:spacing w:val="2"/>
        </w:rPr>
        <w:t xml:space="preserve"> </w:t>
      </w:r>
      <w:r>
        <w:t>vérifications</w:t>
      </w:r>
      <w:r>
        <w:rPr>
          <w:spacing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effectuer</w:t>
      </w:r>
      <w:r>
        <w:rPr>
          <w:spacing w:val="4"/>
        </w:rPr>
        <w:t xml:space="preserve"> </w:t>
      </w:r>
      <w:r>
        <w:t>tout</w:t>
      </w:r>
      <w:r>
        <w:rPr>
          <w:spacing w:val="3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mission</w:t>
      </w:r>
      <w:r>
        <w:rPr>
          <w:spacing w:val="2"/>
        </w:rPr>
        <w:t xml:space="preserve"> </w:t>
      </w:r>
      <w:r>
        <w:t>d’audit</w:t>
      </w:r>
      <w:r>
        <w:rPr>
          <w:spacing w:val="4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organisationnel,</w:t>
      </w:r>
      <w:r>
        <w:rPr>
          <w:spacing w:val="1"/>
        </w:rPr>
        <w:t xml:space="preserve"> </w:t>
      </w:r>
      <w:r>
        <w:t>physique</w:t>
      </w:r>
      <w:r>
        <w:rPr>
          <w:spacing w:val="-47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présentés par la légende</w:t>
      </w:r>
      <w:r>
        <w:rPr>
          <w:spacing w:val="-2"/>
        </w:rPr>
        <w:t xml:space="preserve"> </w:t>
      </w:r>
      <w:r>
        <w:t>suivante</w:t>
      </w:r>
      <w:r>
        <w:rPr>
          <w:spacing w:val="1"/>
        </w:rPr>
        <w:t xml:space="preserve"> </w:t>
      </w:r>
      <w:r>
        <w:t>:</w:t>
      </w: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spacing w:before="5"/>
        <w:rPr>
          <w:sz w:val="24"/>
        </w:rPr>
      </w:pPr>
    </w:p>
    <w:tbl>
      <w:tblPr>
        <w:tblStyle w:val="TableNormal"/>
        <w:tblW w:w="0" w:type="auto"/>
        <w:tblInd w:w="2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2552"/>
      </w:tblGrid>
      <w:tr w:rsidR="00E201D3">
        <w:trPr>
          <w:trHeight w:val="268"/>
        </w:trPr>
        <w:tc>
          <w:tcPr>
            <w:tcW w:w="1669" w:type="dxa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Type</w:t>
            </w:r>
          </w:p>
        </w:tc>
        <w:tc>
          <w:tcPr>
            <w:tcW w:w="2552" w:type="dxa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Couleur</w:t>
            </w:r>
          </w:p>
        </w:tc>
      </w:tr>
      <w:tr w:rsidR="00E201D3">
        <w:trPr>
          <w:trHeight w:val="268"/>
        </w:trPr>
        <w:tc>
          <w:tcPr>
            <w:tcW w:w="1669" w:type="dxa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Organisationnel</w:t>
            </w:r>
          </w:p>
        </w:tc>
        <w:tc>
          <w:tcPr>
            <w:tcW w:w="2552" w:type="dxa"/>
            <w:shd w:val="clear" w:color="auto" w:fill="538DD3"/>
          </w:tcPr>
          <w:p w:rsidR="00E201D3" w:rsidRDefault="00E201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201D3">
        <w:trPr>
          <w:trHeight w:val="268"/>
        </w:trPr>
        <w:tc>
          <w:tcPr>
            <w:tcW w:w="1669" w:type="dxa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Physique</w:t>
            </w:r>
          </w:p>
        </w:tc>
        <w:tc>
          <w:tcPr>
            <w:tcW w:w="2552" w:type="dxa"/>
            <w:shd w:val="clear" w:color="auto" w:fill="00AF50"/>
          </w:tcPr>
          <w:p w:rsidR="00E201D3" w:rsidRDefault="00E201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201D3">
        <w:trPr>
          <w:trHeight w:val="268"/>
        </w:trPr>
        <w:tc>
          <w:tcPr>
            <w:tcW w:w="1669" w:type="dxa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Technique</w:t>
            </w:r>
          </w:p>
        </w:tc>
        <w:tc>
          <w:tcPr>
            <w:tcW w:w="2552" w:type="dxa"/>
            <w:shd w:val="clear" w:color="auto" w:fill="E26C09"/>
          </w:tcPr>
          <w:p w:rsidR="00E201D3" w:rsidRDefault="00E201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E201D3" w:rsidRDefault="00E201D3">
      <w:pPr>
        <w:rPr>
          <w:rFonts w:ascii="Times New Roman"/>
          <w:sz w:val="18"/>
        </w:rPr>
        <w:sectPr w:rsidR="00E201D3">
          <w:pgSz w:w="11910" w:h="16840"/>
          <w:pgMar w:top="1320" w:right="980" w:bottom="1460" w:left="1200" w:header="0" w:footer="1278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30"/>
        <w:gridCol w:w="15"/>
        <w:gridCol w:w="1448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45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48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033B5A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A.5</w:t>
            </w:r>
          </w:p>
        </w:tc>
        <w:tc>
          <w:tcPr>
            <w:tcW w:w="14819" w:type="dxa"/>
            <w:gridSpan w:val="7"/>
            <w:shd w:val="clear" w:color="auto" w:fill="033B5A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Politiques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sécurité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l’information</w:t>
            </w:r>
          </w:p>
        </w:tc>
      </w:tr>
      <w:tr w:rsidR="00E201D3">
        <w:trPr>
          <w:trHeight w:val="1074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A.5.1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ind w:left="107" w:right="106"/>
            </w:pPr>
            <w:r>
              <w:t>Orientations de la</w:t>
            </w:r>
            <w:r>
              <w:rPr>
                <w:spacing w:val="1"/>
              </w:rPr>
              <w:t xml:space="preserve"> </w:t>
            </w:r>
            <w:r>
              <w:t>direction en matière de</w:t>
            </w:r>
            <w:r>
              <w:rPr>
                <w:spacing w:val="-47"/>
              </w:rPr>
              <w:t xml:space="preserve"> </w:t>
            </w: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E201D3" w:rsidRDefault="00A27985">
            <w:pPr>
              <w:pStyle w:val="TableParagraph"/>
              <w:spacing w:line="250" w:lineRule="exact"/>
              <w:ind w:left="107"/>
            </w:pPr>
            <w:r>
              <w:t>l’information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before="1" w:line="237" w:lineRule="auto"/>
              <w:ind w:left="107" w:right="386"/>
            </w:pPr>
            <w:r>
              <w:t>Apporter à la sécurité de l’information une orientation et un soutien de la part de la direction, conformément aux exigences métier et</w:t>
            </w:r>
            <w:r>
              <w:rPr>
                <w:spacing w:val="-47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lois</w:t>
            </w:r>
            <w:r>
              <w:rPr>
                <w:spacing w:val="-2"/>
              </w:rPr>
              <w:t xml:space="preserve"> </w:t>
            </w:r>
            <w:r>
              <w:t>et règlements en</w:t>
            </w:r>
            <w:r>
              <w:rPr>
                <w:spacing w:val="-3"/>
              </w:rPr>
              <w:t xml:space="preserve"> </w:t>
            </w:r>
            <w:r>
              <w:t>vigueur.</w:t>
            </w:r>
          </w:p>
        </w:tc>
      </w:tr>
      <w:tr w:rsidR="00C80831" w:rsidTr="00C80831">
        <w:trPr>
          <w:trHeight w:val="2150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A.5.1.1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287"/>
            </w:pPr>
            <w:r>
              <w:t>Politiques de sécurité</w:t>
            </w:r>
            <w:r>
              <w:rPr>
                <w:spacing w:val="-47"/>
              </w:rPr>
              <w:t xml:space="preserve"> </w:t>
            </w:r>
            <w:r>
              <w:t>de l’information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69"/>
            </w:pPr>
            <w:r>
              <w:t>Un ensemble de politiques</w:t>
            </w:r>
            <w:r>
              <w:rPr>
                <w:spacing w:val="-47"/>
              </w:rPr>
              <w:t xml:space="preserve"> </w:t>
            </w:r>
            <w:r>
              <w:t>de 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C80831" w:rsidRDefault="00C80831">
            <w:pPr>
              <w:pStyle w:val="TableParagraph"/>
              <w:ind w:left="107" w:right="109"/>
            </w:pPr>
            <w:r>
              <w:t>l’information (PSI) doit être</w:t>
            </w:r>
            <w:r>
              <w:rPr>
                <w:spacing w:val="-47"/>
              </w:rPr>
              <w:t xml:space="preserve"> </w:t>
            </w:r>
            <w:r>
              <w:t>défini,</w:t>
            </w:r>
          </w:p>
          <w:p w:rsidR="00C80831" w:rsidRDefault="00C80831">
            <w:pPr>
              <w:pStyle w:val="TableParagraph"/>
              <w:spacing w:line="270" w:lineRule="atLeast"/>
              <w:ind w:left="107" w:right="113"/>
            </w:pPr>
            <w:r>
              <w:t>approuvé par la direction,</w:t>
            </w:r>
            <w:r>
              <w:rPr>
                <w:spacing w:val="1"/>
              </w:rPr>
              <w:t xml:space="preserve"> </w:t>
            </w:r>
            <w:r>
              <w:t>diffusé et communiqué aux</w:t>
            </w:r>
            <w:r>
              <w:rPr>
                <w:spacing w:val="-47"/>
              </w:rPr>
              <w:t xml:space="preserve"> </w:t>
            </w:r>
            <w:r>
              <w:t>salariés et aux tiers</w:t>
            </w:r>
            <w:r>
              <w:rPr>
                <w:spacing w:val="1"/>
              </w:rPr>
              <w:t xml:space="preserve"> </w:t>
            </w:r>
            <w:r>
              <w:t>concernés.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left="108" w:right="752"/>
            </w:pPr>
            <w:r>
              <w:rPr>
                <w:color w:val="FFFFFF"/>
              </w:rPr>
              <w:t>S'il existe des documents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politiques 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C80831" w:rsidRDefault="00C80831">
            <w:pPr>
              <w:pStyle w:val="TableParagraph"/>
              <w:ind w:left="108" w:right="168"/>
            </w:pPr>
            <w:r>
              <w:rPr>
                <w:color w:val="FFFFFF"/>
              </w:rPr>
              <w:t>l’information, qui sont approuvées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par la direction, publiées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communiquées, à tous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utilisateurs du SI et aux tiers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concernés</w:t>
            </w:r>
          </w:p>
        </w:tc>
        <w:tc>
          <w:tcPr>
            <w:tcW w:w="3687" w:type="dxa"/>
            <w:vMerge w:val="restart"/>
          </w:tcPr>
          <w:p w:rsidR="00C80831" w:rsidRDefault="00C80831" w:rsidP="00F85F68">
            <w:pPr>
              <w:pStyle w:val="TableParagraph"/>
              <w:numPr>
                <w:ilvl w:val="0"/>
                <w:numId w:val="515"/>
              </w:numPr>
              <w:tabs>
                <w:tab w:val="left" w:pos="294"/>
              </w:tabs>
              <w:spacing w:line="277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PSI,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15"/>
              </w:numPr>
              <w:tabs>
                <w:tab w:val="left" w:pos="294"/>
              </w:tabs>
              <w:ind w:hanging="220"/>
            </w:pPr>
            <w:r>
              <w:t>Entretien</w:t>
            </w:r>
            <w:r>
              <w:rPr>
                <w:spacing w:val="-5"/>
              </w:rPr>
              <w:t xml:space="preserve"> </w:t>
            </w:r>
            <w:r>
              <w:t>avec le</w:t>
            </w:r>
            <w:r>
              <w:rPr>
                <w:spacing w:val="-4"/>
              </w:rPr>
              <w:t xml:space="preserve"> </w:t>
            </w:r>
            <w:r>
              <w:t>DG,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15"/>
              </w:numPr>
              <w:tabs>
                <w:tab w:val="left" w:pos="294"/>
              </w:tabs>
              <w:spacing w:before="1"/>
              <w:ind w:right="589"/>
            </w:pPr>
            <w:r>
              <w:t>Interviews d’un échantillon des</w:t>
            </w:r>
            <w:r>
              <w:rPr>
                <w:spacing w:val="-47"/>
              </w:rPr>
              <w:t xml:space="preserve"> </w:t>
            </w:r>
            <w:r>
              <w:t>utilisateurs,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15"/>
              </w:numPr>
              <w:tabs>
                <w:tab w:val="left" w:pos="294"/>
              </w:tabs>
              <w:spacing w:before="3" w:line="237" w:lineRule="auto"/>
              <w:ind w:right="119"/>
            </w:pPr>
            <w:r>
              <w:t>Revue des PVs de réunion du comité</w:t>
            </w:r>
            <w:r>
              <w:rPr>
                <w:spacing w:val="-47"/>
              </w:rPr>
              <w:t xml:space="preserve"> </w:t>
            </w:r>
            <w:r>
              <w:t>de sécurité</w:t>
            </w:r>
          </w:p>
        </w:tc>
        <w:tc>
          <w:tcPr>
            <w:tcW w:w="1230" w:type="dxa"/>
            <w:vMerge w:val="restart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154"/>
            </w:pPr>
          </w:p>
        </w:tc>
        <w:tc>
          <w:tcPr>
            <w:tcW w:w="1463" w:type="dxa"/>
            <w:gridSpan w:val="2"/>
            <w:vMerge w:val="restart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154"/>
            </w:pPr>
          </w:p>
        </w:tc>
      </w:tr>
      <w:tr w:rsidR="00C80831" w:rsidTr="00C80831">
        <w:trPr>
          <w:trHeight w:val="3240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2" w:lineRule="exact"/>
              <w:ind w:left="107"/>
              <w:rPr>
                <w:b/>
              </w:rPr>
            </w:pPr>
            <w:r>
              <w:rPr>
                <w:b/>
              </w:rPr>
              <w:t>A.5.1.2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85"/>
            </w:pPr>
            <w:r>
              <w:t>Revue des politiques de</w:t>
            </w:r>
            <w:r>
              <w:rPr>
                <w:spacing w:val="-47"/>
              </w:rPr>
              <w:t xml:space="preserve"> </w:t>
            </w: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C80831" w:rsidRDefault="00C80831">
            <w:pPr>
              <w:pStyle w:val="TableParagraph"/>
              <w:spacing w:line="267" w:lineRule="exact"/>
              <w:ind w:left="107"/>
            </w:pPr>
            <w:r>
              <w:t>l’information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07"/>
            </w:pPr>
            <w:r>
              <w:t>Les politiques de sécurité</w:t>
            </w:r>
            <w:r>
              <w:rPr>
                <w:spacing w:val="1"/>
              </w:rPr>
              <w:t xml:space="preserve"> </w:t>
            </w:r>
            <w:r>
              <w:t>de l’information doivent</w:t>
            </w:r>
            <w:r>
              <w:rPr>
                <w:spacing w:val="1"/>
              </w:rPr>
              <w:t xml:space="preserve"> </w:t>
            </w:r>
            <w:r>
              <w:t>être revues à intervalles</w:t>
            </w:r>
            <w:r>
              <w:rPr>
                <w:spacing w:val="1"/>
              </w:rPr>
              <w:t xml:space="preserve"> </w:t>
            </w:r>
            <w:r>
              <w:t>programmés ou en cas de</w:t>
            </w:r>
            <w:r>
              <w:rPr>
                <w:spacing w:val="1"/>
              </w:rPr>
              <w:t xml:space="preserve"> </w:t>
            </w:r>
            <w:r>
              <w:t>changements majeurs pour</w:t>
            </w:r>
            <w:r>
              <w:rPr>
                <w:spacing w:val="-47"/>
              </w:rPr>
              <w:t xml:space="preserve"> </w:t>
            </w:r>
            <w:r>
              <w:t>garantir leur pertinence,</w:t>
            </w:r>
            <w:r>
              <w:rPr>
                <w:spacing w:val="1"/>
              </w:rPr>
              <w:t xml:space="preserve"> </w:t>
            </w:r>
            <w:r>
              <w:t>leur adéquation et leur</w:t>
            </w:r>
            <w:r>
              <w:rPr>
                <w:spacing w:val="1"/>
              </w:rPr>
              <w:t xml:space="preserve"> </w:t>
            </w:r>
            <w:r>
              <w:t>effectivité dans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temps.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513"/>
              </w:numPr>
              <w:tabs>
                <w:tab w:val="left" w:pos="291"/>
              </w:tabs>
              <w:ind w:right="208"/>
            </w:pPr>
            <w:r>
              <w:rPr>
                <w:color w:val="FFFFFF"/>
              </w:rPr>
              <w:t>Si ces politiques sont passées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revue par un comité de sécurité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haut niveau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à intervalles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planifiés, ou si des changements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importants se produisent pour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s'assurer qu'elles sont toujours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pertinentes,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adéquates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efficaces,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13"/>
              </w:numPr>
              <w:tabs>
                <w:tab w:val="left" w:pos="291"/>
              </w:tabs>
              <w:ind w:right="568"/>
              <w:jc w:val="both"/>
            </w:pPr>
            <w:r>
              <w:rPr>
                <w:color w:val="FFFFFF"/>
              </w:rPr>
              <w:t>S’il existe des procédures en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place pour le réexamen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politiques 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C80831" w:rsidRDefault="00C80831">
            <w:pPr>
              <w:pStyle w:val="TableParagraph"/>
              <w:spacing w:line="250" w:lineRule="exact"/>
            </w:pPr>
            <w:r>
              <w:rPr>
                <w:color w:val="FFFFFF"/>
              </w:rPr>
              <w:t>l’information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  <w:righ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033B5A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A.6</w:t>
            </w:r>
          </w:p>
        </w:tc>
        <w:tc>
          <w:tcPr>
            <w:tcW w:w="14819" w:type="dxa"/>
            <w:gridSpan w:val="7"/>
            <w:shd w:val="clear" w:color="auto" w:fill="033B5A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Organisation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sécurité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 l’information</w:t>
            </w: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A.6.1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Organisation</w:t>
            </w:r>
            <w:r>
              <w:rPr>
                <w:spacing w:val="-2"/>
              </w:rPr>
              <w:t xml:space="preserve"> </w:t>
            </w:r>
            <w:r>
              <w:t>interne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Établir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cadre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pour</w:t>
            </w:r>
            <w:r>
              <w:rPr>
                <w:spacing w:val="-1"/>
              </w:rPr>
              <w:t xml:space="preserve"> </w:t>
            </w:r>
            <w:r>
              <w:t>lancer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vérifier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mise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place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le fonctionnement</w:t>
            </w:r>
            <w:r>
              <w:rPr>
                <w:spacing w:val="-3"/>
              </w:rPr>
              <w:t xml:space="preserve"> </w:t>
            </w:r>
            <w:r>
              <w:t>opérationnel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E201D3" w:rsidRDefault="00A27985">
            <w:pPr>
              <w:pStyle w:val="TableParagraph"/>
              <w:spacing w:before="1" w:line="252" w:lineRule="exact"/>
              <w:ind w:left="107"/>
            </w:pPr>
            <w:r>
              <w:t>l’information</w:t>
            </w:r>
            <w:r>
              <w:rPr>
                <w:spacing w:val="-4"/>
              </w:rPr>
              <w:t xml:space="preserve"> </w:t>
            </w:r>
            <w:r>
              <w:t>au</w:t>
            </w:r>
            <w:r>
              <w:rPr>
                <w:spacing w:val="-2"/>
              </w:rPr>
              <w:t xml:space="preserve"> </w:t>
            </w:r>
            <w:r>
              <w:t>sein</w:t>
            </w:r>
            <w:r>
              <w:rPr>
                <w:spacing w:val="-2"/>
              </w:rPr>
              <w:t xml:space="preserve"> </w:t>
            </w:r>
            <w:r>
              <w:t>de l’organisme.</w:t>
            </w:r>
          </w:p>
        </w:tc>
      </w:tr>
      <w:tr w:rsidR="00C80831" w:rsidTr="00C80831">
        <w:trPr>
          <w:trHeight w:val="549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A.6.1.1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Fonctions</w:t>
            </w:r>
            <w:r>
              <w:rPr>
                <w:spacing w:val="-1"/>
              </w:rPr>
              <w:t xml:space="preserve"> </w:t>
            </w:r>
            <w:r>
              <w:t>et</w:t>
            </w:r>
          </w:p>
          <w:p w:rsidR="00C80831" w:rsidRDefault="00C80831">
            <w:pPr>
              <w:pStyle w:val="TableParagraph"/>
              <w:spacing w:line="264" w:lineRule="exact"/>
              <w:ind w:left="107"/>
            </w:pPr>
            <w:r>
              <w:t>responsabilités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Toutes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responsabilités</w:t>
            </w:r>
          </w:p>
          <w:p w:rsidR="00C80831" w:rsidRDefault="00C80831">
            <w:pPr>
              <w:pStyle w:val="TableParagraph"/>
              <w:spacing w:line="264" w:lineRule="exact"/>
              <w:ind w:left="107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matière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512"/>
              </w:numPr>
              <w:tabs>
                <w:tab w:val="left" w:pos="291"/>
              </w:tabs>
              <w:spacing w:line="268" w:lineRule="exact"/>
              <w:ind w:right="629"/>
            </w:pPr>
            <w:r>
              <w:rPr>
                <w:color w:val="FFFFFF"/>
              </w:rPr>
              <w:t>Si un RSI, doté d’un pouvoir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décisionnel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assurant le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511"/>
              </w:numPr>
              <w:tabs>
                <w:tab w:val="left" w:pos="294"/>
              </w:tabs>
              <w:spacing w:line="268" w:lineRule="exact"/>
              <w:ind w:right="94"/>
            </w:pPr>
            <w:r>
              <w:t>Revue de l’organigramme, des fiches</w:t>
            </w:r>
            <w:r>
              <w:rPr>
                <w:spacing w:val="-47"/>
              </w:rPr>
              <w:t xml:space="preserve"> </w:t>
            </w:r>
            <w:r>
              <w:t>de poste,</w:t>
            </w:r>
            <w:r>
              <w:rPr>
                <w:spacing w:val="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décisions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notes</w:t>
            </w:r>
          </w:p>
        </w:tc>
        <w:tc>
          <w:tcPr>
            <w:tcW w:w="1245" w:type="dxa"/>
            <w:gridSpan w:val="2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68" w:lineRule="exact"/>
              <w:ind w:right="272"/>
            </w:pP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68" w:lineRule="exact"/>
              <w:ind w:right="272"/>
            </w:pPr>
          </w:p>
        </w:tc>
      </w:tr>
    </w:tbl>
    <w:p w:rsidR="00E201D3" w:rsidRDefault="00E201D3">
      <w:pPr>
        <w:spacing w:line="268" w:lineRule="exact"/>
        <w:sectPr w:rsidR="00E201D3">
          <w:footerReference w:type="default" r:id="rId11"/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35"/>
        <w:gridCol w:w="1358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2440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before="1" w:line="237" w:lineRule="auto"/>
              <w:ind w:left="107" w:right="677"/>
            </w:pPr>
            <w:r>
              <w:t>liées à la sécurité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l’information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spacing w:line="267" w:lineRule="exact"/>
              <w:ind w:left="107"/>
            </w:pPr>
            <w:r>
              <w:t>l’information</w:t>
            </w:r>
            <w:r>
              <w:rPr>
                <w:spacing w:val="-3"/>
              </w:rPr>
              <w:t xml:space="preserve"> </w:t>
            </w:r>
            <w:r>
              <w:t>doivent</w:t>
            </w:r>
          </w:p>
          <w:p w:rsidR="00C80831" w:rsidRDefault="00C80831">
            <w:pPr>
              <w:pStyle w:val="TableParagraph"/>
              <w:spacing w:line="267" w:lineRule="exact"/>
              <w:ind w:left="107"/>
            </w:pPr>
            <w:r>
              <w:t>être</w:t>
            </w:r>
            <w:r>
              <w:rPr>
                <w:spacing w:val="-1"/>
              </w:rPr>
              <w:t xml:space="preserve"> </w:t>
            </w:r>
            <w:r>
              <w:t>définies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attribuées.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spacing w:before="1" w:line="237" w:lineRule="auto"/>
              <w:ind w:right="729"/>
            </w:pPr>
            <w:r>
              <w:rPr>
                <w:color w:val="FFFFFF"/>
              </w:rPr>
              <w:t>reporting directement à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direction,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désigné,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9"/>
              </w:numPr>
              <w:tabs>
                <w:tab w:val="left" w:pos="291"/>
              </w:tabs>
              <w:spacing w:before="2"/>
              <w:ind w:right="274"/>
            </w:pPr>
            <w:r>
              <w:rPr>
                <w:color w:val="FFFFFF"/>
              </w:rPr>
              <w:t>Si un comité de sécurité est mis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 place,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9"/>
              </w:numPr>
              <w:tabs>
                <w:tab w:val="left" w:pos="291"/>
              </w:tabs>
              <w:ind w:right="182"/>
            </w:pPr>
            <w:r>
              <w:rPr>
                <w:color w:val="FFFFFF"/>
              </w:rPr>
              <w:t>Si les rôles et les responsabilités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liés à la sécurité de l’information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 bien définis et attribués 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 individus ayant les</w:t>
            </w:r>
          </w:p>
          <w:p w:rsidR="00C80831" w:rsidRDefault="00C80831">
            <w:pPr>
              <w:pStyle w:val="TableParagraph"/>
              <w:spacing w:line="251" w:lineRule="exact"/>
            </w:pPr>
            <w:r>
              <w:rPr>
                <w:color w:val="FFFFFF"/>
              </w:rPr>
              <w:t>compétences requises.</w:t>
            </w:r>
          </w:p>
        </w:tc>
        <w:tc>
          <w:tcPr>
            <w:tcW w:w="3687" w:type="dxa"/>
          </w:tcPr>
          <w:p w:rsidR="00C80831" w:rsidRDefault="00C80831">
            <w:pPr>
              <w:pStyle w:val="TableParagraph"/>
              <w:spacing w:before="1" w:line="237" w:lineRule="auto"/>
              <w:ind w:left="293" w:right="177"/>
            </w:pPr>
            <w:r>
              <w:t>internes en relation avec la sécurité</w:t>
            </w:r>
            <w:r>
              <w:rPr>
                <w:spacing w:val="-48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SI,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8"/>
              </w:numPr>
              <w:tabs>
                <w:tab w:val="left" w:pos="294"/>
              </w:tabs>
              <w:spacing w:before="2"/>
              <w:ind w:hanging="220"/>
            </w:pPr>
            <w:r>
              <w:t>Entretien</w:t>
            </w:r>
            <w:r>
              <w:rPr>
                <w:spacing w:val="-5"/>
              </w:rPr>
              <w:t xml:space="preserve"> </w:t>
            </w:r>
            <w:r>
              <w:t>avec le</w:t>
            </w:r>
            <w:r>
              <w:rPr>
                <w:spacing w:val="-4"/>
              </w:rPr>
              <w:t xml:space="preserve"> </w:t>
            </w:r>
            <w:r>
              <w:t>DG,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8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1"/>
              </w:rPr>
              <w:t xml:space="preserve"> </w:t>
            </w:r>
            <w:r>
              <w:t>RSI</w:t>
            </w:r>
            <w:r>
              <w:rPr>
                <w:spacing w:val="-4"/>
              </w:rPr>
              <w:t xml:space="preserve"> </w:t>
            </w:r>
            <w:r>
              <w:t>(le cas</w:t>
            </w:r>
            <w:r>
              <w:rPr>
                <w:spacing w:val="-1"/>
              </w:rPr>
              <w:t xml:space="preserve"> </w:t>
            </w:r>
            <w:r>
              <w:t>échéant).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</w:pPr>
          </w:p>
        </w:tc>
      </w:tr>
      <w:tr w:rsidR="00C80831" w:rsidTr="00C80831">
        <w:trPr>
          <w:trHeight w:val="3552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A.6.1.2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line="268" w:lineRule="exact"/>
              <w:ind w:left="107"/>
            </w:pPr>
            <w:r>
              <w:t>Séparation</w:t>
            </w:r>
            <w:r>
              <w:rPr>
                <w:spacing w:val="-2"/>
              </w:rPr>
              <w:t xml:space="preserve"> </w:t>
            </w:r>
            <w:r>
              <w:t>des tâches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11"/>
            </w:pPr>
            <w:r>
              <w:t>Les tâches et les domaines</w:t>
            </w:r>
            <w:r>
              <w:rPr>
                <w:spacing w:val="1"/>
              </w:rPr>
              <w:t xml:space="preserve"> </w:t>
            </w:r>
            <w:r>
              <w:t>de responsabilité</w:t>
            </w:r>
            <w:r>
              <w:rPr>
                <w:spacing w:val="1"/>
              </w:rPr>
              <w:t xml:space="preserve"> </w:t>
            </w:r>
            <w:r>
              <w:t>incompatibles doivent être</w:t>
            </w:r>
            <w:r>
              <w:rPr>
                <w:spacing w:val="-47"/>
              </w:rPr>
              <w:t xml:space="preserve"> </w:t>
            </w:r>
            <w:r>
              <w:t>cloisonnés pour limiter les</w:t>
            </w:r>
            <w:r>
              <w:rPr>
                <w:spacing w:val="1"/>
              </w:rPr>
              <w:t xml:space="preserve"> </w:t>
            </w:r>
            <w:r>
              <w:t>possibilités de modification</w:t>
            </w:r>
            <w:r>
              <w:rPr>
                <w:spacing w:val="-47"/>
              </w:rPr>
              <w:t xml:space="preserve"> </w:t>
            </w:r>
            <w:r>
              <w:t>ou de mauvais usage, non</w:t>
            </w:r>
            <w:r>
              <w:rPr>
                <w:spacing w:val="1"/>
              </w:rPr>
              <w:t xml:space="preserve"> </w:t>
            </w:r>
            <w:r>
              <w:t>autorisé(e) ou involontaire,</w:t>
            </w:r>
            <w:r>
              <w:rPr>
                <w:spacing w:val="-47"/>
              </w:rPr>
              <w:t xml:space="preserve"> </w:t>
            </w:r>
            <w:r>
              <w:t>des actifs</w:t>
            </w:r>
            <w:r>
              <w:rPr>
                <w:spacing w:val="-3"/>
              </w:rPr>
              <w:t xml:space="preserve"> </w:t>
            </w:r>
            <w:r>
              <w:t>de l’organisme.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506"/>
              </w:numPr>
              <w:tabs>
                <w:tab w:val="left" w:pos="291"/>
              </w:tabs>
              <w:ind w:right="181"/>
              <w:jc w:val="both"/>
            </w:pPr>
            <w:r>
              <w:rPr>
                <w:color w:val="FFFFFF"/>
              </w:rPr>
              <w:t>Si les tâches incompatibles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identifiées et les responsabilités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attribuées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conséquence,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6"/>
              </w:numPr>
              <w:tabs>
                <w:tab w:val="left" w:pos="291"/>
              </w:tabs>
              <w:ind w:right="218"/>
            </w:pPr>
            <w:r>
              <w:rPr>
                <w:color w:val="FFFFFF"/>
              </w:rPr>
              <w:t>Si une tâche de vérification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régulière, de la définition et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l'attribution des responsabilités,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prévue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 réalisée,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6"/>
              </w:numPr>
              <w:tabs>
                <w:tab w:val="left" w:pos="291"/>
              </w:tabs>
              <w:ind w:right="216"/>
            </w:pPr>
            <w:r>
              <w:rPr>
                <w:color w:val="FFFFFF"/>
              </w:rPr>
              <w:t>Si des contrôles compensatoires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 place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cas</w:t>
            </w:r>
          </w:p>
          <w:p w:rsidR="00C80831" w:rsidRDefault="00C80831">
            <w:pPr>
              <w:pStyle w:val="TableParagraph"/>
              <w:ind w:right="842"/>
            </w:pPr>
            <w:r>
              <w:rPr>
                <w:color w:val="FFFFFF"/>
              </w:rPr>
              <w:t>d’attribution des tâches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incompatibles à la même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personne.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505"/>
              </w:numPr>
              <w:tabs>
                <w:tab w:val="left" w:pos="294"/>
              </w:tabs>
              <w:spacing w:line="279" w:lineRule="exact"/>
              <w:ind w:hanging="220"/>
              <w:jc w:val="both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des fiches de</w:t>
            </w:r>
            <w:r>
              <w:rPr>
                <w:spacing w:val="-3"/>
              </w:rPr>
              <w:t xml:space="preserve"> </w:t>
            </w:r>
            <w:r>
              <w:t>poste,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5"/>
              </w:numPr>
              <w:tabs>
                <w:tab w:val="left" w:pos="294"/>
              </w:tabs>
              <w:ind w:right="206"/>
              <w:jc w:val="both"/>
            </w:pPr>
            <w:r>
              <w:t>Entretien avec les responsables des</w:t>
            </w:r>
            <w:r>
              <w:rPr>
                <w:spacing w:val="-47"/>
              </w:rPr>
              <w:t xml:space="preserve"> </w:t>
            </w:r>
            <w:r>
              <w:t>services métier pour l’identification</w:t>
            </w:r>
            <w:r>
              <w:rPr>
                <w:spacing w:val="-47"/>
              </w:rPr>
              <w:t xml:space="preserve"> </w:t>
            </w:r>
            <w:r>
              <w:t>des taches incompatibles,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5"/>
              </w:numPr>
              <w:tabs>
                <w:tab w:val="left" w:pos="294"/>
              </w:tabs>
              <w:ind w:right="155"/>
              <w:jc w:val="both"/>
            </w:pPr>
            <w:r>
              <w:t>Revue des procédures internes qui</w:t>
            </w:r>
            <w:r>
              <w:rPr>
                <w:spacing w:val="1"/>
              </w:rPr>
              <w:t xml:space="preserve"> </w:t>
            </w:r>
            <w:r>
              <w:t>identifient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tâches</w:t>
            </w:r>
            <w:r>
              <w:rPr>
                <w:spacing w:val="-1"/>
              </w:rPr>
              <w:t xml:space="preserve"> </w:t>
            </w:r>
            <w:r>
              <w:t>incompatibles,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5"/>
              </w:numPr>
              <w:tabs>
                <w:tab w:val="left" w:pos="294"/>
              </w:tabs>
              <w:spacing w:before="1"/>
              <w:ind w:right="381"/>
            </w:pPr>
            <w:r>
              <w:t>Vérification des droits d’accès sur</w:t>
            </w:r>
            <w:r>
              <w:rPr>
                <w:spacing w:val="-47"/>
              </w:rPr>
              <w:t xml:space="preserve"> </w:t>
            </w:r>
            <w:r>
              <w:t>les systèmes qui hébergent ou</w:t>
            </w:r>
            <w:r>
              <w:rPr>
                <w:spacing w:val="1"/>
              </w:rPr>
              <w:t xml:space="preserve"> </w:t>
            </w:r>
            <w:r>
              <w:t>traitent</w:t>
            </w:r>
            <w:r>
              <w:rPr>
                <w:spacing w:val="-1"/>
              </w:rPr>
              <w:t xml:space="preserve"> </w:t>
            </w:r>
            <w:r>
              <w:t>les services</w:t>
            </w:r>
            <w:r>
              <w:rPr>
                <w:spacing w:val="-3"/>
              </w:rPr>
              <w:t xml:space="preserve"> </w:t>
            </w:r>
            <w:r>
              <w:t>concernés,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5"/>
              </w:numPr>
              <w:tabs>
                <w:tab w:val="left" w:pos="294"/>
              </w:tabs>
              <w:ind w:right="734"/>
            </w:pPr>
            <w:r>
              <w:t>Vérification des contrôles</w:t>
            </w:r>
            <w:r>
              <w:rPr>
                <w:spacing w:val="1"/>
              </w:rPr>
              <w:t xml:space="preserve"> </w:t>
            </w:r>
            <w:r>
              <w:t>compensatoires en cas en cas</w:t>
            </w:r>
            <w:r>
              <w:rPr>
                <w:spacing w:val="-48"/>
              </w:rPr>
              <w:t xml:space="preserve"> </w:t>
            </w:r>
            <w:r>
              <w:t>d’attribution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tâches</w:t>
            </w:r>
          </w:p>
          <w:p w:rsidR="00C80831" w:rsidRDefault="00C80831">
            <w:pPr>
              <w:pStyle w:val="TableParagraph"/>
              <w:spacing w:line="252" w:lineRule="exact"/>
              <w:ind w:left="293"/>
            </w:pPr>
            <w:r>
              <w:t>incompatibles à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même</w:t>
            </w:r>
            <w:r>
              <w:rPr>
                <w:spacing w:val="-2"/>
              </w:rPr>
              <w:t xml:space="preserve"> </w:t>
            </w:r>
            <w:r>
              <w:t>personne.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823"/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823"/>
            </w:pPr>
          </w:p>
        </w:tc>
      </w:tr>
      <w:tr w:rsidR="00C80831" w:rsidTr="00C80831">
        <w:trPr>
          <w:trHeight w:val="2184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A.6.1.3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628"/>
            </w:pPr>
            <w:r>
              <w:t>Relations avec les</w:t>
            </w:r>
            <w:r>
              <w:rPr>
                <w:spacing w:val="-47"/>
              </w:rPr>
              <w:t xml:space="preserve"> </w:t>
            </w:r>
            <w:r>
              <w:t>autorités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229"/>
            </w:pPr>
            <w:r>
              <w:t>Des relations appropriées</w:t>
            </w:r>
            <w:r>
              <w:rPr>
                <w:spacing w:val="-47"/>
              </w:rPr>
              <w:t xml:space="preserve"> </w:t>
            </w:r>
            <w:r>
              <w:t>avec les autorités</w:t>
            </w:r>
            <w:r>
              <w:rPr>
                <w:spacing w:val="1"/>
              </w:rPr>
              <w:t xml:space="preserve"> </w:t>
            </w:r>
            <w:r>
              <w:t>compétentes doivent être</w:t>
            </w:r>
            <w:r>
              <w:rPr>
                <w:spacing w:val="-47"/>
              </w:rPr>
              <w:t xml:space="preserve"> </w:t>
            </w:r>
            <w:r>
              <w:t>entretenues.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503"/>
              </w:numPr>
              <w:tabs>
                <w:tab w:val="left" w:pos="291"/>
              </w:tabs>
              <w:ind w:right="354"/>
            </w:pPr>
            <w:r>
              <w:rPr>
                <w:color w:val="FFFFFF"/>
              </w:rPr>
              <w:t>Si les autorités avec lesquelles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l’organisme peut collaborer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matière de sécurité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l'information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identifiées,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3"/>
              </w:numPr>
              <w:tabs>
                <w:tab w:val="left" w:pos="291"/>
              </w:tabs>
              <w:ind w:right="552"/>
            </w:pPr>
            <w:r>
              <w:rPr>
                <w:color w:val="FFFFFF"/>
              </w:rPr>
              <w:t>Si une liste mise à jour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contacts de ces autorités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maintenue,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3"/>
              </w:numPr>
              <w:tabs>
                <w:tab w:val="left" w:pos="291"/>
              </w:tabs>
              <w:spacing w:line="263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une procédure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d'échange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502"/>
              </w:numPr>
              <w:tabs>
                <w:tab w:val="left" w:pos="294"/>
              </w:tabs>
              <w:spacing w:line="277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liste</w:t>
            </w:r>
            <w:r>
              <w:rPr>
                <w:spacing w:val="-2"/>
              </w:rPr>
              <w:t xml:space="preserve"> </w:t>
            </w:r>
            <w:r>
              <w:t>de ces</w:t>
            </w:r>
            <w:r>
              <w:rPr>
                <w:spacing w:val="1"/>
              </w:rPr>
              <w:t xml:space="preserve"> </w:t>
            </w:r>
            <w:r>
              <w:t>autorités,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2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procédure</w:t>
            </w:r>
            <w:r>
              <w:rPr>
                <w:spacing w:val="-1"/>
              </w:rPr>
              <w:t xml:space="preserve"> </w:t>
            </w:r>
            <w:r>
              <w:t>d’échange,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502"/>
              </w:numPr>
              <w:tabs>
                <w:tab w:val="left" w:pos="294"/>
              </w:tabs>
              <w:ind w:right="212"/>
            </w:pPr>
            <w:r>
              <w:t>Entretien avec les responsables des</w:t>
            </w:r>
            <w:r>
              <w:rPr>
                <w:spacing w:val="-47"/>
              </w:rPr>
              <w:t xml:space="preserve"> </w:t>
            </w:r>
            <w:r>
              <w:t>différents</w:t>
            </w:r>
            <w:r>
              <w:rPr>
                <w:spacing w:val="-2"/>
              </w:rPr>
              <w:t xml:space="preserve"> </w:t>
            </w:r>
            <w:r>
              <w:t>services pour</w:t>
            </w:r>
          </w:p>
          <w:p w:rsidR="00C80831" w:rsidRDefault="00C80831">
            <w:pPr>
              <w:pStyle w:val="TableParagraph"/>
              <w:ind w:left="293" w:right="853"/>
            </w:pPr>
            <w:r>
              <w:t>l’identification des autorités</w:t>
            </w:r>
            <w:r>
              <w:rPr>
                <w:spacing w:val="-48"/>
              </w:rPr>
              <w:t xml:space="preserve"> </w:t>
            </w:r>
            <w:r>
              <w:t>compétentes.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spacing w:line="270" w:lineRule="atLeast"/>
              <w:ind w:left="0" w:right="222"/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spacing w:line="270" w:lineRule="atLeast"/>
              <w:ind w:left="0" w:right="222"/>
            </w:pPr>
          </w:p>
        </w:tc>
      </w:tr>
    </w:tbl>
    <w:p w:rsidR="00E201D3" w:rsidRDefault="00E201D3">
      <w:pPr>
        <w:spacing w:line="270" w:lineRule="atLeas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149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1086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right="307"/>
            </w:pPr>
            <w:r>
              <w:rPr>
                <w:color w:val="FFFFFF"/>
              </w:rPr>
              <w:t>entre l’organisme et 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autorités est définie et mise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œuvre.</w:t>
            </w:r>
          </w:p>
        </w:tc>
        <w:tc>
          <w:tcPr>
            <w:tcW w:w="3687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spacing w:line="250" w:lineRule="exact"/>
              <w:ind w:left="0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spacing w:line="250" w:lineRule="exact"/>
              <w:ind w:left="0"/>
            </w:pPr>
          </w:p>
        </w:tc>
      </w:tr>
      <w:tr w:rsidR="00C80831" w:rsidTr="00C80831">
        <w:trPr>
          <w:trHeight w:val="3537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A.6.1.4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579"/>
              <w:jc w:val="both"/>
            </w:pPr>
            <w:r>
              <w:t>Relations avec des</w:t>
            </w:r>
            <w:r>
              <w:rPr>
                <w:spacing w:val="-47"/>
              </w:rPr>
              <w:t xml:space="preserve"> </w:t>
            </w:r>
            <w:r>
              <w:t>groupes de travail</w:t>
            </w:r>
            <w:r>
              <w:rPr>
                <w:spacing w:val="-47"/>
              </w:rPr>
              <w:t xml:space="preserve"> </w:t>
            </w:r>
            <w:r>
              <w:t>spécialisés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93"/>
            </w:pPr>
            <w:r>
              <w:t>Des relations appropriées</w:t>
            </w:r>
            <w:r>
              <w:rPr>
                <w:spacing w:val="1"/>
              </w:rPr>
              <w:t xml:space="preserve"> </w:t>
            </w:r>
            <w:r>
              <w:t>avec des groupes d’intérêt,</w:t>
            </w:r>
            <w:r>
              <w:rPr>
                <w:spacing w:val="-47"/>
              </w:rPr>
              <w:t xml:space="preserve"> </w:t>
            </w:r>
            <w:r>
              <w:t>des forums spécialisés dans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et des</w:t>
            </w:r>
            <w:r>
              <w:rPr>
                <w:spacing w:val="1"/>
              </w:rPr>
              <w:t xml:space="preserve"> </w:t>
            </w:r>
            <w:r>
              <w:t>associations</w:t>
            </w:r>
            <w:r>
              <w:rPr>
                <w:spacing w:val="1"/>
              </w:rPr>
              <w:t xml:space="preserve"> </w:t>
            </w:r>
            <w:r>
              <w:t>professionnelles doivent</w:t>
            </w:r>
            <w:r>
              <w:rPr>
                <w:spacing w:val="1"/>
              </w:rPr>
              <w:t xml:space="preserve"> </w:t>
            </w:r>
            <w:r>
              <w:t>être</w:t>
            </w:r>
            <w:r>
              <w:rPr>
                <w:spacing w:val="-2"/>
              </w:rPr>
              <w:t xml:space="preserve"> </w:t>
            </w:r>
            <w:r>
              <w:t>entretenues.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99"/>
              </w:numPr>
              <w:tabs>
                <w:tab w:val="left" w:pos="291"/>
              </w:tabs>
              <w:ind w:right="570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groupes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d’intérêt,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forums spécialisés dans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et des associations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professionnelles ont été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identifiés,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9"/>
              </w:numPr>
              <w:tabs>
                <w:tab w:val="left" w:pos="291"/>
              </w:tabs>
              <w:ind w:right="166"/>
            </w:pPr>
            <w:r>
              <w:rPr>
                <w:color w:val="FFFFFF"/>
              </w:rPr>
              <w:t>Si des relations sont entretenues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avec ces groupes, forums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associations,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9"/>
              </w:numPr>
              <w:tabs>
                <w:tab w:val="left" w:pos="291"/>
              </w:tabs>
              <w:spacing w:before="4" w:line="268" w:lineRule="exact"/>
              <w:ind w:right="175"/>
            </w:pPr>
            <w:r>
              <w:rPr>
                <w:color w:val="FFFFFF"/>
              </w:rPr>
              <w:t>Si des accords de partage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d'informations ont été établis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pour améliorer la coopération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la coordination en matière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98"/>
              </w:numPr>
              <w:tabs>
                <w:tab w:val="left" w:pos="294"/>
              </w:tabs>
              <w:ind w:right="170"/>
            </w:pPr>
            <w:r>
              <w:t>Revue des accords éventuels établis</w:t>
            </w:r>
            <w:r>
              <w:rPr>
                <w:spacing w:val="-47"/>
              </w:rPr>
              <w:t xml:space="preserve"> </w:t>
            </w:r>
            <w:r>
              <w:t>avec les groupes d’intérêt, les</w:t>
            </w:r>
            <w:r>
              <w:rPr>
                <w:spacing w:val="1"/>
              </w:rPr>
              <w:t xml:space="preserve"> </w:t>
            </w:r>
            <w:r>
              <w:t>forums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associations.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8"/>
              </w:numPr>
              <w:tabs>
                <w:tab w:val="left" w:pos="294"/>
              </w:tabs>
              <w:ind w:right="108"/>
            </w:pPr>
            <w:r>
              <w:t>Interview du RSI pour l’identification</w:t>
            </w:r>
            <w:r>
              <w:rPr>
                <w:spacing w:val="-47"/>
              </w:rPr>
              <w:t xml:space="preserve"> </w:t>
            </w:r>
            <w:r>
              <w:t>de ces groupes et les relations</w:t>
            </w:r>
            <w:r>
              <w:rPr>
                <w:spacing w:val="1"/>
              </w:rPr>
              <w:t xml:space="preserve"> </w:t>
            </w:r>
            <w:r>
              <w:t>éventuelles</w:t>
            </w:r>
            <w:r>
              <w:rPr>
                <w:spacing w:val="-2"/>
              </w:rPr>
              <w:t xml:space="preserve"> </w:t>
            </w:r>
            <w:r>
              <w:t>entretenues</w:t>
            </w:r>
            <w:r>
              <w:rPr>
                <w:spacing w:val="-2"/>
              </w:rPr>
              <w:t xml:space="preserve"> </w:t>
            </w:r>
            <w:r>
              <w:t>avec</w:t>
            </w:r>
            <w:r>
              <w:rPr>
                <w:spacing w:val="1"/>
              </w:rPr>
              <w:t xml:space="preserve"> </w:t>
            </w:r>
            <w:r>
              <w:t>eux.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66" w:lineRule="exact"/>
              <w:ind w:right="285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66" w:lineRule="exact"/>
              <w:ind w:right="285"/>
            </w:pPr>
          </w:p>
        </w:tc>
      </w:tr>
      <w:tr w:rsidR="00C80831" w:rsidTr="00C80831">
        <w:trPr>
          <w:trHeight w:val="3552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A.6.1.5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875"/>
            </w:pPr>
            <w:r>
              <w:t>La sécurité de</w:t>
            </w:r>
            <w:r>
              <w:rPr>
                <w:spacing w:val="1"/>
              </w:rPr>
              <w:t xml:space="preserve"> </w:t>
            </w:r>
            <w:r>
              <w:t>l’information</w:t>
            </w:r>
            <w:r>
              <w:rPr>
                <w:spacing w:val="1"/>
              </w:rPr>
              <w:t xml:space="preserve"> </w:t>
            </w:r>
            <w:r>
              <w:t>dans la gestion</w:t>
            </w:r>
            <w:r>
              <w:rPr>
                <w:spacing w:val="-47"/>
              </w:rPr>
              <w:t xml:space="preserve"> </w:t>
            </w:r>
            <w:r>
              <w:t>de projet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15"/>
            </w:pPr>
            <w:r>
              <w:t>La sécurité de l’information</w:t>
            </w:r>
            <w:r>
              <w:rPr>
                <w:spacing w:val="-47"/>
              </w:rPr>
              <w:t xml:space="preserve"> </w:t>
            </w:r>
            <w:r>
              <w:t>doit</w:t>
            </w:r>
            <w:r>
              <w:rPr>
                <w:spacing w:val="10"/>
              </w:rPr>
              <w:t xml:space="preserve"> </w:t>
            </w:r>
            <w:r>
              <w:t>être</w:t>
            </w:r>
            <w:r>
              <w:rPr>
                <w:spacing w:val="8"/>
              </w:rPr>
              <w:t xml:space="preserve"> </w:t>
            </w:r>
            <w:r>
              <w:t>considérée</w:t>
            </w:r>
            <w:r>
              <w:rPr>
                <w:spacing w:val="8"/>
              </w:rPr>
              <w:t xml:space="preserve"> </w:t>
            </w:r>
            <w:r>
              <w:t>dans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gestion</w:t>
            </w:r>
            <w:r>
              <w:rPr>
                <w:spacing w:val="-1"/>
              </w:rPr>
              <w:t xml:space="preserve"> </w:t>
            </w:r>
            <w:r>
              <w:t>de projet,</w:t>
            </w:r>
          </w:p>
          <w:p w:rsidR="00C80831" w:rsidRDefault="00C80831">
            <w:pPr>
              <w:pStyle w:val="TableParagraph"/>
              <w:ind w:left="107" w:right="466"/>
            </w:pPr>
            <w:r>
              <w:t>quel que soit le type de</w:t>
            </w:r>
            <w:r>
              <w:rPr>
                <w:spacing w:val="-47"/>
              </w:rPr>
              <w:t xml:space="preserve"> </w:t>
            </w:r>
            <w:r>
              <w:t>projet</w:t>
            </w:r>
            <w:r>
              <w:rPr>
                <w:spacing w:val="-3"/>
              </w:rPr>
              <w:t xml:space="preserve"> </w:t>
            </w:r>
            <w:r>
              <w:t>concerné.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96"/>
              </w:numPr>
              <w:tabs>
                <w:tab w:val="left" w:pos="291"/>
              </w:tabs>
              <w:ind w:right="222"/>
            </w:pPr>
            <w:r>
              <w:rPr>
                <w:color w:val="FFFFFF"/>
              </w:rPr>
              <w:t>Si une analyse des risques liés 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 sécurité de l'information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effectuée à un stade précoce du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projet afin d'identifier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contrôles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nécessaires,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6"/>
              </w:numPr>
              <w:tabs>
                <w:tab w:val="left" w:pos="291"/>
              </w:tabs>
              <w:ind w:right="200"/>
            </w:pPr>
            <w:r>
              <w:rPr>
                <w:color w:val="FFFFFF"/>
              </w:rPr>
              <w:t>Si l'expression des besoins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(confidentialité,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intégrité, disponibilité), est prise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 considération dans la gestion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projets,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6"/>
              </w:numPr>
              <w:tabs>
                <w:tab w:val="left" w:pos="291"/>
              </w:tabs>
              <w:ind w:right="152"/>
            </w:pPr>
            <w:r>
              <w:rPr>
                <w:color w:val="FFFFFF"/>
              </w:rPr>
              <w:t>Si une coordination entre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différents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services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concernés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par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95"/>
              </w:numPr>
              <w:tabs>
                <w:tab w:val="left" w:pos="294"/>
              </w:tabs>
              <w:ind w:right="330"/>
            </w:pPr>
            <w:r>
              <w:t>Revue du document d’analyse des</w:t>
            </w:r>
            <w:r>
              <w:rPr>
                <w:spacing w:val="-48"/>
              </w:rPr>
              <w:t xml:space="preserve"> </w:t>
            </w:r>
            <w:r>
              <w:t>risques,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5"/>
              </w:numPr>
              <w:tabs>
                <w:tab w:val="left" w:pos="294"/>
              </w:tabs>
              <w:ind w:right="142"/>
            </w:pPr>
            <w:r>
              <w:t>Revue des documents des projets et</w:t>
            </w:r>
            <w:r>
              <w:rPr>
                <w:spacing w:val="-47"/>
              </w:rPr>
              <w:t xml:space="preserve"> </w:t>
            </w:r>
            <w:r>
              <w:t>vérification de la prise en compte</w:t>
            </w:r>
            <w:r>
              <w:rPr>
                <w:spacing w:val="1"/>
              </w:rPr>
              <w:t xml:space="preserve"> </w:t>
            </w:r>
            <w:r>
              <w:t>des besoins de</w:t>
            </w:r>
            <w:r>
              <w:rPr>
                <w:spacing w:val="-2"/>
              </w:rPr>
              <w:t xml:space="preserve"> </w:t>
            </w:r>
            <w:r>
              <w:t>sécurité,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5"/>
              </w:numPr>
              <w:tabs>
                <w:tab w:val="left" w:pos="294"/>
              </w:tabs>
              <w:ind w:right="537"/>
            </w:pPr>
            <w:r>
              <w:t>Revue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PVs</w:t>
            </w:r>
            <w:r>
              <w:rPr>
                <w:spacing w:val="-2"/>
              </w:rPr>
              <w:t xml:space="preserve"> </w:t>
            </w:r>
            <w:r>
              <w:t>des réunions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46"/>
              </w:rPr>
              <w:t xml:space="preserve"> </w:t>
            </w:r>
            <w:r>
              <w:t>équipes de</w:t>
            </w:r>
            <w:r>
              <w:rPr>
                <w:spacing w:val="1"/>
              </w:rPr>
              <w:t xml:space="preserve"> </w:t>
            </w:r>
            <w:r>
              <w:t>projets,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5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1"/>
              </w:rPr>
              <w:t xml:space="preserve"> </w:t>
            </w:r>
            <w:r>
              <w:t>RSI,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5"/>
              </w:numPr>
              <w:tabs>
                <w:tab w:val="left" w:pos="294"/>
              </w:tabs>
              <w:ind w:hanging="220"/>
            </w:pPr>
            <w:r>
              <w:t>Interview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responsables</w:t>
            </w:r>
            <w:r>
              <w:rPr>
                <w:spacing w:val="-3"/>
              </w:rPr>
              <w:t xml:space="preserve"> </w:t>
            </w:r>
            <w:r>
              <w:t>métier.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70"/>
        <w:gridCol w:w="30"/>
        <w:gridCol w:w="149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rPr>
                <w:rFonts w:ascii="Century Gothic" w:hAnsi="Century Gothic"/>
                <w:b/>
                <w:bCs/>
                <w:color w:val="262626"/>
                <w:sz w:val="20"/>
                <w:szCs w:val="20"/>
              </w:rPr>
            </w:pPr>
          </w:p>
          <w:p w:rsidR="00C80831" w:rsidRDefault="00C80831" w:rsidP="00C80831">
            <w:pPr>
              <w:rPr>
                <w:rFonts w:ascii="Century Gothic" w:eastAsia="Times New Roman" w:hAnsi="Century Gothic"/>
                <w:b/>
                <w:bCs/>
                <w:color w:val="262626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/>
                <w:sz w:val="20"/>
                <w:szCs w:val="20"/>
              </w:rPr>
              <w:t xml:space="preserve">  </w:t>
            </w:r>
            <w:r w:rsidRPr="00A27985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MOYEN DE VERIFICATION</w:t>
            </w:r>
          </w:p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1881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right="162"/>
            </w:pPr>
            <w:r>
              <w:rPr>
                <w:color w:val="FFFFFF"/>
              </w:rPr>
              <w:t>ces projets est mise en place dès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la phase d'expression de 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besoins et maintenue pendant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toutes les phases des projets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pour la planification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l'allocation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ressources</w:t>
            </w:r>
          </w:p>
          <w:p w:rsidR="00C80831" w:rsidRDefault="00C80831">
            <w:pPr>
              <w:pStyle w:val="TableParagraph"/>
              <w:spacing w:line="251" w:lineRule="exact"/>
            </w:pPr>
            <w:r>
              <w:rPr>
                <w:color w:val="FFFFFF"/>
              </w:rPr>
              <w:t>nécessaires,</w:t>
            </w:r>
          </w:p>
        </w:tc>
        <w:tc>
          <w:tcPr>
            <w:tcW w:w="3687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</w:tcPr>
          <w:p w:rsidR="00C80831" w:rsidRDefault="00C80831">
            <w:pPr>
              <w:pStyle w:val="TableParagraph"/>
              <w:spacing w:line="268" w:lineRule="exact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C80831" w:rsidRDefault="00C80831">
            <w:pPr>
              <w:pStyle w:val="TableParagraph"/>
              <w:spacing w:line="268" w:lineRule="exact"/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A.6.2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6" w:lineRule="exact"/>
              <w:ind w:left="107"/>
            </w:pPr>
            <w:r>
              <w:t>Appareils mobiles</w:t>
            </w:r>
            <w:r>
              <w:rPr>
                <w:spacing w:val="-1"/>
              </w:rPr>
              <w:t xml:space="preserve"> </w:t>
            </w:r>
            <w:r>
              <w:t>et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télétravail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6" w:lineRule="exact"/>
              <w:ind w:left="107"/>
            </w:pPr>
            <w:r>
              <w:t>Assurer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télétravail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de l’utilisation</w:t>
            </w:r>
            <w:r>
              <w:rPr>
                <w:spacing w:val="-2"/>
              </w:rPr>
              <w:t xml:space="preserve"> </w:t>
            </w:r>
            <w:r>
              <w:t>d’appareils</w:t>
            </w:r>
            <w:r>
              <w:rPr>
                <w:spacing w:val="-1"/>
              </w:rPr>
              <w:t xml:space="preserve"> </w:t>
            </w:r>
            <w:r>
              <w:t>mobiles.</w:t>
            </w:r>
          </w:p>
        </w:tc>
      </w:tr>
      <w:tr w:rsidR="00C80831" w:rsidTr="00C80831">
        <w:trPr>
          <w:trHeight w:val="1629"/>
        </w:trPr>
        <w:tc>
          <w:tcPr>
            <w:tcW w:w="1025" w:type="dxa"/>
            <w:vMerge w:val="restart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A.6.2.1</w:t>
            </w:r>
          </w:p>
        </w:tc>
        <w:tc>
          <w:tcPr>
            <w:tcW w:w="2345" w:type="dxa"/>
            <w:vMerge w:val="restart"/>
          </w:tcPr>
          <w:p w:rsidR="00C80831" w:rsidRDefault="00C80831">
            <w:pPr>
              <w:pStyle w:val="TableParagraph"/>
              <w:ind w:left="107" w:right="387"/>
            </w:pPr>
            <w:r>
              <w:t>Politique en matière</w:t>
            </w:r>
            <w:r>
              <w:rPr>
                <w:spacing w:val="-47"/>
              </w:rPr>
              <w:t xml:space="preserve"> </w:t>
            </w:r>
            <w:r>
              <w:t>d’appareils mobiles</w:t>
            </w:r>
          </w:p>
        </w:tc>
        <w:tc>
          <w:tcPr>
            <w:tcW w:w="2693" w:type="dxa"/>
            <w:vMerge w:val="restart"/>
          </w:tcPr>
          <w:p w:rsidR="00C80831" w:rsidRDefault="00C80831">
            <w:pPr>
              <w:pStyle w:val="TableParagraph"/>
              <w:ind w:left="107" w:right="263"/>
            </w:pPr>
            <w:r>
              <w:t>Une politique et des</w:t>
            </w:r>
            <w:r>
              <w:rPr>
                <w:spacing w:val="1"/>
              </w:rPr>
              <w:t xml:space="preserve"> </w:t>
            </w:r>
            <w:r>
              <w:t>mesures de sécurité</w:t>
            </w:r>
            <w:r>
              <w:rPr>
                <w:spacing w:val="1"/>
              </w:rPr>
              <w:t xml:space="preserve"> </w:t>
            </w:r>
            <w:r>
              <w:t>complémentaires doivent</w:t>
            </w:r>
            <w:r>
              <w:rPr>
                <w:spacing w:val="-47"/>
              </w:rPr>
              <w:t xml:space="preserve"> </w:t>
            </w:r>
            <w:r>
              <w:t>être adoptées pour gérer</w:t>
            </w:r>
            <w:r>
              <w:rPr>
                <w:spacing w:val="-47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risques découlant de</w:t>
            </w:r>
          </w:p>
          <w:p w:rsidR="00C80831" w:rsidRDefault="00C80831">
            <w:pPr>
              <w:pStyle w:val="TableParagraph"/>
              <w:ind w:left="107" w:right="336"/>
            </w:pPr>
            <w:r>
              <w:t>l’utilisation des appareils</w:t>
            </w:r>
            <w:r>
              <w:rPr>
                <w:spacing w:val="-47"/>
              </w:rPr>
              <w:t xml:space="preserve"> </w:t>
            </w:r>
            <w:r>
              <w:t>mobiles.</w:t>
            </w:r>
          </w:p>
        </w:tc>
        <w:tc>
          <w:tcPr>
            <w:tcW w:w="3401" w:type="dxa"/>
            <w:tcBorders>
              <w:bottom w:val="nil"/>
            </w:tcBorders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93"/>
              </w:numPr>
              <w:tabs>
                <w:tab w:val="left" w:pos="291"/>
              </w:tabs>
              <w:ind w:right="783"/>
              <w:jc w:val="both"/>
            </w:pPr>
            <w:r>
              <w:rPr>
                <w:color w:val="FFFFFF"/>
              </w:rPr>
              <w:t>Si une analyse des risques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d'utilisation des appareils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mobiles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réalisée,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3"/>
              </w:numPr>
              <w:tabs>
                <w:tab w:val="left" w:pos="291"/>
              </w:tabs>
              <w:spacing w:line="268" w:lineRule="exact"/>
              <w:ind w:right="135"/>
            </w:pPr>
            <w:r>
              <w:rPr>
                <w:color w:val="FFFFFF"/>
              </w:rPr>
              <w:t>Si une politique d'utilisation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appareils mobiles est élaborée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  <w:vMerge w:val="restart"/>
          </w:tcPr>
          <w:p w:rsidR="00C80831" w:rsidRDefault="00C80831" w:rsidP="00F85F68">
            <w:pPr>
              <w:pStyle w:val="TableParagraph"/>
              <w:numPr>
                <w:ilvl w:val="0"/>
                <w:numId w:val="492"/>
              </w:numPr>
              <w:tabs>
                <w:tab w:val="left" w:pos="294"/>
              </w:tabs>
              <w:ind w:right="392"/>
            </w:pPr>
            <w:r>
              <w:t>Revue de la politique d’utilisation</w:t>
            </w:r>
            <w:r>
              <w:rPr>
                <w:spacing w:val="-48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appareils</w:t>
            </w:r>
            <w:r>
              <w:rPr>
                <w:spacing w:val="-3"/>
              </w:rPr>
              <w:t xml:space="preserve"> </w:t>
            </w:r>
            <w:r>
              <w:t>mobiles,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2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1"/>
              </w:rPr>
              <w:t xml:space="preserve"> </w:t>
            </w:r>
            <w:r>
              <w:t>RSI,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92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3"/>
              </w:rPr>
              <w:t xml:space="preserve"> </w:t>
            </w:r>
            <w:r>
              <w:t>responsable</w:t>
            </w:r>
            <w:r>
              <w:rPr>
                <w:spacing w:val="-4"/>
              </w:rPr>
              <w:t xml:space="preserve"> </w:t>
            </w:r>
            <w:r>
              <w:t>réseau,</w:t>
            </w:r>
          </w:p>
          <w:p w:rsidR="00C80831" w:rsidRDefault="00C80831" w:rsidP="00C80831">
            <w:pPr>
              <w:pStyle w:val="TableParagraph"/>
              <w:tabs>
                <w:tab w:val="left" w:pos="294"/>
              </w:tabs>
              <w:ind w:left="293" w:right="255"/>
              <w:jc w:val="both"/>
            </w:pP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68" w:lineRule="exact"/>
              <w:ind w:right="398"/>
            </w:pPr>
          </w:p>
        </w:tc>
        <w:tc>
          <w:tcPr>
            <w:tcW w:w="1523" w:type="dxa"/>
            <w:gridSpan w:val="2"/>
            <w:vMerge w:val="restart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68" w:lineRule="exact"/>
              <w:ind w:right="398"/>
            </w:pPr>
          </w:p>
        </w:tc>
      </w:tr>
      <w:tr w:rsidR="00C80831" w:rsidTr="00C80831">
        <w:trPr>
          <w:trHeight w:val="1910"/>
        </w:trPr>
        <w:tc>
          <w:tcPr>
            <w:tcW w:w="102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</w:tcBorders>
            <w:shd w:val="clear" w:color="auto" w:fill="E26C09"/>
          </w:tcPr>
          <w:p w:rsidR="00C80831" w:rsidRDefault="00C80831" w:rsidP="00C80831">
            <w:pPr>
              <w:pStyle w:val="TableParagraph"/>
              <w:spacing w:before="1"/>
              <w:ind w:left="0" w:right="14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  <w:righ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</w:tr>
      <w:tr w:rsidR="00C80831" w:rsidTr="00C80831">
        <w:trPr>
          <w:trHeight w:val="2172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A.6.2.2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Télétravail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243"/>
            </w:pPr>
            <w:r>
              <w:t>Une politique et des</w:t>
            </w:r>
            <w:r>
              <w:rPr>
                <w:spacing w:val="1"/>
              </w:rPr>
              <w:t xml:space="preserve"> </w:t>
            </w:r>
            <w:r>
              <w:t>mesures de sécurité</w:t>
            </w:r>
            <w:r>
              <w:rPr>
                <w:spacing w:val="1"/>
              </w:rPr>
              <w:t xml:space="preserve"> </w:t>
            </w:r>
            <w:r>
              <w:t>complémentaires doivent</w:t>
            </w:r>
            <w:r>
              <w:rPr>
                <w:spacing w:val="-47"/>
              </w:rPr>
              <w:t xml:space="preserve"> </w:t>
            </w:r>
            <w:r>
              <w:t>être mises en œuvre pour</w:t>
            </w:r>
            <w:r>
              <w:rPr>
                <w:spacing w:val="-47"/>
              </w:rPr>
              <w:t xml:space="preserve"> </w:t>
            </w:r>
            <w:r>
              <w:t>protéger les informations</w:t>
            </w:r>
            <w:r>
              <w:rPr>
                <w:spacing w:val="-47"/>
              </w:rPr>
              <w:t xml:space="preserve"> </w:t>
            </w:r>
            <w:r>
              <w:t>consultées, traitées ou</w:t>
            </w:r>
            <w:r>
              <w:rPr>
                <w:spacing w:val="1"/>
              </w:rPr>
              <w:t xml:space="preserve"> </w:t>
            </w:r>
            <w:r>
              <w:t>stockées sur des sites de</w:t>
            </w:r>
            <w:r>
              <w:rPr>
                <w:spacing w:val="1"/>
              </w:rPr>
              <w:t xml:space="preserve"> </w:t>
            </w:r>
            <w:r>
              <w:t>télétravail.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left="108" w:right="220"/>
              <w:jc w:val="both"/>
            </w:pPr>
            <w:r>
              <w:rPr>
                <w:color w:val="FFFFFF"/>
              </w:rPr>
              <w:t>Pour les organismes autorisant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activités 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télétravail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: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89"/>
              </w:numPr>
              <w:tabs>
                <w:tab w:val="left" w:pos="291"/>
              </w:tabs>
              <w:ind w:right="386"/>
              <w:jc w:val="both"/>
            </w:pPr>
            <w:r>
              <w:rPr>
                <w:color w:val="FFFFFF"/>
              </w:rPr>
              <w:t>Si une politique définissant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conditions et les restrictions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l’utilisation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télétravail,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89"/>
              </w:numPr>
              <w:tabs>
                <w:tab w:val="left" w:pos="291"/>
              </w:tabs>
              <w:spacing w:before="1" w:line="237" w:lineRule="auto"/>
              <w:ind w:right="366"/>
              <w:jc w:val="both"/>
            </w:pPr>
            <w:r>
              <w:rPr>
                <w:color w:val="FFFFFF"/>
              </w:rPr>
              <w:t>Si une procédure organisant le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télétravail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est développée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</w:p>
          <w:p w:rsidR="00C80831" w:rsidRDefault="00C80831">
            <w:pPr>
              <w:pStyle w:val="TableParagraph"/>
              <w:spacing w:before="1" w:line="252" w:lineRule="exact"/>
              <w:jc w:val="both"/>
            </w:pP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88"/>
              </w:numPr>
              <w:tabs>
                <w:tab w:val="left" w:pos="294"/>
              </w:tabs>
              <w:ind w:right="128"/>
            </w:pPr>
            <w:r>
              <w:t>Revue de la politique sur l’utilisation</w:t>
            </w:r>
            <w:r>
              <w:rPr>
                <w:spacing w:val="-47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télétravail,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88"/>
              </w:numPr>
              <w:tabs>
                <w:tab w:val="left" w:pos="294"/>
              </w:tabs>
              <w:ind w:right="161"/>
            </w:pPr>
            <w:r>
              <w:t>Revue de la procédure organisant le</w:t>
            </w:r>
            <w:r>
              <w:rPr>
                <w:spacing w:val="-47"/>
              </w:rPr>
              <w:t xml:space="preserve"> </w:t>
            </w:r>
            <w:r>
              <w:t>télétravail,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88"/>
              </w:numPr>
              <w:tabs>
                <w:tab w:val="left" w:pos="294"/>
              </w:tabs>
              <w:ind w:right="208"/>
            </w:pPr>
            <w:r>
              <w:t>Revue du rapport d’analyse des</w:t>
            </w:r>
            <w:r>
              <w:rPr>
                <w:spacing w:val="1"/>
              </w:rPr>
              <w:t xml:space="preserve"> </w:t>
            </w:r>
            <w:r>
              <w:t>risques relatifs au domicile des</w:t>
            </w:r>
            <w:r>
              <w:rPr>
                <w:spacing w:val="1"/>
              </w:rPr>
              <w:t xml:space="preserve"> </w:t>
            </w:r>
            <w:r>
              <w:t>utilisateurs</w:t>
            </w:r>
            <w:r>
              <w:rPr>
                <w:spacing w:val="-4"/>
              </w:rPr>
              <w:t xml:space="preserve"> </w:t>
            </w:r>
            <w:r>
              <w:t>et/ou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sites</w:t>
            </w:r>
            <w:r>
              <w:rPr>
                <w:spacing w:val="-2"/>
              </w:rPr>
              <w:t xml:space="preserve"> </w:t>
            </w:r>
            <w:r>
              <w:t>distants,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22"/>
            </w:pPr>
          </w:p>
        </w:tc>
        <w:tc>
          <w:tcPr>
            <w:tcW w:w="1523" w:type="dxa"/>
            <w:gridSpan w:val="2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22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55"/>
        <w:gridCol w:w="1538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5407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39"/>
            </w:pPr>
          </w:p>
        </w:tc>
        <w:tc>
          <w:tcPr>
            <w:tcW w:w="3687" w:type="dxa"/>
          </w:tcPr>
          <w:p w:rsidR="00C80831" w:rsidRDefault="00C80831" w:rsidP="00C80831">
            <w:pPr>
              <w:pStyle w:val="TableParagraph"/>
              <w:tabs>
                <w:tab w:val="left" w:pos="294"/>
              </w:tabs>
              <w:ind w:left="293" w:right="123"/>
            </w:pP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82"/>
            </w:pP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82"/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A.7</w:t>
            </w:r>
          </w:p>
        </w:tc>
        <w:tc>
          <w:tcPr>
            <w:tcW w:w="14819" w:type="dxa"/>
            <w:gridSpan w:val="6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Sécurité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ressources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humaines</w:t>
            </w: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A.7.1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Avant</w:t>
            </w:r>
            <w:r>
              <w:rPr>
                <w:spacing w:val="-1"/>
              </w:rPr>
              <w:t xml:space="preserve"> </w:t>
            </w:r>
            <w:r>
              <w:t>l’embauche</w:t>
            </w:r>
          </w:p>
        </w:tc>
        <w:tc>
          <w:tcPr>
            <w:tcW w:w="12474" w:type="dxa"/>
            <w:gridSpan w:val="5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S’assurer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salariés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sous-traitants</w:t>
            </w:r>
            <w:r>
              <w:rPr>
                <w:spacing w:val="-1"/>
              </w:rPr>
              <w:t xml:space="preserve"> </w:t>
            </w:r>
            <w:r>
              <w:t>comprennent</w:t>
            </w:r>
            <w:r>
              <w:rPr>
                <w:spacing w:val="-2"/>
              </w:rPr>
              <w:t xml:space="preserve"> </w:t>
            </w:r>
            <w:r>
              <w:t>leurs</w:t>
            </w:r>
            <w:r>
              <w:rPr>
                <w:spacing w:val="-2"/>
              </w:rPr>
              <w:t xml:space="preserve"> </w:t>
            </w:r>
            <w:r>
              <w:t>responsabilités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sont</w:t>
            </w:r>
            <w:r>
              <w:rPr>
                <w:spacing w:val="-2"/>
              </w:rPr>
              <w:t xml:space="preserve"> </w:t>
            </w:r>
            <w:r>
              <w:t>qualifiés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pour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rôles qu’on</w:t>
            </w:r>
            <w:r>
              <w:rPr>
                <w:spacing w:val="-4"/>
              </w:rPr>
              <w:t xml:space="preserve"> </w:t>
            </w:r>
            <w:r>
              <w:t>envisage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leur</w:t>
            </w:r>
            <w:r>
              <w:rPr>
                <w:spacing w:val="-4"/>
              </w:rPr>
              <w:t xml:space="preserve"> </w:t>
            </w:r>
            <w:r>
              <w:t>donner.</w:t>
            </w:r>
          </w:p>
        </w:tc>
      </w:tr>
      <w:tr w:rsidR="00C80831" w:rsidTr="00C80831">
        <w:trPr>
          <w:trHeight w:val="2125"/>
        </w:trPr>
        <w:tc>
          <w:tcPr>
            <w:tcW w:w="1025" w:type="dxa"/>
            <w:tcBorders>
              <w:bottom w:val="single" w:sz="24" w:space="0" w:color="808080"/>
            </w:tcBorders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A.7.1.1</w:t>
            </w:r>
          </w:p>
        </w:tc>
        <w:tc>
          <w:tcPr>
            <w:tcW w:w="2345" w:type="dxa"/>
            <w:tcBorders>
              <w:bottom w:val="single" w:sz="24" w:space="0" w:color="808080"/>
            </w:tcBorders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Sélection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candidats</w:t>
            </w:r>
          </w:p>
        </w:tc>
        <w:tc>
          <w:tcPr>
            <w:tcW w:w="2693" w:type="dxa"/>
            <w:tcBorders>
              <w:bottom w:val="single" w:sz="24" w:space="0" w:color="808080"/>
            </w:tcBorders>
          </w:tcPr>
          <w:p w:rsidR="00C80831" w:rsidRDefault="00C80831">
            <w:pPr>
              <w:pStyle w:val="TableParagraph"/>
              <w:ind w:left="107" w:right="141"/>
            </w:pPr>
            <w:r>
              <w:t>Des vérifications doivent</w:t>
            </w:r>
            <w:r>
              <w:rPr>
                <w:spacing w:val="1"/>
              </w:rPr>
              <w:t xml:space="preserve"> </w:t>
            </w:r>
            <w:r>
              <w:t>être effectuées sur tous les</w:t>
            </w:r>
            <w:r>
              <w:rPr>
                <w:spacing w:val="-47"/>
              </w:rPr>
              <w:t xml:space="preserve"> </w:t>
            </w:r>
            <w:r>
              <w:t>candidats à l’embauche</w:t>
            </w:r>
            <w:r>
              <w:rPr>
                <w:spacing w:val="1"/>
              </w:rPr>
              <w:t xml:space="preserve"> </w:t>
            </w:r>
            <w:r>
              <w:t>conformément aux lois,</w:t>
            </w:r>
            <w:r>
              <w:rPr>
                <w:spacing w:val="1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règlements et à</w:t>
            </w:r>
          </w:p>
          <w:p w:rsidR="00C80831" w:rsidRDefault="00C80831">
            <w:pPr>
              <w:pStyle w:val="TableParagraph"/>
              <w:spacing w:line="270" w:lineRule="atLeast"/>
              <w:ind w:left="107" w:right="635"/>
            </w:pPr>
            <w:r>
              <w:t>l’éthique et être</w:t>
            </w:r>
            <w:r>
              <w:rPr>
                <w:spacing w:val="1"/>
              </w:rPr>
              <w:t xml:space="preserve"> </w:t>
            </w:r>
            <w:r>
              <w:t>proportionnées aux</w:t>
            </w:r>
            <w:r>
              <w:rPr>
                <w:spacing w:val="1"/>
              </w:rPr>
              <w:t xml:space="preserve"> </w:t>
            </w:r>
            <w:r>
              <w:t>exigences</w:t>
            </w:r>
            <w:r>
              <w:rPr>
                <w:spacing w:val="-7"/>
              </w:rPr>
              <w:t xml:space="preserve"> </w:t>
            </w:r>
            <w:r>
              <w:t>métier,</w:t>
            </w:r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la</w:t>
            </w:r>
          </w:p>
        </w:tc>
        <w:tc>
          <w:tcPr>
            <w:tcW w:w="3401" w:type="dxa"/>
            <w:tcBorders>
              <w:bottom w:val="single" w:sz="24" w:space="0" w:color="808080"/>
            </w:tcBorders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83"/>
              </w:numPr>
              <w:tabs>
                <w:tab w:val="left" w:pos="291"/>
              </w:tabs>
              <w:ind w:right="132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contrôles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vérification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fond pour tous les candidats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l'emploi ont été réalisés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conformément à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réglementation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vigueur,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83"/>
              </w:numPr>
              <w:tabs>
                <w:tab w:val="left" w:pos="291"/>
              </w:tabs>
              <w:spacing w:before="1" w:line="237" w:lineRule="auto"/>
              <w:ind w:right="506"/>
            </w:pPr>
            <w:r>
              <w:rPr>
                <w:color w:val="FFFFFF"/>
              </w:rPr>
              <w:t>Si la vérification comprend le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certificat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moralité, la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82"/>
              </w:numPr>
              <w:tabs>
                <w:tab w:val="left" w:pos="294"/>
              </w:tabs>
              <w:ind w:right="478"/>
            </w:pPr>
            <w:r>
              <w:t>Revue du statut et du règlement</w:t>
            </w:r>
            <w:r>
              <w:rPr>
                <w:spacing w:val="-47"/>
              </w:rPr>
              <w:t xml:space="preserve"> </w:t>
            </w:r>
            <w:r>
              <w:t>intérieur,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82"/>
              </w:numPr>
              <w:tabs>
                <w:tab w:val="left" w:pos="294"/>
              </w:tabs>
              <w:ind w:right="1093"/>
            </w:pPr>
            <w:r>
              <w:t>Revue de la procédure de</w:t>
            </w:r>
            <w:r>
              <w:rPr>
                <w:spacing w:val="-47"/>
              </w:rPr>
              <w:t xml:space="preserve"> </w:t>
            </w:r>
            <w:r>
              <w:t>recrutement,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82"/>
              </w:numPr>
              <w:tabs>
                <w:tab w:val="left" w:pos="294"/>
              </w:tabs>
              <w:ind w:right="208"/>
            </w:pPr>
            <w:r>
              <w:t>Revue du dossier du RSI et d'un</w:t>
            </w:r>
            <w:r>
              <w:rPr>
                <w:spacing w:val="1"/>
              </w:rPr>
              <w:t xml:space="preserve"> </w:t>
            </w:r>
            <w:r>
              <w:t>échantillon de personnes impliqués</w:t>
            </w:r>
            <w:r>
              <w:rPr>
                <w:spacing w:val="-47"/>
              </w:rPr>
              <w:t xml:space="preserve"> </w:t>
            </w:r>
            <w:r>
              <w:t>dans</w:t>
            </w:r>
            <w:r>
              <w:rPr>
                <w:spacing w:val="-1"/>
              </w:rPr>
              <w:t xml:space="preserve"> </w:t>
            </w:r>
            <w:r>
              <w:t>la sécurité,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80" w:lineRule="exact"/>
            </w:pP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80" w:lineRule="exact"/>
            </w:pPr>
          </w:p>
        </w:tc>
      </w:tr>
      <w:tr w:rsidR="00E201D3">
        <w:trPr>
          <w:trHeight w:val="262"/>
        </w:trPr>
        <w:tc>
          <w:tcPr>
            <w:tcW w:w="1025" w:type="dxa"/>
            <w:tcBorders>
              <w:top w:val="single" w:sz="2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line="242" w:lineRule="exact"/>
              <w:ind w:left="112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819" w:type="dxa"/>
            <w:gridSpan w:val="6"/>
            <w:tcBorders>
              <w:top w:val="single" w:sz="2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line="24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42" w:lineRule="exact"/>
        <w:sectPr w:rsidR="00E201D3">
          <w:footerReference w:type="default" r:id="rId12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75"/>
        <w:gridCol w:w="30"/>
        <w:gridCol w:w="1388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2966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39"/>
            </w:pPr>
            <w:r>
              <w:t>classification des</w:t>
            </w:r>
            <w:r>
              <w:rPr>
                <w:spacing w:val="1"/>
              </w:rPr>
              <w:t xml:space="preserve"> </w:t>
            </w:r>
            <w:r>
              <w:t>informations accessibles et</w:t>
            </w:r>
            <w:r>
              <w:rPr>
                <w:spacing w:val="-47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risques</w:t>
            </w:r>
            <w:r>
              <w:rPr>
                <w:spacing w:val="1"/>
              </w:rPr>
              <w:t xml:space="preserve"> </w:t>
            </w:r>
            <w:r>
              <w:t>identifiés.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right="156"/>
            </w:pPr>
            <w:r>
              <w:rPr>
                <w:color w:val="FFFFFF"/>
              </w:rPr>
              <w:t>confirmation des qualifications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académiques et professionnelles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prétendues et des contrôles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indépendants d'identité,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80"/>
              </w:numPr>
              <w:tabs>
                <w:tab w:val="left" w:pos="291"/>
              </w:tabs>
              <w:ind w:right="94"/>
            </w:pPr>
            <w:r>
              <w:rPr>
                <w:color w:val="FFFFFF"/>
              </w:rPr>
              <w:t>Si un candidat pour un poste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spécifique de sécurité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l'information possède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compétences nécessaires pour ce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poste et s’il est digne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confiance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surtout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poste est</w:t>
            </w:r>
          </w:p>
          <w:p w:rsidR="00C80831" w:rsidRDefault="00C80831">
            <w:pPr>
              <w:pStyle w:val="TableParagraph"/>
              <w:spacing w:line="251" w:lineRule="exact"/>
            </w:pPr>
            <w:r>
              <w:rPr>
                <w:color w:val="FFFFFF"/>
              </w:rPr>
              <w:t>critique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l’organisme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79"/>
              </w:numPr>
              <w:tabs>
                <w:tab w:val="left" w:pos="294"/>
              </w:tabs>
              <w:spacing w:line="280" w:lineRule="exact"/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DRH.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428"/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428"/>
            </w:pPr>
          </w:p>
        </w:tc>
      </w:tr>
      <w:tr w:rsidR="00C80831" w:rsidTr="00C80831">
        <w:trPr>
          <w:trHeight w:val="3516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A.7.1.2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328"/>
            </w:pPr>
            <w:r>
              <w:t>Termes et conditions</w:t>
            </w:r>
            <w:r>
              <w:rPr>
                <w:spacing w:val="-47"/>
              </w:rPr>
              <w:t xml:space="preserve"> </w:t>
            </w:r>
            <w:r>
              <w:t>d’embauche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67"/>
            </w:pPr>
            <w:r>
              <w:t>Les accords contractuels</w:t>
            </w:r>
            <w:r>
              <w:rPr>
                <w:spacing w:val="1"/>
              </w:rPr>
              <w:t xml:space="preserve"> </w:t>
            </w:r>
            <w:r>
              <w:t>entre les salariés et les</w:t>
            </w:r>
            <w:r>
              <w:rPr>
                <w:spacing w:val="1"/>
              </w:rPr>
              <w:t xml:space="preserve"> </w:t>
            </w:r>
            <w:r>
              <w:t>sous-traitants doivent</w:t>
            </w:r>
            <w:r>
              <w:rPr>
                <w:spacing w:val="1"/>
              </w:rPr>
              <w:t xml:space="preserve"> </w:t>
            </w:r>
            <w:r>
              <w:t>préciser leurs</w:t>
            </w:r>
            <w:r>
              <w:rPr>
                <w:spacing w:val="1"/>
              </w:rPr>
              <w:t xml:space="preserve"> </w:t>
            </w:r>
            <w:r>
              <w:t>responsabilités et celles de</w:t>
            </w:r>
            <w:r>
              <w:rPr>
                <w:spacing w:val="-47"/>
              </w:rPr>
              <w:t xml:space="preserve"> </w:t>
            </w:r>
            <w:r>
              <w:t>l’organisme en matière de</w:t>
            </w:r>
            <w:r>
              <w:rPr>
                <w:spacing w:val="1"/>
              </w:rPr>
              <w:t xml:space="preserve"> </w:t>
            </w: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 l’information.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77"/>
              </w:numPr>
              <w:tabs>
                <w:tab w:val="left" w:pos="291"/>
              </w:tabs>
              <w:ind w:right="197"/>
            </w:pPr>
            <w:r>
              <w:rPr>
                <w:color w:val="FFFFFF"/>
              </w:rPr>
              <w:t>Si les employés et les sous-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traitants sont invités à signer un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engagement de confidentialité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ou de non-divulgation dans 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cadre de leurs termes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conditions initiaux du contrat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travail,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77"/>
              </w:numPr>
              <w:tabs>
                <w:tab w:val="left" w:pos="291"/>
              </w:tabs>
              <w:ind w:right="247"/>
            </w:pPr>
            <w:r>
              <w:rPr>
                <w:color w:val="FFFFFF"/>
              </w:rPr>
              <w:t>Si cet engagement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confidentialité couvre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responsabilité de l'audité et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employés et des sous-traitants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concernant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la sécurité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C80831" w:rsidRDefault="00C80831">
            <w:pPr>
              <w:pStyle w:val="TableParagraph"/>
              <w:spacing w:line="250" w:lineRule="exact"/>
            </w:pPr>
            <w:r>
              <w:rPr>
                <w:color w:val="FFFFFF"/>
              </w:rPr>
              <w:t>l’information.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76"/>
              </w:numPr>
              <w:tabs>
                <w:tab w:val="left" w:pos="294"/>
              </w:tabs>
              <w:ind w:right="497"/>
            </w:pPr>
            <w:r>
              <w:t>Revue d’un échantillon des</w:t>
            </w:r>
            <w:r>
              <w:rPr>
                <w:spacing w:val="1"/>
              </w:rPr>
              <w:t xml:space="preserve"> </w:t>
            </w:r>
            <w:r>
              <w:t>engagements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confidentialité,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76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DRH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4"/>
              </w:rPr>
              <w:t xml:space="preserve"> </w:t>
            </w:r>
            <w:r>
              <w:t>DAF.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143"/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143"/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A.7.2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Pendant la</w:t>
            </w:r>
            <w:r>
              <w:rPr>
                <w:spacing w:val="-3"/>
              </w:rPr>
              <w:t xml:space="preserve"> </w:t>
            </w:r>
            <w:r>
              <w:t>durée</w:t>
            </w:r>
            <w:r>
              <w:rPr>
                <w:spacing w:val="1"/>
              </w:rPr>
              <w:t xml:space="preserve"> </w:t>
            </w:r>
            <w:r>
              <w:t>du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contrat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S’assurer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les salariés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sous-traitants</w:t>
            </w:r>
            <w:r>
              <w:rPr>
                <w:spacing w:val="-1"/>
              </w:rPr>
              <w:t xml:space="preserve"> </w:t>
            </w:r>
            <w:r>
              <w:t>sont</w:t>
            </w:r>
            <w:r>
              <w:rPr>
                <w:spacing w:val="-3"/>
              </w:rPr>
              <w:t xml:space="preserve"> </w:t>
            </w:r>
            <w:r>
              <w:t>conscients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leurs</w:t>
            </w:r>
            <w:r>
              <w:rPr>
                <w:spacing w:val="-2"/>
              </w:rPr>
              <w:t xml:space="preserve"> </w:t>
            </w:r>
            <w:r>
              <w:t>responsabilités en</w:t>
            </w:r>
            <w:r>
              <w:rPr>
                <w:spacing w:val="-5"/>
              </w:rPr>
              <w:t xml:space="preserve"> </w:t>
            </w:r>
            <w:r>
              <w:t>matière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l’information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qu’ils</w:t>
            </w:r>
            <w:r>
              <w:rPr>
                <w:spacing w:val="-1"/>
              </w:rPr>
              <w:t xml:space="preserve"> </w:t>
            </w:r>
            <w:r>
              <w:t>assument</w:t>
            </w:r>
            <w:r>
              <w:rPr>
                <w:spacing w:val="-2"/>
              </w:rPr>
              <w:t xml:space="preserve"> </w:t>
            </w:r>
            <w:r>
              <w:t>ces responsabilités.</w:t>
            </w:r>
          </w:p>
        </w:tc>
      </w:tr>
      <w:tr w:rsidR="00C80831" w:rsidTr="00C80831">
        <w:trPr>
          <w:trHeight w:val="1319"/>
        </w:trPr>
        <w:tc>
          <w:tcPr>
            <w:tcW w:w="1025" w:type="dxa"/>
            <w:tcBorders>
              <w:bottom w:val="single" w:sz="24" w:space="0" w:color="808080"/>
            </w:tcBorders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A.7.2.1</w:t>
            </w:r>
          </w:p>
        </w:tc>
        <w:tc>
          <w:tcPr>
            <w:tcW w:w="2345" w:type="dxa"/>
            <w:tcBorders>
              <w:bottom w:val="single" w:sz="24" w:space="0" w:color="808080"/>
            </w:tcBorders>
          </w:tcPr>
          <w:p w:rsidR="00C80831" w:rsidRDefault="00C80831">
            <w:pPr>
              <w:pStyle w:val="TableParagraph"/>
              <w:ind w:left="107" w:right="337"/>
            </w:pPr>
            <w:r>
              <w:t>Responsabilités de la</w:t>
            </w:r>
            <w:r>
              <w:rPr>
                <w:spacing w:val="-47"/>
              </w:rPr>
              <w:t xml:space="preserve"> </w:t>
            </w:r>
            <w:r>
              <w:t>direction</w:t>
            </w:r>
          </w:p>
        </w:tc>
        <w:tc>
          <w:tcPr>
            <w:tcW w:w="2693" w:type="dxa"/>
            <w:tcBorders>
              <w:bottom w:val="single" w:sz="24" w:space="0" w:color="808080"/>
            </w:tcBorders>
          </w:tcPr>
          <w:p w:rsidR="00C80831" w:rsidRDefault="00C80831">
            <w:pPr>
              <w:pStyle w:val="TableParagraph"/>
              <w:ind w:left="107" w:right="128"/>
            </w:pPr>
            <w:r>
              <w:t>La direction doit demander</w:t>
            </w:r>
            <w:r>
              <w:rPr>
                <w:spacing w:val="-47"/>
              </w:rPr>
              <w:t xml:space="preserve"> </w:t>
            </w:r>
            <w:r>
              <w:t>à tous les salariés et sous-</w:t>
            </w:r>
            <w:r>
              <w:rPr>
                <w:spacing w:val="1"/>
              </w:rPr>
              <w:t xml:space="preserve"> </w:t>
            </w:r>
            <w:r>
              <w:t>traitants d’appliquer</w:t>
            </w:r>
          </w:p>
          <w:p w:rsidR="00C80831" w:rsidRDefault="00C80831">
            <w:pPr>
              <w:pStyle w:val="TableParagraph"/>
              <w:spacing w:line="270" w:lineRule="atLeast"/>
              <w:ind w:left="107" w:right="410"/>
            </w:pPr>
            <w:r>
              <w:t>les règles de sécurité de</w:t>
            </w:r>
            <w:r>
              <w:rPr>
                <w:spacing w:val="-47"/>
              </w:rPr>
              <w:t xml:space="preserve"> </w:t>
            </w:r>
            <w:r>
              <w:t>l’information</w:t>
            </w:r>
          </w:p>
        </w:tc>
        <w:tc>
          <w:tcPr>
            <w:tcW w:w="3401" w:type="dxa"/>
            <w:tcBorders>
              <w:bottom w:val="single" w:sz="24" w:space="0" w:color="808080"/>
            </w:tcBorders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74"/>
              </w:numPr>
              <w:tabs>
                <w:tab w:val="left" w:pos="291"/>
              </w:tabs>
              <w:ind w:right="97"/>
            </w:pPr>
            <w:r>
              <w:rPr>
                <w:color w:val="FFFFFF"/>
              </w:rPr>
              <w:t>Si la direction exige explicitement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(par une note interne signée par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 DG) que les employés et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sous-traitants appliquent les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73"/>
              </w:numPr>
              <w:tabs>
                <w:tab w:val="left" w:pos="294"/>
              </w:tabs>
              <w:ind w:right="210"/>
            </w:pPr>
            <w:r>
              <w:t>Revue de la note interne signée par</w:t>
            </w:r>
            <w:r>
              <w:rPr>
                <w:spacing w:val="-47"/>
              </w:rPr>
              <w:t xml:space="preserve"> </w:t>
            </w:r>
            <w:r>
              <w:t>le DG,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73"/>
              </w:numPr>
              <w:tabs>
                <w:tab w:val="left" w:pos="294"/>
              </w:tabs>
              <w:spacing w:line="237" w:lineRule="auto"/>
              <w:ind w:right="265"/>
            </w:pPr>
            <w:r>
              <w:t>Revue d’un échantillon de contrats</w:t>
            </w:r>
            <w:r>
              <w:rPr>
                <w:spacing w:val="-47"/>
              </w:rPr>
              <w:t xml:space="preserve"> </w:t>
            </w:r>
            <w:r>
              <w:t>avec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sous-traitants,</w:t>
            </w:r>
          </w:p>
        </w:tc>
        <w:tc>
          <w:tcPr>
            <w:tcW w:w="1305" w:type="dxa"/>
            <w:gridSpan w:val="2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37" w:lineRule="auto"/>
              <w:ind w:right="329"/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37" w:lineRule="auto"/>
              <w:ind w:right="329"/>
            </w:pPr>
          </w:p>
        </w:tc>
      </w:tr>
      <w:tr w:rsidR="00E201D3">
        <w:trPr>
          <w:trHeight w:val="262"/>
        </w:trPr>
        <w:tc>
          <w:tcPr>
            <w:tcW w:w="1025" w:type="dxa"/>
            <w:tcBorders>
              <w:top w:val="single" w:sz="2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line="243" w:lineRule="exact"/>
              <w:ind w:left="11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819" w:type="dxa"/>
            <w:gridSpan w:val="7"/>
            <w:tcBorders>
              <w:top w:val="single" w:sz="2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line="243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43" w:lineRule="exact"/>
        <w:sectPr w:rsidR="00E201D3">
          <w:footerReference w:type="default" r:id="rId13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08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1343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546"/>
            </w:pPr>
            <w:r>
              <w:t>conformément aux</w:t>
            </w:r>
            <w:r>
              <w:rPr>
                <w:spacing w:val="1"/>
              </w:rPr>
              <w:t xml:space="preserve"> </w:t>
            </w:r>
            <w:r>
              <w:t>politiques et aux</w:t>
            </w:r>
            <w:r>
              <w:rPr>
                <w:spacing w:val="1"/>
              </w:rPr>
              <w:t xml:space="preserve"> </w:t>
            </w:r>
            <w:r>
              <w:t>procédures en vigueur</w:t>
            </w:r>
            <w:r>
              <w:rPr>
                <w:spacing w:val="-47"/>
              </w:rPr>
              <w:t xml:space="preserve"> </w:t>
            </w:r>
            <w:r>
              <w:t>dans</w:t>
            </w:r>
            <w:r>
              <w:rPr>
                <w:spacing w:val="-1"/>
              </w:rPr>
              <w:t xml:space="preserve"> </w:t>
            </w:r>
            <w:r>
              <w:t>l’organisme.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right="202"/>
            </w:pPr>
            <w:r>
              <w:rPr>
                <w:color w:val="FFFFFF"/>
              </w:rPr>
              <w:t>exigences de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conformément aux politiques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procédures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établies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l’audité.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71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Entretien</w:t>
            </w:r>
            <w:r>
              <w:rPr>
                <w:spacing w:val="-5"/>
              </w:rPr>
              <w:t xml:space="preserve"> </w:t>
            </w:r>
            <w:r>
              <w:t>avec le</w:t>
            </w:r>
            <w:r>
              <w:rPr>
                <w:spacing w:val="-4"/>
              </w:rPr>
              <w:t xml:space="preserve"> </w:t>
            </w:r>
            <w:r>
              <w:t>DG,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71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DRH</w:t>
            </w:r>
            <w:r>
              <w:rPr>
                <w:spacing w:val="-1"/>
              </w:rPr>
              <w:t xml:space="preserve"> </w:t>
            </w:r>
            <w:r>
              <w:t>et du</w:t>
            </w:r>
            <w:r>
              <w:rPr>
                <w:spacing w:val="-4"/>
              </w:rPr>
              <w:t xml:space="preserve"> </w:t>
            </w:r>
            <w:r>
              <w:t>DAF.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C80831" w:rsidRDefault="00C80831">
            <w:pPr>
              <w:pStyle w:val="TableParagraph"/>
              <w:spacing w:line="252" w:lineRule="exact"/>
              <w:jc w:val="both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C80831" w:rsidRDefault="00C80831">
            <w:pPr>
              <w:pStyle w:val="TableParagraph"/>
              <w:spacing w:line="252" w:lineRule="exact"/>
              <w:jc w:val="both"/>
            </w:pPr>
          </w:p>
        </w:tc>
      </w:tr>
      <w:tr w:rsidR="00C80831" w:rsidTr="00C80831">
        <w:trPr>
          <w:trHeight w:val="7018"/>
        </w:trPr>
        <w:tc>
          <w:tcPr>
            <w:tcW w:w="1025" w:type="dxa"/>
            <w:tcBorders>
              <w:bottom w:val="single" w:sz="4" w:space="0" w:color="808080"/>
            </w:tcBorders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A.7.2.2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C80831" w:rsidRDefault="00C80831">
            <w:pPr>
              <w:pStyle w:val="TableParagraph"/>
              <w:ind w:left="107" w:right="876"/>
            </w:pPr>
            <w:r>
              <w:t>Sensibilisation,</w:t>
            </w:r>
            <w:r>
              <w:rPr>
                <w:spacing w:val="-47"/>
              </w:rPr>
              <w:t xml:space="preserve"> </w:t>
            </w:r>
            <w:r>
              <w:t>apprentissage</w:t>
            </w:r>
            <w:r>
              <w:rPr>
                <w:spacing w:val="1"/>
              </w:rPr>
              <w:t xml:space="preserve"> </w:t>
            </w:r>
            <w:r>
              <w:t>et formation à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 de</w:t>
            </w:r>
          </w:p>
          <w:p w:rsidR="00C80831" w:rsidRDefault="00C80831">
            <w:pPr>
              <w:pStyle w:val="TableParagraph"/>
              <w:ind w:left="107"/>
            </w:pPr>
            <w:r>
              <w:t>l’information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C80831" w:rsidRDefault="00C80831">
            <w:pPr>
              <w:pStyle w:val="TableParagraph"/>
              <w:ind w:left="107" w:right="181"/>
            </w:pPr>
            <w:r>
              <w:t>L’ensemble des salariés de</w:t>
            </w:r>
            <w:r>
              <w:rPr>
                <w:spacing w:val="-47"/>
              </w:rPr>
              <w:t xml:space="preserve"> </w:t>
            </w:r>
            <w:r>
              <w:t>l’organisme et, quand cela</w:t>
            </w:r>
            <w:r>
              <w:rPr>
                <w:spacing w:val="-47"/>
              </w:rPr>
              <w:t xml:space="preserve"> </w:t>
            </w:r>
            <w:r>
              <w:t>est pertinent, des sous-</w:t>
            </w:r>
            <w:r>
              <w:rPr>
                <w:spacing w:val="1"/>
              </w:rPr>
              <w:t xml:space="preserve"> </w:t>
            </w:r>
            <w:r>
              <w:t>traitants, doit bénéficier</w:t>
            </w:r>
            <w:r>
              <w:rPr>
                <w:spacing w:val="1"/>
              </w:rPr>
              <w:t xml:space="preserve"> </w:t>
            </w:r>
            <w:r>
              <w:t>d’une sensibilisation et de</w:t>
            </w:r>
            <w:r>
              <w:rPr>
                <w:spacing w:val="-47"/>
              </w:rPr>
              <w:t xml:space="preserve"> </w:t>
            </w:r>
            <w:r>
              <w:t>formations adaptées et</w:t>
            </w:r>
            <w:r>
              <w:rPr>
                <w:spacing w:val="1"/>
              </w:rPr>
              <w:t xml:space="preserve"> </w:t>
            </w:r>
            <w:r>
              <w:t>recevoir régulièrement les</w:t>
            </w:r>
            <w:r>
              <w:rPr>
                <w:spacing w:val="-47"/>
              </w:rPr>
              <w:t xml:space="preserve"> </w:t>
            </w:r>
            <w:r>
              <w:t>mises à jour des politiques</w:t>
            </w:r>
            <w:r>
              <w:rPr>
                <w:spacing w:val="-47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procédures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C80831" w:rsidRDefault="00C80831">
            <w:pPr>
              <w:pStyle w:val="TableParagraph"/>
              <w:ind w:left="107" w:right="202"/>
            </w:pPr>
            <w:r>
              <w:t>l’organisme s’appliquant à</w:t>
            </w:r>
            <w:r>
              <w:rPr>
                <w:spacing w:val="-47"/>
              </w:rPr>
              <w:t xml:space="preserve"> </w:t>
            </w:r>
            <w:r>
              <w:t>leurs</w:t>
            </w:r>
            <w:r>
              <w:rPr>
                <w:spacing w:val="-1"/>
              </w:rPr>
              <w:t xml:space="preserve"> </w:t>
            </w:r>
            <w:r>
              <w:t>fonctions.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70"/>
              </w:numPr>
              <w:tabs>
                <w:tab w:val="left" w:pos="291"/>
              </w:tabs>
              <w:ind w:right="167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nouvelles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recrues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l'audité, et le cas échéant,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nouveaux sous-traitants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reçoivent systématiquement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sessions de sensibilisation à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système</w:t>
            </w:r>
          </w:p>
          <w:p w:rsidR="00C80831" w:rsidRDefault="00C80831">
            <w:pPr>
              <w:pStyle w:val="TableParagraph"/>
              <w:spacing w:line="268" w:lineRule="exact"/>
            </w:pPr>
            <w:r>
              <w:rPr>
                <w:color w:val="FFFFFF"/>
              </w:rPr>
              <w:t>d’information,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70"/>
              </w:numPr>
              <w:tabs>
                <w:tab w:val="left" w:pos="291"/>
              </w:tabs>
              <w:ind w:right="94"/>
            </w:pPr>
            <w:r>
              <w:rPr>
                <w:color w:val="FFFFFF"/>
              </w:rPr>
              <w:t>Si tous les employés et les sous-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traitants reçoivent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périodiquement des sessions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sensibilisation sur les risques liés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à l’utilisation des moyens IT et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tendances en la matière et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informés des mises à jour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régulières appliquées 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politiques et procédures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organisationnelles en ce qui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concerne leurs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fonctions,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70"/>
              </w:numPr>
              <w:tabs>
                <w:tab w:val="left" w:pos="291"/>
              </w:tabs>
              <w:ind w:right="154"/>
            </w:pPr>
            <w:r>
              <w:rPr>
                <w:color w:val="FFFFFF"/>
              </w:rPr>
              <w:t>Si les employés dont les missions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 liées directement à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du SI (RSI, DSI,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Administrateurs, développeurs)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ont reçus les formations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spécialisées sur la sécurité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produits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utilisés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gestion</w:t>
            </w:r>
          </w:p>
          <w:p w:rsidR="00C80831" w:rsidRDefault="00C80831">
            <w:pPr>
              <w:pStyle w:val="TableParagraph"/>
              <w:spacing w:line="252" w:lineRule="exact"/>
            </w:pPr>
            <w:r>
              <w:rPr>
                <w:color w:val="FFFFFF"/>
              </w:rPr>
              <w:t>de 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manière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69"/>
              </w:numPr>
              <w:tabs>
                <w:tab w:val="left" w:pos="294"/>
              </w:tabs>
              <w:ind w:right="919"/>
            </w:pPr>
            <w:r>
              <w:t>Revue des programmes de</w:t>
            </w:r>
            <w:r>
              <w:rPr>
                <w:spacing w:val="1"/>
              </w:rPr>
              <w:t xml:space="preserve"> </w:t>
            </w:r>
            <w:r>
              <w:t>formation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sessions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sensibilisation,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69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DRH</w:t>
            </w:r>
            <w:r>
              <w:rPr>
                <w:spacing w:val="-1"/>
              </w:rPr>
              <w:t xml:space="preserve"> </w:t>
            </w:r>
            <w:r>
              <w:t>pour</w:t>
            </w:r>
          </w:p>
          <w:p w:rsidR="00C80831" w:rsidRDefault="00C80831">
            <w:pPr>
              <w:pStyle w:val="TableParagraph"/>
              <w:ind w:left="293" w:right="534"/>
            </w:pPr>
            <w:r>
              <w:t>l’identification des sujets des</w:t>
            </w:r>
            <w:r>
              <w:rPr>
                <w:spacing w:val="1"/>
              </w:rPr>
              <w:t xml:space="preserve"> </w:t>
            </w:r>
            <w:r>
              <w:t>sessions de sensibilisation et de</w:t>
            </w:r>
            <w:r>
              <w:rPr>
                <w:spacing w:val="-47"/>
              </w:rPr>
              <w:t xml:space="preserve"> </w:t>
            </w:r>
            <w:r>
              <w:t>formation,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69"/>
              </w:numPr>
              <w:tabs>
                <w:tab w:val="left" w:pos="294"/>
              </w:tabs>
              <w:ind w:right="464"/>
            </w:pPr>
            <w:r>
              <w:t>Interview d’un échantillon</w:t>
            </w:r>
            <w:r>
              <w:rPr>
                <w:spacing w:val="1"/>
              </w:rPr>
              <w:t xml:space="preserve"> </w:t>
            </w:r>
            <w:r>
              <w:t>d’employés ayant participé à ces</w:t>
            </w:r>
            <w:r>
              <w:rPr>
                <w:spacing w:val="-47"/>
              </w:rPr>
              <w:t xml:space="preserve"> </w:t>
            </w:r>
            <w:r>
              <w:t>sessions.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418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418"/>
            </w:pPr>
          </w:p>
        </w:tc>
      </w:tr>
      <w:tr w:rsidR="00E201D3">
        <w:trPr>
          <w:trHeight w:val="335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64" w:line="252" w:lineRule="exact"/>
              <w:ind w:left="112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64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14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095"/>
        <w:gridCol w:w="45"/>
        <w:gridCol w:w="155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4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537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spacing w:line="267" w:lineRule="exact"/>
            </w:pPr>
            <w:r>
              <w:rPr>
                <w:color w:val="FFFFFF"/>
              </w:rPr>
              <w:t>générale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pendant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3 dernières</w:t>
            </w:r>
          </w:p>
          <w:p w:rsidR="00C80831" w:rsidRDefault="00C80831">
            <w:pPr>
              <w:pStyle w:val="TableParagraph"/>
              <w:spacing w:line="251" w:lineRule="exact"/>
            </w:pPr>
            <w:r>
              <w:rPr>
                <w:color w:val="FFFFFF"/>
              </w:rPr>
              <w:t>années.</w:t>
            </w:r>
          </w:p>
        </w:tc>
        <w:tc>
          <w:tcPr>
            <w:tcW w:w="3687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80831" w:rsidTr="00C80831">
        <w:trPr>
          <w:trHeight w:val="1881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A.7.2.3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Processus</w:t>
            </w:r>
            <w:r>
              <w:rPr>
                <w:spacing w:val="-4"/>
              </w:rPr>
              <w:t xml:space="preserve"> </w:t>
            </w:r>
            <w:r>
              <w:t>disciplinaire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49"/>
            </w:pPr>
            <w:r>
              <w:t>Un processus disciplinaire</w:t>
            </w:r>
            <w:r>
              <w:rPr>
                <w:spacing w:val="1"/>
              </w:rPr>
              <w:t xml:space="preserve"> </w:t>
            </w:r>
            <w:r>
              <w:t>formel et connu de tous</w:t>
            </w:r>
            <w:r>
              <w:rPr>
                <w:spacing w:val="1"/>
              </w:rPr>
              <w:t xml:space="preserve"> </w:t>
            </w:r>
            <w:r>
              <w:t>doit exister pour prendre</w:t>
            </w:r>
            <w:r>
              <w:rPr>
                <w:spacing w:val="1"/>
              </w:rPr>
              <w:t xml:space="preserve"> </w:t>
            </w:r>
            <w:r>
              <w:t>des mesures à l’encontre</w:t>
            </w:r>
            <w:r>
              <w:rPr>
                <w:spacing w:val="1"/>
              </w:rPr>
              <w:t xml:space="preserve"> </w:t>
            </w:r>
            <w:r>
              <w:t>des salariés ayant enfreint</w:t>
            </w:r>
            <w:r>
              <w:rPr>
                <w:spacing w:val="1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règles</w:t>
            </w:r>
            <w:r>
              <w:rPr>
                <w:spacing w:val="-1"/>
              </w:rPr>
              <w:t xml:space="preserve"> </w:t>
            </w:r>
            <w:r>
              <w:t>liées à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sécurité</w:t>
            </w:r>
          </w:p>
          <w:p w:rsidR="00C80831" w:rsidRDefault="00C80831">
            <w:pPr>
              <w:pStyle w:val="TableParagraph"/>
              <w:spacing w:line="252" w:lineRule="exact"/>
              <w:ind w:left="107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>l’information.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67"/>
              </w:numPr>
              <w:tabs>
                <w:tab w:val="left" w:pos="291"/>
              </w:tabs>
              <w:ind w:right="181"/>
            </w:pPr>
            <w:r>
              <w:rPr>
                <w:color w:val="FFFFFF"/>
              </w:rPr>
              <w:t>S’il existe un processus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disciplinaire formel pour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utilisateurs du SI qui ont commis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une violation de la politique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66"/>
              </w:numPr>
              <w:tabs>
                <w:tab w:val="left" w:pos="294"/>
              </w:tabs>
              <w:ind w:right="479"/>
            </w:pPr>
            <w:r>
              <w:t>Revue du statut et du règlement</w:t>
            </w:r>
            <w:r>
              <w:rPr>
                <w:spacing w:val="-47"/>
              </w:rPr>
              <w:t xml:space="preserve"> </w:t>
            </w:r>
            <w:r>
              <w:t>intérieur,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66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DRH.</w:t>
            </w:r>
          </w:p>
        </w:tc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639"/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639"/>
            </w:pP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58"/>
              <w:rPr>
                <w:b/>
              </w:rPr>
            </w:pPr>
            <w:r>
              <w:rPr>
                <w:b/>
              </w:rPr>
              <w:t>A.7.3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ind w:left="107" w:right="99"/>
            </w:pPr>
            <w:r>
              <w:t>Rupture, terme ou</w:t>
            </w:r>
            <w:r>
              <w:rPr>
                <w:spacing w:val="1"/>
              </w:rPr>
              <w:t xml:space="preserve"> </w:t>
            </w:r>
            <w:r>
              <w:t>modification</w:t>
            </w:r>
            <w:r>
              <w:rPr>
                <w:spacing w:val="-5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contrat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de travail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ind w:left="107" w:right="3628"/>
            </w:pPr>
            <w:r>
              <w:t>Protéger les intérêts de l’organisme dans le cadre du processus de modification, de rupture ou de</w:t>
            </w:r>
            <w:r>
              <w:rPr>
                <w:spacing w:val="-47"/>
              </w:rPr>
              <w:t xml:space="preserve"> </w:t>
            </w:r>
            <w:r>
              <w:t>terme</w:t>
            </w:r>
            <w:r>
              <w:rPr>
                <w:spacing w:val="1"/>
              </w:rPr>
              <w:t xml:space="preserve"> </w:t>
            </w:r>
            <w:r>
              <w:t>d’un</w:t>
            </w:r>
            <w:r>
              <w:rPr>
                <w:spacing w:val="-2"/>
              </w:rPr>
              <w:t xml:space="preserve"> </w:t>
            </w:r>
            <w:r>
              <w:t>contrat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travail.</w:t>
            </w:r>
          </w:p>
        </w:tc>
      </w:tr>
      <w:tr w:rsidR="00C80831" w:rsidTr="00C80831">
        <w:trPr>
          <w:trHeight w:val="2704"/>
        </w:trPr>
        <w:tc>
          <w:tcPr>
            <w:tcW w:w="1025" w:type="dxa"/>
            <w:vMerge w:val="restart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A.7.3.1</w:t>
            </w:r>
          </w:p>
        </w:tc>
        <w:tc>
          <w:tcPr>
            <w:tcW w:w="2345" w:type="dxa"/>
            <w:vMerge w:val="restart"/>
          </w:tcPr>
          <w:p w:rsidR="00C80831" w:rsidRDefault="00C80831">
            <w:pPr>
              <w:pStyle w:val="TableParagraph"/>
              <w:ind w:left="107" w:right="797"/>
            </w:pPr>
            <w:r>
              <w:t>Achèvement ou</w:t>
            </w:r>
            <w:r>
              <w:rPr>
                <w:spacing w:val="-47"/>
              </w:rPr>
              <w:t xml:space="preserve"> </w:t>
            </w:r>
            <w:r>
              <w:t>modification</w:t>
            </w:r>
          </w:p>
          <w:p w:rsidR="00C80831" w:rsidRDefault="00C80831">
            <w:pPr>
              <w:pStyle w:val="TableParagraph"/>
              <w:ind w:left="107" w:right="500"/>
            </w:pPr>
            <w:r>
              <w:t>des responsabilités</w:t>
            </w:r>
            <w:r>
              <w:rPr>
                <w:spacing w:val="-47"/>
              </w:rPr>
              <w:t xml:space="preserve"> </w:t>
            </w:r>
            <w:r>
              <w:t>associées au</w:t>
            </w:r>
            <w:r>
              <w:rPr>
                <w:spacing w:val="1"/>
              </w:rPr>
              <w:t xml:space="preserve"> </w:t>
            </w:r>
            <w:r>
              <w:t>contrat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travail</w:t>
            </w:r>
          </w:p>
        </w:tc>
        <w:tc>
          <w:tcPr>
            <w:tcW w:w="2693" w:type="dxa"/>
            <w:vMerge w:val="restart"/>
          </w:tcPr>
          <w:p w:rsidR="00C80831" w:rsidRDefault="00C80831">
            <w:pPr>
              <w:pStyle w:val="TableParagraph"/>
              <w:ind w:left="107" w:right="208"/>
            </w:pPr>
            <w:r>
              <w:t>Les responsabilités et les</w:t>
            </w:r>
            <w:r>
              <w:rPr>
                <w:spacing w:val="1"/>
              </w:rPr>
              <w:t xml:space="preserve"> </w:t>
            </w:r>
            <w:r>
              <w:t>missions liées à la sécurité</w:t>
            </w:r>
            <w:r>
              <w:rPr>
                <w:spacing w:val="-47"/>
              </w:rPr>
              <w:t xml:space="preserve"> </w:t>
            </w:r>
            <w:r>
              <w:t>de l’information</w:t>
            </w:r>
            <w:r>
              <w:rPr>
                <w:spacing w:val="-1"/>
              </w:rPr>
              <w:t xml:space="preserve"> </w:t>
            </w:r>
            <w:r>
              <w:t>qui</w:t>
            </w:r>
          </w:p>
          <w:p w:rsidR="00C80831" w:rsidRDefault="00C80831">
            <w:pPr>
              <w:pStyle w:val="TableParagraph"/>
              <w:ind w:left="107" w:right="106"/>
            </w:pPr>
            <w:r>
              <w:t>restent valables à l’issue de</w:t>
            </w:r>
            <w:r>
              <w:rPr>
                <w:spacing w:val="-47"/>
              </w:rPr>
              <w:t xml:space="preserve"> </w:t>
            </w:r>
            <w:r>
              <w:t>la rupture, du terme ou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modification</w:t>
            </w:r>
            <w:r>
              <w:rPr>
                <w:spacing w:val="-1"/>
              </w:rPr>
              <w:t xml:space="preserve"> </w:t>
            </w:r>
            <w:r>
              <w:t>du</w:t>
            </w:r>
          </w:p>
          <w:p w:rsidR="00C80831" w:rsidRDefault="00C80831">
            <w:pPr>
              <w:pStyle w:val="TableParagraph"/>
              <w:ind w:left="107" w:right="231"/>
            </w:pPr>
            <w:r>
              <w:t>contrat de travail, doivent</w:t>
            </w:r>
            <w:r>
              <w:rPr>
                <w:spacing w:val="-47"/>
              </w:rPr>
              <w:t xml:space="preserve"> </w:t>
            </w:r>
            <w:r>
              <w:t>être définies,</w:t>
            </w:r>
            <w:r>
              <w:rPr>
                <w:spacing w:val="1"/>
              </w:rPr>
              <w:t xml:space="preserve"> </w:t>
            </w:r>
            <w:r>
              <w:t>communiquées au salarié</w:t>
            </w:r>
            <w:r>
              <w:rPr>
                <w:spacing w:val="-47"/>
              </w:rPr>
              <w:t xml:space="preserve"> </w:t>
            </w:r>
            <w:r>
              <w:t>ou au sous-traitant, et</w:t>
            </w:r>
            <w:r>
              <w:rPr>
                <w:spacing w:val="1"/>
              </w:rPr>
              <w:t xml:space="preserve"> </w:t>
            </w:r>
            <w:r>
              <w:t>appliquées.</w:t>
            </w:r>
          </w:p>
        </w:tc>
        <w:tc>
          <w:tcPr>
            <w:tcW w:w="3401" w:type="dxa"/>
            <w:tcBorders>
              <w:bottom w:val="nil"/>
            </w:tcBorders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64"/>
              </w:numPr>
              <w:tabs>
                <w:tab w:val="left" w:pos="291"/>
              </w:tabs>
              <w:ind w:right="130"/>
            </w:pPr>
            <w:r>
              <w:rPr>
                <w:color w:val="FFFFFF"/>
              </w:rPr>
              <w:t>Si les responsabilités en fin ou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modification de contrat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clairement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définies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attribuées,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64"/>
              </w:numPr>
              <w:tabs>
                <w:tab w:val="left" w:pos="291"/>
              </w:tabs>
              <w:ind w:right="258"/>
            </w:pPr>
            <w:r>
              <w:rPr>
                <w:color w:val="FFFFFF"/>
              </w:rPr>
              <w:t>S'il existe un processus en place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qui garantit que tous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employés et les sous-traitants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restituent à l'audité tous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biens en leur possession à la fin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leur emploi, contrat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ou</w:t>
            </w:r>
          </w:p>
          <w:p w:rsidR="00C80831" w:rsidRDefault="00C80831">
            <w:pPr>
              <w:pStyle w:val="TableParagraph"/>
              <w:spacing w:line="247" w:lineRule="exact"/>
            </w:pPr>
            <w:r>
              <w:rPr>
                <w:color w:val="FFFFFF"/>
              </w:rPr>
              <w:t>convention,</w:t>
            </w:r>
          </w:p>
        </w:tc>
        <w:tc>
          <w:tcPr>
            <w:tcW w:w="3687" w:type="dxa"/>
            <w:vMerge w:val="restart"/>
          </w:tcPr>
          <w:p w:rsidR="00C80831" w:rsidRDefault="00C80831" w:rsidP="00F85F68">
            <w:pPr>
              <w:pStyle w:val="TableParagraph"/>
              <w:numPr>
                <w:ilvl w:val="0"/>
                <w:numId w:val="463"/>
              </w:numPr>
              <w:tabs>
                <w:tab w:val="left" w:pos="294"/>
              </w:tabs>
              <w:ind w:right="184"/>
            </w:pPr>
            <w:r>
              <w:t>Revue du processus de restitution</w:t>
            </w:r>
            <w:r>
              <w:rPr>
                <w:spacing w:val="1"/>
              </w:rPr>
              <w:t xml:space="preserve"> </w:t>
            </w:r>
            <w:r>
              <w:t>des biens par les employés ou sous-</w:t>
            </w:r>
            <w:r>
              <w:rPr>
                <w:spacing w:val="-47"/>
              </w:rPr>
              <w:t xml:space="preserve"> </w:t>
            </w:r>
            <w:r>
              <w:t>traitants suite à une fin de leur</w:t>
            </w:r>
            <w:r>
              <w:rPr>
                <w:spacing w:val="1"/>
              </w:rPr>
              <w:t xml:space="preserve"> </w:t>
            </w:r>
            <w:r>
              <w:t>emploi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contrat,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63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DRH</w:t>
            </w:r>
            <w:r>
              <w:rPr>
                <w:spacing w:val="-1"/>
              </w:rPr>
              <w:t xml:space="preserve"> </w:t>
            </w:r>
            <w:r>
              <w:t>pour</w:t>
            </w:r>
          </w:p>
          <w:p w:rsidR="00C80831" w:rsidRDefault="00C80831">
            <w:pPr>
              <w:pStyle w:val="TableParagraph"/>
              <w:ind w:left="293" w:right="313"/>
            </w:pPr>
            <w:r>
              <w:t>l’identification des responsabilités</w:t>
            </w:r>
            <w:r>
              <w:rPr>
                <w:spacing w:val="-47"/>
              </w:rPr>
              <w:t xml:space="preserve"> </w:t>
            </w:r>
            <w:r>
              <w:t>en fin</w:t>
            </w:r>
            <w:r>
              <w:rPr>
                <w:spacing w:val="-1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modification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contrat,</w:t>
            </w:r>
          </w:p>
          <w:p w:rsidR="00C80831" w:rsidRDefault="00C80831">
            <w:pPr>
              <w:pStyle w:val="TableParagraph"/>
              <w:ind w:left="293" w:right="88"/>
            </w:pPr>
          </w:p>
        </w:tc>
        <w:tc>
          <w:tcPr>
            <w:tcW w:w="1095" w:type="dxa"/>
            <w:vMerge w:val="restart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13"/>
            </w:pPr>
          </w:p>
        </w:tc>
        <w:tc>
          <w:tcPr>
            <w:tcW w:w="1598" w:type="dxa"/>
            <w:gridSpan w:val="2"/>
            <w:vMerge w:val="restart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13"/>
            </w:pPr>
          </w:p>
        </w:tc>
      </w:tr>
      <w:tr w:rsidR="00C80831" w:rsidTr="00C80831">
        <w:trPr>
          <w:trHeight w:val="2164"/>
        </w:trPr>
        <w:tc>
          <w:tcPr>
            <w:tcW w:w="102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</w:tcBorders>
            <w:shd w:val="clear" w:color="auto" w:fill="E26C09"/>
          </w:tcPr>
          <w:p w:rsidR="00C80831" w:rsidRDefault="00C80831" w:rsidP="00C80831">
            <w:pPr>
              <w:pStyle w:val="TableParagraph"/>
              <w:spacing w:line="252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  <w:righ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footerReference w:type="default" r:id="rId15"/>
          <w:pgSz w:w="16840" w:h="11910" w:orient="landscape"/>
          <w:pgMar w:top="840" w:right="420" w:bottom="1380" w:left="340" w:header="0" w:footer="1192" w:gutter="0"/>
          <w:pgNumType w:start="12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60"/>
        <w:gridCol w:w="143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33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A.8</w:t>
            </w:r>
          </w:p>
        </w:tc>
        <w:tc>
          <w:tcPr>
            <w:tcW w:w="14819" w:type="dxa"/>
            <w:gridSpan w:val="6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Gestion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actifs</w:t>
            </w: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A.8.1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7" w:lineRule="exact"/>
              <w:ind w:left="107"/>
            </w:pPr>
            <w:r>
              <w:t>Responsabilités</w:t>
            </w:r>
          </w:p>
          <w:p w:rsidR="00E201D3" w:rsidRDefault="00A27985">
            <w:pPr>
              <w:pStyle w:val="TableParagraph"/>
              <w:spacing w:line="251" w:lineRule="exact"/>
              <w:ind w:left="107"/>
            </w:pPr>
            <w:r>
              <w:t>relatives</w:t>
            </w:r>
            <w:r>
              <w:rPr>
                <w:spacing w:val="1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actifs</w:t>
            </w:r>
          </w:p>
        </w:tc>
        <w:tc>
          <w:tcPr>
            <w:tcW w:w="12474" w:type="dxa"/>
            <w:gridSpan w:val="5"/>
            <w:shd w:val="clear" w:color="auto" w:fill="D9D9D9"/>
          </w:tcPr>
          <w:p w:rsidR="00E201D3" w:rsidRDefault="00A27985">
            <w:pPr>
              <w:pStyle w:val="TableParagraph"/>
              <w:spacing w:line="268" w:lineRule="exact"/>
              <w:ind w:left="107"/>
            </w:pPr>
            <w:r>
              <w:t>Identifier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actifs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l’organisme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définir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t>responsabilités pour</w:t>
            </w:r>
            <w:r>
              <w:rPr>
                <w:spacing w:val="-4"/>
              </w:rPr>
              <w:t xml:space="preserve"> </w:t>
            </w:r>
            <w:r>
              <w:t>une protection</w:t>
            </w:r>
            <w:r>
              <w:rPr>
                <w:spacing w:val="-2"/>
              </w:rPr>
              <w:t xml:space="preserve"> </w:t>
            </w:r>
            <w:r>
              <w:t>appropriée.</w:t>
            </w:r>
          </w:p>
        </w:tc>
      </w:tr>
      <w:tr w:rsidR="00C80831" w:rsidTr="00C80831">
        <w:trPr>
          <w:trHeight w:val="2721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A.8.1.1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line="268" w:lineRule="exact"/>
              <w:ind w:left="107"/>
            </w:pPr>
            <w:r>
              <w:t>Inventaire</w:t>
            </w:r>
            <w:r>
              <w:rPr>
                <w:spacing w:val="-4"/>
              </w:rPr>
              <w:t xml:space="preserve"> </w:t>
            </w:r>
            <w:r>
              <w:t>des actifs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spacing w:before="1" w:line="237" w:lineRule="auto"/>
              <w:ind w:left="107" w:right="803"/>
            </w:pPr>
            <w:r>
              <w:t>Les actifs associés à</w:t>
            </w:r>
            <w:r>
              <w:rPr>
                <w:spacing w:val="-47"/>
              </w:rPr>
              <w:t xml:space="preserve"> </w:t>
            </w:r>
            <w:r>
              <w:t>l’information</w:t>
            </w:r>
            <w:r>
              <w:rPr>
                <w:spacing w:val="-8"/>
              </w:rPr>
              <w:t xml:space="preserve"> </w:t>
            </w:r>
            <w:r>
              <w:t>et</w:t>
            </w:r>
            <w:r>
              <w:rPr>
                <w:spacing w:val="-7"/>
              </w:rPr>
              <w:t xml:space="preserve"> </w:t>
            </w:r>
            <w:r>
              <w:t>aux</w:t>
            </w:r>
          </w:p>
          <w:p w:rsidR="00C80831" w:rsidRDefault="00C80831">
            <w:pPr>
              <w:pStyle w:val="TableParagraph"/>
              <w:spacing w:before="1"/>
              <w:ind w:left="107" w:right="290"/>
            </w:pPr>
            <w:r>
              <w:t>moyens de traitement de</w:t>
            </w:r>
            <w:r>
              <w:rPr>
                <w:spacing w:val="-47"/>
              </w:rPr>
              <w:t xml:space="preserve"> </w:t>
            </w:r>
            <w:r>
              <w:t>l’information</w:t>
            </w:r>
          </w:p>
          <w:p w:rsidR="00C80831" w:rsidRDefault="00C80831">
            <w:pPr>
              <w:pStyle w:val="TableParagraph"/>
              <w:spacing w:before="1"/>
              <w:ind w:left="107" w:right="230"/>
            </w:pPr>
            <w:r>
              <w:t>doivent être identifiés et</w:t>
            </w:r>
            <w:r>
              <w:rPr>
                <w:spacing w:val="1"/>
              </w:rPr>
              <w:t xml:space="preserve"> </w:t>
            </w:r>
            <w:r>
              <w:t>un inventaire de ces actifs</w:t>
            </w:r>
            <w:r>
              <w:rPr>
                <w:spacing w:val="-47"/>
              </w:rPr>
              <w:t xml:space="preserve"> </w:t>
            </w:r>
            <w:r>
              <w:t>doit</w:t>
            </w:r>
            <w:r>
              <w:rPr>
                <w:spacing w:val="-1"/>
              </w:rPr>
              <w:t xml:space="preserve"> </w:t>
            </w:r>
            <w:r>
              <w:t>être</w:t>
            </w:r>
            <w:r>
              <w:rPr>
                <w:spacing w:val="1"/>
              </w:rPr>
              <w:t xml:space="preserve"> </w:t>
            </w:r>
            <w:r>
              <w:t>dressé</w:t>
            </w:r>
          </w:p>
          <w:p w:rsidR="00C80831" w:rsidRDefault="00C80831">
            <w:pPr>
              <w:pStyle w:val="TableParagraph"/>
              <w:spacing w:before="1"/>
              <w:ind w:left="107"/>
            </w:pPr>
            <w:r>
              <w:t>et</w:t>
            </w:r>
            <w:r>
              <w:rPr>
                <w:spacing w:val="-1"/>
              </w:rPr>
              <w:t xml:space="preserve"> </w:t>
            </w:r>
            <w:r>
              <w:t>tenu</w:t>
            </w:r>
            <w:r>
              <w:rPr>
                <w:spacing w:val="-1"/>
              </w:rPr>
              <w:t xml:space="preserve"> </w:t>
            </w:r>
            <w:r>
              <w:t>à jour.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60"/>
              </w:numPr>
              <w:tabs>
                <w:tab w:val="left" w:pos="291"/>
              </w:tabs>
              <w:spacing w:line="279" w:lineRule="exact"/>
            </w:pPr>
            <w:r>
              <w:rPr>
                <w:color w:val="FFFFFF"/>
              </w:rPr>
              <w:t>S’il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existe 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règles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relatives à</w:t>
            </w:r>
          </w:p>
          <w:p w:rsidR="00C80831" w:rsidRDefault="00C80831">
            <w:pPr>
              <w:pStyle w:val="TableParagraph"/>
              <w:ind w:right="160"/>
              <w:jc w:val="both"/>
            </w:pPr>
            <w:r>
              <w:rPr>
                <w:color w:val="FFFFFF"/>
              </w:rPr>
              <w:t>l’inventoring des actifs au niveau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la PSI, qui exigent le maintien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d’un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inventaire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 actifs,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60"/>
              </w:numPr>
              <w:tabs>
                <w:tab w:val="left" w:pos="291"/>
              </w:tabs>
              <w:ind w:right="272"/>
            </w:pPr>
            <w:r>
              <w:rPr>
                <w:color w:val="FFFFFF"/>
              </w:rPr>
              <w:t>Si des procédures d’inventoring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actifs sont développées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maintenues,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60"/>
              </w:numPr>
              <w:tabs>
                <w:tab w:val="left" w:pos="291"/>
              </w:tabs>
              <w:spacing w:before="3" w:line="237" w:lineRule="auto"/>
              <w:ind w:right="223"/>
            </w:pPr>
            <w:r>
              <w:rPr>
                <w:color w:val="FFFFFF"/>
              </w:rPr>
              <w:t>Si un inventaire ou registre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maintenu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tous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actifs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C80831" w:rsidRDefault="00C80831">
            <w:pPr>
              <w:pStyle w:val="TableParagraph"/>
              <w:spacing w:before="2" w:line="252" w:lineRule="exact"/>
            </w:pPr>
            <w:r>
              <w:rPr>
                <w:color w:val="FFFFFF"/>
              </w:rPr>
              <w:t>l’audité.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59"/>
              </w:numPr>
              <w:tabs>
                <w:tab w:val="left" w:pos="294"/>
              </w:tabs>
              <w:spacing w:before="1" w:line="237" w:lineRule="auto"/>
              <w:ind w:right="208"/>
            </w:pPr>
            <w:r>
              <w:t>Revue de la PSI pour l’identification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règles</w:t>
            </w:r>
            <w:r>
              <w:rPr>
                <w:spacing w:val="-3"/>
              </w:rPr>
              <w:t xml:space="preserve"> </w:t>
            </w:r>
            <w:r>
              <w:t>relatives</w:t>
            </w:r>
            <w:r>
              <w:rPr>
                <w:spacing w:val="-1"/>
              </w:rPr>
              <w:t xml:space="preserve"> </w:t>
            </w:r>
            <w:r>
              <w:t>à</w:t>
            </w:r>
            <w:r>
              <w:rPr>
                <w:spacing w:val="-2"/>
              </w:rPr>
              <w:t xml:space="preserve"> </w:t>
            </w:r>
            <w:r>
              <w:t>l’inventoring,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59"/>
              </w:numPr>
              <w:tabs>
                <w:tab w:val="left" w:pos="294"/>
              </w:tabs>
              <w:spacing w:before="2"/>
              <w:ind w:right="155"/>
            </w:pPr>
            <w:r>
              <w:t>Revue des procédures d’inventoring</w:t>
            </w:r>
            <w:r>
              <w:rPr>
                <w:spacing w:val="-47"/>
              </w:rPr>
              <w:t xml:space="preserve"> </w:t>
            </w:r>
            <w:r>
              <w:t>des actifs,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59"/>
              </w:numPr>
              <w:tabs>
                <w:tab w:val="left" w:pos="294"/>
              </w:tabs>
              <w:spacing w:before="1"/>
              <w:ind w:right="199"/>
            </w:pPr>
            <w:r>
              <w:t>Revue de l’inventaire et vérification</w:t>
            </w:r>
            <w:r>
              <w:rPr>
                <w:spacing w:val="-47"/>
              </w:rPr>
              <w:t xml:space="preserve"> </w:t>
            </w:r>
            <w:r>
              <w:t>de son</w:t>
            </w:r>
            <w:r>
              <w:rPr>
                <w:spacing w:val="-3"/>
              </w:rPr>
              <w:t xml:space="preserve"> </w:t>
            </w:r>
            <w:r>
              <w:t>exhaustivité,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59"/>
              </w:numPr>
              <w:tabs>
                <w:tab w:val="left" w:pos="294"/>
              </w:tabs>
              <w:spacing w:before="1" w:line="279" w:lineRule="exact"/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DAF,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59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DSI.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</w:pP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</w:pPr>
          </w:p>
        </w:tc>
      </w:tr>
      <w:tr w:rsidR="00C80831" w:rsidTr="00C80831">
        <w:trPr>
          <w:trHeight w:val="818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A.8.1.2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Propriété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actifs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Les actifs</w:t>
            </w:r>
            <w:r>
              <w:rPr>
                <w:spacing w:val="-1"/>
              </w:rPr>
              <w:t xml:space="preserve"> </w:t>
            </w:r>
            <w:r>
              <w:t>figurant</w:t>
            </w:r>
            <w:r>
              <w:rPr>
                <w:spacing w:val="-3"/>
              </w:rPr>
              <w:t xml:space="preserve"> </w:t>
            </w:r>
            <w:r>
              <w:t>à</w:t>
            </w:r>
          </w:p>
          <w:p w:rsidR="00C80831" w:rsidRDefault="00C80831">
            <w:pPr>
              <w:pStyle w:val="TableParagraph"/>
              <w:spacing w:line="270" w:lineRule="atLeast"/>
              <w:ind w:left="107" w:right="136"/>
            </w:pPr>
            <w:r>
              <w:t>l’inventaire doivent être</w:t>
            </w:r>
            <w:r>
              <w:rPr>
                <w:spacing w:val="1"/>
              </w:rPr>
              <w:t xml:space="preserve"> </w:t>
            </w:r>
            <w:r>
              <w:t>attribués à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propriétaire.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57"/>
              </w:numPr>
              <w:tabs>
                <w:tab w:val="left" w:pos="291"/>
              </w:tabs>
              <w:ind w:right="575"/>
            </w:pPr>
            <w:r>
              <w:rPr>
                <w:color w:val="FFFFFF"/>
              </w:rPr>
              <w:t>Si chaque actif identifié a un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propriétaire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56"/>
              </w:numPr>
              <w:tabs>
                <w:tab w:val="left" w:pos="294"/>
              </w:tabs>
              <w:spacing w:line="268" w:lineRule="exact"/>
              <w:ind w:right="199"/>
            </w:pPr>
            <w:r>
              <w:t>Revue de l’inventaire et vérification</w:t>
            </w:r>
            <w:r>
              <w:rPr>
                <w:spacing w:val="-47"/>
              </w:rPr>
              <w:t xml:space="preserve"> </w:t>
            </w:r>
            <w:r>
              <w:t>de l’existence</w:t>
            </w:r>
            <w:r>
              <w:rPr>
                <w:spacing w:val="1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nom du</w:t>
            </w:r>
            <w:r>
              <w:rPr>
                <w:spacing w:val="1"/>
              </w:rPr>
              <w:t xml:space="preserve"> </w:t>
            </w:r>
            <w:r>
              <w:t>propriétaire de</w:t>
            </w:r>
            <w:r>
              <w:rPr>
                <w:spacing w:val="-2"/>
              </w:rPr>
              <w:t xml:space="preserve"> </w:t>
            </w:r>
            <w:r>
              <w:t>chaque</w:t>
            </w:r>
            <w:r>
              <w:rPr>
                <w:spacing w:val="1"/>
              </w:rPr>
              <w:t xml:space="preserve"> </w:t>
            </w:r>
            <w:r>
              <w:t>actif.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77" w:lineRule="exact"/>
            </w:pP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77" w:lineRule="exact"/>
            </w:pPr>
          </w:p>
        </w:tc>
      </w:tr>
      <w:tr w:rsidR="00C80831" w:rsidTr="00C80831">
        <w:trPr>
          <w:trHeight w:val="2978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A.8.1.3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135"/>
            </w:pPr>
            <w:r>
              <w:t>Utilisation correcte des</w:t>
            </w:r>
            <w:r>
              <w:rPr>
                <w:spacing w:val="-47"/>
              </w:rPr>
              <w:t xml:space="preserve"> </w:t>
            </w:r>
            <w:r>
              <w:t>actifs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Les règles d’utilisation</w:t>
            </w:r>
          </w:p>
          <w:p w:rsidR="00C80831" w:rsidRDefault="00C80831">
            <w:pPr>
              <w:pStyle w:val="TableParagraph"/>
              <w:ind w:left="107" w:right="260"/>
            </w:pPr>
            <w:r>
              <w:t>correcte de l’information,</w:t>
            </w:r>
            <w:r>
              <w:rPr>
                <w:spacing w:val="-47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actifs associés à</w:t>
            </w:r>
          </w:p>
          <w:p w:rsidR="00C80831" w:rsidRDefault="00C80831">
            <w:pPr>
              <w:pStyle w:val="TableParagraph"/>
              <w:spacing w:before="1"/>
              <w:ind w:left="107" w:right="107"/>
            </w:pPr>
            <w:r>
              <w:t>l’information et les moyens</w:t>
            </w:r>
            <w:r>
              <w:rPr>
                <w:spacing w:val="-47"/>
              </w:rPr>
              <w:t xml:space="preserve"> </w:t>
            </w:r>
            <w:r>
              <w:t>de traitement de</w:t>
            </w:r>
          </w:p>
          <w:p w:rsidR="00C80831" w:rsidRDefault="00C80831">
            <w:pPr>
              <w:pStyle w:val="TableParagraph"/>
              <w:ind w:left="107" w:right="254"/>
              <w:jc w:val="both"/>
            </w:pPr>
            <w:r>
              <w:t>l’information doivent être</w:t>
            </w:r>
            <w:r>
              <w:rPr>
                <w:spacing w:val="-47"/>
              </w:rPr>
              <w:t xml:space="preserve"> </w:t>
            </w:r>
            <w:r>
              <w:t>identifiées, documentées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mises</w:t>
            </w:r>
            <w:r>
              <w:rPr>
                <w:spacing w:val="-2"/>
              </w:rPr>
              <w:t xml:space="preserve"> </w:t>
            </w:r>
            <w:r>
              <w:t>en œuvre.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54"/>
              </w:numPr>
              <w:tabs>
                <w:tab w:val="left" w:pos="291"/>
              </w:tabs>
              <w:ind w:right="219"/>
            </w:pPr>
            <w:r>
              <w:rPr>
                <w:color w:val="FFFFFF"/>
              </w:rPr>
              <w:t>Si une politique d'utilisation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correcte de l'information,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actifs associés et des moyens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 traitement est élaborée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54"/>
              </w:numPr>
              <w:tabs>
                <w:tab w:val="left" w:pos="291"/>
              </w:tabs>
              <w:ind w:right="225"/>
            </w:pPr>
            <w:r>
              <w:rPr>
                <w:color w:val="FFFFFF"/>
              </w:rPr>
              <w:t>Si les employés et les sous-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traitants ont été sensibilisés 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exigences de sécurité comprises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cette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politique et de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leur</w:t>
            </w:r>
          </w:p>
          <w:p w:rsidR="00C80831" w:rsidRDefault="00C80831">
            <w:pPr>
              <w:pStyle w:val="TableParagraph"/>
              <w:spacing w:line="270" w:lineRule="atLeast"/>
              <w:ind w:right="227"/>
            </w:pPr>
            <w:r>
              <w:rPr>
                <w:color w:val="FFFFFF"/>
              </w:rPr>
              <w:t>responsabilité de l’utilisation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ces actifs.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53"/>
              </w:numPr>
              <w:tabs>
                <w:tab w:val="left" w:pos="294"/>
              </w:tabs>
              <w:ind w:right="392"/>
              <w:jc w:val="both"/>
            </w:pPr>
            <w:r>
              <w:t>Revue de la politique d’utilisation</w:t>
            </w:r>
            <w:r>
              <w:rPr>
                <w:spacing w:val="-48"/>
              </w:rPr>
              <w:t xml:space="preserve"> </w:t>
            </w:r>
            <w:r>
              <w:t>correcte</w:t>
            </w:r>
            <w:r>
              <w:rPr>
                <w:spacing w:val="-3"/>
              </w:rPr>
              <w:t xml:space="preserve"> </w:t>
            </w:r>
            <w:r>
              <w:t>de l’information,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53"/>
              </w:numPr>
              <w:tabs>
                <w:tab w:val="left" w:pos="294"/>
              </w:tabs>
              <w:ind w:right="204"/>
              <w:jc w:val="both"/>
            </w:pPr>
            <w:r>
              <w:t>Revue d’un échantillon de contrats</w:t>
            </w:r>
            <w:r>
              <w:rPr>
                <w:spacing w:val="1"/>
              </w:rPr>
              <w:t xml:space="preserve"> </w:t>
            </w:r>
            <w:r>
              <w:t>avec les sous-traitants ayant l’accès</w:t>
            </w:r>
            <w:r>
              <w:rPr>
                <w:spacing w:val="-47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moyens de</w:t>
            </w:r>
            <w:r>
              <w:rPr>
                <w:spacing w:val="-3"/>
              </w:rPr>
              <w:t xml:space="preserve"> </w:t>
            </w:r>
            <w:r>
              <w:t>traitement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C80831" w:rsidRDefault="00C80831">
            <w:pPr>
              <w:pStyle w:val="TableParagraph"/>
              <w:spacing w:line="267" w:lineRule="exact"/>
              <w:ind w:left="293"/>
            </w:pPr>
            <w:r>
              <w:t>l’information,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53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1"/>
              </w:rPr>
              <w:t xml:space="preserve"> </w:t>
            </w:r>
            <w:r>
              <w:t>RSI</w:t>
            </w:r>
            <w:r>
              <w:rPr>
                <w:spacing w:val="-2"/>
              </w:rPr>
              <w:t xml:space="preserve"> </w:t>
            </w:r>
            <w:r>
              <w:t>et du</w:t>
            </w:r>
            <w:r>
              <w:rPr>
                <w:spacing w:val="-3"/>
              </w:rPr>
              <w:t xml:space="preserve"> </w:t>
            </w:r>
            <w:r>
              <w:t>DSI,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53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DRH</w:t>
            </w:r>
            <w:r>
              <w:rPr>
                <w:spacing w:val="-1"/>
              </w:rPr>
              <w:t xml:space="preserve"> </w:t>
            </w:r>
            <w:r>
              <w:t>et du</w:t>
            </w:r>
            <w:r>
              <w:rPr>
                <w:spacing w:val="-4"/>
              </w:rPr>
              <w:t xml:space="preserve"> </w:t>
            </w:r>
            <w:r>
              <w:t>DAF.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spacing w:line="267" w:lineRule="exact"/>
              <w:ind w:left="0"/>
            </w:pP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spacing w:line="267" w:lineRule="exact"/>
              <w:ind w:left="0"/>
            </w:pPr>
          </w:p>
        </w:tc>
      </w:tr>
    </w:tbl>
    <w:p w:rsidR="00E201D3" w:rsidRDefault="00E201D3">
      <w:pPr>
        <w:spacing w:line="267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05"/>
        <w:gridCol w:w="140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9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03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1350"/>
        </w:trPr>
        <w:tc>
          <w:tcPr>
            <w:tcW w:w="1025" w:type="dxa"/>
            <w:vMerge w:val="restart"/>
          </w:tcPr>
          <w:p w:rsidR="00C80831" w:rsidRDefault="00C8083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A.8.1.4</w:t>
            </w:r>
          </w:p>
        </w:tc>
        <w:tc>
          <w:tcPr>
            <w:tcW w:w="2345" w:type="dxa"/>
            <w:vMerge w:val="restart"/>
          </w:tcPr>
          <w:p w:rsidR="00C80831" w:rsidRDefault="00C80831">
            <w:pPr>
              <w:pStyle w:val="TableParagraph"/>
              <w:spacing w:line="268" w:lineRule="exact"/>
              <w:ind w:left="107"/>
            </w:pPr>
            <w:r>
              <w:t>Restitution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actifs</w:t>
            </w:r>
          </w:p>
        </w:tc>
        <w:tc>
          <w:tcPr>
            <w:tcW w:w="2693" w:type="dxa"/>
            <w:vMerge w:val="restart"/>
          </w:tcPr>
          <w:p w:rsidR="00C80831" w:rsidRDefault="00C80831">
            <w:pPr>
              <w:pStyle w:val="TableParagraph"/>
              <w:ind w:left="107" w:right="188"/>
            </w:pPr>
            <w:r>
              <w:t>Tous les salariés et les</w:t>
            </w:r>
            <w:r>
              <w:rPr>
                <w:spacing w:val="1"/>
              </w:rPr>
              <w:t xml:space="preserve"> </w:t>
            </w:r>
            <w:r>
              <w:t>utilisateurs tiers doivent</w:t>
            </w:r>
            <w:r>
              <w:rPr>
                <w:spacing w:val="1"/>
              </w:rPr>
              <w:t xml:space="preserve"> </w:t>
            </w:r>
            <w:r>
              <w:t>restituer la totalité des</w:t>
            </w:r>
            <w:r>
              <w:rPr>
                <w:spacing w:val="1"/>
              </w:rPr>
              <w:t xml:space="preserve"> </w:t>
            </w:r>
            <w:r>
              <w:t>actifs de l’organisme qu’ils</w:t>
            </w:r>
            <w:r>
              <w:rPr>
                <w:spacing w:val="-47"/>
              </w:rPr>
              <w:t xml:space="preserve"> </w:t>
            </w:r>
            <w:r>
              <w:t>ont en leur possession au</w:t>
            </w:r>
            <w:r>
              <w:rPr>
                <w:spacing w:val="1"/>
              </w:rPr>
              <w:t xml:space="preserve"> </w:t>
            </w:r>
            <w:r>
              <w:t>terme de</w:t>
            </w:r>
            <w:r>
              <w:rPr>
                <w:spacing w:val="-2"/>
              </w:rPr>
              <w:t xml:space="preserve"> </w:t>
            </w:r>
            <w:r>
              <w:t>la période</w:t>
            </w:r>
          </w:p>
          <w:p w:rsidR="00C80831" w:rsidRDefault="00C80831">
            <w:pPr>
              <w:pStyle w:val="TableParagraph"/>
              <w:ind w:left="107" w:right="171"/>
            </w:pPr>
            <w:r>
              <w:t>d’emploi, du contrat ou de</w:t>
            </w:r>
            <w:r>
              <w:rPr>
                <w:spacing w:val="-47"/>
              </w:rPr>
              <w:t xml:space="preserve"> </w:t>
            </w:r>
            <w:r>
              <w:t>l’accord.</w:t>
            </w:r>
          </w:p>
        </w:tc>
        <w:tc>
          <w:tcPr>
            <w:tcW w:w="3401" w:type="dxa"/>
            <w:tcBorders>
              <w:bottom w:val="nil"/>
            </w:tcBorders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51"/>
              </w:numPr>
              <w:tabs>
                <w:tab w:val="left" w:pos="291"/>
              </w:tabs>
              <w:ind w:right="312"/>
            </w:pPr>
            <w:r>
              <w:rPr>
                <w:color w:val="FFFFFF"/>
              </w:rPr>
              <w:t>Si la restitution des actifs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possession des salariés et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utilisateurs tiers au terme de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période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l’emploi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C80831" w:rsidRDefault="00C80831">
            <w:pPr>
              <w:pStyle w:val="TableParagraph"/>
              <w:spacing w:line="245" w:lineRule="exact"/>
            </w:pPr>
            <w:r>
              <w:rPr>
                <w:color w:val="FFFFFF"/>
              </w:rPr>
              <w:t>l’accord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documentée,</w:t>
            </w:r>
          </w:p>
        </w:tc>
        <w:tc>
          <w:tcPr>
            <w:tcW w:w="3687" w:type="dxa"/>
            <w:vMerge w:val="restart"/>
          </w:tcPr>
          <w:p w:rsidR="00C80831" w:rsidRDefault="00C80831" w:rsidP="00F85F68">
            <w:pPr>
              <w:pStyle w:val="TableParagraph"/>
              <w:numPr>
                <w:ilvl w:val="0"/>
                <w:numId w:val="450"/>
              </w:numPr>
              <w:tabs>
                <w:tab w:val="left" w:pos="294"/>
              </w:tabs>
              <w:ind w:right="194"/>
            </w:pPr>
            <w:r>
              <w:t>Revue des documents relatifs aux</w:t>
            </w:r>
            <w:r>
              <w:rPr>
                <w:spacing w:val="1"/>
              </w:rPr>
              <w:t xml:space="preserve"> </w:t>
            </w:r>
            <w:r>
              <w:t>fins de période de l’emploi et des</w:t>
            </w:r>
            <w:r>
              <w:rPr>
                <w:spacing w:val="1"/>
              </w:rPr>
              <w:t xml:space="preserve"> </w:t>
            </w:r>
            <w:r>
              <w:t>contrats des sous-traitants (ex : PVs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passation,</w:t>
            </w:r>
            <w:r>
              <w:rPr>
                <w:spacing w:val="-2"/>
              </w:rPr>
              <w:t xml:space="preserve"> </w:t>
            </w:r>
            <w:r>
              <w:t>PVs de</w:t>
            </w:r>
            <w:r>
              <w:rPr>
                <w:spacing w:val="-2"/>
              </w:rPr>
              <w:t xml:space="preserve"> </w:t>
            </w:r>
            <w:r>
              <w:t>réception</w:t>
            </w:r>
          </w:p>
          <w:p w:rsidR="00C80831" w:rsidRDefault="00C80831">
            <w:pPr>
              <w:pStyle w:val="TableParagraph"/>
              <w:spacing w:line="267" w:lineRule="exact"/>
              <w:ind w:left="293"/>
            </w:pPr>
            <w:r>
              <w:t>définitives,</w:t>
            </w:r>
            <w:r>
              <w:rPr>
                <w:spacing w:val="-1"/>
              </w:rPr>
              <w:t xml:space="preserve"> </w:t>
            </w:r>
            <w:r>
              <w:t>…),</w:t>
            </w:r>
          </w:p>
          <w:p w:rsidR="00C80831" w:rsidRDefault="00C80831" w:rsidP="00C80831">
            <w:pPr>
              <w:pStyle w:val="TableParagraph"/>
              <w:tabs>
                <w:tab w:val="left" w:pos="294"/>
              </w:tabs>
              <w:spacing w:line="263" w:lineRule="exact"/>
              <w:ind w:left="293"/>
            </w:pPr>
          </w:p>
        </w:tc>
        <w:tc>
          <w:tcPr>
            <w:tcW w:w="1290" w:type="dxa"/>
            <w:gridSpan w:val="2"/>
            <w:vMerge w:val="restart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spacing w:line="264" w:lineRule="exact"/>
              <w:ind w:left="0"/>
            </w:pPr>
          </w:p>
        </w:tc>
        <w:tc>
          <w:tcPr>
            <w:tcW w:w="1403" w:type="dxa"/>
            <w:vMerge w:val="restart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spacing w:line="264" w:lineRule="exact"/>
              <w:ind w:left="0"/>
            </w:pPr>
          </w:p>
        </w:tc>
      </w:tr>
      <w:tr w:rsidR="00C80831" w:rsidTr="00C80831">
        <w:trPr>
          <w:trHeight w:val="1898"/>
        </w:trPr>
        <w:tc>
          <w:tcPr>
            <w:tcW w:w="102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</w:tcBorders>
            <w:shd w:val="clear" w:color="auto" w:fill="E26C09"/>
          </w:tcPr>
          <w:p w:rsidR="00C80831" w:rsidRDefault="00C80831" w:rsidP="00C80831">
            <w:pPr>
              <w:pStyle w:val="TableParagraph"/>
              <w:spacing w:line="254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gridSpan w:val="2"/>
            <w:vMerge/>
            <w:tcBorders>
              <w:top w:val="nil"/>
              <w:righ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403" w:type="dxa"/>
            <w:vMerge/>
            <w:tcBorders>
              <w:top w:val="nil"/>
              <w:lef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Classification</w:t>
            </w:r>
            <w:r>
              <w:rPr>
                <w:spacing w:val="-5"/>
              </w:rPr>
              <w:t xml:space="preserve"> </w:t>
            </w:r>
            <w:r>
              <w:t>de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l’information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S’assurer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l’information</w:t>
            </w:r>
            <w:r>
              <w:rPr>
                <w:spacing w:val="-3"/>
              </w:rPr>
              <w:t xml:space="preserve"> </w:t>
            </w:r>
            <w:r>
              <w:t>bénéficie</w:t>
            </w:r>
            <w:r>
              <w:rPr>
                <w:spacing w:val="-4"/>
              </w:rPr>
              <w:t xml:space="preserve"> </w:t>
            </w:r>
            <w:r>
              <w:t>d’un</w:t>
            </w:r>
            <w:r>
              <w:rPr>
                <w:spacing w:val="-3"/>
              </w:rPr>
              <w:t xml:space="preserve"> </w:t>
            </w:r>
            <w:r>
              <w:t>niveau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approprié</w:t>
            </w:r>
            <w:r>
              <w:rPr>
                <w:spacing w:val="-5"/>
              </w:rPr>
              <w:t xml:space="preserve"> </w:t>
            </w:r>
            <w:r>
              <w:t>conforme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2"/>
              </w:rPr>
              <w:t xml:space="preserve"> </w:t>
            </w:r>
            <w:r>
              <w:t>son</w:t>
            </w:r>
            <w:r>
              <w:rPr>
                <w:spacing w:val="-3"/>
              </w:rPr>
              <w:t xml:space="preserve"> </w:t>
            </w:r>
            <w:r>
              <w:t>importance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pour l’organisme.</w:t>
            </w:r>
          </w:p>
        </w:tc>
      </w:tr>
      <w:tr w:rsidR="00C80831" w:rsidTr="00C80831">
        <w:trPr>
          <w:trHeight w:val="1898"/>
        </w:trPr>
        <w:tc>
          <w:tcPr>
            <w:tcW w:w="1025" w:type="dxa"/>
            <w:vMerge w:val="restart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A.8.2.1</w:t>
            </w:r>
          </w:p>
        </w:tc>
        <w:tc>
          <w:tcPr>
            <w:tcW w:w="2345" w:type="dxa"/>
            <w:vMerge w:val="restart"/>
          </w:tcPr>
          <w:p w:rsidR="00C80831" w:rsidRDefault="00C80831">
            <w:pPr>
              <w:pStyle w:val="TableParagraph"/>
              <w:ind w:left="107" w:right="679"/>
            </w:pPr>
            <w:r>
              <w:t>Classification des</w:t>
            </w:r>
            <w:r>
              <w:rPr>
                <w:spacing w:val="-47"/>
              </w:rPr>
              <w:t xml:space="preserve"> </w:t>
            </w:r>
            <w:r>
              <w:t>informations</w:t>
            </w:r>
          </w:p>
        </w:tc>
        <w:tc>
          <w:tcPr>
            <w:tcW w:w="2693" w:type="dxa"/>
            <w:vMerge w:val="restart"/>
          </w:tcPr>
          <w:p w:rsidR="00C80831" w:rsidRDefault="00C80831">
            <w:pPr>
              <w:pStyle w:val="TableParagraph"/>
              <w:ind w:left="107" w:right="97"/>
            </w:pPr>
            <w:r>
              <w:t>Les informations doivent</w:t>
            </w:r>
            <w:r>
              <w:rPr>
                <w:spacing w:val="1"/>
              </w:rPr>
              <w:t xml:space="preserve"> </w:t>
            </w:r>
            <w:r>
              <w:t>être classifiées en termes</w:t>
            </w:r>
            <w:r>
              <w:rPr>
                <w:spacing w:val="1"/>
              </w:rPr>
              <w:t xml:space="preserve"> </w:t>
            </w:r>
            <w:r>
              <w:t>d’exigences légales, de</w:t>
            </w:r>
            <w:r>
              <w:rPr>
                <w:spacing w:val="1"/>
              </w:rPr>
              <w:t xml:space="preserve"> </w:t>
            </w:r>
            <w:r>
              <w:t>valeur,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caractère</w:t>
            </w:r>
            <w:r>
              <w:rPr>
                <w:spacing w:val="1"/>
              </w:rPr>
              <w:t xml:space="preserve"> </w:t>
            </w:r>
            <w:r>
              <w:t>critique et de sensibilité au</w:t>
            </w:r>
            <w:r>
              <w:rPr>
                <w:spacing w:val="1"/>
              </w:rPr>
              <w:t xml:space="preserve"> </w:t>
            </w:r>
            <w:r>
              <w:t>regard d’une divulgation ou</w:t>
            </w:r>
            <w:r>
              <w:rPr>
                <w:spacing w:val="-47"/>
              </w:rPr>
              <w:t xml:space="preserve"> </w:t>
            </w:r>
            <w:r>
              <w:t>modification</w:t>
            </w:r>
            <w:r>
              <w:rPr>
                <w:spacing w:val="-6"/>
              </w:rPr>
              <w:t xml:space="preserve"> </w:t>
            </w:r>
            <w:r>
              <w:t>non</w:t>
            </w:r>
            <w:r>
              <w:rPr>
                <w:spacing w:val="-2"/>
              </w:rPr>
              <w:t xml:space="preserve"> </w:t>
            </w:r>
            <w:r>
              <w:t>autorisée.</w:t>
            </w:r>
          </w:p>
        </w:tc>
        <w:tc>
          <w:tcPr>
            <w:tcW w:w="3401" w:type="dxa"/>
            <w:tcBorders>
              <w:bottom w:val="nil"/>
            </w:tcBorders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47"/>
              </w:numPr>
              <w:tabs>
                <w:tab w:val="left" w:pos="291"/>
              </w:tabs>
              <w:ind w:right="145"/>
            </w:pPr>
            <w:r>
              <w:rPr>
                <w:color w:val="FFFFFF"/>
              </w:rPr>
              <w:t>S’il existe des règles relatives à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classification des actifs selon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leurs exigences de sécurité au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niveau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 PSI,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47"/>
              </w:numPr>
              <w:tabs>
                <w:tab w:val="left" w:pos="291"/>
              </w:tabs>
              <w:spacing w:line="237" w:lineRule="auto"/>
              <w:ind w:right="627"/>
            </w:pPr>
            <w:r>
              <w:rPr>
                <w:color w:val="FFFFFF"/>
              </w:rPr>
              <w:t>Si des procédures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classification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actifs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sont</w:t>
            </w:r>
          </w:p>
          <w:p w:rsidR="00C80831" w:rsidRDefault="00C80831">
            <w:pPr>
              <w:pStyle w:val="TableParagraph"/>
              <w:spacing w:before="2" w:line="247" w:lineRule="exact"/>
            </w:pPr>
            <w:r>
              <w:rPr>
                <w:color w:val="FFFFFF"/>
              </w:rPr>
              <w:t>développées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maintenues,</w:t>
            </w:r>
          </w:p>
        </w:tc>
        <w:tc>
          <w:tcPr>
            <w:tcW w:w="3687" w:type="dxa"/>
            <w:vMerge w:val="restart"/>
          </w:tcPr>
          <w:p w:rsidR="00C80831" w:rsidRDefault="00C80831" w:rsidP="00F85F68">
            <w:pPr>
              <w:pStyle w:val="TableParagraph"/>
              <w:numPr>
                <w:ilvl w:val="0"/>
                <w:numId w:val="446"/>
              </w:numPr>
              <w:tabs>
                <w:tab w:val="left" w:pos="294"/>
              </w:tabs>
              <w:spacing w:line="277" w:lineRule="exact"/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PSI,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46"/>
              </w:numPr>
              <w:tabs>
                <w:tab w:val="left" w:pos="294"/>
              </w:tabs>
              <w:ind w:right="1127"/>
            </w:pPr>
            <w:r>
              <w:t>Revue des procédures de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actifs,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46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responsables</w:t>
            </w:r>
            <w:r>
              <w:rPr>
                <w:spacing w:val="-2"/>
              </w:rPr>
              <w:t xml:space="preserve"> </w:t>
            </w:r>
            <w:r>
              <w:t>métier,</w:t>
            </w:r>
          </w:p>
          <w:p w:rsidR="00C80831" w:rsidRDefault="00C80831" w:rsidP="00C80831">
            <w:pPr>
              <w:pStyle w:val="TableParagraph"/>
              <w:tabs>
                <w:tab w:val="left" w:pos="294"/>
              </w:tabs>
              <w:spacing w:before="1"/>
              <w:ind w:left="293" w:right="137"/>
            </w:pPr>
          </w:p>
        </w:tc>
        <w:tc>
          <w:tcPr>
            <w:tcW w:w="1185" w:type="dxa"/>
            <w:vMerge w:val="restart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73"/>
            </w:pPr>
          </w:p>
        </w:tc>
        <w:tc>
          <w:tcPr>
            <w:tcW w:w="1508" w:type="dxa"/>
            <w:gridSpan w:val="2"/>
            <w:vMerge w:val="restart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273"/>
            </w:pPr>
          </w:p>
        </w:tc>
      </w:tr>
      <w:tr w:rsidR="00C80831" w:rsidTr="00C80831">
        <w:trPr>
          <w:trHeight w:val="1247"/>
        </w:trPr>
        <w:tc>
          <w:tcPr>
            <w:tcW w:w="102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</w:tcBorders>
            <w:shd w:val="clear" w:color="auto" w:fill="E26C09"/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2"/>
              <w:ind w:right="141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  <w:righ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</w:tr>
      <w:tr w:rsidR="00C80831" w:rsidTr="00C80831">
        <w:trPr>
          <w:trHeight w:val="1380"/>
        </w:trPr>
        <w:tc>
          <w:tcPr>
            <w:tcW w:w="1025" w:type="dxa"/>
            <w:tcBorders>
              <w:bottom w:val="single" w:sz="4" w:space="0" w:color="808080"/>
            </w:tcBorders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A.8.2.2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C80831" w:rsidRDefault="00C80831">
            <w:pPr>
              <w:pStyle w:val="TableParagraph"/>
              <w:ind w:left="107" w:right="927"/>
            </w:pPr>
            <w:r>
              <w:t>Marquage des</w:t>
            </w:r>
            <w:r>
              <w:rPr>
                <w:spacing w:val="-47"/>
              </w:rPr>
              <w:t xml:space="preserve"> </w:t>
            </w:r>
            <w:r>
              <w:t>informations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C80831" w:rsidRDefault="00C80831">
            <w:pPr>
              <w:pStyle w:val="TableParagraph"/>
              <w:ind w:left="107" w:right="155"/>
            </w:pPr>
            <w:r>
              <w:t>Un ensemble approprié de</w:t>
            </w:r>
            <w:r>
              <w:rPr>
                <w:spacing w:val="-47"/>
              </w:rPr>
              <w:t xml:space="preserve"> </w:t>
            </w:r>
            <w:r>
              <w:t>procédures pour le</w:t>
            </w:r>
            <w:r>
              <w:rPr>
                <w:spacing w:val="1"/>
              </w:rPr>
              <w:t xml:space="preserve"> </w:t>
            </w:r>
            <w:r>
              <w:t>marquage de l’information</w:t>
            </w:r>
            <w:r>
              <w:rPr>
                <w:spacing w:val="-47"/>
              </w:rPr>
              <w:t xml:space="preserve"> </w:t>
            </w:r>
            <w:r>
              <w:t>doit être élaboré et mis en</w:t>
            </w:r>
            <w:r>
              <w:rPr>
                <w:spacing w:val="-47"/>
              </w:rPr>
              <w:t xml:space="preserve"> </w:t>
            </w:r>
            <w:r>
              <w:t>œuvre</w:t>
            </w:r>
            <w:r>
              <w:rPr>
                <w:spacing w:val="-1"/>
              </w:rPr>
              <w:t xml:space="preserve"> </w:t>
            </w:r>
            <w:r>
              <w:t>conformément</w:t>
            </w:r>
            <w:r>
              <w:rPr>
                <w:spacing w:val="-1"/>
              </w:rPr>
              <w:t xml:space="preserve"> </w:t>
            </w:r>
            <w:r>
              <w:t>au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43"/>
              </w:numPr>
              <w:tabs>
                <w:tab w:val="left" w:pos="291"/>
              </w:tabs>
              <w:ind w:right="111"/>
            </w:pPr>
            <w:r>
              <w:rPr>
                <w:color w:val="FFFFFF"/>
              </w:rPr>
              <w:t>Si des procédures de marquage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l'information conformément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la classification établie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élaborées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mises 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42"/>
              </w:numPr>
              <w:tabs>
                <w:tab w:val="left" w:pos="294"/>
              </w:tabs>
              <w:ind w:right="172"/>
            </w:pPr>
            <w:r>
              <w:t>Revue des procédures de marquage</w:t>
            </w:r>
            <w:r>
              <w:rPr>
                <w:spacing w:val="-48"/>
              </w:rPr>
              <w:t xml:space="preserve"> </w:t>
            </w:r>
            <w:r>
              <w:t>de l’information,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42"/>
              </w:numPr>
              <w:tabs>
                <w:tab w:val="left" w:pos="294"/>
              </w:tabs>
              <w:ind w:hanging="220"/>
            </w:pPr>
            <w:r>
              <w:t>Interview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responsables</w:t>
            </w:r>
            <w:r>
              <w:rPr>
                <w:spacing w:val="-4"/>
              </w:rPr>
              <w:t xml:space="preserve"> </w:t>
            </w:r>
            <w:r>
              <w:t>métier,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42"/>
              </w:numPr>
              <w:tabs>
                <w:tab w:val="left" w:pos="294"/>
              </w:tabs>
              <w:spacing w:line="270" w:lineRule="atLeast"/>
              <w:ind w:right="508"/>
            </w:pPr>
            <w:r>
              <w:t>Vérification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marquage</w:t>
            </w:r>
            <w:r>
              <w:rPr>
                <w:spacing w:val="-4"/>
              </w:rPr>
              <w:t xml:space="preserve"> </w:t>
            </w:r>
            <w:r>
              <w:t>sur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échantillon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documents.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1120"/>
            </w:pPr>
          </w:p>
        </w:tc>
        <w:tc>
          <w:tcPr>
            <w:tcW w:w="1508" w:type="dxa"/>
            <w:gridSpan w:val="2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1120"/>
            </w:pPr>
          </w:p>
        </w:tc>
      </w:tr>
      <w:tr w:rsidR="00E201D3">
        <w:trPr>
          <w:trHeight w:val="345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73" w:line="252" w:lineRule="exact"/>
              <w:ind w:left="112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819" w:type="dxa"/>
            <w:gridSpan w:val="7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73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16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25"/>
        <w:gridCol w:w="30"/>
        <w:gridCol w:w="1538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537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spacing w:line="267" w:lineRule="exact"/>
              <w:ind w:left="107"/>
            </w:pPr>
            <w:r>
              <w:t>plan</w:t>
            </w:r>
            <w:r>
              <w:rPr>
                <w:spacing w:val="-2"/>
              </w:rPr>
              <w:t xml:space="preserve"> </w:t>
            </w:r>
            <w:r>
              <w:t>de classification</w:t>
            </w:r>
          </w:p>
          <w:p w:rsidR="00C80831" w:rsidRDefault="00C80831">
            <w:pPr>
              <w:pStyle w:val="TableParagraph"/>
              <w:spacing w:line="251" w:lineRule="exact"/>
              <w:ind w:left="107"/>
            </w:pPr>
            <w:r>
              <w:t>adopté par</w:t>
            </w:r>
            <w:r>
              <w:rPr>
                <w:spacing w:val="-4"/>
              </w:rPr>
              <w:t xml:space="preserve"> </w:t>
            </w:r>
            <w:r>
              <w:t>l’organisme.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7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80831" w:rsidTr="00C80831">
        <w:trPr>
          <w:trHeight w:val="2167"/>
        </w:trPr>
        <w:tc>
          <w:tcPr>
            <w:tcW w:w="1025" w:type="dxa"/>
            <w:vMerge w:val="restart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A.8.2.3</w:t>
            </w:r>
          </w:p>
        </w:tc>
        <w:tc>
          <w:tcPr>
            <w:tcW w:w="2345" w:type="dxa"/>
            <w:vMerge w:val="restart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Manipulation</w:t>
            </w:r>
            <w:r>
              <w:rPr>
                <w:spacing w:val="-2"/>
              </w:rPr>
              <w:t xml:space="preserve"> </w:t>
            </w:r>
            <w:r>
              <w:t>des actifs</w:t>
            </w:r>
          </w:p>
        </w:tc>
        <w:tc>
          <w:tcPr>
            <w:tcW w:w="2693" w:type="dxa"/>
            <w:vMerge w:val="restart"/>
          </w:tcPr>
          <w:p w:rsidR="00C80831" w:rsidRDefault="00C80831">
            <w:pPr>
              <w:pStyle w:val="TableParagraph"/>
              <w:spacing w:line="265" w:lineRule="exact"/>
              <w:ind w:left="107"/>
            </w:pPr>
            <w:r>
              <w:t>Des procédures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C80831" w:rsidRDefault="00C80831">
            <w:pPr>
              <w:pStyle w:val="TableParagraph"/>
              <w:ind w:left="107" w:right="99"/>
            </w:pPr>
            <w:r>
              <w:t>traitement de l’information</w:t>
            </w:r>
            <w:r>
              <w:rPr>
                <w:spacing w:val="-47"/>
              </w:rPr>
              <w:t xml:space="preserve"> </w:t>
            </w:r>
            <w:r>
              <w:t>doivent être élaborées et</w:t>
            </w:r>
            <w:r>
              <w:rPr>
                <w:spacing w:val="1"/>
              </w:rPr>
              <w:t xml:space="preserve"> </w:t>
            </w:r>
            <w:r>
              <w:t>mises en œuvre</w:t>
            </w:r>
            <w:r>
              <w:rPr>
                <w:spacing w:val="1"/>
              </w:rPr>
              <w:t xml:space="preserve"> </w:t>
            </w:r>
            <w:r>
              <w:t>conformément au plan de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C80831" w:rsidRDefault="00C80831">
            <w:pPr>
              <w:pStyle w:val="TableParagraph"/>
              <w:spacing w:before="2"/>
              <w:ind w:left="107"/>
            </w:pPr>
            <w:r>
              <w:t>l’information</w:t>
            </w:r>
          </w:p>
          <w:p w:rsidR="00C80831" w:rsidRDefault="00C80831">
            <w:pPr>
              <w:pStyle w:val="TableParagraph"/>
              <w:ind w:left="107"/>
            </w:pPr>
            <w:r>
              <w:t>adopté par</w:t>
            </w:r>
            <w:r>
              <w:rPr>
                <w:spacing w:val="-4"/>
              </w:rPr>
              <w:t xml:space="preserve"> </w:t>
            </w:r>
            <w:r>
              <w:t>l’organisme.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40"/>
              </w:numPr>
              <w:tabs>
                <w:tab w:val="left" w:pos="291"/>
              </w:tabs>
              <w:ind w:right="204"/>
            </w:pPr>
            <w:r>
              <w:rPr>
                <w:color w:val="FFFFFF"/>
              </w:rPr>
              <w:t>Si des procédures pour une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utilisation acceptable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l'information et des actifs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associés à un moyen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traitement de l'information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élaborées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mises 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  <w:vMerge w:val="restart"/>
          </w:tcPr>
          <w:p w:rsidR="00C80831" w:rsidRDefault="00C80831" w:rsidP="00F85F68">
            <w:pPr>
              <w:pStyle w:val="TableParagraph"/>
              <w:numPr>
                <w:ilvl w:val="0"/>
                <w:numId w:val="439"/>
              </w:numPr>
              <w:tabs>
                <w:tab w:val="left" w:pos="294"/>
              </w:tabs>
              <w:ind w:right="113"/>
            </w:pPr>
            <w:r>
              <w:t>Revue des procédures de traitement</w:t>
            </w:r>
            <w:r>
              <w:rPr>
                <w:spacing w:val="-47"/>
              </w:rPr>
              <w:t xml:space="preserve"> </w:t>
            </w:r>
            <w:r>
              <w:t>de l’information,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9"/>
              </w:numPr>
              <w:tabs>
                <w:tab w:val="left" w:pos="294"/>
              </w:tabs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matrice</w:t>
            </w:r>
            <w:r>
              <w:rPr>
                <w:spacing w:val="-2"/>
              </w:rPr>
              <w:t xml:space="preserve"> </w:t>
            </w:r>
            <w:r>
              <w:t>des droits</w:t>
            </w:r>
          </w:p>
          <w:p w:rsidR="00C80831" w:rsidRDefault="00C80831">
            <w:pPr>
              <w:pStyle w:val="TableParagraph"/>
              <w:ind w:left="293" w:right="265"/>
            </w:pPr>
            <w:r>
              <w:t>d’accès aux informations et à leurs</w:t>
            </w:r>
            <w:r>
              <w:rPr>
                <w:spacing w:val="-47"/>
              </w:rPr>
              <w:t xml:space="preserve"> </w:t>
            </w:r>
            <w:r>
              <w:t>copies,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9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responsables</w:t>
            </w:r>
            <w:r>
              <w:rPr>
                <w:spacing w:val="-4"/>
              </w:rPr>
              <w:t xml:space="preserve"> </w:t>
            </w:r>
            <w:r>
              <w:t>métier,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9"/>
              </w:numPr>
              <w:tabs>
                <w:tab w:val="left" w:pos="294"/>
              </w:tabs>
              <w:ind w:right="97"/>
            </w:pPr>
            <w:r>
              <w:t>Vérification des contrôles d’accès</w:t>
            </w:r>
            <w:r>
              <w:rPr>
                <w:spacing w:val="1"/>
              </w:rPr>
              <w:t xml:space="preserve"> </w:t>
            </w:r>
            <w:r>
              <w:t>mis en place par rapport à la matrice</w:t>
            </w:r>
            <w:r>
              <w:rPr>
                <w:spacing w:val="-47"/>
              </w:rPr>
              <w:t xml:space="preserve"> </w:t>
            </w:r>
            <w:r>
              <w:t>des droits d’accès,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9"/>
              </w:numPr>
              <w:tabs>
                <w:tab w:val="left" w:pos="294"/>
              </w:tabs>
              <w:ind w:right="199"/>
            </w:pPr>
            <w:r>
              <w:t>Vérification des logs des actions sur</w:t>
            </w:r>
            <w:r>
              <w:rPr>
                <w:spacing w:val="-47"/>
              </w:rPr>
              <w:t xml:space="preserve"> </w:t>
            </w:r>
            <w:r>
              <w:t>un échantillon d’informations</w:t>
            </w:r>
            <w:r>
              <w:rPr>
                <w:spacing w:val="1"/>
              </w:rPr>
              <w:t xml:space="preserve"> </w:t>
            </w:r>
            <w:r>
              <w:t>classifiées</w:t>
            </w:r>
            <w:r>
              <w:rPr>
                <w:spacing w:val="-2"/>
              </w:rPr>
              <w:t xml:space="preserve"> </w:t>
            </w:r>
            <w:r>
              <w:t>critique.</w:t>
            </w:r>
          </w:p>
        </w:tc>
        <w:tc>
          <w:tcPr>
            <w:tcW w:w="1155" w:type="dxa"/>
            <w:gridSpan w:val="2"/>
            <w:vMerge w:val="restart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1" w:line="237" w:lineRule="auto"/>
              <w:ind w:right="314"/>
            </w:pPr>
          </w:p>
        </w:tc>
        <w:tc>
          <w:tcPr>
            <w:tcW w:w="1538" w:type="dxa"/>
            <w:vMerge w:val="restart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1" w:line="237" w:lineRule="auto"/>
              <w:ind w:right="314"/>
            </w:pPr>
          </w:p>
        </w:tc>
      </w:tr>
      <w:tr w:rsidR="00C80831" w:rsidTr="00C80831">
        <w:trPr>
          <w:trHeight w:val="2709"/>
        </w:trPr>
        <w:tc>
          <w:tcPr>
            <w:tcW w:w="102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C80831" w:rsidRDefault="00C80831" w:rsidP="00C80831">
            <w:pPr>
              <w:pStyle w:val="TableParagraph"/>
              <w:spacing w:line="251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righ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vMerge/>
            <w:tcBorders>
              <w:top w:val="nil"/>
              <w:lef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A.8.3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Manipulation</w:t>
            </w:r>
            <w:r>
              <w:rPr>
                <w:spacing w:val="-2"/>
              </w:rPr>
              <w:t xml:space="preserve"> </w:t>
            </w:r>
            <w:r>
              <w:t>des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supports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Empêcher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divulgation,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modification,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retrait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destruction</w:t>
            </w:r>
            <w:r>
              <w:rPr>
                <w:spacing w:val="-2"/>
              </w:rPr>
              <w:t xml:space="preserve"> </w:t>
            </w:r>
            <w:r>
              <w:t>non</w:t>
            </w:r>
            <w:r>
              <w:rPr>
                <w:spacing w:val="-2"/>
              </w:rPr>
              <w:t xml:space="preserve"> </w:t>
            </w:r>
            <w:r>
              <w:t>autorisé(e)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l’information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l’organisme</w:t>
            </w:r>
            <w:r>
              <w:rPr>
                <w:spacing w:val="-3"/>
              </w:rPr>
              <w:t xml:space="preserve"> </w:t>
            </w:r>
            <w:r>
              <w:t>stockée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1"/>
              </w:rPr>
              <w:t xml:space="preserve"> </w:t>
            </w:r>
            <w:r>
              <w:t>des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supports.</w:t>
            </w:r>
          </w:p>
        </w:tc>
      </w:tr>
      <w:tr w:rsidR="00C80831" w:rsidTr="00C80831">
        <w:trPr>
          <w:trHeight w:val="1752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A.8.3.1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322"/>
            </w:pPr>
            <w:r>
              <w:t>Gestion des supports</w:t>
            </w:r>
            <w:r>
              <w:rPr>
                <w:spacing w:val="-47"/>
              </w:rPr>
              <w:t xml:space="preserve"> </w:t>
            </w:r>
            <w:r>
              <w:t>amovibles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81"/>
            </w:pPr>
            <w:r>
              <w:t>Des procédures de gestion</w:t>
            </w:r>
            <w:r>
              <w:rPr>
                <w:spacing w:val="-47"/>
              </w:rPr>
              <w:t xml:space="preserve"> </w:t>
            </w:r>
            <w:r>
              <w:t>des supports amovibles</w:t>
            </w:r>
            <w:r>
              <w:rPr>
                <w:spacing w:val="1"/>
              </w:rPr>
              <w:t xml:space="preserve"> </w:t>
            </w:r>
            <w:r>
              <w:t>doivent</w:t>
            </w:r>
            <w:r>
              <w:rPr>
                <w:spacing w:val="-1"/>
              </w:rPr>
              <w:t xml:space="preserve"> </w:t>
            </w:r>
            <w:r>
              <w:t>être</w:t>
            </w:r>
            <w:r>
              <w:rPr>
                <w:spacing w:val="-2"/>
              </w:rPr>
              <w:t xml:space="preserve"> </w:t>
            </w:r>
            <w:r>
              <w:t>mises en</w:t>
            </w:r>
          </w:p>
          <w:p w:rsidR="00C80831" w:rsidRDefault="00C80831">
            <w:pPr>
              <w:pStyle w:val="TableParagraph"/>
              <w:ind w:left="107" w:right="303"/>
            </w:pPr>
            <w:r>
              <w:t>œuvre conformément au</w:t>
            </w:r>
            <w:r>
              <w:rPr>
                <w:spacing w:val="-47"/>
              </w:rPr>
              <w:t xml:space="preserve"> </w:t>
            </w:r>
            <w:r>
              <w:t>plan de classification</w:t>
            </w:r>
            <w:r>
              <w:rPr>
                <w:spacing w:val="1"/>
              </w:rPr>
              <w:t xml:space="preserve"> </w:t>
            </w:r>
            <w:r>
              <w:t>adopté par</w:t>
            </w:r>
            <w:r>
              <w:rPr>
                <w:spacing w:val="-4"/>
              </w:rPr>
              <w:t xml:space="preserve"> </w:t>
            </w:r>
            <w:r>
              <w:t>l’organisme.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36"/>
              </w:numPr>
              <w:tabs>
                <w:tab w:val="left" w:pos="291"/>
              </w:tabs>
              <w:ind w:right="181"/>
            </w:pPr>
            <w:r>
              <w:rPr>
                <w:color w:val="FFFFFF"/>
              </w:rPr>
              <w:t>Si des procédures de gestion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supports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amovibles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</w:t>
            </w:r>
          </w:p>
          <w:p w:rsidR="00C80831" w:rsidRDefault="00C80831">
            <w:pPr>
              <w:pStyle w:val="TableParagraph"/>
              <w:ind w:right="183"/>
            </w:pPr>
            <w:r>
              <w:rPr>
                <w:color w:val="FFFFFF"/>
              </w:rPr>
              <w:t>élaborées et mises en œuvre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conformément à la classification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établie,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35"/>
              </w:numPr>
              <w:tabs>
                <w:tab w:val="left" w:pos="294"/>
              </w:tabs>
              <w:ind w:right="420"/>
            </w:pPr>
            <w:r>
              <w:t>Revue des procédures de gestion</w:t>
            </w:r>
            <w:r>
              <w:rPr>
                <w:spacing w:val="-47"/>
              </w:rPr>
              <w:t xml:space="preserve"> </w:t>
            </w:r>
            <w:r>
              <w:t>des supports</w:t>
            </w:r>
            <w:r>
              <w:rPr>
                <w:spacing w:val="-2"/>
              </w:rPr>
              <w:t xml:space="preserve"> </w:t>
            </w:r>
            <w:r>
              <w:t>amovibles,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5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responsables</w:t>
            </w:r>
            <w:r>
              <w:rPr>
                <w:spacing w:val="-4"/>
              </w:rPr>
              <w:t xml:space="preserve"> </w:t>
            </w:r>
            <w:r>
              <w:t>métier,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5"/>
              </w:numPr>
              <w:tabs>
                <w:tab w:val="left" w:pos="294"/>
              </w:tabs>
              <w:ind w:right="453"/>
            </w:pPr>
            <w:r>
              <w:t>Test de récupération du contenu</w:t>
            </w:r>
            <w:r>
              <w:rPr>
                <w:spacing w:val="-48"/>
              </w:rPr>
              <w:t xml:space="preserve"> </w:t>
            </w:r>
            <w:r>
              <w:t>d’un</w:t>
            </w:r>
            <w:r>
              <w:rPr>
                <w:spacing w:val="-2"/>
              </w:rPr>
              <w:t xml:space="preserve"> </w:t>
            </w:r>
            <w:r>
              <w:t>support devant</w:t>
            </w:r>
            <w:r>
              <w:rPr>
                <w:spacing w:val="-3"/>
              </w:rPr>
              <w:t xml:space="preserve"> </w:t>
            </w:r>
            <w:r>
              <w:t>être</w:t>
            </w:r>
            <w:r>
              <w:rPr>
                <w:spacing w:val="-2"/>
              </w:rPr>
              <w:t xml:space="preserve"> </w:t>
            </w:r>
            <w:r>
              <w:t>retiré,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5"/>
              </w:numPr>
              <w:tabs>
                <w:tab w:val="left" w:pos="294"/>
              </w:tabs>
              <w:ind w:hanging="220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visualisation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3"/>
              </w:rPr>
              <w:t xml:space="preserve"> </w:t>
            </w:r>
            <w:r>
              <w:t>contenu</w:t>
            </w:r>
          </w:p>
        </w:tc>
        <w:tc>
          <w:tcPr>
            <w:tcW w:w="112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1"/>
              <w:ind w:right="146"/>
            </w:pPr>
          </w:p>
        </w:tc>
        <w:tc>
          <w:tcPr>
            <w:tcW w:w="1568" w:type="dxa"/>
            <w:gridSpan w:val="2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1"/>
              <w:ind w:right="146"/>
            </w:pPr>
          </w:p>
        </w:tc>
      </w:tr>
    </w:tbl>
    <w:p w:rsidR="00E201D3" w:rsidRDefault="00E201D3">
      <w:pPr>
        <w:sectPr w:rsidR="00E201D3">
          <w:footerReference w:type="default" r:id="rId17"/>
          <w:pgSz w:w="16840" w:h="11910" w:orient="landscape"/>
          <w:pgMar w:top="840" w:right="420" w:bottom="1380" w:left="340" w:header="0" w:footer="1192" w:gutter="0"/>
          <w:pgNumType w:start="15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149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5688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70" w:lineRule="atLeast"/>
              <w:ind w:right="345"/>
            </w:pPr>
          </w:p>
        </w:tc>
        <w:tc>
          <w:tcPr>
            <w:tcW w:w="3687" w:type="dxa"/>
          </w:tcPr>
          <w:p w:rsidR="00C80831" w:rsidRDefault="00C80831" w:rsidP="00C80831">
            <w:pPr>
              <w:pStyle w:val="TableParagraph"/>
              <w:tabs>
                <w:tab w:val="left" w:pos="294"/>
              </w:tabs>
              <w:ind w:left="293" w:right="157"/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C80831" w:rsidRDefault="00C80831">
            <w:pPr>
              <w:pStyle w:val="TableParagraph"/>
              <w:spacing w:before="1" w:line="237" w:lineRule="auto"/>
              <w:ind w:right="691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C80831" w:rsidRDefault="00C80831">
            <w:pPr>
              <w:pStyle w:val="TableParagraph"/>
              <w:spacing w:before="1" w:line="237" w:lineRule="auto"/>
              <w:ind w:right="691"/>
            </w:pPr>
          </w:p>
        </w:tc>
      </w:tr>
      <w:tr w:rsidR="00C80831" w:rsidTr="00C80831">
        <w:trPr>
          <w:trHeight w:val="2439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A.8.3.2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601"/>
            </w:pPr>
            <w:r>
              <w:t>Mise au rebut des</w:t>
            </w:r>
            <w:r>
              <w:rPr>
                <w:spacing w:val="-47"/>
              </w:rPr>
              <w:t xml:space="preserve"> </w:t>
            </w:r>
            <w:r>
              <w:t>supports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380"/>
            </w:pPr>
            <w:r>
              <w:t>Les supports qui ne sont</w:t>
            </w:r>
            <w:r>
              <w:rPr>
                <w:spacing w:val="-47"/>
              </w:rPr>
              <w:t xml:space="preserve"> </w:t>
            </w:r>
            <w:r>
              <w:t>plus nécessaires doivent</w:t>
            </w:r>
            <w:r>
              <w:rPr>
                <w:spacing w:val="-47"/>
              </w:rPr>
              <w:t xml:space="preserve"> </w:t>
            </w:r>
            <w:r>
              <w:t>être mis au rebut de</w:t>
            </w:r>
            <w:r>
              <w:rPr>
                <w:spacing w:val="1"/>
              </w:rPr>
              <w:t xml:space="preserve"> </w:t>
            </w:r>
            <w:r>
              <w:t>manière sécurisée en</w:t>
            </w:r>
            <w:r>
              <w:rPr>
                <w:spacing w:val="1"/>
              </w:rPr>
              <w:t xml:space="preserve"> </w:t>
            </w:r>
            <w:r>
              <w:t>suivant des procédures</w:t>
            </w:r>
            <w:r>
              <w:rPr>
                <w:spacing w:val="1"/>
              </w:rPr>
              <w:t xml:space="preserve"> </w:t>
            </w:r>
            <w:r>
              <w:t>formelles.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31"/>
              </w:numPr>
              <w:tabs>
                <w:tab w:val="left" w:pos="291"/>
              </w:tabs>
              <w:ind w:right="298"/>
            </w:pPr>
            <w:r>
              <w:rPr>
                <w:color w:val="FFFFFF"/>
              </w:rPr>
              <w:t>Si une procédure de mise au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rebut d'une manière sécurisée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 supports en tenant compte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la classification adoptée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(formatage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bas niveau,</w:t>
            </w:r>
          </w:p>
          <w:p w:rsidR="00C80831" w:rsidRDefault="00C80831">
            <w:pPr>
              <w:pStyle w:val="TableParagraph"/>
              <w:ind w:right="337"/>
            </w:pPr>
            <w:r>
              <w:rPr>
                <w:color w:val="FFFFFF"/>
              </w:rPr>
              <w:t>destruction, …) est élaborée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1"/>
              </w:numPr>
              <w:tabs>
                <w:tab w:val="left" w:pos="291"/>
              </w:tabs>
              <w:spacing w:line="270" w:lineRule="atLeast"/>
              <w:ind w:right="833"/>
            </w:pPr>
            <w:r>
              <w:rPr>
                <w:color w:val="FFFFFF"/>
              </w:rPr>
              <w:t>Si cette mise au rebut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journalisée.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30"/>
              </w:numPr>
              <w:tabs>
                <w:tab w:val="left" w:pos="294"/>
              </w:tabs>
              <w:ind w:right="353"/>
            </w:pPr>
            <w:r>
              <w:t>Revue de la procédure de mise au</w:t>
            </w:r>
            <w:r>
              <w:rPr>
                <w:spacing w:val="-48"/>
              </w:rPr>
              <w:t xml:space="preserve"> </w:t>
            </w:r>
            <w:r>
              <w:t>rebut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supports,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0"/>
              </w:numPr>
              <w:tabs>
                <w:tab w:val="left" w:pos="294"/>
              </w:tabs>
              <w:spacing w:line="237" w:lineRule="auto"/>
              <w:ind w:right="435"/>
            </w:pPr>
            <w:r>
              <w:t>Revue des journaux des mises au</w:t>
            </w:r>
            <w:r>
              <w:rPr>
                <w:spacing w:val="-47"/>
              </w:rPr>
              <w:t xml:space="preserve"> </w:t>
            </w:r>
            <w:r>
              <w:t>rebut,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30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l’archiviste.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37" w:lineRule="auto"/>
              <w:ind w:right="560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line="237" w:lineRule="auto"/>
              <w:ind w:right="560"/>
            </w:pPr>
          </w:p>
        </w:tc>
      </w:tr>
    </w:tbl>
    <w:p w:rsidR="00E201D3" w:rsidRDefault="00E201D3">
      <w:pPr>
        <w:spacing w:line="237" w:lineRule="auto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11"/>
        <w:gridCol w:w="69"/>
        <w:gridCol w:w="131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2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1751"/>
        </w:trPr>
        <w:tc>
          <w:tcPr>
            <w:tcW w:w="1025" w:type="dxa"/>
            <w:vMerge w:val="restart"/>
          </w:tcPr>
          <w:p w:rsidR="00C80831" w:rsidRDefault="00C8083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A.8.3.3</w:t>
            </w:r>
          </w:p>
        </w:tc>
        <w:tc>
          <w:tcPr>
            <w:tcW w:w="2345" w:type="dxa"/>
            <w:vMerge w:val="restart"/>
          </w:tcPr>
          <w:p w:rsidR="00C80831" w:rsidRDefault="00C80831">
            <w:pPr>
              <w:pStyle w:val="TableParagraph"/>
              <w:spacing w:before="1" w:line="237" w:lineRule="auto"/>
              <w:ind w:left="107" w:right="171"/>
            </w:pPr>
            <w:r>
              <w:t>Transfert physique des</w:t>
            </w:r>
            <w:r>
              <w:rPr>
                <w:spacing w:val="-47"/>
              </w:rPr>
              <w:t xml:space="preserve"> </w:t>
            </w:r>
            <w:r>
              <w:t>supports</w:t>
            </w:r>
          </w:p>
        </w:tc>
        <w:tc>
          <w:tcPr>
            <w:tcW w:w="2693" w:type="dxa"/>
            <w:vMerge w:val="restart"/>
          </w:tcPr>
          <w:p w:rsidR="00C80831" w:rsidRDefault="00C80831">
            <w:pPr>
              <w:pStyle w:val="TableParagraph"/>
              <w:ind w:left="107" w:right="190"/>
            </w:pPr>
            <w:r>
              <w:t>Les supports contenant de</w:t>
            </w:r>
            <w:r>
              <w:rPr>
                <w:spacing w:val="-47"/>
              </w:rPr>
              <w:t xml:space="preserve"> </w:t>
            </w:r>
            <w:r>
              <w:t>l’information doivent être</w:t>
            </w:r>
            <w:r>
              <w:rPr>
                <w:spacing w:val="1"/>
              </w:rPr>
              <w:t xml:space="preserve"> </w:t>
            </w:r>
            <w:r>
              <w:t>protégés contre les accès</w:t>
            </w:r>
            <w:r>
              <w:rPr>
                <w:spacing w:val="1"/>
              </w:rPr>
              <w:t xml:space="preserve"> </w:t>
            </w:r>
            <w:r>
              <w:t>non autorisés, les erreurs</w:t>
            </w:r>
            <w:r>
              <w:rPr>
                <w:spacing w:val="1"/>
              </w:rPr>
              <w:t xml:space="preserve"> </w:t>
            </w:r>
            <w:r>
              <w:t>d’utilisation et l’altération</w:t>
            </w:r>
            <w:r>
              <w:rPr>
                <w:spacing w:val="-47"/>
              </w:rPr>
              <w:t xml:space="preserve"> </w:t>
            </w:r>
            <w:r>
              <w:t>lors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transport.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28"/>
              </w:numPr>
              <w:tabs>
                <w:tab w:val="left" w:pos="291"/>
              </w:tabs>
              <w:ind w:right="372"/>
            </w:pPr>
            <w:r>
              <w:rPr>
                <w:color w:val="FFFFFF"/>
              </w:rPr>
              <w:t>Si une liste des transporteurs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autorisés est convenue avec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direction,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28"/>
              </w:numPr>
              <w:tabs>
                <w:tab w:val="left" w:pos="291"/>
              </w:tabs>
              <w:ind w:right="170"/>
            </w:pPr>
            <w:r>
              <w:rPr>
                <w:color w:val="FFFFFF"/>
              </w:rPr>
              <w:t>Si une procédure pour vérifier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l'identification des transporteurs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est élaborée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  <w:vMerge w:val="restart"/>
          </w:tcPr>
          <w:p w:rsidR="00C80831" w:rsidRDefault="00C80831" w:rsidP="00F85F68">
            <w:pPr>
              <w:pStyle w:val="TableParagraph"/>
              <w:numPr>
                <w:ilvl w:val="0"/>
                <w:numId w:val="427"/>
              </w:numPr>
              <w:tabs>
                <w:tab w:val="left" w:pos="294"/>
              </w:tabs>
              <w:ind w:right="350"/>
            </w:pPr>
            <w:r>
              <w:t>Revue de la procédure de</w:t>
            </w:r>
            <w:r>
              <w:rPr>
                <w:spacing w:val="1"/>
              </w:rPr>
              <w:t xml:space="preserve"> </w:t>
            </w:r>
            <w:r>
              <w:t>vérification de</w:t>
            </w:r>
            <w:r>
              <w:rPr>
                <w:spacing w:val="1"/>
              </w:rPr>
              <w:t xml:space="preserve"> </w:t>
            </w:r>
            <w:r>
              <w:t>l'identification des</w:t>
            </w:r>
            <w:r>
              <w:rPr>
                <w:spacing w:val="-47"/>
              </w:rPr>
              <w:t xml:space="preserve"> </w:t>
            </w:r>
            <w:r>
              <w:t>transporteurs,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27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registres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transport,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27"/>
              </w:numPr>
              <w:tabs>
                <w:tab w:val="left" w:pos="294"/>
              </w:tabs>
              <w:ind w:right="184"/>
            </w:pPr>
            <w:r>
              <w:t>Revue d’un échantillon d’emballage</w:t>
            </w:r>
            <w:r>
              <w:rPr>
                <w:spacing w:val="-47"/>
              </w:rPr>
              <w:t xml:space="preserve"> </w:t>
            </w:r>
            <w:r>
              <w:t>utilisé,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27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DAF.</w:t>
            </w:r>
          </w:p>
        </w:tc>
        <w:tc>
          <w:tcPr>
            <w:tcW w:w="1311" w:type="dxa"/>
            <w:vMerge w:val="restart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</w:pPr>
          </w:p>
        </w:tc>
        <w:tc>
          <w:tcPr>
            <w:tcW w:w="1382" w:type="dxa"/>
            <w:gridSpan w:val="2"/>
            <w:vMerge w:val="restart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</w:pPr>
          </w:p>
        </w:tc>
      </w:tr>
      <w:tr w:rsidR="00C80831" w:rsidTr="00C80831">
        <w:trPr>
          <w:trHeight w:val="2428"/>
        </w:trPr>
        <w:tc>
          <w:tcPr>
            <w:tcW w:w="102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00AF50"/>
          </w:tcPr>
          <w:p w:rsidR="00C80831" w:rsidRDefault="00C80831">
            <w:pPr>
              <w:pStyle w:val="TableParagraph"/>
              <w:spacing w:line="252" w:lineRule="exact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</w:tr>
      <w:tr w:rsidR="00C80831" w:rsidTr="00C80831">
        <w:trPr>
          <w:trHeight w:val="2160"/>
        </w:trPr>
        <w:tc>
          <w:tcPr>
            <w:tcW w:w="102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24"/>
              </w:numPr>
              <w:tabs>
                <w:tab w:val="left" w:pos="291"/>
              </w:tabs>
              <w:ind w:right="159"/>
            </w:pPr>
            <w:r>
              <w:rPr>
                <w:color w:val="FFFFFF"/>
              </w:rPr>
              <w:t>Si les informations identifiant 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contenu du support,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protection appliquée ainsi que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date et l’heure de son transfert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 transporteur ainsi que la date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 l’heure de sa réception au lieu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destination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journalisées</w:t>
            </w:r>
          </w:p>
          <w:p w:rsidR="00C80831" w:rsidRDefault="00C80831">
            <w:pPr>
              <w:pStyle w:val="TableParagraph"/>
              <w:spacing w:line="251" w:lineRule="exact"/>
            </w:pP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conservées.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C80831" w:rsidRDefault="00C80831">
            <w:pPr>
              <w:rPr>
                <w:sz w:val="2"/>
                <w:szCs w:val="2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A.9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Contrôle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d’accès</w:t>
            </w: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ind w:left="107" w:right="417"/>
            </w:pPr>
            <w:r>
              <w:t>Exigences métier en</w:t>
            </w:r>
            <w:r>
              <w:rPr>
                <w:spacing w:val="-47"/>
              </w:rPr>
              <w:t xml:space="preserve"> </w:t>
            </w:r>
            <w:r>
              <w:t>matière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contrôle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d’accès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Limiter</w:t>
            </w:r>
            <w:r>
              <w:rPr>
                <w:spacing w:val="-1"/>
              </w:rPr>
              <w:t xml:space="preserve"> </w:t>
            </w:r>
            <w:r>
              <w:t>l’accès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1"/>
              </w:rPr>
              <w:t xml:space="preserve"> </w:t>
            </w:r>
            <w:r>
              <w:t>l’information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aux</w:t>
            </w:r>
            <w:r>
              <w:rPr>
                <w:spacing w:val="-3"/>
              </w:rPr>
              <w:t xml:space="preserve"> </w:t>
            </w:r>
            <w:r>
              <w:t>moyens de</w:t>
            </w:r>
            <w:r>
              <w:rPr>
                <w:spacing w:val="-3"/>
              </w:rPr>
              <w:t xml:space="preserve"> </w:t>
            </w:r>
            <w:r>
              <w:t>traitement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l’information.</w:t>
            </w:r>
          </w:p>
        </w:tc>
      </w:tr>
      <w:tr w:rsidR="00C80831" w:rsidTr="00C80831">
        <w:trPr>
          <w:trHeight w:val="829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A.9.1.1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337"/>
            </w:pPr>
            <w:r>
              <w:t>Politique de contrôle</w:t>
            </w:r>
            <w:r>
              <w:rPr>
                <w:spacing w:val="-47"/>
              </w:rPr>
              <w:t xml:space="preserve"> </w:t>
            </w:r>
            <w:r>
              <w:t>d’accès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267"/>
            </w:pPr>
            <w:r>
              <w:t>Une politique de contrôle</w:t>
            </w:r>
            <w:r>
              <w:rPr>
                <w:spacing w:val="-47"/>
              </w:rPr>
              <w:t xml:space="preserve"> </w:t>
            </w:r>
            <w:r>
              <w:t>d’accès doit être établie,</w:t>
            </w:r>
            <w:r>
              <w:rPr>
                <w:spacing w:val="1"/>
              </w:rPr>
              <w:t xml:space="preserve"> </w:t>
            </w:r>
            <w:r>
              <w:t>documentée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revue</w:t>
            </w:r>
            <w:r>
              <w:rPr>
                <w:spacing w:val="-4"/>
              </w:rPr>
              <w:t xml:space="preserve"> </w:t>
            </w:r>
            <w:r>
              <w:t>sur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23"/>
              </w:numPr>
              <w:tabs>
                <w:tab w:val="left" w:pos="291"/>
              </w:tabs>
              <w:spacing w:before="4" w:line="268" w:lineRule="exact"/>
              <w:ind w:right="288"/>
            </w:pPr>
            <w:r>
              <w:rPr>
                <w:color w:val="FFFFFF"/>
              </w:rPr>
              <w:t>Si les données de l’audité, leurs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propriétaires, les systèmes ou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personnes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qui 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besoin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22"/>
              </w:numPr>
              <w:tabs>
                <w:tab w:val="left" w:pos="294"/>
              </w:tabs>
              <w:ind w:right="424"/>
            </w:pPr>
            <w:r>
              <w:t>Revue de la politique de contrôle</w:t>
            </w:r>
            <w:r>
              <w:rPr>
                <w:spacing w:val="-47"/>
              </w:rPr>
              <w:t xml:space="preserve"> </w:t>
            </w:r>
            <w:r>
              <w:t>d'accès,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22"/>
              </w:numPr>
              <w:tabs>
                <w:tab w:val="left" w:pos="294"/>
              </w:tabs>
              <w:spacing w:line="263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procédures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contrôle</w:t>
            </w:r>
          </w:p>
        </w:tc>
        <w:tc>
          <w:tcPr>
            <w:tcW w:w="1380" w:type="dxa"/>
            <w:gridSpan w:val="2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4" w:line="268" w:lineRule="exact"/>
              <w:ind w:right="242"/>
            </w:pPr>
          </w:p>
        </w:tc>
        <w:tc>
          <w:tcPr>
            <w:tcW w:w="131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4" w:line="268" w:lineRule="exact"/>
              <w:ind w:right="242"/>
            </w:pPr>
          </w:p>
        </w:tc>
      </w:tr>
    </w:tbl>
    <w:p w:rsidR="00E201D3" w:rsidRDefault="00E201D3">
      <w:pPr>
        <w:spacing w:line="268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08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4600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413"/>
            </w:pPr>
            <w:r>
              <w:t>la base des exigences</w:t>
            </w:r>
            <w:r>
              <w:rPr>
                <w:spacing w:val="1"/>
              </w:rPr>
              <w:t xml:space="preserve"> </w:t>
            </w:r>
            <w:r>
              <w:t>métier et de sécurité de</w:t>
            </w:r>
            <w:r>
              <w:rPr>
                <w:spacing w:val="-47"/>
              </w:rPr>
              <w:t xml:space="preserve"> </w:t>
            </w:r>
            <w:r>
              <w:t>l’information.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right="251"/>
            </w:pPr>
            <w:r>
              <w:rPr>
                <w:color w:val="FFFFFF"/>
              </w:rPr>
              <w:t>accès à ces données, leurs rôles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selon le principe du "besoin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savoir"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sont identifiés,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20"/>
              </w:numPr>
              <w:tabs>
                <w:tab w:val="left" w:pos="291"/>
              </w:tabs>
              <w:ind w:right="737"/>
            </w:pPr>
            <w:r>
              <w:rPr>
                <w:color w:val="FFFFFF"/>
              </w:rPr>
              <w:t>Si les risques d'accès non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autorisé aux données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identifiés,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20"/>
              </w:numPr>
              <w:tabs>
                <w:tab w:val="left" w:pos="291"/>
              </w:tabs>
              <w:ind w:right="634"/>
            </w:pPr>
            <w:r>
              <w:rPr>
                <w:color w:val="FFFFFF"/>
              </w:rPr>
              <w:t>Si une politique de contrôle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d'accès dans le cadre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politique 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sécurité de</w:t>
            </w:r>
          </w:p>
          <w:p w:rsidR="00C80831" w:rsidRDefault="00C80831">
            <w:pPr>
              <w:pStyle w:val="TableParagraph"/>
              <w:spacing w:line="267" w:lineRule="exact"/>
              <w:jc w:val="both"/>
            </w:pPr>
            <w:r>
              <w:rPr>
                <w:color w:val="FFFFFF"/>
              </w:rPr>
              <w:t>l'information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l’audité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est</w:t>
            </w:r>
          </w:p>
          <w:p w:rsidR="00C80831" w:rsidRDefault="00C80831">
            <w:pPr>
              <w:pStyle w:val="TableParagraph"/>
              <w:ind w:right="412"/>
              <w:jc w:val="both"/>
            </w:pPr>
            <w:r>
              <w:rPr>
                <w:color w:val="FFFFFF"/>
              </w:rPr>
              <w:t>élaborée et mise en œuvre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prenant en compte les points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précédents,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20"/>
              </w:numPr>
              <w:tabs>
                <w:tab w:val="left" w:pos="291"/>
              </w:tabs>
              <w:spacing w:line="270" w:lineRule="atLeast"/>
              <w:ind w:right="305"/>
            </w:pPr>
            <w:r>
              <w:rPr>
                <w:color w:val="FFFFFF"/>
              </w:rPr>
              <w:t>Si cette politique de contrôle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d'accès est appuyée par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procédures de contrôle d'accès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différents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systèmes.</w:t>
            </w:r>
          </w:p>
        </w:tc>
        <w:tc>
          <w:tcPr>
            <w:tcW w:w="3687" w:type="dxa"/>
          </w:tcPr>
          <w:p w:rsidR="00C80831" w:rsidRDefault="00C80831">
            <w:pPr>
              <w:pStyle w:val="TableParagraph"/>
              <w:spacing w:line="267" w:lineRule="exact"/>
              <w:ind w:left="293"/>
            </w:pPr>
            <w:r>
              <w:t>d'accès</w:t>
            </w:r>
            <w:r>
              <w:rPr>
                <w:spacing w:val="-1"/>
              </w:rPr>
              <w:t xml:space="preserve"> </w:t>
            </w:r>
            <w:r>
              <w:t>aux différents</w:t>
            </w:r>
            <w:r>
              <w:rPr>
                <w:spacing w:val="-3"/>
              </w:rPr>
              <w:t xml:space="preserve"> </w:t>
            </w:r>
            <w:r>
              <w:t>systèmes,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19"/>
              </w:numPr>
              <w:tabs>
                <w:tab w:val="left" w:pos="294"/>
              </w:tabs>
              <w:ind w:right="130"/>
            </w:pPr>
            <w:r>
              <w:t>Interviews des responsables métiers</w:t>
            </w:r>
            <w:r>
              <w:rPr>
                <w:spacing w:val="-47"/>
              </w:rPr>
              <w:t xml:space="preserve"> </w:t>
            </w:r>
            <w:r>
              <w:t>pour :</w:t>
            </w:r>
          </w:p>
          <w:p w:rsidR="00C80831" w:rsidRDefault="00C80831" w:rsidP="00F85F68">
            <w:pPr>
              <w:pStyle w:val="TableParagraph"/>
              <w:numPr>
                <w:ilvl w:val="1"/>
                <w:numId w:val="419"/>
              </w:numPr>
              <w:tabs>
                <w:tab w:val="left" w:pos="570"/>
              </w:tabs>
              <w:ind w:right="202"/>
            </w:pPr>
            <w:r>
              <w:t>l’identification des données, de</w:t>
            </w:r>
            <w:r>
              <w:rPr>
                <w:spacing w:val="1"/>
              </w:rPr>
              <w:t xml:space="preserve"> </w:t>
            </w:r>
            <w:r>
              <w:t>leurs propriétaires, les systèmes</w:t>
            </w:r>
            <w:r>
              <w:rPr>
                <w:spacing w:val="-47"/>
              </w:rPr>
              <w:t xml:space="preserve"> </w:t>
            </w:r>
            <w:r>
              <w:t>ou personnes qui ont besoin des</w:t>
            </w:r>
            <w:r>
              <w:rPr>
                <w:spacing w:val="-47"/>
              </w:rPr>
              <w:t xml:space="preserve"> </w:t>
            </w:r>
            <w:r>
              <w:t>accès à ces données et leurs</w:t>
            </w:r>
            <w:r>
              <w:rPr>
                <w:spacing w:val="1"/>
              </w:rPr>
              <w:t xml:space="preserve"> </w:t>
            </w:r>
            <w:r>
              <w:t>rôles,</w:t>
            </w:r>
          </w:p>
          <w:p w:rsidR="00C80831" w:rsidRDefault="00C80831" w:rsidP="00F85F68">
            <w:pPr>
              <w:pStyle w:val="TableParagraph"/>
              <w:numPr>
                <w:ilvl w:val="1"/>
                <w:numId w:val="419"/>
              </w:numPr>
              <w:tabs>
                <w:tab w:val="left" w:pos="570"/>
              </w:tabs>
              <w:spacing w:before="1"/>
              <w:ind w:right="760" w:hanging="200"/>
              <w:jc w:val="both"/>
            </w:pPr>
            <w:r>
              <w:t>l’identification des risques</w:t>
            </w:r>
            <w:r>
              <w:rPr>
                <w:spacing w:val="-47"/>
              </w:rPr>
              <w:t xml:space="preserve"> </w:t>
            </w:r>
            <w:r>
              <w:t>d’accès non autorisé à ces</w:t>
            </w:r>
            <w:r>
              <w:rPr>
                <w:spacing w:val="-47"/>
              </w:rPr>
              <w:t xml:space="preserve"> </w:t>
            </w:r>
            <w:r>
              <w:t>données.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1"/>
              <w:ind w:right="213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spacing w:before="1"/>
              <w:ind w:right="213"/>
            </w:pPr>
          </w:p>
        </w:tc>
      </w:tr>
      <w:tr w:rsidR="00C80831" w:rsidTr="00C80831">
        <w:trPr>
          <w:trHeight w:val="3537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A.9.1.2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line="237" w:lineRule="auto"/>
              <w:ind w:left="107" w:right="352"/>
            </w:pPr>
            <w:r>
              <w:t>Accès aux réseaux et</w:t>
            </w:r>
            <w:r>
              <w:rPr>
                <w:spacing w:val="-47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réseau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115"/>
            </w:pPr>
            <w:r>
              <w:t>Les utilisateurs doivent</w:t>
            </w:r>
            <w:r>
              <w:rPr>
                <w:spacing w:val="1"/>
              </w:rPr>
              <w:t xml:space="preserve"> </w:t>
            </w:r>
            <w:r>
              <w:t>avoir uniquement accès au</w:t>
            </w:r>
            <w:r>
              <w:rPr>
                <w:spacing w:val="-47"/>
              </w:rPr>
              <w:t xml:space="preserve"> </w:t>
            </w:r>
            <w:r>
              <w:t>réseau et aux services</w:t>
            </w:r>
            <w:r>
              <w:rPr>
                <w:spacing w:val="1"/>
              </w:rPr>
              <w:t xml:space="preserve"> </w:t>
            </w:r>
            <w:r>
              <w:t>réseau pour lesquels ils ont</w:t>
            </w:r>
            <w:r>
              <w:rPr>
                <w:spacing w:val="-47"/>
              </w:rPr>
              <w:t xml:space="preserve"> </w:t>
            </w:r>
            <w:r>
              <w:t>spécifiquement reçu une</w:t>
            </w:r>
            <w:r>
              <w:rPr>
                <w:spacing w:val="1"/>
              </w:rPr>
              <w:t xml:space="preserve"> </w:t>
            </w:r>
            <w:r>
              <w:t>autorisation.</w:t>
            </w:r>
          </w:p>
        </w:tc>
        <w:tc>
          <w:tcPr>
            <w:tcW w:w="3401" w:type="dxa"/>
            <w:shd w:val="clear" w:color="auto" w:fill="538DD3"/>
          </w:tcPr>
          <w:p w:rsidR="00C80831" w:rsidRDefault="00C80831" w:rsidP="00F85F68">
            <w:pPr>
              <w:pStyle w:val="TableParagraph"/>
              <w:numPr>
                <w:ilvl w:val="0"/>
                <w:numId w:val="417"/>
              </w:numPr>
              <w:tabs>
                <w:tab w:val="left" w:pos="291"/>
              </w:tabs>
              <w:ind w:right="205"/>
            </w:pPr>
            <w:r>
              <w:rPr>
                <w:color w:val="FFFFFF"/>
              </w:rPr>
              <w:t>Si une procédure de contrôle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d'accès au réseau de l’audité est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élaborée et mise en œuvre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application de la politique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contrôle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d'accès,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17"/>
              </w:numPr>
              <w:tabs>
                <w:tab w:val="left" w:pos="291"/>
              </w:tabs>
              <w:ind w:right="362"/>
            </w:pPr>
            <w:r>
              <w:rPr>
                <w:color w:val="FFFFFF"/>
              </w:rPr>
              <w:t>Si les entités qui peuvent avoir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accès aux réseaux de l’audité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identifiées,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17"/>
              </w:numPr>
              <w:tabs>
                <w:tab w:val="left" w:pos="291"/>
              </w:tabs>
              <w:ind w:right="345"/>
            </w:pPr>
            <w:r>
              <w:rPr>
                <w:color w:val="FFFFFF"/>
              </w:rPr>
              <w:t>Si les accès nécessaires pour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chaque entité selon le principe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du « moindre privilège »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identifiés,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17"/>
              </w:numPr>
              <w:tabs>
                <w:tab w:val="left" w:pos="291"/>
              </w:tabs>
              <w:spacing w:line="263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rôles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responsabilités</w:t>
            </w:r>
          </w:p>
        </w:tc>
        <w:tc>
          <w:tcPr>
            <w:tcW w:w="3687" w:type="dxa"/>
          </w:tcPr>
          <w:p w:rsidR="00C80831" w:rsidRDefault="00C80831" w:rsidP="00F85F68">
            <w:pPr>
              <w:pStyle w:val="TableParagraph"/>
              <w:numPr>
                <w:ilvl w:val="0"/>
                <w:numId w:val="416"/>
              </w:numPr>
              <w:tabs>
                <w:tab w:val="left" w:pos="294"/>
              </w:tabs>
              <w:ind w:right="239"/>
            </w:pPr>
            <w:r>
              <w:t>Revue de la procédure de contrôle</w:t>
            </w:r>
            <w:r>
              <w:rPr>
                <w:spacing w:val="1"/>
              </w:rPr>
              <w:t xml:space="preserve"> </w:t>
            </w:r>
            <w:r>
              <w:t>d'accès au réseau et vérification de</w:t>
            </w:r>
            <w:r>
              <w:rPr>
                <w:spacing w:val="-47"/>
              </w:rPr>
              <w:t xml:space="preserve"> </w:t>
            </w:r>
            <w:r>
              <w:t>sa conformité avec la politique de</w:t>
            </w:r>
            <w:r>
              <w:rPr>
                <w:spacing w:val="1"/>
              </w:rPr>
              <w:t xml:space="preserve"> </w:t>
            </w:r>
            <w:r>
              <w:t>contrôle</w:t>
            </w:r>
            <w:r>
              <w:rPr>
                <w:spacing w:val="-1"/>
              </w:rPr>
              <w:t xml:space="preserve"> </w:t>
            </w:r>
            <w:r>
              <w:t>d'accès,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16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diagramme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flux</w:t>
            </w:r>
          </w:p>
          <w:p w:rsidR="00C80831" w:rsidRDefault="00C80831">
            <w:pPr>
              <w:pStyle w:val="TableParagraph"/>
              <w:ind w:left="293" w:right="391"/>
            </w:pPr>
            <w:r>
              <w:t>réseau pour l’identification des</w:t>
            </w:r>
            <w:r>
              <w:rPr>
                <w:spacing w:val="1"/>
              </w:rPr>
              <w:t xml:space="preserve"> </w:t>
            </w:r>
            <w:r>
              <w:t>entités pouvant avoir accès et les</w:t>
            </w:r>
            <w:r>
              <w:rPr>
                <w:spacing w:val="-48"/>
              </w:rPr>
              <w:t xml:space="preserve"> </w:t>
            </w:r>
            <w:r>
              <w:t>accès</w:t>
            </w:r>
            <w:r>
              <w:rPr>
                <w:spacing w:val="-2"/>
              </w:rPr>
              <w:t xml:space="preserve"> </w:t>
            </w:r>
            <w:r>
              <w:t>nécessaires</w:t>
            </w:r>
            <w:r>
              <w:rPr>
                <w:spacing w:val="-1"/>
              </w:rPr>
              <w:t xml:space="preserve"> </w:t>
            </w:r>
            <w:r>
              <w:t>pour</w:t>
            </w:r>
            <w:r>
              <w:rPr>
                <w:spacing w:val="-1"/>
              </w:rPr>
              <w:t xml:space="preserve"> </w:t>
            </w:r>
            <w:r>
              <w:t>chacune</w:t>
            </w:r>
          </w:p>
          <w:p w:rsidR="00C80831" w:rsidRDefault="00C80831">
            <w:pPr>
              <w:pStyle w:val="TableParagraph"/>
              <w:spacing w:line="237" w:lineRule="auto"/>
              <w:ind w:left="293" w:right="107"/>
            </w:pPr>
            <w:r>
              <w:t>d’elle selon le principe du « moindre</w:t>
            </w:r>
            <w:r>
              <w:rPr>
                <w:spacing w:val="-47"/>
              </w:rPr>
              <w:t xml:space="preserve"> </w:t>
            </w:r>
            <w:r>
              <w:t>privilège »,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16"/>
              </w:numPr>
              <w:tabs>
                <w:tab w:val="left" w:pos="294"/>
              </w:tabs>
              <w:spacing w:line="270" w:lineRule="atLeast"/>
              <w:ind w:right="190"/>
            </w:pPr>
            <w:r>
              <w:t>Revue de la définition des rôles et</w:t>
            </w:r>
            <w:r>
              <w:rPr>
                <w:spacing w:val="1"/>
              </w:rPr>
              <w:t xml:space="preserve"> </w:t>
            </w:r>
            <w:r>
              <w:t>des responsabilités de chaque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interne</w:t>
            </w:r>
            <w:r>
              <w:rPr>
                <w:spacing w:val="-2"/>
              </w:rPr>
              <w:t xml:space="preserve"> </w:t>
            </w:r>
            <w:r>
              <w:t>dans</w:t>
            </w:r>
            <w:r>
              <w:rPr>
                <w:spacing w:val="-2"/>
              </w:rPr>
              <w:t xml:space="preserve"> </w:t>
            </w:r>
            <w:r>
              <w:t>l'attribution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spacing w:before="1"/>
              <w:ind w:left="0" w:right="157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spacing w:before="1"/>
              <w:ind w:left="0" w:right="157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60"/>
        <w:gridCol w:w="30"/>
        <w:gridCol w:w="140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9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03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1636"/>
        </w:trPr>
        <w:tc>
          <w:tcPr>
            <w:tcW w:w="102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C80831" w:rsidRDefault="00C80831">
            <w:pPr>
              <w:pStyle w:val="TableParagraph"/>
              <w:ind w:right="304"/>
            </w:pPr>
            <w:r>
              <w:rPr>
                <w:color w:val="FFFFFF"/>
              </w:rPr>
              <w:t>de chaque service interne dans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l'attribution de ces accès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définis.</w:t>
            </w:r>
          </w:p>
        </w:tc>
        <w:tc>
          <w:tcPr>
            <w:tcW w:w="3687" w:type="dxa"/>
          </w:tcPr>
          <w:p w:rsidR="00C80831" w:rsidRDefault="00C80831">
            <w:pPr>
              <w:pStyle w:val="TableParagraph"/>
              <w:spacing w:line="267" w:lineRule="exact"/>
              <w:ind w:left="293"/>
            </w:pPr>
            <w:r>
              <w:t>ces accès,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14"/>
              </w:numPr>
              <w:tabs>
                <w:tab w:val="left" w:pos="294"/>
              </w:tabs>
              <w:ind w:right="227"/>
            </w:pPr>
            <w:r>
              <w:t>Revue des ACL sur les équipements</w:t>
            </w:r>
            <w:r>
              <w:rPr>
                <w:spacing w:val="-47"/>
              </w:rPr>
              <w:t xml:space="preserve"> </w:t>
            </w:r>
            <w:r>
              <w:t>réseau et de sécurité (Switchs,</w:t>
            </w:r>
            <w:r>
              <w:rPr>
                <w:spacing w:val="1"/>
              </w:rPr>
              <w:t xml:space="preserve"> </w:t>
            </w:r>
            <w:r>
              <w:t>routeurs,</w:t>
            </w:r>
            <w:r>
              <w:rPr>
                <w:spacing w:val="-3"/>
              </w:rPr>
              <w:t xml:space="preserve"> </w:t>
            </w:r>
            <w:r>
              <w:t>firewalls,</w:t>
            </w:r>
            <w:r>
              <w:rPr>
                <w:spacing w:val="-2"/>
              </w:rPr>
              <w:t xml:space="preserve"> </w:t>
            </w:r>
            <w:r>
              <w:t>…)</w:t>
            </w:r>
          </w:p>
          <w:p w:rsidR="00C80831" w:rsidRDefault="00C80831" w:rsidP="00F85F68">
            <w:pPr>
              <w:pStyle w:val="TableParagraph"/>
              <w:numPr>
                <w:ilvl w:val="0"/>
                <w:numId w:val="414"/>
              </w:numPr>
              <w:tabs>
                <w:tab w:val="left" w:pos="294"/>
              </w:tabs>
              <w:spacing w:line="270" w:lineRule="atLeast"/>
              <w:ind w:right="773"/>
            </w:pPr>
            <w:r>
              <w:t>Interview de l’administrateur</w:t>
            </w:r>
            <w:r>
              <w:rPr>
                <w:spacing w:val="-47"/>
              </w:rPr>
              <w:t xml:space="preserve"> </w:t>
            </w:r>
            <w:r>
              <w:t>réseau.</w:t>
            </w:r>
          </w:p>
        </w:tc>
        <w:tc>
          <w:tcPr>
            <w:tcW w:w="1290" w:type="dxa"/>
            <w:gridSpan w:val="2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386"/>
            </w:pP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386"/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Gestion</w:t>
            </w:r>
            <w:r>
              <w:rPr>
                <w:spacing w:val="-2"/>
              </w:rPr>
              <w:t xml:space="preserve"> </w:t>
            </w:r>
            <w:r>
              <w:t>de l’accès</w:t>
            </w:r>
          </w:p>
          <w:p w:rsidR="00E201D3" w:rsidRDefault="00A27985">
            <w:pPr>
              <w:pStyle w:val="TableParagraph"/>
              <w:spacing w:before="1" w:line="252" w:lineRule="exact"/>
              <w:ind w:left="107"/>
            </w:pPr>
            <w:r>
              <w:t>utilisateur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Maîtriser</w:t>
            </w:r>
            <w:r>
              <w:rPr>
                <w:spacing w:val="-2"/>
              </w:rPr>
              <w:t xml:space="preserve"> </w:t>
            </w:r>
            <w:r>
              <w:t>l’accès utilisateur</w:t>
            </w:r>
            <w:r>
              <w:rPr>
                <w:spacing w:val="-4"/>
              </w:rPr>
              <w:t xml:space="preserve"> </w:t>
            </w:r>
            <w:r>
              <w:t>par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>
              <w:t>biais</w:t>
            </w:r>
            <w:r>
              <w:rPr>
                <w:spacing w:val="-2"/>
              </w:rPr>
              <w:t xml:space="preserve"> </w:t>
            </w:r>
            <w:r>
              <w:t>d’autorisations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empêcher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accès</w:t>
            </w:r>
            <w:r>
              <w:rPr>
                <w:spacing w:val="1"/>
              </w:rPr>
              <w:t xml:space="preserve"> </w:t>
            </w:r>
            <w:r>
              <w:t>non</w:t>
            </w:r>
            <w:r>
              <w:rPr>
                <w:spacing w:val="-4"/>
              </w:rPr>
              <w:t xml:space="preserve"> </w:t>
            </w:r>
            <w:r>
              <w:t>autorisés</w:t>
            </w:r>
            <w:r>
              <w:rPr>
                <w:spacing w:val="-1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systèmes</w:t>
            </w:r>
          </w:p>
          <w:p w:rsidR="00E201D3" w:rsidRDefault="00A27985">
            <w:pPr>
              <w:pStyle w:val="TableParagraph"/>
              <w:spacing w:before="1" w:line="252" w:lineRule="exact"/>
              <w:ind w:left="107"/>
            </w:pPr>
            <w:r>
              <w:t>et</w:t>
            </w:r>
            <w:r>
              <w:rPr>
                <w:spacing w:val="-2"/>
              </w:rPr>
              <w:t xml:space="preserve"> </w:t>
            </w:r>
            <w:r>
              <w:t>services d’information.</w:t>
            </w:r>
          </w:p>
        </w:tc>
      </w:tr>
      <w:tr w:rsidR="00C80831" w:rsidTr="00C80831">
        <w:trPr>
          <w:trHeight w:val="5954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A.9.2.1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ind w:left="107" w:right="606"/>
              <w:jc w:val="both"/>
            </w:pPr>
            <w:r>
              <w:t>Enregistrement et</w:t>
            </w:r>
            <w:r>
              <w:rPr>
                <w:spacing w:val="-47"/>
              </w:rPr>
              <w:t xml:space="preserve"> </w:t>
            </w:r>
            <w:r>
              <w:t>désinscription des</w:t>
            </w:r>
            <w:r>
              <w:rPr>
                <w:spacing w:val="-47"/>
              </w:rPr>
              <w:t xml:space="preserve"> </w:t>
            </w:r>
            <w:r>
              <w:t>utilisateurs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554"/>
            </w:pPr>
          </w:p>
        </w:tc>
        <w:tc>
          <w:tcPr>
            <w:tcW w:w="3401" w:type="dxa"/>
            <w:shd w:val="clear" w:color="auto" w:fill="E26C09"/>
          </w:tcPr>
          <w:p w:rsidR="00C80831" w:rsidRDefault="00C80831">
            <w:pPr>
              <w:pStyle w:val="TableParagraph"/>
              <w:spacing w:line="251" w:lineRule="exact"/>
            </w:pPr>
          </w:p>
        </w:tc>
        <w:tc>
          <w:tcPr>
            <w:tcW w:w="3687" w:type="dxa"/>
          </w:tcPr>
          <w:p w:rsidR="00C80831" w:rsidRDefault="00C80831">
            <w:pPr>
              <w:pStyle w:val="TableParagraph"/>
              <w:spacing w:before="1"/>
              <w:ind w:left="293"/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770"/>
              <w:jc w:val="both"/>
            </w:pPr>
          </w:p>
        </w:tc>
        <w:tc>
          <w:tcPr>
            <w:tcW w:w="1433" w:type="dxa"/>
            <w:gridSpan w:val="2"/>
            <w:tcBorders>
              <w:left w:val="single" w:sz="4" w:space="0" w:color="auto"/>
            </w:tcBorders>
          </w:tcPr>
          <w:p w:rsidR="00C80831" w:rsidRDefault="00C80831" w:rsidP="00C80831">
            <w:pPr>
              <w:pStyle w:val="TableParagraph"/>
              <w:tabs>
                <w:tab w:val="left" w:pos="291"/>
              </w:tabs>
              <w:ind w:right="770"/>
              <w:jc w:val="both"/>
            </w:pPr>
          </w:p>
        </w:tc>
      </w:tr>
    </w:tbl>
    <w:p w:rsidR="00E201D3" w:rsidRDefault="00E201D3">
      <w:pPr>
        <w:jc w:val="both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20"/>
        <w:gridCol w:w="1373"/>
      </w:tblGrid>
      <w:tr w:rsidR="00C80831" w:rsidTr="00C80831">
        <w:trPr>
          <w:trHeight w:val="1072"/>
        </w:trPr>
        <w:tc>
          <w:tcPr>
            <w:tcW w:w="102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80831" w:rsidRDefault="00C80831" w:rsidP="00C80831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80831" w:rsidRDefault="00C80831" w:rsidP="00C8083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80831" w:rsidRDefault="00C80831" w:rsidP="00C80831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73" w:type="dxa"/>
            <w:tcBorders>
              <w:left w:val="single" w:sz="4" w:space="0" w:color="auto"/>
            </w:tcBorders>
            <w:shd w:val="clear" w:color="auto" w:fill="BD0E2C"/>
          </w:tcPr>
          <w:p w:rsidR="00C80831" w:rsidRPr="00E3723C" w:rsidRDefault="00C80831" w:rsidP="00C80831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80831" w:rsidRPr="00E3723C" w:rsidRDefault="00C80831" w:rsidP="00C80831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80831" w:rsidTr="00C80831">
        <w:trPr>
          <w:trHeight w:val="8129"/>
        </w:trPr>
        <w:tc>
          <w:tcPr>
            <w:tcW w:w="1025" w:type="dxa"/>
          </w:tcPr>
          <w:p w:rsidR="00C80831" w:rsidRDefault="00C8083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A.9.2.2</w:t>
            </w:r>
          </w:p>
        </w:tc>
        <w:tc>
          <w:tcPr>
            <w:tcW w:w="2345" w:type="dxa"/>
          </w:tcPr>
          <w:p w:rsidR="00C80831" w:rsidRDefault="00C80831">
            <w:pPr>
              <w:pStyle w:val="TableParagraph"/>
              <w:spacing w:before="1" w:line="237" w:lineRule="auto"/>
              <w:ind w:left="107" w:right="250"/>
            </w:pPr>
            <w:r>
              <w:t>Distribution des accès</w:t>
            </w:r>
            <w:r>
              <w:rPr>
                <w:spacing w:val="-47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utilisateurs</w:t>
            </w:r>
          </w:p>
        </w:tc>
        <w:tc>
          <w:tcPr>
            <w:tcW w:w="2693" w:type="dxa"/>
          </w:tcPr>
          <w:p w:rsidR="00C80831" w:rsidRDefault="00C80831">
            <w:pPr>
              <w:pStyle w:val="TableParagraph"/>
              <w:ind w:left="107" w:right="88"/>
            </w:pPr>
          </w:p>
        </w:tc>
        <w:tc>
          <w:tcPr>
            <w:tcW w:w="3401" w:type="dxa"/>
            <w:shd w:val="clear" w:color="auto" w:fill="E26C09"/>
          </w:tcPr>
          <w:p w:rsidR="00C80831" w:rsidRDefault="00C80831" w:rsidP="00E14A87">
            <w:pPr>
              <w:pStyle w:val="TableParagraph"/>
              <w:tabs>
                <w:tab w:val="left" w:pos="291"/>
              </w:tabs>
              <w:ind w:right="272"/>
            </w:pPr>
          </w:p>
        </w:tc>
        <w:tc>
          <w:tcPr>
            <w:tcW w:w="3687" w:type="dxa"/>
          </w:tcPr>
          <w:p w:rsidR="00C80831" w:rsidRDefault="00C80831" w:rsidP="00C80831">
            <w:pPr>
              <w:pStyle w:val="TableParagraph"/>
              <w:spacing w:before="1"/>
              <w:ind w:right="622"/>
              <w:jc w:val="both"/>
            </w:pP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:rsidR="00C80831" w:rsidRDefault="00C80831">
            <w:pPr>
              <w:pStyle w:val="TableParagraph"/>
            </w:pP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C80831" w:rsidRDefault="00C80831">
            <w:pPr>
              <w:pStyle w:val="TableParagraph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45"/>
        <w:gridCol w:w="1448"/>
      </w:tblGrid>
      <w:tr w:rsidR="00E14A87" w:rsidTr="00E14A87">
        <w:trPr>
          <w:trHeight w:val="1072"/>
        </w:trPr>
        <w:tc>
          <w:tcPr>
            <w:tcW w:w="1025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14A87" w:rsidRDefault="00E14A87" w:rsidP="00E14A8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14A87" w:rsidRDefault="00E14A87" w:rsidP="00E14A8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14A87" w:rsidRDefault="00E14A87" w:rsidP="00E14A8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45" w:type="dxa"/>
            <w:tcBorders>
              <w:right w:val="single" w:sz="4" w:space="0" w:color="auto"/>
            </w:tcBorders>
            <w:shd w:val="clear" w:color="auto" w:fill="BD0E2C"/>
          </w:tcPr>
          <w:p w:rsidR="00E14A87" w:rsidRPr="00E3723C" w:rsidRDefault="00E14A87" w:rsidP="00E14A8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14A87" w:rsidRPr="00E3723C" w:rsidRDefault="00E14A87" w:rsidP="00E14A8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48" w:type="dxa"/>
            <w:tcBorders>
              <w:left w:val="single" w:sz="4" w:space="0" w:color="auto"/>
            </w:tcBorders>
            <w:shd w:val="clear" w:color="auto" w:fill="BD0E2C"/>
          </w:tcPr>
          <w:p w:rsidR="00E14A87" w:rsidRPr="00E3723C" w:rsidRDefault="00E14A87" w:rsidP="00E14A8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14A87" w:rsidRPr="00E3723C" w:rsidRDefault="00E14A87" w:rsidP="00E14A8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14A87" w:rsidTr="00E14A87">
        <w:trPr>
          <w:trHeight w:val="806"/>
        </w:trPr>
        <w:tc>
          <w:tcPr>
            <w:tcW w:w="1025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14A87" w:rsidRDefault="00E14A87">
            <w:pPr>
              <w:pStyle w:val="TableParagraph"/>
              <w:spacing w:before="1" w:line="252" w:lineRule="exact"/>
            </w:pPr>
          </w:p>
        </w:tc>
        <w:tc>
          <w:tcPr>
            <w:tcW w:w="3687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4A87" w:rsidTr="00E14A87">
        <w:trPr>
          <w:trHeight w:val="5151"/>
        </w:trPr>
        <w:tc>
          <w:tcPr>
            <w:tcW w:w="1025" w:type="dxa"/>
          </w:tcPr>
          <w:p w:rsidR="00E14A87" w:rsidRDefault="00E14A8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A.9.2.3</w:t>
            </w:r>
          </w:p>
        </w:tc>
        <w:tc>
          <w:tcPr>
            <w:tcW w:w="2345" w:type="dxa"/>
          </w:tcPr>
          <w:p w:rsidR="00E14A87" w:rsidRDefault="00E14A87">
            <w:pPr>
              <w:pStyle w:val="TableParagraph"/>
              <w:ind w:left="107" w:right="507"/>
            </w:pPr>
            <w:r>
              <w:t>Gestion des droits</w:t>
            </w:r>
            <w:r>
              <w:rPr>
                <w:spacing w:val="1"/>
              </w:rPr>
              <w:t xml:space="preserve"> </w:t>
            </w:r>
            <w:r>
              <w:t>d’accès</w:t>
            </w:r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7"/>
              </w:rPr>
              <w:t xml:space="preserve"> </w:t>
            </w:r>
            <w:r>
              <w:t>privilèges</w:t>
            </w:r>
          </w:p>
        </w:tc>
        <w:tc>
          <w:tcPr>
            <w:tcW w:w="2693" w:type="dxa"/>
          </w:tcPr>
          <w:p w:rsidR="00E14A87" w:rsidRDefault="00E14A87">
            <w:pPr>
              <w:pStyle w:val="TableParagraph"/>
              <w:ind w:left="107" w:right="256"/>
            </w:pPr>
          </w:p>
        </w:tc>
        <w:tc>
          <w:tcPr>
            <w:tcW w:w="3401" w:type="dxa"/>
            <w:shd w:val="clear" w:color="auto" w:fill="E26C09"/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spacing w:line="270" w:lineRule="atLeast"/>
              <w:ind w:right="123"/>
              <w:jc w:val="both"/>
            </w:pPr>
          </w:p>
        </w:tc>
        <w:tc>
          <w:tcPr>
            <w:tcW w:w="3687" w:type="dxa"/>
          </w:tcPr>
          <w:p w:rsidR="00E14A87" w:rsidRDefault="00E14A87" w:rsidP="00E14A87">
            <w:pPr>
              <w:pStyle w:val="TableParagraph"/>
              <w:tabs>
                <w:tab w:val="left" w:pos="294"/>
              </w:tabs>
              <w:ind w:left="293" w:right="487"/>
            </w:pP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:rsidR="00E14A87" w:rsidRDefault="00E14A87" w:rsidP="00E14A87">
            <w:pPr>
              <w:pStyle w:val="TableParagraph"/>
              <w:spacing w:line="267" w:lineRule="exact"/>
              <w:ind w:left="0"/>
            </w:pP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E14A87" w:rsidRDefault="00E14A87" w:rsidP="00E14A87">
            <w:pPr>
              <w:pStyle w:val="TableParagraph"/>
              <w:spacing w:line="267" w:lineRule="exact"/>
              <w:ind w:left="0"/>
            </w:pPr>
          </w:p>
        </w:tc>
      </w:tr>
      <w:tr w:rsidR="00E14A87" w:rsidTr="00E14A87">
        <w:trPr>
          <w:trHeight w:val="2184"/>
        </w:trPr>
        <w:tc>
          <w:tcPr>
            <w:tcW w:w="1025" w:type="dxa"/>
          </w:tcPr>
          <w:p w:rsidR="00E14A87" w:rsidRDefault="00E14A8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A.9.2.4</w:t>
            </w:r>
          </w:p>
        </w:tc>
        <w:tc>
          <w:tcPr>
            <w:tcW w:w="2345" w:type="dxa"/>
          </w:tcPr>
          <w:p w:rsidR="00E14A87" w:rsidRDefault="00E14A87">
            <w:pPr>
              <w:pStyle w:val="TableParagraph"/>
              <w:ind w:left="107" w:right="1059"/>
            </w:pPr>
            <w:r>
              <w:t>Gestion des</w:t>
            </w:r>
            <w:r>
              <w:rPr>
                <w:spacing w:val="1"/>
              </w:rPr>
              <w:t xml:space="preserve"> </w:t>
            </w:r>
            <w:r>
              <w:t>informations</w:t>
            </w:r>
            <w:r>
              <w:rPr>
                <w:spacing w:val="-47"/>
              </w:rPr>
              <w:t xml:space="preserve"> </w:t>
            </w:r>
            <w:r>
              <w:t>secrètes</w:t>
            </w:r>
          </w:p>
          <w:p w:rsidR="00E14A87" w:rsidRDefault="00E14A87">
            <w:pPr>
              <w:pStyle w:val="TableParagraph"/>
              <w:ind w:left="107" w:right="245"/>
            </w:pPr>
            <w:r>
              <w:t>d’authentification des</w:t>
            </w:r>
            <w:r>
              <w:rPr>
                <w:spacing w:val="-47"/>
              </w:rPr>
              <w:t xml:space="preserve"> </w:t>
            </w:r>
            <w:r>
              <w:t>utilisateurs</w:t>
            </w:r>
          </w:p>
        </w:tc>
        <w:tc>
          <w:tcPr>
            <w:tcW w:w="2693" w:type="dxa"/>
          </w:tcPr>
          <w:p w:rsidR="00E14A87" w:rsidRDefault="00E14A87">
            <w:pPr>
              <w:pStyle w:val="TableParagraph"/>
              <w:ind w:left="107" w:right="129"/>
            </w:pPr>
          </w:p>
        </w:tc>
        <w:tc>
          <w:tcPr>
            <w:tcW w:w="3401" w:type="dxa"/>
            <w:shd w:val="clear" w:color="auto" w:fill="E26C09"/>
          </w:tcPr>
          <w:p w:rsidR="00E14A87" w:rsidRDefault="00E14A87" w:rsidP="00E14A87">
            <w:pPr>
              <w:pStyle w:val="TableParagraph"/>
              <w:spacing w:line="263" w:lineRule="exact"/>
              <w:ind w:left="0"/>
            </w:pPr>
          </w:p>
        </w:tc>
        <w:tc>
          <w:tcPr>
            <w:tcW w:w="3687" w:type="dxa"/>
          </w:tcPr>
          <w:p w:rsidR="00E14A87" w:rsidRDefault="00E14A87" w:rsidP="00E14A87">
            <w:pPr>
              <w:pStyle w:val="TableParagraph"/>
              <w:spacing w:line="270" w:lineRule="atLeast"/>
              <w:ind w:right="1421"/>
            </w:pP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10"/>
        <w:gridCol w:w="1583"/>
      </w:tblGrid>
      <w:tr w:rsidR="00E14A87" w:rsidTr="00E14A87">
        <w:trPr>
          <w:trHeight w:val="1072"/>
        </w:trPr>
        <w:tc>
          <w:tcPr>
            <w:tcW w:w="1025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14A87" w:rsidRDefault="00E14A87" w:rsidP="00E14A8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14A87" w:rsidRDefault="00E14A87" w:rsidP="00E14A8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14A87" w:rsidRDefault="00E14A87" w:rsidP="00E14A8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BD0E2C"/>
          </w:tcPr>
          <w:p w:rsidR="00E14A87" w:rsidRPr="00E3723C" w:rsidRDefault="00E14A87" w:rsidP="00E14A8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14A87" w:rsidRPr="00E3723C" w:rsidRDefault="00E14A87" w:rsidP="00E14A8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83" w:type="dxa"/>
            <w:tcBorders>
              <w:left w:val="single" w:sz="4" w:space="0" w:color="auto"/>
            </w:tcBorders>
            <w:shd w:val="clear" w:color="auto" w:fill="BD0E2C"/>
          </w:tcPr>
          <w:p w:rsidR="00E14A87" w:rsidRPr="00E3723C" w:rsidRDefault="00E14A87" w:rsidP="00E14A8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14A87" w:rsidRPr="00E3723C" w:rsidRDefault="00E14A87" w:rsidP="00E14A8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14A87" w:rsidTr="00E14A87">
        <w:trPr>
          <w:trHeight w:val="5676"/>
        </w:trPr>
        <w:tc>
          <w:tcPr>
            <w:tcW w:w="1025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14A87" w:rsidRDefault="00E14A87" w:rsidP="00E14A87">
            <w:pPr>
              <w:pStyle w:val="TableParagraph"/>
              <w:ind w:right="561"/>
            </w:pPr>
          </w:p>
        </w:tc>
        <w:tc>
          <w:tcPr>
            <w:tcW w:w="3687" w:type="dxa"/>
          </w:tcPr>
          <w:p w:rsidR="00E14A87" w:rsidRDefault="00E14A87" w:rsidP="00E14A87">
            <w:pPr>
              <w:pStyle w:val="TableParagraph"/>
              <w:tabs>
                <w:tab w:val="left" w:pos="294"/>
              </w:tabs>
              <w:ind w:left="293" w:right="439"/>
            </w:pP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ind w:right="108"/>
            </w:pPr>
          </w:p>
        </w:tc>
        <w:tc>
          <w:tcPr>
            <w:tcW w:w="1583" w:type="dxa"/>
            <w:tcBorders>
              <w:left w:val="single" w:sz="4" w:space="0" w:color="auto"/>
              <w:bottom w:val="single" w:sz="4" w:space="0" w:color="auto"/>
            </w:tcBorders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ind w:right="108"/>
            </w:pPr>
          </w:p>
        </w:tc>
      </w:tr>
      <w:tr w:rsidR="00E14A87" w:rsidTr="00E14A87">
        <w:trPr>
          <w:trHeight w:val="2440"/>
        </w:trPr>
        <w:tc>
          <w:tcPr>
            <w:tcW w:w="1025" w:type="dxa"/>
          </w:tcPr>
          <w:p w:rsidR="00E14A87" w:rsidRDefault="00E14A8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A.9.2.5</w:t>
            </w:r>
          </w:p>
        </w:tc>
        <w:tc>
          <w:tcPr>
            <w:tcW w:w="2345" w:type="dxa"/>
          </w:tcPr>
          <w:p w:rsidR="00E14A87" w:rsidRDefault="00E14A87">
            <w:pPr>
              <w:pStyle w:val="TableParagraph"/>
              <w:ind w:left="107" w:right="518"/>
            </w:pPr>
            <w:r>
              <w:t>Revue des droits</w:t>
            </w:r>
            <w:r>
              <w:rPr>
                <w:spacing w:val="1"/>
              </w:rPr>
              <w:t xml:space="preserve"> </w:t>
            </w:r>
            <w:r>
              <w:t>d’accès</w:t>
            </w:r>
            <w:r>
              <w:rPr>
                <w:spacing w:val="-11"/>
              </w:rPr>
              <w:t xml:space="preserve"> </w:t>
            </w:r>
            <w:r>
              <w:t>utilisateurs</w:t>
            </w:r>
          </w:p>
        </w:tc>
        <w:tc>
          <w:tcPr>
            <w:tcW w:w="2693" w:type="dxa"/>
          </w:tcPr>
          <w:p w:rsidR="00E14A87" w:rsidRDefault="00E14A87">
            <w:pPr>
              <w:pStyle w:val="TableParagraph"/>
              <w:ind w:left="107" w:right="335"/>
              <w:jc w:val="both"/>
            </w:pPr>
          </w:p>
        </w:tc>
        <w:tc>
          <w:tcPr>
            <w:tcW w:w="3401" w:type="dxa"/>
            <w:shd w:val="clear" w:color="auto" w:fill="E26C09"/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spacing w:line="270" w:lineRule="atLeast"/>
              <w:ind w:right="156"/>
            </w:pPr>
          </w:p>
        </w:tc>
        <w:tc>
          <w:tcPr>
            <w:tcW w:w="3687" w:type="dxa"/>
          </w:tcPr>
          <w:p w:rsidR="00E14A87" w:rsidRDefault="00E14A87" w:rsidP="00E14A87">
            <w:pPr>
              <w:pStyle w:val="TableParagraph"/>
              <w:spacing w:line="252" w:lineRule="exact"/>
            </w:pP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:rsidR="00E14A87" w:rsidRDefault="00E14A87" w:rsidP="00E14A87">
            <w:pPr>
              <w:pStyle w:val="TableParagraph"/>
              <w:spacing w:line="264" w:lineRule="exact"/>
              <w:ind w:left="0"/>
            </w:pPr>
          </w:p>
        </w:tc>
        <w:tc>
          <w:tcPr>
            <w:tcW w:w="1583" w:type="dxa"/>
            <w:tcBorders>
              <w:left w:val="single" w:sz="4" w:space="0" w:color="auto"/>
            </w:tcBorders>
          </w:tcPr>
          <w:p w:rsidR="00E14A87" w:rsidRDefault="00E14A87" w:rsidP="00E14A87">
            <w:pPr>
              <w:pStyle w:val="TableParagraph"/>
              <w:spacing w:line="264" w:lineRule="exact"/>
              <w:ind w:left="0"/>
            </w:pPr>
          </w:p>
        </w:tc>
      </w:tr>
    </w:tbl>
    <w:p w:rsidR="00E201D3" w:rsidRDefault="00E201D3">
      <w:pPr>
        <w:spacing w:line="264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70"/>
        <w:gridCol w:w="1523"/>
      </w:tblGrid>
      <w:tr w:rsidR="00E14A87" w:rsidTr="00E14A87">
        <w:trPr>
          <w:trHeight w:val="1072"/>
        </w:trPr>
        <w:tc>
          <w:tcPr>
            <w:tcW w:w="1025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14A87" w:rsidRDefault="00E14A87" w:rsidP="00E14A8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14A87" w:rsidRDefault="00E14A87" w:rsidP="00E14A8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14A87" w:rsidRDefault="00E14A87" w:rsidP="00E14A8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14A87" w:rsidRDefault="00E14A87" w:rsidP="00E14A8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BD0E2C"/>
          </w:tcPr>
          <w:p w:rsidR="00E14A87" w:rsidRPr="00E3723C" w:rsidRDefault="00E14A87" w:rsidP="00E14A8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14A87" w:rsidRPr="00E3723C" w:rsidRDefault="00E14A87" w:rsidP="00E14A8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  <w:shd w:val="clear" w:color="auto" w:fill="BD0E2C"/>
          </w:tcPr>
          <w:p w:rsidR="00E14A87" w:rsidRPr="00E3723C" w:rsidRDefault="00E14A87" w:rsidP="00E14A8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14A87" w:rsidRPr="00E3723C" w:rsidRDefault="00E14A87" w:rsidP="00E14A8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14A87" w:rsidTr="00E14A87">
        <w:trPr>
          <w:trHeight w:val="2172"/>
        </w:trPr>
        <w:tc>
          <w:tcPr>
            <w:tcW w:w="1025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14A87" w:rsidRDefault="00E14A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14A87" w:rsidRDefault="00E14A87">
            <w:pPr>
              <w:pStyle w:val="TableParagraph"/>
              <w:spacing w:before="1" w:line="249" w:lineRule="exact"/>
            </w:pPr>
          </w:p>
        </w:tc>
        <w:tc>
          <w:tcPr>
            <w:tcW w:w="3687" w:type="dxa"/>
          </w:tcPr>
          <w:p w:rsidR="00E14A87" w:rsidRDefault="00E14A87" w:rsidP="00E14A87">
            <w:pPr>
              <w:pStyle w:val="TableParagraph"/>
              <w:tabs>
                <w:tab w:val="left" w:pos="294"/>
              </w:tabs>
              <w:spacing w:before="2"/>
              <w:ind w:left="293" w:right="831"/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ind w:right="146"/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ind w:right="146"/>
            </w:pPr>
          </w:p>
        </w:tc>
      </w:tr>
      <w:tr w:rsidR="00E14A87" w:rsidTr="00E14A87">
        <w:trPr>
          <w:trHeight w:val="4334"/>
        </w:trPr>
        <w:tc>
          <w:tcPr>
            <w:tcW w:w="1025" w:type="dxa"/>
          </w:tcPr>
          <w:p w:rsidR="00E14A87" w:rsidRDefault="00E14A8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A.9.2.6</w:t>
            </w:r>
          </w:p>
        </w:tc>
        <w:tc>
          <w:tcPr>
            <w:tcW w:w="2345" w:type="dxa"/>
          </w:tcPr>
          <w:p w:rsidR="00E14A87" w:rsidRDefault="00E14A87">
            <w:pPr>
              <w:pStyle w:val="TableParagraph"/>
              <w:ind w:left="107" w:right="838"/>
            </w:pPr>
            <w:r>
              <w:t>Suppression ou</w:t>
            </w:r>
            <w:r>
              <w:rPr>
                <w:spacing w:val="-47"/>
              </w:rPr>
              <w:t xml:space="preserve"> </w:t>
            </w:r>
            <w:r>
              <w:t>adaptation</w:t>
            </w:r>
          </w:p>
          <w:p w:rsidR="00E14A87" w:rsidRDefault="00E14A87">
            <w:pPr>
              <w:pStyle w:val="TableParagraph"/>
              <w:spacing w:line="267" w:lineRule="exact"/>
              <w:ind w:left="107"/>
            </w:pPr>
            <w:r>
              <w:t>des</w:t>
            </w:r>
            <w:r>
              <w:rPr>
                <w:spacing w:val="-1"/>
              </w:rPr>
              <w:t xml:space="preserve"> </w:t>
            </w:r>
            <w:r>
              <w:t>droits</w:t>
            </w:r>
            <w:r>
              <w:rPr>
                <w:spacing w:val="-2"/>
              </w:rPr>
              <w:t xml:space="preserve"> </w:t>
            </w:r>
            <w:r>
              <w:t>d’accès</w:t>
            </w:r>
          </w:p>
        </w:tc>
        <w:tc>
          <w:tcPr>
            <w:tcW w:w="2693" w:type="dxa"/>
          </w:tcPr>
          <w:p w:rsidR="00E14A87" w:rsidRDefault="00E14A87">
            <w:pPr>
              <w:pStyle w:val="TableParagraph"/>
              <w:ind w:left="107" w:right="120"/>
            </w:pPr>
          </w:p>
        </w:tc>
        <w:tc>
          <w:tcPr>
            <w:tcW w:w="3401" w:type="dxa"/>
            <w:shd w:val="clear" w:color="auto" w:fill="E26C09"/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ind w:right="230"/>
            </w:pPr>
          </w:p>
        </w:tc>
        <w:tc>
          <w:tcPr>
            <w:tcW w:w="3687" w:type="dxa"/>
          </w:tcPr>
          <w:p w:rsidR="00E14A87" w:rsidRDefault="00E14A87" w:rsidP="00E14A87">
            <w:pPr>
              <w:pStyle w:val="TableParagraph"/>
              <w:tabs>
                <w:tab w:val="left" w:pos="294"/>
              </w:tabs>
              <w:ind w:left="293" w:right="142"/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14A87" w:rsidRDefault="00E14A87" w:rsidP="00E14A87">
            <w:pPr>
              <w:pStyle w:val="TableParagraph"/>
              <w:ind w:left="0" w:right="162"/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E14A87" w:rsidRDefault="00E14A87" w:rsidP="00E14A87">
            <w:pPr>
              <w:pStyle w:val="TableParagraph"/>
              <w:ind w:left="0" w:right="162"/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A.9.3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Responsabilités</w:t>
            </w:r>
            <w:r>
              <w:rPr>
                <w:spacing w:val="-1"/>
              </w:rPr>
              <w:t xml:space="preserve"> </w:t>
            </w:r>
            <w:r>
              <w:t>des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utilisateurs</w:t>
            </w:r>
          </w:p>
        </w:tc>
        <w:tc>
          <w:tcPr>
            <w:tcW w:w="12474" w:type="dxa"/>
            <w:gridSpan w:val="5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Rendre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t>utilisateurs</w:t>
            </w:r>
            <w:r>
              <w:rPr>
                <w:spacing w:val="-2"/>
              </w:rPr>
              <w:t xml:space="preserve"> </w:t>
            </w:r>
            <w:r>
              <w:t>responsables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leurs</w:t>
            </w:r>
            <w:r>
              <w:rPr>
                <w:spacing w:val="-2"/>
              </w:rPr>
              <w:t xml:space="preserve"> </w:t>
            </w:r>
            <w:r>
              <w:t>informations</w:t>
            </w:r>
            <w:r>
              <w:rPr>
                <w:spacing w:val="-3"/>
              </w:rPr>
              <w:t xml:space="preserve"> </w:t>
            </w:r>
            <w:r>
              <w:t>d’authentification.</w:t>
            </w:r>
          </w:p>
        </w:tc>
      </w:tr>
      <w:tr w:rsidR="00E14A87" w:rsidTr="00E14A87">
        <w:trPr>
          <w:trHeight w:val="1096"/>
        </w:trPr>
        <w:tc>
          <w:tcPr>
            <w:tcW w:w="1025" w:type="dxa"/>
          </w:tcPr>
          <w:p w:rsidR="00E14A87" w:rsidRDefault="00E14A8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A.9.3.1</w:t>
            </w:r>
          </w:p>
        </w:tc>
        <w:tc>
          <w:tcPr>
            <w:tcW w:w="2345" w:type="dxa"/>
          </w:tcPr>
          <w:p w:rsidR="00E14A87" w:rsidRDefault="00E14A87">
            <w:pPr>
              <w:pStyle w:val="TableParagraph"/>
              <w:spacing w:line="265" w:lineRule="exact"/>
              <w:ind w:left="107"/>
            </w:pPr>
            <w:r>
              <w:t>Utilisation</w:t>
            </w:r>
          </w:p>
          <w:p w:rsidR="00E14A87" w:rsidRDefault="00E14A87">
            <w:pPr>
              <w:pStyle w:val="TableParagraph"/>
              <w:spacing w:before="1"/>
              <w:ind w:left="107" w:right="888"/>
            </w:pPr>
            <w:r>
              <w:t>d’informations</w:t>
            </w:r>
            <w:r>
              <w:rPr>
                <w:spacing w:val="-47"/>
              </w:rPr>
              <w:t xml:space="preserve"> </w:t>
            </w:r>
            <w:r>
              <w:t>secrètes</w:t>
            </w:r>
          </w:p>
          <w:p w:rsidR="00E14A87" w:rsidRDefault="00E14A87">
            <w:pPr>
              <w:pStyle w:val="TableParagraph"/>
              <w:spacing w:line="267" w:lineRule="exact"/>
              <w:ind w:left="107"/>
            </w:pPr>
            <w:r>
              <w:t>d’authentification</w:t>
            </w:r>
          </w:p>
        </w:tc>
        <w:tc>
          <w:tcPr>
            <w:tcW w:w="2693" w:type="dxa"/>
          </w:tcPr>
          <w:p w:rsidR="00E14A87" w:rsidRDefault="00E14A87">
            <w:pPr>
              <w:pStyle w:val="TableParagraph"/>
              <w:spacing w:line="267" w:lineRule="exact"/>
              <w:ind w:left="107"/>
            </w:pPr>
          </w:p>
        </w:tc>
        <w:tc>
          <w:tcPr>
            <w:tcW w:w="3401" w:type="dxa"/>
            <w:shd w:val="clear" w:color="auto" w:fill="E26C09"/>
          </w:tcPr>
          <w:p w:rsidR="00E14A87" w:rsidRDefault="00E14A87" w:rsidP="00E14A87">
            <w:pPr>
              <w:pStyle w:val="TableParagraph"/>
              <w:spacing w:line="264" w:lineRule="exact"/>
            </w:pPr>
          </w:p>
        </w:tc>
        <w:tc>
          <w:tcPr>
            <w:tcW w:w="3687" w:type="dxa"/>
          </w:tcPr>
          <w:p w:rsidR="00E14A87" w:rsidRDefault="00E14A87" w:rsidP="00E14A87">
            <w:pPr>
              <w:pStyle w:val="TableParagraph"/>
              <w:spacing w:line="252" w:lineRule="exact"/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E14A87" w:rsidRDefault="00E14A87" w:rsidP="00E14A87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15"/>
        <w:gridCol w:w="30"/>
        <w:gridCol w:w="1448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8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7253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spacing w:before="1" w:line="237" w:lineRule="auto"/>
              <w:ind w:left="107" w:right="252"/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ind w:right="162"/>
            </w:pP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ind w:left="293" w:right="448"/>
            </w:pP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spacing w:before="1" w:line="237" w:lineRule="auto"/>
              <w:ind w:right="996"/>
            </w:pPr>
          </w:p>
        </w:tc>
        <w:tc>
          <w:tcPr>
            <w:tcW w:w="1478" w:type="dxa"/>
            <w:gridSpan w:val="2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spacing w:before="1" w:line="237" w:lineRule="auto"/>
              <w:ind w:right="996"/>
            </w:pP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A.9.4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ind w:left="107" w:right="245"/>
            </w:pPr>
            <w:r>
              <w:t>Contrôle de l’accès au</w:t>
            </w:r>
            <w:r>
              <w:rPr>
                <w:spacing w:val="-47"/>
              </w:rPr>
              <w:t xml:space="preserve"> </w:t>
            </w:r>
            <w:r>
              <w:t>système et à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l’information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6" w:lineRule="exact"/>
              <w:ind w:left="107"/>
            </w:pPr>
            <w:r>
              <w:t>Empêcher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accès non</w:t>
            </w:r>
            <w:r>
              <w:rPr>
                <w:spacing w:val="-2"/>
              </w:rPr>
              <w:t xml:space="preserve"> </w:t>
            </w:r>
            <w:r>
              <w:t>autorisés</w:t>
            </w:r>
            <w:r>
              <w:rPr>
                <w:spacing w:val="-1"/>
              </w:rPr>
              <w:t xml:space="preserve"> </w:t>
            </w:r>
            <w:r>
              <w:t>aux</w:t>
            </w:r>
            <w:r>
              <w:rPr>
                <w:spacing w:val="-2"/>
              </w:rPr>
              <w:t xml:space="preserve"> </w:t>
            </w:r>
            <w:r>
              <w:t>systèmes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aux</w:t>
            </w:r>
            <w:r>
              <w:rPr>
                <w:spacing w:val="-3"/>
              </w:rPr>
              <w:t xml:space="preserve"> </w:t>
            </w:r>
            <w:r>
              <w:t>applications.</w:t>
            </w:r>
          </w:p>
        </w:tc>
      </w:tr>
      <w:tr w:rsidR="00C5742E" w:rsidTr="00C5742E">
        <w:trPr>
          <w:trHeight w:val="280"/>
        </w:trPr>
        <w:tc>
          <w:tcPr>
            <w:tcW w:w="1025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spacing w:line="260" w:lineRule="exact"/>
              <w:ind w:left="107"/>
              <w:rPr>
                <w:b/>
              </w:rPr>
            </w:pPr>
            <w:r>
              <w:rPr>
                <w:b/>
              </w:rPr>
              <w:t>A.9.4.1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spacing w:line="260" w:lineRule="exact"/>
              <w:ind w:left="107"/>
            </w:pPr>
            <w:r>
              <w:t>Restriction</w:t>
            </w:r>
            <w:r>
              <w:rPr>
                <w:spacing w:val="-2"/>
              </w:rPr>
              <w:t xml:space="preserve"> </w:t>
            </w:r>
            <w:r>
              <w:t>d’accès</w:t>
            </w:r>
            <w:r>
              <w:rPr>
                <w:spacing w:val="-3"/>
              </w:rPr>
              <w:t xml:space="preserve"> </w:t>
            </w:r>
            <w:r>
              <w:t>à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spacing w:line="260" w:lineRule="exact"/>
              <w:ind w:left="107"/>
            </w:pP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E26C09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0" w:lineRule="exact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spacing w:line="260" w:lineRule="exact"/>
              <w:ind w:left="293"/>
            </w:pPr>
          </w:p>
        </w:tc>
        <w:tc>
          <w:tcPr>
            <w:tcW w:w="1245" w:type="dxa"/>
            <w:gridSpan w:val="2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0" w:lineRule="exact"/>
            </w:pP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0" w:lineRule="exact"/>
            </w:pPr>
          </w:p>
        </w:tc>
      </w:tr>
      <w:tr w:rsidR="00C5742E" w:rsidTr="00C5742E">
        <w:trPr>
          <w:trHeight w:val="347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C5742E" w:rsidRDefault="00C5742E">
            <w:pPr>
              <w:pStyle w:val="TableParagraph"/>
              <w:spacing w:before="76" w:line="252" w:lineRule="exact"/>
              <w:ind w:left="112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3371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single" w:sz="4" w:space="0" w:color="auto"/>
            </w:tcBorders>
          </w:tcPr>
          <w:p w:rsidR="00C5742E" w:rsidRDefault="00C5742E">
            <w:pPr>
              <w:pStyle w:val="TableParagraph"/>
              <w:tabs>
                <w:tab w:val="left" w:pos="6270"/>
              </w:tabs>
              <w:spacing w:before="76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  <w:tc>
          <w:tcPr>
            <w:tcW w:w="1448" w:type="dxa"/>
            <w:tcBorders>
              <w:top w:val="single" w:sz="4" w:space="0" w:color="808080"/>
              <w:left w:val="single" w:sz="4" w:space="0" w:color="auto"/>
              <w:bottom w:val="nil"/>
              <w:right w:val="nil"/>
            </w:tcBorders>
          </w:tcPr>
          <w:p w:rsidR="00C5742E" w:rsidRDefault="00C5742E" w:rsidP="00C5742E">
            <w:pPr>
              <w:pStyle w:val="TableParagraph"/>
              <w:tabs>
                <w:tab w:val="left" w:pos="6270"/>
              </w:tabs>
              <w:spacing w:before="76" w:line="252" w:lineRule="exact"/>
              <w:ind w:left="0"/>
            </w:pPr>
          </w:p>
        </w:tc>
      </w:tr>
    </w:tbl>
    <w:p w:rsidR="00E201D3" w:rsidRDefault="00E201D3">
      <w:pPr>
        <w:spacing w:line="252" w:lineRule="exact"/>
        <w:sectPr w:rsidR="00E201D3">
          <w:footerReference w:type="default" r:id="rId18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50"/>
        <w:gridCol w:w="1343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4334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spacing w:line="268" w:lineRule="exact"/>
              <w:ind w:left="107"/>
            </w:pPr>
            <w:r>
              <w:t>l’information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spacing w:line="267" w:lineRule="exact"/>
              <w:ind w:left="107"/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70" w:lineRule="atLeast"/>
              <w:ind w:right="509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ind w:left="293" w:right="185"/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3" w:line="237" w:lineRule="auto"/>
              <w:ind w:right="458"/>
            </w:pPr>
            <w:r>
              <w:t>.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3" w:line="237" w:lineRule="auto"/>
              <w:ind w:left="0" w:right="458"/>
            </w:pPr>
          </w:p>
        </w:tc>
      </w:tr>
      <w:tr w:rsidR="00C5742E" w:rsidTr="00C5742E">
        <w:trPr>
          <w:trHeight w:val="3793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A.9.4.2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1016"/>
            </w:pPr>
            <w:r>
              <w:t>Sécuriser les</w:t>
            </w:r>
            <w:r>
              <w:rPr>
                <w:spacing w:val="1"/>
              </w:rPr>
              <w:t xml:space="preserve"> </w:t>
            </w:r>
            <w:r>
              <w:t>procédures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connexion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89"/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>
            <w:pPr>
              <w:pStyle w:val="TableParagraph"/>
              <w:spacing w:line="252" w:lineRule="exact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428"/>
              </w:tabs>
              <w:spacing w:line="270" w:lineRule="atLeast"/>
              <w:ind w:left="427" w:right="253"/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1"/>
              <w:ind w:right="342"/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1"/>
              <w:ind w:right="342"/>
            </w:pPr>
          </w:p>
        </w:tc>
      </w:tr>
    </w:tbl>
    <w:p w:rsidR="00E201D3" w:rsidRDefault="00E201D3">
      <w:pPr>
        <w:sectPr w:rsidR="00E201D3">
          <w:footerReference w:type="default" r:id="rId19"/>
          <w:pgSz w:w="16840" w:h="11910" w:orient="landscape"/>
          <w:pgMar w:top="840" w:right="420" w:bottom="1380" w:left="340" w:header="0" w:footer="1192" w:gutter="0"/>
          <w:pgNumType w:start="25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31"/>
        <w:gridCol w:w="1562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31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5700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2"/>
              <w:ind w:right="171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428"/>
              </w:tabs>
              <w:spacing w:before="1"/>
              <w:ind w:left="427" w:right="834"/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42E" w:rsidTr="00C5742E">
        <w:trPr>
          <w:trHeight w:val="2452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A.9.4.3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112"/>
            </w:pPr>
            <w:r>
              <w:t>Système de gestion des</w:t>
            </w:r>
            <w:r>
              <w:rPr>
                <w:spacing w:val="-48"/>
              </w:rPr>
              <w:t xml:space="preserve"> </w:t>
            </w:r>
            <w:r>
              <w:t>mots de</w:t>
            </w:r>
            <w:r>
              <w:rPr>
                <w:spacing w:val="-2"/>
              </w:rPr>
              <w:t xml:space="preserve"> </w:t>
            </w:r>
            <w:r>
              <w:t>passe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110"/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spacing w:line="270" w:lineRule="atLeast"/>
              <w:ind w:left="0" w:right="597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spacing w:line="270" w:lineRule="atLeast"/>
              <w:ind w:left="293" w:right="174"/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232"/>
            </w:pPr>
          </w:p>
        </w:tc>
        <w:tc>
          <w:tcPr>
            <w:tcW w:w="1562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232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40"/>
        <w:gridCol w:w="81"/>
        <w:gridCol w:w="1472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21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6259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595"/>
            </w:pP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53" w:type="dxa"/>
            <w:gridSpan w:val="2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42E" w:rsidTr="00C5742E">
        <w:trPr>
          <w:trHeight w:val="1905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A.9.4.4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1019"/>
            </w:pPr>
            <w:r>
              <w:t>Utilisation de</w:t>
            </w:r>
            <w:r>
              <w:rPr>
                <w:spacing w:val="-47"/>
              </w:rPr>
              <w:t xml:space="preserve"> </w:t>
            </w:r>
            <w:r>
              <w:t>programmes</w:t>
            </w:r>
            <w:r>
              <w:rPr>
                <w:spacing w:val="1"/>
              </w:rPr>
              <w:t xml:space="preserve"> </w:t>
            </w:r>
            <w:r>
              <w:t>utilitaires à</w:t>
            </w:r>
            <w:r>
              <w:rPr>
                <w:spacing w:val="1"/>
              </w:rPr>
              <w:t xml:space="preserve"> </w:t>
            </w:r>
            <w:r>
              <w:t>privilèges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522"/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  <w:tab w:val="left" w:pos="3300"/>
              </w:tabs>
              <w:spacing w:line="270" w:lineRule="atLeast"/>
              <w:ind w:left="293" w:right="259"/>
            </w:pP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1553" w:type="dxa"/>
            <w:gridSpan w:val="2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90"/>
        <w:gridCol w:w="1403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03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6504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spacing w:line="268" w:lineRule="exact"/>
              <w:ind w:left="107"/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spacing w:before="1" w:line="237" w:lineRule="auto"/>
              <w:ind w:right="775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ind w:left="293" w:right="136"/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198"/>
            </w:pP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198"/>
            </w:pPr>
          </w:p>
        </w:tc>
      </w:tr>
      <w:tr w:rsidR="00C5742E" w:rsidTr="00C5742E">
        <w:trPr>
          <w:trHeight w:val="1648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A.9.4.5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454"/>
            </w:pPr>
            <w:r>
              <w:t>Contrôle d’accès au</w:t>
            </w:r>
            <w:r>
              <w:rPr>
                <w:spacing w:val="-47"/>
              </w:rPr>
              <w:t xml:space="preserve"> </w:t>
            </w:r>
            <w:r>
              <w:t>code source des</w:t>
            </w:r>
            <w:r>
              <w:rPr>
                <w:spacing w:val="1"/>
              </w:rPr>
              <w:t xml:space="preserve"> </w:t>
            </w:r>
            <w:r>
              <w:t>programmes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159"/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75" w:lineRule="exact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ind w:left="293" w:right="202"/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1" w:line="263" w:lineRule="exact"/>
            </w:pP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1" w:line="263" w:lineRule="exact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30"/>
        <w:gridCol w:w="1463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6226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tabs>
                <w:tab w:val="left" w:pos="341"/>
              </w:tabs>
              <w:ind w:right="104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ind w:left="293" w:right="342"/>
            </w:pP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ind w:right="148"/>
              <w:jc w:val="both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ind w:right="148"/>
              <w:jc w:val="both"/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A.10</w:t>
            </w:r>
          </w:p>
        </w:tc>
        <w:tc>
          <w:tcPr>
            <w:tcW w:w="14819" w:type="dxa"/>
            <w:gridSpan w:val="6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Cryptographie</w:t>
            </w: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A.10.1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Mesures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cryptographiques</w:t>
            </w:r>
          </w:p>
        </w:tc>
        <w:tc>
          <w:tcPr>
            <w:tcW w:w="12474" w:type="dxa"/>
            <w:gridSpan w:val="5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Garantir</w:t>
            </w:r>
            <w:r>
              <w:rPr>
                <w:spacing w:val="-2"/>
              </w:rPr>
              <w:t xml:space="preserve"> </w:t>
            </w:r>
            <w:r>
              <w:t>l’utilisation</w:t>
            </w:r>
            <w:r>
              <w:rPr>
                <w:spacing w:val="-2"/>
              </w:rPr>
              <w:t xml:space="preserve"> </w:t>
            </w:r>
            <w:r>
              <w:t>correcte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efficace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cryptographie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vue</w:t>
            </w:r>
            <w:r>
              <w:rPr>
                <w:spacing w:val="-1"/>
              </w:rPr>
              <w:t xml:space="preserve"> </w:t>
            </w:r>
            <w:r>
              <w:t>de protéger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confidentialité,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l’authenticité</w:t>
            </w:r>
            <w:r>
              <w:rPr>
                <w:spacing w:val="-4"/>
              </w:rPr>
              <w:t xml:space="preserve"> </w:t>
            </w:r>
            <w:r>
              <w:t>et/ou</w:t>
            </w:r>
            <w:r>
              <w:rPr>
                <w:spacing w:val="-2"/>
              </w:rPr>
              <w:t xml:space="preserve"> </w:t>
            </w:r>
            <w:r>
              <w:t>l’intégrité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l’information.</w:t>
            </w:r>
          </w:p>
        </w:tc>
      </w:tr>
    </w:tbl>
    <w:p w:rsidR="00E201D3" w:rsidRDefault="00E201D3">
      <w:pPr>
        <w:spacing w:line="252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1493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4065"/>
        </w:trPr>
        <w:tc>
          <w:tcPr>
            <w:tcW w:w="1025" w:type="dxa"/>
            <w:vMerge w:val="restart"/>
          </w:tcPr>
          <w:p w:rsidR="00C5742E" w:rsidRDefault="00C5742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A.10.1.1</w:t>
            </w:r>
          </w:p>
        </w:tc>
        <w:tc>
          <w:tcPr>
            <w:tcW w:w="2345" w:type="dxa"/>
            <w:vMerge w:val="restart"/>
          </w:tcPr>
          <w:p w:rsidR="00C5742E" w:rsidRDefault="00C5742E">
            <w:pPr>
              <w:pStyle w:val="TableParagraph"/>
              <w:ind w:left="107" w:right="304"/>
            </w:pPr>
            <w:r>
              <w:t>Politique d’utilisation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mesures</w:t>
            </w:r>
            <w:r>
              <w:rPr>
                <w:spacing w:val="1"/>
              </w:rPr>
              <w:t xml:space="preserve"> </w:t>
            </w:r>
            <w:r>
              <w:t>cryptographiques</w:t>
            </w:r>
          </w:p>
        </w:tc>
        <w:tc>
          <w:tcPr>
            <w:tcW w:w="2693" w:type="dxa"/>
            <w:vMerge w:val="restart"/>
          </w:tcPr>
          <w:p w:rsidR="00C5742E" w:rsidRDefault="00C5742E">
            <w:pPr>
              <w:pStyle w:val="TableParagraph"/>
              <w:ind w:left="107" w:right="234"/>
            </w:pPr>
            <w:r>
              <w:t>Une politique d’utilisation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mesures</w:t>
            </w:r>
            <w:r>
              <w:rPr>
                <w:spacing w:val="1"/>
              </w:rPr>
              <w:t xml:space="preserve"> </w:t>
            </w:r>
            <w:r>
              <w:t>cryptographiques en vue</w:t>
            </w:r>
            <w:r>
              <w:rPr>
                <w:spacing w:val="1"/>
              </w:rPr>
              <w:t xml:space="preserve"> </w:t>
            </w:r>
            <w:r>
              <w:t>de protéger l’information</w:t>
            </w:r>
            <w:r>
              <w:rPr>
                <w:spacing w:val="1"/>
              </w:rPr>
              <w:t xml:space="preserve"> </w:t>
            </w:r>
            <w:r>
              <w:t>doit être élaborée et mise</w:t>
            </w:r>
            <w:r>
              <w:rPr>
                <w:spacing w:val="-47"/>
              </w:rPr>
              <w:t xml:space="preserve"> </w:t>
            </w:r>
            <w:r>
              <w:t>en œuvre.</w:t>
            </w:r>
          </w:p>
        </w:tc>
        <w:tc>
          <w:tcPr>
            <w:tcW w:w="3401" w:type="dxa"/>
            <w:shd w:val="clear" w:color="auto" w:fill="538DD3"/>
          </w:tcPr>
          <w:p w:rsidR="00C5742E" w:rsidRDefault="00C5742E" w:rsidP="00F85F68">
            <w:pPr>
              <w:pStyle w:val="TableParagraph"/>
              <w:numPr>
                <w:ilvl w:val="0"/>
                <w:numId w:val="356"/>
              </w:numPr>
              <w:tabs>
                <w:tab w:val="left" w:pos="291"/>
              </w:tabs>
              <w:ind w:right="241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politique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d’utilisation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mesures cryptographiques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élaborée 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56"/>
              </w:numPr>
              <w:tabs>
                <w:tab w:val="left" w:pos="291"/>
              </w:tabs>
              <w:ind w:right="513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 direction adopte une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approche en ce qui concerne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l’utilisation de mesures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cryptographiques pour la</w:t>
            </w:r>
          </w:p>
          <w:p w:rsidR="00C5742E" w:rsidRDefault="00C5742E">
            <w:pPr>
              <w:pStyle w:val="TableParagraph"/>
              <w:spacing w:before="1" w:line="237" w:lineRule="auto"/>
              <w:ind w:right="123"/>
            </w:pPr>
            <w:r>
              <w:rPr>
                <w:color w:val="FFFFFF"/>
              </w:rPr>
              <w:t>protection de l’information liée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l’activité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l’organisme,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56"/>
              </w:numPr>
              <w:tabs>
                <w:tab w:val="left" w:pos="291"/>
              </w:tabs>
              <w:spacing w:before="2"/>
              <w:ind w:right="117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 niveau de protection requis,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 tenant compte du type,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puissance 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 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qualité de</w:t>
            </w:r>
          </w:p>
          <w:p w:rsidR="00C5742E" w:rsidRDefault="00C5742E">
            <w:pPr>
              <w:pStyle w:val="TableParagraph"/>
              <w:spacing w:line="270" w:lineRule="atLeast"/>
              <w:ind w:right="361"/>
            </w:pPr>
            <w:r>
              <w:rPr>
                <w:color w:val="FFFFFF"/>
              </w:rPr>
              <w:t>l’algorithme de chiffrement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requis, est identifié sur la base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d’une appréciation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risque,</w:t>
            </w:r>
          </w:p>
        </w:tc>
        <w:tc>
          <w:tcPr>
            <w:tcW w:w="3687" w:type="dxa"/>
            <w:vMerge w:val="restart"/>
          </w:tcPr>
          <w:p w:rsidR="00C5742E" w:rsidRDefault="00C5742E" w:rsidP="00F85F68">
            <w:pPr>
              <w:pStyle w:val="TableParagraph"/>
              <w:numPr>
                <w:ilvl w:val="0"/>
                <w:numId w:val="355"/>
              </w:numPr>
              <w:tabs>
                <w:tab w:val="left" w:pos="294"/>
              </w:tabs>
              <w:spacing w:before="1" w:line="237" w:lineRule="auto"/>
              <w:ind w:right="391"/>
            </w:pPr>
            <w:r>
              <w:t>Revue de la politique d’utilisation</w:t>
            </w:r>
            <w:r>
              <w:rPr>
                <w:spacing w:val="-47"/>
              </w:rPr>
              <w:t xml:space="preserve"> </w:t>
            </w:r>
            <w:r>
              <w:t>des mesures</w:t>
            </w:r>
            <w:r>
              <w:rPr>
                <w:spacing w:val="-4"/>
              </w:rPr>
              <w:t xml:space="preserve"> </w:t>
            </w:r>
            <w:r>
              <w:t>cryptographiques,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55"/>
              </w:numPr>
              <w:tabs>
                <w:tab w:val="left" w:pos="294"/>
              </w:tabs>
              <w:spacing w:before="2"/>
              <w:ind w:right="570"/>
            </w:pPr>
            <w:r>
              <w:t>Revue de rapport d’analyse des</w:t>
            </w:r>
            <w:r>
              <w:rPr>
                <w:spacing w:val="-47"/>
              </w:rPr>
              <w:t xml:space="preserve"> </w:t>
            </w:r>
            <w:r>
              <w:t>risques,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55"/>
              </w:numPr>
              <w:tabs>
                <w:tab w:val="left" w:pos="294"/>
              </w:tabs>
              <w:spacing w:before="1"/>
              <w:ind w:hanging="220"/>
            </w:pPr>
            <w:r>
              <w:t>Entrevue</w:t>
            </w:r>
            <w:r>
              <w:rPr>
                <w:spacing w:val="-1"/>
              </w:rPr>
              <w:t xml:space="preserve"> </w:t>
            </w:r>
            <w:r>
              <w:t>avec</w:t>
            </w:r>
            <w:r>
              <w:rPr>
                <w:spacing w:val="-2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DG,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55"/>
              </w:numPr>
              <w:tabs>
                <w:tab w:val="left" w:pos="294"/>
              </w:tabs>
              <w:ind w:right="705"/>
            </w:pPr>
            <w:r>
              <w:t>Interview des administrateurs</w:t>
            </w:r>
            <w:r>
              <w:rPr>
                <w:spacing w:val="-47"/>
              </w:rPr>
              <w:t xml:space="preserve"> </w:t>
            </w:r>
            <w:r>
              <w:t>systèmes, réseaux, BD et</w:t>
            </w:r>
            <w:r>
              <w:rPr>
                <w:spacing w:val="1"/>
              </w:rPr>
              <w:t xml:space="preserve"> </w:t>
            </w:r>
            <w:r>
              <w:t>applications,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55"/>
              </w:numPr>
              <w:tabs>
                <w:tab w:val="left" w:pos="294"/>
              </w:tabs>
              <w:ind w:right="230"/>
            </w:pPr>
            <w:r>
              <w:t>Test des solutions de chiffrement</w:t>
            </w:r>
            <w:r>
              <w:rPr>
                <w:spacing w:val="1"/>
              </w:rPr>
              <w:t xml:space="preserve"> </w:t>
            </w:r>
            <w:r>
              <w:t>mises en place au niveau des</w:t>
            </w:r>
            <w:r>
              <w:rPr>
                <w:spacing w:val="1"/>
              </w:rPr>
              <w:t xml:space="preserve"> </w:t>
            </w:r>
            <w:r>
              <w:t>serveurs, des équipements réseaux</w:t>
            </w:r>
            <w:r>
              <w:rPr>
                <w:spacing w:val="-47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sécurité et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applications.</w:t>
            </w:r>
          </w:p>
        </w:tc>
        <w:tc>
          <w:tcPr>
            <w:tcW w:w="1200" w:type="dxa"/>
            <w:vMerge w:val="restart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143"/>
            </w:pPr>
          </w:p>
        </w:tc>
        <w:tc>
          <w:tcPr>
            <w:tcW w:w="1493" w:type="dxa"/>
            <w:vMerge w:val="restart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143"/>
            </w:pPr>
          </w:p>
        </w:tc>
      </w:tr>
      <w:tr w:rsidR="00C5742E" w:rsidTr="00C5742E">
        <w:trPr>
          <w:trHeight w:val="3622"/>
        </w:trPr>
        <w:tc>
          <w:tcPr>
            <w:tcW w:w="102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334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righ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  <w:lef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</w:tr>
      <w:tr w:rsidR="00C5742E" w:rsidTr="00C5742E">
        <w:trPr>
          <w:trHeight w:val="549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A.10.1.2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spacing w:line="268" w:lineRule="exact"/>
              <w:ind w:left="107"/>
            </w:pPr>
            <w:r>
              <w:t>Gestion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clés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spacing w:line="267" w:lineRule="exact"/>
              <w:ind w:left="107"/>
            </w:pPr>
            <w:r>
              <w:t>Une politique</w:t>
            </w:r>
            <w:r>
              <w:rPr>
                <w:spacing w:val="-2"/>
              </w:rPr>
              <w:t xml:space="preserve"> </w:t>
            </w:r>
            <w:r>
              <w:t>sur</w:t>
            </w:r>
          </w:p>
          <w:p w:rsidR="00C5742E" w:rsidRDefault="00C5742E">
            <w:pPr>
              <w:pStyle w:val="TableParagraph"/>
              <w:spacing w:line="263" w:lineRule="exact"/>
              <w:ind w:left="107"/>
            </w:pPr>
            <w:r>
              <w:t>l’utilisation,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et</w:t>
            </w:r>
          </w:p>
        </w:tc>
        <w:tc>
          <w:tcPr>
            <w:tcW w:w="3401" w:type="dxa"/>
            <w:shd w:val="clear" w:color="auto" w:fill="538DD3"/>
          </w:tcPr>
          <w:p w:rsidR="00C5742E" w:rsidRDefault="00C5742E" w:rsidP="00F85F68">
            <w:pPr>
              <w:pStyle w:val="TableParagraph"/>
              <w:numPr>
                <w:ilvl w:val="0"/>
                <w:numId w:val="352"/>
              </w:numPr>
              <w:tabs>
                <w:tab w:val="left" w:pos="291"/>
              </w:tabs>
              <w:spacing w:line="266" w:lineRule="exact"/>
              <w:ind w:right="280"/>
            </w:pPr>
            <w:r>
              <w:rPr>
                <w:color w:val="FFFFFF"/>
              </w:rPr>
              <w:t>Si une politique sur l’utilisation,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protection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 durée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vie</w:t>
            </w:r>
          </w:p>
        </w:tc>
        <w:tc>
          <w:tcPr>
            <w:tcW w:w="3687" w:type="dxa"/>
          </w:tcPr>
          <w:p w:rsidR="00C5742E" w:rsidRDefault="00C5742E" w:rsidP="00F85F68">
            <w:pPr>
              <w:pStyle w:val="TableParagraph"/>
              <w:numPr>
                <w:ilvl w:val="0"/>
                <w:numId w:val="351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2"/>
              </w:rPr>
              <w:t xml:space="preserve"> </w:t>
            </w:r>
            <w:r>
              <w:t>politique</w:t>
            </w:r>
            <w:r>
              <w:rPr>
                <w:spacing w:val="-2"/>
              </w:rPr>
              <w:t xml:space="preserve"> </w:t>
            </w:r>
            <w:r>
              <w:t>sur</w:t>
            </w:r>
          </w:p>
          <w:p w:rsidR="00C5742E" w:rsidRDefault="00C5742E">
            <w:pPr>
              <w:pStyle w:val="TableParagraph"/>
              <w:spacing w:line="251" w:lineRule="exact"/>
              <w:ind w:left="293"/>
            </w:pPr>
            <w:r>
              <w:t>l’utilisation,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durée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6" w:lineRule="exact"/>
              <w:ind w:right="165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6" w:lineRule="exact"/>
              <w:ind w:right="165"/>
            </w:pPr>
          </w:p>
        </w:tc>
      </w:tr>
    </w:tbl>
    <w:p w:rsidR="00E201D3" w:rsidRDefault="00E201D3">
      <w:pPr>
        <w:spacing w:line="266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55"/>
        <w:gridCol w:w="60"/>
        <w:gridCol w:w="1478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38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5395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146"/>
            </w:pPr>
            <w:r>
              <w:t>la durée de vie des clés</w:t>
            </w:r>
            <w:r>
              <w:rPr>
                <w:spacing w:val="1"/>
              </w:rPr>
              <w:t xml:space="preserve"> </w:t>
            </w:r>
            <w:r>
              <w:t>cryptographiques doit être</w:t>
            </w:r>
            <w:r>
              <w:rPr>
                <w:spacing w:val="-47"/>
              </w:rPr>
              <w:t xml:space="preserve"> </w:t>
            </w:r>
            <w:r>
              <w:t>élaborée et mise en œuvre</w:t>
            </w:r>
            <w:r>
              <w:rPr>
                <w:spacing w:val="-47"/>
              </w:rPr>
              <w:t xml:space="preserve"> </w:t>
            </w:r>
            <w:r>
              <w:t>tout au long de leur cycle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vie.</w:t>
            </w:r>
          </w:p>
        </w:tc>
        <w:tc>
          <w:tcPr>
            <w:tcW w:w="3401" w:type="dxa"/>
            <w:shd w:val="clear" w:color="auto" w:fill="538DD3"/>
          </w:tcPr>
          <w:p w:rsidR="00C5742E" w:rsidRDefault="00C5742E">
            <w:pPr>
              <w:pStyle w:val="TableParagraph"/>
              <w:spacing w:before="1" w:line="237" w:lineRule="auto"/>
              <w:ind w:right="443"/>
            </w:pPr>
            <w:r>
              <w:rPr>
                <w:color w:val="FFFFFF"/>
              </w:rPr>
              <w:t>des clés cryptographiques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élaborée 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49"/>
              </w:numPr>
              <w:tabs>
                <w:tab w:val="left" w:pos="291"/>
              </w:tabs>
              <w:spacing w:before="2"/>
              <w:ind w:right="218"/>
            </w:pPr>
            <w:r>
              <w:rPr>
                <w:color w:val="FFFFFF"/>
              </w:rPr>
              <w:t>Si le système de gestion des clés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repose sur une série convenue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normes, de procédures et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méthodes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sécurisées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:</w:t>
            </w:r>
          </w:p>
          <w:p w:rsidR="00C5742E" w:rsidRDefault="00C5742E" w:rsidP="00F85F68">
            <w:pPr>
              <w:pStyle w:val="TableParagraph"/>
              <w:numPr>
                <w:ilvl w:val="1"/>
                <w:numId w:val="349"/>
              </w:numPr>
              <w:tabs>
                <w:tab w:val="left" w:pos="425"/>
              </w:tabs>
              <w:spacing w:before="1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génération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 clés,</w:t>
            </w:r>
          </w:p>
          <w:p w:rsidR="00C5742E" w:rsidRDefault="00C5742E">
            <w:pPr>
              <w:pStyle w:val="TableParagraph"/>
              <w:ind w:left="424" w:right="506"/>
            </w:pPr>
            <w:r>
              <w:rPr>
                <w:color w:val="FFFFFF"/>
              </w:rPr>
              <w:t>l’attribution de ces clés 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utilisateurs,</w:t>
            </w:r>
          </w:p>
          <w:p w:rsidR="00C5742E" w:rsidRDefault="00C5742E" w:rsidP="00F85F68">
            <w:pPr>
              <w:pStyle w:val="TableParagraph"/>
              <w:numPr>
                <w:ilvl w:val="1"/>
                <w:numId w:val="349"/>
              </w:numPr>
              <w:tabs>
                <w:tab w:val="left" w:pos="425"/>
              </w:tabs>
              <w:spacing w:line="267" w:lineRule="exact"/>
            </w:pPr>
            <w:r>
              <w:rPr>
                <w:color w:val="FFFFFF"/>
              </w:rPr>
              <w:t>leur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stockage,</w:t>
            </w:r>
          </w:p>
          <w:p w:rsidR="00C5742E" w:rsidRDefault="00C5742E" w:rsidP="00F85F68">
            <w:pPr>
              <w:pStyle w:val="TableParagraph"/>
              <w:numPr>
                <w:ilvl w:val="1"/>
                <w:numId w:val="349"/>
              </w:numPr>
              <w:tabs>
                <w:tab w:val="left" w:pos="425"/>
              </w:tabs>
              <w:spacing w:before="1"/>
              <w:ind w:left="424" w:right="1039"/>
            </w:pPr>
            <w:r>
              <w:rPr>
                <w:color w:val="FFFFFF"/>
              </w:rPr>
              <w:t>le traitement des clés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compromises,</w:t>
            </w:r>
          </w:p>
          <w:p w:rsidR="00C5742E" w:rsidRDefault="00C5742E" w:rsidP="00F85F68">
            <w:pPr>
              <w:pStyle w:val="TableParagraph"/>
              <w:numPr>
                <w:ilvl w:val="1"/>
                <w:numId w:val="349"/>
              </w:numPr>
              <w:tabs>
                <w:tab w:val="left" w:pos="425"/>
              </w:tabs>
            </w:pPr>
            <w:r>
              <w:rPr>
                <w:color w:val="FFFFFF"/>
              </w:rPr>
              <w:t>leur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révocation,</w:t>
            </w:r>
          </w:p>
          <w:p w:rsidR="00C5742E" w:rsidRDefault="00C5742E" w:rsidP="00F85F68">
            <w:pPr>
              <w:pStyle w:val="TableParagraph"/>
              <w:numPr>
                <w:ilvl w:val="1"/>
                <w:numId w:val="349"/>
              </w:numPr>
              <w:tabs>
                <w:tab w:val="left" w:pos="425"/>
              </w:tabs>
              <w:ind w:left="424" w:right="849"/>
            </w:pPr>
            <w:r>
              <w:rPr>
                <w:color w:val="FFFFFF"/>
              </w:rPr>
              <w:t>la récupération des clés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perdues,</w:t>
            </w:r>
          </w:p>
          <w:p w:rsidR="00C5742E" w:rsidRDefault="00C5742E" w:rsidP="00F85F68">
            <w:pPr>
              <w:pStyle w:val="TableParagraph"/>
              <w:numPr>
                <w:ilvl w:val="1"/>
                <w:numId w:val="349"/>
              </w:numPr>
              <w:tabs>
                <w:tab w:val="left" w:pos="425"/>
              </w:tabs>
              <w:spacing w:before="1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sauvegarde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l’archivage,</w:t>
            </w:r>
          </w:p>
          <w:p w:rsidR="00C5742E" w:rsidRDefault="00C5742E" w:rsidP="00F85F68">
            <w:pPr>
              <w:pStyle w:val="TableParagraph"/>
              <w:numPr>
                <w:ilvl w:val="1"/>
                <w:numId w:val="349"/>
              </w:numPr>
              <w:tabs>
                <w:tab w:val="left" w:pos="425"/>
              </w:tabs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destruction,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49"/>
              </w:numPr>
              <w:tabs>
                <w:tab w:val="left" w:pos="291"/>
              </w:tabs>
              <w:spacing w:before="3" w:line="237" w:lineRule="auto"/>
              <w:ind w:right="334"/>
            </w:pPr>
            <w:r>
              <w:rPr>
                <w:color w:val="FFFFFF"/>
              </w:rPr>
              <w:t>Si les activités liées à la gestion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clés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sont journalisées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et</w:t>
            </w:r>
          </w:p>
          <w:p w:rsidR="00C5742E" w:rsidRDefault="00C5742E">
            <w:pPr>
              <w:pStyle w:val="TableParagraph"/>
              <w:spacing w:before="2" w:line="252" w:lineRule="exact"/>
            </w:pPr>
            <w:r>
              <w:rPr>
                <w:color w:val="FFFFFF"/>
              </w:rPr>
              <w:t>auditées.</w:t>
            </w: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spacing w:line="267" w:lineRule="exact"/>
              <w:ind w:left="293"/>
            </w:pPr>
            <w:r>
              <w:t>de vie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clés</w:t>
            </w:r>
            <w:r>
              <w:rPr>
                <w:spacing w:val="-3"/>
              </w:rPr>
              <w:t xml:space="preserve"> </w:t>
            </w:r>
            <w:r>
              <w:t>cryptographiques,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48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responsables</w:t>
            </w:r>
            <w:r>
              <w:rPr>
                <w:spacing w:val="-3"/>
              </w:rPr>
              <w:t xml:space="preserve"> </w:t>
            </w:r>
            <w:r>
              <w:t>métiers,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48"/>
              </w:numPr>
              <w:tabs>
                <w:tab w:val="left" w:pos="294"/>
              </w:tabs>
              <w:ind w:right="301"/>
            </w:pPr>
            <w:r>
              <w:t>Vérification de la conformité du</w:t>
            </w:r>
            <w:r>
              <w:rPr>
                <w:spacing w:val="1"/>
              </w:rPr>
              <w:t xml:space="preserve"> </w:t>
            </w:r>
            <w:r>
              <w:t>système de gestion du cycle de vie</w:t>
            </w:r>
            <w:r>
              <w:rPr>
                <w:spacing w:val="-47"/>
              </w:rPr>
              <w:t xml:space="preserve"> </w:t>
            </w:r>
            <w:r>
              <w:t>des clés cryptographiques avec les</w:t>
            </w:r>
            <w:r>
              <w:rPr>
                <w:spacing w:val="-47"/>
              </w:rPr>
              <w:t xml:space="preserve"> </w:t>
            </w:r>
            <w:r>
              <w:t>normes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vigueurs,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48"/>
              </w:numPr>
              <w:tabs>
                <w:tab w:val="left" w:pos="294"/>
              </w:tabs>
              <w:spacing w:before="2"/>
              <w:ind w:right="362"/>
            </w:pPr>
            <w:r>
              <w:t>vérification des logs et du rapport</w:t>
            </w:r>
            <w:r>
              <w:rPr>
                <w:spacing w:val="-47"/>
              </w:rPr>
              <w:t xml:space="preserve"> </w:t>
            </w:r>
            <w:r>
              <w:t>d’audit des activités liées à la</w:t>
            </w:r>
            <w:r>
              <w:rPr>
                <w:spacing w:val="1"/>
              </w:rPr>
              <w:t xml:space="preserve"> </w:t>
            </w:r>
            <w:r>
              <w:t>gestion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clés.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1"/>
              <w:ind w:right="123"/>
            </w:pPr>
          </w:p>
        </w:tc>
        <w:tc>
          <w:tcPr>
            <w:tcW w:w="1538" w:type="dxa"/>
            <w:gridSpan w:val="2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1"/>
              <w:ind w:right="123"/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A.11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Sécurité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physique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et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environnementale</w:t>
            </w: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Zones</w:t>
            </w:r>
            <w:r>
              <w:rPr>
                <w:spacing w:val="-3"/>
              </w:rPr>
              <w:t xml:space="preserve"> </w:t>
            </w:r>
            <w:r>
              <w:t>sécurisées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Empêcher</w:t>
            </w:r>
            <w:r>
              <w:rPr>
                <w:spacing w:val="-2"/>
              </w:rPr>
              <w:t xml:space="preserve"> </w:t>
            </w:r>
            <w:r>
              <w:t>tout</w:t>
            </w:r>
            <w:r>
              <w:rPr>
                <w:spacing w:val="-1"/>
              </w:rPr>
              <w:t xml:space="preserve"> </w:t>
            </w:r>
            <w:r>
              <w:t>accès</w:t>
            </w:r>
            <w:r>
              <w:rPr>
                <w:spacing w:val="-4"/>
              </w:rPr>
              <w:t xml:space="preserve"> </w:t>
            </w:r>
            <w:r>
              <w:t>physique non</w:t>
            </w:r>
            <w:r>
              <w:rPr>
                <w:spacing w:val="-2"/>
              </w:rPr>
              <w:t xml:space="preserve"> </w:t>
            </w:r>
            <w:r>
              <w:t>autorisé,</w:t>
            </w:r>
            <w:r>
              <w:rPr>
                <w:spacing w:val="-4"/>
              </w:rPr>
              <w:t xml:space="preserve"> </w:t>
            </w:r>
            <w:r>
              <w:t>tout dommage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intrusion</w:t>
            </w:r>
            <w:r>
              <w:rPr>
                <w:spacing w:val="-2"/>
              </w:rPr>
              <w:t xml:space="preserve"> </w:t>
            </w:r>
            <w:r>
              <w:t>portant</w:t>
            </w:r>
            <w:r>
              <w:rPr>
                <w:spacing w:val="-1"/>
              </w:rPr>
              <w:t xml:space="preserve"> </w:t>
            </w:r>
            <w:r>
              <w:t>sur</w:t>
            </w:r>
            <w:r>
              <w:rPr>
                <w:spacing w:val="-1"/>
              </w:rPr>
              <w:t xml:space="preserve"> </w:t>
            </w:r>
            <w:r>
              <w:t>l’information</w:t>
            </w:r>
            <w:r>
              <w:rPr>
                <w:spacing w:val="-4"/>
              </w:rPr>
              <w:t xml:space="preserve"> </w:t>
            </w:r>
            <w:r>
              <w:t>et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les</w:t>
            </w:r>
            <w:r>
              <w:rPr>
                <w:spacing w:val="-3"/>
              </w:rPr>
              <w:t xml:space="preserve"> </w:t>
            </w:r>
            <w:r>
              <w:t>moyens</w:t>
            </w:r>
            <w:r>
              <w:rPr>
                <w:spacing w:val="-1"/>
              </w:rPr>
              <w:t xml:space="preserve"> </w:t>
            </w:r>
            <w:r>
              <w:t>de traitement</w:t>
            </w:r>
            <w:r>
              <w:rPr>
                <w:spacing w:val="-1"/>
              </w:rPr>
              <w:t xml:space="preserve"> </w:t>
            </w:r>
            <w:r>
              <w:t>de l’information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l’organisme.</w:t>
            </w:r>
          </w:p>
        </w:tc>
      </w:tr>
      <w:tr w:rsidR="00C5742E" w:rsidTr="00C5742E">
        <w:trPr>
          <w:trHeight w:val="2137"/>
        </w:trPr>
        <w:tc>
          <w:tcPr>
            <w:tcW w:w="1025" w:type="dxa"/>
            <w:tcBorders>
              <w:bottom w:val="single" w:sz="24" w:space="0" w:color="808080"/>
            </w:tcBorders>
          </w:tcPr>
          <w:p w:rsidR="00C5742E" w:rsidRDefault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A.11.1.1</w:t>
            </w:r>
          </w:p>
        </w:tc>
        <w:tc>
          <w:tcPr>
            <w:tcW w:w="2345" w:type="dxa"/>
            <w:tcBorders>
              <w:bottom w:val="single" w:sz="24" w:space="0" w:color="808080"/>
            </w:tcBorders>
          </w:tcPr>
          <w:p w:rsidR="00C5742E" w:rsidRDefault="00C5742E">
            <w:pPr>
              <w:pStyle w:val="TableParagraph"/>
              <w:ind w:left="107" w:right="273"/>
            </w:pPr>
            <w:r>
              <w:t>Périmètre de sécurité</w:t>
            </w:r>
            <w:r>
              <w:rPr>
                <w:spacing w:val="-47"/>
              </w:rPr>
              <w:t xml:space="preserve"> </w:t>
            </w:r>
            <w:r>
              <w:t>physique</w:t>
            </w:r>
          </w:p>
        </w:tc>
        <w:tc>
          <w:tcPr>
            <w:tcW w:w="2693" w:type="dxa"/>
            <w:tcBorders>
              <w:bottom w:val="single" w:sz="24" w:space="0" w:color="808080"/>
            </w:tcBorders>
          </w:tcPr>
          <w:p w:rsidR="00C5742E" w:rsidRDefault="00C5742E">
            <w:pPr>
              <w:pStyle w:val="TableParagraph"/>
              <w:spacing w:line="239" w:lineRule="exact"/>
              <w:ind w:left="107"/>
            </w:pPr>
          </w:p>
        </w:tc>
        <w:tc>
          <w:tcPr>
            <w:tcW w:w="3401" w:type="dxa"/>
            <w:tcBorders>
              <w:bottom w:val="single" w:sz="24" w:space="0" w:color="808080"/>
            </w:tcBorders>
            <w:shd w:val="clear" w:color="auto" w:fill="00AF50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138"/>
            </w:pPr>
          </w:p>
          <w:p w:rsidR="00C5742E" w:rsidRDefault="00C5742E">
            <w:pPr>
              <w:pStyle w:val="TableParagraph"/>
              <w:spacing w:line="227" w:lineRule="exact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ind w:left="293"/>
            </w:pPr>
          </w:p>
        </w:tc>
        <w:tc>
          <w:tcPr>
            <w:tcW w:w="1215" w:type="dxa"/>
            <w:gridSpan w:val="2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  <w:tc>
          <w:tcPr>
            <w:tcW w:w="1478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</w:tr>
      <w:tr w:rsidR="00E201D3">
        <w:trPr>
          <w:trHeight w:val="289"/>
        </w:trPr>
        <w:tc>
          <w:tcPr>
            <w:tcW w:w="1025" w:type="dxa"/>
            <w:tcBorders>
              <w:top w:val="single" w:sz="2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17" w:line="252" w:lineRule="exact"/>
              <w:ind w:left="112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4819" w:type="dxa"/>
            <w:gridSpan w:val="7"/>
            <w:tcBorders>
              <w:top w:val="single" w:sz="2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17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20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30"/>
        <w:gridCol w:w="1463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8117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122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ind w:left="293" w:right="335"/>
            </w:pP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201D3" w:rsidRDefault="00E201D3">
      <w:pPr>
        <w:rPr>
          <w:rFonts w:ascii="Times New Roman"/>
        </w:rPr>
        <w:sectPr w:rsidR="00E201D3">
          <w:footerReference w:type="default" r:id="rId21"/>
          <w:pgSz w:w="16840" w:h="11910" w:orient="landscape"/>
          <w:pgMar w:top="840" w:right="420" w:bottom="1380" w:left="340" w:header="0" w:footer="1192" w:gutter="0"/>
          <w:pgNumType w:start="32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35"/>
        <w:gridCol w:w="1358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5150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 w:rsidP="00C5742E">
            <w:pPr>
              <w:pStyle w:val="TableParagraph"/>
              <w:ind w:right="677"/>
            </w:pP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42E" w:rsidTr="00C5742E">
        <w:trPr>
          <w:trHeight w:val="2990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A.11.1.2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725"/>
            </w:pPr>
            <w:r>
              <w:t>Contrôle d’accès</w:t>
            </w:r>
            <w:r>
              <w:rPr>
                <w:spacing w:val="-47"/>
              </w:rPr>
              <w:t xml:space="preserve"> </w:t>
            </w:r>
            <w:r>
              <w:t>physique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159"/>
            </w:pPr>
            <w:r>
              <w:t>Les zones</w:t>
            </w:r>
            <w:r>
              <w:rPr>
                <w:spacing w:val="1"/>
              </w:rPr>
              <w:t xml:space="preserve"> </w:t>
            </w:r>
            <w:r>
              <w:t>sécurisées</w:t>
            </w:r>
            <w:r>
              <w:rPr>
                <w:spacing w:val="1"/>
              </w:rPr>
              <w:t xml:space="preserve"> </w:t>
            </w:r>
            <w:r>
              <w:t>doivent être protégées par</w:t>
            </w:r>
            <w:r>
              <w:rPr>
                <w:spacing w:val="-47"/>
              </w:rPr>
              <w:t xml:space="preserve"> </w:t>
            </w:r>
            <w:r>
              <w:t>des contrôles adéquats à</w:t>
            </w:r>
          </w:p>
          <w:p w:rsidR="00C5742E" w:rsidRDefault="00C5742E">
            <w:pPr>
              <w:pStyle w:val="TableParagraph"/>
              <w:ind w:left="107" w:right="145"/>
            </w:pPr>
            <w:r>
              <w:t>l’entrée pour s’assurer que</w:t>
            </w:r>
            <w:r>
              <w:rPr>
                <w:spacing w:val="-47"/>
              </w:rPr>
              <w:t xml:space="preserve"> </w:t>
            </w:r>
            <w:r>
              <w:t>seul le personnel autorisé</w:t>
            </w:r>
            <w:r>
              <w:rPr>
                <w:spacing w:val="1"/>
              </w:rPr>
              <w:t xml:space="preserve"> </w:t>
            </w:r>
            <w:r>
              <w:t>est admis.</w:t>
            </w:r>
          </w:p>
        </w:tc>
        <w:tc>
          <w:tcPr>
            <w:tcW w:w="3401" w:type="dxa"/>
            <w:shd w:val="clear" w:color="auto" w:fill="538DD3"/>
          </w:tcPr>
          <w:p w:rsidR="00C5742E" w:rsidRDefault="00C5742E" w:rsidP="00F85F68">
            <w:pPr>
              <w:pStyle w:val="TableParagraph"/>
              <w:numPr>
                <w:ilvl w:val="0"/>
                <w:numId w:val="340"/>
              </w:numPr>
              <w:tabs>
                <w:tab w:val="left" w:pos="291"/>
              </w:tabs>
              <w:spacing w:line="277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une procédure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contrôle</w:t>
            </w:r>
          </w:p>
          <w:p w:rsidR="00C5742E" w:rsidRDefault="00C5742E">
            <w:pPr>
              <w:pStyle w:val="TableParagraph"/>
              <w:ind w:right="171"/>
            </w:pPr>
            <w:r>
              <w:rPr>
                <w:color w:val="FFFFFF"/>
              </w:rPr>
              <w:t>d’accès physique est élaborée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40"/>
              </w:numPr>
              <w:tabs>
                <w:tab w:val="left" w:pos="291"/>
              </w:tabs>
              <w:spacing w:before="1"/>
              <w:ind w:right="157"/>
            </w:pPr>
            <w:r>
              <w:rPr>
                <w:color w:val="FFFFFF"/>
              </w:rPr>
              <w:t>Si la date et l’heure d’arrivée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départ des visiteurs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consignées et si tous les visiteurs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 encadrés, sauf si leur accès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déjà été autorisé,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40"/>
              </w:numPr>
              <w:tabs>
                <w:tab w:val="left" w:pos="291"/>
              </w:tabs>
              <w:spacing w:line="268" w:lineRule="exact"/>
              <w:ind w:right="338"/>
            </w:pPr>
            <w:r>
              <w:rPr>
                <w:color w:val="FFFFFF"/>
              </w:rPr>
              <w:t>Si l’accès leur est accordé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uniquement à des fins précises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ayant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fait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l’objet d’une</w:t>
            </w:r>
          </w:p>
        </w:tc>
        <w:tc>
          <w:tcPr>
            <w:tcW w:w="3687" w:type="dxa"/>
          </w:tcPr>
          <w:p w:rsidR="00C5742E" w:rsidRDefault="00C5742E" w:rsidP="00F85F68">
            <w:pPr>
              <w:pStyle w:val="TableParagraph"/>
              <w:numPr>
                <w:ilvl w:val="0"/>
                <w:numId w:val="339"/>
              </w:numPr>
              <w:tabs>
                <w:tab w:val="left" w:pos="294"/>
              </w:tabs>
              <w:ind w:right="295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procédure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contrôle</w:t>
            </w:r>
            <w:r>
              <w:rPr>
                <w:spacing w:val="-47"/>
              </w:rPr>
              <w:t xml:space="preserve"> </w:t>
            </w:r>
            <w:r>
              <w:t>d’accès</w:t>
            </w:r>
            <w:r>
              <w:rPr>
                <w:spacing w:val="-1"/>
              </w:rPr>
              <w:t xml:space="preserve"> </w:t>
            </w:r>
            <w:r>
              <w:t>physique,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39"/>
              </w:numPr>
              <w:tabs>
                <w:tab w:val="left" w:pos="294"/>
              </w:tabs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échantillon</w:t>
            </w:r>
          </w:p>
          <w:p w:rsidR="00C5742E" w:rsidRDefault="00C5742E">
            <w:pPr>
              <w:pStyle w:val="TableParagraph"/>
              <w:ind w:left="293" w:right="385"/>
            </w:pPr>
            <w:r>
              <w:t>d’autorisations d’accès aux zones</w:t>
            </w:r>
            <w:r>
              <w:rPr>
                <w:spacing w:val="-47"/>
              </w:rPr>
              <w:t xml:space="preserve"> </w:t>
            </w:r>
            <w:r>
              <w:t>sécurisées,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39"/>
              </w:numPr>
              <w:tabs>
                <w:tab w:val="left" w:pos="294"/>
              </w:tabs>
              <w:ind w:right="367"/>
            </w:pPr>
            <w:r>
              <w:t>Interview du DAF, du responsable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sécurité physique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RSI,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39"/>
              </w:numPr>
              <w:tabs>
                <w:tab w:val="left" w:pos="294"/>
              </w:tabs>
              <w:ind w:hanging="220"/>
            </w:pPr>
            <w:r>
              <w:t>Vérification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registre des</w:t>
            </w:r>
            <w:r>
              <w:rPr>
                <w:spacing w:val="-2"/>
              </w:rPr>
              <w:t xml:space="preserve"> </w:t>
            </w:r>
            <w:r>
              <w:t>visiteurs,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39"/>
              </w:numPr>
              <w:tabs>
                <w:tab w:val="left" w:pos="294"/>
              </w:tabs>
              <w:ind w:right="168"/>
            </w:pPr>
            <w:r>
              <w:t>Vérification des contrôles d’accès</w:t>
            </w:r>
            <w:r>
              <w:rPr>
                <w:spacing w:val="1"/>
              </w:rPr>
              <w:t xml:space="preserve"> </w:t>
            </w:r>
            <w:r>
              <w:t>physiques</w:t>
            </w:r>
            <w:r>
              <w:rPr>
                <w:spacing w:val="-2"/>
              </w:rPr>
              <w:t xml:space="preserve"> </w:t>
            </w:r>
            <w:r>
              <w:t>aux</w:t>
            </w:r>
            <w:r>
              <w:rPr>
                <w:spacing w:val="-3"/>
              </w:rPr>
              <w:t xml:space="preserve"> </w:t>
            </w:r>
            <w:r>
              <w:t>périmètres</w:t>
            </w:r>
            <w:r>
              <w:rPr>
                <w:spacing w:val="-5"/>
              </w:rPr>
              <w:t xml:space="preserve"> </w:t>
            </w:r>
            <w:r>
              <w:t>sécurisés,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571"/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571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55"/>
        <w:gridCol w:w="1538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1343"/>
        </w:trPr>
        <w:tc>
          <w:tcPr>
            <w:tcW w:w="1025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C5742E" w:rsidRDefault="00C5742E">
            <w:pPr>
              <w:pStyle w:val="TableParagraph"/>
              <w:ind w:right="178"/>
            </w:pPr>
            <w:r>
              <w:rPr>
                <w:color w:val="FFFFFF"/>
              </w:rPr>
              <w:t>autorisation et si les instructions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relatives aux exigences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 la zone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 aux</w:t>
            </w:r>
          </w:p>
          <w:p w:rsidR="00C5742E" w:rsidRDefault="00C5742E">
            <w:pPr>
              <w:pStyle w:val="TableParagraph"/>
              <w:spacing w:line="267" w:lineRule="exact"/>
            </w:pPr>
            <w:r>
              <w:rPr>
                <w:color w:val="FFFFFF"/>
              </w:rPr>
              <w:t>procédures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d’urgence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associées</w:t>
            </w:r>
          </w:p>
          <w:p w:rsidR="00C5742E" w:rsidRDefault="00C5742E">
            <w:pPr>
              <w:pStyle w:val="TableParagraph"/>
              <w:spacing w:line="252" w:lineRule="exact"/>
            </w:pPr>
            <w:r>
              <w:rPr>
                <w:color w:val="FFFFFF"/>
              </w:rPr>
              <w:t>leur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ont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été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remises,</w:t>
            </w:r>
          </w:p>
        </w:tc>
        <w:tc>
          <w:tcPr>
            <w:tcW w:w="3687" w:type="dxa"/>
            <w:vMerge w:val="restart"/>
          </w:tcPr>
          <w:p w:rsidR="00C5742E" w:rsidRDefault="00C5742E" w:rsidP="00F85F68">
            <w:pPr>
              <w:pStyle w:val="TableParagraph"/>
              <w:numPr>
                <w:ilvl w:val="0"/>
                <w:numId w:val="337"/>
              </w:numPr>
              <w:tabs>
                <w:tab w:val="left" w:pos="294"/>
              </w:tabs>
              <w:ind w:right="255"/>
            </w:pPr>
            <w:r>
              <w:t>Vérification des emplacements des</w:t>
            </w:r>
            <w:r>
              <w:rPr>
                <w:spacing w:val="-47"/>
              </w:rPr>
              <w:t xml:space="preserve"> </w:t>
            </w:r>
            <w:r>
              <w:t>caméras de surveillances et des</w:t>
            </w:r>
            <w:r>
              <w:rPr>
                <w:spacing w:val="1"/>
              </w:rPr>
              <w:t xml:space="preserve"> </w:t>
            </w:r>
            <w:r>
              <w:t>alarmes,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37"/>
              </w:numPr>
              <w:tabs>
                <w:tab w:val="left" w:pos="294"/>
              </w:tabs>
              <w:ind w:right="1002"/>
            </w:pPr>
            <w:r>
              <w:t>Vérification du système de</w:t>
            </w:r>
            <w:r>
              <w:rPr>
                <w:spacing w:val="-47"/>
              </w:rPr>
              <w:t xml:space="preserve"> </w:t>
            </w:r>
            <w:r>
              <w:t>vidéosurveillance,</w:t>
            </w:r>
          </w:p>
          <w:p w:rsidR="00C5742E" w:rsidRDefault="00C5742E" w:rsidP="00C5742E">
            <w:pPr>
              <w:pStyle w:val="TableParagraph"/>
              <w:spacing w:line="267" w:lineRule="exact"/>
              <w:ind w:left="293"/>
            </w:pPr>
          </w:p>
        </w:tc>
        <w:tc>
          <w:tcPr>
            <w:tcW w:w="1155" w:type="dxa"/>
            <w:vMerge w:val="restart"/>
            <w:tcBorders>
              <w:right w:val="single" w:sz="4" w:space="0" w:color="auto"/>
            </w:tcBorders>
          </w:tcPr>
          <w:p w:rsidR="00C5742E" w:rsidRDefault="00C5742E" w:rsidP="00F85F68">
            <w:pPr>
              <w:pStyle w:val="TableParagraph"/>
              <w:numPr>
                <w:ilvl w:val="0"/>
                <w:numId w:val="336"/>
              </w:numPr>
              <w:tabs>
                <w:tab w:val="left" w:pos="291"/>
              </w:tabs>
              <w:spacing w:line="279" w:lineRule="exact"/>
            </w:pPr>
          </w:p>
        </w:tc>
        <w:tc>
          <w:tcPr>
            <w:tcW w:w="1538" w:type="dxa"/>
            <w:vMerge w:val="restart"/>
            <w:tcBorders>
              <w:left w:val="single" w:sz="4" w:space="0" w:color="auto"/>
            </w:tcBorders>
          </w:tcPr>
          <w:p w:rsidR="00C5742E" w:rsidRDefault="00C5742E" w:rsidP="00F85F68">
            <w:pPr>
              <w:pStyle w:val="TableParagraph"/>
              <w:numPr>
                <w:ilvl w:val="0"/>
                <w:numId w:val="336"/>
              </w:numPr>
              <w:tabs>
                <w:tab w:val="left" w:pos="291"/>
              </w:tabs>
              <w:spacing w:line="279" w:lineRule="exact"/>
            </w:pPr>
          </w:p>
        </w:tc>
      </w:tr>
      <w:tr w:rsidR="00C5742E" w:rsidTr="00C5742E">
        <w:trPr>
          <w:trHeight w:val="818"/>
        </w:trPr>
        <w:tc>
          <w:tcPr>
            <w:tcW w:w="102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>
            <w:pPr>
              <w:pStyle w:val="TableParagraph"/>
              <w:spacing w:before="1" w:line="252" w:lineRule="exact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righ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vMerge/>
            <w:tcBorders>
              <w:top w:val="nil"/>
              <w:lef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</w:tr>
      <w:tr w:rsidR="00C5742E" w:rsidTr="00C5742E">
        <w:trPr>
          <w:trHeight w:val="2697"/>
        </w:trPr>
        <w:tc>
          <w:tcPr>
            <w:tcW w:w="102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>
            <w:pPr>
              <w:pStyle w:val="TableParagraph"/>
              <w:spacing w:line="252" w:lineRule="exact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righ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vMerge/>
            <w:tcBorders>
              <w:top w:val="nil"/>
              <w:lef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</w:tr>
      <w:tr w:rsidR="00C5742E" w:rsidTr="00C5742E">
        <w:trPr>
          <w:trHeight w:val="1353"/>
        </w:trPr>
        <w:tc>
          <w:tcPr>
            <w:tcW w:w="102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>
            <w:pPr>
              <w:pStyle w:val="TableParagraph"/>
              <w:spacing w:line="250" w:lineRule="exact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righ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vMerge/>
            <w:tcBorders>
              <w:top w:val="nil"/>
              <w:lef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</w:tr>
      <w:tr w:rsidR="00C5742E" w:rsidTr="00C5742E">
        <w:trPr>
          <w:trHeight w:val="1905"/>
        </w:trPr>
        <w:tc>
          <w:tcPr>
            <w:tcW w:w="102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538DD3"/>
          </w:tcPr>
          <w:p w:rsidR="00C5742E" w:rsidRDefault="00C5742E" w:rsidP="00F85F68">
            <w:pPr>
              <w:pStyle w:val="TableParagraph"/>
              <w:numPr>
                <w:ilvl w:val="0"/>
                <w:numId w:val="332"/>
              </w:numPr>
              <w:tabs>
                <w:tab w:val="left" w:pos="291"/>
              </w:tabs>
              <w:ind w:right="240"/>
            </w:pPr>
            <w:r>
              <w:rPr>
                <w:color w:val="FFFFFF"/>
              </w:rPr>
              <w:t>S’il est exigé de l’ensemble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salariés, des contractants et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tiers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port d’un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moyen</w:t>
            </w:r>
          </w:p>
          <w:p w:rsidR="00C5742E" w:rsidRDefault="00C5742E">
            <w:pPr>
              <w:pStyle w:val="TableParagraph"/>
            </w:pPr>
            <w:r>
              <w:rPr>
                <w:color w:val="FFFFFF"/>
              </w:rPr>
              <w:t>d’identification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visible,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32"/>
              </w:numPr>
              <w:tabs>
                <w:tab w:val="left" w:pos="291"/>
              </w:tabs>
              <w:spacing w:line="270" w:lineRule="atLeast"/>
              <w:ind w:right="495"/>
            </w:pPr>
            <w:r>
              <w:rPr>
                <w:color w:val="FFFFFF"/>
              </w:rPr>
              <w:t>S’il leur est demandé qu’ils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informent immédiatement le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personnel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 sécurité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s’ils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righ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vMerge/>
            <w:tcBorders>
              <w:top w:val="nil"/>
              <w:lef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15"/>
        <w:gridCol w:w="1478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8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1074"/>
        </w:trPr>
        <w:tc>
          <w:tcPr>
            <w:tcW w:w="1025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C5742E" w:rsidRDefault="00C5742E">
            <w:pPr>
              <w:pStyle w:val="TableParagraph"/>
              <w:ind w:right="309"/>
            </w:pPr>
            <w:r>
              <w:rPr>
                <w:color w:val="FFFFFF"/>
              </w:rPr>
              <w:t>rencontrent des visiteurs non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accompagnés ou quiconque ne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portant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pas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d’identification</w:t>
            </w:r>
          </w:p>
          <w:p w:rsidR="00C5742E" w:rsidRDefault="00C5742E">
            <w:pPr>
              <w:pStyle w:val="TableParagraph"/>
              <w:spacing w:line="250" w:lineRule="exact"/>
            </w:pPr>
            <w:r>
              <w:rPr>
                <w:color w:val="FFFFFF"/>
              </w:rPr>
              <w:t>visible,</w:t>
            </w:r>
          </w:p>
        </w:tc>
        <w:tc>
          <w:tcPr>
            <w:tcW w:w="3687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15" w:type="dxa"/>
            <w:vMerge w:val="restart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78" w:type="dxa"/>
            <w:vMerge w:val="restart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42E" w:rsidTr="00C5742E">
        <w:trPr>
          <w:trHeight w:val="4063"/>
        </w:trPr>
        <w:tc>
          <w:tcPr>
            <w:tcW w:w="102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C5742E" w:rsidRDefault="00C5742E">
            <w:pPr>
              <w:pStyle w:val="TableParagraph"/>
              <w:spacing w:line="250" w:lineRule="exact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  <w:righ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</w:tr>
      <w:tr w:rsidR="00C5742E" w:rsidTr="00C5742E">
        <w:trPr>
          <w:trHeight w:val="2978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A.11.1.3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288"/>
            </w:pPr>
            <w:r>
              <w:t>Sécurisation des</w:t>
            </w:r>
            <w:r>
              <w:rPr>
                <w:spacing w:val="1"/>
              </w:rPr>
              <w:t xml:space="preserve"> </w:t>
            </w:r>
            <w:r>
              <w:t>bureaux, des salles et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équipements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177"/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>
            <w:pPr>
              <w:pStyle w:val="TableParagraph"/>
              <w:spacing w:line="252" w:lineRule="exact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ind w:left="293"/>
            </w:pP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1" w:line="237" w:lineRule="auto"/>
              <w:ind w:right="407"/>
            </w:pPr>
          </w:p>
        </w:tc>
        <w:tc>
          <w:tcPr>
            <w:tcW w:w="1478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before="1" w:line="237" w:lineRule="auto"/>
              <w:ind w:right="407"/>
            </w:pPr>
          </w:p>
        </w:tc>
      </w:tr>
    </w:tbl>
    <w:p w:rsidR="00E201D3" w:rsidRDefault="00E201D3">
      <w:pPr>
        <w:spacing w:line="237" w:lineRule="auto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60"/>
        <w:gridCol w:w="1433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33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1893"/>
        </w:trPr>
        <w:tc>
          <w:tcPr>
            <w:tcW w:w="1025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>
            <w:pPr>
              <w:pStyle w:val="TableParagraph"/>
              <w:spacing w:line="270" w:lineRule="atLeast"/>
              <w:ind w:right="485"/>
            </w:pPr>
          </w:p>
        </w:tc>
        <w:tc>
          <w:tcPr>
            <w:tcW w:w="3687" w:type="dxa"/>
            <w:vMerge w:val="restart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33" w:type="dxa"/>
            <w:vMerge w:val="restart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42E" w:rsidTr="00C5742E">
        <w:trPr>
          <w:trHeight w:val="1889"/>
        </w:trPr>
        <w:tc>
          <w:tcPr>
            <w:tcW w:w="102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538DD3"/>
          </w:tcPr>
          <w:p w:rsidR="00C5742E" w:rsidRDefault="00C5742E" w:rsidP="00F85F68">
            <w:pPr>
              <w:pStyle w:val="TableParagraph"/>
              <w:numPr>
                <w:ilvl w:val="0"/>
                <w:numId w:val="326"/>
              </w:numPr>
              <w:tabs>
                <w:tab w:val="left" w:pos="291"/>
              </w:tabs>
              <w:ind w:right="435"/>
            </w:pPr>
            <w:r>
              <w:rPr>
                <w:color w:val="FFFFFF"/>
              </w:rPr>
              <w:t>Si les répertoires et annuaires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téléphoniques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internes</w:t>
            </w:r>
          </w:p>
          <w:p w:rsidR="00C5742E" w:rsidRDefault="00C5742E">
            <w:pPr>
              <w:pStyle w:val="TableParagraph"/>
              <w:spacing w:line="237" w:lineRule="auto"/>
              <w:ind w:right="403"/>
            </w:pPr>
            <w:r>
              <w:rPr>
                <w:color w:val="FFFFFF"/>
              </w:rPr>
              <w:t>identifiant l’emplacement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moyens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 traitement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C5742E" w:rsidRDefault="00C5742E">
            <w:pPr>
              <w:pStyle w:val="TableParagraph"/>
              <w:spacing w:line="270" w:lineRule="atLeast"/>
              <w:ind w:right="361"/>
            </w:pPr>
            <w:r>
              <w:rPr>
                <w:color w:val="FFFFFF"/>
              </w:rPr>
              <w:t>l’information confidentielle ne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 pas accessibles sans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autorisation.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  <w:righ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</w:tr>
      <w:tr w:rsidR="00C5742E" w:rsidTr="00C5742E">
        <w:trPr>
          <w:trHeight w:val="4318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A.11.1.4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118"/>
            </w:pPr>
            <w:r>
              <w:t>Protection contre les</w:t>
            </w:r>
            <w:r>
              <w:rPr>
                <w:spacing w:val="1"/>
              </w:rPr>
              <w:t xml:space="preserve"> </w:t>
            </w:r>
            <w:r>
              <w:t>menaces extérieures et</w:t>
            </w:r>
            <w:r>
              <w:rPr>
                <w:spacing w:val="-47"/>
              </w:rPr>
              <w:t xml:space="preserve"> </w:t>
            </w:r>
            <w:r>
              <w:t>environnementales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151"/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>
            <w:pPr>
              <w:pStyle w:val="TableParagraph"/>
              <w:spacing w:line="251" w:lineRule="exact"/>
            </w:pP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ind w:left="293"/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148"/>
            </w:pP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148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55"/>
        <w:gridCol w:w="1538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8362"/>
        </w:trPr>
        <w:tc>
          <w:tcPr>
            <w:tcW w:w="1025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00AF50"/>
          </w:tcPr>
          <w:p w:rsidR="00C5742E" w:rsidRDefault="00C5742E" w:rsidP="00C5742E">
            <w:pPr>
              <w:pStyle w:val="TableParagraph"/>
              <w:numPr>
                <w:ilvl w:val="0"/>
                <w:numId w:val="322"/>
              </w:numPr>
              <w:tabs>
                <w:tab w:val="left" w:pos="291"/>
              </w:tabs>
              <w:ind w:right="102"/>
            </w:pP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345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73" w:line="252" w:lineRule="exact"/>
              <w:ind w:left="112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73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22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21"/>
        <w:gridCol w:w="1472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21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3516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 w:rsidP="00C5742E">
            <w:pPr>
              <w:pStyle w:val="TableParagraph"/>
              <w:ind w:right="324"/>
            </w:pP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21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42E" w:rsidTr="00C5742E">
        <w:trPr>
          <w:trHeight w:val="3794"/>
        </w:trPr>
        <w:tc>
          <w:tcPr>
            <w:tcW w:w="1025" w:type="dxa"/>
            <w:vMerge w:val="restart"/>
          </w:tcPr>
          <w:p w:rsidR="00C5742E" w:rsidRDefault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A.11.1.5</w:t>
            </w:r>
          </w:p>
        </w:tc>
        <w:tc>
          <w:tcPr>
            <w:tcW w:w="2345" w:type="dxa"/>
            <w:vMerge w:val="restart"/>
          </w:tcPr>
          <w:p w:rsidR="00C5742E" w:rsidRDefault="00C5742E">
            <w:pPr>
              <w:pStyle w:val="TableParagraph"/>
              <w:ind w:left="107" w:right="281"/>
            </w:pPr>
            <w:r>
              <w:t>Travail dans les zones</w:t>
            </w:r>
            <w:r>
              <w:rPr>
                <w:spacing w:val="-47"/>
              </w:rPr>
              <w:t xml:space="preserve"> </w:t>
            </w:r>
            <w:r>
              <w:t>sécurisées</w:t>
            </w:r>
          </w:p>
        </w:tc>
        <w:tc>
          <w:tcPr>
            <w:tcW w:w="2693" w:type="dxa"/>
            <w:vMerge w:val="restart"/>
          </w:tcPr>
          <w:p w:rsidR="00C5742E" w:rsidRDefault="00C5742E">
            <w:pPr>
              <w:pStyle w:val="TableParagraph"/>
              <w:ind w:left="107" w:right="477"/>
            </w:pPr>
            <w:r>
              <w:t>Des procédures pour le</w:t>
            </w:r>
            <w:r>
              <w:rPr>
                <w:spacing w:val="-47"/>
              </w:rPr>
              <w:t xml:space="preserve"> </w:t>
            </w:r>
            <w:r>
              <w:t>travail dans les zones</w:t>
            </w:r>
            <w:r>
              <w:rPr>
                <w:spacing w:val="1"/>
              </w:rPr>
              <w:t xml:space="preserve"> </w:t>
            </w:r>
            <w:r>
              <w:t>sécurisées doivent être</w:t>
            </w:r>
            <w:r>
              <w:rPr>
                <w:spacing w:val="-47"/>
              </w:rPr>
              <w:t xml:space="preserve"> </w:t>
            </w:r>
            <w:r>
              <w:t>conçues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appliquées.</w:t>
            </w:r>
          </w:p>
        </w:tc>
        <w:tc>
          <w:tcPr>
            <w:tcW w:w="3401" w:type="dxa"/>
            <w:shd w:val="clear" w:color="auto" w:fill="538DD3"/>
          </w:tcPr>
          <w:p w:rsidR="00C5742E" w:rsidRDefault="00C5742E" w:rsidP="00F85F68">
            <w:pPr>
              <w:pStyle w:val="TableParagraph"/>
              <w:numPr>
                <w:ilvl w:val="0"/>
                <w:numId w:val="320"/>
              </w:numPr>
              <w:tabs>
                <w:tab w:val="left" w:pos="291"/>
              </w:tabs>
              <w:ind w:right="225"/>
            </w:pPr>
            <w:r>
              <w:rPr>
                <w:color w:val="FFFFFF"/>
              </w:rPr>
              <w:t>Si des procédures pour le travail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zones sécurisées sont</w:t>
            </w:r>
          </w:p>
          <w:p w:rsidR="00C5742E" w:rsidRDefault="00C5742E">
            <w:pPr>
              <w:pStyle w:val="TableParagraph"/>
            </w:pPr>
            <w:r>
              <w:rPr>
                <w:color w:val="FFFFFF"/>
              </w:rPr>
              <w:t>élaborées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20"/>
              </w:numPr>
              <w:tabs>
                <w:tab w:val="left" w:pos="291"/>
              </w:tabs>
              <w:ind w:right="338"/>
            </w:pPr>
            <w:r>
              <w:rPr>
                <w:color w:val="FFFFFF"/>
              </w:rPr>
              <w:t>Si le personnel est informé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l’existence de zones sécurisées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 activités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qui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s’y</w:t>
            </w:r>
          </w:p>
          <w:p w:rsidR="00C5742E" w:rsidRDefault="00C5742E">
            <w:pPr>
              <w:pStyle w:val="TableParagraph"/>
              <w:ind w:right="272"/>
            </w:pPr>
            <w:r>
              <w:rPr>
                <w:color w:val="FFFFFF"/>
              </w:rPr>
              <w:t>pratiquent, sur la seule base du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besoin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d’en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connaître,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20"/>
              </w:numPr>
              <w:tabs>
                <w:tab w:val="left" w:pos="291"/>
              </w:tabs>
              <w:ind w:right="137"/>
            </w:pPr>
            <w:r>
              <w:rPr>
                <w:color w:val="FFFFFF"/>
              </w:rPr>
              <w:t>Si le travail non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supervisé/encadré en zone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sécurisée, tant pour des raisons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sécurité personnelle que pour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prévenir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toute possibilité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d’acte</w:t>
            </w:r>
          </w:p>
          <w:p w:rsidR="00C5742E" w:rsidRDefault="00C5742E">
            <w:pPr>
              <w:pStyle w:val="TableParagraph"/>
              <w:spacing w:line="250" w:lineRule="exact"/>
            </w:pPr>
            <w:r>
              <w:rPr>
                <w:color w:val="FFFFFF"/>
              </w:rPr>
              <w:t>malveillant,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évité,</w:t>
            </w:r>
          </w:p>
        </w:tc>
        <w:tc>
          <w:tcPr>
            <w:tcW w:w="3687" w:type="dxa"/>
            <w:vMerge w:val="restart"/>
          </w:tcPr>
          <w:p w:rsidR="00C5742E" w:rsidRDefault="00C5742E" w:rsidP="00F85F68">
            <w:pPr>
              <w:pStyle w:val="TableParagraph"/>
              <w:numPr>
                <w:ilvl w:val="0"/>
                <w:numId w:val="319"/>
              </w:numPr>
              <w:tabs>
                <w:tab w:val="left" w:pos="294"/>
              </w:tabs>
              <w:ind w:right="105"/>
            </w:pPr>
            <w:r>
              <w:t>Revue des procédures pour le travail</w:t>
            </w:r>
            <w:r>
              <w:rPr>
                <w:spacing w:val="-47"/>
              </w:rPr>
              <w:t xml:space="preserve"> </w:t>
            </w:r>
            <w:r>
              <w:t>dans</w:t>
            </w:r>
            <w:r>
              <w:rPr>
                <w:spacing w:val="-1"/>
              </w:rPr>
              <w:t xml:space="preserve"> </w:t>
            </w:r>
            <w:r>
              <w:t>les zones</w:t>
            </w:r>
            <w:r>
              <w:rPr>
                <w:spacing w:val="1"/>
              </w:rPr>
              <w:t xml:space="preserve"> </w:t>
            </w:r>
            <w:r>
              <w:t>sécurisées,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19"/>
              </w:numPr>
              <w:tabs>
                <w:tab w:val="left" w:pos="294"/>
              </w:tabs>
              <w:ind w:right="843"/>
            </w:pPr>
            <w:r>
              <w:t>Interview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3"/>
              </w:rPr>
              <w:t xml:space="preserve"> </w:t>
            </w:r>
            <w:r>
              <w:t>responsable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physique,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19"/>
              </w:numPr>
              <w:tabs>
                <w:tab w:val="left" w:pos="294"/>
              </w:tabs>
              <w:ind w:right="755"/>
            </w:pPr>
            <w:r>
              <w:t>Interview d’un échantillon du</w:t>
            </w:r>
            <w:r>
              <w:rPr>
                <w:spacing w:val="-47"/>
              </w:rPr>
              <w:t xml:space="preserve"> </w:t>
            </w:r>
            <w:r>
              <w:t>personnel,</w:t>
            </w:r>
          </w:p>
          <w:p w:rsidR="00C5742E" w:rsidRDefault="00C5742E" w:rsidP="00F85F68">
            <w:pPr>
              <w:pStyle w:val="TableParagraph"/>
              <w:numPr>
                <w:ilvl w:val="0"/>
                <w:numId w:val="319"/>
              </w:numPr>
              <w:tabs>
                <w:tab w:val="left" w:pos="294"/>
              </w:tabs>
              <w:ind w:right="552"/>
            </w:pPr>
            <w:r>
              <w:t>Inspection des zones sécurisées</w:t>
            </w:r>
            <w:r>
              <w:rPr>
                <w:spacing w:val="-47"/>
              </w:rPr>
              <w:t xml:space="preserve"> </w:t>
            </w:r>
            <w:r>
              <w:t>inoccupées.</w:t>
            </w:r>
          </w:p>
        </w:tc>
        <w:tc>
          <w:tcPr>
            <w:tcW w:w="1221" w:type="dxa"/>
            <w:vMerge w:val="restart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494"/>
            </w:pPr>
          </w:p>
        </w:tc>
        <w:tc>
          <w:tcPr>
            <w:tcW w:w="1472" w:type="dxa"/>
            <w:vMerge w:val="restart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ind w:right="494"/>
            </w:pPr>
          </w:p>
        </w:tc>
      </w:tr>
      <w:tr w:rsidR="00C5742E" w:rsidTr="00C5742E">
        <w:trPr>
          <w:trHeight w:val="818"/>
        </w:trPr>
        <w:tc>
          <w:tcPr>
            <w:tcW w:w="102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  <w:spacing w:line="268" w:lineRule="exact"/>
              <w:ind w:right="552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  <w:righ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4" w:space="0" w:color="auto"/>
            </w:tcBorders>
          </w:tcPr>
          <w:p w:rsidR="00C5742E" w:rsidRDefault="00C5742E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footerReference w:type="default" r:id="rId23"/>
          <w:pgSz w:w="16840" w:h="11910" w:orient="landscape"/>
          <w:pgMar w:top="840" w:right="420" w:bottom="1380" w:left="340" w:header="0" w:footer="1192" w:gutter="0"/>
          <w:pgNumType w:start="38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11"/>
        <w:gridCol w:w="1382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2162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>
            <w:pPr>
              <w:pStyle w:val="TableParagraph"/>
              <w:spacing w:before="1" w:line="252" w:lineRule="exact"/>
            </w:pP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42E" w:rsidTr="00C5742E">
        <w:trPr>
          <w:trHeight w:val="5954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A.11.1.6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369"/>
            </w:pPr>
            <w:r>
              <w:t>Zones de livraison et</w:t>
            </w:r>
            <w:r>
              <w:rPr>
                <w:spacing w:val="-47"/>
              </w:rPr>
              <w:t xml:space="preserve"> </w:t>
            </w:r>
            <w:r>
              <w:t>de chargement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356"/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>
            <w:pPr>
              <w:pStyle w:val="TableParagraph"/>
              <w:spacing w:line="251" w:lineRule="exact"/>
            </w:pPr>
          </w:p>
        </w:tc>
        <w:tc>
          <w:tcPr>
            <w:tcW w:w="3687" w:type="dxa"/>
          </w:tcPr>
          <w:p w:rsidR="00C5742E" w:rsidRDefault="00C5742E" w:rsidP="00C5742E">
            <w:pPr>
              <w:pStyle w:val="TableParagraph"/>
              <w:tabs>
                <w:tab w:val="left" w:pos="294"/>
              </w:tabs>
              <w:ind w:left="293" w:right="444"/>
            </w:pP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:rsidR="00C5742E" w:rsidRDefault="00C5742E" w:rsidP="00C5742E">
            <w:pPr>
              <w:pStyle w:val="TableParagraph"/>
              <w:tabs>
                <w:tab w:val="left" w:pos="291"/>
              </w:tabs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75"/>
        <w:gridCol w:w="1418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4600"/>
        </w:trPr>
        <w:tc>
          <w:tcPr>
            <w:tcW w:w="102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>
            <w:pPr>
              <w:pStyle w:val="TableParagraph"/>
              <w:spacing w:line="270" w:lineRule="atLeast"/>
              <w:ind w:right="98"/>
            </w:pPr>
          </w:p>
        </w:tc>
        <w:tc>
          <w:tcPr>
            <w:tcW w:w="3687" w:type="dxa"/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261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42" w:lineRule="exact"/>
              <w:ind w:left="107"/>
              <w:rPr>
                <w:b/>
              </w:rPr>
            </w:pPr>
            <w:r>
              <w:rPr>
                <w:b/>
              </w:rPr>
              <w:t>A.11.2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42" w:lineRule="exact"/>
              <w:ind w:left="107"/>
            </w:pPr>
            <w:r>
              <w:t>Matériels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42" w:lineRule="exact"/>
              <w:ind w:left="107"/>
            </w:pPr>
            <w:r>
              <w:t>Empêcher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perte,</w:t>
            </w:r>
            <w:r>
              <w:rPr>
                <w:spacing w:val="-3"/>
              </w:rPr>
              <w:t xml:space="preserve"> </w:t>
            </w:r>
            <w:r>
              <w:t>l’endommagement,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>vol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compromission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actifs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l’interruption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activités de l’organisme.</w:t>
            </w:r>
          </w:p>
        </w:tc>
      </w:tr>
      <w:tr w:rsidR="00C5742E" w:rsidTr="00C5742E">
        <w:trPr>
          <w:trHeight w:val="3283"/>
        </w:trPr>
        <w:tc>
          <w:tcPr>
            <w:tcW w:w="1025" w:type="dxa"/>
          </w:tcPr>
          <w:p w:rsidR="00C5742E" w:rsidRDefault="00C5742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A.11.2.1</w:t>
            </w:r>
          </w:p>
        </w:tc>
        <w:tc>
          <w:tcPr>
            <w:tcW w:w="2345" w:type="dxa"/>
          </w:tcPr>
          <w:p w:rsidR="00C5742E" w:rsidRDefault="00C5742E">
            <w:pPr>
              <w:pStyle w:val="TableParagraph"/>
              <w:ind w:left="107" w:right="743"/>
            </w:pPr>
            <w:r>
              <w:t>Emplacement et</w:t>
            </w:r>
            <w:r>
              <w:rPr>
                <w:spacing w:val="-47"/>
              </w:rPr>
              <w:t xml:space="preserve"> </w:t>
            </w:r>
            <w:r>
              <w:t>protection</w:t>
            </w:r>
          </w:p>
          <w:p w:rsidR="00C5742E" w:rsidRDefault="00C5742E">
            <w:pPr>
              <w:pStyle w:val="TableParagraph"/>
              <w:spacing w:line="267" w:lineRule="exact"/>
              <w:ind w:left="107"/>
            </w:pPr>
            <w:r>
              <w:t>des</w:t>
            </w:r>
            <w:r>
              <w:rPr>
                <w:spacing w:val="-1"/>
              </w:rPr>
              <w:t xml:space="preserve"> </w:t>
            </w:r>
            <w:r>
              <w:t>matériels</w:t>
            </w:r>
          </w:p>
        </w:tc>
        <w:tc>
          <w:tcPr>
            <w:tcW w:w="2693" w:type="dxa"/>
          </w:tcPr>
          <w:p w:rsidR="00C5742E" w:rsidRDefault="00C5742E">
            <w:pPr>
              <w:pStyle w:val="TableParagraph"/>
              <w:ind w:left="107" w:right="209"/>
            </w:pPr>
          </w:p>
        </w:tc>
        <w:tc>
          <w:tcPr>
            <w:tcW w:w="3401" w:type="dxa"/>
            <w:shd w:val="clear" w:color="auto" w:fill="00AF50"/>
          </w:tcPr>
          <w:p w:rsidR="00C5742E" w:rsidRDefault="00C5742E" w:rsidP="00A770C4">
            <w:pPr>
              <w:pStyle w:val="TableParagraph"/>
              <w:tabs>
                <w:tab w:val="left" w:pos="291"/>
              </w:tabs>
              <w:ind w:right="454"/>
              <w:jc w:val="both"/>
            </w:pPr>
          </w:p>
        </w:tc>
        <w:tc>
          <w:tcPr>
            <w:tcW w:w="3687" w:type="dxa"/>
          </w:tcPr>
          <w:p w:rsidR="00C5742E" w:rsidRDefault="00C5742E" w:rsidP="00A770C4">
            <w:pPr>
              <w:pStyle w:val="TableParagraph"/>
              <w:tabs>
                <w:tab w:val="left" w:pos="294"/>
              </w:tabs>
              <w:spacing w:line="270" w:lineRule="atLeast"/>
              <w:ind w:left="293" w:right="765"/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spacing w:line="268" w:lineRule="exact"/>
            </w:pPr>
          </w:p>
        </w:tc>
        <w:tc>
          <w:tcPr>
            <w:tcW w:w="1493" w:type="dxa"/>
            <w:gridSpan w:val="2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spacing w:line="268" w:lineRule="exact"/>
            </w:pPr>
          </w:p>
        </w:tc>
      </w:tr>
    </w:tbl>
    <w:p w:rsidR="00E201D3" w:rsidRDefault="00E201D3">
      <w:pPr>
        <w:spacing w:line="268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98"/>
        <w:gridCol w:w="1295"/>
      </w:tblGrid>
      <w:tr w:rsidR="00C5742E" w:rsidTr="00C5742E">
        <w:trPr>
          <w:trHeight w:val="1072"/>
        </w:trPr>
        <w:tc>
          <w:tcPr>
            <w:tcW w:w="102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C5742E" w:rsidRDefault="00C5742E" w:rsidP="00C5742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C5742E" w:rsidRDefault="00C5742E" w:rsidP="00C5742E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C5742E" w:rsidRDefault="00C5742E" w:rsidP="00C5742E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98" w:type="dxa"/>
            <w:tcBorders>
              <w:righ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295" w:type="dxa"/>
            <w:tcBorders>
              <w:left w:val="single" w:sz="4" w:space="0" w:color="auto"/>
            </w:tcBorders>
            <w:shd w:val="clear" w:color="auto" w:fill="BD0E2C"/>
          </w:tcPr>
          <w:p w:rsidR="00C5742E" w:rsidRPr="00E3723C" w:rsidRDefault="00C5742E" w:rsidP="00C5742E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C5742E" w:rsidRPr="00E3723C" w:rsidRDefault="00C5742E" w:rsidP="00C5742E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C5742E" w:rsidTr="00C5742E">
        <w:trPr>
          <w:trHeight w:val="8362"/>
        </w:trPr>
        <w:tc>
          <w:tcPr>
            <w:tcW w:w="1025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00AF50"/>
          </w:tcPr>
          <w:p w:rsidR="00C5742E" w:rsidRDefault="00C5742E" w:rsidP="00A770C4">
            <w:pPr>
              <w:pStyle w:val="TableParagraph"/>
              <w:ind w:right="145"/>
            </w:pPr>
          </w:p>
        </w:tc>
        <w:tc>
          <w:tcPr>
            <w:tcW w:w="3687" w:type="dxa"/>
          </w:tcPr>
          <w:p w:rsidR="00C5742E" w:rsidRDefault="00C5742E" w:rsidP="00A770C4">
            <w:pPr>
              <w:pStyle w:val="TableParagraph"/>
              <w:tabs>
                <w:tab w:val="left" w:pos="294"/>
              </w:tabs>
              <w:spacing w:before="2"/>
              <w:ind w:left="293" w:right="560"/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95" w:type="dxa"/>
            <w:tcBorders>
              <w:left w:val="single" w:sz="4" w:space="0" w:color="auto"/>
            </w:tcBorders>
          </w:tcPr>
          <w:p w:rsidR="00C5742E" w:rsidRDefault="00C574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345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73" w:line="252" w:lineRule="exact"/>
              <w:ind w:left="112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73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24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08"/>
      </w:tblGrid>
      <w:tr w:rsidR="00A770C4" w:rsidTr="00A770C4">
        <w:trPr>
          <w:trHeight w:val="1072"/>
        </w:trPr>
        <w:tc>
          <w:tcPr>
            <w:tcW w:w="1025" w:type="dxa"/>
            <w:shd w:val="clear" w:color="auto" w:fill="BD0E2C"/>
          </w:tcPr>
          <w:p w:rsidR="00A770C4" w:rsidRDefault="00A770C4" w:rsidP="00A770C4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A770C4" w:rsidRDefault="00A770C4" w:rsidP="00A770C4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A770C4" w:rsidRDefault="00A770C4" w:rsidP="00A770C4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A770C4" w:rsidRDefault="00A770C4" w:rsidP="00A770C4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A770C4" w:rsidRDefault="00A770C4" w:rsidP="00A770C4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A770C4" w:rsidRDefault="00A770C4" w:rsidP="00A770C4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A770C4" w:rsidRPr="00E3723C" w:rsidRDefault="00A770C4" w:rsidP="00A770C4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A770C4" w:rsidRPr="00E3723C" w:rsidRDefault="00A770C4" w:rsidP="00A770C4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A770C4" w:rsidRPr="00E3723C" w:rsidRDefault="00A770C4" w:rsidP="00A770C4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A770C4" w:rsidRPr="00E3723C" w:rsidRDefault="00A770C4" w:rsidP="00A770C4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A770C4" w:rsidTr="00A770C4">
        <w:trPr>
          <w:trHeight w:val="7042"/>
        </w:trPr>
        <w:tc>
          <w:tcPr>
            <w:tcW w:w="1025" w:type="dxa"/>
          </w:tcPr>
          <w:p w:rsidR="00A770C4" w:rsidRDefault="00A770C4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A.11.2.2</w:t>
            </w:r>
          </w:p>
        </w:tc>
        <w:tc>
          <w:tcPr>
            <w:tcW w:w="2345" w:type="dxa"/>
          </w:tcPr>
          <w:p w:rsidR="00A770C4" w:rsidRDefault="00A770C4">
            <w:pPr>
              <w:pStyle w:val="TableParagraph"/>
              <w:spacing w:line="268" w:lineRule="exact"/>
              <w:ind w:left="107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généraux</w:t>
            </w:r>
          </w:p>
        </w:tc>
        <w:tc>
          <w:tcPr>
            <w:tcW w:w="2693" w:type="dxa"/>
          </w:tcPr>
          <w:p w:rsidR="00A770C4" w:rsidRDefault="00A770C4">
            <w:pPr>
              <w:pStyle w:val="TableParagraph"/>
              <w:ind w:left="107" w:right="231"/>
            </w:pPr>
          </w:p>
        </w:tc>
        <w:tc>
          <w:tcPr>
            <w:tcW w:w="3401" w:type="dxa"/>
            <w:shd w:val="clear" w:color="auto" w:fill="E26C09"/>
          </w:tcPr>
          <w:p w:rsidR="00A770C4" w:rsidRDefault="00A770C4" w:rsidP="00A770C4">
            <w:pPr>
              <w:pStyle w:val="TableParagraph"/>
              <w:spacing w:before="1" w:line="237" w:lineRule="auto"/>
              <w:ind w:left="108" w:right="348"/>
            </w:pPr>
          </w:p>
          <w:p w:rsidR="00A770C4" w:rsidRDefault="00A770C4">
            <w:pPr>
              <w:pStyle w:val="TableParagraph"/>
              <w:spacing w:before="1" w:line="252" w:lineRule="exact"/>
            </w:pPr>
          </w:p>
        </w:tc>
        <w:tc>
          <w:tcPr>
            <w:tcW w:w="3687" w:type="dxa"/>
          </w:tcPr>
          <w:p w:rsidR="00A770C4" w:rsidRDefault="00A770C4" w:rsidP="00A770C4">
            <w:pPr>
              <w:pStyle w:val="TableParagraph"/>
              <w:tabs>
                <w:tab w:val="left" w:pos="294"/>
              </w:tabs>
              <w:ind w:left="293" w:right="912"/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A770C4" w:rsidRDefault="00A770C4" w:rsidP="00A770C4">
            <w:pPr>
              <w:pStyle w:val="TableParagraph"/>
              <w:tabs>
                <w:tab w:val="left" w:pos="291"/>
              </w:tabs>
              <w:spacing w:before="2"/>
              <w:ind w:right="305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A770C4" w:rsidRDefault="00A770C4" w:rsidP="00A770C4">
            <w:pPr>
              <w:pStyle w:val="TableParagraph"/>
              <w:tabs>
                <w:tab w:val="left" w:pos="291"/>
              </w:tabs>
              <w:spacing w:before="2"/>
              <w:ind w:right="305"/>
            </w:pPr>
          </w:p>
        </w:tc>
      </w:tr>
      <w:tr w:rsidR="00A770C4" w:rsidTr="00A770C4">
        <w:trPr>
          <w:trHeight w:val="1099"/>
        </w:trPr>
        <w:tc>
          <w:tcPr>
            <w:tcW w:w="1025" w:type="dxa"/>
          </w:tcPr>
          <w:p w:rsidR="00A770C4" w:rsidRDefault="00A770C4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A.11.2.3</w:t>
            </w:r>
          </w:p>
        </w:tc>
        <w:tc>
          <w:tcPr>
            <w:tcW w:w="2345" w:type="dxa"/>
          </w:tcPr>
          <w:p w:rsidR="00A770C4" w:rsidRDefault="00A770C4">
            <w:pPr>
              <w:pStyle w:val="TableParagraph"/>
              <w:spacing w:line="265" w:lineRule="exact"/>
              <w:ind w:left="107"/>
            </w:pP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câblage</w:t>
            </w:r>
          </w:p>
        </w:tc>
        <w:tc>
          <w:tcPr>
            <w:tcW w:w="2693" w:type="dxa"/>
          </w:tcPr>
          <w:p w:rsidR="00A770C4" w:rsidRDefault="00A770C4">
            <w:pPr>
              <w:pStyle w:val="TableParagraph"/>
              <w:ind w:left="107" w:right="232"/>
            </w:pPr>
          </w:p>
        </w:tc>
        <w:tc>
          <w:tcPr>
            <w:tcW w:w="3401" w:type="dxa"/>
            <w:shd w:val="clear" w:color="auto" w:fill="00AF50"/>
          </w:tcPr>
          <w:p w:rsidR="00A770C4" w:rsidRDefault="00A770C4" w:rsidP="00A770C4">
            <w:pPr>
              <w:pStyle w:val="TableParagraph"/>
              <w:spacing w:line="270" w:lineRule="atLeast"/>
              <w:ind w:left="0" w:right="90"/>
            </w:pPr>
          </w:p>
        </w:tc>
        <w:tc>
          <w:tcPr>
            <w:tcW w:w="3687" w:type="dxa"/>
          </w:tcPr>
          <w:p w:rsidR="00A770C4" w:rsidRDefault="00A770C4" w:rsidP="00A770C4">
            <w:pPr>
              <w:pStyle w:val="TableParagraph"/>
              <w:spacing w:line="252" w:lineRule="exact"/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A770C4" w:rsidRDefault="00A770C4" w:rsidP="00A770C4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A770C4" w:rsidRDefault="00A770C4" w:rsidP="00A770C4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</w:tr>
    </w:tbl>
    <w:p w:rsidR="00E201D3" w:rsidRDefault="007D5DB0">
      <w:pPr>
        <w:pStyle w:val="Corpsdetexte"/>
        <w:spacing w:before="1"/>
        <w:rPr>
          <w:sz w:val="17"/>
        </w:rPr>
      </w:pPr>
      <w:r>
        <w:pict>
          <v:group id="_x0000_s1037" style="position:absolute;margin-left:22.9pt;margin-top:12.4pt;width:464.5pt;height:15.75pt;z-index:-15728128;mso-wrap-distance-left:0;mso-wrap-distance-right:0;mso-position-horizontal-relative:page;mso-position-vertical-relative:text" coordorigin="458,248" coordsize="9290,315">
            <v:shape id="_x0000_s1041" style="position:absolute;left:458;top:247;width:9290;height:315" coordorigin="458,248" coordsize="9290,315" o:spt="100" adj="0,,0" path="m1442,248r-43,l458,248r,43l1399,291r,2l1399,562r43,l1442,293r,-2l1442,248xm9748,248r-8306,l1442,291r8306,l9748,248xe" fillcolor="gray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66;top:333;width:246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42</w:t>
                    </w:r>
                  </w:p>
                </w:txbxContent>
              </v:textbox>
            </v:shape>
            <v:shape id="_x0000_s1039" type="#_x0000_t202" style="position:absolute;left:1531;top:333;width:5516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</w:pPr>
                    <w:r>
                      <w:t>Référentiel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d’Audit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Sécurité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Systèmes d’Information</w:t>
                    </w:r>
                  </w:p>
                </w:txbxContent>
              </v:textbox>
            </v:shape>
            <v:shape id="_x0000_s1038" type="#_x0000_t202" style="position:absolute;left:7771;top:333;width:1127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</w:pPr>
                    <w:r>
                      <w:t>©ANSI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2018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01D3" w:rsidRDefault="00E201D3">
      <w:pPr>
        <w:rPr>
          <w:sz w:val="17"/>
        </w:rPr>
        <w:sectPr w:rsidR="00E201D3">
          <w:footerReference w:type="default" r:id="rId25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30"/>
        <w:gridCol w:w="1463"/>
      </w:tblGrid>
      <w:tr w:rsidR="00A770C4" w:rsidTr="00A770C4">
        <w:trPr>
          <w:trHeight w:val="1072"/>
        </w:trPr>
        <w:tc>
          <w:tcPr>
            <w:tcW w:w="1025" w:type="dxa"/>
            <w:shd w:val="clear" w:color="auto" w:fill="BD0E2C"/>
          </w:tcPr>
          <w:p w:rsidR="00A770C4" w:rsidRDefault="00A770C4" w:rsidP="00A770C4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A770C4" w:rsidRDefault="00A770C4" w:rsidP="00A770C4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A770C4" w:rsidRDefault="00A770C4" w:rsidP="00A770C4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A770C4" w:rsidRDefault="00A770C4" w:rsidP="00A770C4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A770C4" w:rsidRDefault="00A770C4" w:rsidP="00A770C4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A770C4" w:rsidRDefault="00A770C4" w:rsidP="00A770C4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shd w:val="clear" w:color="auto" w:fill="BD0E2C"/>
          </w:tcPr>
          <w:p w:rsidR="00A770C4" w:rsidRPr="00E3723C" w:rsidRDefault="00A770C4" w:rsidP="00A770C4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A770C4" w:rsidRPr="00E3723C" w:rsidRDefault="00A770C4" w:rsidP="00A770C4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A770C4" w:rsidRPr="00E3723C" w:rsidRDefault="00A770C4" w:rsidP="00A770C4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A770C4" w:rsidRPr="00E3723C" w:rsidRDefault="00A770C4" w:rsidP="00A770C4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A770C4" w:rsidTr="00A770C4">
        <w:trPr>
          <w:trHeight w:val="7277"/>
        </w:trPr>
        <w:tc>
          <w:tcPr>
            <w:tcW w:w="1025" w:type="dxa"/>
          </w:tcPr>
          <w:p w:rsidR="00A770C4" w:rsidRDefault="00A770C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A770C4" w:rsidRDefault="00A770C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A770C4" w:rsidRDefault="00A770C4">
            <w:pPr>
              <w:pStyle w:val="TableParagraph"/>
              <w:ind w:left="107" w:right="173"/>
            </w:pPr>
          </w:p>
        </w:tc>
        <w:tc>
          <w:tcPr>
            <w:tcW w:w="3401" w:type="dxa"/>
          </w:tcPr>
          <w:p w:rsidR="00A770C4" w:rsidRDefault="00A770C4" w:rsidP="00F84DE7">
            <w:pPr>
              <w:pStyle w:val="TableParagraph"/>
              <w:numPr>
                <w:ilvl w:val="0"/>
                <w:numId w:val="300"/>
              </w:numPr>
              <w:tabs>
                <w:tab w:val="left" w:pos="291"/>
              </w:tabs>
              <w:ind w:right="103"/>
            </w:pPr>
          </w:p>
        </w:tc>
        <w:tc>
          <w:tcPr>
            <w:tcW w:w="3687" w:type="dxa"/>
          </w:tcPr>
          <w:p w:rsidR="00A770C4" w:rsidRDefault="00A770C4" w:rsidP="00F84DE7">
            <w:pPr>
              <w:pStyle w:val="TableParagraph"/>
              <w:tabs>
                <w:tab w:val="left" w:pos="294"/>
              </w:tabs>
              <w:ind w:left="293" w:right="156"/>
            </w:pP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A770C4" w:rsidRDefault="00A770C4">
            <w:pPr>
              <w:pStyle w:val="TableParagraph"/>
              <w:ind w:right="131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A770C4" w:rsidRDefault="00A770C4">
            <w:pPr>
              <w:pStyle w:val="TableParagraph"/>
              <w:ind w:right="131"/>
            </w:pPr>
          </w:p>
        </w:tc>
      </w:tr>
      <w:tr w:rsidR="00A770C4" w:rsidTr="00A770C4">
        <w:trPr>
          <w:trHeight w:val="1083"/>
        </w:trPr>
        <w:tc>
          <w:tcPr>
            <w:tcW w:w="1025" w:type="dxa"/>
            <w:tcBorders>
              <w:bottom w:val="single" w:sz="4" w:space="0" w:color="808080"/>
            </w:tcBorders>
          </w:tcPr>
          <w:p w:rsidR="00A770C4" w:rsidRDefault="00A770C4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A.11.2.4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A770C4" w:rsidRDefault="00A770C4">
            <w:pPr>
              <w:pStyle w:val="TableParagraph"/>
              <w:ind w:left="107" w:right="665"/>
            </w:pPr>
            <w:r>
              <w:t>Maintenance des</w:t>
            </w:r>
            <w:r>
              <w:rPr>
                <w:spacing w:val="-47"/>
              </w:rPr>
              <w:t xml:space="preserve"> </w:t>
            </w:r>
            <w:r>
              <w:t>matériels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A770C4" w:rsidRDefault="00A770C4">
            <w:pPr>
              <w:pStyle w:val="TableParagraph"/>
              <w:spacing w:line="262" w:lineRule="exact"/>
              <w:ind w:left="107"/>
              <w:jc w:val="both"/>
            </w:pP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E26C09"/>
          </w:tcPr>
          <w:p w:rsidR="00A770C4" w:rsidRDefault="00A770C4">
            <w:pPr>
              <w:pStyle w:val="TableParagraph"/>
              <w:spacing w:line="250" w:lineRule="exact"/>
            </w:pPr>
          </w:p>
        </w:tc>
        <w:tc>
          <w:tcPr>
            <w:tcW w:w="3687" w:type="dxa"/>
          </w:tcPr>
          <w:p w:rsidR="00A770C4" w:rsidRDefault="00A770C4" w:rsidP="00A770C4">
            <w:pPr>
              <w:pStyle w:val="TableParagraph"/>
              <w:tabs>
                <w:tab w:val="left" w:pos="294"/>
              </w:tabs>
              <w:ind w:left="293"/>
            </w:pP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A770C4" w:rsidRDefault="00A770C4" w:rsidP="00A770C4">
            <w:pPr>
              <w:pStyle w:val="TableParagraph"/>
              <w:tabs>
                <w:tab w:val="left" w:pos="291"/>
              </w:tabs>
              <w:ind w:right="772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A770C4" w:rsidRDefault="00A770C4" w:rsidP="00A770C4">
            <w:pPr>
              <w:pStyle w:val="TableParagraph"/>
              <w:tabs>
                <w:tab w:val="left" w:pos="291"/>
              </w:tabs>
              <w:ind w:right="772"/>
            </w:pPr>
          </w:p>
        </w:tc>
      </w:tr>
      <w:tr w:rsidR="00E201D3">
        <w:trPr>
          <w:trHeight w:val="335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64" w:line="252" w:lineRule="exact"/>
              <w:ind w:left="112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64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7D5DB0">
      <w:pPr>
        <w:rPr>
          <w:sz w:val="2"/>
          <w:szCs w:val="2"/>
        </w:rPr>
      </w:pPr>
      <w:r>
        <w:pict>
          <v:shape id="_x0000_s1036" style="position:absolute;margin-left:347.35pt;margin-top:353.35pt;width:140.2pt;height:67.35pt;z-index:-21206016;mso-position-horizontal-relative:page;mso-position-vertical-relative:page" coordorigin="6947,7067" coordsize="2804,1347" path="m9750,7067r-2803,l6947,7336r,2l6947,8413r2107,l9054,8145r533,l9587,7873r-250,l9337,7607r60,l9397,7338r353,l9750,7067xe" fillcolor="#e26c09" stroked="f">
            <v:path arrowok="t"/>
            <w10:wrap anchorx="page" anchory="page"/>
          </v:shape>
        </w:pict>
      </w:r>
    </w:p>
    <w:p w:rsidR="00E201D3" w:rsidRDefault="00E201D3">
      <w:pPr>
        <w:rPr>
          <w:sz w:val="2"/>
          <w:szCs w:val="2"/>
        </w:rPr>
        <w:sectPr w:rsidR="00E201D3">
          <w:footerReference w:type="default" r:id="rId26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11"/>
        <w:gridCol w:w="1382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5945"/>
        </w:trPr>
        <w:tc>
          <w:tcPr>
            <w:tcW w:w="102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F84DE7" w:rsidRDefault="00F84DE7">
            <w:pPr>
              <w:pStyle w:val="TableParagraph"/>
              <w:spacing w:line="268" w:lineRule="exact"/>
              <w:ind w:left="107"/>
            </w:pPr>
            <w:r>
              <w:t>et</w:t>
            </w:r>
            <w:r>
              <w:rPr>
                <w:spacing w:val="-1"/>
              </w:rPr>
              <w:t xml:space="preserve"> </w:t>
            </w:r>
            <w:r>
              <w:t>leur intégrité.</w:t>
            </w:r>
          </w:p>
        </w:tc>
        <w:tc>
          <w:tcPr>
            <w:tcW w:w="3401" w:type="dxa"/>
            <w:shd w:val="clear" w:color="auto" w:fill="E26C09"/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154"/>
            </w:pPr>
          </w:p>
        </w:tc>
        <w:tc>
          <w:tcPr>
            <w:tcW w:w="3687" w:type="dxa"/>
            <w:vMerge w:val="restart"/>
          </w:tcPr>
          <w:p w:rsidR="00F84DE7" w:rsidRDefault="00F84DE7">
            <w:pPr>
              <w:pStyle w:val="TableParagraph"/>
              <w:spacing w:line="267" w:lineRule="exact"/>
              <w:ind w:left="293"/>
            </w:pPr>
            <w:r>
              <w:t>pannes</w:t>
            </w:r>
            <w:r>
              <w:rPr>
                <w:spacing w:val="-2"/>
              </w:rPr>
              <w:t xml:space="preserve"> </w:t>
            </w:r>
            <w:r>
              <w:t>suspectées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avérées,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4"/>
              </w:numPr>
              <w:tabs>
                <w:tab w:val="left" w:pos="294"/>
              </w:tabs>
              <w:ind w:right="324"/>
            </w:pPr>
            <w:r>
              <w:t>Revue des rapports d’intervention</w:t>
            </w:r>
            <w:r>
              <w:rPr>
                <w:spacing w:val="-47"/>
              </w:rPr>
              <w:t xml:space="preserve"> </w:t>
            </w:r>
            <w:r>
              <w:t>de maintenance préventive et</w:t>
            </w:r>
            <w:r>
              <w:rPr>
                <w:spacing w:val="1"/>
              </w:rPr>
              <w:t xml:space="preserve"> </w:t>
            </w:r>
            <w:r>
              <w:t>curative,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4"/>
              </w:numPr>
              <w:tabs>
                <w:tab w:val="left" w:pos="294"/>
              </w:tabs>
              <w:ind w:right="199"/>
            </w:pPr>
            <w:r>
              <w:t>Revue des contrats d’assurance des</w:t>
            </w:r>
            <w:r>
              <w:rPr>
                <w:spacing w:val="-47"/>
              </w:rPr>
              <w:t xml:space="preserve"> </w:t>
            </w:r>
            <w:r>
              <w:t>matériels,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4"/>
              </w:numPr>
              <w:tabs>
                <w:tab w:val="left" w:pos="294"/>
              </w:tabs>
              <w:spacing w:before="1"/>
              <w:ind w:right="206"/>
            </w:pPr>
            <w:r>
              <w:t>Revue des rapports d’inspection du</w:t>
            </w:r>
            <w:r>
              <w:rPr>
                <w:spacing w:val="-47"/>
              </w:rPr>
              <w:t xml:space="preserve"> </w:t>
            </w:r>
            <w:r>
              <w:t>matériel avant de le remettre en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à</w:t>
            </w:r>
            <w:r>
              <w:rPr>
                <w:spacing w:val="-1"/>
              </w:rPr>
              <w:t xml:space="preserve"> </w:t>
            </w:r>
            <w:r>
              <w:t>l’issue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3"/>
              </w:rPr>
              <w:t xml:space="preserve"> </w:t>
            </w:r>
            <w:r>
              <w:t>maintenance,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4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4"/>
              </w:numPr>
              <w:tabs>
                <w:tab w:val="left" w:pos="294"/>
              </w:tabs>
              <w:ind w:right="342"/>
            </w:pPr>
            <w:r>
              <w:t>Vérification des mesures mises en</w:t>
            </w:r>
            <w:r>
              <w:rPr>
                <w:spacing w:val="-47"/>
              </w:rPr>
              <w:t xml:space="preserve"> </w:t>
            </w:r>
            <w:r>
              <w:t>œuvre avant la maintenance du</w:t>
            </w:r>
            <w:r>
              <w:rPr>
                <w:spacing w:val="1"/>
              </w:rPr>
              <w:t xml:space="preserve"> </w:t>
            </w:r>
            <w:r>
              <w:t>matériel.</w:t>
            </w:r>
          </w:p>
        </w:tc>
        <w:tc>
          <w:tcPr>
            <w:tcW w:w="1311" w:type="dxa"/>
            <w:vMerge w:val="restart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249"/>
            </w:pPr>
          </w:p>
        </w:tc>
        <w:tc>
          <w:tcPr>
            <w:tcW w:w="1382" w:type="dxa"/>
            <w:vMerge w:val="restart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249"/>
            </w:pPr>
          </w:p>
        </w:tc>
      </w:tr>
      <w:tr w:rsidR="00F84DE7" w:rsidTr="00F84DE7">
        <w:trPr>
          <w:trHeight w:val="1086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92"/>
              </w:numPr>
              <w:tabs>
                <w:tab w:val="left" w:pos="291"/>
              </w:tabs>
              <w:spacing w:line="268" w:lineRule="exact"/>
              <w:ind w:right="454"/>
            </w:pPr>
            <w:r>
              <w:rPr>
                <w:color w:val="FFFFFF"/>
              </w:rPr>
              <w:t>Si toutes les exigences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maintenance qu’imposent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polices d’assurance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respectées,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F84DE7" w:rsidTr="00F84DE7">
        <w:trPr>
          <w:trHeight w:val="1084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 w:rsidP="00F84DE7">
            <w:pPr>
              <w:pStyle w:val="TableParagraph"/>
              <w:spacing w:line="251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footerReference w:type="default" r:id="rId27"/>
          <w:pgSz w:w="16840" w:h="11910" w:orient="landscape"/>
          <w:pgMar w:top="840" w:right="420" w:bottom="1380" w:left="340" w:header="0" w:footer="1192" w:gutter="0"/>
          <w:pgNumType w:start="44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1493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537"/>
        </w:trPr>
        <w:tc>
          <w:tcPr>
            <w:tcW w:w="1025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>
            <w:pPr>
              <w:pStyle w:val="TableParagraph"/>
              <w:spacing w:line="251" w:lineRule="exact"/>
            </w:pPr>
          </w:p>
        </w:tc>
        <w:tc>
          <w:tcPr>
            <w:tcW w:w="3687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4DE7" w:rsidTr="00F84DE7">
        <w:trPr>
          <w:trHeight w:val="6773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A.11.2.5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spacing w:line="265" w:lineRule="exact"/>
              <w:ind w:left="107"/>
            </w:pPr>
            <w:r>
              <w:t>Sortie</w:t>
            </w:r>
            <w:r>
              <w:rPr>
                <w:spacing w:val="-1"/>
              </w:rPr>
              <w:t xml:space="preserve"> </w:t>
            </w:r>
            <w:r>
              <w:t>des actifs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107" w:right="584"/>
            </w:pPr>
            <w:r>
              <w:t>Les matériels, les</w:t>
            </w:r>
            <w:r>
              <w:rPr>
                <w:spacing w:val="1"/>
              </w:rPr>
              <w:t xml:space="preserve"> </w:t>
            </w:r>
            <w:r>
              <w:t>informations ou les</w:t>
            </w:r>
            <w:r>
              <w:rPr>
                <w:spacing w:val="1"/>
              </w:rPr>
              <w:t xml:space="preserve"> </w:t>
            </w:r>
            <w:r>
              <w:t>logiciels des locaux de</w:t>
            </w:r>
            <w:r>
              <w:rPr>
                <w:spacing w:val="-47"/>
              </w:rPr>
              <w:t xml:space="preserve"> </w:t>
            </w:r>
            <w:r>
              <w:t>l’organisme</w:t>
            </w:r>
          </w:p>
          <w:p w:rsidR="00F84DE7" w:rsidRDefault="00F84DE7">
            <w:pPr>
              <w:pStyle w:val="TableParagraph"/>
              <w:ind w:left="107" w:right="272"/>
            </w:pPr>
            <w:r>
              <w:t>ne doivent pas sortir sans</w:t>
            </w:r>
            <w:r>
              <w:rPr>
                <w:spacing w:val="-47"/>
              </w:rPr>
              <w:t xml:space="preserve"> </w:t>
            </w:r>
            <w:r>
              <w:t>autorisation</w:t>
            </w:r>
            <w:r>
              <w:rPr>
                <w:spacing w:val="-2"/>
              </w:rPr>
              <w:t xml:space="preserve"> </w:t>
            </w:r>
            <w:r>
              <w:t>préalable.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90"/>
              </w:numPr>
              <w:tabs>
                <w:tab w:val="left" w:pos="291"/>
              </w:tabs>
              <w:ind w:right="102"/>
            </w:pPr>
            <w:r>
              <w:rPr>
                <w:color w:val="FFFFFF"/>
              </w:rPr>
              <w:t>Si des règles, concernant la sortie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actifs (autorisations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préalables, personnes autorisées,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enregistrement de la sortie et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 rentrée, effacement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données inutiles, etc.),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établies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 documentées,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0"/>
              </w:numPr>
              <w:tabs>
                <w:tab w:val="left" w:pos="291"/>
              </w:tabs>
              <w:ind w:right="103"/>
            </w:pPr>
            <w:r>
              <w:rPr>
                <w:color w:val="FFFFFF"/>
              </w:rPr>
              <w:t>Si les salariés et les tiers, qui 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autorité pour permettre le retrait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actifs du site, sont clairement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identifiés,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0"/>
              </w:numPr>
              <w:tabs>
                <w:tab w:val="left" w:pos="291"/>
              </w:tabs>
              <w:ind w:right="102"/>
              <w:jc w:val="both"/>
            </w:pPr>
            <w:r>
              <w:rPr>
                <w:color w:val="FFFFFF"/>
              </w:rPr>
              <w:t>Si des limites dans le temps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fixées pour la sortie des actifs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date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retour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respectée,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0"/>
              </w:numPr>
              <w:tabs>
                <w:tab w:val="left" w:pos="291"/>
              </w:tabs>
              <w:ind w:right="391"/>
              <w:jc w:val="both"/>
            </w:pPr>
            <w:r>
              <w:rPr>
                <w:color w:val="FFFFFF"/>
              </w:rPr>
              <w:t>Si, le cas échéant, la sortie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actifs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leur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retour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les</w:t>
            </w:r>
          </w:p>
          <w:p w:rsidR="00F84DE7" w:rsidRDefault="00F84DE7">
            <w:pPr>
              <w:pStyle w:val="TableParagraph"/>
              <w:ind w:right="711"/>
              <w:jc w:val="both"/>
            </w:pPr>
            <w:r>
              <w:rPr>
                <w:color w:val="FFFFFF"/>
              </w:rPr>
              <w:t>locaux de l’organisme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enregistrés,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90"/>
              </w:numPr>
              <w:tabs>
                <w:tab w:val="left" w:pos="291"/>
              </w:tabs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l’identité,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 fonction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</w:p>
          <w:p w:rsidR="00F84DE7" w:rsidRDefault="00F84DE7">
            <w:pPr>
              <w:pStyle w:val="TableParagraph"/>
              <w:ind w:right="101"/>
            </w:pPr>
            <w:r>
              <w:rPr>
                <w:color w:val="FFFFFF"/>
              </w:rPr>
              <w:t>l’affiliation de toute personne qui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manipule ou utilise les actifs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documentées</w:t>
            </w:r>
            <w:r>
              <w:rPr>
                <w:color w:val="FFFFFF"/>
                <w:spacing w:val="9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8"/>
              </w:rPr>
              <w:t xml:space="preserve"> </w:t>
            </w:r>
            <w:r>
              <w:rPr>
                <w:color w:val="FFFFFF"/>
              </w:rPr>
              <w:t>si</w:t>
            </w:r>
            <w:r>
              <w:rPr>
                <w:color w:val="FFFFFF"/>
                <w:spacing w:val="5"/>
              </w:rPr>
              <w:t xml:space="preserve"> </w:t>
            </w:r>
            <w:r>
              <w:rPr>
                <w:color w:val="FFFFFF"/>
              </w:rPr>
              <w:t>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documents accompagnent 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retour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matériel,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F84DE7" w:rsidRDefault="00F84DE7">
            <w:pPr>
              <w:pStyle w:val="TableParagraph"/>
              <w:spacing w:line="250" w:lineRule="exact"/>
            </w:pPr>
            <w:r>
              <w:rPr>
                <w:color w:val="FFFFFF"/>
              </w:rPr>
              <w:t>l’information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logiciels.</w:t>
            </w: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89"/>
              </w:numPr>
              <w:tabs>
                <w:tab w:val="left" w:pos="294"/>
              </w:tabs>
              <w:ind w:right="611"/>
            </w:pPr>
            <w:r>
              <w:t>Revue des règles concernant la</w:t>
            </w:r>
            <w:r>
              <w:rPr>
                <w:spacing w:val="-47"/>
              </w:rPr>
              <w:t xml:space="preserve"> </w:t>
            </w:r>
            <w:r>
              <w:t>sortie</w:t>
            </w:r>
            <w:r>
              <w:rPr>
                <w:spacing w:val="-2"/>
              </w:rPr>
              <w:t xml:space="preserve"> </w:t>
            </w:r>
            <w:r>
              <w:t>des actifs,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89"/>
              </w:numPr>
              <w:tabs>
                <w:tab w:val="left" w:pos="294"/>
              </w:tabs>
              <w:ind w:right="446"/>
            </w:pPr>
            <w:r>
              <w:t>Revue des registres de sortie des</w:t>
            </w:r>
            <w:r>
              <w:rPr>
                <w:spacing w:val="-47"/>
              </w:rPr>
              <w:t xml:space="preserve"> </w:t>
            </w:r>
            <w:r>
              <w:t>actifs,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89"/>
              </w:numPr>
              <w:tabs>
                <w:tab w:val="left" w:pos="294"/>
              </w:tabs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échantillon</w:t>
            </w:r>
          </w:p>
          <w:p w:rsidR="00F84DE7" w:rsidRDefault="00F84DE7">
            <w:pPr>
              <w:pStyle w:val="TableParagraph"/>
              <w:spacing w:line="268" w:lineRule="exact"/>
              <w:ind w:left="293"/>
            </w:pPr>
            <w:r>
              <w:t>d’autorisations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sortie</w:t>
            </w:r>
            <w:r>
              <w:rPr>
                <w:spacing w:val="-1"/>
              </w:rPr>
              <w:t xml:space="preserve"> </w:t>
            </w:r>
            <w:r>
              <w:t>des actifs,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89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4"/>
              </w:rPr>
              <w:t xml:space="preserve"> </w:t>
            </w:r>
            <w:r>
              <w:t>DAF,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DSI.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spacing w:before="1" w:line="237" w:lineRule="auto"/>
              <w:ind w:left="0" w:right="194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spacing w:before="1" w:line="237" w:lineRule="auto"/>
              <w:ind w:left="0" w:right="194"/>
            </w:pPr>
          </w:p>
        </w:tc>
      </w:tr>
      <w:tr w:rsidR="00F84DE7" w:rsidTr="00F84DE7">
        <w:trPr>
          <w:trHeight w:val="818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A.11.2.6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spacing w:line="266" w:lineRule="exact"/>
              <w:ind w:left="107"/>
            </w:pP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matériels</w:t>
            </w:r>
          </w:p>
          <w:p w:rsidR="00F84DE7" w:rsidRDefault="00F84DE7">
            <w:pPr>
              <w:pStyle w:val="TableParagraph"/>
              <w:spacing w:line="270" w:lineRule="atLeast"/>
              <w:ind w:left="107" w:right="333"/>
            </w:pPr>
            <w:r>
              <w:t>et des actifs hors des</w:t>
            </w:r>
            <w:r>
              <w:rPr>
                <w:spacing w:val="-47"/>
              </w:rPr>
              <w:t xml:space="preserve"> </w:t>
            </w:r>
            <w:r>
              <w:t>locaux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spacing w:line="266" w:lineRule="exact"/>
              <w:ind w:left="107"/>
            </w:pPr>
            <w:r>
              <w:t>Des</w:t>
            </w:r>
            <w:r>
              <w:rPr>
                <w:spacing w:val="-2"/>
              </w:rPr>
              <w:t xml:space="preserve"> </w:t>
            </w:r>
            <w:r>
              <w:t>mesures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sécurité</w:t>
            </w:r>
          </w:p>
          <w:p w:rsidR="00F84DE7" w:rsidRDefault="00F84DE7">
            <w:pPr>
              <w:pStyle w:val="TableParagraph"/>
              <w:spacing w:line="270" w:lineRule="atLeast"/>
              <w:ind w:left="107" w:right="246"/>
            </w:pPr>
            <w:r>
              <w:t>doivent</w:t>
            </w:r>
            <w:r>
              <w:rPr>
                <w:spacing w:val="-1"/>
              </w:rPr>
              <w:t xml:space="preserve"> </w:t>
            </w:r>
            <w:r>
              <w:t>être</w:t>
            </w:r>
            <w:r>
              <w:rPr>
                <w:spacing w:val="1"/>
              </w:rPr>
              <w:t xml:space="preserve"> </w:t>
            </w:r>
            <w:r>
              <w:t>appliquées</w:t>
            </w:r>
            <w:r>
              <w:rPr>
                <w:spacing w:val="1"/>
              </w:rPr>
              <w:t xml:space="preserve"> </w:t>
            </w:r>
            <w:r>
              <w:t>aux</w:t>
            </w:r>
            <w:r>
              <w:rPr>
                <w:spacing w:val="-3"/>
              </w:rPr>
              <w:t xml:space="preserve"> </w:t>
            </w:r>
            <w:r>
              <w:t>matériels</w:t>
            </w:r>
            <w:r>
              <w:rPr>
                <w:spacing w:val="-2"/>
              </w:rPr>
              <w:t xml:space="preserve"> </w:t>
            </w:r>
            <w:r>
              <w:t>utilisés</w:t>
            </w:r>
            <w:r>
              <w:rPr>
                <w:spacing w:val="-5"/>
              </w:rPr>
              <w:t xml:space="preserve"> </w:t>
            </w:r>
            <w:r>
              <w:t>hors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87"/>
              </w:numPr>
              <w:tabs>
                <w:tab w:val="left" w:pos="291"/>
              </w:tabs>
              <w:ind w:right="465"/>
            </w:pPr>
            <w:r>
              <w:rPr>
                <w:color w:val="FFFFFF"/>
              </w:rPr>
              <w:t>Si l’utilisation de matériels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traitement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 stockage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F84DE7" w:rsidRDefault="00F84DE7">
            <w:pPr>
              <w:pStyle w:val="TableParagraph"/>
              <w:spacing w:line="252" w:lineRule="exact"/>
            </w:pPr>
            <w:r>
              <w:rPr>
                <w:color w:val="FFFFFF"/>
              </w:rPr>
              <w:t>l’information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hors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 locaux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86"/>
              </w:numPr>
              <w:tabs>
                <w:tab w:val="left" w:pos="294"/>
              </w:tabs>
              <w:spacing w:line="278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échantillon</w:t>
            </w:r>
          </w:p>
          <w:p w:rsidR="00F84DE7" w:rsidRDefault="00F84DE7">
            <w:pPr>
              <w:pStyle w:val="TableParagraph"/>
              <w:spacing w:line="270" w:lineRule="atLeast"/>
              <w:ind w:left="293" w:right="416"/>
            </w:pPr>
            <w:r>
              <w:t>d’autorisations de la direction de</w:t>
            </w:r>
            <w:r>
              <w:rPr>
                <w:spacing w:val="-47"/>
              </w:rPr>
              <w:t xml:space="preserve"> </w:t>
            </w:r>
            <w:r>
              <w:t>l’utilisation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5"/>
              </w:rPr>
              <w:t xml:space="preserve"> </w:t>
            </w:r>
            <w:r>
              <w:t>matériel</w:t>
            </w:r>
            <w:r>
              <w:rPr>
                <w:spacing w:val="-1"/>
              </w:rPr>
              <w:t xml:space="preserve"> </w:t>
            </w:r>
            <w:r>
              <w:t>hors</w:t>
            </w:r>
            <w:r>
              <w:rPr>
                <w:spacing w:val="-2"/>
              </w:rPr>
              <w:t xml:space="preserve"> </w:t>
            </w:r>
            <w:r>
              <w:t>site,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spacing w:line="252" w:lineRule="exact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spacing w:line="252" w:lineRule="exact"/>
            </w:pPr>
          </w:p>
        </w:tc>
      </w:tr>
    </w:tbl>
    <w:p w:rsidR="00E201D3" w:rsidRDefault="00E201D3">
      <w:pPr>
        <w:spacing w:line="252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11"/>
        <w:gridCol w:w="1382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1355"/>
        </w:trPr>
        <w:tc>
          <w:tcPr>
            <w:tcW w:w="102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F84DE7" w:rsidRDefault="00F84DE7">
            <w:pPr>
              <w:pStyle w:val="TableParagraph"/>
              <w:ind w:left="107" w:right="212"/>
            </w:pPr>
            <w:r>
              <w:t>des locaux de l’organisme</w:t>
            </w:r>
            <w:r>
              <w:rPr>
                <w:spacing w:val="-47"/>
              </w:rPr>
              <w:t xml:space="preserve"> </w:t>
            </w:r>
            <w:r>
              <w:t>en tenant compte des</w:t>
            </w:r>
            <w:r>
              <w:rPr>
                <w:spacing w:val="1"/>
              </w:rPr>
              <w:t xml:space="preserve"> </w:t>
            </w:r>
            <w:r>
              <w:t>différents risques associés</w:t>
            </w:r>
            <w:r>
              <w:rPr>
                <w:spacing w:val="-47"/>
              </w:rPr>
              <w:t xml:space="preserve"> </w:t>
            </w:r>
            <w:r>
              <w:t>au</w:t>
            </w:r>
            <w:r>
              <w:rPr>
                <w:spacing w:val="-2"/>
              </w:rPr>
              <w:t xml:space="preserve"> </w:t>
            </w:r>
            <w:r>
              <w:t>travail hors</w:t>
            </w:r>
            <w:r>
              <w:rPr>
                <w:spacing w:val="-2"/>
              </w:rPr>
              <w:t xml:space="preserve"> </w:t>
            </w:r>
            <w:r>
              <w:t>site.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>
            <w:pPr>
              <w:pStyle w:val="TableParagraph"/>
              <w:spacing w:before="1" w:line="237" w:lineRule="auto"/>
              <w:ind w:right="272"/>
            </w:pPr>
            <w:r>
              <w:rPr>
                <w:color w:val="FFFFFF"/>
              </w:rPr>
              <w:t>l’organisme est autorisée par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direction,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84"/>
              </w:numPr>
              <w:tabs>
                <w:tab w:val="left" w:pos="291"/>
              </w:tabs>
              <w:spacing w:line="270" w:lineRule="atLeast"/>
              <w:ind w:right="405"/>
            </w:pPr>
            <w:r>
              <w:rPr>
                <w:color w:val="FFFFFF"/>
              </w:rPr>
              <w:t>Si une politique de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relative au travail hors site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élaborée 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  <w:vMerge w:val="restart"/>
          </w:tcPr>
          <w:p w:rsidR="00F84DE7" w:rsidRDefault="00F84DE7" w:rsidP="00F85F68">
            <w:pPr>
              <w:pStyle w:val="TableParagraph"/>
              <w:numPr>
                <w:ilvl w:val="0"/>
                <w:numId w:val="283"/>
              </w:numPr>
              <w:tabs>
                <w:tab w:val="left" w:pos="294"/>
              </w:tabs>
              <w:spacing w:before="1" w:line="237" w:lineRule="auto"/>
              <w:ind w:right="504"/>
            </w:pPr>
            <w:r>
              <w:t>Revue du rapport d’analyse des</w:t>
            </w:r>
            <w:r>
              <w:rPr>
                <w:spacing w:val="1"/>
              </w:rPr>
              <w:t xml:space="preserve"> </w:t>
            </w:r>
            <w:r>
              <w:t>risques issus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travail</w:t>
            </w:r>
            <w:r>
              <w:rPr>
                <w:spacing w:val="-2"/>
              </w:rPr>
              <w:t xml:space="preserve"> </w:t>
            </w:r>
            <w:r>
              <w:t>hors</w:t>
            </w:r>
            <w:r>
              <w:rPr>
                <w:spacing w:val="-4"/>
              </w:rPr>
              <w:t xml:space="preserve"> </w:t>
            </w:r>
            <w:r>
              <w:t>site,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83"/>
              </w:numPr>
              <w:tabs>
                <w:tab w:val="left" w:pos="294"/>
              </w:tabs>
              <w:spacing w:before="2"/>
              <w:ind w:right="97"/>
            </w:pPr>
            <w:r>
              <w:t>Revue des registres de circulation du</w:t>
            </w:r>
            <w:r>
              <w:rPr>
                <w:spacing w:val="-47"/>
              </w:rPr>
              <w:t xml:space="preserve"> </w:t>
            </w:r>
            <w:r>
              <w:t>matériel hors site entre différentes</w:t>
            </w:r>
            <w:r>
              <w:rPr>
                <w:spacing w:val="1"/>
              </w:rPr>
              <w:t xml:space="preserve"> </w:t>
            </w:r>
            <w:r>
              <w:t>personne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tiers,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83"/>
              </w:numPr>
              <w:tabs>
                <w:tab w:val="left" w:pos="294"/>
              </w:tabs>
              <w:spacing w:before="1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DSI.</w:t>
            </w:r>
          </w:p>
        </w:tc>
        <w:tc>
          <w:tcPr>
            <w:tcW w:w="1311" w:type="dxa"/>
            <w:vMerge w:val="restart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307"/>
            </w:pPr>
          </w:p>
        </w:tc>
        <w:tc>
          <w:tcPr>
            <w:tcW w:w="1382" w:type="dxa"/>
            <w:vMerge w:val="restart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307"/>
            </w:pPr>
          </w:p>
        </w:tc>
      </w:tr>
      <w:tr w:rsidR="00F84DE7" w:rsidTr="00F84DE7">
        <w:trPr>
          <w:trHeight w:val="1087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00AF50"/>
          </w:tcPr>
          <w:p w:rsidR="00F84DE7" w:rsidRDefault="00F84DE7" w:rsidP="00F84DE7">
            <w:pPr>
              <w:pStyle w:val="TableParagraph"/>
              <w:spacing w:line="252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F84DE7" w:rsidTr="00F84DE7">
        <w:trPr>
          <w:trHeight w:val="1621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 w:rsidP="00F84DE7">
            <w:pPr>
              <w:pStyle w:val="TableParagraph"/>
              <w:spacing w:line="250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F84DE7" w:rsidTr="00F84DE7">
        <w:trPr>
          <w:trHeight w:val="4054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79"/>
              </w:numPr>
              <w:tabs>
                <w:tab w:val="left" w:pos="291"/>
              </w:tabs>
              <w:ind w:right="160"/>
            </w:pPr>
            <w:r>
              <w:rPr>
                <w:color w:val="FFFFFF"/>
              </w:rPr>
              <w:t>Si des mesures pour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emplacements de travail hors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site, comme le travail à domicile,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 télétravail et les sites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temporaires, sont déterminées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 réalisant une appréciation du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risque,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9"/>
              </w:numPr>
              <w:tabs>
                <w:tab w:val="left" w:pos="291"/>
              </w:tabs>
              <w:ind w:right="172"/>
            </w:pPr>
            <w:r>
              <w:rPr>
                <w:color w:val="FFFFFF"/>
              </w:rPr>
              <w:t>Si, lorsque du matériel circule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hors des locaux de l’organisme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entre différentes personnes ou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entre des tiers, un journal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détaillant la chaîne de traçabilité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du matériel est tenu à jour,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mentionnant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au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minimum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</w:p>
          <w:p w:rsidR="00F84DE7" w:rsidRDefault="00F84DE7">
            <w:pPr>
              <w:pStyle w:val="TableParagraph"/>
              <w:spacing w:line="254" w:lineRule="exact"/>
            </w:pPr>
            <w:r>
              <w:rPr>
                <w:color w:val="FFFFFF"/>
              </w:rPr>
              <w:t>noms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personnes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15"/>
        <w:gridCol w:w="1478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8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806"/>
        </w:trPr>
        <w:tc>
          <w:tcPr>
            <w:tcW w:w="1025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F84DE7" w:rsidRDefault="00F84DE7">
            <w:pPr>
              <w:pStyle w:val="TableParagraph"/>
              <w:spacing w:before="1" w:line="237" w:lineRule="auto"/>
              <w:ind w:right="313"/>
            </w:pPr>
            <w:r>
              <w:rPr>
                <w:color w:val="FFFFFF"/>
              </w:rPr>
              <w:t>responsables du matériel, ainsi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que 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organismes dont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elles</w:t>
            </w:r>
          </w:p>
          <w:p w:rsidR="00F84DE7" w:rsidRDefault="00F84DE7">
            <w:pPr>
              <w:pStyle w:val="TableParagraph"/>
              <w:spacing w:before="1" w:line="252" w:lineRule="exact"/>
            </w:pPr>
            <w:r>
              <w:rPr>
                <w:color w:val="FFFFFF"/>
              </w:rPr>
              <w:t>relèvent.</w:t>
            </w:r>
          </w:p>
        </w:tc>
        <w:tc>
          <w:tcPr>
            <w:tcW w:w="3687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78" w:type="dxa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4DE7" w:rsidTr="00F84DE7">
        <w:trPr>
          <w:trHeight w:val="3516"/>
        </w:trPr>
        <w:tc>
          <w:tcPr>
            <w:tcW w:w="1025" w:type="dxa"/>
            <w:vMerge w:val="restart"/>
          </w:tcPr>
          <w:p w:rsidR="00F84DE7" w:rsidRDefault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A.11.2.7</w:t>
            </w:r>
          </w:p>
        </w:tc>
        <w:tc>
          <w:tcPr>
            <w:tcW w:w="2345" w:type="dxa"/>
            <w:vMerge w:val="restart"/>
          </w:tcPr>
          <w:p w:rsidR="00F84DE7" w:rsidRDefault="00F84DE7">
            <w:pPr>
              <w:pStyle w:val="TableParagraph"/>
              <w:ind w:left="107" w:right="681"/>
            </w:pPr>
            <w:r>
              <w:t>Mise au rebut ou</w:t>
            </w:r>
            <w:r>
              <w:rPr>
                <w:spacing w:val="-47"/>
              </w:rPr>
              <w:t xml:space="preserve"> </w:t>
            </w:r>
            <w:r>
              <w:t>recyclage</w:t>
            </w:r>
            <w:r>
              <w:rPr>
                <w:spacing w:val="1"/>
              </w:rPr>
              <w:t xml:space="preserve"> </w:t>
            </w:r>
            <w:r>
              <w:t>sécurisé(e) des</w:t>
            </w:r>
            <w:r>
              <w:rPr>
                <w:spacing w:val="1"/>
              </w:rPr>
              <w:t xml:space="preserve"> </w:t>
            </w:r>
            <w:r>
              <w:t>matériels</w:t>
            </w:r>
          </w:p>
        </w:tc>
        <w:tc>
          <w:tcPr>
            <w:tcW w:w="2693" w:type="dxa"/>
            <w:vMerge w:val="restart"/>
          </w:tcPr>
          <w:p w:rsidR="00F84DE7" w:rsidRDefault="00F84DE7">
            <w:pPr>
              <w:pStyle w:val="TableParagraph"/>
              <w:ind w:left="107" w:right="116"/>
            </w:pPr>
            <w:r>
              <w:t>Tous les composants des</w:t>
            </w:r>
            <w:r>
              <w:rPr>
                <w:spacing w:val="1"/>
              </w:rPr>
              <w:t xml:space="preserve"> </w:t>
            </w:r>
            <w:r>
              <w:t>matériels contenant des</w:t>
            </w:r>
            <w:r>
              <w:rPr>
                <w:spacing w:val="1"/>
              </w:rPr>
              <w:t xml:space="preserve"> </w:t>
            </w:r>
            <w:r>
              <w:t>supports de stockage</w:t>
            </w:r>
            <w:r>
              <w:rPr>
                <w:spacing w:val="1"/>
              </w:rPr>
              <w:t xml:space="preserve"> </w:t>
            </w:r>
            <w:r>
              <w:t>doivent être vérifiés pour</w:t>
            </w:r>
            <w:r>
              <w:rPr>
                <w:spacing w:val="1"/>
              </w:rPr>
              <w:t xml:space="preserve"> </w:t>
            </w:r>
            <w:r>
              <w:t>s’assurer que toute donnée</w:t>
            </w:r>
            <w:r>
              <w:rPr>
                <w:spacing w:val="-47"/>
              </w:rPr>
              <w:t xml:space="preserve"> </w:t>
            </w:r>
            <w:r>
              <w:t>sensible a bien été</w:t>
            </w:r>
            <w:r>
              <w:rPr>
                <w:spacing w:val="1"/>
              </w:rPr>
              <w:t xml:space="preserve"> </w:t>
            </w:r>
            <w:r>
              <w:t>supprimée et que tout</w:t>
            </w:r>
            <w:r>
              <w:rPr>
                <w:spacing w:val="1"/>
              </w:rPr>
              <w:t xml:space="preserve"> </w:t>
            </w:r>
            <w:r>
              <w:t>logiciel sous licence a bien</w:t>
            </w:r>
            <w:r>
              <w:rPr>
                <w:spacing w:val="1"/>
              </w:rPr>
              <w:t xml:space="preserve"> </w:t>
            </w:r>
            <w:r>
              <w:t>été</w:t>
            </w:r>
            <w:r>
              <w:rPr>
                <w:spacing w:val="11"/>
              </w:rPr>
              <w:t xml:space="preserve"> </w:t>
            </w:r>
            <w:r>
              <w:t>désinstallé</w:t>
            </w:r>
            <w:r>
              <w:rPr>
                <w:spacing w:val="9"/>
              </w:rPr>
              <w:t xml:space="preserve"> </w:t>
            </w:r>
            <w:r>
              <w:t>ou</w:t>
            </w:r>
            <w:r>
              <w:rPr>
                <w:spacing w:val="8"/>
              </w:rPr>
              <w:t xml:space="preserve"> </w:t>
            </w:r>
            <w:r>
              <w:t>écrasé</w:t>
            </w:r>
            <w:r>
              <w:rPr>
                <w:spacing w:val="1"/>
              </w:rPr>
              <w:t xml:space="preserve"> </w:t>
            </w:r>
            <w:r>
              <w:t>de façon sécurisée, avant</w:t>
            </w:r>
            <w:r>
              <w:rPr>
                <w:spacing w:val="1"/>
              </w:rPr>
              <w:t xml:space="preserve"> </w:t>
            </w:r>
            <w:r>
              <w:t>leur mise au rebut ou leur</w:t>
            </w:r>
            <w:r>
              <w:rPr>
                <w:spacing w:val="1"/>
              </w:rPr>
              <w:t xml:space="preserve"> </w:t>
            </w:r>
            <w:r>
              <w:t>réutilisation.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78"/>
              </w:numPr>
              <w:tabs>
                <w:tab w:val="left" w:pos="291"/>
              </w:tabs>
              <w:ind w:right="204"/>
            </w:pPr>
            <w:r>
              <w:rPr>
                <w:color w:val="FFFFFF"/>
              </w:rPr>
              <w:t>Si une procédure de mise au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rebut ou de réutilisation du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matériel est élaborée et mise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8"/>
              </w:numPr>
              <w:tabs>
                <w:tab w:val="left" w:pos="291"/>
              </w:tabs>
              <w:ind w:right="95"/>
            </w:pPr>
            <w:r>
              <w:rPr>
                <w:color w:val="FFFFFF"/>
              </w:rPr>
              <w:t>S’il est procédé, lorsqu’il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nécessaire, à une appréciation du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risque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appareils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endommagés contenant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supports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stockage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pour</w:t>
            </w:r>
          </w:p>
          <w:p w:rsidR="00F84DE7" w:rsidRDefault="00F84DE7">
            <w:pPr>
              <w:pStyle w:val="TableParagraph"/>
              <w:ind w:right="145"/>
            </w:pPr>
            <w:r>
              <w:rPr>
                <w:color w:val="FFFFFF"/>
              </w:rPr>
              <w:t>déterminer s’il convient de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détruire physiquement plutôt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que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faire réparer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</w:p>
          <w:p w:rsidR="00F84DE7" w:rsidRDefault="00F84DE7">
            <w:pPr>
              <w:pStyle w:val="TableParagraph"/>
              <w:spacing w:line="252" w:lineRule="exact"/>
            </w:pPr>
            <w:r>
              <w:rPr>
                <w:color w:val="FFFFFF"/>
              </w:rPr>
              <w:t>mettre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rebut,</w:t>
            </w:r>
          </w:p>
        </w:tc>
        <w:tc>
          <w:tcPr>
            <w:tcW w:w="3687" w:type="dxa"/>
            <w:vMerge w:val="restart"/>
          </w:tcPr>
          <w:p w:rsidR="00F84DE7" w:rsidRDefault="00F84DE7" w:rsidP="00F85F68">
            <w:pPr>
              <w:pStyle w:val="TableParagraph"/>
              <w:numPr>
                <w:ilvl w:val="0"/>
                <w:numId w:val="277"/>
              </w:numPr>
              <w:tabs>
                <w:tab w:val="left" w:pos="294"/>
              </w:tabs>
              <w:ind w:right="125"/>
            </w:pPr>
            <w:r>
              <w:t>Revue de la procédure de mise au</w:t>
            </w:r>
            <w:r>
              <w:rPr>
                <w:spacing w:val="1"/>
              </w:rPr>
              <w:t xml:space="preserve"> </w:t>
            </w:r>
            <w:r>
              <w:t>rebut</w:t>
            </w:r>
            <w:r>
              <w:rPr>
                <w:spacing w:val="-1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de réutilisation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matériel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7"/>
              </w:numPr>
              <w:tabs>
                <w:tab w:val="left" w:pos="294"/>
              </w:tabs>
              <w:ind w:right="98"/>
            </w:pPr>
            <w:r>
              <w:t>Revue du rapport d’analyse des</w:t>
            </w:r>
            <w:r>
              <w:rPr>
                <w:spacing w:val="1"/>
              </w:rPr>
              <w:t xml:space="preserve"> </w:t>
            </w:r>
            <w:r>
              <w:t>risques des appareils endommagés</w:t>
            </w:r>
            <w:r>
              <w:rPr>
                <w:spacing w:val="1"/>
              </w:rPr>
              <w:t xml:space="preserve"> </w:t>
            </w:r>
            <w:r>
              <w:t>contenant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supports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stockage,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7"/>
              </w:numPr>
              <w:tabs>
                <w:tab w:val="left" w:pos="294"/>
              </w:tabs>
              <w:spacing w:before="1" w:line="237" w:lineRule="auto"/>
              <w:ind w:right="408"/>
            </w:pPr>
            <w:r>
              <w:t>Revue de l’inventaire du matériel</w:t>
            </w:r>
            <w:r>
              <w:rPr>
                <w:spacing w:val="-47"/>
              </w:rPr>
              <w:t xml:space="preserve"> </w:t>
            </w:r>
            <w:r>
              <w:t>mis</w:t>
            </w:r>
            <w:r>
              <w:rPr>
                <w:spacing w:val="-1"/>
              </w:rPr>
              <w:t xml:space="preserve"> </w:t>
            </w:r>
            <w:r>
              <w:t>au</w:t>
            </w:r>
            <w:r>
              <w:rPr>
                <w:spacing w:val="-1"/>
              </w:rPr>
              <w:t xml:space="preserve"> </w:t>
            </w:r>
            <w:r>
              <w:t>rebut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réutilisé,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7"/>
              </w:numPr>
              <w:tabs>
                <w:tab w:val="left" w:pos="294"/>
              </w:tabs>
              <w:spacing w:before="2"/>
              <w:ind w:right="634"/>
            </w:pPr>
            <w:r>
              <w:t>Revue des rapports de mise au</w:t>
            </w:r>
            <w:r>
              <w:rPr>
                <w:spacing w:val="-47"/>
              </w:rPr>
              <w:t xml:space="preserve"> </w:t>
            </w:r>
            <w:r>
              <w:t>rebut ou de réutilisation du</w:t>
            </w:r>
            <w:r>
              <w:rPr>
                <w:spacing w:val="1"/>
              </w:rPr>
              <w:t xml:space="preserve"> </w:t>
            </w:r>
            <w:r>
              <w:t>matériel,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7"/>
              </w:numPr>
              <w:tabs>
                <w:tab w:val="left" w:pos="294"/>
              </w:tabs>
              <w:spacing w:before="1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DSI.</w:t>
            </w:r>
          </w:p>
        </w:tc>
        <w:tc>
          <w:tcPr>
            <w:tcW w:w="1215" w:type="dxa"/>
            <w:vMerge w:val="restart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217"/>
            </w:pPr>
            <w:r>
              <w:t>.</w:t>
            </w:r>
          </w:p>
        </w:tc>
        <w:tc>
          <w:tcPr>
            <w:tcW w:w="1478" w:type="dxa"/>
            <w:vMerge w:val="restart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left="0" w:right="217"/>
            </w:pPr>
          </w:p>
        </w:tc>
      </w:tr>
      <w:tr w:rsidR="00F84DE7" w:rsidTr="00F84DE7">
        <w:trPr>
          <w:trHeight w:val="3235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 w:rsidP="00F84DE7">
            <w:pPr>
              <w:pStyle w:val="TableParagraph"/>
              <w:spacing w:line="252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F84DE7" w:rsidTr="00F84DE7">
        <w:trPr>
          <w:trHeight w:val="549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A.11.2.8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spacing w:line="265" w:lineRule="exact"/>
              <w:ind w:left="107"/>
            </w:pPr>
            <w:r>
              <w:t>Matériels</w:t>
            </w:r>
            <w:r>
              <w:rPr>
                <w:spacing w:val="-4"/>
              </w:rPr>
              <w:t xml:space="preserve"> </w:t>
            </w:r>
            <w:r>
              <w:t>utilisateur</w:t>
            </w:r>
          </w:p>
          <w:p w:rsidR="00F84DE7" w:rsidRDefault="00F84DE7">
            <w:pPr>
              <w:pStyle w:val="TableParagraph"/>
              <w:spacing w:line="264" w:lineRule="exact"/>
              <w:ind w:left="107"/>
            </w:pPr>
            <w:r>
              <w:t>laissés</w:t>
            </w:r>
            <w:r>
              <w:rPr>
                <w:spacing w:val="-1"/>
              </w:rPr>
              <w:t xml:space="preserve"> </w:t>
            </w:r>
            <w:r>
              <w:t>sans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spacing w:line="265" w:lineRule="exact"/>
              <w:ind w:left="107"/>
            </w:pPr>
            <w:r>
              <w:t>Les</w:t>
            </w:r>
            <w:r>
              <w:rPr>
                <w:spacing w:val="-1"/>
              </w:rPr>
              <w:t xml:space="preserve"> </w:t>
            </w:r>
            <w:r>
              <w:t>utilisateurs</w:t>
            </w:r>
            <w:r>
              <w:rPr>
                <w:spacing w:val="-1"/>
              </w:rPr>
              <w:t xml:space="preserve"> </w:t>
            </w:r>
            <w:r>
              <w:t>doivent</w:t>
            </w:r>
          </w:p>
          <w:p w:rsidR="00F84DE7" w:rsidRDefault="00F84DE7">
            <w:pPr>
              <w:pStyle w:val="TableParagraph"/>
              <w:spacing w:line="264" w:lineRule="exact"/>
              <w:ind w:left="107"/>
            </w:pPr>
            <w:r>
              <w:t>s’assurer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matériels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74"/>
              </w:numPr>
              <w:tabs>
                <w:tab w:val="left" w:pos="291"/>
              </w:tabs>
              <w:spacing w:line="268" w:lineRule="exact"/>
              <w:ind w:right="213"/>
            </w:pPr>
            <w:r>
              <w:rPr>
                <w:color w:val="FFFFFF"/>
              </w:rPr>
              <w:t>Si tous les utilisateurs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sensibilisés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exigences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aux</w:t>
            </w: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73"/>
              </w:numPr>
              <w:tabs>
                <w:tab w:val="left" w:pos="294"/>
              </w:tabs>
              <w:spacing w:line="268" w:lineRule="exact"/>
              <w:ind w:right="215"/>
            </w:pPr>
            <w:r>
              <w:t>Revue des programmes de sessions</w:t>
            </w:r>
            <w:r>
              <w:rPr>
                <w:spacing w:val="-47"/>
              </w:rPr>
              <w:t xml:space="preserve"> </w:t>
            </w:r>
            <w:r>
              <w:t>de sensibilisation</w:t>
            </w:r>
            <w:r>
              <w:rPr>
                <w:spacing w:val="-2"/>
              </w:rPr>
              <w:t xml:space="preserve"> </w:t>
            </w:r>
            <w:r>
              <w:t>réalisées</w:t>
            </w:r>
            <w:r>
              <w:rPr>
                <w:spacing w:val="-5"/>
              </w:rPr>
              <w:t xml:space="preserve"> </w:t>
            </w:r>
            <w:r>
              <w:t>et</w:t>
            </w: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spacing w:line="268" w:lineRule="exact"/>
              <w:ind w:right="190"/>
            </w:pPr>
          </w:p>
        </w:tc>
        <w:tc>
          <w:tcPr>
            <w:tcW w:w="1478" w:type="dxa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spacing w:line="268" w:lineRule="exact"/>
              <w:ind w:right="190"/>
            </w:pPr>
          </w:p>
        </w:tc>
      </w:tr>
    </w:tbl>
    <w:p w:rsidR="00E201D3" w:rsidRDefault="00E201D3">
      <w:pPr>
        <w:spacing w:line="268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21"/>
        <w:gridCol w:w="1472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21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1612"/>
        </w:trPr>
        <w:tc>
          <w:tcPr>
            <w:tcW w:w="102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F84DE7" w:rsidRDefault="00F84DE7">
            <w:pPr>
              <w:pStyle w:val="TableParagraph"/>
              <w:spacing w:line="268" w:lineRule="exact"/>
              <w:ind w:left="107"/>
            </w:pPr>
            <w:r>
              <w:t>surveillance</w:t>
            </w:r>
          </w:p>
        </w:tc>
        <w:tc>
          <w:tcPr>
            <w:tcW w:w="2693" w:type="dxa"/>
            <w:vMerge w:val="restart"/>
          </w:tcPr>
          <w:p w:rsidR="00F84DE7" w:rsidRDefault="00F84DE7">
            <w:pPr>
              <w:pStyle w:val="TableParagraph"/>
              <w:spacing w:line="267" w:lineRule="exact"/>
              <w:ind w:left="107"/>
            </w:pPr>
            <w:r>
              <w:t>non</w:t>
            </w:r>
            <w:r>
              <w:rPr>
                <w:spacing w:val="-2"/>
              </w:rPr>
              <w:t xml:space="preserve"> </w:t>
            </w:r>
            <w:r>
              <w:t>surveillés sont</w:t>
            </w:r>
          </w:p>
          <w:p w:rsidR="00F84DE7" w:rsidRDefault="00F84DE7">
            <w:pPr>
              <w:pStyle w:val="TableParagraph"/>
              <w:ind w:left="107" w:right="504"/>
            </w:pPr>
            <w:r>
              <w:t>dotés d’une protection</w:t>
            </w:r>
            <w:r>
              <w:rPr>
                <w:spacing w:val="-47"/>
              </w:rPr>
              <w:t xml:space="preserve"> </w:t>
            </w:r>
            <w:r>
              <w:t>appropriée.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>
            <w:pPr>
              <w:pStyle w:val="TableParagraph"/>
              <w:ind w:right="122"/>
            </w:pPr>
            <w:r>
              <w:rPr>
                <w:color w:val="FFFFFF"/>
              </w:rPr>
              <w:t>procédures de sécurité destinées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à protéger les matériels laissés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sans surveillance, ainsi qu’aux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responsabilités qui leur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incombent pour assurer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</w:p>
          <w:p w:rsidR="00F84DE7" w:rsidRDefault="00F84DE7">
            <w:pPr>
              <w:pStyle w:val="TableParagraph"/>
              <w:spacing w:line="250" w:lineRule="exact"/>
            </w:pP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cette protection</w:t>
            </w:r>
          </w:p>
        </w:tc>
        <w:tc>
          <w:tcPr>
            <w:tcW w:w="3687" w:type="dxa"/>
            <w:vMerge w:val="restart"/>
          </w:tcPr>
          <w:p w:rsidR="00F84DE7" w:rsidRDefault="00F84DE7">
            <w:pPr>
              <w:pStyle w:val="TableParagraph"/>
              <w:spacing w:line="267" w:lineRule="exact"/>
              <w:ind w:left="293"/>
            </w:pPr>
            <w:r>
              <w:t>bénéficiaires,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1"/>
              </w:numPr>
              <w:tabs>
                <w:tab w:val="left" w:pos="294"/>
              </w:tabs>
              <w:ind w:right="277"/>
            </w:pPr>
            <w:r>
              <w:t>Audit, sur un échantillon de postes</w:t>
            </w:r>
            <w:r>
              <w:rPr>
                <w:spacing w:val="-47"/>
              </w:rPr>
              <w:t xml:space="preserve"> </w:t>
            </w:r>
            <w:r>
              <w:t>de travail, des</w:t>
            </w:r>
            <w:r>
              <w:rPr>
                <w:spacing w:val="1"/>
              </w:rPr>
              <w:t xml:space="preserve"> </w:t>
            </w:r>
            <w:r>
              <w:t>paramètres de</w:t>
            </w:r>
            <w:r>
              <w:rPr>
                <w:spacing w:val="1"/>
              </w:rPr>
              <w:t xml:space="preserve"> </w:t>
            </w:r>
            <w:r>
              <w:t>configuration,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1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71"/>
              </w:numPr>
              <w:tabs>
                <w:tab w:val="left" w:pos="294"/>
              </w:tabs>
              <w:ind w:right="1034"/>
            </w:pPr>
            <w:r>
              <w:t>Interview d’un échantillon</w:t>
            </w:r>
            <w:r>
              <w:rPr>
                <w:spacing w:val="-47"/>
              </w:rPr>
              <w:t xml:space="preserve"> </w:t>
            </w:r>
            <w:r>
              <w:t>d’utilisateurs.</w:t>
            </w:r>
          </w:p>
        </w:tc>
        <w:tc>
          <w:tcPr>
            <w:tcW w:w="1221" w:type="dxa"/>
            <w:vMerge w:val="restart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spacing w:line="267" w:lineRule="exact"/>
            </w:pPr>
          </w:p>
          <w:p w:rsidR="00F84DE7" w:rsidRDefault="00F84DE7" w:rsidP="00F84DE7">
            <w:pPr>
              <w:pStyle w:val="TableParagraph"/>
              <w:tabs>
                <w:tab w:val="left" w:pos="291"/>
              </w:tabs>
              <w:ind w:right="623"/>
            </w:pPr>
          </w:p>
        </w:tc>
        <w:tc>
          <w:tcPr>
            <w:tcW w:w="1472" w:type="dxa"/>
            <w:vMerge w:val="restart"/>
            <w:tcBorders>
              <w:left w:val="single" w:sz="4" w:space="0" w:color="auto"/>
            </w:tcBorders>
          </w:tcPr>
          <w:p w:rsidR="00F84DE7" w:rsidRDefault="00F84DE7"/>
          <w:p w:rsidR="00F84DE7" w:rsidRDefault="00F84DE7" w:rsidP="00F84DE7">
            <w:pPr>
              <w:pStyle w:val="TableParagraph"/>
              <w:tabs>
                <w:tab w:val="left" w:pos="291"/>
              </w:tabs>
              <w:ind w:right="623"/>
            </w:pPr>
          </w:p>
        </w:tc>
      </w:tr>
      <w:tr w:rsidR="00F84DE7" w:rsidTr="00F84DE7">
        <w:trPr>
          <w:trHeight w:val="5139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339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E201D3">
        <w:trPr>
          <w:trHeight w:val="1353"/>
        </w:trPr>
        <w:tc>
          <w:tcPr>
            <w:tcW w:w="1025" w:type="dxa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A.11.2.9</w:t>
            </w:r>
          </w:p>
        </w:tc>
        <w:tc>
          <w:tcPr>
            <w:tcW w:w="2345" w:type="dxa"/>
          </w:tcPr>
          <w:p w:rsidR="00E201D3" w:rsidRDefault="00A27985">
            <w:pPr>
              <w:pStyle w:val="TableParagraph"/>
              <w:ind w:left="107" w:right="448"/>
              <w:jc w:val="both"/>
            </w:pPr>
            <w:r>
              <w:t>Politique du bureau</w:t>
            </w:r>
            <w:r>
              <w:rPr>
                <w:spacing w:val="-47"/>
              </w:rPr>
              <w:t xml:space="preserve"> </w:t>
            </w:r>
            <w:r>
              <w:t>propre et de l’écran</w:t>
            </w:r>
            <w:r>
              <w:rPr>
                <w:spacing w:val="-47"/>
              </w:rPr>
              <w:t xml:space="preserve"> </w:t>
            </w:r>
            <w:r>
              <w:t>vide</w:t>
            </w:r>
          </w:p>
        </w:tc>
        <w:tc>
          <w:tcPr>
            <w:tcW w:w="2693" w:type="dxa"/>
          </w:tcPr>
          <w:p w:rsidR="00E201D3" w:rsidRDefault="00A27985">
            <w:pPr>
              <w:pStyle w:val="TableParagraph"/>
              <w:ind w:left="107" w:right="126"/>
            </w:pPr>
            <w:r>
              <w:t>Une politique du bureau</w:t>
            </w:r>
            <w:r>
              <w:rPr>
                <w:spacing w:val="1"/>
              </w:rPr>
              <w:t xml:space="preserve"> </w:t>
            </w:r>
            <w:r>
              <w:t>propre pour les documents</w:t>
            </w:r>
            <w:r>
              <w:rPr>
                <w:spacing w:val="-47"/>
              </w:rPr>
              <w:t xml:space="preserve"> </w:t>
            </w:r>
            <w:r>
              <w:t>papier</w:t>
            </w:r>
            <w:r>
              <w:rPr>
                <w:spacing w:val="-1"/>
              </w:rPr>
              <w:t xml:space="preserve"> </w:t>
            </w:r>
            <w:r>
              <w:t>et les supports</w:t>
            </w:r>
          </w:p>
          <w:p w:rsidR="00E201D3" w:rsidRDefault="00A27985">
            <w:pPr>
              <w:pStyle w:val="TableParagraph"/>
              <w:spacing w:line="270" w:lineRule="atLeast"/>
              <w:ind w:left="107" w:right="247"/>
            </w:pPr>
            <w:r>
              <w:t>de stockage amovibles, et</w:t>
            </w:r>
            <w:r>
              <w:rPr>
                <w:spacing w:val="-47"/>
              </w:rPr>
              <w:t xml:space="preserve"> </w:t>
            </w:r>
            <w:r>
              <w:t>une politique de l’écran</w:t>
            </w:r>
          </w:p>
        </w:tc>
        <w:tc>
          <w:tcPr>
            <w:tcW w:w="3401" w:type="dxa"/>
            <w:shd w:val="clear" w:color="auto" w:fill="538DD3"/>
          </w:tcPr>
          <w:p w:rsidR="00E201D3" w:rsidRDefault="00A27985" w:rsidP="00F85F68">
            <w:pPr>
              <w:pStyle w:val="TableParagraph"/>
              <w:numPr>
                <w:ilvl w:val="0"/>
                <w:numId w:val="268"/>
              </w:numPr>
              <w:tabs>
                <w:tab w:val="left" w:pos="291"/>
              </w:tabs>
              <w:spacing w:line="277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une politique du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bureau</w:t>
            </w:r>
          </w:p>
          <w:p w:rsidR="00E201D3" w:rsidRDefault="00A27985">
            <w:pPr>
              <w:pStyle w:val="TableParagraph"/>
              <w:ind w:right="185"/>
            </w:pPr>
            <w:r>
              <w:rPr>
                <w:color w:val="FFFFFF"/>
              </w:rPr>
              <w:t>propre et de l’écran vide, tenant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compte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classification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201D3" w:rsidRDefault="00A27985">
            <w:pPr>
              <w:pStyle w:val="TableParagraph"/>
              <w:spacing w:line="267" w:lineRule="exact"/>
            </w:pPr>
            <w:r>
              <w:rPr>
                <w:color w:val="FFFFFF"/>
              </w:rPr>
              <w:t>l’information,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exigences</w:t>
            </w:r>
          </w:p>
          <w:p w:rsidR="00E201D3" w:rsidRDefault="00A27985">
            <w:pPr>
              <w:pStyle w:val="TableParagraph"/>
              <w:spacing w:line="252" w:lineRule="exact"/>
            </w:pPr>
            <w:r>
              <w:rPr>
                <w:color w:val="FFFFFF"/>
              </w:rPr>
              <w:t>légales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contractuelles,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</w:p>
        </w:tc>
        <w:tc>
          <w:tcPr>
            <w:tcW w:w="3687" w:type="dxa"/>
          </w:tcPr>
          <w:p w:rsidR="00E201D3" w:rsidRDefault="00A27985" w:rsidP="00F85F68">
            <w:pPr>
              <w:pStyle w:val="TableParagraph"/>
              <w:numPr>
                <w:ilvl w:val="0"/>
                <w:numId w:val="267"/>
              </w:numPr>
              <w:tabs>
                <w:tab w:val="left" w:pos="294"/>
              </w:tabs>
              <w:ind w:right="529"/>
            </w:pPr>
            <w:r>
              <w:t>Revue de la politique du bureau</w:t>
            </w:r>
            <w:r>
              <w:rPr>
                <w:spacing w:val="-47"/>
              </w:rPr>
              <w:t xml:space="preserve"> </w:t>
            </w:r>
            <w:r>
              <w:t>propre et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l’écran</w:t>
            </w:r>
            <w:r>
              <w:rPr>
                <w:spacing w:val="-3"/>
              </w:rPr>
              <w:t xml:space="preserve"> </w:t>
            </w:r>
            <w:r>
              <w:t>vide,</w:t>
            </w:r>
          </w:p>
          <w:p w:rsidR="00E201D3" w:rsidRDefault="00A27985" w:rsidP="00F85F68">
            <w:pPr>
              <w:pStyle w:val="TableParagraph"/>
              <w:numPr>
                <w:ilvl w:val="0"/>
                <w:numId w:val="267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DSI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DAF,</w:t>
            </w:r>
          </w:p>
          <w:p w:rsidR="00E201D3" w:rsidRDefault="00A27985" w:rsidP="00F85F68">
            <w:pPr>
              <w:pStyle w:val="TableParagraph"/>
              <w:numPr>
                <w:ilvl w:val="0"/>
                <w:numId w:val="267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Inspection</w:t>
            </w:r>
            <w:r>
              <w:rPr>
                <w:spacing w:val="-2"/>
              </w:rPr>
              <w:t xml:space="preserve"> </w:t>
            </w:r>
            <w:r>
              <w:t>d’un</w:t>
            </w:r>
            <w:r>
              <w:rPr>
                <w:spacing w:val="-4"/>
              </w:rPr>
              <w:t xml:space="preserve"> </w:t>
            </w:r>
            <w:r>
              <w:t>échantillon</w:t>
            </w:r>
            <w:r>
              <w:rPr>
                <w:spacing w:val="-5"/>
              </w:rPr>
              <w:t xml:space="preserve"> </w:t>
            </w:r>
            <w:r>
              <w:t>de</w:t>
            </w:r>
          </w:p>
        </w:tc>
        <w:tc>
          <w:tcPr>
            <w:tcW w:w="2693" w:type="dxa"/>
            <w:gridSpan w:val="2"/>
          </w:tcPr>
          <w:p w:rsidR="00E201D3" w:rsidRDefault="00A27985" w:rsidP="00F85F68">
            <w:pPr>
              <w:pStyle w:val="TableParagraph"/>
              <w:numPr>
                <w:ilvl w:val="0"/>
                <w:numId w:val="266"/>
              </w:numPr>
              <w:tabs>
                <w:tab w:val="left" w:pos="291"/>
              </w:tabs>
              <w:ind w:right="134"/>
            </w:pPr>
            <w:r>
              <w:t>Politique du bureau</w:t>
            </w:r>
            <w:r>
              <w:rPr>
                <w:spacing w:val="1"/>
              </w:rPr>
              <w:t xml:space="preserve"> </w:t>
            </w:r>
            <w:r>
              <w:t>propre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l’écran</w:t>
            </w:r>
            <w:r>
              <w:rPr>
                <w:spacing w:val="-5"/>
              </w:rPr>
              <w:t xml:space="preserve"> </w:t>
            </w:r>
            <w:r>
              <w:t>vide,</w:t>
            </w:r>
          </w:p>
          <w:p w:rsidR="00E201D3" w:rsidRDefault="00A27985" w:rsidP="00F85F68">
            <w:pPr>
              <w:pStyle w:val="TableParagraph"/>
              <w:numPr>
                <w:ilvl w:val="0"/>
                <w:numId w:val="266"/>
              </w:numPr>
              <w:tabs>
                <w:tab w:val="left" w:pos="291"/>
              </w:tabs>
              <w:spacing w:line="279" w:lineRule="exact"/>
            </w:pPr>
            <w:r>
              <w:t>Captures</w:t>
            </w:r>
            <w:r>
              <w:rPr>
                <w:spacing w:val="-2"/>
              </w:rPr>
              <w:t xml:space="preserve"> </w:t>
            </w:r>
            <w:r>
              <w:t>d’écrans,</w:t>
            </w:r>
          </w:p>
          <w:p w:rsidR="00E201D3" w:rsidRDefault="00A27985" w:rsidP="00F85F68">
            <w:pPr>
              <w:pStyle w:val="TableParagraph"/>
              <w:numPr>
                <w:ilvl w:val="0"/>
                <w:numId w:val="266"/>
              </w:numPr>
              <w:tabs>
                <w:tab w:val="left" w:pos="291"/>
              </w:tabs>
              <w:spacing w:line="279" w:lineRule="exact"/>
            </w:pPr>
            <w:r>
              <w:t>Rapport</w:t>
            </w:r>
            <w:r>
              <w:rPr>
                <w:spacing w:val="-1"/>
              </w:rPr>
              <w:t xml:space="preserve"> </w:t>
            </w:r>
            <w:r>
              <w:t>d’audit des</w:t>
            </w:r>
          </w:p>
        </w:tc>
      </w:tr>
    </w:tbl>
    <w:p w:rsidR="00E201D3" w:rsidRDefault="00E201D3">
      <w:pPr>
        <w:spacing w:line="279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21"/>
        <w:gridCol w:w="1472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21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806"/>
        </w:trPr>
        <w:tc>
          <w:tcPr>
            <w:tcW w:w="102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F84DE7" w:rsidRDefault="00F84DE7">
            <w:pPr>
              <w:pStyle w:val="TableParagraph"/>
              <w:spacing w:line="267" w:lineRule="exact"/>
              <w:ind w:left="107"/>
              <w:jc w:val="both"/>
            </w:pPr>
            <w:r>
              <w:t>vide pour les</w:t>
            </w:r>
          </w:p>
          <w:p w:rsidR="00F84DE7" w:rsidRDefault="00F84DE7">
            <w:pPr>
              <w:pStyle w:val="TableParagraph"/>
              <w:ind w:left="107" w:right="254"/>
              <w:jc w:val="both"/>
            </w:pPr>
            <w:r>
              <w:t>moyens de traitement de</w:t>
            </w:r>
            <w:r>
              <w:rPr>
                <w:spacing w:val="1"/>
              </w:rPr>
              <w:t xml:space="preserve"> </w:t>
            </w:r>
            <w:r>
              <w:t>l’information doivent être</w:t>
            </w:r>
            <w:r>
              <w:rPr>
                <w:spacing w:val="-47"/>
              </w:rPr>
              <w:t xml:space="preserve"> </w:t>
            </w:r>
            <w:r>
              <w:t>adoptées.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>
            <w:pPr>
              <w:pStyle w:val="TableParagraph"/>
              <w:spacing w:before="1" w:line="237" w:lineRule="auto"/>
              <w:ind w:right="261"/>
            </w:pPr>
            <w:r>
              <w:rPr>
                <w:color w:val="FFFFFF"/>
              </w:rPr>
              <w:t>risques associés et de la culture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l’organisme,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élaborée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</w:p>
          <w:p w:rsidR="00F84DE7" w:rsidRDefault="00F84DE7">
            <w:pPr>
              <w:pStyle w:val="TableParagraph"/>
              <w:spacing w:before="1" w:line="252" w:lineRule="exact"/>
            </w:pP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  <w:vMerge w:val="restart"/>
          </w:tcPr>
          <w:p w:rsidR="00F84DE7" w:rsidRDefault="00F84DE7">
            <w:pPr>
              <w:pStyle w:val="TableParagraph"/>
              <w:spacing w:before="1" w:line="237" w:lineRule="auto"/>
              <w:ind w:left="293" w:right="163"/>
            </w:pPr>
            <w:r>
              <w:t>bureaux occupés par des personnes</w:t>
            </w:r>
            <w:r>
              <w:rPr>
                <w:spacing w:val="-47"/>
              </w:rPr>
              <w:t xml:space="preserve"> </w:t>
            </w:r>
            <w:r>
              <w:t>traitant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dossiers</w:t>
            </w:r>
            <w:r>
              <w:rPr>
                <w:spacing w:val="-3"/>
              </w:rPr>
              <w:t xml:space="preserve"> </w:t>
            </w:r>
            <w:r>
              <w:t>sensibles</w:t>
            </w:r>
          </w:p>
          <w:p w:rsidR="00F84DE7" w:rsidRDefault="00F84DE7">
            <w:pPr>
              <w:pStyle w:val="TableParagraph"/>
              <w:spacing w:before="1"/>
              <w:ind w:left="293" w:right="464"/>
            </w:pPr>
            <w:r>
              <w:t>(utilisation d’armoires fermant à</w:t>
            </w:r>
            <w:r>
              <w:rPr>
                <w:spacing w:val="-47"/>
              </w:rPr>
              <w:t xml:space="preserve"> </w:t>
            </w:r>
            <w:r>
              <w:t>clés,</w:t>
            </w:r>
            <w:r>
              <w:rPr>
                <w:spacing w:val="-1"/>
              </w:rPr>
              <w:t xml:space="preserve"> </w:t>
            </w:r>
            <w:r>
              <w:t>bureau</w:t>
            </w:r>
            <w:r>
              <w:rPr>
                <w:spacing w:val="-1"/>
              </w:rPr>
              <w:t xml:space="preserve"> </w:t>
            </w:r>
            <w:r>
              <w:t>propres,</w:t>
            </w:r>
            <w:r>
              <w:rPr>
                <w:spacing w:val="-2"/>
              </w:rPr>
              <w:t xml:space="preserve"> </w:t>
            </w:r>
            <w:r>
              <w:t>…),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5"/>
              </w:numPr>
              <w:tabs>
                <w:tab w:val="left" w:pos="294"/>
              </w:tabs>
              <w:spacing w:before="1"/>
              <w:ind w:right="313"/>
            </w:pPr>
            <w:r>
              <w:t>Vérification de l’écran vide sur un</w:t>
            </w:r>
            <w:r>
              <w:rPr>
                <w:spacing w:val="1"/>
              </w:rPr>
              <w:t xml:space="preserve"> </w:t>
            </w:r>
            <w:r>
              <w:t>échantillon de postes de travail de</w:t>
            </w:r>
            <w:r>
              <w:rPr>
                <w:spacing w:val="-47"/>
              </w:rPr>
              <w:t xml:space="preserve"> </w:t>
            </w:r>
            <w:r>
              <w:t>ces</w:t>
            </w:r>
            <w:r>
              <w:rPr>
                <w:spacing w:val="-1"/>
              </w:rPr>
              <w:t xml:space="preserve"> </w:t>
            </w:r>
            <w:r>
              <w:t>personnes,</w:t>
            </w:r>
          </w:p>
          <w:p w:rsidR="00F84DE7" w:rsidRDefault="00F84DE7" w:rsidP="00F84DE7">
            <w:pPr>
              <w:pStyle w:val="TableParagraph"/>
              <w:tabs>
                <w:tab w:val="left" w:pos="294"/>
              </w:tabs>
              <w:spacing w:before="2"/>
              <w:ind w:left="293" w:right="525"/>
            </w:pPr>
          </w:p>
        </w:tc>
        <w:tc>
          <w:tcPr>
            <w:tcW w:w="1221" w:type="dxa"/>
            <w:vMerge w:val="restart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ind w:right="812"/>
            </w:pPr>
          </w:p>
        </w:tc>
        <w:tc>
          <w:tcPr>
            <w:tcW w:w="1472" w:type="dxa"/>
            <w:vMerge w:val="restart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ind w:right="812"/>
            </w:pPr>
          </w:p>
        </w:tc>
      </w:tr>
      <w:tr w:rsidR="00F84DE7" w:rsidTr="00F84DE7">
        <w:trPr>
          <w:trHeight w:val="2966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00AF50"/>
          </w:tcPr>
          <w:p w:rsidR="00F84DE7" w:rsidRDefault="00F84DE7" w:rsidP="00F84DE7">
            <w:pPr>
              <w:pStyle w:val="TableParagraph"/>
              <w:spacing w:line="250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F84DE7" w:rsidTr="00F84DE7">
        <w:trPr>
          <w:trHeight w:val="2709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63"/>
              </w:numPr>
              <w:tabs>
                <w:tab w:val="left" w:pos="291"/>
              </w:tabs>
              <w:ind w:right="135"/>
            </w:pPr>
            <w:r>
              <w:rPr>
                <w:color w:val="FFFFFF"/>
              </w:rPr>
              <w:t>Si l’utilisation non autorisée,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photocopieurs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autres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appareils de reproduction (par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exemple les scanneurs ou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appareils photo numériques),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interdite,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3"/>
              </w:numPr>
              <w:tabs>
                <w:tab w:val="left" w:pos="291"/>
              </w:tabs>
              <w:spacing w:line="279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 documents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contenant de</w:t>
            </w:r>
          </w:p>
          <w:p w:rsidR="00F84DE7" w:rsidRDefault="00F84DE7">
            <w:pPr>
              <w:pStyle w:val="TableParagraph"/>
              <w:ind w:right="168"/>
            </w:pPr>
            <w:r>
              <w:rPr>
                <w:color w:val="FFFFFF"/>
              </w:rPr>
              <w:t>l’information sensible ou classée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retirés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immédiatement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</w:t>
            </w:r>
          </w:p>
          <w:p w:rsidR="00F84DE7" w:rsidRDefault="00F84DE7">
            <w:pPr>
              <w:pStyle w:val="TableParagraph"/>
              <w:spacing w:line="252" w:lineRule="exact"/>
            </w:pPr>
            <w:r>
              <w:rPr>
                <w:color w:val="FFFFFF"/>
              </w:rPr>
              <w:t>imprimantes,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F84DE7" w:rsidTr="00F84DE7">
        <w:trPr>
          <w:trHeight w:val="1624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 w:rsidP="00F84DE7">
            <w:pPr>
              <w:pStyle w:val="TableParagraph"/>
              <w:spacing w:line="270" w:lineRule="atLeast"/>
              <w:ind w:left="0" w:right="272"/>
              <w:jc w:val="both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45"/>
        <w:gridCol w:w="1463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806"/>
        </w:trPr>
        <w:tc>
          <w:tcPr>
            <w:tcW w:w="1025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>
            <w:pPr>
              <w:pStyle w:val="TableParagraph"/>
              <w:spacing w:before="1" w:line="252" w:lineRule="exact"/>
            </w:pPr>
          </w:p>
        </w:tc>
        <w:tc>
          <w:tcPr>
            <w:tcW w:w="3687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30" w:type="dxa"/>
            <w:gridSpan w:val="2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A.12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Sécurité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liée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l’exploitation</w:t>
            </w: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ind w:left="107" w:right="261"/>
            </w:pPr>
            <w:r>
              <w:t>Procédures et</w:t>
            </w:r>
            <w:r>
              <w:rPr>
                <w:spacing w:val="1"/>
              </w:rPr>
              <w:t xml:space="preserve"> </w:t>
            </w:r>
            <w:r>
              <w:t>responsabilités</w:t>
            </w:r>
            <w:r>
              <w:rPr>
                <w:spacing w:val="-6"/>
              </w:rPr>
              <w:t xml:space="preserve"> </w:t>
            </w:r>
            <w:r>
              <w:t>liées</w:t>
            </w:r>
            <w:r>
              <w:rPr>
                <w:spacing w:val="-5"/>
              </w:rPr>
              <w:t xml:space="preserve"> </w:t>
            </w:r>
            <w:r>
              <w:t>à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l’exploitation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Assurer</w:t>
            </w:r>
            <w:r>
              <w:rPr>
                <w:spacing w:val="-2"/>
              </w:rPr>
              <w:t xml:space="preserve"> </w:t>
            </w:r>
            <w:r>
              <w:t>l’exploitation</w:t>
            </w:r>
            <w:r>
              <w:rPr>
                <w:spacing w:val="-4"/>
              </w:rPr>
              <w:t xml:space="preserve"> </w:t>
            </w:r>
            <w:r>
              <w:t>correcte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sécurisée des</w:t>
            </w:r>
            <w:r>
              <w:rPr>
                <w:spacing w:val="-4"/>
              </w:rPr>
              <w:t xml:space="preserve"> </w:t>
            </w:r>
            <w:r>
              <w:t>moyens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traitement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l’information.</w:t>
            </w:r>
          </w:p>
        </w:tc>
      </w:tr>
      <w:tr w:rsidR="00F84DE7" w:rsidTr="00F84DE7">
        <w:trPr>
          <w:trHeight w:val="6248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A.12.1.1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spacing w:line="266" w:lineRule="exact"/>
              <w:ind w:left="107"/>
            </w:pPr>
            <w:r>
              <w:t>Procédures</w:t>
            </w:r>
          </w:p>
          <w:p w:rsidR="00F84DE7" w:rsidRDefault="00F84DE7">
            <w:pPr>
              <w:pStyle w:val="TableParagraph"/>
              <w:ind w:left="107" w:right="965"/>
            </w:pPr>
            <w:r>
              <w:t>d’exploitation</w:t>
            </w:r>
            <w:r>
              <w:rPr>
                <w:spacing w:val="-47"/>
              </w:rPr>
              <w:t xml:space="preserve"> </w:t>
            </w:r>
            <w:r>
              <w:t>documentées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spacing w:line="266" w:lineRule="exact"/>
              <w:ind w:left="107"/>
            </w:pPr>
            <w:r>
              <w:t>Les procédures</w:t>
            </w:r>
          </w:p>
          <w:p w:rsidR="00F84DE7" w:rsidRDefault="00F84DE7">
            <w:pPr>
              <w:pStyle w:val="TableParagraph"/>
              <w:ind w:left="107" w:right="164"/>
            </w:pPr>
            <w:r>
              <w:t>d’exploitation doivent être</w:t>
            </w:r>
            <w:r>
              <w:rPr>
                <w:spacing w:val="-47"/>
              </w:rPr>
              <w:t xml:space="preserve"> </w:t>
            </w:r>
            <w:r>
              <w:t>documentées et mises à</w:t>
            </w:r>
            <w:r>
              <w:rPr>
                <w:spacing w:val="1"/>
              </w:rPr>
              <w:t xml:space="preserve"> </w:t>
            </w:r>
            <w:r>
              <w:t>disposition de tous les</w:t>
            </w:r>
            <w:r>
              <w:rPr>
                <w:spacing w:val="1"/>
              </w:rPr>
              <w:t xml:space="preserve"> </w:t>
            </w:r>
            <w:r>
              <w:t>utilisateurs</w:t>
            </w:r>
            <w:r>
              <w:rPr>
                <w:spacing w:val="-1"/>
              </w:rPr>
              <w:t xml:space="preserve"> </w:t>
            </w:r>
            <w:r>
              <w:t>concernés.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61"/>
              </w:numPr>
              <w:tabs>
                <w:tab w:val="left" w:pos="291"/>
              </w:tabs>
              <w:ind w:right="133"/>
            </w:pPr>
            <w:r>
              <w:rPr>
                <w:color w:val="FFFFFF"/>
              </w:rPr>
              <w:t>Si les procédures opérationnelles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d'exploitation (systèmes,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applications, BD, équipements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solutions réseau et sécurité, etc.)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documentées,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1"/>
              </w:numPr>
              <w:tabs>
                <w:tab w:val="left" w:pos="291"/>
              </w:tabs>
              <w:ind w:right="364"/>
            </w:pPr>
            <w:r>
              <w:rPr>
                <w:color w:val="FFFFFF"/>
              </w:rPr>
              <w:t>Si la documentation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procédures opérationnelles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d'exploitation est maintenue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jour,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1"/>
              </w:numPr>
              <w:tabs>
                <w:tab w:val="left" w:pos="291"/>
              </w:tabs>
              <w:ind w:right="181"/>
            </w:pPr>
            <w:r>
              <w:rPr>
                <w:color w:val="FFFFFF"/>
              </w:rPr>
              <w:t>Si les modifications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procédures d'exploitation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approuvées par les responsables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concernés,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1"/>
              </w:numPr>
              <w:tabs>
                <w:tab w:val="left" w:pos="291"/>
              </w:tabs>
              <w:ind w:right="133"/>
            </w:pPr>
            <w:r>
              <w:rPr>
                <w:color w:val="FFFFFF"/>
              </w:rPr>
              <w:t>Si les procédures opérationnelles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d'exploitation sont rendues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disponibles à toute personne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ayant besoin,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1"/>
              </w:numPr>
              <w:tabs>
                <w:tab w:val="left" w:pos="291"/>
              </w:tabs>
              <w:ind w:right="151"/>
              <w:jc w:val="both"/>
            </w:pPr>
            <w:r>
              <w:rPr>
                <w:color w:val="FFFFFF"/>
              </w:rPr>
              <w:t>Si ces procédures sont protégées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contre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altérations illicites,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1"/>
              </w:numPr>
              <w:tabs>
                <w:tab w:val="left" w:pos="291"/>
              </w:tabs>
              <w:ind w:right="253"/>
              <w:jc w:val="both"/>
            </w:pPr>
            <w:r>
              <w:rPr>
                <w:color w:val="FFFFFF"/>
              </w:rPr>
              <w:t>Si l'authenticité et la pertinence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procédures opérationnelles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font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l'objet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d'un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audit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régulier.</w:t>
            </w: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60"/>
              </w:numPr>
              <w:tabs>
                <w:tab w:val="left" w:pos="294"/>
              </w:tabs>
              <w:ind w:right="225"/>
            </w:pPr>
            <w:r>
              <w:t>Revue des procédures</w:t>
            </w:r>
            <w:r>
              <w:rPr>
                <w:spacing w:val="1"/>
              </w:rPr>
              <w:t xml:space="preserve"> </w:t>
            </w:r>
            <w:r>
              <w:t>opérationnelles d'exploitation</w:t>
            </w:r>
            <w:r>
              <w:rPr>
                <w:spacing w:val="1"/>
              </w:rPr>
              <w:t xml:space="preserve"> </w:t>
            </w:r>
            <w:r>
              <w:t>(systèmes, applications,</w:t>
            </w:r>
            <w:r>
              <w:rPr>
                <w:spacing w:val="1"/>
              </w:rPr>
              <w:t xml:space="preserve"> </w:t>
            </w:r>
            <w:r>
              <w:t>équipements et solutions réseau et</w:t>
            </w:r>
            <w:r>
              <w:rPr>
                <w:spacing w:val="-47"/>
              </w:rPr>
              <w:t xml:space="preserve"> </w:t>
            </w:r>
            <w:r>
              <w:t>sécurité,</w:t>
            </w:r>
            <w:r>
              <w:rPr>
                <w:spacing w:val="-4"/>
              </w:rPr>
              <w:t xml:space="preserve"> </w:t>
            </w:r>
            <w:r>
              <w:t>etc.),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0"/>
              </w:numPr>
              <w:tabs>
                <w:tab w:val="left" w:pos="294"/>
              </w:tabs>
              <w:ind w:right="129"/>
            </w:pPr>
            <w:r>
              <w:t>Interview du DSI, du RSI et des</w:t>
            </w:r>
            <w:r>
              <w:rPr>
                <w:spacing w:val="1"/>
              </w:rPr>
              <w:t xml:space="preserve"> </w:t>
            </w:r>
            <w:r>
              <w:t>différents administrateurs (système,</w:t>
            </w:r>
            <w:r>
              <w:rPr>
                <w:spacing w:val="-47"/>
              </w:rPr>
              <w:t xml:space="preserve"> </w:t>
            </w:r>
            <w:r>
              <w:t>réseau, BD,</w:t>
            </w:r>
            <w:r>
              <w:rPr>
                <w:spacing w:val="-2"/>
              </w:rPr>
              <w:t xml:space="preserve"> </w:t>
            </w:r>
            <w:r>
              <w:t>…),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0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d’un</w:t>
            </w:r>
            <w:r>
              <w:rPr>
                <w:spacing w:val="-2"/>
              </w:rPr>
              <w:t xml:space="preserve"> </w:t>
            </w:r>
            <w:r>
              <w:t>échantillon</w:t>
            </w:r>
          </w:p>
          <w:p w:rsidR="00F84DE7" w:rsidRDefault="00F84DE7">
            <w:pPr>
              <w:pStyle w:val="TableParagraph"/>
              <w:ind w:left="293" w:right="333"/>
              <w:jc w:val="both"/>
            </w:pPr>
            <w:r>
              <w:t>d’utilisateurs supposés utiliser ces</w:t>
            </w:r>
            <w:r>
              <w:rPr>
                <w:spacing w:val="-47"/>
              </w:rPr>
              <w:t xml:space="preserve"> </w:t>
            </w:r>
            <w:r>
              <w:t>procédures,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60"/>
              </w:numPr>
              <w:tabs>
                <w:tab w:val="left" w:pos="294"/>
              </w:tabs>
              <w:ind w:right="376"/>
              <w:jc w:val="both"/>
            </w:pPr>
            <w:r>
              <w:t>vérification du rapport d’audit de</w:t>
            </w:r>
            <w:r>
              <w:rPr>
                <w:spacing w:val="-47"/>
              </w:rPr>
              <w:t xml:space="preserve"> </w:t>
            </w:r>
            <w:r>
              <w:t>l'authenticité et la pertinence des</w:t>
            </w:r>
            <w:r>
              <w:rPr>
                <w:spacing w:val="-47"/>
              </w:rPr>
              <w:t xml:space="preserve"> </w:t>
            </w:r>
            <w:r>
              <w:t>procédures</w:t>
            </w:r>
            <w:r>
              <w:rPr>
                <w:spacing w:val="-3"/>
              </w:rPr>
              <w:t xml:space="preserve"> </w:t>
            </w:r>
            <w:r>
              <w:t>opérationnelles.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623"/>
            </w:pPr>
          </w:p>
        </w:tc>
        <w:tc>
          <w:tcPr>
            <w:tcW w:w="1508" w:type="dxa"/>
            <w:gridSpan w:val="2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623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35"/>
        <w:gridCol w:w="15"/>
        <w:gridCol w:w="1343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5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5664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A.12.1.2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spacing w:before="1" w:line="237" w:lineRule="auto"/>
              <w:ind w:left="107" w:right="1004"/>
            </w:pPr>
            <w:r>
              <w:t>Gestion des</w:t>
            </w:r>
            <w:r>
              <w:rPr>
                <w:spacing w:val="1"/>
              </w:rPr>
              <w:t xml:space="preserve"> </w:t>
            </w:r>
            <w:r>
              <w:t>changements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107" w:right="166"/>
            </w:pPr>
            <w:r>
              <w:t>Les changements apportés</w:t>
            </w:r>
            <w:r>
              <w:rPr>
                <w:spacing w:val="-47"/>
              </w:rPr>
              <w:t xml:space="preserve"> </w:t>
            </w:r>
            <w:r>
              <w:t>à l’organisme, aux</w:t>
            </w:r>
            <w:r>
              <w:rPr>
                <w:spacing w:val="1"/>
              </w:rPr>
              <w:t xml:space="preserve"> </w:t>
            </w:r>
            <w:r>
              <w:t>processus métier, aux</w:t>
            </w:r>
            <w:r>
              <w:rPr>
                <w:spacing w:val="1"/>
              </w:rPr>
              <w:t xml:space="preserve"> </w:t>
            </w:r>
            <w:r>
              <w:t>systèmes et</w:t>
            </w:r>
            <w:r>
              <w:rPr>
                <w:spacing w:val="-3"/>
              </w:rPr>
              <w:t xml:space="preserve"> </w:t>
            </w:r>
            <w:r>
              <w:t>moyens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F84DE7" w:rsidRDefault="00F84DE7">
            <w:pPr>
              <w:pStyle w:val="TableParagraph"/>
              <w:ind w:left="107" w:right="99"/>
            </w:pPr>
            <w:r>
              <w:t>traitement de l’information</w:t>
            </w:r>
            <w:r>
              <w:rPr>
                <w:spacing w:val="-47"/>
              </w:rPr>
              <w:t xml:space="preserve"> </w:t>
            </w:r>
            <w:r>
              <w:t>ayant une incidence sur la</w:t>
            </w:r>
            <w:r>
              <w:rPr>
                <w:spacing w:val="1"/>
              </w:rPr>
              <w:t xml:space="preserve"> </w:t>
            </w:r>
            <w:r>
              <w:t>sécurité de l’information</w:t>
            </w:r>
            <w:r>
              <w:rPr>
                <w:spacing w:val="1"/>
              </w:rPr>
              <w:t xml:space="preserve"> </w:t>
            </w:r>
            <w:r>
              <w:t>doivent</w:t>
            </w:r>
            <w:r>
              <w:rPr>
                <w:spacing w:val="-1"/>
              </w:rPr>
              <w:t xml:space="preserve"> </w:t>
            </w:r>
            <w:r>
              <w:t>être</w:t>
            </w:r>
            <w:r>
              <w:rPr>
                <w:spacing w:val="1"/>
              </w:rPr>
              <w:t xml:space="preserve"> </w:t>
            </w:r>
            <w:r>
              <w:t>contrôlés.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58"/>
              </w:numPr>
              <w:tabs>
                <w:tab w:val="left" w:pos="291"/>
              </w:tabs>
              <w:ind w:right="211"/>
            </w:pPr>
            <w:r>
              <w:rPr>
                <w:color w:val="FFFFFF"/>
              </w:rPr>
              <w:t>S’il existe une procédure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gestion des changements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permettant de contrôler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décisions de changements 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apporter au système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d'information (mise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production de nouveaux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systèmes/équipements/logiciels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ou d'évolutions de systèmes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existants),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58"/>
              </w:numPr>
              <w:tabs>
                <w:tab w:val="left" w:pos="291"/>
              </w:tabs>
              <w:ind w:right="245"/>
            </w:pPr>
            <w:r>
              <w:rPr>
                <w:color w:val="FFFFFF"/>
              </w:rPr>
              <w:t>Si cette procédure englobe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gestion des demandes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changement et leur validation,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analyse des risques potentiels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 changements, planification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 affectation des rôles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responsabilités, communication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à l'ensemble des personnes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concernées, test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changements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</w:p>
          <w:p w:rsidR="00F84DE7" w:rsidRDefault="00F84DE7">
            <w:pPr>
              <w:pStyle w:val="TableParagraph"/>
              <w:spacing w:line="252" w:lineRule="exact"/>
            </w:pPr>
            <w:r>
              <w:rPr>
                <w:color w:val="FFFFFF"/>
              </w:rPr>
              <w:t>production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 changements.</w:t>
            </w: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57"/>
              </w:numPr>
              <w:tabs>
                <w:tab w:val="left" w:pos="294"/>
              </w:tabs>
              <w:spacing w:before="1" w:line="237" w:lineRule="auto"/>
              <w:ind w:right="385"/>
            </w:pPr>
            <w:r>
              <w:t>Revue de la procédure de gestion</w:t>
            </w:r>
            <w:r>
              <w:rPr>
                <w:spacing w:val="-47"/>
              </w:rPr>
              <w:t xml:space="preserve"> </w:t>
            </w:r>
            <w:r>
              <w:t>des changements,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57"/>
              </w:numPr>
              <w:tabs>
                <w:tab w:val="left" w:pos="294"/>
              </w:tabs>
              <w:spacing w:before="2"/>
              <w:ind w:right="142"/>
            </w:pPr>
            <w:r>
              <w:t>Revue par échantillonnage, du</w:t>
            </w:r>
            <w:r>
              <w:rPr>
                <w:spacing w:val="1"/>
              </w:rPr>
              <w:t xml:space="preserve"> </w:t>
            </w:r>
            <w:r>
              <w:t>processus de gestion des</w:t>
            </w:r>
            <w:r>
              <w:rPr>
                <w:spacing w:val="1"/>
              </w:rPr>
              <w:t xml:space="preserve"> </w:t>
            </w:r>
            <w:r>
              <w:t>changements : gestion des</w:t>
            </w:r>
            <w:r>
              <w:rPr>
                <w:spacing w:val="1"/>
              </w:rPr>
              <w:t xml:space="preserve"> </w:t>
            </w:r>
            <w:r>
              <w:t>demandes de changement et leur</w:t>
            </w:r>
            <w:r>
              <w:rPr>
                <w:spacing w:val="1"/>
              </w:rPr>
              <w:t xml:space="preserve"> </w:t>
            </w:r>
            <w:r>
              <w:t>validation, analyse des risques</w:t>
            </w:r>
            <w:r>
              <w:rPr>
                <w:spacing w:val="1"/>
              </w:rPr>
              <w:t xml:space="preserve"> </w:t>
            </w:r>
            <w:r>
              <w:t>potentiels des changements,</w:t>
            </w:r>
            <w:r>
              <w:rPr>
                <w:spacing w:val="1"/>
              </w:rPr>
              <w:t xml:space="preserve"> </w:t>
            </w:r>
            <w:r>
              <w:t>planification et affectation des rôles</w:t>
            </w:r>
            <w:r>
              <w:rPr>
                <w:spacing w:val="-47"/>
              </w:rPr>
              <w:t xml:space="preserve"> </w:t>
            </w:r>
            <w:r>
              <w:t>et responsabilités, communication à</w:t>
            </w:r>
            <w:r>
              <w:rPr>
                <w:spacing w:val="-47"/>
              </w:rPr>
              <w:t xml:space="preserve"> </w:t>
            </w:r>
            <w:r>
              <w:t>l'ensemble des personnes</w:t>
            </w:r>
            <w:r>
              <w:rPr>
                <w:spacing w:val="1"/>
              </w:rPr>
              <w:t xml:space="preserve"> </w:t>
            </w:r>
            <w:r>
              <w:t>concernées, test des changements</w:t>
            </w:r>
            <w:r>
              <w:rPr>
                <w:spacing w:val="1"/>
              </w:rPr>
              <w:t xml:space="preserve"> </w:t>
            </w:r>
            <w:r>
              <w:t>et mise en production des</w:t>
            </w:r>
            <w:r>
              <w:rPr>
                <w:spacing w:val="1"/>
              </w:rPr>
              <w:t xml:space="preserve"> </w:t>
            </w:r>
            <w:r>
              <w:t>changements,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57"/>
              </w:numPr>
              <w:tabs>
                <w:tab w:val="left" w:pos="294"/>
              </w:tabs>
              <w:spacing w:before="1"/>
              <w:ind w:right="580"/>
            </w:pPr>
            <w:r>
              <w:t>Interview du RSI et des</w:t>
            </w:r>
            <w:r>
              <w:rPr>
                <w:spacing w:val="1"/>
              </w:rPr>
              <w:t xml:space="preserve"> </w:t>
            </w:r>
            <w:r>
              <w:t>administrateurs système, BD et</w:t>
            </w:r>
            <w:r>
              <w:rPr>
                <w:spacing w:val="-47"/>
              </w:rPr>
              <w:t xml:space="preserve"> </w:t>
            </w:r>
            <w:r>
              <w:t>réseau</w:t>
            </w:r>
          </w:p>
          <w:p w:rsidR="00F84DE7" w:rsidRDefault="00F84DE7">
            <w:pPr>
              <w:pStyle w:val="TableParagraph"/>
              <w:spacing w:line="269" w:lineRule="exact"/>
              <w:ind w:left="74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50" w:type="dxa"/>
            <w:gridSpan w:val="2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spacing w:before="2"/>
              <w:ind w:right="164"/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spacing w:before="2"/>
              <w:ind w:right="164"/>
            </w:pPr>
          </w:p>
        </w:tc>
      </w:tr>
      <w:tr w:rsidR="00F84DE7" w:rsidTr="00F84DE7">
        <w:trPr>
          <w:trHeight w:val="2604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A.12.1.3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spacing w:line="265" w:lineRule="exact"/>
              <w:ind w:left="107"/>
            </w:pPr>
            <w:r>
              <w:t>Dimensionnement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107" w:right="88"/>
            </w:pPr>
            <w:r>
              <w:t>L’utilisation des ressources</w:t>
            </w:r>
            <w:r>
              <w:rPr>
                <w:spacing w:val="1"/>
              </w:rPr>
              <w:t xml:space="preserve"> </w:t>
            </w:r>
            <w:r>
              <w:t>doit être surveillée et</w:t>
            </w:r>
            <w:r>
              <w:rPr>
                <w:spacing w:val="1"/>
              </w:rPr>
              <w:t xml:space="preserve"> </w:t>
            </w:r>
            <w:r>
              <w:t>ajustée et des projections</w:t>
            </w:r>
            <w:r>
              <w:rPr>
                <w:spacing w:val="1"/>
              </w:rPr>
              <w:t xml:space="preserve"> </w:t>
            </w:r>
            <w:r>
              <w:t>sur les dimensionnements</w:t>
            </w:r>
            <w:r>
              <w:rPr>
                <w:spacing w:val="1"/>
              </w:rPr>
              <w:t xml:space="preserve"> </w:t>
            </w:r>
            <w:r>
              <w:t>futurs doivent être</w:t>
            </w:r>
            <w:r>
              <w:rPr>
                <w:spacing w:val="1"/>
              </w:rPr>
              <w:t xml:space="preserve"> </w:t>
            </w:r>
            <w:r>
              <w:t>effectuées pour garantir les</w:t>
            </w:r>
            <w:r>
              <w:rPr>
                <w:spacing w:val="-48"/>
              </w:rPr>
              <w:t xml:space="preserve"> </w:t>
            </w:r>
            <w:r>
              <w:t>performances exigées du</w:t>
            </w:r>
            <w:r>
              <w:rPr>
                <w:spacing w:val="1"/>
              </w:rPr>
              <w:t xml:space="preserve"> </w:t>
            </w:r>
            <w:r>
              <w:t>système.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55"/>
              </w:numPr>
              <w:tabs>
                <w:tab w:val="left" w:pos="291"/>
              </w:tabs>
              <w:ind w:right="261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les indicateurs/critères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performance des serveurs et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 équipements réseaux sont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définis,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55"/>
              </w:numPr>
              <w:tabs>
                <w:tab w:val="left" w:pos="291"/>
              </w:tabs>
              <w:ind w:right="211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les décisions de changement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s'appuient sur des analyses de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la capacité des nouveaux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équipements et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systèmes à</w:t>
            </w:r>
          </w:p>
          <w:p w:rsidR="00F84DE7" w:rsidRDefault="00F84DE7">
            <w:pPr>
              <w:pStyle w:val="TableParagraph"/>
              <w:spacing w:line="260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assurer la charge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requise en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fonction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évolutions des</w:t>
            </w: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54"/>
              </w:numPr>
              <w:tabs>
                <w:tab w:val="left" w:pos="294"/>
              </w:tabs>
              <w:ind w:right="387"/>
            </w:pPr>
            <w:r>
              <w:t>Revue des indicateurs/critères de</w:t>
            </w:r>
            <w:r>
              <w:rPr>
                <w:spacing w:val="-47"/>
              </w:rPr>
              <w:t xml:space="preserve"> </w:t>
            </w:r>
            <w:r>
              <w:t>performance des serveurs et des</w:t>
            </w:r>
            <w:r>
              <w:rPr>
                <w:spacing w:val="1"/>
              </w:rPr>
              <w:t xml:space="preserve"> </w:t>
            </w:r>
            <w:r>
              <w:t>équipements</w:t>
            </w:r>
            <w:r>
              <w:rPr>
                <w:spacing w:val="-1"/>
              </w:rPr>
              <w:t xml:space="preserve"> </w:t>
            </w:r>
            <w:r>
              <w:t>réseaux,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54"/>
              </w:numPr>
              <w:tabs>
                <w:tab w:val="left" w:pos="294"/>
              </w:tabs>
              <w:ind w:right="385"/>
            </w:pPr>
            <w:r>
              <w:t>Revue de la procédure de gestion</w:t>
            </w:r>
            <w:r>
              <w:rPr>
                <w:spacing w:val="-47"/>
              </w:rPr>
              <w:t xml:space="preserve"> </w:t>
            </w:r>
            <w:r>
              <w:t>des changements,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54"/>
              </w:numPr>
              <w:tabs>
                <w:tab w:val="left" w:pos="294"/>
              </w:tabs>
              <w:ind w:right="580"/>
            </w:pPr>
            <w:r>
              <w:t>Interview du RSI et des</w:t>
            </w:r>
            <w:r>
              <w:rPr>
                <w:spacing w:val="1"/>
              </w:rPr>
              <w:t xml:space="preserve"> </w:t>
            </w:r>
            <w:r>
              <w:t>administrateurs système, BD et</w:t>
            </w:r>
            <w:r>
              <w:rPr>
                <w:spacing w:val="-47"/>
              </w:rPr>
              <w:t xml:space="preserve"> </w:t>
            </w:r>
            <w:r>
              <w:t>réseau.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122"/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122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50"/>
        <w:gridCol w:w="1343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258"/>
        </w:trPr>
        <w:tc>
          <w:tcPr>
            <w:tcW w:w="102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F84DE7" w:rsidRDefault="00F84DE7">
            <w:pPr>
              <w:pStyle w:val="TableParagraph"/>
              <w:spacing w:before="2" w:line="237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demandes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prévisibles,</w:t>
            </w:r>
          </w:p>
        </w:tc>
        <w:tc>
          <w:tcPr>
            <w:tcW w:w="3687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3" w:type="dxa"/>
            <w:vMerge w:val="restart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4DE7" w:rsidTr="00F84DE7">
        <w:trPr>
          <w:trHeight w:val="1571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 w:rsidP="00F84DE7">
            <w:pPr>
              <w:pStyle w:val="TableParagraph"/>
              <w:spacing w:before="1" w:line="237" w:lineRule="exact"/>
              <w:ind w:left="0"/>
              <w:rPr>
                <w:rFonts w:ascii="Cambria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F84DE7" w:rsidTr="00F84DE7">
        <w:trPr>
          <w:trHeight w:val="2148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A.12.1.4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ind w:left="107" w:right="462"/>
            </w:pPr>
            <w:r>
              <w:t>Séparation des</w:t>
            </w:r>
            <w:r>
              <w:rPr>
                <w:spacing w:val="1"/>
              </w:rPr>
              <w:t xml:space="preserve"> </w:t>
            </w:r>
            <w:r>
              <w:t>environnements de</w:t>
            </w:r>
            <w:r>
              <w:rPr>
                <w:spacing w:val="-47"/>
              </w:rPr>
              <w:t xml:space="preserve"> </w:t>
            </w:r>
            <w:r>
              <w:t>développement, de</w:t>
            </w:r>
            <w:r>
              <w:rPr>
                <w:spacing w:val="-47"/>
              </w:rPr>
              <w:t xml:space="preserve"> </w:t>
            </w:r>
            <w:r>
              <w:t>test</w:t>
            </w:r>
          </w:p>
          <w:p w:rsidR="00F84DE7" w:rsidRDefault="00F84DE7">
            <w:pPr>
              <w:pStyle w:val="TableParagraph"/>
              <w:ind w:left="107"/>
            </w:pPr>
            <w:r>
              <w:t>et</w:t>
            </w:r>
            <w:r>
              <w:rPr>
                <w:spacing w:val="-2"/>
              </w:rPr>
              <w:t xml:space="preserve"> </w:t>
            </w:r>
            <w:r>
              <w:t>d’exploitation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107" w:right="164"/>
            </w:pPr>
            <w:r>
              <w:t>Les environnements de</w:t>
            </w:r>
            <w:r>
              <w:rPr>
                <w:spacing w:val="1"/>
              </w:rPr>
              <w:t xml:space="preserve"> </w:t>
            </w:r>
            <w:r>
              <w:t>développement, de test et</w:t>
            </w:r>
            <w:r>
              <w:rPr>
                <w:spacing w:val="-47"/>
              </w:rPr>
              <w:t xml:space="preserve"> </w:t>
            </w:r>
            <w:r>
              <w:t>d’exploitation doivent être</w:t>
            </w:r>
            <w:r>
              <w:rPr>
                <w:spacing w:val="-47"/>
              </w:rPr>
              <w:t xml:space="preserve"> </w:t>
            </w:r>
            <w:r>
              <w:t>séparés</w:t>
            </w:r>
            <w:r>
              <w:rPr>
                <w:spacing w:val="-1"/>
              </w:rPr>
              <w:t xml:space="preserve"> </w:t>
            </w:r>
            <w:r>
              <w:t>pour réduire</w:t>
            </w:r>
            <w:r>
              <w:rPr>
                <w:spacing w:val="-4"/>
              </w:rPr>
              <w:t xml:space="preserve"> </w:t>
            </w:r>
            <w:r>
              <w:t>les</w:t>
            </w:r>
          </w:p>
          <w:p w:rsidR="00F84DE7" w:rsidRDefault="00F84DE7">
            <w:pPr>
              <w:pStyle w:val="TableParagraph"/>
              <w:spacing w:line="270" w:lineRule="atLeast"/>
              <w:ind w:left="107" w:right="86"/>
            </w:pPr>
            <w:r>
              <w:t>risques d’accès ou de</w:t>
            </w:r>
            <w:r>
              <w:rPr>
                <w:spacing w:val="1"/>
              </w:rPr>
              <w:t xml:space="preserve"> </w:t>
            </w:r>
            <w:r>
              <w:t>changements non autorisés</w:t>
            </w:r>
            <w:r>
              <w:rPr>
                <w:spacing w:val="-47"/>
              </w:rPr>
              <w:t xml:space="preserve"> </w:t>
            </w:r>
            <w:r>
              <w:t>dans l’environnement en</w:t>
            </w:r>
            <w:r>
              <w:rPr>
                <w:spacing w:val="1"/>
              </w:rPr>
              <w:t xml:space="preserve"> </w:t>
            </w:r>
            <w:r>
              <w:t>exploitation.</w:t>
            </w:r>
          </w:p>
        </w:tc>
        <w:tc>
          <w:tcPr>
            <w:tcW w:w="3401" w:type="dxa"/>
            <w:shd w:val="clear" w:color="auto" w:fill="E26C09"/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160"/>
              <w:rPr>
                <w:rFonts w:ascii="Cambria" w:hAnsi="Cambria"/>
              </w:rPr>
            </w:pP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50"/>
              </w:numPr>
              <w:tabs>
                <w:tab w:val="left" w:pos="294"/>
              </w:tabs>
              <w:ind w:right="637"/>
            </w:pPr>
            <w:r>
              <w:t>Interview de l’administrateur</w:t>
            </w:r>
            <w:r>
              <w:rPr>
                <w:spacing w:val="1"/>
              </w:rPr>
              <w:t xml:space="preserve"> </w:t>
            </w:r>
            <w:r>
              <w:t>système et d’un échantillon de</w:t>
            </w:r>
            <w:r>
              <w:rPr>
                <w:spacing w:val="-48"/>
              </w:rPr>
              <w:t xml:space="preserve"> </w:t>
            </w:r>
            <w:r>
              <w:t>développeurs</w:t>
            </w:r>
            <w:r>
              <w:rPr>
                <w:spacing w:val="-3"/>
              </w:rPr>
              <w:t xml:space="preserve"> </w:t>
            </w:r>
            <w:r>
              <w:t>et testeurs,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50"/>
              </w:numPr>
              <w:tabs>
                <w:tab w:val="left" w:pos="294"/>
              </w:tabs>
              <w:ind w:hanging="220"/>
            </w:pPr>
            <w:r>
              <w:t>Vérification</w:t>
            </w:r>
            <w:r>
              <w:rPr>
                <w:spacing w:val="-4"/>
              </w:rPr>
              <w:t xml:space="preserve"> </w:t>
            </w:r>
            <w:r>
              <w:t>sur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t>serveurs.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left="0" w:right="306"/>
            </w:pPr>
          </w:p>
          <w:p w:rsidR="00F84DE7" w:rsidRDefault="00F84DE7" w:rsidP="00F84DE7">
            <w:pPr>
              <w:pStyle w:val="TableParagraph"/>
              <w:tabs>
                <w:tab w:val="left" w:pos="291"/>
              </w:tabs>
              <w:ind w:right="189"/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84DE7" w:rsidRDefault="00F84DE7"/>
          <w:p w:rsidR="00F84DE7" w:rsidRDefault="00F84DE7" w:rsidP="00F84DE7">
            <w:pPr>
              <w:pStyle w:val="TableParagraph"/>
              <w:tabs>
                <w:tab w:val="left" w:pos="291"/>
              </w:tabs>
              <w:ind w:right="189"/>
            </w:pPr>
          </w:p>
        </w:tc>
      </w:tr>
      <w:tr w:rsidR="00E201D3">
        <w:trPr>
          <w:trHeight w:val="531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2" w:lineRule="exact"/>
              <w:ind w:left="107"/>
              <w:rPr>
                <w:b/>
              </w:rPr>
            </w:pPr>
            <w:r>
              <w:rPr>
                <w:b/>
              </w:rPr>
              <w:t>A.12.2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1" w:lineRule="exact"/>
              <w:ind w:left="107"/>
            </w:pP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contre</w:t>
            </w:r>
            <w:r>
              <w:rPr>
                <w:spacing w:val="1"/>
              </w:rPr>
              <w:t xml:space="preserve"> </w:t>
            </w:r>
            <w:r>
              <w:t>les</w:t>
            </w:r>
          </w:p>
          <w:p w:rsidR="00E201D3" w:rsidRDefault="00A27985">
            <w:pPr>
              <w:pStyle w:val="TableParagraph"/>
              <w:spacing w:line="251" w:lineRule="exact"/>
              <w:ind w:left="107"/>
            </w:pPr>
            <w:r>
              <w:t>logiciels</w:t>
            </w:r>
            <w:r>
              <w:rPr>
                <w:spacing w:val="-3"/>
              </w:rPr>
              <w:t xml:space="preserve"> </w:t>
            </w:r>
            <w:r>
              <w:t>malveillants</w:t>
            </w:r>
          </w:p>
        </w:tc>
        <w:tc>
          <w:tcPr>
            <w:tcW w:w="12474" w:type="dxa"/>
            <w:gridSpan w:val="5"/>
            <w:shd w:val="clear" w:color="auto" w:fill="D9D9D9"/>
          </w:tcPr>
          <w:p w:rsidR="00E201D3" w:rsidRDefault="00A27985">
            <w:pPr>
              <w:pStyle w:val="TableParagraph"/>
              <w:spacing w:line="262" w:lineRule="exact"/>
              <w:ind w:left="107"/>
            </w:pPr>
            <w:r>
              <w:t>S’assurer</w:t>
            </w:r>
            <w:r>
              <w:rPr>
                <w:spacing w:val="-2"/>
              </w:rPr>
              <w:t xml:space="preserve"> </w:t>
            </w:r>
            <w:r>
              <w:t>que l’information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moyens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traitement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l’information</w:t>
            </w:r>
            <w:r>
              <w:rPr>
                <w:spacing w:val="-4"/>
              </w:rPr>
              <w:t xml:space="preserve"> </w:t>
            </w:r>
            <w:r>
              <w:t>sont</w:t>
            </w:r>
            <w:r>
              <w:rPr>
                <w:spacing w:val="-3"/>
              </w:rPr>
              <w:t xml:space="preserve"> </w:t>
            </w:r>
            <w:r>
              <w:t>protégés</w:t>
            </w:r>
            <w:r>
              <w:rPr>
                <w:spacing w:val="-1"/>
              </w:rPr>
              <w:t xml:space="preserve"> </w:t>
            </w:r>
            <w:r>
              <w:t>contre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logiciels</w:t>
            </w:r>
            <w:r>
              <w:rPr>
                <w:spacing w:val="-1"/>
              </w:rPr>
              <w:t xml:space="preserve"> </w:t>
            </w:r>
            <w:r>
              <w:t>malveillants.</w:t>
            </w:r>
          </w:p>
        </w:tc>
      </w:tr>
      <w:tr w:rsidR="00F84DE7" w:rsidTr="00F84DE7">
        <w:trPr>
          <w:trHeight w:val="3636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A.12.2.1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spacing w:before="1" w:line="237" w:lineRule="auto"/>
              <w:ind w:left="107" w:right="386"/>
            </w:pPr>
            <w:r>
              <w:t>Mesures contre les</w:t>
            </w:r>
            <w:r>
              <w:rPr>
                <w:spacing w:val="1"/>
              </w:rPr>
              <w:t xml:space="preserve"> </w:t>
            </w:r>
            <w:r>
              <w:t>logiciels</w:t>
            </w:r>
            <w:r>
              <w:rPr>
                <w:spacing w:val="-11"/>
              </w:rPr>
              <w:t xml:space="preserve"> </w:t>
            </w:r>
            <w:r>
              <w:t>malveillants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107" w:right="176"/>
            </w:pPr>
            <w:r>
              <w:t>Des mesures de détection,</w:t>
            </w:r>
            <w:r>
              <w:rPr>
                <w:spacing w:val="-47"/>
              </w:rPr>
              <w:t xml:space="preserve"> </w:t>
            </w:r>
            <w:r>
              <w:t>de prévention et de</w:t>
            </w:r>
            <w:r>
              <w:rPr>
                <w:spacing w:val="1"/>
              </w:rPr>
              <w:t xml:space="preserve"> </w:t>
            </w:r>
            <w:r>
              <w:t>récupération conjuguées à</w:t>
            </w:r>
            <w:r>
              <w:rPr>
                <w:spacing w:val="-47"/>
              </w:rPr>
              <w:t xml:space="preserve"> </w:t>
            </w:r>
            <w:r>
              <w:t>une sensibilisation des</w:t>
            </w:r>
            <w:r>
              <w:rPr>
                <w:spacing w:val="1"/>
              </w:rPr>
              <w:t xml:space="preserve"> </w:t>
            </w:r>
            <w:r>
              <w:t>utilisateurs adaptée,</w:t>
            </w:r>
            <w:r>
              <w:rPr>
                <w:spacing w:val="1"/>
              </w:rPr>
              <w:t xml:space="preserve"> </w:t>
            </w:r>
            <w:r>
              <w:t>doivent</w:t>
            </w:r>
            <w:r>
              <w:rPr>
                <w:spacing w:val="-1"/>
              </w:rPr>
              <w:t xml:space="preserve"> </w:t>
            </w:r>
            <w:r>
              <w:t>être</w:t>
            </w:r>
            <w:r>
              <w:rPr>
                <w:spacing w:val="-2"/>
              </w:rPr>
              <w:t xml:space="preserve"> </w:t>
            </w:r>
            <w:r>
              <w:t>mises en</w:t>
            </w:r>
          </w:p>
          <w:p w:rsidR="00F84DE7" w:rsidRDefault="00F84DE7">
            <w:pPr>
              <w:pStyle w:val="TableParagraph"/>
              <w:ind w:left="107" w:right="418"/>
            </w:pPr>
            <w:r>
              <w:t>œuvre pour se protéger</w:t>
            </w:r>
            <w:r>
              <w:rPr>
                <w:spacing w:val="-47"/>
              </w:rPr>
              <w:t xml:space="preserve"> </w:t>
            </w:r>
            <w:r>
              <w:t>contre les logiciels</w:t>
            </w:r>
            <w:r>
              <w:rPr>
                <w:spacing w:val="1"/>
              </w:rPr>
              <w:t xml:space="preserve"> </w:t>
            </w:r>
            <w:r>
              <w:t>malveillants.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48"/>
              </w:numPr>
              <w:tabs>
                <w:tab w:val="left" w:pos="291"/>
              </w:tabs>
              <w:spacing w:before="2"/>
              <w:ind w:right="152"/>
              <w:rPr>
                <w:rFonts w:ascii="Symbol" w:hAnsi="Symbol"/>
              </w:rPr>
            </w:pPr>
            <w:r>
              <w:rPr>
                <w:rFonts w:ascii="Cambria" w:hAnsi="Cambria"/>
                <w:color w:val="FFFFFF"/>
              </w:rPr>
              <w:t>Si une politique est définie afin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 lutter contre les risques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d'attaque par des codes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malveillants (virus, chevaux de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Troie, spyware, vers, etc.) :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interdiction d'utiliser des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logiciels non préalablement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autorisés, mesures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protection lors de la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récupération de fichiers via des</w:t>
            </w:r>
            <w:r>
              <w:rPr>
                <w:rFonts w:ascii="Cambria" w:hAnsi="Cambria"/>
                <w:color w:val="FFFFFF"/>
                <w:spacing w:val="-4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réseaux externes, revues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logiciels installés,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etc,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8"/>
              </w:numPr>
              <w:tabs>
                <w:tab w:val="left" w:pos="291"/>
              </w:tabs>
              <w:spacing w:line="260" w:lineRule="exact"/>
              <w:ind w:right="325"/>
              <w:rPr>
                <w:rFonts w:ascii="Symbol" w:hAnsi="Symbol"/>
                <w:color w:val="FFFFFF"/>
              </w:rPr>
            </w:pPr>
            <w:r>
              <w:rPr>
                <w:rFonts w:ascii="Cambria" w:hAnsi="Cambria"/>
                <w:color w:val="FFFFFF"/>
              </w:rPr>
              <w:t>Si les actions à mener par le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personnel</w:t>
            </w:r>
            <w:r>
              <w:rPr>
                <w:rFonts w:ascii="Cambria" w:hAnsi="Cambria"/>
                <w:color w:val="FFFFFF"/>
                <w:spacing w:val="-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informatique,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pour</w:t>
            </w: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47"/>
              </w:numPr>
              <w:tabs>
                <w:tab w:val="left" w:pos="294"/>
              </w:tabs>
              <w:spacing w:before="2" w:line="237" w:lineRule="auto"/>
              <w:ind w:right="233"/>
            </w:pPr>
            <w:r>
              <w:t>Revue de la politique de protection</w:t>
            </w:r>
            <w:r>
              <w:rPr>
                <w:spacing w:val="-47"/>
              </w:rPr>
              <w:t xml:space="preserve"> </w:t>
            </w:r>
            <w:r>
              <w:t>contre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logiciels</w:t>
            </w:r>
            <w:r>
              <w:rPr>
                <w:spacing w:val="-2"/>
              </w:rPr>
              <w:t xml:space="preserve"> </w:t>
            </w:r>
            <w:r>
              <w:t>malveillants,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7"/>
              </w:numPr>
              <w:tabs>
                <w:tab w:val="left" w:pos="294"/>
              </w:tabs>
              <w:spacing w:before="1"/>
              <w:ind w:right="663"/>
            </w:pPr>
            <w:r>
              <w:t>Revue des abonnements à des</w:t>
            </w:r>
            <w:r>
              <w:rPr>
                <w:spacing w:val="-47"/>
              </w:rPr>
              <w:t xml:space="preserve"> </w:t>
            </w:r>
            <w:r>
              <w:t>centres</w:t>
            </w:r>
            <w:r>
              <w:rPr>
                <w:spacing w:val="-3"/>
              </w:rPr>
              <w:t xml:space="preserve"> </w:t>
            </w:r>
            <w:r>
              <w:t>d’alerte,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7"/>
              </w:numPr>
              <w:tabs>
                <w:tab w:val="left" w:pos="294"/>
              </w:tabs>
              <w:spacing w:before="1"/>
              <w:ind w:right="490"/>
            </w:pPr>
            <w:r>
              <w:t>Revue des rapports d’audit de la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antivirale,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7"/>
              </w:numPr>
              <w:tabs>
                <w:tab w:val="left" w:pos="294"/>
              </w:tabs>
              <w:spacing w:before="1"/>
              <w:ind w:right="196"/>
            </w:pPr>
            <w:r>
              <w:t>Interview d’un échantillon du</w:t>
            </w:r>
            <w:r>
              <w:rPr>
                <w:spacing w:val="1"/>
              </w:rPr>
              <w:t xml:space="preserve"> </w:t>
            </w:r>
            <w:r>
              <w:t>personnel informatique veillant à la</w:t>
            </w:r>
            <w:r>
              <w:rPr>
                <w:spacing w:val="-47"/>
              </w:rPr>
              <w:t xml:space="preserve"> </w:t>
            </w:r>
            <w:r>
              <w:t>protection contre les logiciels</w:t>
            </w:r>
            <w:r>
              <w:rPr>
                <w:spacing w:val="1"/>
              </w:rPr>
              <w:t xml:space="preserve"> </w:t>
            </w:r>
            <w:r>
              <w:t>malveillants,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7"/>
              </w:numPr>
              <w:tabs>
                <w:tab w:val="left" w:pos="294"/>
              </w:tabs>
              <w:ind w:right="635"/>
            </w:pPr>
            <w:r>
              <w:t>Interview du responsable de la</w:t>
            </w:r>
            <w:r>
              <w:rPr>
                <w:spacing w:val="-47"/>
              </w:rPr>
              <w:t xml:space="preserve"> </w:t>
            </w: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antivirale,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7"/>
              </w:numPr>
              <w:tabs>
                <w:tab w:val="left" w:pos="294"/>
              </w:tabs>
              <w:ind w:hanging="220"/>
            </w:pPr>
            <w:r>
              <w:t>Vérification</w:t>
            </w:r>
            <w:r>
              <w:rPr>
                <w:spacing w:val="-2"/>
              </w:rPr>
              <w:t xml:space="preserve"> </w:t>
            </w:r>
            <w:r>
              <w:t>au niveau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interfaces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612"/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ind w:right="612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08"/>
        <w:gridCol w:w="1385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08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5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2335"/>
        </w:trPr>
        <w:tc>
          <w:tcPr>
            <w:tcW w:w="1025" w:type="dxa"/>
            <w:vMerge w:val="restart"/>
            <w:tcBorders>
              <w:bottom w:val="single" w:sz="4" w:space="0" w:color="808080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  <w:tcBorders>
              <w:bottom w:val="single" w:sz="4" w:space="0" w:color="808080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  <w:tcBorders>
              <w:bottom w:val="single" w:sz="4" w:space="0" w:color="808080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F84DE7" w:rsidRDefault="00F84DE7">
            <w:pPr>
              <w:pStyle w:val="TableParagraph"/>
              <w:spacing w:before="2"/>
              <w:ind w:right="350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prévenir, détecter et corriger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les attaques par des codes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malveillants</w:t>
            </w:r>
            <w:r>
              <w:rPr>
                <w:rFonts w:ascii="Cambria" w:hAnsi="Cambria"/>
                <w:color w:val="FFFFFF"/>
                <w:spacing w:val="45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sont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définies,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5"/>
              </w:numPr>
              <w:tabs>
                <w:tab w:val="left" w:pos="291"/>
              </w:tabs>
              <w:ind w:right="172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S’il y a abonnement à un centre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d'alerte permettant d'être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prévenu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et d'anticiper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certaines attaques massives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pour</w:t>
            </w:r>
            <w:r>
              <w:rPr>
                <w:rFonts w:ascii="Cambria" w:hAnsi="Cambria"/>
                <w:color w:val="FFFFFF"/>
                <w:spacing w:val="-5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lesquelles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les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antivirus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ne</w:t>
            </w:r>
          </w:p>
          <w:p w:rsidR="00F84DE7" w:rsidRDefault="00F84DE7">
            <w:pPr>
              <w:pStyle w:val="TableParagraph"/>
              <w:spacing w:line="239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sont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pas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encore à jour,</w:t>
            </w:r>
          </w:p>
        </w:tc>
        <w:tc>
          <w:tcPr>
            <w:tcW w:w="3687" w:type="dxa"/>
            <w:vMerge w:val="restart"/>
          </w:tcPr>
          <w:p w:rsidR="00F84DE7" w:rsidRDefault="00F84DE7">
            <w:pPr>
              <w:pStyle w:val="TableParagraph"/>
              <w:spacing w:before="1" w:line="237" w:lineRule="auto"/>
              <w:ind w:left="293" w:right="722"/>
            </w:pPr>
            <w:r>
              <w:t>d’administration des produits</w:t>
            </w:r>
            <w:r>
              <w:rPr>
                <w:spacing w:val="-47"/>
              </w:rPr>
              <w:t xml:space="preserve"> </w:t>
            </w:r>
            <w:r>
              <w:t>antivirus.</w:t>
            </w:r>
          </w:p>
        </w:tc>
        <w:tc>
          <w:tcPr>
            <w:tcW w:w="1308" w:type="dxa"/>
            <w:vMerge w:val="restart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5" w:type="dxa"/>
            <w:vMerge w:val="restart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4DE7" w:rsidTr="00F84DE7">
        <w:trPr>
          <w:trHeight w:val="6005"/>
        </w:trPr>
        <w:tc>
          <w:tcPr>
            <w:tcW w:w="1025" w:type="dxa"/>
            <w:vMerge/>
            <w:tcBorders>
              <w:top w:val="nil"/>
              <w:bottom w:val="single" w:sz="4" w:space="0" w:color="808080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  <w:bottom w:val="single" w:sz="4" w:space="0" w:color="808080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  <w:bottom w:val="single" w:sz="4" w:space="0" w:color="808080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E26C09"/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spacing w:line="260" w:lineRule="atLeast"/>
              <w:ind w:right="328"/>
              <w:rPr>
                <w:rFonts w:ascii="Cambria" w:hAnsi="Cambria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E201D3">
        <w:trPr>
          <w:trHeight w:val="355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83" w:line="252" w:lineRule="exact"/>
              <w:ind w:left="112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83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28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45"/>
        <w:gridCol w:w="1448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774"/>
        </w:trPr>
        <w:tc>
          <w:tcPr>
            <w:tcW w:w="1025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>
            <w:pPr>
              <w:pStyle w:val="TableParagraph"/>
              <w:spacing w:line="256" w:lineRule="exact"/>
              <w:ind w:right="466"/>
              <w:rPr>
                <w:rFonts w:ascii="Cambria" w:hAnsi="Cambria"/>
              </w:rPr>
            </w:pPr>
          </w:p>
        </w:tc>
        <w:tc>
          <w:tcPr>
            <w:tcW w:w="3687" w:type="dxa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93" w:type="dxa"/>
            <w:gridSpan w:val="2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A.12.3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Sauvegarde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Se</w:t>
            </w:r>
            <w:r>
              <w:rPr>
                <w:spacing w:val="-3"/>
              </w:rPr>
              <w:t xml:space="preserve"> </w:t>
            </w:r>
            <w:r>
              <w:t>protéger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2"/>
              </w:rPr>
              <w:t xml:space="preserve"> </w:t>
            </w:r>
            <w:r>
              <w:t>perte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données.</w:t>
            </w:r>
          </w:p>
        </w:tc>
      </w:tr>
      <w:tr w:rsidR="00F84DE7" w:rsidTr="00F84DE7">
        <w:trPr>
          <w:trHeight w:val="7160"/>
        </w:trPr>
        <w:tc>
          <w:tcPr>
            <w:tcW w:w="1025" w:type="dxa"/>
          </w:tcPr>
          <w:p w:rsidR="00F84DE7" w:rsidRDefault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A.12.3.1</w:t>
            </w:r>
          </w:p>
        </w:tc>
        <w:tc>
          <w:tcPr>
            <w:tcW w:w="2345" w:type="dxa"/>
          </w:tcPr>
          <w:p w:rsidR="00F84DE7" w:rsidRDefault="00F84DE7">
            <w:pPr>
              <w:pStyle w:val="TableParagraph"/>
              <w:ind w:left="107" w:right="805"/>
            </w:pPr>
            <w:r>
              <w:t>Sauvegarde des</w:t>
            </w:r>
            <w:r>
              <w:rPr>
                <w:spacing w:val="-47"/>
              </w:rPr>
              <w:t xml:space="preserve"> </w:t>
            </w:r>
            <w:r>
              <w:t>informations</w:t>
            </w:r>
          </w:p>
        </w:tc>
        <w:tc>
          <w:tcPr>
            <w:tcW w:w="2693" w:type="dxa"/>
          </w:tcPr>
          <w:p w:rsidR="00F84DE7" w:rsidRDefault="00F84DE7">
            <w:pPr>
              <w:pStyle w:val="TableParagraph"/>
              <w:ind w:left="107" w:right="253"/>
            </w:pPr>
            <w:r>
              <w:t>Des copies de sauvegarde</w:t>
            </w:r>
            <w:r>
              <w:rPr>
                <w:spacing w:val="-47"/>
              </w:rPr>
              <w:t xml:space="preserve"> </w:t>
            </w:r>
            <w:r>
              <w:t>de l’information, des</w:t>
            </w:r>
            <w:r>
              <w:rPr>
                <w:spacing w:val="1"/>
              </w:rPr>
              <w:t xml:space="preserve"> </w:t>
            </w:r>
            <w:r>
              <w:t>logiciels et des images</w:t>
            </w:r>
            <w:r>
              <w:rPr>
                <w:spacing w:val="1"/>
              </w:rPr>
              <w:t xml:space="preserve"> </w:t>
            </w:r>
            <w:r>
              <w:t>systèmes doivent être</w:t>
            </w:r>
            <w:r>
              <w:rPr>
                <w:spacing w:val="1"/>
              </w:rPr>
              <w:t xml:space="preserve"> </w:t>
            </w:r>
            <w:r>
              <w:t>réalisés et testés</w:t>
            </w:r>
            <w:r>
              <w:rPr>
                <w:spacing w:val="1"/>
              </w:rPr>
              <w:t xml:space="preserve"> </w:t>
            </w:r>
            <w:r>
              <w:t>régulièrement</w:t>
            </w:r>
            <w:r>
              <w:rPr>
                <w:spacing w:val="1"/>
              </w:rPr>
              <w:t xml:space="preserve"> </w:t>
            </w:r>
            <w:r>
              <w:t>conformément à une</w:t>
            </w:r>
            <w:r>
              <w:rPr>
                <w:spacing w:val="1"/>
              </w:rPr>
              <w:t xml:space="preserve"> </w:t>
            </w:r>
            <w:r>
              <w:t>politique de sauvegarde</w:t>
            </w:r>
            <w:r>
              <w:rPr>
                <w:spacing w:val="1"/>
              </w:rPr>
              <w:t xml:space="preserve"> </w:t>
            </w:r>
            <w:r>
              <w:t>convenue.</w:t>
            </w:r>
          </w:p>
        </w:tc>
        <w:tc>
          <w:tcPr>
            <w:tcW w:w="3401" w:type="dxa"/>
            <w:shd w:val="clear" w:color="auto" w:fill="538DD3"/>
          </w:tcPr>
          <w:p w:rsidR="00F84DE7" w:rsidRDefault="00F84DE7" w:rsidP="00F85F68">
            <w:pPr>
              <w:pStyle w:val="TableParagraph"/>
              <w:numPr>
                <w:ilvl w:val="0"/>
                <w:numId w:val="243"/>
              </w:numPr>
              <w:tabs>
                <w:tab w:val="left" w:pos="291"/>
              </w:tabs>
              <w:ind w:right="184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une politique de sauvegarde,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définissant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: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  <w:spacing w:line="266" w:lineRule="exact"/>
            </w:pP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objets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sauvegarder,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fréquence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sauvegardes,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  <w:ind w:left="424" w:right="110"/>
            </w:pPr>
            <w:r>
              <w:rPr>
                <w:color w:val="FFFFFF"/>
              </w:rPr>
              <w:t>la nature de sauvegarde (totale,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différentielle),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  <w:spacing w:before="1"/>
            </w:pP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emplacements,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</w:pPr>
            <w:r>
              <w:rPr>
                <w:color w:val="FFFFFF"/>
              </w:rPr>
              <w:t>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mesures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 protection,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  <w:spacing w:line="267" w:lineRule="exact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procédure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restauration,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  <w:ind w:left="424" w:right="229"/>
            </w:pPr>
            <w:r>
              <w:rPr>
                <w:color w:val="FFFFFF"/>
              </w:rPr>
              <w:t>les synchronismes nécessaires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entre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différentes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sauvegardes,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  <w:ind w:left="424" w:right="765"/>
            </w:pPr>
            <w:r>
              <w:rPr>
                <w:color w:val="FFFFFF"/>
              </w:rPr>
              <w:t>les tests périodiques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supports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sauvegarde,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  <w:ind w:left="424" w:right="851"/>
            </w:pPr>
            <w:r>
              <w:rPr>
                <w:color w:val="FFFFFF"/>
              </w:rPr>
              <w:t>les tests périodiques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restauration,</w:t>
            </w:r>
          </w:p>
          <w:p w:rsidR="00F84DE7" w:rsidRDefault="00F84DE7" w:rsidP="00F85F68">
            <w:pPr>
              <w:pStyle w:val="TableParagraph"/>
              <w:numPr>
                <w:ilvl w:val="1"/>
                <w:numId w:val="243"/>
              </w:numPr>
              <w:tabs>
                <w:tab w:val="left" w:pos="425"/>
              </w:tabs>
              <w:spacing w:before="1"/>
              <w:ind w:left="424" w:right="288"/>
            </w:pPr>
            <w:r>
              <w:rPr>
                <w:color w:val="FFFFFF"/>
              </w:rPr>
              <w:t>la définition des rôles et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responsabilités, période/cycle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conservation,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etc.,</w:t>
            </w:r>
          </w:p>
          <w:p w:rsidR="00F84DE7" w:rsidRDefault="00F84DE7">
            <w:pPr>
              <w:pStyle w:val="TableParagraph"/>
              <w:spacing w:before="1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est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élaborée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et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mise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en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œuvre,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3"/>
              </w:numPr>
              <w:tabs>
                <w:tab w:val="left" w:pos="291"/>
              </w:tabs>
              <w:spacing w:before="1" w:line="269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cette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politique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couvre:</w:t>
            </w:r>
          </w:p>
          <w:p w:rsidR="00F84DE7" w:rsidRDefault="00F84DE7">
            <w:pPr>
              <w:pStyle w:val="TableParagraph"/>
              <w:spacing w:line="257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-les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données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applicatives,</w:t>
            </w:r>
          </w:p>
          <w:p w:rsidR="00F84DE7" w:rsidRDefault="00F84DE7">
            <w:pPr>
              <w:pStyle w:val="TableParagraph"/>
              <w:spacing w:before="2"/>
              <w:ind w:right="589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- les programmes (sources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et/ou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exécutables),</w:t>
            </w:r>
          </w:p>
          <w:p w:rsidR="00F84DE7" w:rsidRDefault="00F84DE7">
            <w:pPr>
              <w:pStyle w:val="TableParagraph"/>
              <w:ind w:right="258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-les paramètres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configuration</w:t>
            </w:r>
            <w:r>
              <w:rPr>
                <w:rFonts w:ascii="Cambria" w:hAnsi="Cambria"/>
                <w:color w:val="FFFFFF"/>
                <w:spacing w:val="-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</w:t>
            </w:r>
            <w:r>
              <w:rPr>
                <w:rFonts w:ascii="Cambria" w:hAnsi="Cambria"/>
                <w:color w:val="FFFFFF"/>
                <w:spacing w:val="-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applications</w:t>
            </w:r>
          </w:p>
          <w:p w:rsidR="00F84DE7" w:rsidRDefault="00F84DE7">
            <w:pPr>
              <w:pStyle w:val="TableParagraph"/>
              <w:spacing w:line="256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et des logiciels de base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(les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différents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fichiers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</w:t>
            </w:r>
          </w:p>
        </w:tc>
        <w:tc>
          <w:tcPr>
            <w:tcW w:w="3687" w:type="dxa"/>
          </w:tcPr>
          <w:p w:rsidR="00F84DE7" w:rsidRDefault="00F84DE7" w:rsidP="00F85F68">
            <w:pPr>
              <w:pStyle w:val="TableParagraph"/>
              <w:numPr>
                <w:ilvl w:val="0"/>
                <w:numId w:val="242"/>
              </w:numPr>
              <w:tabs>
                <w:tab w:val="left" w:pos="294"/>
              </w:tabs>
              <w:ind w:right="1224"/>
            </w:pPr>
            <w:r>
              <w:t>Revue de la politique de</w:t>
            </w:r>
            <w:r>
              <w:rPr>
                <w:spacing w:val="-47"/>
              </w:rPr>
              <w:t xml:space="preserve"> </w:t>
            </w:r>
            <w:r>
              <w:t>sauvegarde,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2"/>
              </w:numPr>
              <w:tabs>
                <w:tab w:val="left" w:pos="294"/>
              </w:tabs>
              <w:ind w:right="691"/>
            </w:pPr>
            <w:r>
              <w:t>Revue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rapports</w:t>
            </w:r>
            <w:r>
              <w:rPr>
                <w:spacing w:val="-4"/>
              </w:rPr>
              <w:t xml:space="preserve"> </w:t>
            </w:r>
            <w:r>
              <w:t>d’audit</w:t>
            </w:r>
            <w:r>
              <w:rPr>
                <w:spacing w:val="-4"/>
              </w:rPr>
              <w:t xml:space="preserve"> </w:t>
            </w:r>
            <w:r>
              <w:t>du</w:t>
            </w:r>
            <w:r>
              <w:rPr>
                <w:spacing w:val="-47"/>
              </w:rPr>
              <w:t xml:space="preserve"> </w:t>
            </w:r>
            <w:r>
              <w:t>processus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sauvegarde,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2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responsables</w:t>
            </w:r>
            <w:r>
              <w:rPr>
                <w:spacing w:val="-4"/>
              </w:rPr>
              <w:t xml:space="preserve"> </w:t>
            </w:r>
            <w:r>
              <w:t>métier,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2"/>
              </w:numPr>
              <w:tabs>
                <w:tab w:val="left" w:pos="294"/>
              </w:tabs>
              <w:ind w:right="580"/>
            </w:pPr>
            <w:r>
              <w:t>Interview du RSI et des</w:t>
            </w:r>
            <w:r>
              <w:rPr>
                <w:spacing w:val="1"/>
              </w:rPr>
              <w:t xml:space="preserve"> </w:t>
            </w:r>
            <w:r>
              <w:t>administrateurs système, BD et</w:t>
            </w:r>
            <w:r>
              <w:rPr>
                <w:spacing w:val="-47"/>
              </w:rPr>
              <w:t xml:space="preserve"> </w:t>
            </w:r>
            <w:r>
              <w:t>réseau.</w:t>
            </w:r>
          </w:p>
        </w:tc>
        <w:tc>
          <w:tcPr>
            <w:tcW w:w="1245" w:type="dxa"/>
            <w:gridSpan w:val="2"/>
            <w:tcBorders>
              <w:righ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spacing w:before="4" w:line="237" w:lineRule="auto"/>
              <w:ind w:right="96"/>
            </w:pP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F84DE7" w:rsidRDefault="00F84DE7" w:rsidP="00F84DE7">
            <w:pPr>
              <w:pStyle w:val="TableParagraph"/>
              <w:tabs>
                <w:tab w:val="left" w:pos="291"/>
              </w:tabs>
              <w:spacing w:before="4" w:line="237" w:lineRule="auto"/>
              <w:ind w:right="96"/>
            </w:pPr>
          </w:p>
        </w:tc>
      </w:tr>
    </w:tbl>
    <w:p w:rsidR="00E201D3" w:rsidRDefault="00E201D3">
      <w:pPr>
        <w:spacing w:line="237" w:lineRule="auto"/>
        <w:sectPr w:rsidR="00E201D3">
          <w:footerReference w:type="default" r:id="rId29"/>
          <w:pgSz w:w="16840" w:h="11910" w:orient="landscape"/>
          <w:pgMar w:top="840" w:right="420" w:bottom="1380" w:left="340" w:header="0" w:footer="1192" w:gutter="0"/>
          <w:pgNumType w:start="54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11"/>
        <w:gridCol w:w="1382"/>
      </w:tblGrid>
      <w:tr w:rsidR="00F84DE7" w:rsidTr="00F84DE7">
        <w:trPr>
          <w:trHeight w:val="1072"/>
        </w:trPr>
        <w:tc>
          <w:tcPr>
            <w:tcW w:w="102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F84DE7" w:rsidRDefault="00F84DE7" w:rsidP="00F84DE7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F84DE7" w:rsidRDefault="00F84DE7" w:rsidP="00F84DE7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F84DE7" w:rsidRDefault="00F84DE7" w:rsidP="00F84DE7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  <w:shd w:val="clear" w:color="auto" w:fill="BD0E2C"/>
          </w:tcPr>
          <w:p w:rsidR="00F84DE7" w:rsidRPr="00E3723C" w:rsidRDefault="00F84DE7" w:rsidP="00F84DE7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F84DE7" w:rsidRPr="00E3723C" w:rsidRDefault="00F84DE7" w:rsidP="00F84DE7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F84DE7" w:rsidTr="00F84DE7">
        <w:trPr>
          <w:trHeight w:val="5453"/>
        </w:trPr>
        <w:tc>
          <w:tcPr>
            <w:tcW w:w="102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F84DE7" w:rsidRDefault="00F84DE7">
            <w:pPr>
              <w:pStyle w:val="TableParagraph"/>
              <w:spacing w:before="2" w:line="257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paramétrages),</w:t>
            </w:r>
          </w:p>
          <w:p w:rsidR="00F84DE7" w:rsidRDefault="00F84DE7">
            <w:pPr>
              <w:pStyle w:val="TableParagraph"/>
              <w:ind w:right="186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-clonage OS des Serveurs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métiers ou mise en place d'une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infrastructure virtuelle avec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acquisition des sauvegardes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machines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virtuelles,</w:t>
            </w:r>
          </w:p>
          <w:p w:rsidR="00F84DE7" w:rsidRDefault="00F84DE7">
            <w:pPr>
              <w:pStyle w:val="TableParagraph"/>
              <w:ind w:right="210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-l'ensemble des configurations</w:t>
            </w:r>
            <w:r>
              <w:rPr>
                <w:rFonts w:ascii="Cambria" w:hAnsi="Cambria"/>
                <w:color w:val="FFFFFF"/>
                <w:spacing w:val="-4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 équipements réseau et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sécurité,</w:t>
            </w:r>
          </w:p>
          <w:p w:rsidR="00F84DE7" w:rsidRDefault="00F84DE7">
            <w:pPr>
              <w:pStyle w:val="TableParagraph"/>
              <w:spacing w:line="257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-les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données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utilisateurs,</w:t>
            </w:r>
          </w:p>
          <w:p w:rsidR="00F84DE7" w:rsidRDefault="00F84DE7">
            <w:pPr>
              <w:pStyle w:val="TableParagraph"/>
              <w:ind w:right="209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-l'ensemble des paramètres de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configuration des postes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utilisateurs,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0"/>
              </w:numPr>
              <w:tabs>
                <w:tab w:val="left" w:pos="291"/>
              </w:tabs>
              <w:spacing w:before="1"/>
              <w:ind w:right="414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la politique de sauvegarde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est mise à jour à chaque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changement de contexte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d'exploitation,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0"/>
              </w:numPr>
              <w:tabs>
                <w:tab w:val="left" w:pos="291"/>
              </w:tabs>
              <w:spacing w:line="242" w:lineRule="auto"/>
              <w:ind w:right="726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les responsabilités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sauvegarde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sont</w:t>
            </w:r>
            <w:r>
              <w:rPr>
                <w:rFonts w:ascii="Cambria" w:hAnsi="Cambria"/>
                <w:color w:val="FFFFFF"/>
                <w:spacing w:val="-5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définies,</w:t>
            </w:r>
          </w:p>
          <w:p w:rsidR="00F84DE7" w:rsidRDefault="00F84DE7" w:rsidP="00F85F68">
            <w:pPr>
              <w:pStyle w:val="TableParagraph"/>
              <w:numPr>
                <w:ilvl w:val="0"/>
                <w:numId w:val="240"/>
              </w:numPr>
              <w:tabs>
                <w:tab w:val="left" w:pos="291"/>
              </w:tabs>
              <w:spacing w:line="260" w:lineRule="exact"/>
              <w:ind w:right="258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le processus de sauvegarde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fait</w:t>
            </w:r>
            <w:r>
              <w:rPr>
                <w:rFonts w:ascii="Cambria" w:hAnsi="Cambria"/>
                <w:color w:val="FFFFFF"/>
                <w:spacing w:val="4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l'objet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d'un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audit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régulier.</w:t>
            </w:r>
          </w:p>
        </w:tc>
        <w:tc>
          <w:tcPr>
            <w:tcW w:w="3687" w:type="dxa"/>
            <w:vMerge w:val="restart"/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11" w:type="dxa"/>
            <w:vMerge w:val="restart"/>
            <w:tcBorders>
              <w:righ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2" w:type="dxa"/>
            <w:vMerge w:val="restart"/>
            <w:tcBorders>
              <w:left w:val="single" w:sz="4" w:space="0" w:color="auto"/>
            </w:tcBorders>
          </w:tcPr>
          <w:p w:rsidR="00F84DE7" w:rsidRDefault="00F84D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4DE7" w:rsidTr="00F84DE7">
        <w:trPr>
          <w:trHeight w:val="2335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00AF50"/>
          </w:tcPr>
          <w:p w:rsidR="00F84DE7" w:rsidRDefault="00F84DE7" w:rsidP="00F84DE7">
            <w:pPr>
              <w:pStyle w:val="TableParagraph"/>
              <w:spacing w:line="256" w:lineRule="exact"/>
              <w:ind w:left="0" w:right="195"/>
              <w:rPr>
                <w:rFonts w:ascii="Cambria" w:hAnsi="Cambria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  <w:tr w:rsidR="00F84DE7" w:rsidTr="00F84DE7">
        <w:trPr>
          <w:trHeight w:val="527"/>
        </w:trPr>
        <w:tc>
          <w:tcPr>
            <w:tcW w:w="102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F84DE7" w:rsidRDefault="00F84DE7" w:rsidP="00E3723C">
            <w:pPr>
              <w:pStyle w:val="TableParagraph"/>
              <w:tabs>
                <w:tab w:val="left" w:pos="291"/>
              </w:tabs>
              <w:spacing w:line="260" w:lineRule="exact"/>
              <w:ind w:right="413"/>
              <w:rPr>
                <w:rFonts w:ascii="Cambria" w:hAnsi="Cambria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</w:tcBorders>
          </w:tcPr>
          <w:p w:rsidR="00F84DE7" w:rsidRDefault="00F84DE7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08"/>
        <w:gridCol w:w="1386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08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6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5467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56" w:lineRule="exact"/>
              <w:ind w:right="373"/>
              <w:rPr>
                <w:rFonts w:ascii="Cambria" w:hAnsi="Cambria"/>
              </w:rPr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537"/>
        </w:trPr>
        <w:tc>
          <w:tcPr>
            <w:tcW w:w="1025" w:type="dxa"/>
            <w:shd w:val="clear" w:color="auto" w:fill="D9D9D9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A.12.4</w:t>
            </w:r>
          </w:p>
        </w:tc>
        <w:tc>
          <w:tcPr>
            <w:tcW w:w="2345" w:type="dxa"/>
            <w:shd w:val="clear" w:color="auto" w:fill="D9D9D9"/>
          </w:tcPr>
          <w:p w:rsidR="00E3723C" w:rsidRDefault="00E3723C">
            <w:pPr>
              <w:pStyle w:val="TableParagraph"/>
              <w:spacing w:line="265" w:lineRule="exact"/>
              <w:ind w:left="107"/>
            </w:pPr>
            <w:r>
              <w:t>Journalisation</w:t>
            </w:r>
            <w:r>
              <w:rPr>
                <w:spacing w:val="-4"/>
              </w:rPr>
              <w:t xml:space="preserve"> </w:t>
            </w:r>
            <w:r>
              <w:t>et</w:t>
            </w:r>
          </w:p>
          <w:p w:rsidR="00E3723C" w:rsidRDefault="00E3723C">
            <w:pPr>
              <w:pStyle w:val="TableParagraph"/>
              <w:spacing w:line="252" w:lineRule="exact"/>
              <w:ind w:left="107"/>
            </w:pPr>
            <w:r>
              <w:t>surveillance</w:t>
            </w:r>
          </w:p>
        </w:tc>
        <w:tc>
          <w:tcPr>
            <w:tcW w:w="11089" w:type="dxa"/>
            <w:gridSpan w:val="4"/>
            <w:tcBorders>
              <w:right w:val="single" w:sz="4" w:space="0" w:color="auto"/>
            </w:tcBorders>
            <w:shd w:val="clear" w:color="auto" w:fill="D9D9D9"/>
          </w:tcPr>
          <w:p w:rsidR="00E3723C" w:rsidRDefault="00E3723C">
            <w:pPr>
              <w:pStyle w:val="TableParagraph"/>
              <w:spacing w:line="265" w:lineRule="exact"/>
              <w:ind w:left="107"/>
            </w:pPr>
            <w:r>
              <w:t>Enregistrer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événements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générer des</w:t>
            </w:r>
            <w:r>
              <w:rPr>
                <w:spacing w:val="-1"/>
              </w:rPr>
              <w:t xml:space="preserve"> </w:t>
            </w:r>
            <w:r>
              <w:t>preuves.</w:t>
            </w:r>
          </w:p>
        </w:tc>
        <w:tc>
          <w:tcPr>
            <w:tcW w:w="1386" w:type="dxa"/>
            <w:tcBorders>
              <w:left w:val="single" w:sz="4" w:space="0" w:color="auto"/>
            </w:tcBorders>
            <w:shd w:val="clear" w:color="auto" w:fill="D9D9D9"/>
          </w:tcPr>
          <w:p w:rsidR="00E3723C" w:rsidRDefault="00E3723C" w:rsidP="00E3723C">
            <w:pPr>
              <w:pStyle w:val="TableParagraph"/>
              <w:spacing w:line="265" w:lineRule="exact"/>
              <w:ind w:left="0"/>
            </w:pPr>
          </w:p>
        </w:tc>
      </w:tr>
      <w:tr w:rsidR="00E3723C" w:rsidTr="00E3723C">
        <w:trPr>
          <w:trHeight w:val="2332"/>
        </w:trPr>
        <w:tc>
          <w:tcPr>
            <w:tcW w:w="102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A.12.4.1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599"/>
            </w:pPr>
            <w:r>
              <w:t>Journalisation des</w:t>
            </w:r>
            <w:r>
              <w:rPr>
                <w:spacing w:val="-47"/>
              </w:rPr>
              <w:t xml:space="preserve"> </w:t>
            </w:r>
            <w:r>
              <w:t>événements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spacing w:line="265" w:lineRule="exact"/>
              <w:ind w:left="107"/>
            </w:pPr>
            <w:r>
              <w:t>Des journaux</w:t>
            </w:r>
          </w:p>
          <w:p w:rsidR="00E3723C" w:rsidRDefault="00E3723C">
            <w:pPr>
              <w:pStyle w:val="TableParagraph"/>
              <w:ind w:left="107" w:right="126"/>
            </w:pPr>
            <w:r>
              <w:t>d’événements enregistrant</w:t>
            </w:r>
            <w:r>
              <w:rPr>
                <w:spacing w:val="-47"/>
              </w:rPr>
              <w:t xml:space="preserve"> </w:t>
            </w:r>
            <w:r>
              <w:t>les activités de l’utilisateur,</w:t>
            </w:r>
            <w:r>
              <w:rPr>
                <w:spacing w:val="-47"/>
              </w:rPr>
              <w:t xml:space="preserve"> </w:t>
            </w:r>
            <w:r>
              <w:t>les exceptions, les</w:t>
            </w:r>
            <w:r>
              <w:rPr>
                <w:spacing w:val="1"/>
              </w:rPr>
              <w:t xml:space="preserve"> </w:t>
            </w:r>
            <w:r>
              <w:t>défaillances et les</w:t>
            </w:r>
            <w:r>
              <w:rPr>
                <w:spacing w:val="1"/>
              </w:rPr>
              <w:t xml:space="preserve"> </w:t>
            </w:r>
            <w:r>
              <w:t>événements liés</w:t>
            </w:r>
            <w:r>
              <w:rPr>
                <w:spacing w:val="1"/>
              </w:rPr>
              <w:t xml:space="preserve"> </w:t>
            </w:r>
            <w:r>
              <w:t>à la</w:t>
            </w:r>
          </w:p>
          <w:p w:rsidR="00E3723C" w:rsidRDefault="00E3723C">
            <w:pPr>
              <w:pStyle w:val="TableParagraph"/>
              <w:ind w:left="107" w:right="188"/>
            </w:pPr>
            <w:r>
              <w:t>sécurité de l’information</w:t>
            </w:r>
            <w:r>
              <w:rPr>
                <w:spacing w:val="1"/>
              </w:rPr>
              <w:t xml:space="preserve"> </w:t>
            </w:r>
            <w:r>
              <w:t>doivent</w:t>
            </w:r>
            <w:r>
              <w:rPr>
                <w:spacing w:val="-4"/>
              </w:rPr>
              <w:t xml:space="preserve"> </w:t>
            </w:r>
            <w:r>
              <w:t>être</w:t>
            </w:r>
            <w:r>
              <w:rPr>
                <w:spacing w:val="-2"/>
              </w:rPr>
              <w:t xml:space="preserve"> </w:t>
            </w:r>
            <w:r>
              <w:t>créés,</w:t>
            </w:r>
            <w:r>
              <w:rPr>
                <w:spacing w:val="-4"/>
              </w:rPr>
              <w:t xml:space="preserve"> </w:t>
            </w:r>
            <w:r>
              <w:t>tenus</w:t>
            </w:r>
            <w:r>
              <w:rPr>
                <w:spacing w:val="-6"/>
              </w:rPr>
              <w:t xml:space="preserve"> </w:t>
            </w:r>
            <w:r>
              <w:t>à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236"/>
              </w:numPr>
              <w:tabs>
                <w:tab w:val="left" w:pos="291"/>
              </w:tabs>
              <w:ind w:right="306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une analyse spécifique des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besoins en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termes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journalisation est réalisée: les</w:t>
            </w:r>
            <w:r>
              <w:rPr>
                <w:rFonts w:ascii="Cambria" w:hAnsi="Cambria"/>
                <w:color w:val="FFFFFF"/>
                <w:spacing w:val="-4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types de journaux à activer,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paramètres/éléments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fondamentaux concernant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chaque type de journaux à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conserver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(par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exemple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pour</w:t>
            </w:r>
          </w:p>
          <w:p w:rsidR="00E3723C" w:rsidRDefault="00E3723C">
            <w:pPr>
              <w:pStyle w:val="TableParagraph"/>
              <w:spacing w:line="238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l’accès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à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une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ressource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235"/>
              </w:numPr>
              <w:tabs>
                <w:tab w:val="left" w:pos="294"/>
              </w:tabs>
              <w:spacing w:line="237" w:lineRule="auto"/>
              <w:ind w:right="134"/>
            </w:pPr>
            <w:r>
              <w:t>Revue du rapport d’analyse des</w:t>
            </w:r>
            <w:r>
              <w:rPr>
                <w:spacing w:val="1"/>
              </w:rPr>
              <w:t xml:space="preserve"> </w:t>
            </w:r>
            <w:r>
              <w:t>besoins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termes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journalisation,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35"/>
              </w:numPr>
              <w:tabs>
                <w:tab w:val="left" w:pos="294"/>
              </w:tabs>
              <w:ind w:right="1225"/>
            </w:pPr>
            <w:r>
              <w:t>Revue de la politique de</w:t>
            </w:r>
            <w:r>
              <w:rPr>
                <w:spacing w:val="-47"/>
              </w:rPr>
              <w:t xml:space="preserve"> </w:t>
            </w:r>
            <w:r>
              <w:t>journalisation,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35"/>
              </w:numPr>
              <w:tabs>
                <w:tab w:val="left" w:pos="294"/>
              </w:tabs>
              <w:spacing w:before="1"/>
              <w:ind w:hanging="220"/>
            </w:pPr>
            <w:r>
              <w:t>Interview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responsables</w:t>
            </w:r>
            <w:r>
              <w:rPr>
                <w:spacing w:val="-4"/>
              </w:rPr>
              <w:t xml:space="preserve"> </w:t>
            </w:r>
            <w:r>
              <w:t>métier,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35"/>
              </w:numPr>
              <w:tabs>
                <w:tab w:val="left" w:pos="294"/>
              </w:tabs>
              <w:spacing w:before="1"/>
              <w:ind w:right="581"/>
            </w:pPr>
            <w:r>
              <w:t>Interview du RSI et des</w:t>
            </w:r>
            <w:r>
              <w:rPr>
                <w:spacing w:val="1"/>
              </w:rPr>
              <w:t xml:space="preserve"> </w:t>
            </w:r>
            <w:r>
              <w:t>administrateurs système, BD et</w:t>
            </w:r>
            <w:r>
              <w:rPr>
                <w:spacing w:val="-47"/>
              </w:rPr>
              <w:t xml:space="preserve"> </w:t>
            </w:r>
            <w:r>
              <w:t>réseau.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03"/>
              <w:jc w:val="both"/>
            </w:pP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03"/>
              <w:jc w:val="both"/>
            </w:pPr>
          </w:p>
        </w:tc>
      </w:tr>
      <w:tr w:rsidR="00E201D3" w:rsidTr="00E3723C">
        <w:trPr>
          <w:trHeight w:val="350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78" w:line="252" w:lineRule="exact"/>
              <w:ind w:left="112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4820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78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30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08"/>
        <w:gridCol w:w="1385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308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5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3895"/>
        </w:trPr>
        <w:tc>
          <w:tcPr>
            <w:tcW w:w="1025" w:type="dxa"/>
            <w:vMerge w:val="restart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spacing w:before="1" w:line="237" w:lineRule="auto"/>
              <w:ind w:left="107" w:right="1224"/>
            </w:pPr>
            <w:r>
              <w:t>jour et vérifiés</w:t>
            </w:r>
            <w:r>
              <w:rPr>
                <w:spacing w:val="-47"/>
              </w:rPr>
              <w:t xml:space="preserve"> </w:t>
            </w:r>
            <w:r>
              <w:t>régulièrement.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2"/>
              <w:ind w:right="139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sensible: l’identifiant, le service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ou l'application demandée, la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date et l'heure, ...), localisation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 fichiers journaux, durée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rétention des fichiers journaux,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mécanismes de protection,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mécanisme d'analyse et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corrélation,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…,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33"/>
              </w:numPr>
              <w:tabs>
                <w:tab w:val="left" w:pos="291"/>
              </w:tabs>
              <w:ind w:right="109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les règles résultantes de cette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analyse fait l'objet d'une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politique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formalisée,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33"/>
              </w:numPr>
              <w:tabs>
                <w:tab w:val="left" w:pos="291"/>
              </w:tabs>
              <w:ind w:right="493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cette politique couvre les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applications, les bases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données,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les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systèmes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et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les</w:t>
            </w:r>
          </w:p>
          <w:p w:rsidR="00E3723C" w:rsidRDefault="00E3723C">
            <w:pPr>
              <w:pStyle w:val="TableParagraph"/>
              <w:spacing w:line="238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équipements,</w:t>
            </w:r>
          </w:p>
        </w:tc>
        <w:tc>
          <w:tcPr>
            <w:tcW w:w="3687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8" w:type="dxa"/>
            <w:vMerge w:val="restart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5" w:type="dxa"/>
            <w:vMerge w:val="restart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4445"/>
        </w:trPr>
        <w:tc>
          <w:tcPr>
            <w:tcW w:w="1025" w:type="dxa"/>
            <w:vMerge/>
            <w:tcBorders>
              <w:top w:val="nil"/>
              <w:bottom w:val="single" w:sz="4" w:space="0" w:color="808080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  <w:bottom w:val="single" w:sz="4" w:space="0" w:color="808080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  <w:bottom w:val="single" w:sz="4" w:space="0" w:color="808080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0" w:lineRule="atLeast"/>
              <w:ind w:right="261"/>
              <w:rPr>
                <w:rFonts w:ascii="Cambria" w:hAnsi="Cambria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  <w:tr w:rsidR="00E201D3">
        <w:trPr>
          <w:trHeight w:val="355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83" w:line="252" w:lineRule="exact"/>
              <w:ind w:left="112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83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31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149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806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line="237" w:lineRule="exact"/>
              <w:rPr>
                <w:rFonts w:ascii="Cambria" w:hAnsi="Cambria"/>
              </w:rPr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6497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A.12.4.2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1009"/>
              <w:jc w:val="both"/>
            </w:pPr>
            <w:r>
              <w:t>Protection de</w:t>
            </w:r>
            <w:r>
              <w:rPr>
                <w:spacing w:val="-47"/>
              </w:rPr>
              <w:t xml:space="preserve"> </w:t>
            </w:r>
            <w:r>
              <w:t>l’information</w:t>
            </w:r>
            <w:r>
              <w:rPr>
                <w:spacing w:val="1"/>
              </w:rPr>
              <w:t xml:space="preserve"> </w:t>
            </w:r>
            <w:r>
              <w:t>journalisée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39"/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line="238" w:lineRule="exact"/>
              <w:rPr>
                <w:rFonts w:ascii="Cambria"/>
              </w:rPr>
            </w:pPr>
          </w:p>
        </w:tc>
        <w:tc>
          <w:tcPr>
            <w:tcW w:w="3687" w:type="dxa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699"/>
            </w:pPr>
            <w:r>
              <w:t>.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spacing w:before="2"/>
            </w:pPr>
            <w:r>
              <w:t>.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spacing w:before="2"/>
              <w:ind w:left="0"/>
            </w:pPr>
          </w:p>
        </w:tc>
      </w:tr>
    </w:tbl>
    <w:p w:rsidR="00E201D3" w:rsidRDefault="00E201D3">
      <w:pPr>
        <w:sectPr w:rsidR="00E201D3">
          <w:footerReference w:type="default" r:id="rId32"/>
          <w:pgSz w:w="16840" w:h="11910" w:orient="landscape"/>
          <w:pgMar w:top="840" w:right="420" w:bottom="1380" w:left="340" w:header="0" w:footer="1192" w:gutter="0"/>
          <w:pgNumType w:start="58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21"/>
        <w:gridCol w:w="1472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21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8317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A.12.4.3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877"/>
            </w:pPr>
            <w:r>
              <w:t>Journaux</w:t>
            </w:r>
            <w:r>
              <w:rPr>
                <w:spacing w:val="1"/>
              </w:rPr>
              <w:t xml:space="preserve"> </w:t>
            </w:r>
            <w:r>
              <w:t>administrateur</w:t>
            </w:r>
            <w:r>
              <w:rPr>
                <w:spacing w:val="-47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opérateur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spacing w:line="267" w:lineRule="exact"/>
              <w:ind w:left="107"/>
            </w:pPr>
            <w:r>
              <w:t>Les</w:t>
            </w:r>
            <w:r>
              <w:rPr>
                <w:spacing w:val="-1"/>
              </w:rPr>
              <w:t xml:space="preserve"> </w:t>
            </w:r>
            <w:r>
              <w:t>activités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ind w:left="107" w:right="97"/>
            </w:pPr>
            <w:r>
              <w:t>l’administrateur système et</w:t>
            </w:r>
            <w:r>
              <w:rPr>
                <w:spacing w:val="-47"/>
              </w:rPr>
              <w:t xml:space="preserve"> </w:t>
            </w:r>
            <w:r>
              <w:t>de l’opérateur système</w:t>
            </w:r>
            <w:r>
              <w:rPr>
                <w:spacing w:val="1"/>
              </w:rPr>
              <w:t xml:space="preserve"> </w:t>
            </w:r>
            <w:r>
              <w:t>doivent être journalisées,</w:t>
            </w:r>
            <w:r>
              <w:rPr>
                <w:spacing w:val="1"/>
              </w:rPr>
              <w:t xml:space="preserve"> </w:t>
            </w:r>
            <w:r>
              <w:t>protégées et vérifiées</w:t>
            </w:r>
            <w:r>
              <w:rPr>
                <w:spacing w:val="1"/>
              </w:rPr>
              <w:t xml:space="preserve"> </w:t>
            </w:r>
            <w:r>
              <w:t>régulièrement.</w:t>
            </w: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2"/>
              <w:ind w:right="103"/>
              <w:rPr>
                <w:rFonts w:ascii="Cambria" w:hAnsi="Cambria"/>
              </w:rPr>
            </w:pP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227"/>
              </w:numPr>
              <w:tabs>
                <w:tab w:val="left" w:pos="294"/>
              </w:tabs>
              <w:ind w:right="244"/>
            </w:pPr>
            <w:r>
              <w:t>Revue du rapport d’analyse des</w:t>
            </w:r>
            <w:r>
              <w:rPr>
                <w:spacing w:val="1"/>
              </w:rPr>
              <w:t xml:space="preserve"> </w:t>
            </w:r>
            <w:r>
              <w:t>événements menés avec des droits</w:t>
            </w:r>
            <w:r>
              <w:rPr>
                <w:spacing w:val="-47"/>
              </w:rPr>
              <w:t xml:space="preserve"> </w:t>
            </w:r>
            <w:r>
              <w:t>d’administration,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27"/>
              </w:numPr>
              <w:tabs>
                <w:tab w:val="left" w:pos="294"/>
              </w:tabs>
              <w:ind w:right="528"/>
            </w:pPr>
            <w:r>
              <w:t>Revue des rapports d’audit du</w:t>
            </w:r>
            <w:r>
              <w:rPr>
                <w:spacing w:val="1"/>
              </w:rPr>
              <w:t xml:space="preserve"> </w:t>
            </w:r>
            <w:r>
              <w:t>processus d’enregistrement des</w:t>
            </w:r>
            <w:r>
              <w:rPr>
                <w:spacing w:val="-47"/>
              </w:rPr>
              <w:t xml:space="preserve"> </w:t>
            </w:r>
            <w:r>
              <w:t>actions</w:t>
            </w:r>
            <w:r>
              <w:rPr>
                <w:spacing w:val="-1"/>
              </w:rPr>
              <w:t xml:space="preserve"> </w:t>
            </w:r>
            <w:r>
              <w:t>privilégiées,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27"/>
              </w:numPr>
              <w:tabs>
                <w:tab w:val="left" w:pos="294"/>
              </w:tabs>
              <w:ind w:right="773"/>
            </w:pPr>
            <w:r>
              <w:t>Interview de l’administrateur</w:t>
            </w:r>
            <w:r>
              <w:rPr>
                <w:spacing w:val="-47"/>
              </w:rPr>
              <w:t xml:space="preserve"> </w:t>
            </w:r>
            <w:r>
              <w:t>système,</w:t>
            </w:r>
          </w:p>
          <w:p w:rsidR="00E3723C" w:rsidRDefault="00E3723C" w:rsidP="00E3723C">
            <w:pPr>
              <w:pStyle w:val="TableParagraph"/>
              <w:ind w:left="0"/>
              <w:rPr>
                <w:rFonts w:ascii="Symbol" w:hAnsi="Symbol"/>
              </w:rPr>
            </w:pPr>
          </w:p>
        </w:tc>
        <w:tc>
          <w:tcPr>
            <w:tcW w:w="1221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spacing w:before="2"/>
              <w:ind w:right="456"/>
            </w:pP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spacing w:before="2"/>
              <w:ind w:right="456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40"/>
        <w:gridCol w:w="45"/>
        <w:gridCol w:w="150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2088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spacing w:line="237" w:lineRule="exact"/>
              <w:ind w:left="0"/>
              <w:rPr>
                <w:rFonts w:ascii="Cambria" w:hAnsi="Cambria"/>
              </w:rPr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85" w:type="dxa"/>
            <w:gridSpan w:val="2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2418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A.12.4.4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spacing w:before="1" w:line="237" w:lineRule="auto"/>
              <w:ind w:left="107" w:right="416"/>
            </w:pPr>
            <w:r>
              <w:t>Synchronisation des</w:t>
            </w:r>
            <w:r>
              <w:rPr>
                <w:spacing w:val="-47"/>
              </w:rPr>
              <w:t xml:space="preserve"> </w:t>
            </w:r>
            <w:r>
              <w:t>horloges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80"/>
            </w:pPr>
            <w:r>
              <w:t>Les horloges de l’ensemble</w:t>
            </w:r>
            <w:r>
              <w:rPr>
                <w:spacing w:val="1"/>
              </w:rPr>
              <w:t xml:space="preserve"> </w:t>
            </w:r>
            <w:r>
              <w:t>des systèmes de traitement</w:t>
            </w:r>
            <w:r>
              <w:rPr>
                <w:spacing w:val="-48"/>
              </w:rPr>
              <w:t xml:space="preserve"> </w:t>
            </w:r>
            <w:r>
              <w:t>de l’information concernés</w:t>
            </w:r>
            <w:r>
              <w:rPr>
                <w:spacing w:val="1"/>
              </w:rPr>
              <w:t xml:space="preserve"> </w:t>
            </w:r>
            <w:r>
              <w:t>d’un organisation ou d’un</w:t>
            </w:r>
            <w:r>
              <w:rPr>
                <w:spacing w:val="1"/>
              </w:rPr>
              <w:t xml:space="preserve"> </w:t>
            </w:r>
            <w:r>
              <w:t>domaine de</w:t>
            </w:r>
            <w:r>
              <w:rPr>
                <w:spacing w:val="1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doivent</w:t>
            </w:r>
            <w:r>
              <w:rPr>
                <w:spacing w:val="-1"/>
              </w:rPr>
              <w:t xml:space="preserve"> </w:t>
            </w:r>
            <w:r>
              <w:t>être</w:t>
            </w:r>
          </w:p>
          <w:p w:rsidR="00E3723C" w:rsidRDefault="00E3723C">
            <w:pPr>
              <w:pStyle w:val="TableParagraph"/>
              <w:ind w:left="107" w:right="577"/>
            </w:pPr>
            <w:r>
              <w:t>synchronisées sur une</w:t>
            </w:r>
            <w:r>
              <w:rPr>
                <w:spacing w:val="-47"/>
              </w:rPr>
              <w:t xml:space="preserve"> </w:t>
            </w:r>
            <w:r>
              <w:t>source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référence</w:t>
            </w:r>
          </w:p>
          <w:p w:rsidR="00E3723C" w:rsidRDefault="00E3723C">
            <w:pPr>
              <w:pStyle w:val="TableParagraph"/>
              <w:spacing w:line="252" w:lineRule="exact"/>
              <w:ind w:left="107"/>
            </w:pPr>
            <w:r>
              <w:t>temporelle</w:t>
            </w:r>
            <w:r>
              <w:rPr>
                <w:spacing w:val="-2"/>
              </w:rPr>
              <w:t xml:space="preserve"> </w:t>
            </w:r>
            <w:r>
              <w:t>unique.</w:t>
            </w: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2"/>
              <w:ind w:right="126"/>
              <w:rPr>
                <w:rFonts w:ascii="Cambria" w:hAnsi="Cambria"/>
              </w:rPr>
            </w:pP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223"/>
              </w:numPr>
              <w:tabs>
                <w:tab w:val="left" w:pos="294"/>
              </w:tabs>
              <w:spacing w:before="1" w:line="237" w:lineRule="auto"/>
              <w:ind w:right="705"/>
            </w:pPr>
            <w:r>
              <w:t>Interview des administrateurs</w:t>
            </w:r>
            <w:r>
              <w:rPr>
                <w:spacing w:val="-47"/>
              </w:rPr>
              <w:t xml:space="preserve"> </w:t>
            </w:r>
            <w:r>
              <w:t>système et réseau,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23"/>
              </w:numPr>
              <w:tabs>
                <w:tab w:val="left" w:pos="294"/>
              </w:tabs>
              <w:spacing w:before="2"/>
              <w:ind w:right="96"/>
            </w:pPr>
            <w:r>
              <w:t>Vérification de la synchronisation</w:t>
            </w:r>
            <w:r>
              <w:rPr>
                <w:spacing w:val="1"/>
              </w:rPr>
              <w:t xml:space="preserve"> </w:t>
            </w:r>
            <w:r>
              <w:t>des horloges des serveurs et des</w:t>
            </w:r>
            <w:r>
              <w:rPr>
                <w:spacing w:val="1"/>
              </w:rPr>
              <w:t xml:space="preserve"> </w:t>
            </w:r>
            <w:r>
              <w:t>équipements réseau et sécurité avec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serveur</w:t>
            </w:r>
            <w:r>
              <w:rPr>
                <w:spacing w:val="-3"/>
              </w:rPr>
              <w:t xml:space="preserve"> </w:t>
            </w:r>
            <w:r>
              <w:t>NTP</w:t>
            </w:r>
            <w:r>
              <w:rPr>
                <w:spacing w:val="-2"/>
              </w:rPr>
              <w:t xml:space="preserve"> </w:t>
            </w:r>
            <w:r>
              <w:t>unique.</w:t>
            </w:r>
          </w:p>
        </w:tc>
        <w:tc>
          <w:tcPr>
            <w:tcW w:w="1185" w:type="dxa"/>
            <w:gridSpan w:val="2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31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31"/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A.12.5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Maîtrise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logiciels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exploitation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Garantir</w:t>
            </w:r>
            <w:r>
              <w:rPr>
                <w:spacing w:val="-2"/>
              </w:rPr>
              <w:t xml:space="preserve"> </w:t>
            </w:r>
            <w:r>
              <w:t>l’intégrité des</w:t>
            </w:r>
            <w:r>
              <w:rPr>
                <w:spacing w:val="-1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exploitation.</w:t>
            </w:r>
          </w:p>
        </w:tc>
      </w:tr>
      <w:tr w:rsidR="00E3723C" w:rsidTr="00E3723C">
        <w:trPr>
          <w:trHeight w:val="3120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A.12.5.1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175"/>
            </w:pPr>
            <w:r>
              <w:t>Installation de logiciels</w:t>
            </w:r>
            <w:r>
              <w:rPr>
                <w:spacing w:val="-47"/>
              </w:rPr>
              <w:t xml:space="preserve"> </w:t>
            </w:r>
            <w:r>
              <w:t>sur des systèmes en</w:t>
            </w:r>
            <w:r>
              <w:rPr>
                <w:spacing w:val="1"/>
              </w:rPr>
              <w:t xml:space="preserve"> </w:t>
            </w:r>
            <w:r>
              <w:t>exploitation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spacing w:line="265" w:lineRule="exact"/>
              <w:ind w:left="107"/>
            </w:pPr>
            <w:r>
              <w:t>Des</w:t>
            </w:r>
            <w:r>
              <w:rPr>
                <w:spacing w:val="-1"/>
              </w:rPr>
              <w:t xml:space="preserve"> </w:t>
            </w:r>
            <w:r>
              <w:t>procédures</w:t>
            </w:r>
            <w:r>
              <w:rPr>
                <w:spacing w:val="-1"/>
              </w:rPr>
              <w:t xml:space="preserve"> </w:t>
            </w:r>
            <w:r>
              <w:t>doivent</w:t>
            </w:r>
          </w:p>
          <w:p w:rsidR="00E3723C" w:rsidRDefault="00E3723C">
            <w:pPr>
              <w:pStyle w:val="TableParagraph"/>
              <w:ind w:left="107" w:right="243"/>
            </w:pPr>
            <w:r>
              <w:t>être mises en œuvre pour</w:t>
            </w:r>
            <w:r>
              <w:rPr>
                <w:spacing w:val="-47"/>
              </w:rPr>
              <w:t xml:space="preserve"> </w:t>
            </w:r>
            <w:r>
              <w:t>contrôler</w:t>
            </w:r>
            <w:r>
              <w:rPr>
                <w:spacing w:val="-1"/>
              </w:rPr>
              <w:t xml:space="preserve"> </w:t>
            </w:r>
            <w:r>
              <w:t>l’installation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ind w:left="107" w:right="92"/>
            </w:pPr>
            <w:r>
              <w:t>logiciel sur des systèmes en</w:t>
            </w:r>
            <w:r>
              <w:rPr>
                <w:spacing w:val="-48"/>
              </w:rPr>
              <w:t xml:space="preserve"> </w:t>
            </w:r>
            <w:r>
              <w:t>exploitation.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221"/>
              </w:numPr>
              <w:tabs>
                <w:tab w:val="left" w:pos="291"/>
              </w:tabs>
              <w:ind w:right="215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une procédure d'installation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sur l'environnement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production de nouvelles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versions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systèmes/logiciels/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applications est élaborée et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mise en œuvre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selon un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processus de validation et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d'autorisation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bien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défini,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21"/>
              </w:numPr>
              <w:tabs>
                <w:tab w:val="left" w:pos="291"/>
              </w:tabs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les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nouvelles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fonctionnalités</w:t>
            </w:r>
          </w:p>
          <w:p w:rsidR="00E3723C" w:rsidRDefault="00E3723C">
            <w:pPr>
              <w:pStyle w:val="TableParagraph"/>
              <w:spacing w:line="256" w:lineRule="exact"/>
              <w:ind w:right="755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ou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changements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fonctionnalités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liées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à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un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220"/>
              </w:numPr>
              <w:tabs>
                <w:tab w:val="left" w:pos="294"/>
              </w:tabs>
              <w:ind w:right="287"/>
            </w:pPr>
            <w:r>
              <w:t>Revue de la procédure du contrôle</w:t>
            </w:r>
            <w:r>
              <w:rPr>
                <w:spacing w:val="-47"/>
              </w:rPr>
              <w:t xml:space="preserve"> </w:t>
            </w:r>
            <w:r>
              <w:t>de l’installation de logiciels sur</w:t>
            </w:r>
            <w:r>
              <w:rPr>
                <w:spacing w:val="1"/>
              </w:rPr>
              <w:t xml:space="preserve"> </w:t>
            </w:r>
            <w:r>
              <w:t>l'environnement</w:t>
            </w:r>
            <w:r>
              <w:rPr>
                <w:spacing w:val="-1"/>
              </w:rPr>
              <w:t xml:space="preserve"> </w:t>
            </w:r>
            <w:r>
              <w:t>de production,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20"/>
              </w:numPr>
              <w:tabs>
                <w:tab w:val="left" w:pos="294"/>
              </w:tabs>
              <w:ind w:right="773"/>
            </w:pPr>
            <w:r>
              <w:t>Interview de l’administrateur</w:t>
            </w:r>
            <w:r>
              <w:rPr>
                <w:spacing w:val="-47"/>
              </w:rPr>
              <w:t xml:space="preserve"> </w:t>
            </w:r>
            <w:r>
              <w:t>système,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20"/>
              </w:numPr>
              <w:tabs>
                <w:tab w:val="left" w:pos="294"/>
              </w:tabs>
              <w:ind w:hanging="220"/>
            </w:pPr>
            <w:r>
              <w:t>Vérification</w:t>
            </w:r>
            <w:r>
              <w:rPr>
                <w:spacing w:val="-3"/>
              </w:rPr>
              <w:t xml:space="preserve"> </w:t>
            </w:r>
            <w:r>
              <w:t>sur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échantillon</w:t>
            </w:r>
          </w:p>
          <w:p w:rsidR="00E3723C" w:rsidRDefault="00E3723C">
            <w:pPr>
              <w:pStyle w:val="TableParagraph"/>
              <w:ind w:left="293" w:right="254"/>
            </w:pPr>
            <w:r>
              <w:t>d’installations sur l'environnement</w:t>
            </w:r>
            <w:r>
              <w:rPr>
                <w:spacing w:val="-47"/>
              </w:rPr>
              <w:t xml:space="preserve"> </w:t>
            </w:r>
            <w:r>
              <w:t>de production, des documents</w:t>
            </w:r>
            <w:r>
              <w:rPr>
                <w:spacing w:val="1"/>
              </w:rPr>
              <w:t xml:space="preserve"> </w:t>
            </w:r>
            <w:r>
              <w:t>résultants,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20"/>
              </w:numPr>
              <w:tabs>
                <w:tab w:val="left" w:pos="294"/>
              </w:tabs>
              <w:ind w:right="773"/>
            </w:pPr>
            <w:r>
              <w:t>Interview de l’administrateur</w:t>
            </w:r>
            <w:r>
              <w:rPr>
                <w:spacing w:val="-47"/>
              </w:rPr>
              <w:t xml:space="preserve"> </w:t>
            </w:r>
            <w:r>
              <w:t>système,</w:t>
            </w: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631"/>
            </w:pPr>
          </w:p>
        </w:tc>
        <w:tc>
          <w:tcPr>
            <w:tcW w:w="1553" w:type="dxa"/>
            <w:gridSpan w:val="2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631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45"/>
        <w:gridCol w:w="144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4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4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7272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2"/>
              <w:ind w:right="258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nouveau système ou à une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nouvelle version sont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systématiquement décrites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dans une documentation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obligatoire avant tout passage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en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production,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8"/>
              </w:numPr>
              <w:tabs>
                <w:tab w:val="left" w:pos="291"/>
              </w:tabs>
              <w:ind w:right="372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une revue formelle des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nouvelles fonctionnalités (ou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 changements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fonctionnalités) liées à un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changement majeur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logiciel/système est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systématiquement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réalisée,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8"/>
              </w:numPr>
              <w:tabs>
                <w:tab w:val="left" w:pos="291"/>
              </w:tabs>
              <w:ind w:right="137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cette revue comprend une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analyse des risques éventuels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pouvant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naître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à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cette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occasion,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8"/>
              </w:numPr>
              <w:tabs>
                <w:tab w:val="left" w:pos="291"/>
              </w:tabs>
              <w:ind w:right="154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l'équipe d’exploitation a reçu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une formation spécifique à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l'analyse des risques ou fait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appel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à une ressource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spécialisée pour de telle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analyse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risques,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8"/>
              </w:numPr>
              <w:tabs>
                <w:tab w:val="left" w:pos="291"/>
              </w:tabs>
              <w:ind w:right="168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la mise en production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nouvelles versions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systèmes/logiciels/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applications n'est possible que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par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le</w:t>
            </w:r>
            <w:r>
              <w:rPr>
                <w:rFonts w:ascii="Cambria" w:hAnsi="Cambria"/>
                <w:color w:val="FFFFFF"/>
                <w:spacing w:val="-4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personnel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d'exploitation,</w:t>
            </w:r>
          </w:p>
        </w:tc>
        <w:tc>
          <w:tcPr>
            <w:tcW w:w="3687" w:type="dxa"/>
            <w:vMerge w:val="restart"/>
          </w:tcPr>
          <w:p w:rsidR="00E3723C" w:rsidRDefault="00E3723C" w:rsidP="00F85F68">
            <w:pPr>
              <w:pStyle w:val="TableParagraph"/>
              <w:numPr>
                <w:ilvl w:val="0"/>
                <w:numId w:val="217"/>
              </w:numPr>
              <w:tabs>
                <w:tab w:val="left" w:pos="294"/>
              </w:tabs>
              <w:spacing w:before="1" w:line="237" w:lineRule="auto"/>
              <w:ind w:right="332"/>
            </w:pPr>
            <w:r>
              <w:t>Vérification sur un échantillon des</w:t>
            </w:r>
            <w:r>
              <w:rPr>
                <w:spacing w:val="-47"/>
              </w:rPr>
              <w:t xml:space="preserve"> </w:t>
            </w:r>
            <w:r>
              <w:t>postes</w:t>
            </w:r>
            <w:r>
              <w:rPr>
                <w:spacing w:val="-4"/>
              </w:rPr>
              <w:t xml:space="preserve"> </w:t>
            </w:r>
            <w:r>
              <w:t>utilisateurs.</w:t>
            </w:r>
          </w:p>
        </w:tc>
        <w:tc>
          <w:tcPr>
            <w:tcW w:w="1245" w:type="dxa"/>
            <w:vMerge w:val="restart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37"/>
            </w:pPr>
          </w:p>
        </w:tc>
        <w:tc>
          <w:tcPr>
            <w:tcW w:w="1448" w:type="dxa"/>
            <w:vMerge w:val="restart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37"/>
            </w:pPr>
          </w:p>
        </w:tc>
      </w:tr>
      <w:tr w:rsidR="00E3723C" w:rsidTr="00E3723C">
        <w:trPr>
          <w:trHeight w:val="1044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spacing w:line="256" w:lineRule="exact"/>
              <w:ind w:left="0" w:right="426"/>
              <w:rPr>
                <w:rFonts w:ascii="Cambria" w:hAnsi="Cambria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629"/>
        <w:gridCol w:w="3459"/>
        <w:gridCol w:w="1035"/>
        <w:gridCol w:w="45"/>
        <w:gridCol w:w="161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629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459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A.12.6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before="1" w:line="237" w:lineRule="auto"/>
              <w:ind w:left="107" w:right="999"/>
            </w:pPr>
            <w:r>
              <w:t>Gestion des</w:t>
            </w:r>
            <w:r>
              <w:rPr>
                <w:spacing w:val="1"/>
              </w:rPr>
              <w:t xml:space="preserve"> </w:t>
            </w:r>
            <w:r>
              <w:t>vulnérabilités</w:t>
            </w:r>
          </w:p>
          <w:p w:rsidR="00E201D3" w:rsidRDefault="00A27985">
            <w:pPr>
              <w:pStyle w:val="TableParagraph"/>
              <w:spacing w:before="1" w:line="252" w:lineRule="exact"/>
              <w:ind w:left="107"/>
            </w:pPr>
            <w:r>
              <w:t>techniques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8" w:lineRule="exact"/>
              <w:ind w:left="107"/>
            </w:pPr>
            <w:r>
              <w:t>Empêcher</w:t>
            </w:r>
            <w:r>
              <w:rPr>
                <w:spacing w:val="-3"/>
              </w:rPr>
              <w:t xml:space="preserve"> </w:t>
            </w:r>
            <w:r>
              <w:t>toute</w:t>
            </w:r>
            <w:r>
              <w:rPr>
                <w:spacing w:val="-4"/>
              </w:rPr>
              <w:t xml:space="preserve"> </w:t>
            </w:r>
            <w:r>
              <w:t>exploitation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vulnérabilités</w:t>
            </w:r>
            <w:r>
              <w:rPr>
                <w:spacing w:val="-4"/>
              </w:rPr>
              <w:t xml:space="preserve"> </w:t>
            </w:r>
            <w:r>
              <w:t>techniques.</w:t>
            </w:r>
          </w:p>
        </w:tc>
      </w:tr>
      <w:tr w:rsidR="00E3723C" w:rsidTr="00E3723C">
        <w:trPr>
          <w:trHeight w:val="6055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A.12.6.1</w:t>
            </w: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107" w:right="999"/>
            </w:pPr>
            <w:r>
              <w:t>Gestion des</w:t>
            </w:r>
            <w:r>
              <w:rPr>
                <w:spacing w:val="1"/>
              </w:rPr>
              <w:t xml:space="preserve"> </w:t>
            </w:r>
            <w:r>
              <w:t>vulnérabilités</w:t>
            </w:r>
            <w:r>
              <w:rPr>
                <w:spacing w:val="-47"/>
              </w:rPr>
              <w:t xml:space="preserve"> </w:t>
            </w:r>
            <w:r>
              <w:t>techniques</w:t>
            </w: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107" w:right="104"/>
            </w:pPr>
            <w:r>
              <w:t>Des informations sur les</w:t>
            </w:r>
            <w:r>
              <w:rPr>
                <w:spacing w:val="1"/>
              </w:rPr>
              <w:t xml:space="preserve"> </w:t>
            </w:r>
            <w:r>
              <w:t>vulnérabilités techniques</w:t>
            </w:r>
            <w:r>
              <w:rPr>
                <w:spacing w:val="1"/>
              </w:rPr>
              <w:t xml:space="preserve"> </w:t>
            </w:r>
            <w:r>
              <w:t>des systèmes d’information</w:t>
            </w:r>
            <w:r>
              <w:rPr>
                <w:spacing w:val="-48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exploitation</w:t>
            </w:r>
            <w:r>
              <w:rPr>
                <w:spacing w:val="12"/>
              </w:rPr>
              <w:t xml:space="preserve"> </w:t>
            </w:r>
            <w:r>
              <w:t>doivent</w:t>
            </w:r>
            <w:r>
              <w:rPr>
                <w:spacing w:val="1"/>
              </w:rPr>
              <w:t xml:space="preserve"> </w:t>
            </w:r>
            <w:r>
              <w:t>être obtenues en temps</w:t>
            </w:r>
            <w:r>
              <w:rPr>
                <w:spacing w:val="1"/>
              </w:rPr>
              <w:t xml:space="preserve"> </w:t>
            </w:r>
            <w:r>
              <w:t>opportun,</w:t>
            </w:r>
            <w:r>
              <w:rPr>
                <w:spacing w:val="-1"/>
              </w:rPr>
              <w:t xml:space="preserve"> </w:t>
            </w:r>
            <w:r>
              <w:t>l’exposition</w:t>
            </w:r>
          </w:p>
          <w:p w:rsidR="00E3723C" w:rsidRDefault="00E3723C">
            <w:pPr>
              <w:pStyle w:val="TableParagraph"/>
              <w:ind w:left="107" w:right="128"/>
            </w:pPr>
            <w:r>
              <w:t>de l’organisme à ces</w:t>
            </w:r>
            <w:r>
              <w:rPr>
                <w:spacing w:val="1"/>
              </w:rPr>
              <w:t xml:space="preserve"> </w:t>
            </w:r>
            <w:r>
              <w:t>vulnérabilités doit être</w:t>
            </w:r>
            <w:r>
              <w:rPr>
                <w:spacing w:val="1"/>
              </w:rPr>
              <w:t xml:space="preserve"> </w:t>
            </w:r>
            <w:r>
              <w:t>évaluée et les mesures</w:t>
            </w:r>
            <w:r>
              <w:rPr>
                <w:spacing w:val="1"/>
              </w:rPr>
              <w:t xml:space="preserve"> </w:t>
            </w:r>
            <w:r>
              <w:t>appropriées doivent être</w:t>
            </w:r>
            <w:r>
              <w:rPr>
                <w:spacing w:val="1"/>
              </w:rPr>
              <w:t xml:space="preserve"> </w:t>
            </w:r>
            <w:r>
              <w:t>prises pour traiter le risque</w:t>
            </w:r>
            <w:r>
              <w:rPr>
                <w:spacing w:val="-47"/>
              </w:rPr>
              <w:t xml:space="preserve"> </w:t>
            </w:r>
            <w:r>
              <w:t>associé.</w:t>
            </w:r>
          </w:p>
        </w:tc>
        <w:tc>
          <w:tcPr>
            <w:tcW w:w="3629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214"/>
              </w:numPr>
              <w:tabs>
                <w:tab w:val="left" w:pos="291"/>
              </w:tabs>
              <w:ind w:right="516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S’il existe une procédure de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gestion de vulnérabilités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techniques permettant</w:t>
            </w:r>
          </w:p>
          <w:p w:rsidR="00E3723C" w:rsidRDefault="00E3723C">
            <w:pPr>
              <w:pStyle w:val="TableParagraph"/>
              <w:spacing w:before="1"/>
              <w:ind w:right="96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d’identifier, d’évaluer et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répondre aux vulnérabilités des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systèmes, réseaux, base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données et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applications,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4"/>
              </w:numPr>
              <w:tabs>
                <w:tab w:val="left" w:pos="291"/>
              </w:tabs>
              <w:ind w:right="849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des audits techniques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réguliers sont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menés,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4"/>
              </w:numPr>
              <w:tabs>
                <w:tab w:val="left" w:pos="291"/>
              </w:tabs>
              <w:ind w:right="114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l’installation des correctifs de</w:t>
            </w:r>
            <w:r>
              <w:rPr>
                <w:rFonts w:ascii="Cambria" w:hAnsi="Cambria"/>
                <w:color w:val="FFFFFF"/>
                <w:spacing w:val="-4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sécurité</w:t>
            </w:r>
            <w:r>
              <w:rPr>
                <w:rFonts w:ascii="Cambria" w:hAnsi="Cambria"/>
                <w:color w:val="FFFFFF"/>
                <w:spacing w:val="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se</w:t>
            </w:r>
            <w:r>
              <w:rPr>
                <w:rFonts w:ascii="Cambria" w:hAnsi="Cambria"/>
                <w:color w:val="FFFFFF"/>
                <w:spacing w:val="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fait</w:t>
            </w:r>
            <w:r>
              <w:rPr>
                <w:rFonts w:ascii="Cambria" w:hAnsi="Cambria"/>
                <w:color w:val="FFFFFF"/>
                <w:spacing w:val="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suite</w:t>
            </w:r>
            <w:r>
              <w:rPr>
                <w:rFonts w:ascii="Cambria" w:hAnsi="Cambria"/>
                <w:color w:val="FFFFFF"/>
                <w:spacing w:val="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à</w:t>
            </w:r>
            <w:r>
              <w:rPr>
                <w:rFonts w:ascii="Cambria" w:hAnsi="Cambria"/>
                <w:color w:val="FFFFFF"/>
                <w:spacing w:val="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une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étude d'impact, des tests et une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approbation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préalable,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4"/>
              </w:numPr>
              <w:tabs>
                <w:tab w:val="left" w:pos="291"/>
              </w:tabs>
              <w:spacing w:before="1"/>
              <w:ind w:right="101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un processus de veille sur les</w:t>
            </w:r>
            <w:r>
              <w:rPr>
                <w:rFonts w:ascii="Cambria" w:hAnsi="Cambria"/>
                <w:color w:val="FFFFFF"/>
                <w:spacing w:val="-4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vulnérabilités techniques est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mis en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œuvre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: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214"/>
              </w:numPr>
              <w:tabs>
                <w:tab w:val="left" w:pos="425"/>
              </w:tabs>
              <w:ind w:left="424" w:right="207"/>
            </w:pPr>
            <w:r>
              <w:rPr>
                <w:color w:val="FFFFFF"/>
              </w:rPr>
              <w:t>Si une cellule de veille est mise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 place,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214"/>
              </w:numPr>
              <w:tabs>
                <w:tab w:val="left" w:pos="425"/>
              </w:tabs>
              <w:ind w:left="424" w:right="282"/>
            </w:pPr>
            <w:r>
              <w:rPr>
                <w:color w:val="FFFFFF"/>
              </w:rPr>
              <w:t>Si un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abonnement au CERT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national est souscrit pour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s'informer aux vulnérabilités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liées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produits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systèmes</w:t>
            </w:r>
          </w:p>
          <w:p w:rsidR="00E3723C" w:rsidRDefault="00E3723C">
            <w:pPr>
              <w:pStyle w:val="TableParagraph"/>
              <w:spacing w:line="250" w:lineRule="exact"/>
              <w:ind w:left="424"/>
            </w:pPr>
            <w:r>
              <w:rPr>
                <w:color w:val="FFFFFF"/>
              </w:rPr>
              <w:t>utilisés</w:t>
            </w:r>
          </w:p>
        </w:tc>
        <w:tc>
          <w:tcPr>
            <w:tcW w:w="3459" w:type="dxa"/>
            <w:vMerge w:val="restart"/>
          </w:tcPr>
          <w:p w:rsidR="00E3723C" w:rsidRDefault="00E3723C" w:rsidP="00F85F68">
            <w:pPr>
              <w:pStyle w:val="TableParagraph"/>
              <w:numPr>
                <w:ilvl w:val="0"/>
                <w:numId w:val="213"/>
              </w:numPr>
              <w:tabs>
                <w:tab w:val="left" w:pos="294"/>
              </w:tabs>
              <w:spacing w:line="242" w:lineRule="auto"/>
              <w:ind w:right="307"/>
              <w:rPr>
                <w:rFonts w:ascii="Cambria" w:hAnsi="Cambria"/>
              </w:rPr>
            </w:pPr>
            <w:r>
              <w:t xml:space="preserve">Revue de la </w:t>
            </w:r>
            <w:r>
              <w:rPr>
                <w:rFonts w:ascii="Cambria" w:hAnsi="Cambria"/>
              </w:rPr>
              <w:t>procédure de gestion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de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vulnérabilités techniques,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3"/>
              </w:numPr>
              <w:tabs>
                <w:tab w:val="left" w:pos="294"/>
              </w:tabs>
              <w:spacing w:line="237" w:lineRule="auto"/>
              <w:ind w:right="694"/>
            </w:pPr>
            <w:r>
              <w:t>Revue des rapports des audits</w:t>
            </w:r>
            <w:r>
              <w:rPr>
                <w:spacing w:val="-47"/>
              </w:rPr>
              <w:t xml:space="preserve"> </w:t>
            </w:r>
            <w:r>
              <w:t>techniques,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3"/>
              </w:numPr>
              <w:tabs>
                <w:tab w:val="left" w:pos="294"/>
              </w:tabs>
              <w:ind w:right="198"/>
            </w:pPr>
            <w:r>
              <w:t>Revue des documents résultants de</w:t>
            </w:r>
            <w:r>
              <w:rPr>
                <w:spacing w:val="-47"/>
              </w:rPr>
              <w:t xml:space="preserve"> </w:t>
            </w:r>
            <w:r>
              <w:t>l’installation</w:t>
            </w:r>
            <w:r>
              <w:rPr>
                <w:spacing w:val="-2"/>
              </w:rPr>
              <w:t xml:space="preserve"> </w:t>
            </w:r>
            <w:r>
              <w:t>des correctifs,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3"/>
              </w:numPr>
              <w:tabs>
                <w:tab w:val="left" w:pos="294"/>
              </w:tabs>
              <w:ind w:right="232"/>
            </w:pPr>
            <w:r>
              <w:t>Interview du RSI et des</w:t>
            </w:r>
            <w:r>
              <w:rPr>
                <w:spacing w:val="1"/>
              </w:rPr>
              <w:t xml:space="preserve"> </w:t>
            </w:r>
            <w:r>
              <w:t>administrateurs</w:t>
            </w:r>
            <w:r>
              <w:rPr>
                <w:spacing w:val="-4"/>
              </w:rPr>
              <w:t xml:space="preserve"> </w:t>
            </w:r>
            <w:r>
              <w:t>système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réseau,</w:t>
            </w:r>
          </w:p>
          <w:p w:rsidR="00E3723C" w:rsidRDefault="00E3723C">
            <w:pPr>
              <w:pStyle w:val="TableParagraph"/>
              <w:ind w:left="74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  <w:p w:rsidR="00E3723C" w:rsidRDefault="00E3723C" w:rsidP="00E3723C">
            <w:pPr>
              <w:pStyle w:val="TableParagraph"/>
              <w:tabs>
                <w:tab w:val="left" w:pos="294"/>
              </w:tabs>
              <w:spacing w:before="1"/>
              <w:ind w:right="247"/>
            </w:pPr>
            <w:r>
              <w:t>Revue de l’historique des</w:t>
            </w:r>
            <w:r>
              <w:rPr>
                <w:spacing w:val="1"/>
              </w:rPr>
              <w:t xml:space="preserve"> </w:t>
            </w:r>
            <w:r>
              <w:t>installations des nouvelles versions</w:t>
            </w:r>
            <w:r>
              <w:rPr>
                <w:spacing w:val="-47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correctifs,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3"/>
              </w:numPr>
              <w:tabs>
                <w:tab w:val="left" w:pos="294"/>
              </w:tabs>
              <w:spacing w:before="3" w:line="237" w:lineRule="auto"/>
              <w:ind w:right="705"/>
            </w:pPr>
            <w:r>
              <w:t>Interview des administrateurs</w:t>
            </w:r>
            <w:r>
              <w:rPr>
                <w:spacing w:val="-47"/>
              </w:rPr>
              <w:t xml:space="preserve"> </w:t>
            </w:r>
            <w:r>
              <w:t>système et réseau,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3"/>
              </w:numPr>
              <w:tabs>
                <w:tab w:val="left" w:pos="294"/>
              </w:tabs>
              <w:spacing w:before="2"/>
              <w:ind w:right="309"/>
            </w:pPr>
          </w:p>
        </w:tc>
        <w:tc>
          <w:tcPr>
            <w:tcW w:w="1035" w:type="dxa"/>
            <w:vMerge w:val="restart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51"/>
            </w:pPr>
          </w:p>
        </w:tc>
        <w:tc>
          <w:tcPr>
            <w:tcW w:w="1658" w:type="dxa"/>
            <w:gridSpan w:val="2"/>
            <w:vMerge w:val="restart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51"/>
            </w:pPr>
          </w:p>
        </w:tc>
      </w:tr>
      <w:tr w:rsidR="00E3723C" w:rsidTr="00E3723C">
        <w:trPr>
          <w:trHeight w:val="1315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629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2"/>
              <w:ind w:right="133"/>
              <w:rPr>
                <w:rFonts w:ascii="Cambria" w:hAnsi="Cambria"/>
              </w:rPr>
            </w:pPr>
          </w:p>
        </w:tc>
        <w:tc>
          <w:tcPr>
            <w:tcW w:w="3459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25"/>
        <w:gridCol w:w="30"/>
        <w:gridCol w:w="153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2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68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3636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A.12.6.2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546"/>
            </w:pPr>
            <w:r>
              <w:t>Restrictions liées à</w:t>
            </w:r>
            <w:r>
              <w:rPr>
                <w:spacing w:val="-47"/>
              </w:rPr>
              <w:t xml:space="preserve"> </w:t>
            </w:r>
            <w:r>
              <w:t>l’installation de</w:t>
            </w:r>
            <w:r>
              <w:rPr>
                <w:spacing w:val="1"/>
              </w:rPr>
              <w:t xml:space="preserve"> </w:t>
            </w:r>
            <w:r>
              <w:t>logiciels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spacing w:line="267" w:lineRule="exact"/>
              <w:ind w:left="107"/>
            </w:pPr>
            <w:r>
              <w:t>Des</w:t>
            </w:r>
            <w:r>
              <w:rPr>
                <w:spacing w:val="-1"/>
              </w:rPr>
              <w:t xml:space="preserve"> </w:t>
            </w:r>
            <w:r>
              <w:t>règles</w:t>
            </w:r>
            <w:r>
              <w:rPr>
                <w:spacing w:val="-1"/>
              </w:rPr>
              <w:t xml:space="preserve"> </w:t>
            </w:r>
            <w:r>
              <w:t>régissant</w:t>
            </w:r>
          </w:p>
          <w:p w:rsidR="00E3723C" w:rsidRDefault="00E3723C">
            <w:pPr>
              <w:pStyle w:val="TableParagraph"/>
              <w:ind w:left="107" w:right="189"/>
            </w:pPr>
            <w:r>
              <w:t>l’installation de logiciels</w:t>
            </w:r>
            <w:r>
              <w:rPr>
                <w:spacing w:val="1"/>
              </w:rPr>
              <w:t xml:space="preserve"> </w:t>
            </w:r>
            <w:r>
              <w:t>par les utilisateurs doivent</w:t>
            </w:r>
            <w:r>
              <w:rPr>
                <w:spacing w:val="-47"/>
              </w:rPr>
              <w:t xml:space="preserve"> </w:t>
            </w:r>
            <w:r>
              <w:t>être établies et mises en</w:t>
            </w:r>
            <w:r>
              <w:rPr>
                <w:spacing w:val="1"/>
              </w:rPr>
              <w:t xml:space="preserve"> </w:t>
            </w:r>
            <w:r>
              <w:t>œuvre.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210"/>
              </w:numPr>
              <w:tabs>
                <w:tab w:val="left" w:pos="291"/>
              </w:tabs>
              <w:spacing w:before="2"/>
              <w:ind w:right="143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les droits d'accès distincts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sont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définis, pour chaque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système, en fonction des profils</w:t>
            </w:r>
            <w:r>
              <w:rPr>
                <w:rFonts w:ascii="Cambria" w:hAnsi="Cambria"/>
                <w:color w:val="FFFFFF"/>
                <w:spacing w:val="-47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et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projets,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10"/>
              </w:numPr>
              <w:tabs>
                <w:tab w:val="left" w:pos="291"/>
              </w:tabs>
              <w:ind w:right="124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 les types de logiciels dont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l’installation est autorisée (par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exemple l’installation des mises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à jour ou de correctifs à des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logiciels existants) et les types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d’installation qui sont interdits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(par exemple, l’installation de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logiciels destinés uniquement à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un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usage personnel)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sont</w:t>
            </w:r>
          </w:p>
          <w:p w:rsidR="00E3723C" w:rsidRDefault="00E3723C">
            <w:pPr>
              <w:pStyle w:val="TableParagraph"/>
              <w:spacing w:line="237" w:lineRule="exact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déterminés.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209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Voir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t>vérifications de</w:t>
            </w:r>
            <w:r>
              <w:rPr>
                <w:spacing w:val="-4"/>
              </w:rPr>
              <w:t xml:space="preserve"> </w:t>
            </w:r>
            <w:r>
              <w:t>A.9.2.2,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09"/>
              </w:numPr>
              <w:tabs>
                <w:tab w:val="left" w:pos="294"/>
              </w:tabs>
              <w:ind w:right="732"/>
            </w:pPr>
            <w:r>
              <w:t>Revue de la liste des types de</w:t>
            </w:r>
            <w:r>
              <w:rPr>
                <w:spacing w:val="-47"/>
              </w:rPr>
              <w:t xml:space="preserve"> </w:t>
            </w:r>
            <w:r>
              <w:t>logiciels</w:t>
            </w:r>
            <w:r>
              <w:rPr>
                <w:spacing w:val="-2"/>
              </w:rPr>
              <w:t xml:space="preserve"> </w:t>
            </w:r>
            <w:r>
              <w:t>dont</w:t>
            </w:r>
            <w:r>
              <w:rPr>
                <w:spacing w:val="-1"/>
              </w:rPr>
              <w:t xml:space="preserve"> </w:t>
            </w:r>
            <w:r>
              <w:t>l’installation</w:t>
            </w:r>
            <w:r>
              <w:rPr>
                <w:spacing w:val="-4"/>
              </w:rPr>
              <w:t xml:space="preserve"> </w:t>
            </w:r>
            <w:r>
              <w:t>est</w:t>
            </w:r>
          </w:p>
          <w:p w:rsidR="00E3723C" w:rsidRDefault="00E3723C">
            <w:pPr>
              <w:pStyle w:val="TableParagraph"/>
              <w:ind w:left="293" w:right="179"/>
            </w:pPr>
            <w:r>
              <w:t>autorisée et des types d’installation</w:t>
            </w:r>
            <w:r>
              <w:rPr>
                <w:spacing w:val="-47"/>
              </w:rPr>
              <w:t xml:space="preserve"> </w:t>
            </w:r>
            <w:r>
              <w:t>qui</w:t>
            </w:r>
            <w:r>
              <w:rPr>
                <w:spacing w:val="-1"/>
              </w:rPr>
              <w:t xml:space="preserve"> </w:t>
            </w:r>
            <w:r>
              <w:t>sont interdits.</w:t>
            </w:r>
          </w:p>
        </w:tc>
        <w:tc>
          <w:tcPr>
            <w:tcW w:w="112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ind w:left="0" w:right="402"/>
            </w:pPr>
          </w:p>
        </w:tc>
        <w:tc>
          <w:tcPr>
            <w:tcW w:w="1568" w:type="dxa"/>
            <w:gridSpan w:val="2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ind w:left="0" w:right="402"/>
            </w:pP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A.12.7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Considérations</w:t>
            </w:r>
            <w:r>
              <w:rPr>
                <w:spacing w:val="-3"/>
              </w:rPr>
              <w:t xml:space="preserve"> </w:t>
            </w:r>
            <w:r>
              <w:t>sur</w:t>
            </w:r>
          </w:p>
          <w:p w:rsidR="00E201D3" w:rsidRDefault="00A27985">
            <w:pPr>
              <w:pStyle w:val="TableParagraph"/>
              <w:spacing w:line="270" w:lineRule="atLeast"/>
              <w:ind w:left="107" w:right="405"/>
            </w:pPr>
            <w:r>
              <w:t>l’audit des systèmes</w:t>
            </w:r>
            <w:r>
              <w:rPr>
                <w:spacing w:val="-47"/>
              </w:rPr>
              <w:t xml:space="preserve"> </w:t>
            </w:r>
            <w:r>
              <w:t>d’information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Réduire</w:t>
            </w:r>
            <w:r>
              <w:rPr>
                <w:spacing w:val="-2"/>
              </w:rPr>
              <w:t xml:space="preserve"> </w:t>
            </w:r>
            <w:r>
              <w:t>au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1"/>
              </w:rPr>
              <w:t xml:space="preserve"> </w:t>
            </w:r>
            <w:r>
              <w:t>l’impact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4"/>
              </w:rPr>
              <w:t xml:space="preserve"> </w:t>
            </w:r>
            <w:r>
              <w:t>activités</w:t>
            </w:r>
            <w:r>
              <w:rPr>
                <w:spacing w:val="-3"/>
              </w:rPr>
              <w:t xml:space="preserve"> </w:t>
            </w:r>
            <w:r>
              <w:t>d’audit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les systèmes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exploitation.</w:t>
            </w:r>
          </w:p>
        </w:tc>
      </w:tr>
      <w:tr w:rsidR="00E3723C" w:rsidTr="00E3723C">
        <w:trPr>
          <w:trHeight w:val="2416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A.12.7.1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421"/>
              <w:jc w:val="both"/>
            </w:pPr>
            <w:r>
              <w:t>Mesures relatives à</w:t>
            </w:r>
            <w:r>
              <w:rPr>
                <w:spacing w:val="1"/>
              </w:rPr>
              <w:t xml:space="preserve"> </w:t>
            </w:r>
            <w:r>
              <w:t>l’audit des systèmes</w:t>
            </w:r>
            <w:r>
              <w:rPr>
                <w:spacing w:val="-47"/>
              </w:rPr>
              <w:t xml:space="preserve"> </w:t>
            </w:r>
            <w:r>
              <w:t>d’information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237"/>
            </w:pPr>
            <w:r>
              <w:t>Les exigences et activités</w:t>
            </w:r>
            <w:r>
              <w:rPr>
                <w:spacing w:val="1"/>
              </w:rPr>
              <w:t xml:space="preserve"> </w:t>
            </w:r>
            <w:r>
              <w:t>d’audit impliquant des</w:t>
            </w:r>
            <w:r>
              <w:rPr>
                <w:spacing w:val="1"/>
              </w:rPr>
              <w:t xml:space="preserve"> </w:t>
            </w:r>
            <w:r>
              <w:t>vérifications sur des</w:t>
            </w:r>
            <w:r>
              <w:rPr>
                <w:spacing w:val="1"/>
              </w:rPr>
              <w:t xml:space="preserve"> </w:t>
            </w:r>
            <w:r>
              <w:t>systèmes en exploitation</w:t>
            </w:r>
            <w:r>
              <w:rPr>
                <w:spacing w:val="1"/>
              </w:rPr>
              <w:t xml:space="preserve"> </w:t>
            </w:r>
            <w:r>
              <w:t>doivent être prévues avec</w:t>
            </w:r>
            <w:r>
              <w:rPr>
                <w:spacing w:val="-47"/>
              </w:rPr>
              <w:t xml:space="preserve"> </w:t>
            </w:r>
            <w:r>
              <w:t>soin et validées afin de</w:t>
            </w:r>
            <w:r>
              <w:rPr>
                <w:spacing w:val="1"/>
              </w:rPr>
              <w:t xml:space="preserve"> </w:t>
            </w:r>
            <w:r>
              <w:t>réduire au minimum les</w:t>
            </w:r>
            <w:r>
              <w:rPr>
                <w:spacing w:val="1"/>
              </w:rPr>
              <w:t xml:space="preserve"> </w:t>
            </w:r>
            <w:r>
              <w:t>perturbations</w:t>
            </w:r>
            <w:r>
              <w:rPr>
                <w:spacing w:val="-4"/>
              </w:rPr>
              <w:t xml:space="preserve"> </w:t>
            </w:r>
            <w:r>
              <w:t>subies par</w:t>
            </w:r>
          </w:p>
          <w:p w:rsidR="00E3723C" w:rsidRDefault="00E3723C">
            <w:pPr>
              <w:pStyle w:val="TableParagraph"/>
              <w:spacing w:line="252" w:lineRule="exact"/>
              <w:ind w:left="107"/>
            </w:pPr>
            <w:r>
              <w:t>les</w:t>
            </w:r>
            <w:r>
              <w:rPr>
                <w:spacing w:val="-1"/>
              </w:rPr>
              <w:t xml:space="preserve"> </w:t>
            </w:r>
            <w:r>
              <w:t>processus</w:t>
            </w:r>
            <w:r>
              <w:rPr>
                <w:spacing w:val="-3"/>
              </w:rPr>
              <w:t xml:space="preserve"> </w:t>
            </w:r>
            <w:r>
              <w:t>métier.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207"/>
              </w:numPr>
              <w:tabs>
                <w:tab w:val="left" w:pos="291"/>
              </w:tabs>
              <w:ind w:right="614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Si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une procédure formelle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d’audit</w:t>
            </w:r>
            <w:r>
              <w:rPr>
                <w:rFonts w:ascii="Cambria" w:hAnsi="Cambria"/>
                <w:color w:val="FFFFFF"/>
                <w:spacing w:val="-2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des systèmes</w:t>
            </w:r>
          </w:p>
          <w:p w:rsidR="00E3723C" w:rsidRDefault="00E3723C">
            <w:pPr>
              <w:pStyle w:val="TableParagraph"/>
              <w:ind w:right="344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</w:rPr>
              <w:t>d’information, définissant les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règles concernant les audits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menés sur les systèmes</w:t>
            </w:r>
            <w:r>
              <w:rPr>
                <w:rFonts w:ascii="Cambria" w:hAnsi="Cambria"/>
                <w:color w:val="FFFFFF"/>
                <w:spacing w:val="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opérationnels/ réseaux et les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responsabilités associées, est</w:t>
            </w:r>
            <w:r>
              <w:rPr>
                <w:rFonts w:ascii="Cambria" w:hAnsi="Cambria"/>
                <w:color w:val="FFFFFF"/>
                <w:spacing w:val="-46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élaborée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et mise</w:t>
            </w:r>
            <w:r>
              <w:rPr>
                <w:rFonts w:ascii="Cambria" w:hAnsi="Cambria"/>
                <w:color w:val="FFFFFF"/>
                <w:spacing w:val="-3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en</w:t>
            </w:r>
            <w:r>
              <w:rPr>
                <w:rFonts w:ascii="Cambria" w:hAnsi="Cambria"/>
                <w:color w:val="FFFFFF"/>
                <w:spacing w:val="-1"/>
              </w:rPr>
              <w:t xml:space="preserve"> </w:t>
            </w:r>
            <w:r>
              <w:rPr>
                <w:rFonts w:ascii="Cambria" w:hAnsi="Cambria"/>
                <w:color w:val="FFFFFF"/>
              </w:rPr>
              <w:t>œuvre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206"/>
              </w:numPr>
              <w:tabs>
                <w:tab w:val="left" w:pos="294"/>
              </w:tabs>
              <w:ind w:right="276"/>
            </w:pPr>
            <w:r>
              <w:t>Revue de la procédure d’audit</w:t>
            </w:r>
            <w:r>
              <w:rPr>
                <w:spacing w:val="1"/>
              </w:rPr>
              <w:t xml:space="preserve"> </w:t>
            </w:r>
            <w:r>
              <w:t>des</w:t>
            </w:r>
            <w:r>
              <w:rPr>
                <w:spacing w:val="-47"/>
              </w:rPr>
              <w:t xml:space="preserve"> </w:t>
            </w:r>
            <w:r>
              <w:t>systèmes d’information,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06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78"/>
            </w:pP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78"/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A.13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Sécurité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des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communications</w:t>
            </w: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Gestion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sécurité</w:t>
            </w:r>
          </w:p>
          <w:p w:rsidR="00E201D3" w:rsidRDefault="00A27985">
            <w:pPr>
              <w:pStyle w:val="TableParagraph"/>
              <w:spacing w:before="1" w:line="252" w:lineRule="exact"/>
              <w:ind w:left="107"/>
            </w:pPr>
            <w:r>
              <w:t>des réseaux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Objectif:</w:t>
            </w:r>
            <w:r>
              <w:rPr>
                <w:spacing w:val="-1"/>
              </w:rPr>
              <w:t xml:space="preserve"> </w:t>
            </w:r>
            <w:r>
              <w:t>Garantir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l’information</w:t>
            </w:r>
            <w:r>
              <w:rPr>
                <w:spacing w:val="-3"/>
              </w:rPr>
              <w:t xml:space="preserve"> </w:t>
            </w:r>
            <w:r>
              <w:t>sur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réseaux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moyens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traitement</w:t>
            </w:r>
            <w:r>
              <w:rPr>
                <w:spacing w:val="-2"/>
              </w:rPr>
              <w:t xml:space="preserve"> </w:t>
            </w:r>
            <w:r>
              <w:t>de l’information</w:t>
            </w:r>
            <w:r>
              <w:rPr>
                <w:spacing w:val="2"/>
              </w:rPr>
              <w:t xml:space="preserve"> </w:t>
            </w:r>
            <w:r>
              <w:t>sur</w:t>
            </w:r>
            <w:r>
              <w:rPr>
                <w:spacing w:val="-2"/>
              </w:rPr>
              <w:t xml:space="preserve"> </w:t>
            </w:r>
            <w:r>
              <w:t>lesquels</w:t>
            </w:r>
            <w:r>
              <w:rPr>
                <w:spacing w:val="-4"/>
              </w:rPr>
              <w:t xml:space="preserve"> </w:t>
            </w:r>
            <w:r>
              <w:t>elle</w:t>
            </w:r>
            <w:r>
              <w:rPr>
                <w:spacing w:val="-2"/>
              </w:rPr>
              <w:t xml:space="preserve"> </w:t>
            </w:r>
            <w:r>
              <w:t>s’appuie.</w:t>
            </w:r>
          </w:p>
        </w:tc>
      </w:tr>
      <w:tr w:rsidR="00E3723C" w:rsidTr="00E3723C">
        <w:trPr>
          <w:trHeight w:val="549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A.13.1.1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spacing w:line="265" w:lineRule="exact"/>
              <w:ind w:left="107"/>
            </w:pPr>
            <w:r>
              <w:t>Contrôle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réseaux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spacing w:line="265" w:lineRule="exact"/>
              <w:ind w:left="107"/>
            </w:pPr>
            <w:r>
              <w:t>Les réseaux</w:t>
            </w:r>
            <w:r>
              <w:rPr>
                <w:spacing w:val="-3"/>
              </w:rPr>
              <w:t xml:space="preserve"> </w:t>
            </w:r>
            <w:r>
              <w:t>doivent</w:t>
            </w:r>
            <w:r>
              <w:rPr>
                <w:spacing w:val="-3"/>
              </w:rPr>
              <w:t xml:space="preserve"> </w:t>
            </w:r>
            <w:r>
              <w:t>être</w:t>
            </w:r>
          </w:p>
          <w:p w:rsidR="00E3723C" w:rsidRDefault="00E3723C">
            <w:pPr>
              <w:pStyle w:val="TableParagraph"/>
              <w:spacing w:line="264" w:lineRule="exact"/>
              <w:ind w:left="107"/>
            </w:pPr>
            <w:r>
              <w:t>gérés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contrôlés</w:t>
            </w:r>
            <w:r>
              <w:rPr>
                <w:spacing w:val="-2"/>
              </w:rPr>
              <w:t xml:space="preserve"> </w:t>
            </w:r>
            <w:r>
              <w:t>pour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204"/>
              </w:numPr>
              <w:tabs>
                <w:tab w:val="left" w:pos="291"/>
              </w:tabs>
              <w:spacing w:line="268" w:lineRule="exact"/>
              <w:ind w:right="722"/>
            </w:pPr>
            <w:r>
              <w:rPr>
                <w:color w:val="FFFFFF"/>
              </w:rPr>
              <w:t>Si les responsabilités et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procédures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gestion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des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203"/>
              </w:numPr>
              <w:tabs>
                <w:tab w:val="left" w:pos="294"/>
              </w:tabs>
              <w:spacing w:line="268" w:lineRule="exact"/>
              <w:ind w:right="385"/>
            </w:pPr>
            <w:r>
              <w:t>Revue de la procédure de gestion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équipements</w:t>
            </w:r>
            <w:r>
              <w:rPr>
                <w:spacing w:val="-2"/>
              </w:rPr>
              <w:t xml:space="preserve"> </w:t>
            </w:r>
            <w:r>
              <w:t>réseau,</w:t>
            </w:r>
          </w:p>
        </w:tc>
        <w:tc>
          <w:tcPr>
            <w:tcW w:w="112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8" w:lineRule="exact"/>
              <w:ind w:right="122"/>
            </w:pPr>
          </w:p>
        </w:tc>
        <w:tc>
          <w:tcPr>
            <w:tcW w:w="1568" w:type="dxa"/>
            <w:gridSpan w:val="2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8" w:lineRule="exact"/>
              <w:ind w:right="122"/>
            </w:pPr>
          </w:p>
        </w:tc>
      </w:tr>
    </w:tbl>
    <w:p w:rsidR="00E201D3" w:rsidRDefault="00E201D3">
      <w:pPr>
        <w:spacing w:line="268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10"/>
        <w:gridCol w:w="15"/>
        <w:gridCol w:w="156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25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355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107" w:right="556"/>
            </w:pPr>
            <w:r>
              <w:t>protéger l’information</w:t>
            </w:r>
            <w:r>
              <w:rPr>
                <w:spacing w:val="-47"/>
              </w:rPr>
              <w:t xml:space="preserve"> </w:t>
            </w:r>
            <w:r>
              <w:t>contenue dans les</w:t>
            </w:r>
            <w:r>
              <w:rPr>
                <w:spacing w:val="1"/>
              </w:rPr>
              <w:t xml:space="preserve"> </w:t>
            </w:r>
            <w:r>
              <w:t>systèmes et les</w:t>
            </w:r>
            <w:r>
              <w:rPr>
                <w:spacing w:val="1"/>
              </w:rPr>
              <w:t xml:space="preserve"> </w:t>
            </w:r>
            <w:r>
              <w:t>applications.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1" w:line="237" w:lineRule="auto"/>
              <w:ind w:right="810"/>
            </w:pPr>
            <w:r>
              <w:rPr>
                <w:color w:val="FFFFFF"/>
              </w:rPr>
              <w:t>équipements réseau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définies,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201"/>
              </w:numPr>
              <w:tabs>
                <w:tab w:val="left" w:pos="291"/>
              </w:tabs>
              <w:spacing w:line="270" w:lineRule="atLeast"/>
              <w:ind w:right="133"/>
            </w:pPr>
            <w:r>
              <w:rPr>
                <w:color w:val="FFFFFF"/>
              </w:rPr>
              <w:t>Si la responsabilité d’exploitation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réseaux est séparée de celle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l’exploitation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ordinateurs,</w:t>
            </w:r>
          </w:p>
        </w:tc>
        <w:tc>
          <w:tcPr>
            <w:tcW w:w="3687" w:type="dxa"/>
            <w:vMerge w:val="restart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705"/>
            </w:pPr>
          </w:p>
        </w:tc>
        <w:tc>
          <w:tcPr>
            <w:tcW w:w="1125" w:type="dxa"/>
            <w:gridSpan w:val="2"/>
            <w:vMerge w:val="restart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jc w:val="both"/>
            </w:pPr>
          </w:p>
        </w:tc>
        <w:tc>
          <w:tcPr>
            <w:tcW w:w="1568" w:type="dxa"/>
            <w:vMerge w:val="restart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jc w:val="both"/>
            </w:pPr>
          </w:p>
        </w:tc>
      </w:tr>
      <w:tr w:rsidR="00E3723C" w:rsidTr="00E3723C">
        <w:trPr>
          <w:trHeight w:val="5187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09"/>
              <w:jc w:val="both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2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  <w:tr w:rsidR="00E3723C" w:rsidTr="00E3723C">
        <w:trPr>
          <w:trHeight w:val="1634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A.13.1.2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357"/>
            </w:pPr>
            <w:r>
              <w:t>Sécurité des services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réseau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71"/>
            </w:pPr>
            <w:r>
              <w:t>Pour tous les services de</w:t>
            </w:r>
            <w:r>
              <w:rPr>
                <w:spacing w:val="1"/>
              </w:rPr>
              <w:t xml:space="preserve"> </w:t>
            </w:r>
            <w:r>
              <w:t>réseau, les mécanismes de</w:t>
            </w:r>
            <w:r>
              <w:rPr>
                <w:spacing w:val="-47"/>
              </w:rPr>
              <w:t xml:space="preserve"> </w:t>
            </w:r>
            <w:r>
              <w:t>sécurité, les niveaux de</w:t>
            </w:r>
            <w:r>
              <w:rPr>
                <w:spacing w:val="1"/>
              </w:rPr>
              <w:t xml:space="preserve"> </w:t>
            </w:r>
            <w:r>
              <w:t>service et les exigences de</w:t>
            </w:r>
            <w:r>
              <w:rPr>
                <w:spacing w:val="-47"/>
              </w:rPr>
              <w:t xml:space="preserve"> </w:t>
            </w:r>
            <w:r>
              <w:t>gestion, doivent être</w:t>
            </w:r>
            <w:r>
              <w:rPr>
                <w:spacing w:val="1"/>
              </w:rPr>
              <w:t xml:space="preserve"> </w:t>
            </w:r>
            <w:r>
              <w:t>identifiés et</w:t>
            </w:r>
            <w:r>
              <w:rPr>
                <w:spacing w:val="-1"/>
              </w:rPr>
              <w:t xml:space="preserve"> </w:t>
            </w:r>
            <w:r>
              <w:t>intégrés dans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97"/>
              </w:numPr>
              <w:tabs>
                <w:tab w:val="left" w:pos="291"/>
              </w:tabs>
              <w:ind w:right="323"/>
            </w:pPr>
            <w:r>
              <w:rPr>
                <w:color w:val="FFFFFF"/>
              </w:rPr>
              <w:t>Si la capacité du fournisseur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services de réseau à gérer ses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services de façon sécurisée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déterminée et surveillée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régulièrement,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97"/>
              </w:numPr>
              <w:tabs>
                <w:tab w:val="left" w:pos="291"/>
              </w:tabs>
              <w:spacing w:line="263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accord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sur 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droit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à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96"/>
              </w:numPr>
              <w:tabs>
                <w:tab w:val="left" w:pos="294"/>
              </w:tabs>
              <w:ind w:right="258"/>
            </w:pPr>
            <w:r>
              <w:t>Revue des accords de niveau de</w:t>
            </w:r>
            <w:r>
              <w:rPr>
                <w:spacing w:val="1"/>
              </w:rPr>
              <w:t xml:space="preserve"> </w:t>
            </w:r>
            <w:r>
              <w:t>service (SLA) conclus avec les</w:t>
            </w:r>
            <w:r>
              <w:rPr>
                <w:spacing w:val="1"/>
              </w:rPr>
              <w:t xml:space="preserve"> </w:t>
            </w:r>
            <w:r>
              <w:t>fournisseurs de service internes ou</w:t>
            </w:r>
            <w:r>
              <w:rPr>
                <w:spacing w:val="-47"/>
              </w:rPr>
              <w:t xml:space="preserve"> </w:t>
            </w:r>
            <w:r>
              <w:t>externes,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96"/>
              </w:numPr>
              <w:tabs>
                <w:tab w:val="left" w:pos="294"/>
              </w:tabs>
              <w:spacing w:line="266" w:lineRule="exact"/>
              <w:ind w:right="620"/>
            </w:pPr>
            <w:r>
              <w:t>Revue de l’accord sur le droit à</w:t>
            </w:r>
            <w:r>
              <w:rPr>
                <w:spacing w:val="-47"/>
              </w:rPr>
              <w:t xml:space="preserve"> </w:t>
            </w:r>
            <w:r>
              <w:t>auditer,</w:t>
            </w: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1583" w:type="dxa"/>
            <w:gridSpan w:val="2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149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3516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264"/>
            </w:pPr>
            <w:r>
              <w:t>les accords de services de</w:t>
            </w:r>
            <w:r>
              <w:rPr>
                <w:spacing w:val="-47"/>
              </w:rPr>
              <w:t xml:space="preserve"> </w:t>
            </w:r>
            <w:r>
              <w:t>réseau, que ces services</w:t>
            </w:r>
            <w:r>
              <w:rPr>
                <w:spacing w:val="1"/>
              </w:rPr>
              <w:t xml:space="preserve"> </w:t>
            </w:r>
            <w:r>
              <w:t>soient fournis en interne</w:t>
            </w:r>
            <w:r>
              <w:rPr>
                <w:spacing w:val="1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externalisés.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1" w:line="237" w:lineRule="auto"/>
              <w:ind w:right="815"/>
            </w:pPr>
            <w:r>
              <w:rPr>
                <w:color w:val="FFFFFF"/>
              </w:rPr>
              <w:t>auditer est conclu avec le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fournisseur,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94"/>
              </w:numPr>
              <w:tabs>
                <w:tab w:val="left" w:pos="291"/>
              </w:tabs>
              <w:spacing w:before="2"/>
              <w:ind w:right="132"/>
            </w:pPr>
            <w:r>
              <w:rPr>
                <w:color w:val="FFFFFF"/>
              </w:rPr>
              <w:t>Si les dispositions de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nécessaires à des services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particulier,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telles que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fonctions de sécurité, les niveaux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service et les exigences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gestion sont identifiées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documentées,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94"/>
              </w:numPr>
              <w:tabs>
                <w:tab w:val="left" w:pos="291"/>
              </w:tabs>
              <w:spacing w:line="270" w:lineRule="atLeast"/>
              <w:ind w:right="291"/>
            </w:pPr>
            <w:r>
              <w:rPr>
                <w:color w:val="FFFFFF"/>
              </w:rPr>
              <w:t>Si l’audité s’assure que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fournisseurs de services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réseau mettent ces mesures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œuvre.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93"/>
              </w:numPr>
              <w:tabs>
                <w:tab w:val="left" w:pos="294"/>
              </w:tabs>
              <w:ind w:right="137"/>
            </w:pPr>
            <w:r>
              <w:t>Revue des rapports de surveillance</w:t>
            </w:r>
            <w:r>
              <w:rPr>
                <w:spacing w:val="1"/>
              </w:rPr>
              <w:t xml:space="preserve"> </w:t>
            </w:r>
            <w:r>
              <w:t>de la capacité des connexions et des</w:t>
            </w:r>
            <w:r>
              <w:rPr>
                <w:spacing w:val="-47"/>
              </w:rPr>
              <w:t xml:space="preserve"> </w:t>
            </w:r>
            <w:r>
              <w:t>équipements (bande passante</w:t>
            </w:r>
            <w:r>
              <w:rPr>
                <w:spacing w:val="1"/>
              </w:rPr>
              <w:t xml:space="preserve"> </w:t>
            </w:r>
            <w:r>
              <w:t>contracté</w:t>
            </w:r>
            <w:r>
              <w:rPr>
                <w:spacing w:val="-3"/>
              </w:rPr>
              <w:t xml:space="preserve"> </w:t>
            </w:r>
            <w:r>
              <w:t>vs bande</w:t>
            </w:r>
            <w:r>
              <w:rPr>
                <w:spacing w:val="-3"/>
              </w:rPr>
              <w:t xml:space="preserve"> </w:t>
            </w:r>
            <w:r>
              <w:t>passante</w:t>
            </w:r>
          </w:p>
          <w:p w:rsidR="00E3723C" w:rsidRDefault="00E3723C">
            <w:pPr>
              <w:pStyle w:val="TableParagraph"/>
              <w:spacing w:line="267" w:lineRule="exact"/>
              <w:ind w:left="293"/>
            </w:pPr>
            <w:r>
              <w:t>réelle,…),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93"/>
              </w:numPr>
              <w:tabs>
                <w:tab w:val="left" w:pos="294"/>
              </w:tabs>
              <w:ind w:right="490"/>
            </w:pPr>
            <w:r>
              <w:t>Revue des rapports d’audit de la</w:t>
            </w:r>
            <w:r>
              <w:rPr>
                <w:spacing w:val="-47"/>
              </w:rPr>
              <w:t xml:space="preserve"> </w:t>
            </w:r>
            <w:r>
              <w:t>capacité des</w:t>
            </w:r>
            <w:r>
              <w:rPr>
                <w:spacing w:val="1"/>
              </w:rPr>
              <w:t xml:space="preserve"> </w:t>
            </w:r>
            <w:r>
              <w:t>fournisseurs à</w:t>
            </w:r>
          </w:p>
          <w:p w:rsidR="00E3723C" w:rsidRDefault="00E3723C">
            <w:pPr>
              <w:pStyle w:val="TableParagraph"/>
              <w:spacing w:before="3" w:line="237" w:lineRule="auto"/>
              <w:ind w:left="293" w:right="563"/>
            </w:pPr>
            <w:r>
              <w:t>respecter l’accord de niveau de</w:t>
            </w:r>
            <w:r>
              <w:rPr>
                <w:spacing w:val="-47"/>
              </w:rPr>
              <w:t xml:space="preserve"> </w:t>
            </w:r>
            <w:r>
              <w:t>service,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93"/>
              </w:numPr>
              <w:tabs>
                <w:tab w:val="left" w:pos="294"/>
              </w:tabs>
              <w:spacing w:before="1"/>
              <w:ind w:right="260"/>
            </w:pPr>
            <w:r>
              <w:t>Interview des administrateurs</w:t>
            </w:r>
            <w:r>
              <w:rPr>
                <w:spacing w:val="1"/>
              </w:rPr>
              <w:t xml:space="preserve"> </w:t>
            </w:r>
            <w:r>
              <w:t>réseau</w:t>
            </w:r>
            <w:r>
              <w:rPr>
                <w:spacing w:val="-4"/>
              </w:rPr>
              <w:t xml:space="preserve"> </w:t>
            </w:r>
            <w:r>
              <w:t>et des</w:t>
            </w:r>
            <w:r>
              <w:rPr>
                <w:spacing w:val="-3"/>
              </w:rPr>
              <w:t xml:space="preserve"> </w:t>
            </w:r>
            <w:r>
              <w:t>responsables</w:t>
            </w:r>
            <w:r>
              <w:rPr>
                <w:spacing w:val="-2"/>
              </w:rPr>
              <w:t xml:space="preserve"> </w:t>
            </w:r>
            <w:r>
              <w:t>métier.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1"/>
              <w:ind w:right="128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1"/>
              <w:ind w:right="128"/>
            </w:pPr>
          </w:p>
        </w:tc>
      </w:tr>
      <w:tr w:rsidR="00E3723C" w:rsidTr="00E3723C">
        <w:trPr>
          <w:trHeight w:val="4613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A.13.1.3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495"/>
            </w:pPr>
            <w:r>
              <w:t>Cloisonnement des</w:t>
            </w:r>
            <w:r>
              <w:rPr>
                <w:spacing w:val="-47"/>
              </w:rPr>
              <w:t xml:space="preserve"> </w:t>
            </w:r>
            <w:r>
              <w:t>réseaux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40"/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spacing w:line="270" w:lineRule="atLeast"/>
              <w:ind w:left="0" w:right="322"/>
            </w:pPr>
          </w:p>
        </w:tc>
        <w:tc>
          <w:tcPr>
            <w:tcW w:w="3687" w:type="dxa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489"/>
            </w:pPr>
          </w:p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134"/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23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23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40"/>
        <w:gridCol w:w="15"/>
        <w:gridCol w:w="153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2162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line="252" w:lineRule="exact"/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Transfert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l’information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Maintenir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l’information</w:t>
            </w:r>
            <w:r>
              <w:rPr>
                <w:spacing w:val="-5"/>
              </w:rPr>
              <w:t xml:space="preserve"> </w:t>
            </w:r>
            <w:r>
              <w:t>transférée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2"/>
              </w:rPr>
              <w:t xml:space="preserve"> </w:t>
            </w:r>
            <w:r>
              <w:t>sein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l’organisme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vers</w:t>
            </w:r>
            <w:r>
              <w:rPr>
                <w:spacing w:val="-2"/>
              </w:rPr>
              <w:t xml:space="preserve"> </w:t>
            </w:r>
            <w:r>
              <w:t>une entité extérieure.</w:t>
            </w:r>
          </w:p>
        </w:tc>
      </w:tr>
      <w:tr w:rsidR="00E3723C" w:rsidTr="00E3723C">
        <w:trPr>
          <w:trHeight w:val="4867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A.13.2.1</w:t>
            </w: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107" w:right="1093"/>
            </w:pPr>
            <w:r>
              <w:t>Politiques et</w:t>
            </w:r>
            <w:r>
              <w:rPr>
                <w:spacing w:val="-47"/>
              </w:rPr>
              <w:t xml:space="preserve"> </w:t>
            </w:r>
            <w:r>
              <w:t>procédures</w:t>
            </w:r>
          </w:p>
          <w:p w:rsidR="00E3723C" w:rsidRDefault="00E3723C">
            <w:pPr>
              <w:pStyle w:val="TableParagraph"/>
              <w:ind w:left="107" w:right="874"/>
            </w:pPr>
            <w:r>
              <w:t>de transfert de</w:t>
            </w:r>
            <w:r>
              <w:rPr>
                <w:spacing w:val="-47"/>
              </w:rPr>
              <w:t xml:space="preserve"> </w:t>
            </w:r>
            <w:r>
              <w:t>l’information</w:t>
            </w: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107" w:right="85"/>
            </w:pPr>
            <w:r>
              <w:t>Des politiques, des</w:t>
            </w:r>
            <w:r>
              <w:rPr>
                <w:spacing w:val="1"/>
              </w:rPr>
              <w:t xml:space="preserve"> </w:t>
            </w:r>
            <w:r>
              <w:t>procédures et des mesures</w:t>
            </w:r>
            <w:r>
              <w:rPr>
                <w:spacing w:val="1"/>
              </w:rPr>
              <w:t xml:space="preserve"> </w:t>
            </w:r>
            <w:r>
              <w:t>de transfert formelles</w:t>
            </w:r>
            <w:r>
              <w:rPr>
                <w:spacing w:val="1"/>
              </w:rPr>
              <w:t xml:space="preserve"> </w:t>
            </w:r>
            <w:r>
              <w:t>doivent être mises en place</w:t>
            </w:r>
            <w:r>
              <w:rPr>
                <w:spacing w:val="-47"/>
              </w:rPr>
              <w:t xml:space="preserve"> </w:t>
            </w:r>
            <w:r>
              <w:t>pour protéger les transferts</w:t>
            </w:r>
            <w:r>
              <w:rPr>
                <w:spacing w:val="-47"/>
              </w:rPr>
              <w:t xml:space="preserve"> </w:t>
            </w:r>
            <w:r>
              <w:t>d’information</w:t>
            </w:r>
            <w:r>
              <w:rPr>
                <w:spacing w:val="49"/>
              </w:rPr>
              <w:t xml:space="preserve"> </w:t>
            </w:r>
            <w:r>
              <w:t>transitant</w:t>
            </w:r>
            <w:r>
              <w:rPr>
                <w:spacing w:val="1"/>
              </w:rPr>
              <w:t xml:space="preserve"> </w:t>
            </w:r>
            <w:r>
              <w:t>par tous</w:t>
            </w:r>
            <w:r>
              <w:rPr>
                <w:spacing w:val="-2"/>
              </w:rPr>
              <w:t xml:space="preserve"> </w:t>
            </w:r>
            <w:r>
              <w:t>types</w:t>
            </w:r>
          </w:p>
          <w:p w:rsidR="00E3723C" w:rsidRDefault="00E3723C">
            <w:pPr>
              <w:pStyle w:val="TableParagraph"/>
              <w:ind w:left="107" w:right="934"/>
            </w:pPr>
            <w:r>
              <w:t>d’équipements de</w:t>
            </w:r>
            <w:r>
              <w:rPr>
                <w:spacing w:val="-47"/>
              </w:rPr>
              <w:t xml:space="preserve"> </w:t>
            </w:r>
            <w:r>
              <w:t>communication.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87"/>
              </w:numPr>
              <w:tabs>
                <w:tab w:val="left" w:pos="291"/>
              </w:tabs>
              <w:ind w:right="262"/>
            </w:pPr>
            <w:r>
              <w:rPr>
                <w:color w:val="FFFFFF"/>
              </w:rPr>
              <w:t>Si une politique décrivant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succinctement l’utilisation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acceptable des équipements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communication est élaborée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7"/>
              </w:numPr>
              <w:tabs>
                <w:tab w:val="left" w:pos="291"/>
              </w:tabs>
              <w:ind w:right="311"/>
            </w:pPr>
            <w:r>
              <w:rPr>
                <w:color w:val="FFFFFF"/>
              </w:rPr>
              <w:t>Si une procédure de protection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l’information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transférée</w:t>
            </w:r>
          </w:p>
          <w:p w:rsidR="00E3723C" w:rsidRDefault="00E3723C">
            <w:pPr>
              <w:pStyle w:val="TableParagraph"/>
              <w:ind w:right="116"/>
            </w:pPr>
            <w:r>
              <w:rPr>
                <w:color w:val="FFFFFF"/>
              </w:rPr>
              <w:t>contre l’interception,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reproduction, la modification,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erreurs d’acheminement et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destruction est élaborée et mise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7"/>
              </w:numPr>
              <w:tabs>
                <w:tab w:val="left" w:pos="291"/>
              </w:tabs>
              <w:ind w:right="161"/>
              <w:jc w:val="both"/>
            </w:pPr>
            <w:r>
              <w:rPr>
                <w:color w:val="FFFFFF"/>
              </w:rPr>
              <w:t>Si une procédure de détection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protection contre les logiciels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malveillants qui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peuvent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être</w:t>
            </w:r>
          </w:p>
          <w:p w:rsidR="00E3723C" w:rsidRDefault="00E3723C">
            <w:pPr>
              <w:pStyle w:val="TableParagraph"/>
              <w:ind w:right="343"/>
              <w:jc w:val="both"/>
            </w:pPr>
            <w:r>
              <w:rPr>
                <w:color w:val="FFFFFF"/>
              </w:rPr>
              <w:t>transmis via l’utilisation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communications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électroniques</w:t>
            </w:r>
          </w:p>
          <w:p w:rsidR="00E3723C" w:rsidRDefault="00E3723C">
            <w:pPr>
              <w:pStyle w:val="TableParagraph"/>
              <w:spacing w:line="249" w:lineRule="exact"/>
              <w:jc w:val="both"/>
            </w:pPr>
            <w:r>
              <w:rPr>
                <w:color w:val="FFFFFF"/>
              </w:rPr>
              <w:t>est élaborée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  <w:vMerge w:val="restart"/>
          </w:tcPr>
          <w:p w:rsidR="00E3723C" w:rsidRDefault="00E3723C" w:rsidP="00F85F68">
            <w:pPr>
              <w:pStyle w:val="TableParagraph"/>
              <w:numPr>
                <w:ilvl w:val="0"/>
                <w:numId w:val="186"/>
              </w:numPr>
              <w:tabs>
                <w:tab w:val="left" w:pos="294"/>
              </w:tabs>
              <w:ind w:right="180"/>
            </w:pPr>
            <w:r>
              <w:t>Revue de la politique de l’utilisation</w:t>
            </w:r>
            <w:r>
              <w:rPr>
                <w:spacing w:val="-47"/>
              </w:rPr>
              <w:t xml:space="preserve"> </w:t>
            </w:r>
            <w:r>
              <w:t>acceptable des équipements de</w:t>
            </w:r>
            <w:r>
              <w:rPr>
                <w:spacing w:val="1"/>
              </w:rPr>
              <w:t xml:space="preserve"> </w:t>
            </w:r>
            <w:r>
              <w:t>communication,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6"/>
              </w:numPr>
              <w:tabs>
                <w:tab w:val="left" w:pos="294"/>
              </w:tabs>
              <w:ind w:right="103"/>
              <w:jc w:val="both"/>
            </w:pPr>
            <w:r>
              <w:t>Revue de la procédure de protection</w:t>
            </w:r>
            <w:r>
              <w:rPr>
                <w:spacing w:val="-47"/>
              </w:rPr>
              <w:t xml:space="preserve"> </w:t>
            </w:r>
            <w:r>
              <w:t>de l’information</w:t>
            </w:r>
            <w:r>
              <w:rPr>
                <w:spacing w:val="-2"/>
              </w:rPr>
              <w:t xml:space="preserve"> </w:t>
            </w:r>
            <w:r>
              <w:t>transférée,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6"/>
              </w:numPr>
              <w:tabs>
                <w:tab w:val="left" w:pos="294"/>
              </w:tabs>
              <w:ind w:right="184"/>
              <w:jc w:val="both"/>
            </w:pPr>
            <w:r>
              <w:t>Revue de la procédure de détection</w:t>
            </w:r>
            <w:r>
              <w:rPr>
                <w:spacing w:val="-47"/>
              </w:rPr>
              <w:t xml:space="preserve"> </w:t>
            </w:r>
            <w:r>
              <w:t>et de protection contre les logiciels</w:t>
            </w:r>
            <w:r>
              <w:rPr>
                <w:spacing w:val="1"/>
              </w:rPr>
              <w:t xml:space="preserve"> </w:t>
            </w:r>
            <w:r>
              <w:t>malveillants,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6"/>
              </w:numPr>
              <w:tabs>
                <w:tab w:val="left" w:pos="294"/>
              </w:tabs>
              <w:ind w:right="215"/>
            </w:pPr>
            <w:r>
              <w:t>Revue des programmes de sessions</w:t>
            </w:r>
            <w:r>
              <w:rPr>
                <w:spacing w:val="-47"/>
              </w:rPr>
              <w:t xml:space="preserve"> </w:t>
            </w:r>
            <w:r>
              <w:t>de sensibilisation réalisées et</w:t>
            </w:r>
            <w:r>
              <w:rPr>
                <w:spacing w:val="1"/>
              </w:rPr>
              <w:t xml:space="preserve"> </w:t>
            </w:r>
            <w:r>
              <w:t>bénéficiaires,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6"/>
              </w:numPr>
              <w:tabs>
                <w:tab w:val="left" w:pos="294"/>
              </w:tabs>
              <w:ind w:right="95"/>
            </w:pPr>
            <w:r>
              <w:t>Interview du DSI et des responsables</w:t>
            </w:r>
            <w:r>
              <w:rPr>
                <w:spacing w:val="-47"/>
              </w:rPr>
              <w:t xml:space="preserve"> </w:t>
            </w:r>
            <w:r>
              <w:t>métier,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6"/>
              </w:numPr>
              <w:tabs>
                <w:tab w:val="left" w:pos="294"/>
              </w:tabs>
              <w:ind w:right="1034"/>
            </w:pPr>
            <w:r>
              <w:t>Interview d’un échantillon</w:t>
            </w:r>
            <w:r>
              <w:rPr>
                <w:spacing w:val="-47"/>
              </w:rPr>
              <w:t xml:space="preserve"> </w:t>
            </w:r>
            <w:r>
              <w:t>d’utilisateurs,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6"/>
              </w:numPr>
              <w:tabs>
                <w:tab w:val="left" w:pos="294"/>
              </w:tabs>
              <w:ind w:right="119"/>
            </w:pPr>
            <w:r>
              <w:t>Vérification</w:t>
            </w:r>
            <w:r>
              <w:rPr>
                <w:spacing w:val="1"/>
              </w:rPr>
              <w:t xml:space="preserve"> </w:t>
            </w:r>
            <w:r>
              <w:t>sur</w:t>
            </w:r>
            <w:r>
              <w:rPr>
                <w:spacing w:val="2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serveurs</w:t>
            </w:r>
            <w:r>
              <w:rPr>
                <w:spacing w:val="2"/>
              </w:rPr>
              <w:t xml:space="preserve"> </w:t>
            </w:r>
            <w:r>
              <w:t>et sur</w:t>
            </w:r>
            <w:r>
              <w:rPr>
                <w:spacing w:val="1"/>
              </w:rPr>
              <w:t xml:space="preserve"> </w:t>
            </w:r>
            <w:r>
              <w:t>un échantillon de poste de travail de</w:t>
            </w:r>
            <w:r>
              <w:rPr>
                <w:spacing w:val="-48"/>
              </w:rPr>
              <w:t xml:space="preserve"> </w:t>
            </w:r>
            <w:r>
              <w:t>l’existence d’outils de détection et</w:t>
            </w:r>
            <w:r>
              <w:rPr>
                <w:spacing w:val="1"/>
              </w:rPr>
              <w:t xml:space="preserve"> </w:t>
            </w:r>
            <w:r>
              <w:t>de protection contre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logiciels</w:t>
            </w:r>
          </w:p>
        </w:tc>
        <w:tc>
          <w:tcPr>
            <w:tcW w:w="1140" w:type="dxa"/>
            <w:vMerge w:val="restart"/>
            <w:tcBorders>
              <w:right w:val="single" w:sz="4" w:space="0" w:color="auto"/>
            </w:tcBorders>
          </w:tcPr>
          <w:p w:rsidR="00E3723C" w:rsidRDefault="00E3723C"/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14"/>
            </w:pPr>
          </w:p>
        </w:tc>
        <w:tc>
          <w:tcPr>
            <w:tcW w:w="1553" w:type="dxa"/>
            <w:gridSpan w:val="2"/>
            <w:vMerge w:val="restart"/>
            <w:tcBorders>
              <w:left w:val="single" w:sz="4" w:space="0" w:color="auto"/>
            </w:tcBorders>
          </w:tcPr>
          <w:p w:rsidR="00E3723C" w:rsidRDefault="00E3723C"/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14"/>
            </w:pPr>
          </w:p>
        </w:tc>
      </w:tr>
      <w:tr w:rsidR="00E3723C" w:rsidTr="00E3723C">
        <w:trPr>
          <w:trHeight w:val="551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9" w:lineRule="exact"/>
            </w:pPr>
          </w:p>
          <w:p w:rsidR="00E3723C" w:rsidRDefault="00E3723C">
            <w:pPr>
              <w:pStyle w:val="TableParagraph"/>
              <w:spacing w:line="253" w:lineRule="exact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15"/>
        <w:gridCol w:w="147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2966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ind w:right="82"/>
            </w:pPr>
          </w:p>
          <w:p w:rsidR="00E3723C" w:rsidRDefault="00E3723C">
            <w:pPr>
              <w:pStyle w:val="TableParagraph"/>
              <w:spacing w:line="252" w:lineRule="exact"/>
            </w:pPr>
          </w:p>
        </w:tc>
        <w:tc>
          <w:tcPr>
            <w:tcW w:w="3687" w:type="dxa"/>
            <w:vMerge w:val="restart"/>
          </w:tcPr>
          <w:p w:rsidR="00E3723C" w:rsidRDefault="00E3723C">
            <w:pPr>
              <w:pStyle w:val="TableParagraph"/>
              <w:spacing w:line="268" w:lineRule="exact"/>
              <w:ind w:left="293"/>
            </w:pPr>
            <w:r>
              <w:t>malveillants.</w:t>
            </w:r>
          </w:p>
        </w:tc>
        <w:tc>
          <w:tcPr>
            <w:tcW w:w="1215" w:type="dxa"/>
            <w:vMerge w:val="restart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spacing w:line="268" w:lineRule="exact"/>
            </w:pPr>
          </w:p>
        </w:tc>
        <w:tc>
          <w:tcPr>
            <w:tcW w:w="1478" w:type="dxa"/>
            <w:vMerge w:val="restart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spacing w:line="268" w:lineRule="exact"/>
            </w:pPr>
          </w:p>
        </w:tc>
      </w:tr>
      <w:tr w:rsidR="00E3723C" w:rsidTr="00E3723C">
        <w:trPr>
          <w:trHeight w:val="1893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82"/>
              </w:numPr>
              <w:tabs>
                <w:tab w:val="left" w:pos="291"/>
              </w:tabs>
              <w:ind w:right="161"/>
            </w:pPr>
            <w:r>
              <w:rPr>
                <w:color w:val="FFFFFF"/>
              </w:rPr>
              <w:t>Si le personnel est sensibilisé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ne pas tenir de conversation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confidentielle dans des lieux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publics, sur des réseaux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communication non sécurisés,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 bureaux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ouverts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</w:p>
          <w:p w:rsidR="00E3723C" w:rsidRDefault="00E3723C">
            <w:pPr>
              <w:pStyle w:val="TableParagraph"/>
              <w:spacing w:line="252" w:lineRule="exact"/>
            </w:pPr>
            <w:r>
              <w:rPr>
                <w:color w:val="FFFFFF"/>
              </w:rPr>
              <w:t>lieux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réunion.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  <w:tr w:rsidR="00E3723C" w:rsidTr="00E3723C">
        <w:trPr>
          <w:trHeight w:val="3256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A.13.2.2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145"/>
            </w:pPr>
            <w:r>
              <w:t>Accords en matière de</w:t>
            </w:r>
            <w:r>
              <w:rPr>
                <w:spacing w:val="1"/>
              </w:rPr>
              <w:t xml:space="preserve"> </w:t>
            </w:r>
            <w:r>
              <w:t>transfert</w:t>
            </w:r>
            <w:r>
              <w:rPr>
                <w:spacing w:val="-5"/>
              </w:rPr>
              <w:t xml:space="preserve"> </w:t>
            </w:r>
            <w:r>
              <w:t>d’information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43"/>
            </w:pPr>
            <w:r>
              <w:t>Des accords doivent traiter</w:t>
            </w:r>
            <w:r>
              <w:rPr>
                <w:spacing w:val="-47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transfert</w:t>
            </w:r>
            <w:r>
              <w:rPr>
                <w:spacing w:val="-3"/>
              </w:rPr>
              <w:t xml:space="preserve"> </w:t>
            </w:r>
            <w:r>
              <w:t>sécurisé de</w:t>
            </w:r>
          </w:p>
          <w:p w:rsidR="00E3723C" w:rsidRDefault="00E3723C">
            <w:pPr>
              <w:pStyle w:val="TableParagraph"/>
              <w:spacing w:line="267" w:lineRule="exact"/>
              <w:ind w:left="107"/>
            </w:pPr>
            <w:r>
              <w:t>l’information</w:t>
            </w:r>
            <w:r>
              <w:rPr>
                <w:spacing w:val="-2"/>
              </w:rPr>
              <w:t xml:space="preserve"> </w:t>
            </w:r>
            <w:r>
              <w:t>liée</w:t>
            </w:r>
            <w:r>
              <w:rPr>
                <w:spacing w:val="-3"/>
              </w:rPr>
              <w:t xml:space="preserve"> </w:t>
            </w:r>
            <w:r>
              <w:t>à</w:t>
            </w:r>
          </w:p>
          <w:p w:rsidR="00E3723C" w:rsidRDefault="00E3723C">
            <w:pPr>
              <w:pStyle w:val="TableParagraph"/>
              <w:ind w:left="107" w:right="166"/>
            </w:pPr>
            <w:r>
              <w:t>l’activité entre l’organisme</w:t>
            </w:r>
            <w:r>
              <w:rPr>
                <w:spacing w:val="-47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tiers.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81"/>
              </w:numPr>
              <w:tabs>
                <w:tab w:val="left" w:pos="291"/>
              </w:tabs>
              <w:ind w:right="842"/>
              <w:jc w:val="both"/>
            </w:pPr>
            <w:r>
              <w:rPr>
                <w:color w:val="FFFFFF"/>
              </w:rPr>
              <w:t>Si des accords traitant du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transfert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sécurisé de</w:t>
            </w:r>
          </w:p>
          <w:p w:rsidR="00E3723C" w:rsidRDefault="00E3723C">
            <w:pPr>
              <w:pStyle w:val="TableParagraph"/>
              <w:ind w:right="152"/>
              <w:jc w:val="both"/>
            </w:pPr>
            <w:r>
              <w:rPr>
                <w:color w:val="FFFFFF"/>
              </w:rPr>
              <w:t>l’information liée à l’activité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signé entre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l’audité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tiers,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1"/>
              </w:numPr>
              <w:tabs>
                <w:tab w:val="left" w:pos="291"/>
              </w:tabs>
              <w:ind w:right="159"/>
              <w:jc w:val="both"/>
            </w:pPr>
            <w:r>
              <w:rPr>
                <w:color w:val="FFFFFF"/>
              </w:rPr>
              <w:t>Si les responsabilités de gestion,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pour contrôler et informer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transmission, de la répartition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la réception de l’information,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identifiées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documentées,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1"/>
              </w:numPr>
              <w:tabs>
                <w:tab w:val="left" w:pos="291"/>
              </w:tabs>
              <w:spacing w:line="237" w:lineRule="auto"/>
              <w:ind w:right="243"/>
              <w:jc w:val="both"/>
            </w:pPr>
            <w:r>
              <w:rPr>
                <w:color w:val="FFFFFF"/>
              </w:rPr>
              <w:t>Si une procédure de gestion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traçabilité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 la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non-répudiation</w:t>
            </w:r>
          </w:p>
          <w:p w:rsidR="00E3723C" w:rsidRDefault="00E3723C">
            <w:pPr>
              <w:pStyle w:val="TableParagraph"/>
              <w:spacing w:before="1" w:line="252" w:lineRule="exact"/>
              <w:jc w:val="both"/>
            </w:pPr>
            <w:r>
              <w:rPr>
                <w:color w:val="FFFFFF"/>
              </w:rPr>
              <w:t>est élaborée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80"/>
              </w:numPr>
              <w:tabs>
                <w:tab w:val="left" w:pos="294"/>
              </w:tabs>
              <w:spacing w:line="277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accords traitant</w:t>
            </w:r>
            <w:r>
              <w:rPr>
                <w:spacing w:val="-2"/>
              </w:rPr>
              <w:t xml:space="preserve"> </w:t>
            </w:r>
            <w:r>
              <w:t>du</w:t>
            </w:r>
          </w:p>
          <w:p w:rsidR="00E3723C" w:rsidRDefault="00E3723C">
            <w:pPr>
              <w:pStyle w:val="TableParagraph"/>
              <w:spacing w:before="2" w:line="237" w:lineRule="auto"/>
              <w:ind w:left="293" w:right="327"/>
              <w:jc w:val="both"/>
            </w:pPr>
            <w:r>
              <w:t>transfert sécurisé de l’information</w:t>
            </w:r>
            <w:r>
              <w:rPr>
                <w:spacing w:val="-47"/>
              </w:rPr>
              <w:t xml:space="preserve"> </w:t>
            </w:r>
            <w:r>
              <w:t>liée</w:t>
            </w:r>
            <w:r>
              <w:rPr>
                <w:spacing w:val="-1"/>
              </w:rPr>
              <w:t xml:space="preserve"> </w:t>
            </w:r>
            <w:r>
              <w:t>à</w:t>
            </w:r>
            <w:r>
              <w:rPr>
                <w:spacing w:val="1"/>
              </w:rPr>
              <w:t xml:space="preserve"> </w:t>
            </w:r>
            <w:r>
              <w:t>l’activité,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0"/>
              </w:numPr>
              <w:tabs>
                <w:tab w:val="left" w:pos="294"/>
              </w:tabs>
              <w:spacing w:before="2"/>
              <w:ind w:right="155"/>
              <w:jc w:val="both"/>
            </w:pPr>
            <w:r>
              <w:t>Revue du document d’identification</w:t>
            </w:r>
            <w:r>
              <w:rPr>
                <w:spacing w:val="-47"/>
              </w:rPr>
              <w:t xml:space="preserve"> </w:t>
            </w:r>
            <w:r>
              <w:t>des responsabilités de gestion, de la</w:t>
            </w:r>
            <w:r>
              <w:rPr>
                <w:spacing w:val="-47"/>
              </w:rPr>
              <w:t xml:space="preserve"> </w:t>
            </w:r>
            <w:r>
              <w:t>répartition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 réception de</w:t>
            </w:r>
          </w:p>
          <w:p w:rsidR="00E3723C" w:rsidRDefault="00E3723C">
            <w:pPr>
              <w:pStyle w:val="TableParagraph"/>
              <w:ind w:left="293"/>
            </w:pPr>
            <w:r>
              <w:t>l’information,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0"/>
              </w:numPr>
              <w:tabs>
                <w:tab w:val="left" w:pos="294"/>
              </w:tabs>
              <w:spacing w:before="1"/>
              <w:ind w:right="113"/>
            </w:pPr>
            <w:r>
              <w:t>Revue de la procédure de gestion 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traçabilité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la non-répudiation,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80"/>
              </w:numPr>
              <w:tabs>
                <w:tab w:val="left" w:pos="294"/>
              </w:tabs>
              <w:ind w:right="173"/>
            </w:pPr>
            <w:r>
              <w:t>Revue du document d’identification</w:t>
            </w:r>
            <w:r>
              <w:rPr>
                <w:spacing w:val="-47"/>
              </w:rPr>
              <w:t xml:space="preserve"> </w:t>
            </w:r>
            <w:r>
              <w:t>des obligations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1"/>
              </w:rPr>
              <w:t xml:space="preserve"> </w:t>
            </w:r>
            <w:r>
              <w:t>des</w:t>
            </w:r>
          </w:p>
        </w:tc>
        <w:tc>
          <w:tcPr>
            <w:tcW w:w="121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8" w:lineRule="exact"/>
              <w:ind w:right="206"/>
            </w:pPr>
          </w:p>
        </w:tc>
        <w:tc>
          <w:tcPr>
            <w:tcW w:w="147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8" w:lineRule="exact"/>
              <w:ind w:right="206"/>
            </w:pPr>
          </w:p>
        </w:tc>
      </w:tr>
    </w:tbl>
    <w:p w:rsidR="00E201D3" w:rsidRDefault="00E201D3">
      <w:pPr>
        <w:spacing w:line="268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15"/>
        <w:gridCol w:w="147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355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78"/>
              </w:numPr>
              <w:tabs>
                <w:tab w:val="left" w:pos="291"/>
              </w:tabs>
              <w:spacing w:line="279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obligations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 les</w:t>
            </w:r>
          </w:p>
          <w:p w:rsidR="00E3723C" w:rsidRDefault="00E3723C">
            <w:pPr>
              <w:pStyle w:val="TableParagraph"/>
            </w:pPr>
            <w:r>
              <w:rPr>
                <w:color w:val="FFFFFF"/>
              </w:rPr>
              <w:t>responsabilités, en cas d’incident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lié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sécurité de l’information,</w:t>
            </w:r>
          </w:p>
          <w:p w:rsidR="00E3723C" w:rsidRDefault="00E3723C">
            <w:pPr>
              <w:pStyle w:val="TableParagraph"/>
              <w:spacing w:line="270" w:lineRule="atLeast"/>
              <w:ind w:right="82"/>
            </w:pPr>
            <w:r>
              <w:rPr>
                <w:color w:val="FFFFFF"/>
              </w:rPr>
              <w:t>comme la perte de données,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identifiées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 documentées,</w:t>
            </w:r>
          </w:p>
        </w:tc>
        <w:tc>
          <w:tcPr>
            <w:tcW w:w="3687" w:type="dxa"/>
            <w:vMerge w:val="restart"/>
          </w:tcPr>
          <w:p w:rsidR="00E3723C" w:rsidRDefault="00E3723C">
            <w:pPr>
              <w:pStyle w:val="TableParagraph"/>
              <w:spacing w:before="1" w:line="237" w:lineRule="auto"/>
              <w:ind w:left="293" w:right="78"/>
            </w:pPr>
            <w:r>
              <w:t>responsabilités des uns et des autres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cas d’incident</w:t>
            </w:r>
            <w:r>
              <w:rPr>
                <w:spacing w:val="-1"/>
              </w:rPr>
              <w:t xml:space="preserve"> </w:t>
            </w:r>
            <w:r>
              <w:t>lié</w:t>
            </w:r>
            <w:r>
              <w:rPr>
                <w:spacing w:val="1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spacing w:before="1"/>
              <w:ind w:left="293"/>
            </w:pPr>
            <w:r>
              <w:t>l’information,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77"/>
              </w:numPr>
              <w:tabs>
                <w:tab w:val="left" w:pos="294"/>
              </w:tabs>
              <w:spacing w:before="1"/>
              <w:ind w:right="363"/>
            </w:pPr>
            <w:r>
              <w:t>Revue des rapports de traitement</w:t>
            </w:r>
            <w:r>
              <w:rPr>
                <w:spacing w:val="-48"/>
              </w:rPr>
              <w:t xml:space="preserve"> </w:t>
            </w:r>
            <w:r>
              <w:t>des incidents liés à la sécurité de</w:t>
            </w:r>
            <w:r>
              <w:rPr>
                <w:spacing w:val="1"/>
              </w:rPr>
              <w:t xml:space="preserve"> </w:t>
            </w:r>
            <w:r>
              <w:t>l’information,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77"/>
              </w:numPr>
              <w:tabs>
                <w:tab w:val="left" w:pos="294"/>
              </w:tabs>
              <w:spacing w:before="1"/>
              <w:ind w:right="95"/>
            </w:pPr>
            <w:r>
              <w:t>Interview du DSI et des responsables</w:t>
            </w:r>
            <w:r>
              <w:rPr>
                <w:spacing w:val="-47"/>
              </w:rPr>
              <w:t xml:space="preserve"> </w:t>
            </w:r>
            <w:r>
              <w:t>métier,</w:t>
            </w:r>
          </w:p>
          <w:p w:rsidR="00E3723C" w:rsidRDefault="00E3723C" w:rsidP="00E3723C">
            <w:pPr>
              <w:pStyle w:val="TableParagraph"/>
              <w:spacing w:before="1"/>
              <w:ind w:left="74"/>
            </w:pPr>
          </w:p>
        </w:tc>
        <w:tc>
          <w:tcPr>
            <w:tcW w:w="1215" w:type="dxa"/>
            <w:vMerge w:val="restart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spacing w:line="267" w:lineRule="exact"/>
            </w:pPr>
          </w:p>
        </w:tc>
        <w:tc>
          <w:tcPr>
            <w:tcW w:w="1478" w:type="dxa"/>
            <w:vMerge w:val="restart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spacing w:line="267" w:lineRule="exact"/>
            </w:pPr>
          </w:p>
        </w:tc>
      </w:tr>
      <w:tr w:rsidR="00E3723C" w:rsidTr="00E3723C">
        <w:trPr>
          <w:trHeight w:val="2431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95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  <w:tr w:rsidR="00E3723C" w:rsidTr="00E3723C">
        <w:trPr>
          <w:trHeight w:val="1948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A.13.2.3</w:t>
            </w: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107" w:right="1072"/>
            </w:pPr>
            <w:r>
              <w:t>Messagerie</w:t>
            </w:r>
            <w:r>
              <w:rPr>
                <w:spacing w:val="1"/>
              </w:rPr>
              <w:t xml:space="preserve"> </w:t>
            </w:r>
            <w:r>
              <w:t>électronique</w:t>
            </w: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107" w:right="419"/>
            </w:pPr>
            <w:r>
              <w:t>L’information transitant</w:t>
            </w:r>
            <w:r>
              <w:rPr>
                <w:spacing w:val="-47"/>
              </w:rPr>
              <w:t xml:space="preserve"> </w:t>
            </w:r>
            <w:r>
              <w:t>par la messagerie</w:t>
            </w:r>
            <w:r>
              <w:rPr>
                <w:spacing w:val="1"/>
              </w:rPr>
              <w:t xml:space="preserve"> </w:t>
            </w:r>
            <w:r>
              <w:t>électronique doit être</w:t>
            </w:r>
            <w:r>
              <w:rPr>
                <w:spacing w:val="1"/>
              </w:rPr>
              <w:t xml:space="preserve"> </w:t>
            </w:r>
            <w:r>
              <w:t>protégée de manière</w:t>
            </w:r>
            <w:r>
              <w:rPr>
                <w:spacing w:val="1"/>
              </w:rPr>
              <w:t xml:space="preserve"> </w:t>
            </w:r>
            <w:r>
              <w:t>appropriée.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74"/>
              </w:numPr>
              <w:tabs>
                <w:tab w:val="left" w:pos="291"/>
              </w:tabs>
              <w:ind w:right="199"/>
            </w:pPr>
            <w:r>
              <w:rPr>
                <w:color w:val="FFFFFF"/>
              </w:rPr>
              <w:t>Si une politique de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propre à la messagerie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électronique définissant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précautions d'emploi et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mesures de sécurité à mettre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œuvre est élaborée et mise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  <w:vMerge w:val="restart"/>
          </w:tcPr>
          <w:p w:rsidR="00E3723C" w:rsidRDefault="00E3723C" w:rsidP="00F85F68">
            <w:pPr>
              <w:pStyle w:val="TableParagraph"/>
              <w:numPr>
                <w:ilvl w:val="0"/>
                <w:numId w:val="173"/>
              </w:numPr>
              <w:tabs>
                <w:tab w:val="left" w:pos="294"/>
              </w:tabs>
              <w:ind w:right="161"/>
            </w:pPr>
            <w:r>
              <w:t>Revue de la politique de sécurité</w:t>
            </w:r>
            <w:r>
              <w:rPr>
                <w:spacing w:val="1"/>
              </w:rPr>
              <w:t xml:space="preserve"> </w:t>
            </w:r>
            <w:r>
              <w:t>propre à la messagerie électronique</w:t>
            </w:r>
            <w:r>
              <w:rPr>
                <w:spacing w:val="-47"/>
              </w:rPr>
              <w:t xml:space="preserve"> </w:t>
            </w:r>
            <w:r>
              <w:t>définissant les précautions d'emploi</w:t>
            </w:r>
            <w:r>
              <w:rPr>
                <w:spacing w:val="-47"/>
              </w:rPr>
              <w:t xml:space="preserve"> </w:t>
            </w:r>
            <w:r>
              <w:t>et les mesures de sécurité à mettre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73"/>
              </w:numPr>
              <w:tabs>
                <w:tab w:val="left" w:pos="294"/>
              </w:tabs>
              <w:ind w:right="1254"/>
            </w:pPr>
            <w:r>
              <w:t>Interview du DSI et des</w:t>
            </w:r>
            <w:r>
              <w:rPr>
                <w:spacing w:val="1"/>
              </w:rPr>
              <w:t xml:space="preserve"> </w:t>
            </w:r>
            <w:r>
              <w:t>administrateurs</w:t>
            </w:r>
            <w:r>
              <w:rPr>
                <w:spacing w:val="-5"/>
              </w:rPr>
              <w:t xml:space="preserve"> </w:t>
            </w:r>
            <w:r>
              <w:t>réseau,</w:t>
            </w:r>
          </w:p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138"/>
            </w:pPr>
          </w:p>
        </w:tc>
        <w:tc>
          <w:tcPr>
            <w:tcW w:w="1215" w:type="dxa"/>
            <w:vMerge w:val="restart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</w:pPr>
          </w:p>
        </w:tc>
        <w:tc>
          <w:tcPr>
            <w:tcW w:w="1478" w:type="dxa"/>
            <w:vMerge w:val="restart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</w:pPr>
          </w:p>
        </w:tc>
      </w:tr>
      <w:tr w:rsidR="00E3723C" w:rsidTr="00E3723C">
        <w:trPr>
          <w:trHeight w:val="1622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spacing w:line="250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  <w:tr w:rsidR="00E3723C" w:rsidTr="00E3723C">
        <w:trPr>
          <w:trHeight w:val="830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70"/>
              </w:numPr>
              <w:tabs>
                <w:tab w:val="left" w:pos="291"/>
              </w:tabs>
              <w:ind w:right="144"/>
            </w:pPr>
            <w:r>
              <w:rPr>
                <w:color w:val="FFFFFF"/>
              </w:rPr>
              <w:t>Si la disponibilité et la fiabilité du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service sont prises en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compte,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70"/>
              </w:numPr>
              <w:tabs>
                <w:tab w:val="left" w:pos="291"/>
              </w:tabs>
              <w:spacing w:line="263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les questions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juridiques,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30"/>
        <w:gridCol w:w="146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2429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ind w:right="167"/>
            </w:pPr>
            <w:r>
              <w:rPr>
                <w:color w:val="FFFFFF"/>
              </w:rPr>
              <w:t>comme les exigences en matière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signatures numériques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prises en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compte,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9"/>
              </w:numPr>
              <w:tabs>
                <w:tab w:val="left" w:pos="291"/>
              </w:tabs>
              <w:spacing w:line="279" w:lineRule="exact"/>
            </w:pPr>
            <w:r>
              <w:rPr>
                <w:color w:val="FFFFFF"/>
              </w:rPr>
              <w:t>S’il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exigé d’obtenir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une</w:t>
            </w:r>
          </w:p>
          <w:p w:rsidR="00E3723C" w:rsidRDefault="00E3723C">
            <w:pPr>
              <w:pStyle w:val="TableParagraph"/>
              <w:ind w:right="148"/>
            </w:pPr>
            <w:r>
              <w:rPr>
                <w:color w:val="FFFFFF"/>
              </w:rPr>
              <w:t>autorisation avant d’utiliser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services externes publics comme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une messagerie instantanée, un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réseau social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partage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spacing w:before="1" w:line="249" w:lineRule="exact"/>
            </w:pPr>
            <w:r>
              <w:rPr>
                <w:color w:val="FFFFFF"/>
              </w:rPr>
              <w:t>fichiers,</w:t>
            </w:r>
          </w:p>
        </w:tc>
        <w:tc>
          <w:tcPr>
            <w:tcW w:w="3687" w:type="dxa"/>
            <w:vMerge w:val="restart"/>
          </w:tcPr>
          <w:p w:rsidR="00E3723C" w:rsidRDefault="00E3723C">
            <w:pPr>
              <w:pStyle w:val="TableParagraph"/>
              <w:spacing w:before="1" w:line="237" w:lineRule="auto"/>
              <w:ind w:left="293" w:right="100"/>
            </w:pPr>
            <w:r>
              <w:t>travail (connexion à la messagerie</w:t>
            </w:r>
            <w:r>
              <w:rPr>
                <w:spacing w:val="1"/>
              </w:rPr>
              <w:t xml:space="preserve"> </w:t>
            </w:r>
            <w:r>
              <w:t>par</w:t>
            </w:r>
            <w:r>
              <w:rPr>
                <w:spacing w:val="-1"/>
              </w:rPr>
              <w:t xml:space="preserve"> </w:t>
            </w:r>
            <w:r>
              <w:t>mot de</w:t>
            </w:r>
            <w:r>
              <w:rPr>
                <w:spacing w:val="-3"/>
              </w:rPr>
              <w:t xml:space="preserve"> </w:t>
            </w:r>
            <w:r>
              <w:t>passe</w:t>
            </w:r>
            <w:r>
              <w:rPr>
                <w:spacing w:val="-3"/>
              </w:rPr>
              <w:t xml:space="preserve"> </w:t>
            </w:r>
            <w:r>
              <w:t>non</w:t>
            </w:r>
            <w:r>
              <w:rPr>
                <w:spacing w:val="-3"/>
              </w:rPr>
              <w:t xml:space="preserve"> </w:t>
            </w:r>
            <w:r>
              <w:t>enregistré,</w:t>
            </w:r>
            <w:r>
              <w:rPr>
                <w:spacing w:val="-3"/>
              </w:rPr>
              <w:t xml:space="preserve"> </w:t>
            </w:r>
            <w:r>
              <w:t>…).</w:t>
            </w:r>
          </w:p>
        </w:tc>
        <w:tc>
          <w:tcPr>
            <w:tcW w:w="1230" w:type="dxa"/>
            <w:vMerge w:val="restart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3" w:type="dxa"/>
            <w:vMerge w:val="restart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1355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spacing w:line="252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  <w:tr w:rsidR="00E3723C" w:rsidTr="00E3723C">
        <w:trPr>
          <w:trHeight w:val="4332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A.13.2.4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370"/>
            </w:pPr>
            <w:r>
              <w:t>Engagements de</w:t>
            </w:r>
            <w:r>
              <w:rPr>
                <w:spacing w:val="1"/>
              </w:rPr>
              <w:t xml:space="preserve"> </w:t>
            </w:r>
            <w:r>
              <w:t>confidentialité ou de</w:t>
            </w:r>
            <w:r>
              <w:rPr>
                <w:spacing w:val="-47"/>
              </w:rPr>
              <w:t xml:space="preserve"> </w:t>
            </w:r>
            <w:r>
              <w:t>non-divulgation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16"/>
            </w:pPr>
            <w:r>
              <w:t>Les exigences en matière</w:t>
            </w:r>
            <w:r>
              <w:rPr>
                <w:spacing w:val="1"/>
              </w:rPr>
              <w:t xml:space="preserve"> </w:t>
            </w:r>
            <w:r>
              <w:t>d’engagements de</w:t>
            </w:r>
            <w:r>
              <w:rPr>
                <w:spacing w:val="1"/>
              </w:rPr>
              <w:t xml:space="preserve"> </w:t>
            </w:r>
            <w:r>
              <w:t>confidentialité ou de non-</w:t>
            </w:r>
            <w:r>
              <w:rPr>
                <w:spacing w:val="1"/>
              </w:rPr>
              <w:t xml:space="preserve"> </w:t>
            </w:r>
            <w:r>
              <w:t>divulgation, doivent être</w:t>
            </w:r>
            <w:r>
              <w:rPr>
                <w:spacing w:val="1"/>
              </w:rPr>
              <w:t xml:space="preserve"> </w:t>
            </w:r>
            <w:r>
              <w:t>identifiées, vérifiées</w:t>
            </w:r>
            <w:r>
              <w:rPr>
                <w:spacing w:val="1"/>
              </w:rPr>
              <w:t xml:space="preserve"> </w:t>
            </w:r>
            <w:r>
              <w:t>régulièrement et</w:t>
            </w:r>
            <w:r>
              <w:rPr>
                <w:spacing w:val="1"/>
              </w:rPr>
              <w:t xml:space="preserve"> </w:t>
            </w:r>
            <w:r>
              <w:t>documentées</w:t>
            </w:r>
            <w:r>
              <w:rPr>
                <w:spacing w:val="1"/>
              </w:rPr>
              <w:t xml:space="preserve"> </w:t>
            </w:r>
            <w:r>
              <w:t>conformément aux besoins</w:t>
            </w:r>
            <w:r>
              <w:rPr>
                <w:spacing w:val="-47"/>
              </w:rPr>
              <w:t xml:space="preserve"> </w:t>
            </w:r>
            <w:r>
              <w:t>de l’organisme.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67"/>
              </w:numPr>
              <w:tabs>
                <w:tab w:val="left" w:pos="291"/>
              </w:tabs>
              <w:ind w:right="120"/>
            </w:pPr>
            <w:r>
              <w:rPr>
                <w:color w:val="FFFFFF"/>
              </w:rPr>
              <w:t>Si les salariés et les sous-traitants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signent des engagements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confidentialité ou de non-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divulgation,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7"/>
              </w:numPr>
              <w:tabs>
                <w:tab w:val="left" w:pos="291"/>
              </w:tabs>
              <w:ind w:right="608"/>
            </w:pPr>
            <w:r>
              <w:rPr>
                <w:color w:val="FFFFFF"/>
              </w:rPr>
              <w:t>Si les modalités de 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engagements spécifient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exigences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protection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ind w:right="361"/>
            </w:pPr>
            <w:r>
              <w:rPr>
                <w:color w:val="FFFFFF"/>
              </w:rPr>
              <w:t>l’information confidentielle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termes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juridiquement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exécutoires,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7"/>
              </w:numPr>
              <w:tabs>
                <w:tab w:val="left" w:pos="291"/>
              </w:tabs>
              <w:ind w:right="141"/>
            </w:pPr>
            <w:r>
              <w:rPr>
                <w:color w:val="FFFFFF"/>
              </w:rPr>
              <w:t>S’il est tenu compte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éléments suivants pour identifier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les exigences en matière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confidentialité et de non-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divulgation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:</w:t>
            </w:r>
          </w:p>
          <w:p w:rsidR="00E3723C" w:rsidRDefault="00E3723C">
            <w:pPr>
              <w:pStyle w:val="TableParagraph"/>
              <w:spacing w:line="251" w:lineRule="exact"/>
              <w:ind w:left="283"/>
            </w:pPr>
            <w:r>
              <w:rPr>
                <w:color w:val="FFFFFF"/>
              </w:rPr>
              <w:t>-</w:t>
            </w:r>
            <w:r>
              <w:rPr>
                <w:color w:val="FFFFFF"/>
                <w:spacing w:val="22"/>
              </w:rPr>
              <w:t xml:space="preserve"> </w:t>
            </w:r>
            <w:r>
              <w:rPr>
                <w:color w:val="FFFFFF"/>
              </w:rPr>
              <w:t>une définition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l’information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66"/>
              </w:numPr>
              <w:tabs>
                <w:tab w:val="left" w:pos="294"/>
              </w:tabs>
              <w:spacing w:line="277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échantillon</w:t>
            </w:r>
          </w:p>
          <w:p w:rsidR="00E3723C" w:rsidRDefault="00E3723C">
            <w:pPr>
              <w:pStyle w:val="TableParagraph"/>
              <w:ind w:left="293" w:right="83"/>
            </w:pPr>
            <w:r>
              <w:t>d’engagements de confidentialité ou</w:t>
            </w:r>
            <w:r>
              <w:rPr>
                <w:spacing w:val="-47"/>
              </w:rPr>
              <w:t xml:space="preserve"> </w:t>
            </w:r>
            <w:r>
              <w:t>de non-divulgation,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6"/>
              </w:numPr>
              <w:tabs>
                <w:tab w:val="left" w:pos="294"/>
              </w:tabs>
              <w:spacing w:before="1"/>
              <w:ind w:right="546"/>
            </w:pPr>
            <w:r>
              <w:t>Interview du DAF, du DRH et du</w:t>
            </w:r>
            <w:r>
              <w:rPr>
                <w:spacing w:val="-47"/>
              </w:rPr>
              <w:t xml:space="preserve"> </w:t>
            </w:r>
            <w:r>
              <w:t>responsable</w:t>
            </w:r>
            <w:r>
              <w:rPr>
                <w:spacing w:val="-4"/>
              </w:rPr>
              <w:t xml:space="preserve"> </w:t>
            </w:r>
            <w:r>
              <w:t>juridique,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3" w:line="237" w:lineRule="auto"/>
              <w:ind w:right="99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3" w:line="237" w:lineRule="auto"/>
              <w:ind w:right="99"/>
            </w:pPr>
          </w:p>
        </w:tc>
      </w:tr>
    </w:tbl>
    <w:p w:rsidR="00E201D3" w:rsidRDefault="00E201D3">
      <w:pPr>
        <w:spacing w:line="237" w:lineRule="auto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40"/>
        <w:gridCol w:w="155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8329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1" w:line="237" w:lineRule="auto"/>
              <w:ind w:left="424" w:right="492"/>
            </w:pPr>
            <w:r>
              <w:rPr>
                <w:color w:val="FFFFFF"/>
              </w:rPr>
              <w:t>à protéger (par exemple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information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confidentielle),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4"/>
              </w:numPr>
              <w:tabs>
                <w:tab w:val="left" w:pos="425"/>
              </w:tabs>
              <w:spacing w:before="1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durée prévue de</w:t>
            </w:r>
          </w:p>
          <w:p w:rsidR="00E3723C" w:rsidRDefault="00E3723C">
            <w:pPr>
              <w:pStyle w:val="TableParagraph"/>
              <w:spacing w:before="1"/>
              <w:ind w:left="424" w:right="136"/>
            </w:pPr>
            <w:r>
              <w:rPr>
                <w:color w:val="FFFFFF"/>
              </w:rPr>
              <w:t>l’engagement, y compris les cas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où il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peut s’avérer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nécessaire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poursuivre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cette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durée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indéfiniment,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4"/>
              </w:numPr>
              <w:tabs>
                <w:tab w:val="left" w:pos="425"/>
              </w:tabs>
              <w:spacing w:before="1"/>
            </w:pP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actions à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entreprendre</w:t>
            </w:r>
          </w:p>
          <w:p w:rsidR="00E3723C" w:rsidRDefault="00E3723C">
            <w:pPr>
              <w:pStyle w:val="TableParagraph"/>
              <w:ind w:left="424" w:right="206"/>
            </w:pPr>
            <w:r>
              <w:rPr>
                <w:color w:val="FFFFFF"/>
              </w:rPr>
              <w:t>lorsqu’un engagement arrive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expiration,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4"/>
              </w:numPr>
              <w:tabs>
                <w:tab w:val="left" w:pos="425"/>
              </w:tabs>
              <w:ind w:left="424" w:right="157"/>
            </w:pPr>
            <w:r>
              <w:rPr>
                <w:color w:val="FFFFFF"/>
              </w:rPr>
              <w:t>les responsabilités et les tâches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signataires visant à éviter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une divulgation non autorisée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l’information,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4"/>
              </w:numPr>
              <w:tabs>
                <w:tab w:val="left" w:pos="425"/>
              </w:tabs>
              <w:ind w:left="424" w:right="235"/>
            </w:pPr>
            <w:r>
              <w:rPr>
                <w:color w:val="FFFFFF"/>
              </w:rPr>
              <w:t>la propriété de l’information,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 secrets de fabrication et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propriété intellectuelle, ainsi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leurs liens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avec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</w:p>
          <w:p w:rsidR="00E3723C" w:rsidRDefault="00E3723C">
            <w:pPr>
              <w:pStyle w:val="TableParagraph"/>
              <w:spacing w:before="1"/>
              <w:ind w:left="424" w:right="514"/>
            </w:pPr>
            <w:r>
              <w:rPr>
                <w:color w:val="FFFFFF"/>
              </w:rPr>
              <w:t>protection de l’information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confidentielle,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4"/>
              </w:numPr>
              <w:tabs>
                <w:tab w:val="left" w:pos="425"/>
              </w:tabs>
              <w:spacing w:line="267" w:lineRule="exact"/>
            </w:pPr>
            <w:r>
              <w:rPr>
                <w:color w:val="FFFFFF"/>
              </w:rPr>
              <w:t>l’utilisation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autorisée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ind w:left="424" w:right="101"/>
            </w:pPr>
            <w:r>
              <w:rPr>
                <w:color w:val="FFFFFF"/>
              </w:rPr>
              <w:t>l’information confidentielle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 droits du signataire relatifs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l’utilisation de cette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information,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4"/>
              </w:numPr>
              <w:tabs>
                <w:tab w:val="left" w:pos="425"/>
              </w:tabs>
              <w:spacing w:before="1"/>
              <w:ind w:left="424" w:right="946"/>
            </w:pPr>
            <w:r>
              <w:rPr>
                <w:color w:val="FFFFFF"/>
              </w:rPr>
              <w:t>le droit d’auditer et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contrôler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 activités</w:t>
            </w:r>
          </w:p>
          <w:p w:rsidR="00E3723C" w:rsidRDefault="00E3723C">
            <w:pPr>
              <w:pStyle w:val="TableParagraph"/>
              <w:spacing w:before="1"/>
              <w:ind w:left="424"/>
            </w:pPr>
            <w:r>
              <w:rPr>
                <w:color w:val="FFFFFF"/>
              </w:rPr>
              <w:t>impliquant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l’utilisation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ind w:left="424"/>
            </w:pPr>
            <w:r>
              <w:rPr>
                <w:color w:val="FFFFFF"/>
              </w:rPr>
              <w:t>l’information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confidentielle,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4"/>
              </w:numPr>
              <w:tabs>
                <w:tab w:val="left" w:pos="425"/>
              </w:tabs>
              <w:spacing w:before="1" w:line="267" w:lineRule="exact"/>
            </w:pP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processus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 notification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et</w:t>
            </w:r>
          </w:p>
          <w:p w:rsidR="00E3723C" w:rsidRDefault="00E3723C">
            <w:pPr>
              <w:pStyle w:val="TableParagraph"/>
              <w:spacing w:line="253" w:lineRule="exact"/>
              <w:ind w:left="424"/>
            </w:pP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signalement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d’une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`</w:t>
            </w: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201D3" w:rsidRDefault="00E201D3">
      <w:pPr>
        <w:rPr>
          <w:rFonts w:ascii="Times New Roman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25"/>
        <w:gridCol w:w="45"/>
        <w:gridCol w:w="152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2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68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4041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ind w:left="424" w:right="379"/>
            </w:pPr>
            <w:r>
              <w:rPr>
                <w:color w:val="FFFFFF"/>
              </w:rPr>
              <w:t>divulgation non autorisée ou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d’une fuite de l’information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confidentielle,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3"/>
              </w:numPr>
              <w:tabs>
                <w:tab w:val="left" w:pos="425"/>
              </w:tabs>
              <w:ind w:left="424" w:right="290"/>
              <w:jc w:val="both"/>
            </w:pPr>
            <w:r>
              <w:rPr>
                <w:color w:val="FFFFFF"/>
              </w:rPr>
              <w:t>les modalités de retour ou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destruction de l’information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l’expiration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l’engagement,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3"/>
              </w:numPr>
              <w:tabs>
                <w:tab w:val="left" w:pos="425"/>
              </w:tabs>
              <w:ind w:left="424" w:right="342"/>
              <w:jc w:val="both"/>
            </w:pPr>
            <w:r>
              <w:rPr>
                <w:color w:val="FFFFFF"/>
              </w:rPr>
              <w:t>les actions à entreprendre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cas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violation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ind w:left="424"/>
            </w:pPr>
            <w:r>
              <w:rPr>
                <w:color w:val="FFFFFF"/>
              </w:rPr>
              <w:t>l’engagement.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2"/>
              </w:numPr>
              <w:tabs>
                <w:tab w:val="left" w:pos="291"/>
              </w:tabs>
              <w:ind w:right="224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engagements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confidentialité et de non-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divulgation sont revus 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intervalles réguliers et en cas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changements ayant une</w:t>
            </w:r>
          </w:p>
          <w:p w:rsidR="00E3723C" w:rsidRDefault="00E3723C">
            <w:pPr>
              <w:pStyle w:val="TableParagraph"/>
              <w:spacing w:line="250" w:lineRule="exact"/>
            </w:pPr>
            <w:r>
              <w:rPr>
                <w:color w:val="FFFFFF"/>
              </w:rPr>
              <w:t>incidence sur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exigences.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2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8" w:type="dxa"/>
            <w:gridSpan w:val="2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A.14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Acquisition,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développement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et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maintenance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des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systèmes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d’information</w:t>
            </w: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Exigences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sécurité</w:t>
            </w:r>
          </w:p>
          <w:p w:rsidR="00E201D3" w:rsidRDefault="00A27985">
            <w:pPr>
              <w:pStyle w:val="TableParagraph"/>
              <w:spacing w:line="270" w:lineRule="atLeast"/>
              <w:ind w:left="107" w:right="103"/>
            </w:pPr>
            <w:r>
              <w:t>applicables aux</w:t>
            </w:r>
            <w:r>
              <w:rPr>
                <w:spacing w:val="1"/>
              </w:rPr>
              <w:t xml:space="preserve"> </w:t>
            </w:r>
            <w:r>
              <w:t>systèmes</w:t>
            </w:r>
            <w:r>
              <w:rPr>
                <w:spacing w:val="-5"/>
              </w:rPr>
              <w:t xml:space="preserve"> </w:t>
            </w:r>
            <w:r>
              <w:t>d’information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ind w:left="107" w:right="538"/>
            </w:pPr>
            <w:r>
              <w:t>Veiller à ce que la sécurité de l’information fasse partie intégrante des systèmes d’information tout au long de leur cycle de vie. Cela</w:t>
            </w:r>
            <w:r>
              <w:rPr>
                <w:spacing w:val="-47"/>
              </w:rPr>
              <w:t xml:space="preserve"> </w:t>
            </w:r>
            <w:r>
              <w:t>inclut</w:t>
            </w:r>
            <w:r>
              <w:rPr>
                <w:spacing w:val="-1"/>
              </w:rPr>
              <w:t xml:space="preserve"> </w:t>
            </w:r>
            <w:r>
              <w:t>également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exigences pour</w:t>
            </w:r>
            <w:r>
              <w:rPr>
                <w:spacing w:val="-3"/>
              </w:rPr>
              <w:t xml:space="preserve"> </w:t>
            </w:r>
            <w:r>
              <w:t>les systèmes</w:t>
            </w:r>
            <w:r>
              <w:rPr>
                <w:spacing w:val="1"/>
              </w:rPr>
              <w:t xml:space="preserve"> </w:t>
            </w:r>
            <w:r>
              <w:t>d’information</w:t>
            </w:r>
            <w:r>
              <w:rPr>
                <w:spacing w:val="-5"/>
              </w:rPr>
              <w:t xml:space="preserve"> </w:t>
            </w:r>
            <w:r>
              <w:t>fournissant</w:t>
            </w:r>
            <w:r>
              <w:rPr>
                <w:spacing w:val="-2"/>
              </w:rPr>
              <w:t xml:space="preserve"> </w:t>
            </w:r>
            <w:r>
              <w:t>des services sur</w:t>
            </w:r>
            <w:r>
              <w:rPr>
                <w:spacing w:val="-1"/>
              </w:rPr>
              <w:t xml:space="preserve"> </w:t>
            </w:r>
            <w:r>
              <w:t>les réseaux</w:t>
            </w:r>
            <w:r>
              <w:rPr>
                <w:spacing w:val="-2"/>
              </w:rPr>
              <w:t xml:space="preserve"> </w:t>
            </w:r>
            <w:r>
              <w:t>publics.</w:t>
            </w:r>
          </w:p>
        </w:tc>
      </w:tr>
      <w:tr w:rsidR="00E3723C" w:rsidTr="00E3723C">
        <w:trPr>
          <w:trHeight w:val="3222"/>
        </w:trPr>
        <w:tc>
          <w:tcPr>
            <w:tcW w:w="1025" w:type="dxa"/>
            <w:tcBorders>
              <w:bottom w:val="single" w:sz="24" w:space="0" w:color="808080"/>
            </w:tcBorders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A.14.1.1</w:t>
            </w:r>
          </w:p>
        </w:tc>
        <w:tc>
          <w:tcPr>
            <w:tcW w:w="2345" w:type="dxa"/>
            <w:tcBorders>
              <w:bottom w:val="single" w:sz="24" w:space="0" w:color="808080"/>
            </w:tcBorders>
          </w:tcPr>
          <w:p w:rsidR="00E3723C" w:rsidRDefault="00E3723C">
            <w:pPr>
              <w:pStyle w:val="TableParagraph"/>
              <w:ind w:left="107" w:right="105"/>
            </w:pPr>
            <w:r>
              <w:t>Analyse et spécification</w:t>
            </w:r>
            <w:r>
              <w:rPr>
                <w:spacing w:val="-47"/>
              </w:rPr>
              <w:t xml:space="preserve"> </w:t>
            </w:r>
            <w:r>
              <w:t>des exigences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ind w:left="107"/>
            </w:pPr>
            <w:r>
              <w:t>l’information</w:t>
            </w:r>
          </w:p>
        </w:tc>
        <w:tc>
          <w:tcPr>
            <w:tcW w:w="2693" w:type="dxa"/>
            <w:tcBorders>
              <w:bottom w:val="single" w:sz="24" w:space="0" w:color="808080"/>
            </w:tcBorders>
          </w:tcPr>
          <w:p w:rsidR="00E3723C" w:rsidRDefault="00E3723C">
            <w:pPr>
              <w:pStyle w:val="TableParagraph"/>
              <w:ind w:left="107" w:right="165"/>
            </w:pPr>
            <w:r>
              <w:t>Les exigences liées à la</w:t>
            </w:r>
            <w:r>
              <w:rPr>
                <w:spacing w:val="1"/>
              </w:rPr>
              <w:t xml:space="preserve"> </w:t>
            </w:r>
            <w:r>
              <w:t>sécurité de l’information</w:t>
            </w:r>
            <w:r>
              <w:rPr>
                <w:spacing w:val="1"/>
              </w:rPr>
              <w:t xml:space="preserve"> </w:t>
            </w:r>
            <w:r>
              <w:t>doivent être intégrées aux</w:t>
            </w:r>
            <w:r>
              <w:rPr>
                <w:spacing w:val="-47"/>
              </w:rPr>
              <w:t xml:space="preserve"> </w:t>
            </w:r>
            <w:r>
              <w:t>exigences des nouveaux</w:t>
            </w:r>
            <w:r>
              <w:rPr>
                <w:spacing w:val="1"/>
              </w:rPr>
              <w:t xml:space="preserve"> </w:t>
            </w:r>
            <w:r>
              <w:t>systèmes d’information ou</w:t>
            </w:r>
            <w:r>
              <w:rPr>
                <w:spacing w:val="-47"/>
              </w:rPr>
              <w:t xml:space="preserve"> </w:t>
            </w:r>
            <w:r>
              <w:t>des améliorations de</w:t>
            </w:r>
            <w:r>
              <w:rPr>
                <w:spacing w:val="1"/>
              </w:rPr>
              <w:t xml:space="preserve"> </w:t>
            </w:r>
            <w:r>
              <w:t>systèmes d’information</w:t>
            </w:r>
            <w:r>
              <w:rPr>
                <w:spacing w:val="1"/>
              </w:rPr>
              <w:t xml:space="preserve"> </w:t>
            </w:r>
            <w:r>
              <w:t>existants.</w:t>
            </w:r>
          </w:p>
        </w:tc>
        <w:tc>
          <w:tcPr>
            <w:tcW w:w="3401" w:type="dxa"/>
            <w:tcBorders>
              <w:bottom w:val="single" w:sz="24" w:space="0" w:color="808080"/>
            </w:tcBorders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61"/>
              </w:numPr>
              <w:tabs>
                <w:tab w:val="left" w:pos="291"/>
              </w:tabs>
              <w:ind w:right="305"/>
            </w:pPr>
            <w:r>
              <w:rPr>
                <w:color w:val="FFFFFF"/>
              </w:rPr>
              <w:t>Si une analyse des risques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de l’information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réalisée dès la phase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conception des nouveaux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systèmes d’information ou leur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amélioration,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1"/>
              </w:numPr>
              <w:tabs>
                <w:tab w:val="left" w:pos="291"/>
              </w:tabs>
              <w:ind w:right="225"/>
            </w:pPr>
            <w:r>
              <w:rPr>
                <w:color w:val="FFFFFF"/>
              </w:rPr>
              <w:t>Si le niveau de confiance requis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 ce qui concerne l’identité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déclarée des utilisateurs est pris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 compte afin d’en déduire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exigences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d’authentification</w:t>
            </w:r>
          </w:p>
          <w:p w:rsidR="00E3723C" w:rsidRDefault="00E3723C">
            <w:pPr>
              <w:pStyle w:val="TableParagraph"/>
              <w:spacing w:line="227" w:lineRule="exact"/>
            </w:pPr>
            <w:r>
              <w:rPr>
                <w:color w:val="FFFFFF"/>
              </w:rPr>
              <w:t>utilisateur,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60"/>
              </w:numPr>
              <w:tabs>
                <w:tab w:val="left" w:pos="294"/>
              </w:tabs>
              <w:ind w:right="437"/>
            </w:pPr>
            <w:r>
              <w:t>Revu du document d’analyse des</w:t>
            </w:r>
            <w:r>
              <w:rPr>
                <w:spacing w:val="-47"/>
              </w:rPr>
              <w:t xml:space="preserve"> </w:t>
            </w:r>
            <w:r>
              <w:t>risques,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0"/>
              </w:numPr>
              <w:tabs>
                <w:tab w:val="left" w:pos="294"/>
              </w:tabs>
              <w:ind w:right="187"/>
            </w:pPr>
            <w:r>
              <w:t>Revue des documents de projets de</w:t>
            </w:r>
            <w:r>
              <w:rPr>
                <w:spacing w:val="-48"/>
              </w:rPr>
              <w:t xml:space="preserve"> </w:t>
            </w:r>
            <w:r>
              <w:t>développement de nouveaux</w:t>
            </w:r>
            <w:r>
              <w:rPr>
                <w:spacing w:val="1"/>
              </w:rPr>
              <w:t xml:space="preserve"> </w:t>
            </w:r>
            <w:r>
              <w:t>systèmes,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0"/>
              </w:numPr>
              <w:tabs>
                <w:tab w:val="left" w:pos="294"/>
              </w:tabs>
              <w:ind w:right="175"/>
            </w:pPr>
            <w:r>
              <w:t>Revue des cahiers des charges pour</w:t>
            </w:r>
            <w:r>
              <w:rPr>
                <w:spacing w:val="-47"/>
              </w:rPr>
              <w:t xml:space="preserve"> </w:t>
            </w:r>
            <w:r>
              <w:t>l’acquisition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nouveaux</w:t>
            </w:r>
            <w:r>
              <w:rPr>
                <w:spacing w:val="-5"/>
              </w:rPr>
              <w:t xml:space="preserve"> </w:t>
            </w:r>
            <w:r>
              <w:t>systèmes,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0"/>
              </w:numPr>
              <w:tabs>
                <w:tab w:val="left" w:pos="294"/>
              </w:tabs>
              <w:ind w:right="924"/>
            </w:pPr>
            <w:r>
              <w:t>Revue des contrats avec les</w:t>
            </w:r>
            <w:r>
              <w:rPr>
                <w:spacing w:val="-47"/>
              </w:rPr>
              <w:t xml:space="preserve"> </w:t>
            </w:r>
            <w:r>
              <w:t>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60"/>
              </w:numPr>
              <w:tabs>
                <w:tab w:val="left" w:pos="294"/>
              </w:tabs>
              <w:spacing w:line="237" w:lineRule="auto"/>
              <w:ind w:right="107"/>
            </w:pPr>
            <w:r>
              <w:t>Revue des critères d’acceptation des</w:t>
            </w:r>
            <w:r>
              <w:rPr>
                <w:spacing w:val="-47"/>
              </w:rPr>
              <w:t xml:space="preserve"> </w:t>
            </w:r>
            <w:r>
              <w:t>produits,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</w:tr>
      <w:tr w:rsidR="00E201D3">
        <w:trPr>
          <w:trHeight w:val="289"/>
        </w:trPr>
        <w:tc>
          <w:tcPr>
            <w:tcW w:w="1025" w:type="dxa"/>
            <w:tcBorders>
              <w:top w:val="single" w:sz="2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17" w:line="252" w:lineRule="exact"/>
              <w:ind w:left="112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4819" w:type="dxa"/>
            <w:gridSpan w:val="7"/>
            <w:tcBorders>
              <w:top w:val="single" w:sz="2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17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33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30"/>
        <w:gridCol w:w="146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8129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58"/>
              </w:numPr>
              <w:tabs>
                <w:tab w:val="left" w:pos="291"/>
              </w:tabs>
              <w:ind w:right="379"/>
            </w:pPr>
            <w:r>
              <w:rPr>
                <w:color w:val="FFFFFF"/>
              </w:rPr>
              <w:t>Si la gestion des accès et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processus d’autorisation, pour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les utilisateurs de l’organisme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ainsi que pour les utilisateurs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techniques ou dotés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privilèges,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maîtrisée,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8"/>
              </w:numPr>
              <w:tabs>
                <w:tab w:val="left" w:pos="291"/>
              </w:tabs>
              <w:ind w:right="187"/>
            </w:pPr>
            <w:r>
              <w:rPr>
                <w:color w:val="FFFFFF"/>
              </w:rPr>
              <w:t>Si les utilisateurs et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opérateurs sont informés sur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devoirs et les responsabilités qui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leur incombent,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8"/>
              </w:numPr>
              <w:tabs>
                <w:tab w:val="left" w:pos="291"/>
              </w:tabs>
              <w:ind w:right="202"/>
            </w:pPr>
            <w:r>
              <w:rPr>
                <w:color w:val="FFFFFF"/>
              </w:rPr>
              <w:t>Si les exigences de protection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que requièrent les actifs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impliqués, notamment en ce qui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concerne la disponibilité,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</w:p>
          <w:p w:rsidR="00E3723C" w:rsidRDefault="00E3723C">
            <w:pPr>
              <w:pStyle w:val="TableParagraph"/>
              <w:ind w:right="370"/>
            </w:pPr>
            <w:r>
              <w:rPr>
                <w:color w:val="FFFFFF"/>
              </w:rPr>
              <w:t>confidentialité, l’intégrité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identifiées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documentées,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8"/>
              </w:numPr>
              <w:tabs>
                <w:tab w:val="left" w:pos="291"/>
              </w:tabs>
              <w:ind w:right="419"/>
              <w:jc w:val="both"/>
            </w:pPr>
            <w:r>
              <w:rPr>
                <w:color w:val="FFFFFF"/>
              </w:rPr>
              <w:t>Si les exigences découlant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processus de l’organisme, tels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que la journalisation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 la</w:t>
            </w:r>
          </w:p>
          <w:p w:rsidR="00E3723C" w:rsidRDefault="00E3723C">
            <w:pPr>
              <w:pStyle w:val="TableParagraph"/>
              <w:ind w:right="150"/>
            </w:pPr>
            <w:r>
              <w:rPr>
                <w:color w:val="FFFFFF"/>
              </w:rPr>
              <w:t>surveillance des transactions,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exigences de non-répudiation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identifiées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documentées,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8"/>
              </w:numPr>
              <w:tabs>
                <w:tab w:val="left" w:pos="291"/>
              </w:tabs>
              <w:ind w:right="98"/>
            </w:pPr>
            <w:r>
              <w:rPr>
                <w:color w:val="FFFFFF"/>
              </w:rPr>
              <w:t>Si les exigences spécifiées par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autres mesures de sécurité, telles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que les interfaces pour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journalisation et la surveillance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ou les systèmes de détection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fuite de données sont identifiées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documentées,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8"/>
              </w:numPr>
              <w:tabs>
                <w:tab w:val="left" w:pos="291"/>
              </w:tabs>
              <w:spacing w:line="263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 exigences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sécurité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57"/>
              </w:numPr>
              <w:tabs>
                <w:tab w:val="left" w:pos="294"/>
              </w:tabs>
              <w:spacing w:before="1" w:line="237" w:lineRule="auto"/>
              <w:ind w:right="126"/>
            </w:pPr>
            <w:r>
              <w:t>Revue des rapports d’évaluation des</w:t>
            </w:r>
            <w:r>
              <w:rPr>
                <w:spacing w:val="-47"/>
              </w:rPr>
              <w:t xml:space="preserve"> </w:t>
            </w:r>
            <w:r>
              <w:t>produits</w:t>
            </w:r>
            <w:r>
              <w:rPr>
                <w:spacing w:val="-1"/>
              </w:rPr>
              <w:t xml:space="preserve"> </w:t>
            </w:r>
            <w:r>
              <w:t>avant l’achat,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7"/>
              </w:numPr>
              <w:tabs>
                <w:tab w:val="left" w:pos="294"/>
              </w:tabs>
              <w:spacing w:before="2"/>
              <w:ind w:right="1529"/>
            </w:pPr>
            <w:r>
              <w:t>Interview du DSI, RSI</w:t>
            </w:r>
            <w:r>
              <w:rPr>
                <w:spacing w:val="-47"/>
              </w:rPr>
              <w:t xml:space="preserve"> </w:t>
            </w:r>
            <w:r>
              <w:t>éventuellement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spacing w:line="267" w:lineRule="exact"/>
            </w:pPr>
          </w:p>
          <w:p w:rsidR="00E3723C" w:rsidRDefault="00E3723C" w:rsidP="00E3723C">
            <w:pPr>
              <w:pStyle w:val="TableParagraph"/>
              <w:ind w:left="0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E3723C" w:rsidRDefault="00E3723C"/>
          <w:p w:rsidR="00E3723C" w:rsidRDefault="00E3723C" w:rsidP="00E3723C">
            <w:pPr>
              <w:pStyle w:val="TableParagraph"/>
              <w:ind w:left="0"/>
            </w:pPr>
          </w:p>
        </w:tc>
      </w:tr>
    </w:tbl>
    <w:p w:rsidR="00E201D3" w:rsidRDefault="00E201D3">
      <w:pPr>
        <w:sectPr w:rsidR="00E201D3">
          <w:footerReference w:type="default" r:id="rId34"/>
          <w:pgSz w:w="16840" w:h="11910" w:orient="landscape"/>
          <w:pgMar w:top="840" w:right="420" w:bottom="1380" w:left="340" w:header="0" w:footer="1192" w:gutter="0"/>
          <w:pgNumType w:start="72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40"/>
        <w:gridCol w:w="155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4334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ind w:right="199"/>
            </w:pPr>
            <w:r>
              <w:rPr>
                <w:color w:val="FFFFFF"/>
              </w:rPr>
              <w:t>identifiées sont traitées dans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contrats conclus avec 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fournisseur,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5"/>
              </w:numPr>
              <w:tabs>
                <w:tab w:val="left" w:pos="291"/>
              </w:tabs>
              <w:ind w:right="110"/>
            </w:pPr>
            <w:r>
              <w:rPr>
                <w:color w:val="FFFFFF"/>
              </w:rPr>
              <w:t>Si les critères d’acceptation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produits (par exemple en termes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fonctionnalité,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qui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garantissent que les exigences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sécurité identifiées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respectées)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 définis,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5"/>
              </w:numPr>
              <w:tabs>
                <w:tab w:val="left" w:pos="291"/>
              </w:tabs>
              <w:ind w:right="347"/>
              <w:jc w:val="both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 produits sont évalués au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regard de ces critères avant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procéder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à l’achat,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5"/>
              </w:numPr>
              <w:tabs>
                <w:tab w:val="left" w:pos="291"/>
              </w:tabs>
              <w:spacing w:line="270" w:lineRule="atLeast"/>
              <w:ind w:right="242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44"/>
              </w:rPr>
              <w:t xml:space="preserve"> </w:t>
            </w:r>
            <w:r>
              <w:rPr>
                <w:color w:val="FFFFFF"/>
              </w:rPr>
              <w:t>toute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nouvelle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fonctionnalité</w:t>
            </w:r>
            <w:r>
              <w:rPr>
                <w:color w:val="FFFFFF"/>
                <w:spacing w:val="-46"/>
              </w:rPr>
              <w:t xml:space="preserve"> </w:t>
            </w:r>
            <w:r>
              <w:rPr>
                <w:color w:val="FFFFFF"/>
              </w:rPr>
              <w:t>est revue pour s’assurer qu’elle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n’entraîne pas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risques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supplémentaires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inacceptables.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2973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A.14.1.2</w:t>
            </w: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107" w:right="753"/>
            </w:pPr>
            <w:r>
              <w:t>Sécurisation des</w:t>
            </w:r>
            <w:r>
              <w:rPr>
                <w:spacing w:val="-47"/>
              </w:rPr>
              <w:t xml:space="preserve"> </w:t>
            </w:r>
            <w:r>
              <w:t>services</w:t>
            </w:r>
          </w:p>
          <w:p w:rsidR="00E3723C" w:rsidRDefault="00E3723C">
            <w:pPr>
              <w:pStyle w:val="TableParagraph"/>
              <w:ind w:left="107" w:right="548"/>
            </w:pPr>
            <w:r>
              <w:t>d’application sur</w:t>
            </w:r>
            <w:r>
              <w:rPr>
                <w:spacing w:val="1"/>
              </w:rPr>
              <w:t xml:space="preserve"> </w:t>
            </w:r>
            <w:r>
              <w:t>les</w:t>
            </w:r>
            <w:r>
              <w:rPr>
                <w:spacing w:val="-6"/>
              </w:rPr>
              <w:t xml:space="preserve"> </w:t>
            </w:r>
            <w:r>
              <w:t>réseaux</w:t>
            </w:r>
            <w:r>
              <w:rPr>
                <w:spacing w:val="-5"/>
              </w:rPr>
              <w:t xml:space="preserve"> </w:t>
            </w:r>
            <w:r>
              <w:t>publics</w:t>
            </w: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107" w:right="219"/>
            </w:pPr>
            <w:r>
              <w:t>Les informations liées aux</w:t>
            </w:r>
            <w:r>
              <w:rPr>
                <w:spacing w:val="-47"/>
              </w:rPr>
              <w:t xml:space="preserve"> </w:t>
            </w:r>
            <w:r>
              <w:t>services d’application</w:t>
            </w:r>
            <w:r>
              <w:rPr>
                <w:spacing w:val="1"/>
              </w:rPr>
              <w:t xml:space="preserve"> </w:t>
            </w:r>
            <w:r>
              <w:t>transmises sur les réseaux</w:t>
            </w:r>
            <w:r>
              <w:rPr>
                <w:spacing w:val="-47"/>
              </w:rPr>
              <w:t xml:space="preserve"> </w:t>
            </w:r>
            <w:r>
              <w:t>publics doivent être</w:t>
            </w:r>
            <w:r>
              <w:rPr>
                <w:spacing w:val="1"/>
              </w:rPr>
              <w:t xml:space="preserve"> </w:t>
            </w:r>
            <w:r>
              <w:t>protégées contre</w:t>
            </w:r>
            <w:r>
              <w:rPr>
                <w:spacing w:val="1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activités frauduleuses, les</w:t>
            </w:r>
            <w:r>
              <w:rPr>
                <w:spacing w:val="-47"/>
              </w:rPr>
              <w:t xml:space="preserve"> </w:t>
            </w:r>
            <w:r>
              <w:t>différents</w:t>
            </w:r>
          </w:p>
          <w:p w:rsidR="00E3723C" w:rsidRDefault="00E3723C">
            <w:pPr>
              <w:pStyle w:val="TableParagraph"/>
              <w:ind w:left="107" w:right="338"/>
            </w:pPr>
            <w:r>
              <w:t>contractuels, ainsi que la</w:t>
            </w:r>
            <w:r>
              <w:rPr>
                <w:spacing w:val="-47"/>
              </w:rPr>
              <w:t xml:space="preserve"> </w:t>
            </w:r>
            <w:r>
              <w:t>divulgation et la</w:t>
            </w:r>
            <w:r>
              <w:rPr>
                <w:spacing w:val="1"/>
              </w:rPr>
              <w:t xml:space="preserve"> </w:t>
            </w:r>
            <w:r>
              <w:t>modification non</w:t>
            </w:r>
            <w:r>
              <w:rPr>
                <w:spacing w:val="1"/>
              </w:rPr>
              <w:t xml:space="preserve"> </w:t>
            </w:r>
            <w:r>
              <w:t>autorisées.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54"/>
              </w:numPr>
              <w:tabs>
                <w:tab w:val="left" w:pos="291"/>
              </w:tabs>
              <w:ind w:right="101"/>
            </w:pPr>
            <w:r>
              <w:rPr>
                <w:color w:val="FFFFFF"/>
              </w:rPr>
              <w:t>Si l’identité déclarée des parties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qui échangent l’information sur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 réseaux publics est vérifiée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(en utilisant l’authentification par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exemple),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4"/>
              </w:numPr>
              <w:tabs>
                <w:tab w:val="left" w:pos="291"/>
              </w:tabs>
              <w:ind w:right="249"/>
            </w:pPr>
            <w:r>
              <w:rPr>
                <w:color w:val="FFFFFF"/>
              </w:rPr>
              <w:t>Si les processus d’autorisation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liés aux personnes qui peuvent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approuver le contenu, émettre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ou signer des documents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transactionnels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clés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définis</w:t>
            </w:r>
          </w:p>
          <w:p w:rsidR="00E3723C" w:rsidRDefault="00E3723C">
            <w:pPr>
              <w:pStyle w:val="TableParagraph"/>
              <w:spacing w:line="250" w:lineRule="exact"/>
            </w:pP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documentés,</w:t>
            </w:r>
          </w:p>
        </w:tc>
        <w:tc>
          <w:tcPr>
            <w:tcW w:w="3687" w:type="dxa"/>
            <w:vMerge w:val="restart"/>
          </w:tcPr>
          <w:p w:rsidR="00E3723C" w:rsidRDefault="00E3723C" w:rsidP="00F85F68">
            <w:pPr>
              <w:pStyle w:val="TableParagraph"/>
              <w:numPr>
                <w:ilvl w:val="0"/>
                <w:numId w:val="153"/>
              </w:numPr>
              <w:tabs>
                <w:tab w:val="left" w:pos="294"/>
              </w:tabs>
              <w:ind w:right="305"/>
              <w:jc w:val="both"/>
            </w:pPr>
            <w:r>
              <w:t>Revue du processus d’autorisation</w:t>
            </w:r>
            <w:r>
              <w:rPr>
                <w:spacing w:val="-47"/>
              </w:rPr>
              <w:t xml:space="preserve"> </w:t>
            </w:r>
            <w:r>
              <w:t>des personnes pouvant traiter des</w:t>
            </w:r>
            <w:r>
              <w:rPr>
                <w:spacing w:val="-47"/>
              </w:rPr>
              <w:t xml:space="preserve"> </w:t>
            </w: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transactionnels,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3"/>
              </w:numPr>
              <w:tabs>
                <w:tab w:val="left" w:pos="294"/>
              </w:tabs>
              <w:ind w:right="304"/>
              <w:jc w:val="both"/>
            </w:pPr>
            <w:r>
              <w:t>Interview des responsables métier</w:t>
            </w:r>
            <w:r>
              <w:rPr>
                <w:spacing w:val="-47"/>
              </w:rPr>
              <w:t xml:space="preserve"> </w:t>
            </w:r>
            <w:r>
              <w:t>et du</w:t>
            </w:r>
            <w:r>
              <w:rPr>
                <w:spacing w:val="-1"/>
              </w:rPr>
              <w:t xml:space="preserve"> </w:t>
            </w:r>
            <w:r>
              <w:t>RSI,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53"/>
              </w:numPr>
              <w:tabs>
                <w:tab w:val="left" w:pos="294"/>
              </w:tabs>
              <w:ind w:hanging="220"/>
            </w:pPr>
            <w:r>
              <w:t>Audit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mécanismes</w:t>
            </w:r>
          </w:p>
          <w:p w:rsidR="00E3723C" w:rsidRDefault="00E3723C">
            <w:pPr>
              <w:pStyle w:val="TableParagraph"/>
              <w:ind w:left="293"/>
            </w:pPr>
            <w:r>
              <w:t>d’authentification</w:t>
            </w:r>
            <w:r>
              <w:rPr>
                <w:spacing w:val="-2"/>
              </w:rPr>
              <w:t xml:space="preserve"> </w:t>
            </w:r>
            <w:r>
              <w:t>lors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spacing w:line="237" w:lineRule="auto"/>
              <w:ind w:left="293" w:right="258"/>
            </w:pPr>
            <w:r>
              <w:t>l’utilisation des applications sur les</w:t>
            </w:r>
            <w:r>
              <w:rPr>
                <w:spacing w:val="-47"/>
              </w:rPr>
              <w:t xml:space="preserve"> </w:t>
            </w:r>
            <w:r>
              <w:t>réseaux publics,</w:t>
            </w:r>
          </w:p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956"/>
            </w:pPr>
          </w:p>
        </w:tc>
        <w:tc>
          <w:tcPr>
            <w:tcW w:w="1140" w:type="dxa"/>
            <w:vMerge w:val="restart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01"/>
            </w:pPr>
          </w:p>
        </w:tc>
        <w:tc>
          <w:tcPr>
            <w:tcW w:w="1553" w:type="dxa"/>
            <w:vMerge w:val="restart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01"/>
            </w:pPr>
          </w:p>
        </w:tc>
      </w:tr>
      <w:tr w:rsidR="00E3723C" w:rsidTr="00E3723C">
        <w:trPr>
          <w:trHeight w:val="818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8" w:lineRule="exact"/>
              <w:ind w:right="251"/>
              <w:jc w:val="both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065"/>
        <w:gridCol w:w="156"/>
        <w:gridCol w:w="1472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21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881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line="251" w:lineRule="exact"/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6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8" w:type="dxa"/>
            <w:gridSpan w:val="2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6236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A.14.1.3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692"/>
            </w:pPr>
            <w:r>
              <w:t>Protection des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  <w:r>
              <w:rPr>
                <w:spacing w:val="1"/>
              </w:rPr>
              <w:t xml:space="preserve"> </w:t>
            </w:r>
            <w:r>
              <w:t>liées aux services</w:t>
            </w:r>
            <w:r>
              <w:rPr>
                <w:spacing w:val="-47"/>
              </w:rPr>
              <w:t xml:space="preserve"> </w:t>
            </w:r>
            <w:r>
              <w:t>d’application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81"/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493"/>
            </w:pPr>
          </w:p>
        </w:tc>
        <w:tc>
          <w:tcPr>
            <w:tcW w:w="3687" w:type="dxa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150"/>
            </w:pPr>
          </w:p>
        </w:tc>
        <w:tc>
          <w:tcPr>
            <w:tcW w:w="106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98"/>
            </w:pPr>
          </w:p>
        </w:tc>
        <w:tc>
          <w:tcPr>
            <w:tcW w:w="1628" w:type="dxa"/>
            <w:gridSpan w:val="2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98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10"/>
        <w:gridCol w:w="60"/>
        <w:gridCol w:w="152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83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612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line="250" w:lineRule="exact"/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3" w:type="dxa"/>
            <w:gridSpan w:val="2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processus</w:t>
            </w:r>
          </w:p>
          <w:p w:rsidR="00E201D3" w:rsidRDefault="00A27985">
            <w:pPr>
              <w:pStyle w:val="TableParagraph"/>
              <w:spacing w:line="270" w:lineRule="atLeast"/>
              <w:ind w:left="107" w:right="106"/>
            </w:pPr>
            <w:r>
              <w:t>de développement et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d’assistance</w:t>
            </w:r>
            <w:r>
              <w:rPr>
                <w:spacing w:val="-2"/>
              </w:rPr>
              <w:t xml:space="preserve"> </w:t>
            </w:r>
            <w:r>
              <w:t>technique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ind w:left="107" w:right="3193"/>
            </w:pPr>
            <w:r>
              <w:t>S’assurer que les questions de sécurité de l’information sont étudiées et mises en œuvre dans le cadre</w:t>
            </w:r>
            <w:r>
              <w:rPr>
                <w:spacing w:val="-47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cycle</w:t>
            </w:r>
            <w:r>
              <w:rPr>
                <w:spacing w:val="-3"/>
              </w:rPr>
              <w:t xml:space="preserve"> </w:t>
            </w:r>
            <w:r>
              <w:t>de développement des</w:t>
            </w:r>
            <w:r>
              <w:rPr>
                <w:spacing w:val="1"/>
              </w:rPr>
              <w:t xml:space="preserve"> </w:t>
            </w:r>
            <w:r>
              <w:t>systèmes d’information.</w:t>
            </w:r>
          </w:p>
        </w:tc>
      </w:tr>
      <w:tr w:rsidR="00E3723C" w:rsidTr="00E3723C">
        <w:trPr>
          <w:trHeight w:val="5722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A.14.2.1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792"/>
            </w:pPr>
            <w:r>
              <w:t>Politique de</w:t>
            </w:r>
            <w:r>
              <w:rPr>
                <w:spacing w:val="1"/>
              </w:rPr>
              <w:t xml:space="preserve"> </w:t>
            </w:r>
            <w:r>
              <w:t>développement</w:t>
            </w:r>
            <w:r>
              <w:rPr>
                <w:spacing w:val="-47"/>
              </w:rPr>
              <w:t xml:space="preserve"> </w:t>
            </w:r>
            <w:r>
              <w:t>sécurisé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376"/>
            </w:pPr>
            <w:r>
              <w:t>Des règles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développement des</w:t>
            </w:r>
            <w:r>
              <w:rPr>
                <w:spacing w:val="1"/>
              </w:rPr>
              <w:t xml:space="preserve"> </w:t>
            </w:r>
            <w:r>
              <w:t>logiciels et des systèmes</w:t>
            </w:r>
            <w:r>
              <w:rPr>
                <w:spacing w:val="-47"/>
              </w:rPr>
              <w:t xml:space="preserve"> </w:t>
            </w:r>
            <w:r>
              <w:t>doivent</w:t>
            </w:r>
            <w:r>
              <w:rPr>
                <w:spacing w:val="-1"/>
              </w:rPr>
              <w:t xml:space="preserve"> </w:t>
            </w:r>
            <w:r>
              <w:t>être</w:t>
            </w:r>
          </w:p>
          <w:p w:rsidR="00E3723C" w:rsidRDefault="00E3723C">
            <w:pPr>
              <w:pStyle w:val="TableParagraph"/>
              <w:ind w:left="107" w:right="233"/>
            </w:pPr>
            <w:r>
              <w:t>établies et appliquées aux</w:t>
            </w:r>
            <w:r>
              <w:rPr>
                <w:spacing w:val="-47"/>
              </w:rPr>
              <w:t xml:space="preserve"> </w:t>
            </w:r>
            <w:r>
              <w:t>développements de</w:t>
            </w:r>
            <w:r>
              <w:rPr>
                <w:spacing w:val="1"/>
              </w:rPr>
              <w:t xml:space="preserve"> </w:t>
            </w:r>
            <w:r>
              <w:t>l’organisme.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47"/>
              </w:numPr>
              <w:tabs>
                <w:tab w:val="left" w:pos="291"/>
              </w:tabs>
              <w:ind w:right="586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politique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développement sécurisé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élaborée et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7"/>
              </w:numPr>
              <w:tabs>
                <w:tab w:val="left" w:pos="291"/>
              </w:tabs>
              <w:ind w:right="288"/>
            </w:pPr>
            <w:r>
              <w:rPr>
                <w:color w:val="FFFFFF"/>
              </w:rPr>
              <w:t>Si une procédure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développement est élaborée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7"/>
              </w:numPr>
              <w:tabs>
                <w:tab w:val="left" w:pos="291"/>
              </w:tabs>
              <w:ind w:right="205"/>
            </w:pPr>
            <w:r>
              <w:rPr>
                <w:color w:val="FFFFFF"/>
              </w:rPr>
              <w:t>Si les exigences de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auprès de toutes les parties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prenantes dès le début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conception sont identifiées (en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considérant les conséquences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 menaces, des vulnérabilités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 de la non-conformité aux lois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 règlements tant sur le métier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 l'image de l’audité que sur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parties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prenantes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externes),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7"/>
              </w:numPr>
              <w:tabs>
                <w:tab w:val="left" w:pos="291"/>
              </w:tabs>
              <w:ind w:right="101"/>
            </w:pPr>
            <w:r>
              <w:rPr>
                <w:color w:val="FFFFFF"/>
              </w:rPr>
              <w:t>Si une analyse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confidentialité des applications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développées, permettant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d'obtenir une classification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objets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mis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œuvre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cours des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46"/>
              </w:numPr>
              <w:tabs>
                <w:tab w:val="left" w:pos="294"/>
              </w:tabs>
              <w:ind w:right="1133"/>
            </w:pPr>
            <w:r>
              <w:t>Revue de la politique de</w:t>
            </w:r>
            <w:r>
              <w:rPr>
                <w:spacing w:val="1"/>
              </w:rPr>
              <w:t xml:space="preserve"> </w:t>
            </w:r>
            <w:r>
              <w:t>développement</w:t>
            </w:r>
            <w:r>
              <w:rPr>
                <w:spacing w:val="-6"/>
              </w:rPr>
              <w:t xml:space="preserve"> </w:t>
            </w:r>
            <w:r>
              <w:t>sécurisé,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6"/>
              </w:numPr>
              <w:tabs>
                <w:tab w:val="left" w:pos="294"/>
              </w:tabs>
              <w:spacing w:line="237" w:lineRule="auto"/>
              <w:ind w:right="1093"/>
            </w:pPr>
            <w:r>
              <w:t>Revue de la procédure de</w:t>
            </w:r>
            <w:r>
              <w:rPr>
                <w:spacing w:val="-47"/>
              </w:rPr>
              <w:t xml:space="preserve"> </w:t>
            </w:r>
            <w:r>
              <w:t>développement,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6"/>
              </w:numPr>
              <w:tabs>
                <w:tab w:val="left" w:pos="294"/>
              </w:tabs>
              <w:spacing w:before="1"/>
              <w:ind w:right="173"/>
            </w:pPr>
            <w:r>
              <w:t>Revue du document d’identification</w:t>
            </w:r>
            <w:r>
              <w:rPr>
                <w:spacing w:val="-47"/>
              </w:rPr>
              <w:t xml:space="preserve"> </w:t>
            </w:r>
            <w:r>
              <w:t>des exigences de</w:t>
            </w:r>
            <w:r>
              <w:rPr>
                <w:spacing w:val="1"/>
              </w:rPr>
              <w:t xml:space="preserve"> </w:t>
            </w:r>
            <w:r>
              <w:t>sécurité des</w:t>
            </w:r>
            <w:r>
              <w:rPr>
                <w:spacing w:val="1"/>
              </w:rPr>
              <w:t xml:space="preserve"> </w:t>
            </w:r>
            <w:r>
              <w:t>parties</w:t>
            </w:r>
            <w:r>
              <w:rPr>
                <w:spacing w:val="-1"/>
              </w:rPr>
              <w:t xml:space="preserve"> </w:t>
            </w:r>
            <w:r>
              <w:t>prenantes,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6"/>
              </w:numPr>
              <w:tabs>
                <w:tab w:val="left" w:pos="294"/>
              </w:tabs>
              <w:spacing w:before="1"/>
              <w:ind w:right="209"/>
            </w:pPr>
            <w:r>
              <w:t>Revue du document d’analyse de la</w:t>
            </w:r>
            <w:r>
              <w:rPr>
                <w:spacing w:val="-47"/>
              </w:rPr>
              <w:t xml:space="preserve"> </w:t>
            </w:r>
            <w:r>
              <w:t>confidentialité des applications</w:t>
            </w:r>
            <w:r>
              <w:rPr>
                <w:spacing w:val="1"/>
              </w:rPr>
              <w:t xml:space="preserve"> </w:t>
            </w:r>
            <w:r>
              <w:t>développées pour la classification</w:t>
            </w:r>
            <w:r>
              <w:rPr>
                <w:spacing w:val="1"/>
              </w:rPr>
              <w:t xml:space="preserve"> </w:t>
            </w:r>
            <w:r>
              <w:t>des objets mis en œuvre au cours</w:t>
            </w:r>
            <w:r>
              <w:rPr>
                <w:spacing w:val="1"/>
              </w:rPr>
              <w:t xml:space="preserve"> </w:t>
            </w:r>
            <w:r>
              <w:t>des développements,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6"/>
              </w:numPr>
              <w:tabs>
                <w:tab w:val="left" w:pos="294"/>
              </w:tabs>
              <w:ind w:right="199"/>
            </w:pPr>
            <w:r>
              <w:t>Revue des rapports d’audit de la</w:t>
            </w:r>
            <w:r>
              <w:rPr>
                <w:spacing w:val="1"/>
              </w:rPr>
              <w:t xml:space="preserve"> </w:t>
            </w:r>
            <w:r>
              <w:t>capacité des équipes de</w:t>
            </w:r>
            <w:r>
              <w:rPr>
                <w:spacing w:val="1"/>
              </w:rPr>
              <w:t xml:space="preserve"> </w:t>
            </w:r>
            <w:r>
              <w:t>développement</w:t>
            </w:r>
            <w:r>
              <w:rPr>
                <w:spacing w:val="1"/>
              </w:rPr>
              <w:t xml:space="preserve"> </w:t>
            </w:r>
            <w:r>
              <w:t>lors des points de</w:t>
            </w:r>
            <w:r>
              <w:rPr>
                <w:spacing w:val="1"/>
              </w:rPr>
              <w:t xml:space="preserve"> </w:t>
            </w:r>
            <w:r>
              <w:t>contrôle établis au long des travaux</w:t>
            </w:r>
            <w:r>
              <w:rPr>
                <w:spacing w:val="-47"/>
              </w:rPr>
              <w:t xml:space="preserve"> </w:t>
            </w:r>
            <w:r>
              <w:t>de développement,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6"/>
              </w:numPr>
              <w:tabs>
                <w:tab w:val="left" w:pos="294"/>
              </w:tabs>
              <w:spacing w:before="1"/>
              <w:ind w:right="400"/>
            </w:pPr>
            <w:r>
              <w:t>Revue des contrats avec les sous-</w:t>
            </w:r>
            <w:r>
              <w:rPr>
                <w:spacing w:val="-47"/>
              </w:rPr>
              <w:t xml:space="preserve"> </w:t>
            </w:r>
            <w:r>
              <w:t>traitants dans le</w:t>
            </w:r>
            <w:r>
              <w:rPr>
                <w:spacing w:val="1"/>
              </w:rPr>
              <w:t xml:space="preserve"> </w:t>
            </w:r>
            <w:r>
              <w:t>cas de</w:t>
            </w:r>
          </w:p>
          <w:p w:rsidR="00E3723C" w:rsidRDefault="00E3723C">
            <w:pPr>
              <w:pStyle w:val="TableParagraph"/>
              <w:spacing w:line="267" w:lineRule="exact"/>
              <w:ind w:left="293"/>
            </w:pPr>
            <w:r>
              <w:t>l’externalisation</w:t>
            </w:r>
            <w:r>
              <w:rPr>
                <w:spacing w:val="-5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développement,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6"/>
              </w:numPr>
              <w:tabs>
                <w:tab w:val="left" w:pos="294"/>
              </w:tabs>
              <w:spacing w:before="1" w:line="263" w:lineRule="exact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DSI, du</w:t>
            </w:r>
            <w:r>
              <w:rPr>
                <w:spacing w:val="-2"/>
              </w:rPr>
              <w:t xml:space="preserve"> </w:t>
            </w:r>
            <w:r>
              <w:t>RSSI,</w:t>
            </w:r>
            <w:r>
              <w:rPr>
                <w:spacing w:val="-1"/>
              </w:rPr>
              <w:t xml:space="preserve"> </w:t>
            </w:r>
            <w:r>
              <w:t>des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43"/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43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75"/>
        <w:gridCol w:w="141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8350"/>
        </w:trPr>
        <w:tc>
          <w:tcPr>
            <w:tcW w:w="102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E3723C" w:rsidRDefault="00E3723C">
            <w:pPr>
              <w:pStyle w:val="TableParagraph"/>
              <w:ind w:right="228"/>
            </w:pPr>
            <w:r>
              <w:rPr>
                <w:color w:val="FFFFFF"/>
              </w:rPr>
              <w:t>développements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(documentation, code source,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code objet, notes d'étude, etc.),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réalisée,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4"/>
              </w:numPr>
              <w:tabs>
                <w:tab w:val="left" w:pos="291"/>
              </w:tabs>
              <w:ind w:right="209"/>
            </w:pPr>
            <w:r>
              <w:rPr>
                <w:color w:val="FFFFFF"/>
              </w:rPr>
              <w:t>Si la capacité des équipes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développement à respecter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exigences de sécurité suivantes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est vérifiée lors de points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contrôle établis tout au long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travaux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: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44"/>
              </w:numPr>
              <w:tabs>
                <w:tab w:val="left" w:pos="425"/>
              </w:tabs>
              <w:ind w:left="424" w:right="381"/>
            </w:pPr>
            <w:r>
              <w:rPr>
                <w:color w:val="FFFFFF"/>
              </w:rPr>
              <w:t>une personne ne doit jamais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être seule responsable d'une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tâche, pour les fonctions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sensibles,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44"/>
              </w:numPr>
              <w:tabs>
                <w:tab w:val="left" w:pos="425"/>
              </w:tabs>
              <w:ind w:left="424" w:right="393"/>
              <w:jc w:val="both"/>
            </w:pPr>
            <w:r>
              <w:rPr>
                <w:color w:val="FFFFFF"/>
              </w:rPr>
              <w:t>une vérification du code doit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être réalisée par une équipe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indépendante,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44"/>
              </w:numPr>
              <w:tabs>
                <w:tab w:val="left" w:pos="425"/>
              </w:tabs>
              <w:ind w:left="424" w:right="173"/>
            </w:pPr>
            <w:r>
              <w:rPr>
                <w:color w:val="FFFFFF"/>
              </w:rPr>
              <w:t>une validation de la couverture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tests fonctionnels formelle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doit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être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réalisée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utilisateurs,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44"/>
              </w:numPr>
              <w:tabs>
                <w:tab w:val="left" w:pos="425"/>
              </w:tabs>
              <w:ind w:left="424" w:right="103"/>
            </w:pPr>
            <w:r>
              <w:rPr>
                <w:color w:val="FFFFFF"/>
              </w:rPr>
              <w:t>une validation formelle,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couverture des tests relatifs 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fonctions ou dispositifs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sécurité,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doit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être</w:t>
            </w:r>
            <w:r>
              <w:rPr>
                <w:color w:val="FFFFFF"/>
                <w:spacing w:val="8"/>
              </w:rPr>
              <w:t xml:space="preserve"> </w:t>
            </w:r>
            <w:r>
              <w:rPr>
                <w:color w:val="FFFFFF"/>
              </w:rPr>
              <w:t>réalisée</w:t>
            </w:r>
            <w:r>
              <w:rPr>
                <w:color w:val="FFFFFF"/>
                <w:spacing w:val="3"/>
              </w:rPr>
              <w:t xml:space="preserve"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fonction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sécurité,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4"/>
              </w:numPr>
              <w:tabs>
                <w:tab w:val="left" w:pos="291"/>
              </w:tabs>
              <w:ind w:right="132"/>
            </w:pPr>
            <w:r>
              <w:rPr>
                <w:color w:val="FFFFFF"/>
              </w:rPr>
              <w:t>Si, en cas de développements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confiés à des sociétés de services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informatiques ou de progiciels,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conditions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ci-dessus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</w:t>
            </w:r>
          </w:p>
          <w:p w:rsidR="00E3723C" w:rsidRDefault="00E3723C">
            <w:pPr>
              <w:pStyle w:val="TableParagraph"/>
              <w:spacing w:line="251" w:lineRule="exact"/>
            </w:pPr>
            <w:r>
              <w:rPr>
                <w:color w:val="FFFFFF"/>
              </w:rPr>
              <w:t>imposées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contractuellement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à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spacing w:before="1" w:line="237" w:lineRule="auto"/>
              <w:ind w:left="293" w:right="414"/>
            </w:pPr>
            <w:r>
              <w:t>développeurs et d’un échantillon</w:t>
            </w:r>
            <w:r>
              <w:rPr>
                <w:spacing w:val="-47"/>
              </w:rPr>
              <w:t xml:space="preserve"> </w:t>
            </w:r>
            <w:r>
              <w:t>d’utilisateurs.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336"/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336"/>
            </w:pPr>
          </w:p>
        </w:tc>
      </w:tr>
      <w:tr w:rsidR="00E201D3">
        <w:trPr>
          <w:trHeight w:val="357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85" w:line="252" w:lineRule="exact"/>
              <w:ind w:left="112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85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35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55"/>
        <w:gridCol w:w="153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537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line="267" w:lineRule="exact"/>
            </w:pPr>
            <w:r>
              <w:rPr>
                <w:color w:val="FFFFFF"/>
              </w:rPr>
              <w:t>l'éditeur, au partenaire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au</w:t>
            </w:r>
          </w:p>
          <w:p w:rsidR="00E3723C" w:rsidRDefault="00E3723C">
            <w:pPr>
              <w:pStyle w:val="TableParagraph"/>
              <w:spacing w:line="251" w:lineRule="exact"/>
            </w:pPr>
            <w:r>
              <w:rPr>
                <w:color w:val="FFFFFF"/>
              </w:rPr>
              <w:t>sous-traitant.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7616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A.14.2.2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120"/>
            </w:pPr>
            <w:r>
              <w:t>Procédures de contrôle</w:t>
            </w:r>
            <w:r>
              <w:rPr>
                <w:spacing w:val="-47"/>
              </w:rPr>
              <w:t xml:space="preserve"> </w:t>
            </w:r>
            <w:r>
              <w:t>des changements de</w:t>
            </w:r>
            <w:r>
              <w:rPr>
                <w:spacing w:val="1"/>
              </w:rPr>
              <w:t xml:space="preserve"> </w:t>
            </w:r>
            <w:r>
              <w:t>système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217"/>
            </w:pPr>
            <w:r>
              <w:t>Les changements des</w:t>
            </w:r>
            <w:r>
              <w:rPr>
                <w:spacing w:val="1"/>
              </w:rPr>
              <w:t xml:space="preserve"> </w:t>
            </w:r>
            <w:r>
              <w:t>systèmes dans le cadre du</w:t>
            </w:r>
            <w:r>
              <w:rPr>
                <w:spacing w:val="-47"/>
              </w:rPr>
              <w:t xml:space="preserve"> </w:t>
            </w:r>
            <w:r>
              <w:t>cycle de développement</w:t>
            </w:r>
            <w:r>
              <w:rPr>
                <w:spacing w:val="1"/>
              </w:rPr>
              <w:t xml:space="preserve"> </w:t>
            </w:r>
            <w:r>
              <w:t>doivent être contrôlés par</w:t>
            </w:r>
            <w:r>
              <w:rPr>
                <w:spacing w:val="-47"/>
              </w:rPr>
              <w:t xml:space="preserve"> </w:t>
            </w:r>
            <w:r>
              <w:t>le biais de procédures</w:t>
            </w:r>
            <w:r>
              <w:rPr>
                <w:spacing w:val="1"/>
              </w:rPr>
              <w:t xml:space="preserve"> </w:t>
            </w:r>
            <w:r>
              <w:t>formelles.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42"/>
              </w:numPr>
              <w:tabs>
                <w:tab w:val="left" w:pos="291"/>
              </w:tabs>
              <w:ind w:right="413"/>
            </w:pPr>
            <w:r>
              <w:rPr>
                <w:color w:val="FFFFFF"/>
              </w:rPr>
              <w:t>Si une procédure formelle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contrôle des changements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élaborée 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2"/>
              </w:numPr>
              <w:tabs>
                <w:tab w:val="left" w:pos="291"/>
              </w:tabs>
              <w:ind w:right="126"/>
            </w:pPr>
            <w:r>
              <w:rPr>
                <w:color w:val="FFFFFF"/>
              </w:rPr>
              <w:t>Si un enregistrement des niveaux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d’autorisation accordés est tenu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à jour,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2"/>
              </w:numPr>
              <w:tabs>
                <w:tab w:val="left" w:pos="291"/>
              </w:tabs>
              <w:ind w:right="1008"/>
            </w:pPr>
            <w:r>
              <w:rPr>
                <w:color w:val="FFFFFF"/>
              </w:rPr>
              <w:t>Si les propositions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changements émanent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d’utilisateurs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autorisés,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2"/>
              </w:numPr>
              <w:tabs>
                <w:tab w:val="left" w:pos="291"/>
              </w:tabs>
              <w:spacing w:line="279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48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commandes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les</w:t>
            </w:r>
          </w:p>
          <w:p w:rsidR="00E3723C" w:rsidRDefault="00E3723C">
            <w:pPr>
              <w:pStyle w:val="TableParagraph"/>
              <w:jc w:val="both"/>
            </w:pPr>
            <w:r>
              <w:rPr>
                <w:color w:val="FFFFFF"/>
              </w:rPr>
              <w:t>procédures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d’intégrité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</w:t>
            </w:r>
          </w:p>
          <w:p w:rsidR="00E3723C" w:rsidRDefault="00E3723C">
            <w:pPr>
              <w:pStyle w:val="TableParagraph"/>
              <w:ind w:right="246"/>
              <w:jc w:val="both"/>
            </w:pPr>
            <w:r>
              <w:rPr>
                <w:color w:val="FFFFFF"/>
              </w:rPr>
              <w:t>revues afin de s’assurer qu’elles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ne seront pas compromises par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changements,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2"/>
              </w:numPr>
              <w:tabs>
                <w:tab w:val="left" w:pos="291"/>
              </w:tabs>
              <w:spacing w:before="1"/>
              <w:ind w:right="286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tout logiciel, information,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élément de base de données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matériel nécessitant un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changement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identifiés,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2"/>
              </w:numPr>
              <w:tabs>
                <w:tab w:val="left" w:pos="291"/>
              </w:tabs>
              <w:ind w:right="333"/>
            </w:pPr>
            <w:r>
              <w:rPr>
                <w:color w:val="FFFFFF"/>
              </w:rPr>
              <w:t>Si un accord formel pour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propositions détaillées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obtenu avant le lancement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travaux,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2"/>
              </w:numPr>
              <w:tabs>
                <w:tab w:val="left" w:pos="291"/>
              </w:tabs>
              <w:ind w:right="109"/>
            </w:pPr>
            <w:r>
              <w:rPr>
                <w:color w:val="FFFFFF"/>
              </w:rPr>
              <w:t>Si les utilisateurs autorisés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acceptent les changements avant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2"/>
              </w:numPr>
              <w:tabs>
                <w:tab w:val="left" w:pos="291"/>
              </w:tabs>
              <w:ind w:right="205"/>
            </w:pPr>
            <w:r>
              <w:rPr>
                <w:color w:val="FFFFFF"/>
              </w:rPr>
              <w:t>Si la documentation système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jour après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chaque</w:t>
            </w:r>
          </w:p>
          <w:p w:rsidR="00E3723C" w:rsidRDefault="00E3723C">
            <w:pPr>
              <w:pStyle w:val="TableParagraph"/>
              <w:spacing w:line="252" w:lineRule="exact"/>
            </w:pPr>
            <w:r>
              <w:rPr>
                <w:color w:val="FFFFFF"/>
              </w:rPr>
              <w:t>changement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l’ancienne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ind w:right="295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procédure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contrôle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changements,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ind w:right="709"/>
            </w:pPr>
            <w:r>
              <w:t>Revue du registre des niveaux</w:t>
            </w:r>
            <w:r>
              <w:rPr>
                <w:spacing w:val="-47"/>
              </w:rPr>
              <w:t xml:space="preserve"> </w:t>
            </w:r>
            <w:r>
              <w:t>d’autorisation</w:t>
            </w:r>
            <w:r>
              <w:rPr>
                <w:spacing w:val="-2"/>
              </w:rPr>
              <w:t xml:space="preserve"> </w:t>
            </w:r>
            <w:r>
              <w:t>accordés,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ind w:right="486"/>
            </w:pPr>
            <w:r>
              <w:t>Revue de la liste des logiciels,</w:t>
            </w:r>
            <w:r>
              <w:rPr>
                <w:spacing w:val="1"/>
              </w:rPr>
              <w:t xml:space="preserve"> </w:t>
            </w:r>
            <w:r>
              <w:t>informations, éléments de BD et</w:t>
            </w:r>
            <w:r>
              <w:rPr>
                <w:spacing w:val="-48"/>
              </w:rPr>
              <w:t xml:space="preserve"> </w:t>
            </w:r>
            <w:r>
              <w:t>matériel nécessitant un</w:t>
            </w:r>
            <w:r>
              <w:rPr>
                <w:spacing w:val="1"/>
              </w:rPr>
              <w:t xml:space="preserve"> </w:t>
            </w:r>
            <w:r>
              <w:t>changement,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ind w:right="960"/>
            </w:pPr>
            <w:r>
              <w:t>Revue des accords pour les</w:t>
            </w:r>
            <w:r>
              <w:rPr>
                <w:spacing w:val="-47"/>
              </w:rPr>
              <w:t xml:space="preserve"> </w:t>
            </w:r>
            <w:r>
              <w:t>propositions</w:t>
            </w:r>
            <w:r>
              <w:rPr>
                <w:spacing w:val="-1"/>
              </w:rPr>
              <w:t xml:space="preserve"> </w:t>
            </w:r>
            <w:r>
              <w:t>détaillées,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ind w:right="1209"/>
            </w:pPr>
            <w:r>
              <w:t>Revue des demandes de</w:t>
            </w:r>
            <w:r>
              <w:rPr>
                <w:spacing w:val="-47"/>
              </w:rPr>
              <w:t xml:space="preserve"> </w:t>
            </w:r>
            <w:r>
              <w:t>changements,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spacing w:before="1" w:line="237" w:lineRule="auto"/>
              <w:ind w:right="1241"/>
            </w:pPr>
            <w:r>
              <w:t>Revue des rapports des</w:t>
            </w:r>
            <w:r>
              <w:rPr>
                <w:spacing w:val="1"/>
              </w:rPr>
              <w:t xml:space="preserve"> </w:t>
            </w:r>
            <w:r>
              <w:t>changements</w:t>
            </w:r>
            <w:r>
              <w:rPr>
                <w:spacing w:val="-12"/>
              </w:rPr>
              <w:t xml:space="preserve"> </w:t>
            </w:r>
            <w:r>
              <w:t>effectués,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spacing w:before="2"/>
              <w:ind w:right="921"/>
            </w:pPr>
            <w:r>
              <w:t>Revue de la documentation</w:t>
            </w:r>
            <w:r>
              <w:rPr>
                <w:spacing w:val="-47"/>
              </w:rPr>
              <w:t xml:space="preserve"> </w:t>
            </w:r>
            <w:r>
              <w:t>systèmes,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spacing w:before="1"/>
              <w:ind w:right="217"/>
            </w:pPr>
            <w:r>
              <w:t>Interview des responsables métiers</w:t>
            </w:r>
            <w:r>
              <w:rPr>
                <w:spacing w:val="-47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d’un</w:t>
            </w:r>
            <w:r>
              <w:rPr>
                <w:spacing w:val="-2"/>
              </w:rPr>
              <w:t xml:space="preserve"> </w:t>
            </w:r>
            <w:r>
              <w:t>échantillon</w:t>
            </w:r>
            <w:r>
              <w:rPr>
                <w:spacing w:val="-1"/>
              </w:rPr>
              <w:t xml:space="preserve"> </w:t>
            </w:r>
            <w:r>
              <w:t>d’utilisateurs,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spacing w:before="3" w:line="237" w:lineRule="auto"/>
              <w:ind w:right="200"/>
            </w:pPr>
            <w:r>
              <w:t>Vérification du système de contrôle</w:t>
            </w:r>
            <w:r>
              <w:rPr>
                <w:spacing w:val="-47"/>
              </w:rPr>
              <w:t xml:space="preserve"> </w:t>
            </w:r>
            <w:r>
              <w:t>des versions</w:t>
            </w:r>
            <w:r>
              <w:rPr>
                <w:spacing w:val="-3"/>
              </w:rPr>
              <w:t xml:space="preserve"> </w:t>
            </w:r>
            <w:r>
              <w:t>des logiciels,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41"/>
              </w:numPr>
              <w:tabs>
                <w:tab w:val="left" w:pos="294"/>
              </w:tabs>
              <w:spacing w:before="2"/>
              <w:ind w:right="502"/>
            </w:pPr>
            <w:r>
              <w:t>Vérification des mises à jour des</w:t>
            </w:r>
            <w:r>
              <w:rPr>
                <w:spacing w:val="-47"/>
              </w:rPr>
              <w:t xml:space="preserve"> </w:t>
            </w:r>
            <w:r>
              <w:t>systèmes critiques.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304"/>
            </w:pP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304"/>
            </w:pPr>
          </w:p>
        </w:tc>
      </w:tr>
    </w:tbl>
    <w:p w:rsidR="00E201D3" w:rsidRDefault="00E201D3">
      <w:pPr>
        <w:sectPr w:rsidR="00E201D3">
          <w:footerReference w:type="default" r:id="rId36"/>
          <w:pgSz w:w="16840" w:h="11910" w:orient="landscape"/>
          <w:pgMar w:top="840" w:right="420" w:bottom="1380" w:left="340" w:header="0" w:footer="1192" w:gutter="0"/>
          <w:pgNumType w:start="77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0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5431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1" w:line="237" w:lineRule="auto"/>
              <w:ind w:right="295"/>
            </w:pPr>
            <w:r>
              <w:rPr>
                <w:color w:val="FFFFFF"/>
              </w:rPr>
              <w:t>documentation est archivée ou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au rebut,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39"/>
              </w:numPr>
              <w:tabs>
                <w:tab w:val="left" w:pos="291"/>
              </w:tabs>
              <w:spacing w:before="2"/>
              <w:ind w:right="100"/>
            </w:pPr>
            <w:r>
              <w:rPr>
                <w:color w:val="FFFFFF"/>
              </w:rPr>
              <w:t>Si un contrôle de version est tenu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3"/>
              </w:rPr>
              <w:t xml:space="preserve"> </w:t>
            </w:r>
            <w:r>
              <w:rPr>
                <w:color w:val="FFFFFF"/>
              </w:rPr>
              <w:t>jour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toutes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mises</w:t>
            </w:r>
            <w:r>
              <w:rPr>
                <w:color w:val="FFFFFF"/>
                <w:spacing w:val="3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jour logicielles,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39"/>
              </w:numPr>
              <w:tabs>
                <w:tab w:val="left" w:pos="291"/>
              </w:tabs>
              <w:spacing w:before="1"/>
              <w:ind w:right="373"/>
            </w:pPr>
            <w:r>
              <w:rPr>
                <w:color w:val="FFFFFF"/>
              </w:rPr>
              <w:t>Si un système de traçabilité de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toutes les demandes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changement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est tenu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à jour,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39"/>
              </w:numPr>
              <w:tabs>
                <w:tab w:val="left" w:pos="291"/>
              </w:tabs>
              <w:ind w:right="243"/>
            </w:pPr>
            <w:r>
              <w:rPr>
                <w:color w:val="FFFFFF"/>
              </w:rPr>
              <w:t>Si la documentation du système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d’exploitation et les procédures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utilisateurs sont adaptées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fonction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changements,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39"/>
              </w:numPr>
              <w:tabs>
                <w:tab w:val="left" w:pos="291"/>
              </w:tabs>
              <w:ind w:right="161"/>
            </w:pPr>
            <w:r>
              <w:rPr>
                <w:color w:val="FFFFFF"/>
              </w:rPr>
              <w:t>Si la mise en œuvre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changements est programmée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 temps voulu, de manière à ne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pas perturber les activités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l’organisme,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39"/>
              </w:numPr>
              <w:tabs>
                <w:tab w:val="left" w:pos="291"/>
              </w:tabs>
              <w:spacing w:line="268" w:lineRule="exact"/>
              <w:ind w:right="235"/>
            </w:pPr>
            <w:r>
              <w:rPr>
                <w:color w:val="FFFFFF"/>
              </w:rPr>
              <w:t>Si les mises à jour automatiques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des systèmes critiques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rendues impossibles.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2822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A.14.2.3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173"/>
            </w:pPr>
            <w:r>
              <w:t>Revue technique des</w:t>
            </w:r>
            <w:r>
              <w:rPr>
                <w:spacing w:val="1"/>
              </w:rPr>
              <w:t xml:space="preserve"> </w:t>
            </w:r>
            <w:r>
              <w:t>applications après</w:t>
            </w:r>
            <w:r>
              <w:rPr>
                <w:spacing w:val="1"/>
              </w:rPr>
              <w:t xml:space="preserve"> </w:t>
            </w:r>
            <w:r>
              <w:t>changement apporté à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plateforme</w:t>
            </w:r>
          </w:p>
          <w:p w:rsidR="00E3723C" w:rsidRDefault="00E3723C">
            <w:pPr>
              <w:pStyle w:val="TableParagraph"/>
              <w:ind w:left="107"/>
            </w:pPr>
            <w:r>
              <w:t>d’exploitation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50"/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647"/>
            </w:pPr>
          </w:p>
        </w:tc>
        <w:tc>
          <w:tcPr>
            <w:tcW w:w="3687" w:type="dxa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spacing w:line="263" w:lineRule="exact"/>
              <w:ind w:left="293"/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5" w:lineRule="exact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5" w:lineRule="exact"/>
            </w:pPr>
          </w:p>
        </w:tc>
      </w:tr>
    </w:tbl>
    <w:p w:rsidR="00E201D3" w:rsidRDefault="00E201D3">
      <w:pPr>
        <w:spacing w:line="275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60"/>
        <w:gridCol w:w="143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3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355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0" w:lineRule="atLeast"/>
              <w:ind w:right="615"/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spacing w:line="268" w:lineRule="exact"/>
              <w:ind w:left="293"/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spacing w:line="268" w:lineRule="exact"/>
            </w:pP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spacing w:line="268" w:lineRule="exact"/>
            </w:pPr>
          </w:p>
        </w:tc>
      </w:tr>
      <w:tr w:rsidR="00E3723C" w:rsidTr="00E3723C">
        <w:trPr>
          <w:trHeight w:val="6725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A.14.2.4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153"/>
            </w:pPr>
            <w:r>
              <w:t>Restrictions relatives</w:t>
            </w:r>
            <w:r>
              <w:rPr>
                <w:spacing w:val="1"/>
              </w:rPr>
              <w:t xml:space="preserve"> </w:t>
            </w:r>
            <w:r>
              <w:t>aux</w:t>
            </w:r>
            <w:r>
              <w:rPr>
                <w:spacing w:val="1"/>
              </w:rPr>
              <w:t xml:space="preserve"> </w:t>
            </w:r>
            <w:r>
              <w:t>changements</w:t>
            </w:r>
            <w:r>
              <w:rPr>
                <w:spacing w:val="1"/>
              </w:rPr>
              <w:t xml:space="preserve"> </w:t>
            </w:r>
            <w:r>
              <w:t>apportés</w:t>
            </w:r>
            <w:r>
              <w:rPr>
                <w:spacing w:val="-7"/>
              </w:rPr>
              <w:t xml:space="preserve"> </w:t>
            </w:r>
            <w:r>
              <w:t>aux</w:t>
            </w:r>
            <w:r>
              <w:rPr>
                <w:spacing w:val="-5"/>
              </w:rPr>
              <w:t xml:space="preserve"> </w:t>
            </w:r>
            <w:r>
              <w:t>progiciels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231"/>
            </w:pPr>
            <w:r>
              <w:t>Les modifications des</w:t>
            </w:r>
            <w:r>
              <w:rPr>
                <w:spacing w:val="1"/>
              </w:rPr>
              <w:t xml:space="preserve"> </w:t>
            </w:r>
            <w:r>
              <w:t>progiciels ne doivent pas</w:t>
            </w:r>
            <w:r>
              <w:rPr>
                <w:spacing w:val="1"/>
              </w:rPr>
              <w:t xml:space="preserve"> </w:t>
            </w:r>
            <w:r>
              <w:t>être encouragées, être</w:t>
            </w:r>
            <w:r>
              <w:rPr>
                <w:spacing w:val="1"/>
              </w:rPr>
              <w:t xml:space="preserve"> </w:t>
            </w:r>
            <w:r>
              <w:t>limitées aux changements</w:t>
            </w:r>
            <w:r>
              <w:rPr>
                <w:spacing w:val="-47"/>
              </w:rPr>
              <w:t xml:space="preserve"> </w:t>
            </w:r>
            <w:r>
              <w:t>nécessaires et tout</w:t>
            </w:r>
            <w:r>
              <w:rPr>
                <w:spacing w:val="1"/>
              </w:rPr>
              <w:t xml:space="preserve"> </w:t>
            </w:r>
            <w:r>
              <w:t>changement doit être</w:t>
            </w:r>
            <w:r>
              <w:rPr>
                <w:spacing w:val="1"/>
              </w:rPr>
              <w:t xml:space="preserve"> </w:t>
            </w:r>
            <w:r>
              <w:t>strictement contrôlé.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34"/>
              </w:numPr>
              <w:tabs>
                <w:tab w:val="left" w:pos="291"/>
              </w:tabs>
              <w:ind w:right="159"/>
            </w:pPr>
            <w:r>
              <w:rPr>
                <w:color w:val="FFFFFF"/>
              </w:rPr>
              <w:t>Lorsqu’une modification du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progiciel est nécessaire (dans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mesure du possible, il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recommandé de ne pas apporter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changements aux progiciels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par l’éditeur)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: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34"/>
              </w:numPr>
              <w:tabs>
                <w:tab w:val="left" w:pos="425"/>
              </w:tabs>
              <w:ind w:left="424" w:right="213"/>
            </w:pPr>
            <w:r>
              <w:rPr>
                <w:color w:val="FFFFFF"/>
              </w:rPr>
              <w:t>S’il n y a pas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risque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compromettre les commandes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intégrées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 processus de</w:t>
            </w:r>
          </w:p>
          <w:p w:rsidR="00E3723C" w:rsidRDefault="00E3723C">
            <w:pPr>
              <w:pStyle w:val="TableParagraph"/>
              <w:ind w:left="0" w:right="706"/>
              <w:jc w:val="right"/>
            </w:pPr>
            <w:r>
              <w:rPr>
                <w:color w:val="FFFFFF"/>
              </w:rPr>
              <w:t>vérification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l’intégrité,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34"/>
              </w:numPr>
              <w:tabs>
                <w:tab w:val="left" w:pos="425"/>
              </w:tabs>
              <w:ind w:right="715" w:hanging="425"/>
              <w:jc w:val="right"/>
            </w:pPr>
            <w:r>
              <w:rPr>
                <w:color w:val="FFFFFF"/>
              </w:rPr>
              <w:t>S’il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est nécessaire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non</w:t>
            </w:r>
          </w:p>
          <w:p w:rsidR="00E3723C" w:rsidRDefault="00E3723C">
            <w:pPr>
              <w:pStyle w:val="TableParagraph"/>
              <w:ind w:left="424" w:right="291"/>
            </w:pPr>
            <w:r>
              <w:rPr>
                <w:color w:val="FFFFFF"/>
              </w:rPr>
              <w:t>d’obtenir le consentement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l’éditeur,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34"/>
              </w:numPr>
              <w:tabs>
                <w:tab w:val="left" w:pos="425"/>
              </w:tabs>
              <w:ind w:left="424" w:right="191"/>
            </w:pPr>
            <w:r>
              <w:rPr>
                <w:color w:val="FFFFFF"/>
              </w:rPr>
              <w:t>S’il est possible d’obtenir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changements souhaités auprès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l’éditeur, sous la forme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mises à jour de programme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classiques,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34"/>
              </w:numPr>
              <w:tabs>
                <w:tab w:val="left" w:pos="425"/>
              </w:tabs>
              <w:ind w:left="424" w:right="178"/>
            </w:pPr>
            <w:r>
              <w:rPr>
                <w:color w:val="FFFFFF"/>
              </w:rPr>
              <w:t>Si l’organisme est tenue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responsable de la maintenance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du logiciel suite à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changements,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134"/>
              </w:numPr>
              <w:tabs>
                <w:tab w:val="left" w:pos="425"/>
              </w:tabs>
              <w:ind w:left="424" w:right="367"/>
            </w:pPr>
            <w:r>
              <w:rPr>
                <w:color w:val="FFFFFF"/>
              </w:rPr>
              <w:t>Si la compatibilité avec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autres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logiciels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service est</w:t>
            </w:r>
          </w:p>
          <w:p w:rsidR="00E3723C" w:rsidRDefault="00E3723C">
            <w:pPr>
              <w:pStyle w:val="TableParagraph"/>
              <w:spacing w:line="250" w:lineRule="exact"/>
              <w:ind w:left="424"/>
            </w:pPr>
            <w:r>
              <w:rPr>
                <w:color w:val="FFFFFF"/>
              </w:rPr>
              <w:t>prise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compte.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33"/>
              </w:numPr>
              <w:tabs>
                <w:tab w:val="left" w:pos="294"/>
              </w:tabs>
              <w:ind w:right="275"/>
            </w:pPr>
            <w:r>
              <w:t>Revue du rapport d’analyse des</w:t>
            </w:r>
            <w:r>
              <w:rPr>
                <w:spacing w:val="1"/>
              </w:rPr>
              <w:t xml:space="preserve"> </w:t>
            </w:r>
            <w:r>
              <w:t>risques des changements apportés</w:t>
            </w:r>
            <w:r>
              <w:rPr>
                <w:spacing w:val="-47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progiciels,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33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des licences</w:t>
            </w:r>
            <w:r>
              <w:rPr>
                <w:spacing w:val="-2"/>
              </w:rPr>
              <w:t xml:space="preserve"> </w:t>
            </w:r>
            <w:r>
              <w:t>des progiciels.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33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DSI.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32"/>
            </w:pPr>
          </w:p>
          <w:p w:rsidR="00E3723C" w:rsidRDefault="00E3723C" w:rsidP="00E3723C">
            <w:pPr>
              <w:pStyle w:val="TableParagraph"/>
              <w:tabs>
                <w:tab w:val="left" w:pos="291"/>
              </w:tabs>
              <w:ind w:left="71"/>
            </w:pP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E3723C" w:rsidRDefault="00E3723C"/>
          <w:p w:rsidR="00E3723C" w:rsidRDefault="00E3723C" w:rsidP="00E3723C">
            <w:pPr>
              <w:pStyle w:val="TableParagraph"/>
              <w:tabs>
                <w:tab w:val="left" w:pos="291"/>
              </w:tabs>
              <w:ind w:left="71"/>
            </w:pPr>
          </w:p>
        </w:tc>
      </w:tr>
      <w:tr w:rsidR="00E201D3">
        <w:trPr>
          <w:trHeight w:val="280"/>
        </w:trPr>
        <w:tc>
          <w:tcPr>
            <w:tcW w:w="1025" w:type="dxa"/>
            <w:tcBorders>
              <w:bottom w:val="single" w:sz="4" w:space="0" w:color="808080"/>
            </w:tcBorders>
          </w:tcPr>
          <w:p w:rsidR="00E201D3" w:rsidRDefault="00A27985">
            <w:pPr>
              <w:pStyle w:val="TableParagraph"/>
              <w:spacing w:line="260" w:lineRule="exact"/>
              <w:ind w:left="107"/>
              <w:rPr>
                <w:b/>
              </w:rPr>
            </w:pPr>
            <w:r>
              <w:rPr>
                <w:b/>
              </w:rPr>
              <w:t>A.14.2.5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E201D3" w:rsidRDefault="00A27985">
            <w:pPr>
              <w:pStyle w:val="TableParagraph"/>
              <w:spacing w:line="260" w:lineRule="exact"/>
              <w:ind w:left="107"/>
            </w:pPr>
            <w:r>
              <w:t>Principes d’ingénierie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E201D3" w:rsidRDefault="00A27985">
            <w:pPr>
              <w:pStyle w:val="TableParagraph"/>
              <w:spacing w:line="260" w:lineRule="exact"/>
              <w:ind w:left="107"/>
            </w:pPr>
            <w:r>
              <w:t>Des</w:t>
            </w:r>
            <w:r>
              <w:rPr>
                <w:spacing w:val="-1"/>
              </w:rPr>
              <w:t xml:space="preserve"> </w:t>
            </w:r>
            <w:r>
              <w:t>principes</w:t>
            </w:r>
            <w:r>
              <w:rPr>
                <w:spacing w:val="-1"/>
              </w:rPr>
              <w:t xml:space="preserve"> </w:t>
            </w:r>
            <w:r>
              <w:t>d’ingénierie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E201D3" w:rsidRDefault="00A27985" w:rsidP="00F85F68">
            <w:pPr>
              <w:pStyle w:val="TableParagraph"/>
              <w:numPr>
                <w:ilvl w:val="0"/>
                <w:numId w:val="131"/>
              </w:numPr>
              <w:tabs>
                <w:tab w:val="left" w:pos="291"/>
              </w:tabs>
              <w:spacing w:line="260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procédures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d’ingénierie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</w:tc>
        <w:tc>
          <w:tcPr>
            <w:tcW w:w="3687" w:type="dxa"/>
          </w:tcPr>
          <w:p w:rsidR="00E201D3" w:rsidRDefault="00A27985" w:rsidP="00F85F68">
            <w:pPr>
              <w:pStyle w:val="TableParagraph"/>
              <w:numPr>
                <w:ilvl w:val="0"/>
                <w:numId w:val="130"/>
              </w:numPr>
              <w:tabs>
                <w:tab w:val="left" w:pos="294"/>
              </w:tabs>
              <w:spacing w:line="260" w:lineRule="exact"/>
              <w:ind w:hanging="220"/>
            </w:pPr>
            <w:r>
              <w:t>Revue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procédures d’ingénierie</w:t>
            </w:r>
          </w:p>
        </w:tc>
        <w:tc>
          <w:tcPr>
            <w:tcW w:w="2693" w:type="dxa"/>
            <w:gridSpan w:val="2"/>
          </w:tcPr>
          <w:p w:rsidR="00E201D3" w:rsidRDefault="00E201D3" w:rsidP="00E3723C">
            <w:pPr>
              <w:pStyle w:val="TableParagraph"/>
              <w:tabs>
                <w:tab w:val="left" w:pos="291"/>
              </w:tabs>
              <w:spacing w:line="260" w:lineRule="exact"/>
            </w:pPr>
          </w:p>
        </w:tc>
      </w:tr>
      <w:tr w:rsidR="00E201D3">
        <w:trPr>
          <w:trHeight w:val="326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54" w:line="252" w:lineRule="exact"/>
              <w:ind w:left="112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54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37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45"/>
        <w:gridCol w:w="144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4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4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6482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spacing w:before="1" w:line="237" w:lineRule="auto"/>
              <w:ind w:left="107" w:right="652"/>
            </w:pPr>
            <w:r>
              <w:t>de la sécurité des</w:t>
            </w:r>
            <w:r>
              <w:rPr>
                <w:spacing w:val="-47"/>
              </w:rPr>
              <w:t xml:space="preserve"> </w:t>
            </w:r>
            <w:r>
              <w:t>systèmes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24"/>
            </w:pPr>
            <w:r>
              <w:t>de la sécurité des systèmes</w:t>
            </w:r>
            <w:r>
              <w:rPr>
                <w:spacing w:val="-47"/>
              </w:rPr>
              <w:t xml:space="preserve"> </w:t>
            </w:r>
            <w:r>
              <w:t>doivent être établis,</w:t>
            </w:r>
            <w:r>
              <w:rPr>
                <w:spacing w:val="1"/>
              </w:rPr>
              <w:t xml:space="preserve"> </w:t>
            </w:r>
            <w:r>
              <w:t>documentés, tenus à jour</w:t>
            </w:r>
            <w:r>
              <w:rPr>
                <w:spacing w:val="1"/>
              </w:rPr>
              <w:t xml:space="preserve"> </w:t>
            </w:r>
            <w:r>
              <w:t>et appliqués à tous les</w:t>
            </w:r>
            <w:r>
              <w:rPr>
                <w:spacing w:val="1"/>
              </w:rPr>
              <w:t xml:space="preserve"> </w:t>
            </w:r>
            <w:r>
              <w:t>travaux de mise en œuvre</w:t>
            </w:r>
            <w:r>
              <w:rPr>
                <w:spacing w:val="1"/>
              </w:rPr>
              <w:t xml:space="preserve"> </w:t>
            </w:r>
            <w:r>
              <w:t>des systèmes</w:t>
            </w:r>
          </w:p>
          <w:p w:rsidR="00E3723C" w:rsidRDefault="00E3723C">
            <w:pPr>
              <w:pStyle w:val="TableParagraph"/>
              <w:spacing w:line="268" w:lineRule="exact"/>
              <w:ind w:left="107"/>
            </w:pPr>
            <w:r>
              <w:t>d’information.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line="267" w:lineRule="exact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sécurité 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systèmes</w:t>
            </w:r>
          </w:p>
          <w:p w:rsidR="00E3723C" w:rsidRDefault="00E3723C">
            <w:pPr>
              <w:pStyle w:val="TableParagraph"/>
              <w:ind w:right="163"/>
            </w:pPr>
            <w:r>
              <w:rPr>
                <w:color w:val="FFFFFF"/>
              </w:rPr>
              <w:t>d’information, reposant sur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principes d’ingénierie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sécurité, sont élaborées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appliquées aux activités internes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d’ingénierie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systèmes</w:t>
            </w:r>
          </w:p>
          <w:p w:rsidR="00E3723C" w:rsidRDefault="00E3723C">
            <w:pPr>
              <w:pStyle w:val="TableParagraph"/>
            </w:pPr>
            <w:r>
              <w:rPr>
                <w:color w:val="FFFFFF"/>
              </w:rPr>
              <w:t>d’information,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8"/>
              </w:numPr>
              <w:tabs>
                <w:tab w:val="left" w:pos="291"/>
              </w:tabs>
              <w:spacing w:before="1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cette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conçue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à</w:t>
            </w:r>
          </w:p>
          <w:p w:rsidR="00E3723C" w:rsidRDefault="00E3723C">
            <w:pPr>
              <w:pStyle w:val="TableParagraph"/>
              <w:ind w:right="140"/>
            </w:pPr>
            <w:r>
              <w:rPr>
                <w:color w:val="FFFFFF"/>
              </w:rPr>
              <w:t>tous les niveaux de l’architecture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(activité, données, applications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 technologie),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8"/>
              </w:numPr>
              <w:tabs>
                <w:tab w:val="left" w:pos="291"/>
              </w:tabs>
              <w:ind w:right="142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49"/>
              </w:rPr>
              <w:t xml:space="preserve"> </w:t>
            </w:r>
            <w:r>
              <w:rPr>
                <w:color w:val="FFFFFF"/>
              </w:rPr>
              <w:t>les nouvelles technologies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 analysées au regard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risques de sécurité et si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conception est revue par rapport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modèles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d’attaques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connus,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8"/>
              </w:numPr>
              <w:tabs>
                <w:tab w:val="left" w:pos="291"/>
              </w:tabs>
              <w:ind w:right="150"/>
            </w:pPr>
            <w:r>
              <w:rPr>
                <w:color w:val="FFFFFF"/>
              </w:rPr>
              <w:t>Si ces principes d’ingénierie de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sécurité sont appliqués 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systèmes d’information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externalisés par le biais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contrats et autres accords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exécutoires passés entre l’audité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prestataire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auprès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duquel</w:t>
            </w:r>
          </w:p>
          <w:p w:rsidR="00E3723C" w:rsidRDefault="00E3723C">
            <w:pPr>
              <w:pStyle w:val="TableParagraph"/>
              <w:spacing w:line="251" w:lineRule="exact"/>
            </w:pPr>
            <w:r>
              <w:rPr>
                <w:color w:val="FFFFFF"/>
              </w:rPr>
              <w:t>ces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systèmes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externalisés.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spacing w:line="267" w:lineRule="exact"/>
              <w:ind w:left="293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systèmes,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7"/>
              </w:numPr>
              <w:tabs>
                <w:tab w:val="left" w:pos="294"/>
              </w:tabs>
              <w:ind w:right="219"/>
            </w:pPr>
            <w:r>
              <w:t>Revue du rapport de conception 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7"/>
              </w:numPr>
              <w:tabs>
                <w:tab w:val="left" w:pos="294"/>
              </w:tabs>
              <w:ind w:right="431"/>
            </w:pPr>
            <w:r>
              <w:t>Revue du rapport d’analyse des</w:t>
            </w:r>
            <w:r>
              <w:rPr>
                <w:spacing w:val="1"/>
              </w:rPr>
              <w:t xml:space="preserve"> </w:t>
            </w:r>
            <w:r>
              <w:t>nouvelles technologies au regard</w:t>
            </w:r>
            <w:r>
              <w:rPr>
                <w:spacing w:val="-47"/>
              </w:rPr>
              <w:t xml:space="preserve"> </w:t>
            </w:r>
            <w:r>
              <w:t>des risques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sécurité,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7"/>
              </w:numPr>
              <w:tabs>
                <w:tab w:val="left" w:pos="294"/>
              </w:tabs>
              <w:spacing w:before="1" w:line="279" w:lineRule="exact"/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contrats</w:t>
            </w:r>
            <w:r>
              <w:rPr>
                <w:spacing w:val="-2"/>
              </w:rPr>
              <w:t xml:space="preserve"> </w:t>
            </w:r>
            <w:r>
              <w:t>et accords</w:t>
            </w:r>
          </w:p>
          <w:p w:rsidR="00E3723C" w:rsidRDefault="00E3723C">
            <w:pPr>
              <w:pStyle w:val="TableParagraph"/>
              <w:ind w:left="293" w:right="197"/>
            </w:pPr>
            <w:r>
              <w:t>exécutoires passés entre l’audité et</w:t>
            </w:r>
            <w:r>
              <w:rPr>
                <w:spacing w:val="-47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>
              <w:t>prestataire,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7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DSI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80"/>
            </w:pP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80"/>
            </w:pPr>
          </w:p>
        </w:tc>
      </w:tr>
      <w:tr w:rsidR="00E3723C" w:rsidTr="00E3723C">
        <w:trPr>
          <w:trHeight w:val="1634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A.14.2.6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552"/>
            </w:pPr>
            <w:r>
              <w:t>Environnement de</w:t>
            </w:r>
            <w:r>
              <w:rPr>
                <w:spacing w:val="-47"/>
              </w:rPr>
              <w:t xml:space="preserve"> </w:t>
            </w:r>
            <w:r>
              <w:t>développement</w:t>
            </w:r>
            <w:r>
              <w:rPr>
                <w:spacing w:val="1"/>
              </w:rPr>
              <w:t xml:space="preserve"> </w:t>
            </w:r>
            <w:r>
              <w:t>sécurisé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11"/>
            </w:pPr>
            <w:r>
              <w:t>Les organismes doivent</w:t>
            </w:r>
            <w:r>
              <w:rPr>
                <w:spacing w:val="1"/>
              </w:rPr>
              <w:t xml:space="preserve"> </w:t>
            </w:r>
            <w:r>
              <w:t>établir des environnements</w:t>
            </w:r>
            <w:r>
              <w:rPr>
                <w:spacing w:val="-47"/>
              </w:rPr>
              <w:t xml:space="preserve"> </w:t>
            </w:r>
            <w:r>
              <w:t>de développement</w:t>
            </w:r>
            <w:r>
              <w:rPr>
                <w:spacing w:val="1"/>
              </w:rPr>
              <w:t xml:space="preserve"> </w:t>
            </w:r>
            <w:r>
              <w:t>sécurisés</w:t>
            </w:r>
            <w:r>
              <w:rPr>
                <w:spacing w:val="5"/>
              </w:rPr>
              <w:t xml:space="preserve"> </w:t>
            </w:r>
            <w:r>
              <w:t>pour</w:t>
            </w:r>
            <w:r>
              <w:rPr>
                <w:spacing w:val="9"/>
              </w:rPr>
              <w:t xml:space="preserve"> </w:t>
            </w:r>
            <w:r>
              <w:t>les</w:t>
            </w:r>
            <w:r>
              <w:rPr>
                <w:spacing w:val="10"/>
              </w:rPr>
              <w:t xml:space="preserve"> </w:t>
            </w:r>
            <w:r>
              <w:t>tâches</w:t>
            </w:r>
            <w:r>
              <w:rPr>
                <w:spacing w:val="1"/>
              </w:rPr>
              <w:t xml:space="preserve"> </w:t>
            </w:r>
            <w:r>
              <w:t>de développement et</w:t>
            </w:r>
          </w:p>
          <w:p w:rsidR="00E3723C" w:rsidRDefault="00E3723C">
            <w:pPr>
              <w:pStyle w:val="TableParagraph"/>
              <w:spacing w:line="268" w:lineRule="exact"/>
              <w:ind w:left="107"/>
            </w:pPr>
            <w:r>
              <w:t>d’intégration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4"/>
              </w:rPr>
              <w:t xml:space="preserve"> </w:t>
            </w:r>
            <w:r>
              <w:t>système,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25"/>
              </w:numPr>
              <w:tabs>
                <w:tab w:val="left" w:pos="291"/>
              </w:tabs>
              <w:ind w:right="312"/>
            </w:pPr>
            <w:r>
              <w:rPr>
                <w:color w:val="FFFFFF"/>
              </w:rPr>
              <w:t>Si des procédures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développement sont élaborées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5"/>
              </w:numPr>
              <w:tabs>
                <w:tab w:val="left" w:pos="291"/>
              </w:tabs>
              <w:spacing w:line="268" w:lineRule="exact"/>
              <w:ind w:right="579"/>
            </w:pPr>
            <w:r>
              <w:rPr>
                <w:color w:val="FFFFFF"/>
              </w:rPr>
              <w:t>Si une séparation stricte des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tâches entre spécification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détaillée,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conception, test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24"/>
              </w:numPr>
              <w:tabs>
                <w:tab w:val="left" w:pos="294"/>
              </w:tabs>
              <w:ind w:right="1127"/>
            </w:pPr>
            <w:r>
              <w:t>Revue des procédures de</w:t>
            </w:r>
            <w:r>
              <w:rPr>
                <w:spacing w:val="-47"/>
              </w:rPr>
              <w:t xml:space="preserve"> </w:t>
            </w:r>
            <w:r>
              <w:t>développement,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4"/>
              </w:numPr>
              <w:tabs>
                <w:tab w:val="left" w:pos="294"/>
              </w:tabs>
              <w:spacing w:line="280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fiches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postes,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4"/>
              </w:numPr>
              <w:tabs>
                <w:tab w:val="left" w:pos="294"/>
              </w:tabs>
              <w:ind w:right="287"/>
            </w:pPr>
            <w:r>
              <w:t>Revue du schéma de l’architecture</w:t>
            </w:r>
            <w:r>
              <w:rPr>
                <w:spacing w:val="-47"/>
              </w:rPr>
              <w:t xml:space="preserve"> </w:t>
            </w:r>
            <w:r>
              <w:t>réseau,</w:t>
            </w: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66"/>
            </w:pPr>
          </w:p>
        </w:tc>
        <w:tc>
          <w:tcPr>
            <w:tcW w:w="144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66"/>
            </w:pPr>
          </w:p>
        </w:tc>
      </w:tr>
    </w:tbl>
    <w:p w:rsidR="00E201D3" w:rsidRDefault="00E201D3">
      <w:pPr>
        <w:sectPr w:rsidR="00E201D3">
          <w:footerReference w:type="default" r:id="rId38"/>
          <w:pgSz w:w="16840" w:h="11910" w:orient="landscape"/>
          <w:pgMar w:top="840" w:right="420" w:bottom="1380" w:left="340" w:header="0" w:footer="1192" w:gutter="0"/>
          <w:pgNumType w:start="8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0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537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107" w:right="149"/>
            </w:pPr>
            <w:r>
              <w:t>qui englobe l’intégralité du</w:t>
            </w:r>
            <w:r>
              <w:rPr>
                <w:spacing w:val="-47"/>
              </w:rPr>
              <w:t xml:space="preserve"> </w:t>
            </w:r>
            <w:r>
              <w:t>cycle de vie du</w:t>
            </w:r>
            <w:r>
              <w:rPr>
                <w:spacing w:val="1"/>
              </w:rPr>
              <w:t xml:space="preserve"> </w:t>
            </w:r>
            <w:r>
              <w:t>développement du</w:t>
            </w:r>
            <w:r>
              <w:rPr>
                <w:spacing w:val="1"/>
              </w:rPr>
              <w:t xml:space="preserve"> </w:t>
            </w:r>
            <w:r>
              <w:t>système, et en assurer la</w:t>
            </w:r>
            <w:r>
              <w:rPr>
                <w:spacing w:val="1"/>
              </w:rPr>
              <w:t xml:space="preserve"> </w:t>
            </w:r>
            <w:r>
              <w:t>protection de manière</w:t>
            </w:r>
            <w:r>
              <w:rPr>
                <w:spacing w:val="1"/>
              </w:rPr>
              <w:t xml:space="preserve"> </w:t>
            </w:r>
            <w:r>
              <w:t>appropriée.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line="267" w:lineRule="exact"/>
            </w:pPr>
            <w:r>
              <w:rPr>
                <w:color w:val="FFFFFF"/>
              </w:rPr>
              <w:t>unitaire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intégration,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est</w:t>
            </w:r>
          </w:p>
          <w:p w:rsidR="00E3723C" w:rsidRDefault="00E3723C">
            <w:pPr>
              <w:pStyle w:val="TableParagraph"/>
              <w:spacing w:line="251" w:lineRule="exact"/>
            </w:pPr>
            <w:r>
              <w:rPr>
                <w:color w:val="FFFFFF"/>
              </w:rPr>
              <w:t>réalisée,</w:t>
            </w:r>
          </w:p>
        </w:tc>
        <w:tc>
          <w:tcPr>
            <w:tcW w:w="3687" w:type="dxa"/>
            <w:vMerge w:val="restart"/>
          </w:tcPr>
          <w:p w:rsidR="00E3723C" w:rsidRDefault="00E3723C" w:rsidP="00F85F68">
            <w:pPr>
              <w:pStyle w:val="TableParagraph"/>
              <w:numPr>
                <w:ilvl w:val="0"/>
                <w:numId w:val="122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22"/>
              </w:numPr>
              <w:tabs>
                <w:tab w:val="left" w:pos="294"/>
              </w:tabs>
              <w:ind w:right="114"/>
            </w:pPr>
            <w:r>
              <w:t>Audit des comptes d’accès aux</w:t>
            </w:r>
            <w:r>
              <w:rPr>
                <w:spacing w:val="1"/>
              </w:rPr>
              <w:t xml:space="preserve"> </w:t>
            </w:r>
            <w:r>
              <w:t>environnements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développement.</w:t>
            </w:r>
          </w:p>
          <w:p w:rsidR="00E3723C" w:rsidRDefault="00E3723C">
            <w:pPr>
              <w:pStyle w:val="TableParagraph"/>
              <w:ind w:left="74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185" w:type="dxa"/>
            <w:vMerge w:val="restart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545"/>
            </w:pPr>
          </w:p>
        </w:tc>
        <w:tc>
          <w:tcPr>
            <w:tcW w:w="1508" w:type="dxa"/>
            <w:vMerge w:val="restart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545"/>
            </w:pPr>
          </w:p>
        </w:tc>
      </w:tr>
      <w:tr w:rsidR="00E3723C" w:rsidTr="00E3723C">
        <w:trPr>
          <w:trHeight w:val="1367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0" w:lineRule="atLeast"/>
              <w:ind w:right="336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  <w:tr w:rsidR="00E3723C" w:rsidTr="00E3723C">
        <w:trPr>
          <w:trHeight w:val="6248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A.14.2.7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772"/>
            </w:pPr>
            <w:r>
              <w:t>Développement</w:t>
            </w:r>
            <w:r>
              <w:rPr>
                <w:spacing w:val="-47"/>
              </w:rPr>
              <w:t xml:space="preserve"> </w:t>
            </w:r>
            <w:r>
              <w:t>externalisé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90"/>
            </w:pPr>
            <w:r>
              <w:t>L’organisme doit superviser</w:t>
            </w:r>
            <w:r>
              <w:rPr>
                <w:spacing w:val="-48"/>
              </w:rPr>
              <w:t xml:space="preserve"> </w:t>
            </w:r>
            <w:r>
              <w:t>et contrôler l’activité de</w:t>
            </w:r>
            <w:r>
              <w:rPr>
                <w:spacing w:val="1"/>
              </w:rPr>
              <w:t xml:space="preserve"> </w:t>
            </w:r>
            <w:r>
              <w:t>développement</w:t>
            </w:r>
            <w:r>
              <w:rPr>
                <w:spacing w:val="49"/>
              </w:rPr>
              <w:t xml:space="preserve"> </w:t>
            </w:r>
            <w:r>
              <w:t>du</w:t>
            </w:r>
            <w:r>
              <w:rPr>
                <w:spacing w:val="1"/>
              </w:rPr>
              <w:t xml:space="preserve"> </w:t>
            </w:r>
            <w:r>
              <w:t>système externalisée.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19"/>
              </w:numPr>
              <w:tabs>
                <w:tab w:val="left" w:pos="291"/>
              </w:tabs>
              <w:ind w:right="180"/>
            </w:pPr>
            <w:r>
              <w:rPr>
                <w:color w:val="FFFFFF"/>
              </w:rPr>
              <w:t>Si les questions d'accord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licence et de propriété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intellectuelle du code développé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réglées,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9"/>
              </w:numPr>
              <w:tabs>
                <w:tab w:val="left" w:pos="291"/>
              </w:tabs>
              <w:ind w:right="410"/>
              <w:jc w:val="both"/>
            </w:pPr>
            <w:r>
              <w:rPr>
                <w:color w:val="FFFFFF"/>
              </w:rPr>
              <w:t>Si les exigences contractuelles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relatives à la sécurité du code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formalisées,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9"/>
              </w:numPr>
              <w:tabs>
                <w:tab w:val="left" w:pos="291"/>
              </w:tabs>
              <w:ind w:right="128"/>
            </w:pPr>
            <w:r>
              <w:rPr>
                <w:color w:val="FFFFFF"/>
              </w:rPr>
              <w:t>Si un droit d'accès permettant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vérifier la qualité des travaux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réalisés en sous-traitance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prévu,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9"/>
              </w:numPr>
              <w:tabs>
                <w:tab w:val="left" w:pos="291"/>
              </w:tabs>
              <w:ind w:right="271"/>
            </w:pPr>
            <w:r>
              <w:rPr>
                <w:color w:val="FFFFFF"/>
              </w:rPr>
              <w:t>Si des preuves montrant qu’il 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été procédé à suffisamment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tests pour garantir l’absence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vulnérabilités connues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communiquées,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9"/>
              </w:numPr>
              <w:tabs>
                <w:tab w:val="left" w:pos="291"/>
              </w:tabs>
              <w:ind w:right="229"/>
            </w:pPr>
            <w:r>
              <w:rPr>
                <w:color w:val="FFFFFF"/>
              </w:rPr>
              <w:t>Si des accords de séquestre (par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exemple si le code source n’est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plus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disponible) 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conclus,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9"/>
              </w:numPr>
              <w:tabs>
                <w:tab w:val="left" w:pos="291"/>
              </w:tabs>
              <w:ind w:right="171"/>
            </w:pPr>
            <w:r>
              <w:rPr>
                <w:color w:val="FFFFFF"/>
              </w:rPr>
              <w:t>Si le contrat avec le sous-traitant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prévoit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droit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l’audité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spacing w:line="270" w:lineRule="atLeast"/>
              <w:ind w:right="452"/>
            </w:pPr>
            <w:r>
              <w:rPr>
                <w:color w:val="FFFFFF"/>
              </w:rPr>
              <w:t>procéder à un audit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processus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contrôles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18"/>
              </w:numPr>
              <w:tabs>
                <w:tab w:val="left" w:pos="294"/>
              </w:tabs>
              <w:ind w:right="372"/>
            </w:pPr>
            <w:r>
              <w:t>Revue des licences des systèmes</w:t>
            </w:r>
            <w:r>
              <w:rPr>
                <w:spacing w:val="1"/>
              </w:rPr>
              <w:t xml:space="preserve"> </w:t>
            </w:r>
            <w:r>
              <w:t>développés</w:t>
            </w:r>
            <w:r>
              <w:rPr>
                <w:spacing w:val="-4"/>
              </w:rPr>
              <w:t xml:space="preserve"> </w:t>
            </w:r>
            <w:r>
              <w:t>par</w:t>
            </w:r>
            <w:r>
              <w:rPr>
                <w:spacing w:val="-6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sous-traitants,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8"/>
              </w:numPr>
              <w:tabs>
                <w:tab w:val="left" w:pos="294"/>
              </w:tabs>
              <w:spacing w:line="237" w:lineRule="auto"/>
              <w:ind w:right="672"/>
            </w:pPr>
            <w:r>
              <w:t>Revue des contrats de</w:t>
            </w:r>
            <w:r>
              <w:rPr>
                <w:spacing w:val="1"/>
              </w:rPr>
              <w:t xml:space="preserve"> </w:t>
            </w:r>
            <w:r>
              <w:t>développement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8"/>
              </w:numPr>
              <w:tabs>
                <w:tab w:val="left" w:pos="294"/>
              </w:tabs>
              <w:spacing w:before="2"/>
              <w:ind w:right="130"/>
            </w:pPr>
            <w:r>
              <w:t>Revue des rapports des tests</w:t>
            </w:r>
            <w:r>
              <w:rPr>
                <w:spacing w:val="1"/>
              </w:rPr>
              <w:t xml:space="preserve"> </w:t>
            </w:r>
            <w:r>
              <w:t>communiqués</w:t>
            </w:r>
            <w:r>
              <w:rPr>
                <w:spacing w:val="-3"/>
              </w:rPr>
              <w:t xml:space="preserve"> </w:t>
            </w:r>
            <w:r>
              <w:t>par les</w:t>
            </w:r>
            <w:r>
              <w:rPr>
                <w:spacing w:val="-3"/>
              </w:rPr>
              <w:t xml:space="preserve"> </w:t>
            </w:r>
            <w:r>
              <w:t>sous-traitants,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8"/>
              </w:numPr>
              <w:tabs>
                <w:tab w:val="left" w:pos="294"/>
              </w:tabs>
              <w:spacing w:before="1"/>
              <w:ind w:right="165"/>
            </w:pPr>
            <w:r>
              <w:t>Revue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accords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séquestre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47"/>
              </w:rPr>
              <w:t xml:space="preserve"> </w:t>
            </w:r>
            <w:r>
              <w:t>codes source</w:t>
            </w:r>
            <w:r>
              <w:rPr>
                <w:spacing w:val="49"/>
              </w:rPr>
              <w:t xml:space="preserve"> </w:t>
            </w:r>
            <w:r>
              <w:t>conclus le cas</w:t>
            </w:r>
            <w:r>
              <w:rPr>
                <w:spacing w:val="1"/>
              </w:rPr>
              <w:t xml:space="preserve"> </w:t>
            </w:r>
            <w:r>
              <w:t>échéant,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8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 du</w:t>
            </w:r>
            <w:r>
              <w:rPr>
                <w:spacing w:val="-4"/>
              </w:rPr>
              <w:t xml:space="preserve"> </w:t>
            </w:r>
            <w:r>
              <w:t>DSI.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3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3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0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268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line="248" w:lineRule="exact"/>
            </w:pPr>
            <w:r>
              <w:rPr>
                <w:color w:val="FFFFFF"/>
              </w:rPr>
              <w:t>développement.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3723C" w:rsidTr="00E3723C">
        <w:trPr>
          <w:trHeight w:val="2709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A.14.2.8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spacing w:before="1" w:line="237" w:lineRule="auto"/>
              <w:ind w:left="107" w:right="306"/>
            </w:pPr>
            <w:r>
              <w:t>Test de la sécurité du</w:t>
            </w:r>
            <w:r>
              <w:rPr>
                <w:spacing w:val="-47"/>
              </w:rPr>
              <w:t xml:space="preserve"> </w:t>
            </w:r>
            <w:r>
              <w:t>système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212"/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spacing w:line="250" w:lineRule="exact"/>
              <w:ind w:left="0"/>
            </w:pPr>
          </w:p>
        </w:tc>
        <w:tc>
          <w:tcPr>
            <w:tcW w:w="3687" w:type="dxa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/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</w:tr>
      <w:tr w:rsidR="00E3723C" w:rsidTr="00E3723C">
        <w:trPr>
          <w:trHeight w:val="5138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A.14.2.9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232"/>
            </w:pPr>
            <w:r>
              <w:t>Test de conformité du</w:t>
            </w:r>
            <w:r>
              <w:rPr>
                <w:spacing w:val="-47"/>
              </w:rPr>
              <w:t xml:space="preserve"> </w:t>
            </w:r>
            <w:r>
              <w:t>système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259"/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3687" w:type="dxa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207"/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right="90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right="90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40"/>
        <w:gridCol w:w="30"/>
        <w:gridCol w:w="152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806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before="1" w:line="252" w:lineRule="exact"/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A.14.3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Données de</w:t>
            </w:r>
            <w:r>
              <w:rPr>
                <w:spacing w:val="-2"/>
              </w:rPr>
              <w:t xml:space="preserve"> </w:t>
            </w:r>
            <w:r>
              <w:t>test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Garantir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4"/>
              </w:rPr>
              <w:t xml:space="preserve"> </w:t>
            </w:r>
            <w:r>
              <w:t>données</w:t>
            </w:r>
            <w:r>
              <w:rPr>
                <w:spacing w:val="-1"/>
              </w:rPr>
              <w:t xml:space="preserve"> </w:t>
            </w:r>
            <w:r>
              <w:t>utilisées</w:t>
            </w:r>
            <w:r>
              <w:rPr>
                <w:spacing w:val="-4"/>
              </w:rPr>
              <w:t xml:space="preserve"> </w:t>
            </w:r>
            <w:r>
              <w:t>pour</w:t>
            </w:r>
            <w:r>
              <w:rPr>
                <w:spacing w:val="-2"/>
              </w:rPr>
              <w:t xml:space="preserve"> </w:t>
            </w:r>
            <w:r>
              <w:t>les tests.</w:t>
            </w:r>
          </w:p>
        </w:tc>
      </w:tr>
      <w:tr w:rsidR="00E3723C" w:rsidTr="00E3723C">
        <w:trPr>
          <w:trHeight w:val="6761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A.14.3.1</w:t>
            </w: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107" w:right="91"/>
            </w:pPr>
            <w:r>
              <w:t>Protection des données</w:t>
            </w:r>
            <w:r>
              <w:rPr>
                <w:spacing w:val="-47"/>
              </w:rPr>
              <w:t xml:space="preserve"> </w:t>
            </w:r>
            <w:r>
              <w:t>de test</w:t>
            </w: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107" w:right="182"/>
            </w:pPr>
            <w:r>
              <w:t>Les données de test</w:t>
            </w:r>
            <w:r>
              <w:rPr>
                <w:spacing w:val="1"/>
              </w:rPr>
              <w:t xml:space="preserve"> </w:t>
            </w:r>
            <w:r>
              <w:t>doivent être sélectionnées</w:t>
            </w:r>
            <w:r>
              <w:rPr>
                <w:spacing w:val="-47"/>
              </w:rPr>
              <w:t xml:space="preserve"> </w:t>
            </w:r>
            <w:r>
              <w:t>avec soin, protégées et</w:t>
            </w:r>
            <w:r>
              <w:rPr>
                <w:spacing w:val="1"/>
              </w:rPr>
              <w:t xml:space="preserve"> </w:t>
            </w:r>
            <w:r>
              <w:t>Contrôlées.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10"/>
              </w:numPr>
              <w:tabs>
                <w:tab w:val="left" w:pos="291"/>
              </w:tabs>
              <w:spacing w:line="277" w:lineRule="exact"/>
            </w:pPr>
            <w:r>
              <w:rPr>
                <w:color w:val="FFFFFF"/>
              </w:rPr>
              <w:t>Si,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cadre d'essais,</w:t>
            </w:r>
          </w:p>
          <w:p w:rsidR="00E3723C" w:rsidRDefault="00E3723C">
            <w:pPr>
              <w:pStyle w:val="TableParagraph"/>
              <w:ind w:right="82"/>
            </w:pPr>
            <w:r>
              <w:rPr>
                <w:color w:val="FFFFFF"/>
              </w:rPr>
              <w:t>l’utilisation des bases de données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production contenant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informations personnelles ou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toute autre information sensible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évitée,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0"/>
              </w:numPr>
              <w:tabs>
                <w:tab w:val="left" w:pos="291"/>
              </w:tabs>
              <w:spacing w:before="2"/>
              <w:ind w:right="133"/>
            </w:pPr>
            <w:r>
              <w:rPr>
                <w:color w:val="FFFFFF"/>
              </w:rPr>
              <w:t>Si,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lorsque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données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personnelles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sensibles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doivent malgré tout être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utilisées, on prend le soin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supprimer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détails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contenus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sensibles avant de les utiliser (ou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les modifier afin de les rendre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anonymes),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0"/>
              </w:numPr>
              <w:tabs>
                <w:tab w:val="left" w:pos="291"/>
              </w:tabs>
              <w:ind w:right="687"/>
            </w:pPr>
            <w:r>
              <w:rPr>
                <w:color w:val="FFFFFF"/>
              </w:rPr>
              <w:t>Si la procédure de contrôle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d’accès, qui s’applique 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systèmes d’applications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exploitation, s’applique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également aux systèmes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d’applications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test,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10"/>
              </w:numPr>
              <w:tabs>
                <w:tab w:val="left" w:pos="291"/>
              </w:tabs>
              <w:ind w:right="236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une nouvelle autorisation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obtenue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chaque fois qu’une</w:t>
            </w:r>
          </w:p>
          <w:p w:rsidR="00E3723C" w:rsidRDefault="00E3723C">
            <w:pPr>
              <w:pStyle w:val="TableParagraph"/>
              <w:ind w:right="307"/>
            </w:pPr>
            <w:r>
              <w:rPr>
                <w:color w:val="FFFFFF"/>
              </w:rPr>
              <w:t>information d’exploitation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copiée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environnement</w:t>
            </w:r>
          </w:p>
          <w:p w:rsidR="00E3723C" w:rsidRDefault="00E3723C">
            <w:pPr>
              <w:pStyle w:val="TableParagraph"/>
              <w:spacing w:line="250" w:lineRule="exact"/>
            </w:pPr>
            <w:r>
              <w:rPr>
                <w:color w:val="FFFFFF"/>
              </w:rPr>
              <w:t>de test,</w:t>
            </w:r>
          </w:p>
        </w:tc>
        <w:tc>
          <w:tcPr>
            <w:tcW w:w="3687" w:type="dxa"/>
            <w:vMerge w:val="restart"/>
          </w:tcPr>
          <w:p w:rsidR="00E3723C" w:rsidRDefault="00E3723C" w:rsidP="00F85F68">
            <w:pPr>
              <w:pStyle w:val="TableParagraph"/>
              <w:numPr>
                <w:ilvl w:val="0"/>
                <w:numId w:val="109"/>
              </w:numPr>
              <w:tabs>
                <w:tab w:val="left" w:pos="294"/>
              </w:tabs>
              <w:ind w:right="295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procédure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contrôle</w:t>
            </w:r>
            <w:r>
              <w:rPr>
                <w:spacing w:val="-47"/>
              </w:rPr>
              <w:t xml:space="preserve"> </w:t>
            </w:r>
            <w:r>
              <w:t>d’accès,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9"/>
              </w:numPr>
              <w:tabs>
                <w:tab w:val="left" w:pos="294"/>
              </w:tabs>
              <w:ind w:right="250"/>
            </w:pPr>
            <w:r>
              <w:t>Revue des autorisations de copie</w:t>
            </w:r>
            <w:r>
              <w:rPr>
                <w:spacing w:val="1"/>
              </w:rPr>
              <w:t xml:space="preserve"> </w:t>
            </w:r>
            <w:r>
              <w:t>des informations d’exploitation sur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environnement de</w:t>
            </w:r>
            <w:r>
              <w:rPr>
                <w:spacing w:val="-2"/>
              </w:rPr>
              <w:t xml:space="preserve"> </w:t>
            </w:r>
            <w:r>
              <w:t>test,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9"/>
              </w:numPr>
              <w:tabs>
                <w:tab w:val="left" w:pos="294"/>
              </w:tabs>
              <w:spacing w:before="1" w:line="237" w:lineRule="auto"/>
              <w:ind w:right="274"/>
            </w:pPr>
            <w:r>
              <w:t>Interview du DSI, des responsables</w:t>
            </w:r>
            <w:r>
              <w:rPr>
                <w:spacing w:val="-48"/>
              </w:rPr>
              <w:t xml:space="preserve"> </w:t>
            </w:r>
            <w:r>
              <w:t>de développement</w:t>
            </w:r>
            <w:r>
              <w:rPr>
                <w:spacing w:val="-1"/>
              </w:rPr>
              <w:t xml:space="preserve"> </w:t>
            </w:r>
            <w:r>
              <w:t>et de</w:t>
            </w:r>
            <w:r>
              <w:rPr>
                <w:spacing w:val="-3"/>
              </w:rPr>
              <w:t xml:space="preserve"> </w:t>
            </w:r>
            <w:r>
              <w:t>test,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9"/>
              </w:numPr>
              <w:tabs>
                <w:tab w:val="left" w:pos="294"/>
              </w:tabs>
              <w:spacing w:before="2"/>
              <w:ind w:right="510"/>
              <w:jc w:val="both"/>
            </w:pPr>
            <w:r>
              <w:t>Revue des données de test pour</w:t>
            </w:r>
            <w:r>
              <w:rPr>
                <w:spacing w:val="-48"/>
              </w:rPr>
              <w:t xml:space="preserve"> </w:t>
            </w:r>
            <w:r>
              <w:t>l’identification des informations</w:t>
            </w:r>
            <w:r>
              <w:rPr>
                <w:spacing w:val="-47"/>
              </w:rPr>
              <w:t xml:space="preserve"> </w:t>
            </w:r>
            <w:r>
              <w:t>d’exploitation.</w:t>
            </w:r>
          </w:p>
        </w:tc>
        <w:tc>
          <w:tcPr>
            <w:tcW w:w="1140" w:type="dxa"/>
            <w:vMerge w:val="restart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spacing w:before="2"/>
              <w:ind w:right="119"/>
            </w:pPr>
          </w:p>
        </w:tc>
        <w:tc>
          <w:tcPr>
            <w:tcW w:w="1553" w:type="dxa"/>
            <w:gridSpan w:val="2"/>
            <w:vMerge w:val="restart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spacing w:before="2"/>
              <w:ind w:right="119"/>
            </w:pPr>
          </w:p>
        </w:tc>
      </w:tr>
      <w:tr w:rsidR="00E3723C" w:rsidTr="00E3723C">
        <w:trPr>
          <w:trHeight w:val="282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3" w:lineRule="exact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gridSpan w:val="2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40"/>
        <w:gridCol w:w="60"/>
        <w:gridCol w:w="149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53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2162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line="252" w:lineRule="exact"/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53" w:type="dxa"/>
            <w:gridSpan w:val="2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A.15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Relations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avec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fournisseurs</w:t>
            </w:r>
          </w:p>
        </w:tc>
      </w:tr>
      <w:tr w:rsidR="00E201D3">
        <w:trPr>
          <w:trHeight w:val="803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A.15.1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ind w:left="107" w:right="685"/>
            </w:pPr>
            <w:r>
              <w:t>Sécurité dans les</w:t>
            </w:r>
            <w:r>
              <w:rPr>
                <w:spacing w:val="-47"/>
              </w:rPr>
              <w:t xml:space="preserve"> </w:t>
            </w:r>
            <w:r>
              <w:t>relations</w:t>
            </w:r>
            <w:r>
              <w:rPr>
                <w:spacing w:val="-9"/>
              </w:rPr>
              <w:t xml:space="preserve"> </w:t>
            </w:r>
            <w:r>
              <w:t>avec</w:t>
            </w:r>
            <w:r>
              <w:rPr>
                <w:spacing w:val="-5"/>
              </w:rPr>
              <w:t xml:space="preserve"> </w:t>
            </w:r>
            <w:r>
              <w:t>les</w:t>
            </w:r>
          </w:p>
          <w:p w:rsidR="00E201D3" w:rsidRDefault="00A27985">
            <w:pPr>
              <w:pStyle w:val="TableParagraph"/>
              <w:spacing w:line="249" w:lineRule="exact"/>
              <w:ind w:left="107"/>
            </w:pPr>
            <w:r>
              <w:t>fournisseurs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Garantir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actifs</w:t>
            </w:r>
            <w:r>
              <w:rPr>
                <w:spacing w:val="-1"/>
              </w:rPr>
              <w:t xml:space="preserve"> </w:t>
            </w:r>
            <w:r>
              <w:t>de l’organisme</w:t>
            </w:r>
            <w:r>
              <w:rPr>
                <w:spacing w:val="-4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fournisseurs.</w:t>
            </w:r>
          </w:p>
        </w:tc>
      </w:tr>
      <w:tr w:rsidR="00E3723C" w:rsidTr="00E3723C">
        <w:trPr>
          <w:trHeight w:val="4894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A.15.1.1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292"/>
            </w:pPr>
            <w:r>
              <w:t>Politique de sécurité</w:t>
            </w:r>
            <w:r>
              <w:rPr>
                <w:spacing w:val="1"/>
              </w:rPr>
              <w:t xml:space="preserve"> </w:t>
            </w:r>
            <w:r>
              <w:t>de l’information dans</w:t>
            </w:r>
            <w:r>
              <w:rPr>
                <w:spacing w:val="-47"/>
              </w:rPr>
              <w:t xml:space="preserve"> </w:t>
            </w:r>
            <w:r>
              <w:t>les relations avec les</w:t>
            </w:r>
            <w:r>
              <w:rPr>
                <w:spacing w:val="1"/>
              </w:rPr>
              <w:t xml:space="preserve"> </w:t>
            </w:r>
            <w:r>
              <w:t>fournisseurs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27"/>
            </w:pPr>
            <w:r>
              <w:t>Des exigences de sécurité</w:t>
            </w:r>
            <w:r>
              <w:rPr>
                <w:spacing w:val="1"/>
              </w:rPr>
              <w:t xml:space="preserve"> </w:t>
            </w:r>
            <w:r>
              <w:t>de l’information pour</w:t>
            </w:r>
            <w:r>
              <w:rPr>
                <w:spacing w:val="1"/>
              </w:rPr>
              <w:t xml:space="preserve"> </w:t>
            </w:r>
            <w:r>
              <w:t>limiter les risques résultant</w:t>
            </w:r>
            <w:r>
              <w:rPr>
                <w:spacing w:val="-47"/>
              </w:rPr>
              <w:t xml:space="preserve"> </w:t>
            </w:r>
            <w:r>
              <w:t>de l’accès des fournisseurs</w:t>
            </w:r>
            <w:r>
              <w:rPr>
                <w:spacing w:val="1"/>
              </w:rPr>
              <w:t xml:space="preserve"> </w:t>
            </w:r>
            <w:r>
              <w:t>aux actifs de l’organisme</w:t>
            </w:r>
            <w:r>
              <w:rPr>
                <w:spacing w:val="1"/>
              </w:rPr>
              <w:t xml:space="preserve"> </w:t>
            </w:r>
            <w:r>
              <w:t>doivent</w:t>
            </w:r>
            <w:r>
              <w:rPr>
                <w:spacing w:val="-1"/>
              </w:rPr>
              <w:t xml:space="preserve"> </w:t>
            </w:r>
            <w:r>
              <w:t>être acceptées</w:t>
            </w:r>
            <w:r>
              <w:rPr>
                <w:spacing w:val="1"/>
              </w:rPr>
              <w:t xml:space="preserve"> </w:t>
            </w:r>
            <w:r>
              <w:t>par</w:t>
            </w:r>
            <w:r>
              <w:rPr>
                <w:spacing w:val="-47"/>
              </w:rPr>
              <w:t xml:space="preserve"> </w:t>
            </w:r>
            <w:r>
              <w:t>le fournisseur et</w:t>
            </w:r>
            <w:r>
              <w:rPr>
                <w:spacing w:val="1"/>
              </w:rPr>
              <w:t xml:space="preserve"> </w:t>
            </w:r>
            <w:r>
              <w:t>documentées.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105"/>
              </w:numPr>
              <w:tabs>
                <w:tab w:val="left" w:pos="291"/>
              </w:tabs>
              <w:ind w:right="430"/>
            </w:pPr>
            <w:r>
              <w:rPr>
                <w:color w:val="FFFFFF"/>
              </w:rPr>
              <w:t>Si une politique identifiant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imposant des mesures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spécifiques aux accès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fournisseurs aux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actifs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ind w:right="265"/>
            </w:pPr>
            <w:r>
              <w:rPr>
                <w:color w:val="FFFFFF"/>
              </w:rPr>
              <w:t>l’audité est élaborée et mise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5"/>
              </w:numPr>
              <w:tabs>
                <w:tab w:val="left" w:pos="291"/>
              </w:tabs>
              <w:ind w:right="209"/>
            </w:pPr>
            <w:r>
              <w:rPr>
                <w:color w:val="FFFFFF"/>
              </w:rPr>
              <w:t>Si les types de fournisseurs, (par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exemple services informatiques,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services logistiques, services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financiers,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composants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ind w:right="237"/>
            </w:pPr>
            <w:r>
              <w:rPr>
                <w:color w:val="FFFFFF"/>
              </w:rPr>
              <w:t>l’infrastructure informatique),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auxquels l’organisme accordera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un accès à son information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identifiés et documentés,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5"/>
              </w:numPr>
              <w:tabs>
                <w:tab w:val="left" w:pos="291"/>
              </w:tabs>
              <w:ind w:right="100"/>
            </w:pPr>
            <w:r>
              <w:rPr>
                <w:color w:val="FFFFFF"/>
              </w:rPr>
              <w:t>Si on impose contractuellement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tout fournisseur pouvant avoir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accès ou favoriser l'accès à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informations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ressources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104"/>
              </w:numPr>
              <w:tabs>
                <w:tab w:val="left" w:pos="294"/>
              </w:tabs>
              <w:ind w:right="289"/>
            </w:pPr>
            <w:r>
              <w:t>Revue de la politique identifiant et</w:t>
            </w:r>
            <w:r>
              <w:rPr>
                <w:spacing w:val="-47"/>
              </w:rPr>
              <w:t xml:space="preserve"> </w:t>
            </w:r>
            <w:r>
              <w:t>imposant des mesures de sécurité</w:t>
            </w:r>
            <w:r>
              <w:rPr>
                <w:spacing w:val="-47"/>
              </w:rPr>
              <w:t xml:space="preserve"> </w:t>
            </w:r>
            <w:r>
              <w:t>spécifiques aux accès des</w:t>
            </w:r>
            <w:r>
              <w:rPr>
                <w:spacing w:val="1"/>
              </w:rPr>
              <w:t xml:space="preserve"> </w:t>
            </w:r>
            <w:r>
              <w:t>fournisseurs</w:t>
            </w:r>
            <w:r>
              <w:rPr>
                <w:spacing w:val="-2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actifs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l’audité,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4"/>
              </w:numPr>
              <w:tabs>
                <w:tab w:val="left" w:pos="294"/>
              </w:tabs>
              <w:ind w:right="246"/>
            </w:pPr>
            <w:r>
              <w:t>Revue de la liste des types de</w:t>
            </w:r>
            <w:r>
              <w:rPr>
                <w:spacing w:val="1"/>
              </w:rPr>
              <w:t xml:space="preserve"> </w:t>
            </w:r>
            <w:r>
              <w:t>fournisseurs,(par exemple services</w:t>
            </w:r>
            <w:r>
              <w:rPr>
                <w:spacing w:val="-47"/>
              </w:rPr>
              <w:t xml:space="preserve"> </w:t>
            </w:r>
            <w:r>
              <w:t>informatiques, services logistiques,</w:t>
            </w:r>
            <w:r>
              <w:rPr>
                <w:spacing w:val="-48"/>
              </w:rPr>
              <w:t xml:space="preserve"> </w:t>
            </w:r>
            <w:r>
              <w:t>services financiers, composants de</w:t>
            </w:r>
            <w:r>
              <w:rPr>
                <w:spacing w:val="-47"/>
              </w:rPr>
              <w:t xml:space="preserve"> </w:t>
            </w:r>
            <w:r>
              <w:t>l’infrastructure</w:t>
            </w:r>
            <w:r>
              <w:rPr>
                <w:spacing w:val="-1"/>
              </w:rPr>
              <w:t xml:space="preserve"> </w:t>
            </w:r>
            <w:r>
              <w:t>informatique),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4"/>
              </w:numPr>
              <w:tabs>
                <w:tab w:val="left" w:pos="294"/>
              </w:tabs>
              <w:ind w:right="177"/>
            </w:pPr>
            <w:r>
              <w:t>Revue des engagements personnels</w:t>
            </w:r>
            <w:r>
              <w:rPr>
                <w:spacing w:val="-47"/>
              </w:rPr>
              <w:t xml:space="preserve"> </w:t>
            </w:r>
            <w:r>
              <w:t>de respect des clauses de sécurité</w:t>
            </w:r>
            <w:r>
              <w:rPr>
                <w:spacing w:val="1"/>
              </w:rPr>
              <w:t xml:space="preserve"> </w:t>
            </w:r>
            <w:r>
              <w:t>signés par les collaborateurs du</w:t>
            </w:r>
            <w:r>
              <w:rPr>
                <w:spacing w:val="1"/>
              </w:rPr>
              <w:t xml:space="preserve"> </w:t>
            </w:r>
            <w:r>
              <w:t>fournisseur,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4"/>
              </w:numPr>
              <w:tabs>
                <w:tab w:val="left" w:pos="294"/>
              </w:tabs>
              <w:ind w:right="263"/>
            </w:pPr>
            <w:r>
              <w:t>Revue du rapport d’analyse des</w:t>
            </w:r>
            <w:r>
              <w:rPr>
                <w:spacing w:val="1"/>
              </w:rPr>
              <w:t xml:space="preserve"> </w:t>
            </w:r>
            <w:r>
              <w:t>risques liés aux accès du personnel</w:t>
            </w:r>
            <w:r>
              <w:rPr>
                <w:spacing w:val="-47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fournisseur,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4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définition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types</w:t>
            </w:r>
          </w:p>
          <w:p w:rsidR="00E3723C" w:rsidRDefault="00E3723C">
            <w:pPr>
              <w:pStyle w:val="TableParagraph"/>
              <w:spacing w:line="251" w:lineRule="exact"/>
              <w:ind w:left="293"/>
            </w:pPr>
            <w:r>
              <w:t>d’accès</w:t>
            </w:r>
            <w:r>
              <w:rPr>
                <w:spacing w:val="-2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l’information</w:t>
            </w:r>
            <w:r>
              <w:rPr>
                <w:spacing w:val="-1"/>
              </w:rPr>
              <w:t xml:space="preserve"> </w:t>
            </w:r>
            <w:r>
              <w:t>accordés</w:t>
            </w:r>
            <w:r>
              <w:rPr>
                <w:spacing w:val="-1"/>
              </w:rPr>
              <w:t xml:space="preserve"> </w:t>
            </w:r>
            <w:r>
              <w:t>aux</w:t>
            </w: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8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8"/>
            </w:pPr>
          </w:p>
        </w:tc>
      </w:tr>
    </w:tbl>
    <w:p w:rsidR="00E201D3" w:rsidRDefault="00E201D3">
      <w:p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149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9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6214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ind w:right="140"/>
            </w:pPr>
            <w:r>
              <w:rPr>
                <w:color w:val="FFFFFF"/>
              </w:rPr>
              <w:t>sensibles, que ses collaborateurs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signent un engagement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personnel de respect des clauses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spécifiées,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2"/>
              </w:numPr>
              <w:tabs>
                <w:tab w:val="left" w:pos="291"/>
              </w:tabs>
              <w:ind w:right="111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analyse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3"/>
              </w:rPr>
              <w:t xml:space="preserve"> </w:t>
            </w:r>
            <w:r>
              <w:rPr>
                <w:color w:val="FFFFFF"/>
              </w:rPr>
              <w:t>risques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liés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aux accès du personnel du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fournisseur au système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d'information ou aux locaux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contenant de l'information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réalisée et si les mesures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nécessaires sont définies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 conséquence,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2"/>
              </w:numPr>
              <w:tabs>
                <w:tab w:val="left" w:pos="291"/>
              </w:tabs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types d’accès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à</w:t>
            </w:r>
          </w:p>
          <w:p w:rsidR="00E3723C" w:rsidRDefault="00E3723C">
            <w:pPr>
              <w:pStyle w:val="TableParagraph"/>
              <w:ind w:right="103"/>
            </w:pPr>
            <w:r>
              <w:rPr>
                <w:color w:val="FFFFFF"/>
              </w:rPr>
              <w:t>l’information que les différents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types de fournisseurs se verront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accorder sont définis et si 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accès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surveillés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contrôlés,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2"/>
              </w:numPr>
              <w:tabs>
                <w:tab w:val="left" w:pos="291"/>
              </w:tabs>
              <w:ind w:right="337"/>
            </w:pPr>
            <w:r>
              <w:rPr>
                <w:color w:val="FFFFFF"/>
              </w:rPr>
              <w:t>Si les incidents et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impondérables associés 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accès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fournisseurs,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incluant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</w:p>
          <w:p w:rsidR="00E3723C" w:rsidRDefault="00E3723C">
            <w:pPr>
              <w:pStyle w:val="TableParagraph"/>
              <w:spacing w:line="267" w:lineRule="exact"/>
            </w:pPr>
            <w:r>
              <w:rPr>
                <w:color w:val="FFFFFF"/>
              </w:rPr>
              <w:t>responsabilités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l’organisme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</w:p>
          <w:p w:rsidR="00E3723C" w:rsidRDefault="00E3723C">
            <w:pPr>
              <w:pStyle w:val="TableParagraph"/>
              <w:spacing w:line="270" w:lineRule="atLeast"/>
              <w:ind w:right="628"/>
            </w:pPr>
            <w:r>
              <w:rPr>
                <w:color w:val="FFFFFF"/>
              </w:rPr>
              <w:t>celles des fournisseurs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identifiés et traités.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spacing w:line="267" w:lineRule="exact"/>
              <w:ind w:left="293"/>
            </w:pPr>
            <w:r>
              <w:t>différents types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101"/>
              </w:numPr>
              <w:tabs>
                <w:tab w:val="left" w:pos="294"/>
              </w:tabs>
              <w:ind w:right="167"/>
            </w:pPr>
            <w:r>
              <w:t>Revue du rapport de traitement des</w:t>
            </w:r>
            <w:r>
              <w:rPr>
                <w:spacing w:val="-47"/>
              </w:rPr>
              <w:t xml:space="preserve"> </w:t>
            </w:r>
            <w:r>
              <w:t>incidents et des impondérables</w:t>
            </w:r>
            <w:r>
              <w:rPr>
                <w:spacing w:val="1"/>
              </w:rPr>
              <w:t xml:space="preserve"> </w:t>
            </w:r>
            <w:r>
              <w:t>associés aux</w:t>
            </w:r>
            <w:r>
              <w:rPr>
                <w:spacing w:val="-2"/>
              </w:rPr>
              <w:t xml:space="preserve"> </w:t>
            </w:r>
            <w:r>
              <w:t>accès fournisseurs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17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17"/>
            </w:pPr>
          </w:p>
        </w:tc>
      </w:tr>
      <w:tr w:rsidR="00E3723C" w:rsidTr="00E3723C">
        <w:trPr>
          <w:trHeight w:val="2148"/>
        </w:trPr>
        <w:tc>
          <w:tcPr>
            <w:tcW w:w="102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A.15.1.2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345"/>
            </w:pPr>
            <w:r>
              <w:t>La sécurité dans les</w:t>
            </w:r>
            <w:r>
              <w:rPr>
                <w:spacing w:val="1"/>
              </w:rPr>
              <w:t xml:space="preserve"> </w:t>
            </w:r>
            <w:r>
              <w:t>accords conclus avec</w:t>
            </w:r>
            <w:r>
              <w:rPr>
                <w:spacing w:val="-47"/>
              </w:rPr>
              <w:t xml:space="preserve"> </w:t>
            </w:r>
            <w:r>
              <w:t>les fournisseurs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298"/>
            </w:pPr>
            <w:r>
              <w:t>Les exigences applicables</w:t>
            </w:r>
            <w:r>
              <w:rPr>
                <w:spacing w:val="-47"/>
              </w:rPr>
              <w:t xml:space="preserve"> </w:t>
            </w:r>
            <w:r>
              <w:t>liées</w:t>
            </w:r>
            <w:r>
              <w:rPr>
                <w:spacing w:val="-1"/>
              </w:rPr>
              <w:t xml:space="preserve"> </w:t>
            </w:r>
            <w:r>
              <w:t>à 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ind w:left="107" w:right="155"/>
            </w:pPr>
            <w:r>
              <w:t>l’information doivent être</w:t>
            </w:r>
            <w:r>
              <w:rPr>
                <w:spacing w:val="1"/>
              </w:rPr>
              <w:t xml:space="preserve"> </w:t>
            </w:r>
            <w:r>
              <w:t>établies et convenues avec</w:t>
            </w:r>
            <w:r>
              <w:rPr>
                <w:spacing w:val="-47"/>
              </w:rPr>
              <w:t xml:space="preserve"> </w:t>
            </w:r>
            <w:r>
              <w:t>chaque fournisseur</w:t>
            </w:r>
            <w:r>
              <w:rPr>
                <w:spacing w:val="1"/>
              </w:rPr>
              <w:t xml:space="preserve"> </w:t>
            </w:r>
            <w:r>
              <w:t>pouvant accéder, traiter,</w:t>
            </w:r>
            <w:r>
              <w:rPr>
                <w:spacing w:val="1"/>
              </w:rPr>
              <w:t xml:space="preserve"> </w:t>
            </w:r>
            <w:r>
              <w:t>stocker,</w:t>
            </w:r>
            <w:r>
              <w:rPr>
                <w:spacing w:val="-3"/>
              </w:rPr>
              <w:t xml:space="preserve"> </w:t>
            </w:r>
            <w:r>
              <w:t>communiquer</w:t>
            </w:r>
            <w:r>
              <w:rPr>
                <w:spacing w:val="-2"/>
              </w:rPr>
              <w:t xml:space="preserve"> </w:t>
            </w:r>
            <w:r>
              <w:t>ou</w:t>
            </w:r>
          </w:p>
          <w:p w:rsidR="00E3723C" w:rsidRDefault="00E3723C">
            <w:pPr>
              <w:pStyle w:val="TableParagraph"/>
              <w:spacing w:line="251" w:lineRule="exact"/>
              <w:ind w:left="107"/>
            </w:pPr>
            <w:r>
              <w:t>fournir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composants de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99"/>
              </w:numPr>
              <w:tabs>
                <w:tab w:val="left" w:pos="291"/>
              </w:tabs>
              <w:ind w:right="158"/>
            </w:pPr>
            <w:r>
              <w:rPr>
                <w:color w:val="FFFFFF"/>
              </w:rPr>
              <w:t>Si l'ensemble des clauses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que devrait comprendre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tout accord signé avec un tiers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impliquant un accès au système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d'information ou aux locaux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contenant de l'information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défini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 documenté,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98"/>
              </w:numPr>
              <w:tabs>
                <w:tab w:val="left" w:pos="294"/>
              </w:tabs>
              <w:ind w:right="119"/>
            </w:pPr>
            <w:r>
              <w:t>Revue du document de définition de</w:t>
            </w:r>
            <w:r>
              <w:rPr>
                <w:spacing w:val="-48"/>
              </w:rPr>
              <w:t xml:space="preserve"> </w:t>
            </w:r>
            <w:r>
              <w:t>l'ensemble des clauses de sécurité</w:t>
            </w:r>
            <w:r>
              <w:rPr>
                <w:spacing w:val="1"/>
              </w:rPr>
              <w:t xml:space="preserve"> </w:t>
            </w:r>
            <w:r>
              <w:t>que devrait comprendre tout accord</w:t>
            </w:r>
            <w:r>
              <w:rPr>
                <w:spacing w:val="-47"/>
              </w:rPr>
              <w:t xml:space="preserve"> </w:t>
            </w:r>
            <w:r>
              <w:t>signé avec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tiers,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8"/>
              </w:numPr>
              <w:tabs>
                <w:tab w:val="left" w:pos="294"/>
              </w:tabs>
              <w:ind w:right="152"/>
            </w:pPr>
            <w:r>
              <w:t>Revue d’un échantillon d’accords</w:t>
            </w:r>
            <w:r>
              <w:rPr>
                <w:spacing w:val="1"/>
              </w:rPr>
              <w:t xml:space="preserve"> </w:t>
            </w:r>
            <w:r>
              <w:t>formels ou de contrats avec les tiers</w:t>
            </w:r>
            <w:r>
              <w:rPr>
                <w:spacing w:val="-47"/>
              </w:rPr>
              <w:t xml:space="preserve"> </w:t>
            </w:r>
            <w:r>
              <w:t>contenant</w:t>
            </w:r>
            <w:r>
              <w:rPr>
                <w:spacing w:val="-3"/>
              </w:rPr>
              <w:t xml:space="preserve"> </w:t>
            </w:r>
            <w:r>
              <w:t>ces clauses,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</w:pPr>
          </w:p>
        </w:tc>
      </w:tr>
      <w:tr w:rsidR="00E3723C" w:rsidTr="00E3723C">
        <w:trPr>
          <w:trHeight w:val="335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3723C" w:rsidRDefault="00E3723C">
            <w:pPr>
              <w:pStyle w:val="TableParagraph"/>
              <w:spacing w:before="64" w:line="252" w:lineRule="exact"/>
              <w:ind w:left="112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3326" w:type="dxa"/>
            <w:gridSpan w:val="5"/>
            <w:tcBorders>
              <w:top w:val="single" w:sz="4" w:space="0" w:color="808080"/>
              <w:left w:val="single" w:sz="18" w:space="0" w:color="808080"/>
              <w:bottom w:val="nil"/>
              <w:right w:val="single" w:sz="4" w:space="0" w:color="auto"/>
            </w:tcBorders>
          </w:tcPr>
          <w:p w:rsidR="00E3723C" w:rsidRDefault="00E3723C">
            <w:pPr>
              <w:pStyle w:val="TableParagraph"/>
              <w:tabs>
                <w:tab w:val="left" w:pos="6270"/>
              </w:tabs>
              <w:spacing w:before="64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  <w:tc>
          <w:tcPr>
            <w:tcW w:w="1493" w:type="dxa"/>
            <w:tcBorders>
              <w:top w:val="single" w:sz="4" w:space="0" w:color="808080"/>
              <w:left w:val="single" w:sz="4" w:space="0" w:color="auto"/>
              <w:bottom w:val="nil"/>
              <w:right w:val="nil"/>
            </w:tcBorders>
          </w:tcPr>
          <w:p w:rsidR="00E3723C" w:rsidRDefault="00E3723C" w:rsidP="00E3723C">
            <w:pPr>
              <w:pStyle w:val="TableParagraph"/>
              <w:tabs>
                <w:tab w:val="left" w:pos="6270"/>
              </w:tabs>
              <w:spacing w:before="64" w:line="252" w:lineRule="exact"/>
              <w:ind w:left="0"/>
            </w:pPr>
          </w:p>
        </w:tc>
      </w:tr>
    </w:tbl>
    <w:p w:rsidR="00E201D3" w:rsidRDefault="00E201D3">
      <w:pPr>
        <w:spacing w:line="252" w:lineRule="exact"/>
        <w:sectPr w:rsidR="00E201D3">
          <w:footerReference w:type="default" r:id="rId39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"/>
        <w:gridCol w:w="149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624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432"/>
            </w:pPr>
            <w:r>
              <w:t>l’infrastructure</w:t>
            </w:r>
            <w:r>
              <w:rPr>
                <w:spacing w:val="1"/>
              </w:rPr>
              <w:t xml:space="preserve"> </w:t>
            </w:r>
            <w:r>
              <w:t>informatique destinés à</w:t>
            </w:r>
            <w:r>
              <w:rPr>
                <w:spacing w:val="-47"/>
              </w:rPr>
              <w:t xml:space="preserve"> </w:t>
            </w:r>
            <w:r>
              <w:t>l’information de</w:t>
            </w:r>
            <w:r>
              <w:rPr>
                <w:spacing w:val="1"/>
              </w:rPr>
              <w:t xml:space="preserve"> </w:t>
            </w:r>
            <w:r>
              <w:t>l’organisme.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96"/>
              </w:numPr>
              <w:tabs>
                <w:tab w:val="left" w:pos="291"/>
              </w:tabs>
              <w:ind w:right="135"/>
            </w:pPr>
            <w:r>
              <w:rPr>
                <w:color w:val="FFFFFF"/>
              </w:rPr>
              <w:t>Si tout accès d'un tiers au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système d'information ou 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locaux contenant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l'information n'est autorisé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qu'après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 signature d'un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accord</w:t>
            </w:r>
          </w:p>
          <w:p w:rsidR="00E3723C" w:rsidRDefault="00E3723C">
            <w:pPr>
              <w:pStyle w:val="TableParagraph"/>
              <w:spacing w:line="250" w:lineRule="exact"/>
            </w:pPr>
            <w:r>
              <w:rPr>
                <w:color w:val="FFFFFF"/>
              </w:rPr>
              <w:t>formel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reprenant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ces clauses.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95"/>
              </w:numPr>
              <w:tabs>
                <w:tab w:val="left" w:pos="294"/>
              </w:tabs>
              <w:spacing w:before="1" w:line="237" w:lineRule="auto"/>
              <w:ind w:right="367"/>
            </w:pPr>
            <w:r>
              <w:t>Interview du DAF, du responsable</w:t>
            </w:r>
            <w:r>
              <w:rPr>
                <w:spacing w:val="-47"/>
              </w:rPr>
              <w:t xml:space="preserve"> </w:t>
            </w:r>
            <w:r>
              <w:t>juridique et 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right="256"/>
            </w:pPr>
          </w:p>
        </w:tc>
        <w:tc>
          <w:tcPr>
            <w:tcW w:w="1508" w:type="dxa"/>
            <w:gridSpan w:val="2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right="256"/>
            </w:pPr>
          </w:p>
        </w:tc>
      </w:tr>
      <w:tr w:rsidR="00E3723C" w:rsidTr="00E3723C">
        <w:trPr>
          <w:trHeight w:val="3257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A.15.1.3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spacing w:line="265" w:lineRule="exact"/>
              <w:ind w:left="107"/>
            </w:pPr>
            <w:r>
              <w:t>Chaîne</w:t>
            </w:r>
          </w:p>
          <w:p w:rsidR="00E3723C" w:rsidRDefault="00E3723C">
            <w:pPr>
              <w:pStyle w:val="TableParagraph"/>
              <w:spacing w:before="1"/>
              <w:ind w:left="107" w:right="290"/>
            </w:pPr>
            <w:r>
              <w:t>d’approvisionnement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produits</w:t>
            </w:r>
            <w:r>
              <w:rPr>
                <w:spacing w:val="-2"/>
              </w:rPr>
              <w:t xml:space="preserve"> </w:t>
            </w:r>
            <w:r>
              <w:t>et</w:t>
            </w:r>
          </w:p>
          <w:p w:rsidR="00E3723C" w:rsidRDefault="00E3723C">
            <w:pPr>
              <w:pStyle w:val="TableParagraph"/>
              <w:ind w:left="107" w:right="950"/>
            </w:pPr>
            <w:r>
              <w:t>des services</w:t>
            </w:r>
            <w:r>
              <w:rPr>
                <w:spacing w:val="1"/>
              </w:rPr>
              <w:t xml:space="preserve"> </w:t>
            </w:r>
            <w:r>
              <w:t>informatiques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130"/>
            </w:pPr>
            <w:r>
              <w:t>Les accords conclus avec</w:t>
            </w:r>
            <w:r>
              <w:rPr>
                <w:spacing w:val="1"/>
              </w:rPr>
              <w:t xml:space="preserve"> </w:t>
            </w:r>
            <w:r>
              <w:t>les fournisseurs doivent</w:t>
            </w:r>
            <w:r>
              <w:rPr>
                <w:spacing w:val="1"/>
              </w:rPr>
              <w:t xml:space="preserve"> </w:t>
            </w:r>
            <w:r>
              <w:t>inclure des exigences sur le</w:t>
            </w:r>
            <w:r>
              <w:rPr>
                <w:spacing w:val="-47"/>
              </w:rPr>
              <w:t xml:space="preserve"> </w:t>
            </w:r>
            <w:r>
              <w:t>traitement des risques liés</w:t>
            </w:r>
            <w:r>
              <w:rPr>
                <w:spacing w:val="1"/>
              </w:rPr>
              <w:t xml:space="preserve"> </w:t>
            </w:r>
            <w:r>
              <w:t>à</w:t>
            </w:r>
            <w:r>
              <w:rPr>
                <w:spacing w:val="-1"/>
              </w:rPr>
              <w:t xml:space="preserve"> </w:t>
            </w:r>
            <w:r>
              <w:t>la sécurité de</w:t>
            </w:r>
          </w:p>
          <w:p w:rsidR="00E3723C" w:rsidRDefault="00E3723C">
            <w:pPr>
              <w:pStyle w:val="TableParagraph"/>
              <w:ind w:left="107" w:right="330"/>
            </w:pPr>
            <w:r>
              <w:t>l’information associé à la</w:t>
            </w:r>
            <w:r>
              <w:rPr>
                <w:spacing w:val="-47"/>
              </w:rPr>
              <w:t xml:space="preserve"> </w:t>
            </w:r>
            <w:r>
              <w:t>chaîne</w:t>
            </w:r>
          </w:p>
          <w:p w:rsidR="00E3723C" w:rsidRDefault="00E3723C">
            <w:pPr>
              <w:pStyle w:val="TableParagraph"/>
              <w:ind w:left="107" w:right="277"/>
            </w:pPr>
            <w:r>
              <w:t>d’approvisionnement des</w:t>
            </w:r>
            <w:r>
              <w:rPr>
                <w:spacing w:val="-47"/>
              </w:rPr>
              <w:t xml:space="preserve"> </w:t>
            </w:r>
            <w:r>
              <w:t>produits et des services</w:t>
            </w:r>
            <w:r>
              <w:rPr>
                <w:spacing w:val="1"/>
              </w:rPr>
              <w:t xml:space="preserve"> </w:t>
            </w:r>
            <w:r>
              <w:t>informatiques.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94"/>
              </w:numPr>
              <w:tabs>
                <w:tab w:val="left" w:pos="291"/>
              </w:tabs>
              <w:ind w:right="107"/>
            </w:pPr>
            <w:r>
              <w:rPr>
                <w:color w:val="FFFFFF"/>
              </w:rPr>
              <w:t>Si une analyse des risques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de l’information associés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à la chaine d’approvisionnement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réalisée,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4"/>
              </w:numPr>
              <w:tabs>
                <w:tab w:val="left" w:pos="291"/>
              </w:tabs>
              <w:ind w:right="175"/>
            </w:pPr>
            <w:r>
              <w:rPr>
                <w:color w:val="FFFFFF"/>
              </w:rPr>
              <w:t>Si les exigences sur le traitement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ces risques sont incluses dans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les accords ou contrats conclus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avec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4"/>
              </w:numPr>
              <w:tabs>
                <w:tab w:val="left" w:pos="291"/>
              </w:tabs>
              <w:ind w:right="406"/>
            </w:pPr>
            <w:r>
              <w:rPr>
                <w:color w:val="FFFFFF"/>
              </w:rPr>
              <w:t>Si l’audité s'assure que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fournisseurs signalent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documentent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tout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incident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E3723C" w:rsidRDefault="00E3723C">
            <w:pPr>
              <w:pStyle w:val="TableParagraph"/>
              <w:spacing w:line="250" w:lineRule="exact"/>
            </w:pPr>
            <w:r>
              <w:rPr>
                <w:color w:val="FFFFFF"/>
              </w:rPr>
              <w:t>sécurité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touchant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ces actifs.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93"/>
              </w:numPr>
              <w:tabs>
                <w:tab w:val="left" w:pos="294"/>
              </w:tabs>
              <w:ind w:right="565"/>
            </w:pPr>
            <w:r>
              <w:t>Revue du rapport d’analyse des</w:t>
            </w:r>
            <w:r>
              <w:rPr>
                <w:spacing w:val="-48"/>
              </w:rPr>
              <w:t xml:space="preserve"> </w:t>
            </w:r>
            <w:r>
              <w:t>risques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ind w:left="293" w:right="413"/>
            </w:pPr>
            <w:r>
              <w:t>l’information associés à la chaine</w:t>
            </w:r>
            <w:r>
              <w:rPr>
                <w:spacing w:val="-47"/>
              </w:rPr>
              <w:t xml:space="preserve"> </w:t>
            </w:r>
            <w:r>
              <w:t>d’approvisionnement,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3"/>
              </w:numPr>
              <w:tabs>
                <w:tab w:val="left" w:pos="294"/>
              </w:tabs>
              <w:ind w:right="142"/>
            </w:pPr>
            <w:r>
              <w:t>Revue d’un échantillon d’accords ou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contrats avec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3"/>
              </w:numPr>
              <w:tabs>
                <w:tab w:val="left" w:pos="294"/>
              </w:tabs>
              <w:ind w:right="239"/>
            </w:pPr>
            <w:r>
              <w:t>Revue d’un échantillon de rapports</w:t>
            </w:r>
            <w:r>
              <w:rPr>
                <w:spacing w:val="-47"/>
              </w:rPr>
              <w:t xml:space="preserve"> </w:t>
            </w:r>
            <w:r>
              <w:t>d’incidents signalés par le</w:t>
            </w:r>
            <w:r>
              <w:rPr>
                <w:spacing w:val="1"/>
              </w:rPr>
              <w:t xml:space="preserve"> </w:t>
            </w:r>
            <w:r>
              <w:t>fournisseur,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3"/>
              </w:numPr>
              <w:tabs>
                <w:tab w:val="left" w:pos="294"/>
              </w:tabs>
              <w:ind w:hanging="220"/>
            </w:pPr>
            <w:r>
              <w:t>Interview</w:t>
            </w:r>
            <w:r>
              <w:rPr>
                <w:spacing w:val="1"/>
              </w:rPr>
              <w:t xml:space="preserve"> </w:t>
            </w:r>
            <w:r>
              <w:t>du</w:t>
            </w:r>
            <w:r>
              <w:rPr>
                <w:spacing w:val="-3"/>
              </w:rPr>
              <w:t xml:space="preserve"> </w:t>
            </w:r>
            <w:r>
              <w:t>DAF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93"/>
            </w:pPr>
          </w:p>
        </w:tc>
        <w:tc>
          <w:tcPr>
            <w:tcW w:w="1508" w:type="dxa"/>
            <w:gridSpan w:val="2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93"/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A.15.2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7" w:lineRule="exact"/>
              <w:ind w:left="107"/>
            </w:pPr>
            <w:r>
              <w:t>Gestion</w:t>
            </w:r>
            <w:r>
              <w:rPr>
                <w:spacing w:val="-1"/>
              </w:rPr>
              <w:t xml:space="preserve"> </w:t>
            </w:r>
            <w:r>
              <w:t>de la</w:t>
            </w:r>
          </w:p>
          <w:p w:rsidR="00E201D3" w:rsidRDefault="00A27985">
            <w:pPr>
              <w:pStyle w:val="TableParagraph"/>
              <w:spacing w:line="251" w:lineRule="exact"/>
              <w:ind w:left="107"/>
            </w:pPr>
            <w:r>
              <w:t>prestation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7" w:lineRule="exact"/>
              <w:ind w:left="107"/>
            </w:pPr>
            <w:r>
              <w:t>Maintenir</w:t>
            </w:r>
            <w:r>
              <w:rPr>
                <w:spacing w:val="-2"/>
              </w:rPr>
              <w:t xml:space="preserve"> </w:t>
            </w:r>
            <w:r>
              <w:t>le niveau</w:t>
            </w:r>
            <w:r>
              <w:rPr>
                <w:spacing w:val="-2"/>
              </w:rPr>
              <w:t xml:space="preserve"> </w:t>
            </w:r>
            <w:r>
              <w:t>convenu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l’information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service conforme</w:t>
            </w:r>
            <w:r>
              <w:rPr>
                <w:spacing w:val="-4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accords</w:t>
            </w:r>
            <w:r>
              <w:rPr>
                <w:spacing w:val="-1"/>
              </w:rPr>
              <w:t xml:space="preserve"> </w:t>
            </w:r>
            <w:r>
              <w:t>conclus</w:t>
            </w:r>
          </w:p>
          <w:p w:rsidR="00E201D3" w:rsidRDefault="00A27985">
            <w:pPr>
              <w:pStyle w:val="TableParagraph"/>
              <w:spacing w:line="251" w:lineRule="exact"/>
              <w:ind w:left="107"/>
            </w:pPr>
            <w:r>
              <w:t>avec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fournisseurs.</w:t>
            </w:r>
          </w:p>
        </w:tc>
      </w:tr>
      <w:tr w:rsidR="00E3723C" w:rsidTr="00E3723C">
        <w:trPr>
          <w:trHeight w:val="2733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A.15.2.1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337"/>
            </w:pPr>
            <w:r>
              <w:t>Surveillance et revue</w:t>
            </w:r>
            <w:r>
              <w:rPr>
                <w:spacing w:val="-47"/>
              </w:rPr>
              <w:t xml:space="preserve"> </w:t>
            </w:r>
            <w:r>
              <w:t>des services des</w:t>
            </w:r>
            <w:r>
              <w:rPr>
                <w:spacing w:val="1"/>
              </w:rPr>
              <w:t xml:space="preserve"> </w:t>
            </w:r>
            <w:r>
              <w:t>fournisseurs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238"/>
            </w:pPr>
            <w:r>
              <w:t>Les organismes doivent</w:t>
            </w:r>
            <w:r>
              <w:rPr>
                <w:spacing w:val="1"/>
              </w:rPr>
              <w:t xml:space="preserve"> </w:t>
            </w:r>
            <w:r>
              <w:t>surveiller, vérifier et</w:t>
            </w:r>
            <w:r>
              <w:rPr>
                <w:spacing w:val="1"/>
              </w:rPr>
              <w:t xml:space="preserve"> </w:t>
            </w:r>
            <w:r>
              <w:t>auditer à intervalles</w:t>
            </w:r>
            <w:r>
              <w:rPr>
                <w:spacing w:val="1"/>
              </w:rPr>
              <w:t xml:space="preserve"> </w:t>
            </w:r>
            <w:r>
              <w:t>réguliers la prestation des</w:t>
            </w:r>
            <w:r>
              <w:rPr>
                <w:spacing w:val="-47"/>
              </w:rPr>
              <w:t xml:space="preserve"> </w:t>
            </w:r>
            <w:r>
              <w:t>services assurés par les</w:t>
            </w:r>
            <w:r>
              <w:rPr>
                <w:spacing w:val="1"/>
              </w:rPr>
              <w:t xml:space="preserve"> </w:t>
            </w:r>
            <w:r>
              <w:t>fournisseurs.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91"/>
              </w:numPr>
              <w:tabs>
                <w:tab w:val="left" w:pos="291"/>
              </w:tabs>
              <w:ind w:right="211"/>
            </w:pPr>
            <w:r>
              <w:rPr>
                <w:color w:val="FFFFFF"/>
              </w:rPr>
              <w:t>Si les niveaux de performance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 services sont surveillés et 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leur conformité avec les accords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vérifiée,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1"/>
              </w:numPr>
              <w:tabs>
                <w:tab w:val="left" w:pos="291"/>
              </w:tabs>
              <w:ind w:right="282"/>
            </w:pPr>
            <w:r>
              <w:rPr>
                <w:color w:val="FFFFFF"/>
              </w:rPr>
              <w:t>Si les rapports de service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produits par le fournisseur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revus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 si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 réunions</w:t>
            </w:r>
          </w:p>
          <w:p w:rsidR="00E3723C" w:rsidRDefault="00E3723C">
            <w:pPr>
              <w:pStyle w:val="TableParagraph"/>
              <w:ind w:right="166"/>
            </w:pPr>
            <w:r>
              <w:rPr>
                <w:color w:val="FFFFFF"/>
              </w:rPr>
              <w:t>régulières sur l’avancement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organisées comme l’exigent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accords,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90"/>
              </w:numPr>
              <w:tabs>
                <w:tab w:val="left" w:pos="294"/>
              </w:tabs>
              <w:ind w:right="431"/>
              <w:jc w:val="both"/>
            </w:pPr>
            <w:r>
              <w:t>Revue du rapport de surveillance</w:t>
            </w:r>
            <w:r>
              <w:rPr>
                <w:spacing w:val="-48"/>
              </w:rPr>
              <w:t xml:space="preserve"> </w:t>
            </w:r>
            <w:r>
              <w:t>des niveaux de performance des</w:t>
            </w:r>
            <w:r>
              <w:rPr>
                <w:spacing w:val="1"/>
              </w:rPr>
              <w:t xml:space="preserve"> </w:t>
            </w:r>
            <w:r>
              <w:t>services des 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0"/>
              </w:numPr>
              <w:tabs>
                <w:tab w:val="left" w:pos="294"/>
              </w:tabs>
              <w:ind w:right="316"/>
            </w:pPr>
            <w:r>
              <w:t>Revue des PVs de réunion avec les</w:t>
            </w:r>
            <w:r>
              <w:rPr>
                <w:spacing w:val="-48"/>
              </w:rPr>
              <w:t xml:space="preserve"> </w:t>
            </w:r>
            <w:r>
              <w:t>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0"/>
              </w:numPr>
              <w:tabs>
                <w:tab w:val="left" w:pos="294"/>
              </w:tabs>
              <w:ind w:right="273"/>
            </w:pPr>
            <w:r>
              <w:t>Revue des aspects liés à la sécurité</w:t>
            </w:r>
            <w:r>
              <w:rPr>
                <w:spacing w:val="-47"/>
              </w:rPr>
              <w:t xml:space="preserve"> </w:t>
            </w:r>
            <w:r>
              <w:t>de l’information dans les relations</w:t>
            </w:r>
            <w:r>
              <w:rPr>
                <w:spacing w:val="1"/>
              </w:rPr>
              <w:t xml:space="preserve"> </w:t>
            </w:r>
            <w:r>
              <w:t>du fournisseur avec ses propres</w:t>
            </w:r>
            <w:r>
              <w:rPr>
                <w:spacing w:val="1"/>
              </w:rPr>
              <w:t xml:space="preserve"> </w:t>
            </w:r>
            <w:r>
              <w:t>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90"/>
              </w:numPr>
              <w:tabs>
                <w:tab w:val="left" w:pos="294"/>
              </w:tabs>
              <w:spacing w:line="263" w:lineRule="exact"/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DSI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RSI,</w:t>
            </w: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86"/>
            </w:pP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86"/>
            </w:pPr>
          </w:p>
        </w:tc>
      </w:tr>
    </w:tbl>
    <w:p w:rsidR="00E201D3" w:rsidRDefault="007D5DB0">
      <w:pPr>
        <w:pStyle w:val="Corpsdetexte"/>
        <w:spacing w:before="6"/>
        <w:rPr>
          <w:sz w:val="14"/>
        </w:rPr>
      </w:pPr>
      <w:r>
        <w:pict>
          <v:group id="_x0000_s1031" style="position:absolute;margin-left:22.9pt;margin-top:10.8pt;width:464.5pt;height:15.75pt;z-index:-15727104;mso-wrap-distance-left:0;mso-wrap-distance-right:0;mso-position-horizontal-relative:page;mso-position-vertical-relative:text" coordorigin="458,216" coordsize="9290,315">
            <v:shape id="_x0000_s1035" style="position:absolute;left:458;top:215;width:9290;height:315" coordorigin="458,216" coordsize="9290,315" o:spt="100" adj="0,,0" path="m1442,216r-43,l458,216r,43l1399,259r,2l1399,530r43,l1442,261r,-2l1442,216xm9748,216r-8306,l1442,259r8306,l9748,216xe" fillcolor="gray" stroked="f">
              <v:stroke joinstyle="round"/>
              <v:formulas/>
              <v:path arrowok="t" o:connecttype="segments"/>
            </v:shape>
            <v:shape id="_x0000_s1034" type="#_x0000_t202" style="position:absolute;left:566;top:302;width:246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86</w:t>
                    </w:r>
                  </w:p>
                </w:txbxContent>
              </v:textbox>
            </v:shape>
            <v:shape id="_x0000_s1033" type="#_x0000_t202" style="position:absolute;left:1531;top:302;width:5516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</w:pPr>
                    <w:r>
                      <w:t>Référentiel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d’Audit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Sécurité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Systèmes d’Information</w:t>
                    </w:r>
                  </w:p>
                </w:txbxContent>
              </v:textbox>
            </v:shape>
            <v:shape id="_x0000_s1032" type="#_x0000_t202" style="position:absolute;left:7771;top:302;width:1127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</w:pPr>
                    <w:r>
                      <w:t>©ANSI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2018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01D3" w:rsidRDefault="00E201D3">
      <w:pPr>
        <w:rPr>
          <w:sz w:val="14"/>
        </w:rPr>
        <w:sectPr w:rsidR="00E201D3">
          <w:footerReference w:type="default" r:id="rId40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70"/>
        <w:gridCol w:w="152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086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88"/>
              </w:numPr>
              <w:tabs>
                <w:tab w:val="left" w:pos="291"/>
              </w:tabs>
              <w:ind w:right="183"/>
            </w:pPr>
            <w:r>
              <w:rPr>
                <w:color w:val="FFFFFF"/>
              </w:rPr>
              <w:t>Si les aspects liés à la sécurité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l’information dans les relations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fournisseur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avec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propres</w:t>
            </w:r>
          </w:p>
          <w:p w:rsidR="00E3723C" w:rsidRDefault="00E3723C">
            <w:pPr>
              <w:pStyle w:val="TableParagraph"/>
              <w:spacing w:line="250" w:lineRule="exact"/>
            </w:pPr>
            <w:r>
              <w:rPr>
                <w:color w:val="FFFFFF"/>
              </w:rPr>
              <w:t>fournisseurs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revus.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87"/>
              </w:numPr>
              <w:tabs>
                <w:tab w:val="left" w:pos="294"/>
              </w:tabs>
              <w:spacing w:before="1" w:line="237" w:lineRule="auto"/>
              <w:ind w:right="762"/>
            </w:pPr>
            <w:r>
              <w:t>Interview d’un échantillon de</w:t>
            </w:r>
            <w:r>
              <w:rPr>
                <w:spacing w:val="-48"/>
              </w:rPr>
              <w:t xml:space="preserve"> </w:t>
            </w:r>
            <w:r>
              <w:t>fournisseurs.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7287"/>
        </w:trPr>
        <w:tc>
          <w:tcPr>
            <w:tcW w:w="102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A.15.2.2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840"/>
            </w:pPr>
            <w:r>
              <w:t>Gestion des</w:t>
            </w:r>
            <w:r>
              <w:rPr>
                <w:spacing w:val="1"/>
              </w:rPr>
              <w:t xml:space="preserve"> </w:t>
            </w:r>
            <w:r>
              <w:t>changements</w:t>
            </w:r>
            <w:r>
              <w:rPr>
                <w:spacing w:val="1"/>
              </w:rPr>
              <w:t xml:space="preserve"> </w:t>
            </w:r>
            <w:r>
              <w:t>apportés dans</w:t>
            </w:r>
            <w:r>
              <w:rPr>
                <w:spacing w:val="1"/>
              </w:rPr>
              <w:t xml:space="preserve"> </w:t>
            </w:r>
            <w:r>
              <w:t>les services des</w:t>
            </w:r>
            <w:r>
              <w:rPr>
                <w:spacing w:val="-47"/>
              </w:rPr>
              <w:t xml:space="preserve"> </w:t>
            </w:r>
            <w:r>
              <w:t>fournisseurs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134"/>
            </w:pPr>
            <w:r>
              <w:t>Les changements effectués</w:t>
            </w:r>
            <w:r>
              <w:rPr>
                <w:spacing w:val="-47"/>
              </w:rPr>
              <w:t xml:space="preserve"> </w:t>
            </w:r>
            <w:r>
              <w:t>dans les prestations de</w:t>
            </w:r>
            <w:r>
              <w:rPr>
                <w:spacing w:val="1"/>
              </w:rPr>
              <w:t xml:space="preserve"> </w:t>
            </w:r>
            <w:r>
              <w:t>service des fournisseurs,</w:t>
            </w:r>
            <w:r>
              <w:rPr>
                <w:spacing w:val="1"/>
              </w:rPr>
              <w:t xml:space="preserve"> </w:t>
            </w:r>
            <w:r>
              <w:t>comprenant le maintien et</w:t>
            </w:r>
            <w:r>
              <w:rPr>
                <w:spacing w:val="-47"/>
              </w:rPr>
              <w:t xml:space="preserve"> </w:t>
            </w:r>
            <w:r>
              <w:t>l’amélioration des</w:t>
            </w:r>
            <w:r>
              <w:rPr>
                <w:spacing w:val="1"/>
              </w:rPr>
              <w:t xml:space="preserve"> </w:t>
            </w:r>
            <w:r>
              <w:t>politiques, procédures et</w:t>
            </w:r>
            <w:r>
              <w:rPr>
                <w:spacing w:val="1"/>
              </w:rPr>
              <w:t xml:space="preserve"> </w:t>
            </w:r>
            <w:r>
              <w:t>mesures existant en</w:t>
            </w:r>
            <w:r>
              <w:rPr>
                <w:spacing w:val="1"/>
              </w:rPr>
              <w:t xml:space="preserve"> </w:t>
            </w:r>
            <w:r>
              <w:t>matière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sécurité de</w:t>
            </w:r>
          </w:p>
          <w:p w:rsidR="00E3723C" w:rsidRDefault="00E3723C">
            <w:pPr>
              <w:pStyle w:val="TableParagraph"/>
              <w:ind w:left="107" w:right="153"/>
              <w:jc w:val="both"/>
            </w:pPr>
            <w:r>
              <w:t>l’information, doivent être</w:t>
            </w:r>
            <w:r>
              <w:rPr>
                <w:spacing w:val="1"/>
              </w:rPr>
              <w:t xml:space="preserve"> </w:t>
            </w:r>
            <w:r>
              <w:t>gérés en tenant compte du</w:t>
            </w:r>
            <w:r>
              <w:rPr>
                <w:spacing w:val="-47"/>
              </w:rPr>
              <w:t xml:space="preserve"> </w:t>
            </w:r>
            <w:r>
              <w:t>caractère critique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ind w:left="107" w:right="96"/>
            </w:pPr>
            <w:r>
              <w:t>l’information, des systèmes</w:t>
            </w:r>
            <w:r>
              <w:rPr>
                <w:spacing w:val="-48"/>
              </w:rPr>
              <w:t xml:space="preserve"> </w:t>
            </w:r>
            <w:r>
              <w:t>et des processus concernés</w:t>
            </w:r>
            <w:r>
              <w:rPr>
                <w:spacing w:val="-47"/>
              </w:rPr>
              <w:t xml:space="preserve"> </w:t>
            </w:r>
            <w:r>
              <w:t>et de la réappréciation des</w:t>
            </w:r>
            <w:r>
              <w:rPr>
                <w:spacing w:val="1"/>
              </w:rPr>
              <w:t xml:space="preserve"> </w:t>
            </w:r>
            <w:r>
              <w:t>risques.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86"/>
              </w:numPr>
              <w:tabs>
                <w:tab w:val="left" w:pos="291"/>
              </w:tabs>
              <w:ind w:right="182"/>
            </w:pPr>
            <w:r>
              <w:rPr>
                <w:color w:val="FFFFFF"/>
              </w:rPr>
              <w:t>Si les changements apportés 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accords passés avec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fournisseurs sont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gérés,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6"/>
              </w:numPr>
              <w:tabs>
                <w:tab w:val="left" w:pos="291"/>
              </w:tabs>
              <w:spacing w:line="237" w:lineRule="auto"/>
              <w:ind w:right="167"/>
            </w:pPr>
            <w:r>
              <w:rPr>
                <w:color w:val="FFFFFF"/>
              </w:rPr>
              <w:t>Si les changements effectués par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l’audité pour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mettre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œuvre: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6"/>
              </w:numPr>
              <w:tabs>
                <w:tab w:val="left" w:pos="425"/>
              </w:tabs>
              <w:spacing w:before="2"/>
              <w:ind w:left="424" w:right="243"/>
            </w:pPr>
            <w:r>
              <w:rPr>
                <w:color w:val="FFFFFF"/>
              </w:rPr>
              <w:t>des améliorations aux services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offerts,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6"/>
              </w:numPr>
              <w:tabs>
                <w:tab w:val="left" w:pos="425"/>
              </w:tabs>
            </w:pPr>
            <w:r>
              <w:rPr>
                <w:color w:val="FFFFFF"/>
              </w:rPr>
              <w:t>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développement</w:t>
            </w:r>
          </w:p>
          <w:p w:rsidR="00E3723C" w:rsidRDefault="00E3723C">
            <w:pPr>
              <w:pStyle w:val="TableParagraph"/>
              <w:spacing w:before="1"/>
              <w:ind w:left="424" w:right="315"/>
            </w:pPr>
            <w:r>
              <w:rPr>
                <w:color w:val="FFFFFF"/>
              </w:rPr>
              <w:t>d’applications et de systèmes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nouveaux,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6"/>
              </w:numPr>
              <w:tabs>
                <w:tab w:val="left" w:pos="425"/>
              </w:tabs>
              <w:ind w:left="424" w:right="198"/>
            </w:pPr>
            <w:r>
              <w:rPr>
                <w:color w:val="FFFFFF"/>
              </w:rPr>
              <w:t>des changements ou des mises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jour 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politiques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</w:t>
            </w:r>
          </w:p>
          <w:p w:rsidR="00E3723C" w:rsidRDefault="00E3723C">
            <w:pPr>
              <w:pStyle w:val="TableParagraph"/>
              <w:spacing w:before="1"/>
              <w:ind w:left="283" w:right="563" w:firstLine="141"/>
            </w:pPr>
            <w:r>
              <w:rPr>
                <w:color w:val="FFFFFF"/>
              </w:rPr>
              <w:t>procédures de l’organisme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gérés,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6"/>
              </w:numPr>
              <w:tabs>
                <w:tab w:val="left" w:pos="291"/>
              </w:tabs>
              <w:ind w:right="580"/>
            </w:pPr>
            <w:r>
              <w:rPr>
                <w:color w:val="FFFFFF"/>
              </w:rPr>
              <w:t>Si les changements dans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services assurés par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fournisseurs pour mettre en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œuvre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: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6"/>
              </w:numPr>
              <w:tabs>
                <w:tab w:val="left" w:pos="425"/>
              </w:tabs>
              <w:ind w:left="424" w:right="408"/>
            </w:pPr>
            <w:r>
              <w:rPr>
                <w:color w:val="FFFFFF"/>
              </w:rPr>
              <w:t>des changements et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améliorations apportées 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réseaux,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6"/>
              </w:numPr>
              <w:tabs>
                <w:tab w:val="left" w:pos="425"/>
              </w:tabs>
              <w:ind w:left="424" w:right="792"/>
            </w:pPr>
            <w:r>
              <w:rPr>
                <w:color w:val="FFFFFF"/>
              </w:rPr>
              <w:t>l’utilisation de nouvelles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technologies,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6"/>
              </w:numPr>
              <w:tabs>
                <w:tab w:val="left" w:pos="425"/>
              </w:tabs>
              <w:ind w:left="424" w:right="384"/>
            </w:pPr>
            <w:r>
              <w:rPr>
                <w:color w:val="FFFFFF"/>
              </w:rPr>
              <w:t>l’adoption de nouveaux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produits ou des versions/des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éditions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plus récentes,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6"/>
              </w:numPr>
              <w:tabs>
                <w:tab w:val="left" w:pos="425"/>
              </w:tabs>
              <w:spacing w:line="252" w:lineRule="exact"/>
            </w:pPr>
            <w:r>
              <w:rPr>
                <w:color w:val="FFFFFF"/>
              </w:rPr>
              <w:t>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outils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85"/>
              </w:numPr>
              <w:tabs>
                <w:tab w:val="left" w:pos="294"/>
              </w:tabs>
              <w:ind w:right="202"/>
            </w:pPr>
            <w:r>
              <w:t>Revue du rapport des changements</w:t>
            </w:r>
            <w:r>
              <w:rPr>
                <w:spacing w:val="-47"/>
              </w:rPr>
              <w:t xml:space="preserve"> </w:t>
            </w:r>
            <w:r>
              <w:t>apportés aux accords passés avec</w:t>
            </w:r>
            <w:r>
              <w:rPr>
                <w:spacing w:val="1"/>
              </w:rPr>
              <w:t xml:space="preserve"> </w:t>
            </w:r>
            <w:r>
              <w:t>les 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5"/>
              </w:numPr>
              <w:tabs>
                <w:tab w:val="left" w:pos="294"/>
              </w:tabs>
              <w:spacing w:line="237" w:lineRule="auto"/>
              <w:ind w:right="167"/>
            </w:pPr>
            <w:r>
              <w:t>Revue des rapports des</w:t>
            </w:r>
            <w:r>
              <w:rPr>
                <w:spacing w:val="1"/>
              </w:rPr>
              <w:t xml:space="preserve"> </w:t>
            </w:r>
            <w:r>
              <w:t>changements</w:t>
            </w:r>
            <w:r>
              <w:rPr>
                <w:spacing w:val="-1"/>
              </w:rPr>
              <w:t xml:space="preserve"> </w:t>
            </w:r>
            <w:r>
              <w:t>effectués</w:t>
            </w:r>
            <w:r>
              <w:rPr>
                <w:spacing w:val="-1"/>
              </w:rPr>
              <w:t xml:space="preserve"> </w:t>
            </w:r>
            <w:r>
              <w:t>par</w:t>
            </w:r>
            <w:r>
              <w:rPr>
                <w:spacing w:val="-4"/>
              </w:rPr>
              <w:t xml:space="preserve"> </w:t>
            </w:r>
            <w:r>
              <w:t>l’audité,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5"/>
              </w:numPr>
              <w:tabs>
                <w:tab w:val="left" w:pos="294"/>
              </w:tabs>
              <w:spacing w:before="2"/>
              <w:ind w:right="649"/>
            </w:pPr>
            <w:r>
              <w:t>Revue des rapports des</w:t>
            </w:r>
            <w:r>
              <w:rPr>
                <w:spacing w:val="1"/>
              </w:rPr>
              <w:t xml:space="preserve"> </w:t>
            </w:r>
            <w:r>
              <w:t>changements dans les services</w:t>
            </w:r>
            <w:r>
              <w:rPr>
                <w:spacing w:val="-47"/>
              </w:rPr>
              <w:t xml:space="preserve"> </w:t>
            </w:r>
            <w:r>
              <w:t>assurés</w:t>
            </w:r>
            <w:r>
              <w:rPr>
                <w:spacing w:val="-1"/>
              </w:rPr>
              <w:t xml:space="preserve"> </w:t>
            </w:r>
            <w:r>
              <w:t>par</w:t>
            </w:r>
            <w:r>
              <w:rPr>
                <w:spacing w:val="-1"/>
              </w:rPr>
              <w:t xml:space="preserve"> </w:t>
            </w:r>
            <w:r>
              <w:t>les 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5"/>
              </w:numPr>
              <w:tabs>
                <w:tab w:val="left" w:pos="294"/>
              </w:tabs>
              <w:spacing w:before="1"/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DSI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40"/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40"/>
            </w:pPr>
          </w:p>
        </w:tc>
      </w:tr>
      <w:tr w:rsidR="00E201D3">
        <w:trPr>
          <w:trHeight w:val="323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52" w:line="252" w:lineRule="exact"/>
              <w:ind w:left="112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52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41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28"/>
        <w:gridCol w:w="12"/>
        <w:gridCol w:w="155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28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65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2685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1" w:line="237" w:lineRule="auto"/>
              <w:ind w:left="424" w:right="568"/>
              <w:jc w:val="both"/>
            </w:pPr>
            <w:r>
              <w:rPr>
                <w:color w:val="FFFFFF"/>
              </w:rPr>
              <w:t>environnements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développement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nouveaux,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3"/>
              </w:numPr>
              <w:tabs>
                <w:tab w:val="left" w:pos="425"/>
              </w:tabs>
              <w:spacing w:before="1"/>
              <w:ind w:left="424" w:right="395"/>
              <w:jc w:val="both"/>
            </w:pPr>
            <w:r>
              <w:rPr>
                <w:color w:val="FFFFFF"/>
              </w:rPr>
              <w:t>des changements apportés à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l’emplacement physique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équipements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 dépannage,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3"/>
              </w:numPr>
              <w:tabs>
                <w:tab w:val="left" w:pos="425"/>
              </w:tabs>
              <w:spacing w:before="1"/>
              <w:ind w:left="424" w:right="1123"/>
            </w:pPr>
            <w:r>
              <w:rPr>
                <w:color w:val="FFFFFF"/>
              </w:rPr>
              <w:t>des changements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fournisseurs,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3"/>
              </w:numPr>
              <w:tabs>
                <w:tab w:val="left" w:pos="425"/>
              </w:tabs>
              <w:spacing w:before="1"/>
              <w:ind w:left="424" w:right="514"/>
            </w:pPr>
            <w:r>
              <w:rPr>
                <w:color w:val="FFFFFF"/>
              </w:rPr>
              <w:t>la sous-traitance à un autre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fournisseur</w:t>
            </w:r>
          </w:p>
          <w:p w:rsidR="00E3723C" w:rsidRDefault="00E3723C">
            <w:pPr>
              <w:pStyle w:val="TableParagraph"/>
              <w:spacing w:before="1" w:line="249" w:lineRule="exact"/>
            </w:pP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gérés.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28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5" w:type="dxa"/>
            <w:gridSpan w:val="2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270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A.16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Gestion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incidents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liés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sécurité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l’information</w:t>
            </w:r>
          </w:p>
        </w:tc>
      </w:tr>
      <w:tr w:rsidR="00E201D3">
        <w:trPr>
          <w:trHeight w:val="1072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A.16.1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ind w:left="107" w:right="297"/>
            </w:pPr>
            <w:r>
              <w:t>Gestion des incidents</w:t>
            </w:r>
            <w:r>
              <w:rPr>
                <w:spacing w:val="-47"/>
              </w:rPr>
              <w:t xml:space="preserve"> </w:t>
            </w:r>
            <w:r>
              <w:t>liés à la</w:t>
            </w:r>
            <w:r>
              <w:rPr>
                <w:spacing w:val="-2"/>
              </w:rPr>
              <w:t xml:space="preserve"> </w:t>
            </w:r>
            <w:r>
              <w:t>sécurité de</w:t>
            </w:r>
          </w:p>
          <w:p w:rsidR="00E201D3" w:rsidRDefault="00A27985">
            <w:pPr>
              <w:pStyle w:val="TableParagraph"/>
              <w:spacing w:line="267" w:lineRule="exact"/>
              <w:ind w:left="107"/>
            </w:pPr>
            <w:r>
              <w:t>l’information</w:t>
            </w:r>
            <w:r>
              <w:rPr>
                <w:spacing w:val="-4"/>
              </w:rPr>
              <w:t xml:space="preserve"> </w:t>
            </w:r>
            <w:r>
              <w:t>et</w:t>
            </w:r>
          </w:p>
          <w:p w:rsidR="00E201D3" w:rsidRDefault="00A27985">
            <w:pPr>
              <w:pStyle w:val="TableParagraph"/>
              <w:spacing w:line="251" w:lineRule="exact"/>
              <w:ind w:left="107"/>
            </w:pPr>
            <w:r>
              <w:t>améliorations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ind w:left="107" w:right="3173"/>
            </w:pPr>
            <w:r>
              <w:t>Garantir une méthode cohérente et efficace de gestion des incidents liés à la sécurité de l’information,</w:t>
            </w:r>
            <w:r>
              <w:rPr>
                <w:spacing w:val="-47"/>
              </w:rPr>
              <w:t xml:space="preserve"> </w:t>
            </w:r>
            <w:r>
              <w:t>incluant</w:t>
            </w:r>
            <w:r>
              <w:rPr>
                <w:spacing w:val="-1"/>
              </w:rPr>
              <w:t xml:space="preserve"> </w:t>
            </w:r>
            <w:r>
              <w:t>la communication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événements et des</w:t>
            </w:r>
            <w:r>
              <w:rPr>
                <w:spacing w:val="-2"/>
              </w:rPr>
              <w:t xml:space="preserve"> </w:t>
            </w:r>
            <w:r>
              <w:t>failles liés</w:t>
            </w:r>
            <w:r>
              <w:rPr>
                <w:spacing w:val="-2"/>
              </w:rPr>
              <w:t xml:space="preserve"> </w:t>
            </w:r>
            <w:r>
              <w:t>à la sécurité.</w:t>
            </w:r>
          </w:p>
        </w:tc>
      </w:tr>
      <w:tr w:rsidR="00E3723C" w:rsidTr="00E3723C">
        <w:trPr>
          <w:trHeight w:val="4322"/>
        </w:trPr>
        <w:tc>
          <w:tcPr>
            <w:tcW w:w="102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A.16.1.1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585"/>
            </w:pPr>
            <w:r>
              <w:t>Responsabilités et</w:t>
            </w:r>
            <w:r>
              <w:rPr>
                <w:spacing w:val="-47"/>
              </w:rPr>
              <w:t xml:space="preserve"> </w:t>
            </w:r>
            <w:r>
              <w:t>procédures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188"/>
            </w:pPr>
            <w:r>
              <w:t>Des responsabilités et des</w:t>
            </w:r>
            <w:r>
              <w:rPr>
                <w:spacing w:val="1"/>
              </w:rPr>
              <w:t xml:space="preserve"> </w:t>
            </w:r>
            <w:r>
              <w:t>procédures permettant de</w:t>
            </w:r>
            <w:r>
              <w:rPr>
                <w:spacing w:val="-47"/>
              </w:rPr>
              <w:t xml:space="preserve"> </w:t>
            </w:r>
            <w:r>
              <w:t>garantir</w:t>
            </w:r>
            <w:r>
              <w:rPr>
                <w:spacing w:val="-1"/>
              </w:rPr>
              <w:t xml:space="preserve"> </w:t>
            </w:r>
            <w:r>
              <w:t>une</w:t>
            </w:r>
            <w:r>
              <w:rPr>
                <w:spacing w:val="1"/>
              </w:rPr>
              <w:t xml:space="preserve"> </w:t>
            </w:r>
            <w:r>
              <w:t>réponse</w:t>
            </w:r>
            <w:r>
              <w:rPr>
                <w:spacing w:val="1"/>
              </w:rPr>
              <w:t xml:space="preserve"> </w:t>
            </w:r>
            <w:r>
              <w:t>rapide, efficace et</w:t>
            </w:r>
            <w:r>
              <w:rPr>
                <w:spacing w:val="1"/>
              </w:rPr>
              <w:t xml:space="preserve"> </w:t>
            </w:r>
            <w:r>
              <w:t>pertinente</w:t>
            </w:r>
            <w:r>
              <w:rPr>
                <w:spacing w:val="-2"/>
              </w:rPr>
              <w:t xml:space="preserve"> </w:t>
            </w:r>
            <w:r>
              <w:t>doivent</w:t>
            </w:r>
            <w:r>
              <w:rPr>
                <w:spacing w:val="-2"/>
              </w:rPr>
              <w:t xml:space="preserve"> </w:t>
            </w:r>
            <w:r>
              <w:t>être</w:t>
            </w:r>
          </w:p>
          <w:p w:rsidR="00E3723C" w:rsidRDefault="00E3723C">
            <w:pPr>
              <w:pStyle w:val="TableParagraph"/>
              <w:ind w:left="107" w:right="302"/>
            </w:pPr>
            <w:r>
              <w:t>établies en cas d’incident</w:t>
            </w:r>
            <w:r>
              <w:rPr>
                <w:spacing w:val="-47"/>
              </w:rPr>
              <w:t xml:space="preserve"> </w:t>
            </w:r>
            <w:r>
              <w:t>lié</w:t>
            </w:r>
            <w:r>
              <w:rPr>
                <w:spacing w:val="1"/>
              </w:rPr>
              <w:t xml:space="preserve"> </w:t>
            </w:r>
            <w:r>
              <w:t>à la</w:t>
            </w:r>
          </w:p>
          <w:p w:rsidR="00E3723C" w:rsidRDefault="00E3723C">
            <w:pPr>
              <w:pStyle w:val="TableParagraph"/>
              <w:ind w:left="107"/>
            </w:pP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l’information.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82"/>
              </w:numPr>
              <w:tabs>
                <w:tab w:val="left" w:pos="291"/>
              </w:tabs>
              <w:ind w:right="187"/>
            </w:pPr>
            <w:r>
              <w:rPr>
                <w:color w:val="FFFFFF"/>
              </w:rPr>
              <w:t>Si des responsabilités pour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garantir une gestion efficace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incidents sont définies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documentées,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2"/>
              </w:numPr>
              <w:tabs>
                <w:tab w:val="left" w:pos="291"/>
              </w:tabs>
              <w:ind w:right="251"/>
            </w:pPr>
            <w:r>
              <w:rPr>
                <w:color w:val="FFFFFF"/>
              </w:rPr>
              <w:t>Si les procédures suivantes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élaborées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mises 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 :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2"/>
              </w:numPr>
              <w:tabs>
                <w:tab w:val="left" w:pos="425"/>
              </w:tabs>
              <w:ind w:left="424" w:right="118"/>
            </w:pPr>
            <w:r>
              <w:rPr>
                <w:color w:val="FFFFFF"/>
              </w:rPr>
              <w:t>procédure de surveillance,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détection, d’analyse et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signalement des événements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incidents liés à la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l’information,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2"/>
              </w:numPr>
              <w:tabs>
                <w:tab w:val="left" w:pos="425"/>
              </w:tabs>
              <w:ind w:left="424" w:right="121"/>
            </w:pPr>
            <w:r>
              <w:rPr>
                <w:color w:val="FFFFFF"/>
              </w:rPr>
              <w:t>procédure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journalisation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activités de gestion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incidents,</w:t>
            </w:r>
          </w:p>
          <w:p w:rsidR="00E3723C" w:rsidRDefault="00E3723C" w:rsidP="00F85F68">
            <w:pPr>
              <w:pStyle w:val="TableParagraph"/>
              <w:numPr>
                <w:ilvl w:val="1"/>
                <w:numId w:val="82"/>
              </w:numPr>
              <w:tabs>
                <w:tab w:val="left" w:pos="425"/>
              </w:tabs>
              <w:spacing w:line="270" w:lineRule="atLeast"/>
              <w:ind w:left="424" w:right="385"/>
            </w:pPr>
            <w:r>
              <w:rPr>
                <w:color w:val="FFFFFF"/>
              </w:rPr>
              <w:t>procédure de traitement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incidents,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81"/>
              </w:numPr>
              <w:tabs>
                <w:tab w:val="left" w:pos="294"/>
              </w:tabs>
              <w:ind w:right="393"/>
            </w:pPr>
            <w:r>
              <w:t>Revue du document de définition</w:t>
            </w:r>
            <w:r>
              <w:rPr>
                <w:spacing w:val="-47"/>
              </w:rPr>
              <w:t xml:space="preserve"> </w:t>
            </w:r>
            <w:r>
              <w:t>des responsabilités relatives à la</w:t>
            </w:r>
            <w:r>
              <w:rPr>
                <w:spacing w:val="1"/>
              </w:rPr>
              <w:t xml:space="preserve"> </w:t>
            </w:r>
            <w:r>
              <w:t>gestion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1"/>
              </w:numPr>
              <w:tabs>
                <w:tab w:val="left" w:pos="294"/>
              </w:tabs>
              <w:ind w:right="381"/>
            </w:pPr>
            <w:r>
              <w:t>Revue des fiches de postes du</w:t>
            </w:r>
            <w:r>
              <w:rPr>
                <w:spacing w:val="1"/>
              </w:rPr>
              <w:t xml:space="preserve"> </w:t>
            </w:r>
            <w:r>
              <w:t>personnel affecté à la gestion des</w:t>
            </w:r>
            <w:r>
              <w:rPr>
                <w:spacing w:val="-47"/>
              </w:rPr>
              <w:t xml:space="preserve"> </w:t>
            </w:r>
            <w:r>
              <w:t>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1"/>
              </w:numPr>
              <w:tabs>
                <w:tab w:val="left" w:pos="294"/>
              </w:tabs>
              <w:spacing w:before="1" w:line="237" w:lineRule="auto"/>
              <w:ind w:right="96"/>
            </w:pPr>
            <w:r>
              <w:t>Revue des différentes procédures de</w:t>
            </w:r>
            <w:r>
              <w:rPr>
                <w:spacing w:val="-47"/>
              </w:rPr>
              <w:t xml:space="preserve"> </w:t>
            </w:r>
            <w:r>
              <w:t>gestion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1"/>
              </w:numPr>
              <w:tabs>
                <w:tab w:val="left" w:pos="294"/>
              </w:tabs>
              <w:spacing w:before="2"/>
              <w:ind w:right="484"/>
            </w:pPr>
            <w:r>
              <w:t>Revue d’un échantillon de fiches</w:t>
            </w:r>
            <w:r>
              <w:rPr>
                <w:spacing w:val="-47"/>
              </w:rPr>
              <w:t xml:space="preserve"> </w:t>
            </w:r>
            <w:r>
              <w:t>d’incidents,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81"/>
              </w:numPr>
              <w:tabs>
                <w:tab w:val="left" w:pos="294"/>
              </w:tabs>
              <w:spacing w:before="1"/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DSI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1"/>
              <w:ind w:right="547"/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before="1"/>
              <w:ind w:right="547"/>
            </w:pPr>
          </w:p>
        </w:tc>
      </w:tr>
      <w:tr w:rsidR="00E201D3">
        <w:trPr>
          <w:trHeight w:val="326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54" w:line="252" w:lineRule="exact"/>
              <w:ind w:left="112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4819" w:type="dxa"/>
            <w:gridSpan w:val="7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54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42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0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1881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1" w:line="237" w:lineRule="auto"/>
              <w:ind w:left="424" w:right="148" w:hanging="142"/>
            </w:pPr>
            <w:r>
              <w:rPr>
                <w:color w:val="FFFFFF"/>
              </w:rPr>
              <w:t>-</w:t>
            </w:r>
            <w:r>
              <w:rPr>
                <w:color w:val="FFFFFF"/>
                <w:spacing w:val="23"/>
              </w:rPr>
              <w:t xml:space="preserve"> </w:t>
            </w:r>
            <w:r>
              <w:rPr>
                <w:color w:val="FFFFFF"/>
              </w:rPr>
              <w:t>procédure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réponse,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incluant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procédures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 remontée</w:t>
            </w:r>
          </w:p>
          <w:p w:rsidR="00E3723C" w:rsidRDefault="00E3723C">
            <w:pPr>
              <w:pStyle w:val="TableParagraph"/>
              <w:spacing w:before="1"/>
              <w:ind w:left="424" w:right="109"/>
            </w:pPr>
            <w:r>
              <w:rPr>
                <w:color w:val="FFFFFF"/>
              </w:rPr>
              <w:t>d’information, de récupération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contrôlée de l’incident et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communication aux organismes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aux personnes internes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ou</w:t>
            </w:r>
          </w:p>
          <w:p w:rsidR="00E3723C" w:rsidRDefault="00E3723C">
            <w:pPr>
              <w:pStyle w:val="TableParagraph"/>
              <w:spacing w:before="1" w:line="252" w:lineRule="exact"/>
              <w:ind w:left="424"/>
            </w:pPr>
            <w:r>
              <w:rPr>
                <w:color w:val="FFFFFF"/>
              </w:rPr>
              <w:t>extérieures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à l’audité.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6493"/>
        </w:trPr>
        <w:tc>
          <w:tcPr>
            <w:tcW w:w="102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A.16.1.2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736"/>
            </w:pPr>
            <w:r>
              <w:t>Signalement des</w:t>
            </w:r>
            <w:r>
              <w:rPr>
                <w:spacing w:val="-47"/>
              </w:rPr>
              <w:t xml:space="preserve"> </w:t>
            </w:r>
            <w:r>
              <w:t>événements</w:t>
            </w:r>
          </w:p>
          <w:p w:rsidR="00E3723C" w:rsidRDefault="00E3723C">
            <w:pPr>
              <w:pStyle w:val="TableParagraph"/>
              <w:ind w:left="107" w:right="776"/>
            </w:pPr>
            <w:r>
              <w:t>liés à la sécurité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l’information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E3723C" w:rsidRDefault="00E3723C">
            <w:pPr>
              <w:pStyle w:val="TableParagraph"/>
              <w:ind w:left="107" w:right="225"/>
            </w:pPr>
            <w:r>
              <w:t>Les événements liés à la</w:t>
            </w:r>
            <w:r>
              <w:rPr>
                <w:spacing w:val="1"/>
              </w:rPr>
              <w:t xml:space="preserve"> </w:t>
            </w:r>
            <w:r>
              <w:t>sécurité de l’information</w:t>
            </w:r>
            <w:r>
              <w:rPr>
                <w:spacing w:val="1"/>
              </w:rPr>
              <w:t xml:space="preserve"> </w:t>
            </w:r>
            <w:r>
              <w:t>doivent être signalés dans</w:t>
            </w:r>
            <w:r>
              <w:rPr>
                <w:spacing w:val="-47"/>
              </w:rPr>
              <w:t xml:space="preserve"> </w:t>
            </w:r>
            <w:r>
              <w:t>les meilleurs délais par les</w:t>
            </w:r>
            <w:r>
              <w:rPr>
                <w:spacing w:val="-47"/>
              </w:rPr>
              <w:t xml:space="preserve"> </w:t>
            </w:r>
            <w:r>
              <w:t>voies hiérarchiques</w:t>
            </w:r>
            <w:r>
              <w:rPr>
                <w:spacing w:val="1"/>
              </w:rPr>
              <w:t xml:space="preserve"> </w:t>
            </w:r>
            <w:r>
              <w:t>appropriées.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79"/>
              </w:numPr>
              <w:tabs>
                <w:tab w:val="left" w:pos="291"/>
              </w:tabs>
              <w:ind w:right="245"/>
            </w:pPr>
            <w:r>
              <w:rPr>
                <w:color w:val="FFFFFF"/>
              </w:rPr>
              <w:t>Si tous les salariés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contractants sont informés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leur obligation de signaler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événements liés à la sécurité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l’information dans les meilleurs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délais,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79"/>
              </w:numPr>
              <w:tabs>
                <w:tab w:val="left" w:pos="291"/>
              </w:tabs>
              <w:ind w:right="160"/>
            </w:pPr>
            <w:r>
              <w:rPr>
                <w:color w:val="FFFFFF"/>
              </w:rPr>
              <w:t>S’ils sont informés de l’existence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d’une procédure de signalement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événements liés à la sécurité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l’information et d’un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responsable servant de point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contact auprès duquel effectuer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signalement,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79"/>
              </w:numPr>
              <w:tabs>
                <w:tab w:val="left" w:pos="291"/>
              </w:tabs>
              <w:ind w:right="229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 système de déclaration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gestion des incidents inclut-il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tous les incidents (exploitation,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développement, maintenance,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utilisation du SI) physiques,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logiques ou organisationnels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tentatives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d'actions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malveillantes ou non autorisées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n'ayant pas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abouti,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79"/>
              </w:numPr>
              <w:tabs>
                <w:tab w:val="left" w:pos="291"/>
              </w:tabs>
              <w:spacing w:line="270" w:lineRule="atLeast"/>
              <w:ind w:right="102"/>
            </w:pPr>
            <w:r>
              <w:rPr>
                <w:color w:val="FFFFFF"/>
              </w:rPr>
              <w:t>Si le système de déclaration et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gestion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incidents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s'applique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à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78"/>
              </w:numPr>
              <w:tabs>
                <w:tab w:val="left" w:pos="294"/>
              </w:tabs>
              <w:ind w:right="224"/>
            </w:pPr>
            <w:r>
              <w:t>Revue de la procédure signalement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78"/>
              </w:numPr>
              <w:tabs>
                <w:tab w:val="left" w:pos="294"/>
              </w:tabs>
              <w:spacing w:line="237" w:lineRule="auto"/>
              <w:ind w:right="208"/>
            </w:pPr>
            <w:r>
              <w:t>Revue d’un échantillon de fiches de</w:t>
            </w:r>
            <w:r>
              <w:rPr>
                <w:spacing w:val="-47"/>
              </w:rPr>
              <w:t xml:space="preserve"> </w:t>
            </w:r>
            <w:r>
              <w:t>signalement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78"/>
              </w:numPr>
              <w:tabs>
                <w:tab w:val="left" w:pos="294"/>
              </w:tabs>
              <w:spacing w:before="2"/>
              <w:ind w:right="565"/>
            </w:pPr>
            <w:r>
              <w:t>Interview du DSI, du RSI et d’un</w:t>
            </w:r>
            <w:r>
              <w:rPr>
                <w:spacing w:val="-47"/>
              </w:rPr>
              <w:t xml:space="preserve"> </w:t>
            </w:r>
            <w:r>
              <w:t>échantillon</w:t>
            </w:r>
            <w:r>
              <w:rPr>
                <w:spacing w:val="-2"/>
              </w:rPr>
              <w:t xml:space="preserve"> </w:t>
            </w:r>
            <w:r>
              <w:t>d’utilisateurs.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74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74"/>
            </w:pPr>
          </w:p>
        </w:tc>
      </w:tr>
      <w:tr w:rsidR="00E201D3">
        <w:trPr>
          <w:trHeight w:val="323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51" w:line="252" w:lineRule="exact"/>
              <w:ind w:left="112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51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43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40"/>
        <w:gridCol w:w="155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806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E3723C" w:rsidRDefault="00E3723C">
            <w:pPr>
              <w:pStyle w:val="TableParagraph"/>
              <w:spacing w:before="1" w:line="237" w:lineRule="auto"/>
              <w:ind w:right="199"/>
            </w:pPr>
            <w:r>
              <w:rPr>
                <w:color w:val="FFFFFF"/>
              </w:rPr>
              <w:t>l'ensemble des structures et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personnels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 l'organisme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(y</w:t>
            </w:r>
          </w:p>
          <w:p w:rsidR="00E3723C" w:rsidRDefault="00E3723C">
            <w:pPr>
              <w:pStyle w:val="TableParagraph"/>
              <w:spacing w:before="1" w:line="252" w:lineRule="exact"/>
            </w:pPr>
            <w:r>
              <w:rPr>
                <w:color w:val="FFFFFF"/>
              </w:rPr>
              <w:t>compris 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filiales).</w:t>
            </w: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2978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A.16.1.3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167"/>
            </w:pPr>
            <w:r>
              <w:t>Signalement des failles</w:t>
            </w:r>
            <w:r>
              <w:rPr>
                <w:spacing w:val="-47"/>
              </w:rPr>
              <w:t xml:space="preserve"> </w:t>
            </w:r>
            <w:r>
              <w:t>liées</w:t>
            </w:r>
            <w:r>
              <w:rPr>
                <w:spacing w:val="-1"/>
              </w:rPr>
              <w:t xml:space="preserve"> </w:t>
            </w:r>
            <w:r>
              <w:t>à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ind w:left="107"/>
            </w:pPr>
            <w:r>
              <w:t>l’information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498"/>
            </w:pPr>
            <w:r>
              <w:t>Les salariés et les sous-</w:t>
            </w:r>
            <w:r>
              <w:rPr>
                <w:spacing w:val="-47"/>
              </w:rPr>
              <w:t xml:space="preserve"> </w:t>
            </w:r>
            <w:r>
              <w:t>traitants utilisant les</w:t>
            </w:r>
            <w:r>
              <w:rPr>
                <w:spacing w:val="1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  <w:p w:rsidR="00E3723C" w:rsidRDefault="00E3723C">
            <w:pPr>
              <w:pStyle w:val="TableParagraph"/>
              <w:ind w:left="107" w:right="240"/>
            </w:pPr>
            <w:r>
              <w:t>d’information de</w:t>
            </w:r>
            <w:r>
              <w:rPr>
                <w:spacing w:val="1"/>
              </w:rPr>
              <w:t xml:space="preserve"> </w:t>
            </w:r>
            <w:r>
              <w:t>l’organisme doivent noter</w:t>
            </w:r>
            <w:r>
              <w:rPr>
                <w:spacing w:val="-47"/>
              </w:rPr>
              <w:t xml:space="preserve"> </w:t>
            </w:r>
            <w:r>
              <w:t>et signaler toute faille de</w:t>
            </w:r>
            <w:r>
              <w:rPr>
                <w:spacing w:val="1"/>
              </w:rPr>
              <w:t xml:space="preserve"> </w:t>
            </w:r>
            <w:r>
              <w:t>sécurité observée ou</w:t>
            </w:r>
            <w:r>
              <w:rPr>
                <w:spacing w:val="1"/>
              </w:rPr>
              <w:t xml:space="preserve"> </w:t>
            </w:r>
            <w:r>
              <w:t>soupçonnée dans les</w:t>
            </w:r>
            <w:r>
              <w:rPr>
                <w:spacing w:val="1"/>
              </w:rPr>
              <w:t xml:space="preserve"> </w:t>
            </w:r>
            <w:r>
              <w:t>systèmes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services.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76"/>
              </w:numPr>
              <w:tabs>
                <w:tab w:val="left" w:pos="291"/>
              </w:tabs>
              <w:ind w:right="207"/>
            </w:pPr>
            <w:r>
              <w:rPr>
                <w:color w:val="FFFFFF"/>
              </w:rPr>
              <w:t>Si les salariés et les contractants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utilisant les systèmes et services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d’information de l’audité notent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 signalent toute faille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observée ou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soupçonnée dans les systèmes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services,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76"/>
              </w:numPr>
              <w:tabs>
                <w:tab w:val="left" w:pos="291"/>
              </w:tabs>
              <w:ind w:right="192"/>
              <w:jc w:val="both"/>
            </w:pPr>
            <w:r>
              <w:rPr>
                <w:color w:val="FFFFFF"/>
              </w:rPr>
              <w:t>S’il est recommandé aux salariés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 contractants de ne pas tenter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démontrer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l’existence des</w:t>
            </w:r>
          </w:p>
          <w:p w:rsidR="00E3723C" w:rsidRDefault="00E3723C">
            <w:pPr>
              <w:pStyle w:val="TableParagraph"/>
              <w:spacing w:line="250" w:lineRule="exact"/>
              <w:jc w:val="both"/>
            </w:pPr>
            <w:r>
              <w:rPr>
                <w:color w:val="FFFFFF"/>
              </w:rPr>
              <w:t>failles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soupçonnées.</w:t>
            </w:r>
          </w:p>
        </w:tc>
        <w:tc>
          <w:tcPr>
            <w:tcW w:w="3687" w:type="dxa"/>
          </w:tcPr>
          <w:p w:rsidR="00E3723C" w:rsidRDefault="00E3723C" w:rsidP="00F85F68">
            <w:pPr>
              <w:pStyle w:val="TableParagraph"/>
              <w:numPr>
                <w:ilvl w:val="0"/>
                <w:numId w:val="75"/>
              </w:numPr>
              <w:tabs>
                <w:tab w:val="left" w:pos="294"/>
              </w:tabs>
              <w:ind w:right="259"/>
            </w:pPr>
            <w:r>
              <w:t>Revue d’un échantillon de</w:t>
            </w:r>
            <w:r>
              <w:rPr>
                <w:spacing w:val="1"/>
              </w:rPr>
              <w:t xml:space="preserve"> </w:t>
            </w:r>
            <w:r>
              <w:t>signalement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failles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sécurité,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75"/>
              </w:numPr>
              <w:tabs>
                <w:tab w:val="left" w:pos="294"/>
              </w:tabs>
              <w:ind w:right="465"/>
            </w:pPr>
            <w:r>
              <w:t>Revue du programme de</w:t>
            </w:r>
            <w:r>
              <w:rPr>
                <w:spacing w:val="1"/>
              </w:rPr>
              <w:t xml:space="preserve"> </w:t>
            </w:r>
            <w:r>
              <w:t>sensibilisation réalisé et liste des</w:t>
            </w:r>
            <w:r>
              <w:rPr>
                <w:spacing w:val="-47"/>
              </w:rPr>
              <w:t xml:space="preserve"> </w:t>
            </w:r>
            <w:r>
              <w:t>bénéficiaires,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75"/>
              </w:numPr>
              <w:tabs>
                <w:tab w:val="left" w:pos="294"/>
              </w:tabs>
              <w:spacing w:before="1" w:line="237" w:lineRule="auto"/>
              <w:ind w:right="196"/>
            </w:pPr>
            <w:r>
              <w:t>Interview du RSI et d’un échantillon</w:t>
            </w:r>
            <w:r>
              <w:rPr>
                <w:spacing w:val="-47"/>
              </w:rPr>
              <w:t xml:space="preserve"> </w:t>
            </w:r>
            <w:r>
              <w:t>d’utilisateurs.</w:t>
            </w: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54"/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54"/>
            </w:pPr>
          </w:p>
        </w:tc>
      </w:tr>
      <w:tr w:rsidR="00E3723C" w:rsidTr="00E3723C">
        <w:trPr>
          <w:trHeight w:val="4380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A.16.1.4</w:t>
            </w:r>
          </w:p>
        </w:tc>
        <w:tc>
          <w:tcPr>
            <w:tcW w:w="2345" w:type="dxa"/>
          </w:tcPr>
          <w:p w:rsidR="00E3723C" w:rsidRDefault="00E3723C" w:rsidP="00E3723C">
            <w:pPr>
              <w:pStyle w:val="TableParagraph"/>
              <w:ind w:left="107" w:right="697"/>
            </w:pPr>
          </w:p>
        </w:tc>
        <w:tc>
          <w:tcPr>
            <w:tcW w:w="2693" w:type="dxa"/>
          </w:tcPr>
          <w:p w:rsidR="00E3723C" w:rsidRDefault="00E3723C" w:rsidP="00E3723C">
            <w:pPr>
              <w:pStyle w:val="TableParagraph"/>
              <w:ind w:left="107" w:right="274"/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18"/>
            </w:pPr>
          </w:p>
        </w:tc>
        <w:tc>
          <w:tcPr>
            <w:tcW w:w="3687" w:type="dxa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ind w:left="293" w:right="528"/>
              <w:jc w:val="both"/>
            </w:pP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26"/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26"/>
            </w:pPr>
          </w:p>
        </w:tc>
      </w:tr>
    </w:tbl>
    <w:p w:rsidR="00E201D3" w:rsidRDefault="00E201D3">
      <w:pPr>
        <w:sectPr w:rsidR="00E201D3">
          <w:footerReference w:type="default" r:id="rId44"/>
          <w:pgSz w:w="16840" w:h="11910" w:orient="landscape"/>
          <w:pgMar w:top="840" w:right="420" w:bottom="1380" w:left="340" w:header="0" w:footer="1192" w:gutter="0"/>
          <w:pgNumType w:start="9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30"/>
        <w:gridCol w:w="1463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3528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line="250" w:lineRule="exact"/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spacing w:line="267" w:lineRule="exact"/>
              <w:ind w:left="293"/>
              <w:jc w:val="both"/>
            </w:pPr>
            <w:r>
              <w:t>réseau</w:t>
            </w:r>
            <w:r>
              <w:rPr>
                <w:spacing w:val="-3"/>
              </w:rPr>
              <w:t xml:space="preserve"> </w:t>
            </w:r>
            <w:r>
              <w:t>et de</w:t>
            </w:r>
            <w:r>
              <w:rPr>
                <w:spacing w:val="-3"/>
              </w:rPr>
              <w:t xml:space="preserve"> </w:t>
            </w:r>
            <w:r>
              <w:t>sécurité,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69"/>
              </w:numPr>
              <w:tabs>
                <w:tab w:val="left" w:pos="294"/>
              </w:tabs>
              <w:ind w:right="179"/>
              <w:jc w:val="both"/>
            </w:pPr>
            <w:r>
              <w:t>Revue des registres des résultats de</w:t>
            </w:r>
            <w:r>
              <w:rPr>
                <w:spacing w:val="-47"/>
              </w:rPr>
              <w:t xml:space="preserve"> </w:t>
            </w:r>
            <w:r>
              <w:t>traitement des événements liés à la</w:t>
            </w:r>
            <w:r>
              <w:rPr>
                <w:spacing w:val="-47"/>
              </w:rPr>
              <w:t xml:space="preserve"> </w:t>
            </w:r>
            <w:r>
              <w:t>sécurité.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54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154"/>
            </w:pPr>
          </w:p>
        </w:tc>
      </w:tr>
      <w:tr w:rsidR="00E3723C" w:rsidTr="00E3723C">
        <w:trPr>
          <w:trHeight w:val="1096"/>
        </w:trPr>
        <w:tc>
          <w:tcPr>
            <w:tcW w:w="1025" w:type="dxa"/>
            <w:vMerge w:val="restart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A.16.1.5</w:t>
            </w:r>
          </w:p>
        </w:tc>
        <w:tc>
          <w:tcPr>
            <w:tcW w:w="2345" w:type="dxa"/>
            <w:vMerge w:val="restart"/>
          </w:tcPr>
          <w:p w:rsidR="00E3723C" w:rsidRDefault="00E3723C">
            <w:pPr>
              <w:pStyle w:val="TableParagraph"/>
              <w:ind w:left="107" w:right="210"/>
            </w:pPr>
            <w:r>
              <w:t>Réponse aux incidents</w:t>
            </w:r>
            <w:r>
              <w:rPr>
                <w:spacing w:val="-47"/>
              </w:rPr>
              <w:t xml:space="preserve"> </w:t>
            </w:r>
            <w:r>
              <w:t>liés à la</w:t>
            </w:r>
            <w:r>
              <w:rPr>
                <w:spacing w:val="-2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E3723C" w:rsidRDefault="00E3723C">
            <w:pPr>
              <w:pStyle w:val="TableParagraph"/>
              <w:ind w:left="107"/>
            </w:pPr>
            <w:r>
              <w:t>l’information</w:t>
            </w:r>
          </w:p>
        </w:tc>
        <w:tc>
          <w:tcPr>
            <w:tcW w:w="2693" w:type="dxa"/>
            <w:vMerge w:val="restart"/>
          </w:tcPr>
          <w:p w:rsidR="00E3723C" w:rsidRDefault="00E3723C">
            <w:pPr>
              <w:pStyle w:val="TableParagraph"/>
              <w:ind w:left="107" w:right="226"/>
            </w:pPr>
            <w:r>
              <w:t>Les</w:t>
            </w:r>
            <w:r>
              <w:rPr>
                <w:spacing w:val="1"/>
              </w:rPr>
              <w:t xml:space="preserve"> </w:t>
            </w:r>
            <w:r>
              <w:t>incidents</w:t>
            </w:r>
            <w:r>
              <w:rPr>
                <w:spacing w:val="1"/>
              </w:rPr>
              <w:t xml:space="preserve"> </w:t>
            </w:r>
            <w:r>
              <w:t>liés</w:t>
            </w:r>
            <w:r>
              <w:rPr>
                <w:spacing w:val="-2"/>
              </w:rPr>
              <w:t xml:space="preserve"> </w:t>
            </w:r>
            <w:r>
              <w:t>à la</w:t>
            </w:r>
            <w:r>
              <w:rPr>
                <w:spacing w:val="1"/>
              </w:rPr>
              <w:t xml:space="preserve"> </w:t>
            </w:r>
            <w:r>
              <w:t>sécurité de l’information</w:t>
            </w:r>
            <w:r>
              <w:rPr>
                <w:spacing w:val="1"/>
              </w:rPr>
              <w:t xml:space="preserve"> </w:t>
            </w:r>
            <w:r>
              <w:t>doivent être traités</w:t>
            </w:r>
            <w:r>
              <w:rPr>
                <w:spacing w:val="1"/>
              </w:rPr>
              <w:t xml:space="preserve"> </w:t>
            </w:r>
            <w:r>
              <w:t>conformément aux</w:t>
            </w:r>
            <w:r>
              <w:rPr>
                <w:spacing w:val="1"/>
              </w:rPr>
              <w:t xml:space="preserve"> </w:t>
            </w:r>
            <w:r>
              <w:t>procédures</w:t>
            </w:r>
            <w:r>
              <w:rPr>
                <w:spacing w:val="-10"/>
              </w:rPr>
              <w:t xml:space="preserve"> </w:t>
            </w:r>
            <w:r>
              <w:t>documentées.</w:t>
            </w:r>
          </w:p>
        </w:tc>
        <w:tc>
          <w:tcPr>
            <w:tcW w:w="3401" w:type="dxa"/>
            <w:shd w:val="clear" w:color="auto" w:fill="538DD3"/>
          </w:tcPr>
          <w:p w:rsidR="00E3723C" w:rsidRDefault="00E3723C" w:rsidP="00F85F68">
            <w:pPr>
              <w:pStyle w:val="TableParagraph"/>
              <w:numPr>
                <w:ilvl w:val="0"/>
                <w:numId w:val="67"/>
              </w:numPr>
              <w:tabs>
                <w:tab w:val="left" w:pos="291"/>
              </w:tabs>
              <w:ind w:right="470"/>
            </w:pPr>
            <w:r>
              <w:rPr>
                <w:color w:val="FFFFFF"/>
              </w:rPr>
              <w:t>Si une équipe de réponse aux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incidents 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 place,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67"/>
              </w:numPr>
              <w:tabs>
                <w:tab w:val="left" w:pos="291"/>
              </w:tabs>
              <w:spacing w:line="266" w:lineRule="exact"/>
              <w:ind w:right="227"/>
            </w:pPr>
            <w:r>
              <w:rPr>
                <w:color w:val="FFFFFF"/>
              </w:rPr>
              <w:t>Si cette équipe est accessible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permanence,</w:t>
            </w:r>
          </w:p>
        </w:tc>
        <w:tc>
          <w:tcPr>
            <w:tcW w:w="3687" w:type="dxa"/>
            <w:vMerge w:val="restart"/>
          </w:tcPr>
          <w:p w:rsidR="00E3723C" w:rsidRDefault="00E3723C" w:rsidP="00F85F68">
            <w:pPr>
              <w:pStyle w:val="TableParagraph"/>
              <w:numPr>
                <w:ilvl w:val="0"/>
                <w:numId w:val="66"/>
              </w:numPr>
              <w:tabs>
                <w:tab w:val="left" w:pos="294"/>
              </w:tabs>
              <w:ind w:right="203"/>
            </w:pPr>
            <w:r>
              <w:t>Revue de la note de constitution de</w:t>
            </w:r>
            <w:r>
              <w:rPr>
                <w:spacing w:val="-47"/>
              </w:rPr>
              <w:t xml:space="preserve"> </w:t>
            </w:r>
            <w:r>
              <w:t>l’équipe de</w:t>
            </w:r>
            <w:r>
              <w:rPr>
                <w:spacing w:val="1"/>
              </w:rPr>
              <w:t xml:space="preserve"> </w:t>
            </w:r>
            <w:r>
              <w:t>réponse</w:t>
            </w:r>
            <w:r>
              <w:rPr>
                <w:spacing w:val="-3"/>
              </w:rPr>
              <w:t xml:space="preserve"> </w:t>
            </w:r>
            <w:r>
              <w:t>aux 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66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registre</w:t>
            </w:r>
            <w:r>
              <w:rPr>
                <w:spacing w:val="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66"/>
              </w:numPr>
              <w:tabs>
                <w:tab w:val="left" w:pos="294"/>
              </w:tabs>
              <w:ind w:right="460"/>
            </w:pPr>
            <w:r>
              <w:t>Revue du plan de traitement des</w:t>
            </w:r>
            <w:r>
              <w:rPr>
                <w:spacing w:val="-47"/>
              </w:rPr>
              <w:t xml:space="preserve"> </w:t>
            </w:r>
            <w:r>
              <w:t>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66"/>
              </w:numPr>
              <w:tabs>
                <w:tab w:val="left" w:pos="294"/>
              </w:tabs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BD</w:t>
            </w:r>
            <w:r>
              <w:rPr>
                <w:spacing w:val="-1"/>
              </w:rPr>
              <w:t xml:space="preserve"> </w:t>
            </w:r>
            <w:r>
              <w:t>des 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66"/>
              </w:numPr>
              <w:tabs>
                <w:tab w:val="left" w:pos="294"/>
              </w:tabs>
              <w:ind w:right="713"/>
            </w:pPr>
            <w:r>
              <w:t>Revue du tableau de bord des</w:t>
            </w:r>
            <w:r>
              <w:rPr>
                <w:spacing w:val="-48"/>
              </w:rPr>
              <w:t xml:space="preserve"> </w:t>
            </w:r>
            <w:r>
              <w:t>incidents,</w:t>
            </w:r>
          </w:p>
          <w:p w:rsidR="00E3723C" w:rsidRDefault="00E3723C" w:rsidP="00F85F68">
            <w:pPr>
              <w:pStyle w:val="TableParagraph"/>
              <w:numPr>
                <w:ilvl w:val="0"/>
                <w:numId w:val="66"/>
              </w:numPr>
              <w:tabs>
                <w:tab w:val="left" w:pos="294"/>
              </w:tabs>
              <w:spacing w:before="1" w:line="237" w:lineRule="auto"/>
              <w:ind w:right="229"/>
            </w:pPr>
            <w:r>
              <w:t>Interview des membres de l’équipe</w:t>
            </w:r>
            <w:r>
              <w:rPr>
                <w:spacing w:val="-48"/>
              </w:rPr>
              <w:t xml:space="preserve"> </w:t>
            </w:r>
            <w:r>
              <w:t>de réponse</w:t>
            </w:r>
            <w:r>
              <w:rPr>
                <w:spacing w:val="1"/>
              </w:rPr>
              <w:t xml:space="preserve"> </w:t>
            </w:r>
            <w:r>
              <w:t>aux</w:t>
            </w:r>
            <w:r>
              <w:rPr>
                <w:spacing w:val="-2"/>
              </w:rPr>
              <w:t xml:space="preserve"> </w:t>
            </w:r>
            <w:r>
              <w:t>incidents</w:t>
            </w:r>
            <w:r>
              <w:rPr>
                <w:spacing w:val="-2"/>
              </w:rPr>
              <w:t xml:space="preserve"> </w:t>
            </w:r>
            <w:r>
              <w:t>et 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230" w:type="dxa"/>
            <w:vMerge w:val="restart"/>
            <w:tcBorders>
              <w:righ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46"/>
              <w:jc w:val="both"/>
            </w:pPr>
          </w:p>
        </w:tc>
        <w:tc>
          <w:tcPr>
            <w:tcW w:w="1463" w:type="dxa"/>
            <w:vMerge w:val="restart"/>
            <w:tcBorders>
              <w:left w:val="single" w:sz="4" w:space="0" w:color="auto"/>
            </w:tcBorders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ind w:right="246"/>
              <w:jc w:val="both"/>
            </w:pPr>
          </w:p>
        </w:tc>
      </w:tr>
      <w:tr w:rsidR="00E3723C" w:rsidTr="00E3723C">
        <w:trPr>
          <w:trHeight w:val="3540"/>
        </w:trPr>
        <w:tc>
          <w:tcPr>
            <w:tcW w:w="102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70" w:lineRule="atLeast"/>
              <w:ind w:right="585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  <w:righ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</w:tcBorders>
          </w:tcPr>
          <w:p w:rsidR="00E3723C" w:rsidRDefault="00E3723C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85"/>
        <w:gridCol w:w="1508"/>
      </w:tblGrid>
      <w:tr w:rsidR="00E3723C" w:rsidTr="00E3723C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8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E3723C" w:rsidTr="00E3723C">
        <w:trPr>
          <w:trHeight w:val="3528"/>
        </w:trPr>
        <w:tc>
          <w:tcPr>
            <w:tcW w:w="102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 w:rsidP="00E3723C">
            <w:pPr>
              <w:pStyle w:val="TableParagraph"/>
              <w:tabs>
                <w:tab w:val="left" w:pos="291"/>
              </w:tabs>
              <w:spacing w:line="268" w:lineRule="exact"/>
              <w:ind w:right="242"/>
            </w:pPr>
          </w:p>
        </w:tc>
        <w:tc>
          <w:tcPr>
            <w:tcW w:w="3687" w:type="dxa"/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23C" w:rsidTr="00E3723C">
        <w:trPr>
          <w:trHeight w:val="4280"/>
        </w:trPr>
        <w:tc>
          <w:tcPr>
            <w:tcW w:w="1025" w:type="dxa"/>
          </w:tcPr>
          <w:p w:rsidR="00E3723C" w:rsidRDefault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A.16.1.6</w:t>
            </w:r>
          </w:p>
        </w:tc>
        <w:tc>
          <w:tcPr>
            <w:tcW w:w="2345" w:type="dxa"/>
          </w:tcPr>
          <w:p w:rsidR="00E3723C" w:rsidRDefault="00E3723C">
            <w:pPr>
              <w:pStyle w:val="TableParagraph"/>
              <w:ind w:left="107" w:right="847"/>
            </w:pPr>
            <w:r>
              <w:t>Tirer des</w:t>
            </w:r>
            <w:r>
              <w:rPr>
                <w:spacing w:val="1"/>
              </w:rPr>
              <w:t xml:space="preserve"> </w:t>
            </w:r>
            <w:r>
              <w:t>enseignements</w:t>
            </w:r>
            <w:r>
              <w:rPr>
                <w:spacing w:val="-47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incidents</w:t>
            </w:r>
          </w:p>
          <w:p w:rsidR="00E3723C" w:rsidRDefault="00E3723C">
            <w:pPr>
              <w:pStyle w:val="TableParagraph"/>
              <w:ind w:left="107" w:right="511"/>
            </w:pPr>
            <w:r>
              <w:t>liés à la sécurité de</w:t>
            </w:r>
            <w:r>
              <w:rPr>
                <w:spacing w:val="-47"/>
              </w:rPr>
              <w:t xml:space="preserve"> </w:t>
            </w:r>
            <w:r>
              <w:t>l’information</w:t>
            </w:r>
          </w:p>
        </w:tc>
        <w:tc>
          <w:tcPr>
            <w:tcW w:w="2693" w:type="dxa"/>
          </w:tcPr>
          <w:p w:rsidR="00E3723C" w:rsidRDefault="00E3723C">
            <w:pPr>
              <w:pStyle w:val="TableParagraph"/>
              <w:ind w:left="107" w:right="821"/>
              <w:jc w:val="both"/>
            </w:pPr>
          </w:p>
        </w:tc>
        <w:tc>
          <w:tcPr>
            <w:tcW w:w="3401" w:type="dxa"/>
            <w:shd w:val="clear" w:color="auto" w:fill="E26C09"/>
          </w:tcPr>
          <w:p w:rsidR="00E3723C" w:rsidRDefault="00E3723C">
            <w:pPr>
              <w:pStyle w:val="TableParagraph"/>
              <w:spacing w:line="270" w:lineRule="atLeast"/>
              <w:ind w:right="421"/>
            </w:pPr>
          </w:p>
        </w:tc>
        <w:tc>
          <w:tcPr>
            <w:tcW w:w="3687" w:type="dxa"/>
          </w:tcPr>
          <w:p w:rsidR="00E3723C" w:rsidRDefault="00E3723C" w:rsidP="00E3723C">
            <w:pPr>
              <w:pStyle w:val="TableParagraph"/>
              <w:tabs>
                <w:tab w:val="left" w:pos="294"/>
              </w:tabs>
              <w:spacing w:before="2"/>
              <w:ind w:left="293" w:right="206"/>
            </w:pP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E3723C" w:rsidRDefault="00E3723C" w:rsidP="007D5DB0">
            <w:pPr>
              <w:pStyle w:val="TableParagraph"/>
              <w:tabs>
                <w:tab w:val="left" w:pos="291"/>
              </w:tabs>
              <w:spacing w:line="279" w:lineRule="exact"/>
              <w:jc w:val="both"/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3723C" w:rsidRDefault="00E3723C" w:rsidP="007D5DB0">
            <w:pPr>
              <w:pStyle w:val="TableParagraph"/>
              <w:tabs>
                <w:tab w:val="left" w:pos="291"/>
              </w:tabs>
              <w:spacing w:line="279" w:lineRule="exact"/>
              <w:jc w:val="both"/>
            </w:pPr>
          </w:p>
        </w:tc>
      </w:tr>
      <w:tr w:rsidR="00E201D3" w:rsidTr="007D5DB0">
        <w:trPr>
          <w:trHeight w:val="302"/>
        </w:trPr>
        <w:tc>
          <w:tcPr>
            <w:tcW w:w="1025" w:type="dxa"/>
          </w:tcPr>
          <w:p w:rsidR="00E201D3" w:rsidRDefault="00A27985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b/>
              </w:rPr>
              <w:t>A.16.1.7</w:t>
            </w:r>
          </w:p>
        </w:tc>
        <w:tc>
          <w:tcPr>
            <w:tcW w:w="2345" w:type="dxa"/>
          </w:tcPr>
          <w:p w:rsidR="00E201D3" w:rsidRDefault="00A27985">
            <w:pPr>
              <w:pStyle w:val="TableParagraph"/>
              <w:spacing w:line="258" w:lineRule="exact"/>
              <w:ind w:left="107"/>
            </w:pPr>
            <w:r>
              <w:t>Collecte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preuves</w:t>
            </w:r>
          </w:p>
        </w:tc>
        <w:tc>
          <w:tcPr>
            <w:tcW w:w="2693" w:type="dxa"/>
          </w:tcPr>
          <w:p w:rsidR="00E201D3" w:rsidRDefault="00A27985">
            <w:pPr>
              <w:pStyle w:val="TableParagraph"/>
              <w:spacing w:line="258" w:lineRule="exact"/>
              <w:ind w:left="107"/>
            </w:pPr>
            <w:r>
              <w:t>L’organisme</w:t>
            </w:r>
            <w:r>
              <w:rPr>
                <w:spacing w:val="-4"/>
              </w:rPr>
              <w:t xml:space="preserve"> </w:t>
            </w:r>
            <w:r>
              <w:t>doit</w:t>
            </w:r>
            <w:r>
              <w:rPr>
                <w:spacing w:val="-4"/>
              </w:rPr>
              <w:t xml:space="preserve"> </w:t>
            </w:r>
            <w:r>
              <w:t>définir</w:t>
            </w:r>
            <w:r>
              <w:rPr>
                <w:spacing w:val="-1"/>
              </w:rPr>
              <w:t xml:space="preserve"> </w:t>
            </w:r>
            <w:r>
              <w:t>et</w:t>
            </w:r>
          </w:p>
        </w:tc>
        <w:tc>
          <w:tcPr>
            <w:tcW w:w="3401" w:type="dxa"/>
            <w:shd w:val="clear" w:color="auto" w:fill="538DD3"/>
          </w:tcPr>
          <w:p w:rsidR="00E201D3" w:rsidRDefault="00A27985" w:rsidP="00F85F68">
            <w:pPr>
              <w:pStyle w:val="TableParagraph"/>
              <w:numPr>
                <w:ilvl w:val="0"/>
                <w:numId w:val="59"/>
              </w:numPr>
              <w:tabs>
                <w:tab w:val="left" w:pos="291"/>
              </w:tabs>
              <w:spacing w:line="258" w:lineRule="exact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une procédure d’identification,</w:t>
            </w:r>
          </w:p>
        </w:tc>
        <w:tc>
          <w:tcPr>
            <w:tcW w:w="3687" w:type="dxa"/>
          </w:tcPr>
          <w:p w:rsidR="00E201D3" w:rsidRDefault="00A27985" w:rsidP="00F85F68">
            <w:pPr>
              <w:pStyle w:val="TableParagraph"/>
              <w:numPr>
                <w:ilvl w:val="0"/>
                <w:numId w:val="58"/>
              </w:numPr>
              <w:tabs>
                <w:tab w:val="left" w:pos="294"/>
              </w:tabs>
              <w:spacing w:line="258" w:lineRule="exact"/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2"/>
              </w:rPr>
              <w:t xml:space="preserve"> </w:t>
            </w:r>
            <w:r>
              <w:t>procédure</w:t>
            </w:r>
          </w:p>
        </w:tc>
        <w:tc>
          <w:tcPr>
            <w:tcW w:w="2693" w:type="dxa"/>
            <w:gridSpan w:val="2"/>
          </w:tcPr>
          <w:p w:rsidR="00E201D3" w:rsidRDefault="00E201D3" w:rsidP="007D5DB0">
            <w:pPr>
              <w:pStyle w:val="TableParagraph"/>
              <w:tabs>
                <w:tab w:val="left" w:pos="291"/>
              </w:tabs>
              <w:spacing w:line="258" w:lineRule="exact"/>
            </w:pPr>
          </w:p>
        </w:tc>
      </w:tr>
    </w:tbl>
    <w:p w:rsidR="00E201D3" w:rsidRDefault="00E201D3">
      <w:pPr>
        <w:spacing w:line="258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050"/>
        <w:gridCol w:w="75"/>
        <w:gridCol w:w="1568"/>
      </w:tblGrid>
      <w:tr w:rsidR="00E3723C" w:rsidTr="007D5DB0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25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7D5DB0" w:rsidTr="007D5DB0">
        <w:trPr>
          <w:trHeight w:val="5945"/>
        </w:trPr>
        <w:tc>
          <w:tcPr>
            <w:tcW w:w="102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spacing w:before="1" w:line="237" w:lineRule="auto"/>
              <w:ind w:left="107" w:right="289"/>
              <w:jc w:val="both"/>
            </w:pPr>
            <w:r>
              <w:t>appliquer des procédures</w:t>
            </w:r>
            <w:r>
              <w:rPr>
                <w:spacing w:val="-47"/>
              </w:rPr>
              <w:t xml:space="preserve"> </w:t>
            </w:r>
            <w:r>
              <w:t>d’identification,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7D5DB0" w:rsidRDefault="007D5DB0">
            <w:pPr>
              <w:pStyle w:val="TableParagraph"/>
              <w:spacing w:before="1"/>
              <w:ind w:left="107" w:right="121"/>
              <w:jc w:val="both"/>
            </w:pPr>
            <w:r>
              <w:t>collecte, d’acquisition et de</w:t>
            </w:r>
            <w:r>
              <w:rPr>
                <w:spacing w:val="-47"/>
              </w:rPr>
              <w:t xml:space="preserve"> </w:t>
            </w:r>
            <w:r>
              <w:t>protection de l’information</w:t>
            </w:r>
            <w:r>
              <w:rPr>
                <w:spacing w:val="-47"/>
              </w:rPr>
              <w:t xml:space="preserve"> </w:t>
            </w:r>
            <w:r>
              <w:t>pouvant</w:t>
            </w:r>
            <w:r>
              <w:rPr>
                <w:spacing w:val="-3"/>
              </w:rPr>
              <w:t xml:space="preserve"> </w:t>
            </w:r>
            <w:r>
              <w:t>servir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preuve.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>
            <w:pPr>
              <w:pStyle w:val="TableParagraph"/>
              <w:ind w:right="316"/>
              <w:jc w:val="both"/>
            </w:pPr>
            <w:r>
              <w:rPr>
                <w:color w:val="FFFFFF"/>
              </w:rPr>
              <w:t>de collecte et de protection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l’information pouvant servir de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preuve est élaborée et mise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6"/>
              </w:numPr>
              <w:tabs>
                <w:tab w:val="left" w:pos="291"/>
              </w:tabs>
              <w:ind w:right="639"/>
            </w:pPr>
            <w:r>
              <w:rPr>
                <w:color w:val="FFFFFF"/>
              </w:rPr>
              <w:t>Si la collecte de preuves est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réalisée chaque fois qu'une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action juridique doit être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envisagée,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6"/>
              </w:numPr>
              <w:tabs>
                <w:tab w:val="left" w:pos="291"/>
              </w:tabs>
              <w:ind w:right="196"/>
            </w:pPr>
            <w:r>
              <w:rPr>
                <w:color w:val="FFFFFF"/>
              </w:rPr>
              <w:t>Si lors d’incidents de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suivis d’action en justice contre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 personnes physiques ou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morales, les éléments de preuve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 collectés, conservés,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présentés conformément 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juridictions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concernées,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6"/>
              </w:numPr>
              <w:tabs>
                <w:tab w:val="left" w:pos="291"/>
              </w:tabs>
              <w:ind w:right="317"/>
            </w:pPr>
            <w:r>
              <w:rPr>
                <w:color w:val="FFFFFF"/>
              </w:rPr>
              <w:t>Si des procédures sont prévues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suivies pour 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collecte</w:t>
            </w:r>
          </w:p>
          <w:p w:rsidR="007D5DB0" w:rsidRDefault="007D5DB0">
            <w:pPr>
              <w:pStyle w:val="TableParagraph"/>
              <w:ind w:right="520"/>
            </w:pPr>
            <w:r>
              <w:rPr>
                <w:color w:val="FFFFFF"/>
              </w:rPr>
              <w:t>d’éléments de preuve en cas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d’incidents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impliquant des procédures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disciplinaires internes à</w:t>
            </w:r>
          </w:p>
          <w:p w:rsidR="007D5DB0" w:rsidRDefault="007D5DB0">
            <w:pPr>
              <w:pStyle w:val="TableParagraph"/>
              <w:spacing w:line="252" w:lineRule="exact"/>
            </w:pPr>
            <w:r>
              <w:rPr>
                <w:color w:val="FFFFFF"/>
              </w:rPr>
              <w:t>l’organisme.</w:t>
            </w:r>
          </w:p>
        </w:tc>
        <w:tc>
          <w:tcPr>
            <w:tcW w:w="3687" w:type="dxa"/>
          </w:tcPr>
          <w:p w:rsidR="007D5DB0" w:rsidRDefault="007D5DB0">
            <w:pPr>
              <w:pStyle w:val="TableParagraph"/>
              <w:spacing w:line="267" w:lineRule="exact"/>
              <w:ind w:left="293"/>
            </w:pPr>
            <w:r>
              <w:t>d’identification,</w:t>
            </w:r>
            <w:r>
              <w:rPr>
                <w:spacing w:val="-3"/>
              </w:rPr>
              <w:t xml:space="preserve"> </w:t>
            </w:r>
            <w:r>
              <w:t>de collecte</w:t>
            </w:r>
            <w:r>
              <w:rPr>
                <w:spacing w:val="-3"/>
              </w:rPr>
              <w:t xml:space="preserve"> </w:t>
            </w:r>
            <w:r>
              <w:t>et de</w:t>
            </w:r>
          </w:p>
          <w:p w:rsidR="007D5DB0" w:rsidRDefault="007D5DB0">
            <w:pPr>
              <w:pStyle w:val="TableParagraph"/>
              <w:ind w:left="293" w:right="140"/>
            </w:pPr>
            <w:r>
              <w:t>protection de l’information pouvant</w:t>
            </w:r>
            <w:r>
              <w:rPr>
                <w:spacing w:val="-47"/>
              </w:rPr>
              <w:t xml:space="preserve"> </w:t>
            </w:r>
            <w:r>
              <w:t>servir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preuve,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5"/>
              </w:numPr>
              <w:tabs>
                <w:tab w:val="left" w:pos="294"/>
              </w:tabs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échantillon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preuves,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5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DSI, du</w:t>
            </w:r>
            <w:r>
              <w:rPr>
                <w:spacing w:val="-1"/>
              </w:rPr>
              <w:t xml:space="preserve"> </w:t>
            </w:r>
            <w:r>
              <w:t>RSI 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DRH.</w:t>
            </w:r>
          </w:p>
        </w:tc>
        <w:tc>
          <w:tcPr>
            <w:tcW w:w="1125" w:type="dxa"/>
            <w:gridSpan w:val="2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  <w:tc>
          <w:tcPr>
            <w:tcW w:w="1568" w:type="dxa"/>
            <w:tcBorders>
              <w:lef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A.17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Aspects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sécurité 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l’information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dans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gestion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continuité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l’activité</w:t>
            </w:r>
          </w:p>
        </w:tc>
      </w:tr>
      <w:tr w:rsidR="00E201D3">
        <w:trPr>
          <w:trHeight w:val="805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A.17.1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ind w:left="107" w:right="789"/>
            </w:pPr>
            <w:r>
              <w:t>Continuité de la</w:t>
            </w:r>
            <w:r>
              <w:rPr>
                <w:spacing w:val="-47"/>
              </w:rPr>
              <w:t xml:space="preserve"> </w:t>
            </w:r>
            <w:r>
              <w:t>sécurité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l’information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ind w:left="107" w:right="3380"/>
            </w:pPr>
            <w:r>
              <w:t>La continuité de la sécurité de l’information doit faire partie intégrante de la gestion de la continuité</w:t>
            </w:r>
            <w:r>
              <w:rPr>
                <w:spacing w:val="-48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l’activité.</w:t>
            </w:r>
          </w:p>
        </w:tc>
      </w:tr>
      <w:tr w:rsidR="007D5DB0" w:rsidTr="007D5DB0">
        <w:trPr>
          <w:trHeight w:val="1319"/>
        </w:trPr>
        <w:tc>
          <w:tcPr>
            <w:tcW w:w="1025" w:type="dxa"/>
            <w:tcBorders>
              <w:bottom w:val="single" w:sz="24" w:space="0" w:color="808080"/>
            </w:tcBorders>
          </w:tcPr>
          <w:p w:rsidR="007D5DB0" w:rsidRDefault="007D5DB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A.17.1.1</w:t>
            </w:r>
          </w:p>
        </w:tc>
        <w:tc>
          <w:tcPr>
            <w:tcW w:w="2345" w:type="dxa"/>
            <w:tcBorders>
              <w:bottom w:val="single" w:sz="24" w:space="0" w:color="808080"/>
            </w:tcBorders>
          </w:tcPr>
          <w:p w:rsidR="007D5DB0" w:rsidRDefault="007D5DB0">
            <w:pPr>
              <w:pStyle w:val="TableParagraph"/>
              <w:ind w:left="107" w:right="583"/>
            </w:pPr>
            <w:r>
              <w:t>Organisation de la</w:t>
            </w:r>
            <w:r>
              <w:rPr>
                <w:spacing w:val="-47"/>
              </w:rPr>
              <w:t xml:space="preserve"> </w:t>
            </w:r>
            <w:r>
              <w:t>continuité de la</w:t>
            </w:r>
            <w:r>
              <w:rPr>
                <w:spacing w:val="1"/>
              </w:rPr>
              <w:t xml:space="preserve"> </w:t>
            </w:r>
            <w:r>
              <w:t>sécurité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7D5DB0" w:rsidRDefault="007D5DB0">
            <w:pPr>
              <w:pStyle w:val="TableParagraph"/>
              <w:ind w:left="107"/>
            </w:pPr>
            <w:r>
              <w:t>l’information</w:t>
            </w:r>
          </w:p>
        </w:tc>
        <w:tc>
          <w:tcPr>
            <w:tcW w:w="2693" w:type="dxa"/>
            <w:tcBorders>
              <w:bottom w:val="single" w:sz="24" w:space="0" w:color="808080"/>
            </w:tcBorders>
          </w:tcPr>
          <w:p w:rsidR="007D5DB0" w:rsidRDefault="007D5DB0">
            <w:pPr>
              <w:pStyle w:val="TableParagraph"/>
              <w:ind w:left="107" w:right="266"/>
            </w:pPr>
            <w:r>
              <w:t>L’organisme doit</w:t>
            </w:r>
            <w:r>
              <w:rPr>
                <w:spacing w:val="1"/>
              </w:rPr>
              <w:t xml:space="preserve"> </w:t>
            </w:r>
            <w:r>
              <w:t>déterminer ses exigences</w:t>
            </w:r>
            <w:r>
              <w:rPr>
                <w:spacing w:val="-47"/>
              </w:rPr>
              <w:t xml:space="preserve"> </w:t>
            </w:r>
            <w:r>
              <w:t>en matière de sécurité de</w:t>
            </w:r>
            <w:r>
              <w:rPr>
                <w:spacing w:val="-47"/>
              </w:rPr>
              <w:t xml:space="preserve"> </w:t>
            </w:r>
            <w:r>
              <w:t>l’information</w:t>
            </w:r>
            <w:r>
              <w:rPr>
                <w:spacing w:val="-4"/>
              </w:rPr>
              <w:t xml:space="preserve"> </w:t>
            </w:r>
            <w:r>
              <w:t>et de</w:t>
            </w:r>
          </w:p>
          <w:p w:rsidR="007D5DB0" w:rsidRDefault="007D5DB0">
            <w:pPr>
              <w:pStyle w:val="TableParagraph"/>
              <w:spacing w:line="227" w:lineRule="exact"/>
              <w:ind w:left="107"/>
            </w:pPr>
            <w:r>
              <w:t>continuité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</w:p>
        </w:tc>
        <w:tc>
          <w:tcPr>
            <w:tcW w:w="3401" w:type="dxa"/>
            <w:tcBorders>
              <w:bottom w:val="single" w:sz="24" w:space="0" w:color="808080"/>
            </w:tcBorders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53"/>
              </w:numPr>
              <w:tabs>
                <w:tab w:val="left" w:pos="291"/>
              </w:tabs>
              <w:ind w:right="464"/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une analyse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l’impact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46"/>
              </w:rPr>
              <w:t xml:space="preserve"> </w:t>
            </w:r>
            <w:r>
              <w:rPr>
                <w:color w:val="FFFFFF"/>
              </w:rPr>
              <w:t>l’activité des aspects liés à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de l’information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réalisée,</w:t>
            </w:r>
          </w:p>
        </w:tc>
        <w:tc>
          <w:tcPr>
            <w:tcW w:w="3687" w:type="dxa"/>
          </w:tcPr>
          <w:p w:rsidR="007D5DB0" w:rsidRDefault="007D5DB0" w:rsidP="00F85F68">
            <w:pPr>
              <w:pStyle w:val="TableParagraph"/>
              <w:numPr>
                <w:ilvl w:val="0"/>
                <w:numId w:val="52"/>
              </w:numPr>
              <w:tabs>
                <w:tab w:val="left" w:pos="294"/>
              </w:tabs>
              <w:spacing w:line="277" w:lineRule="exact"/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rapport</w:t>
            </w:r>
            <w:r>
              <w:rPr>
                <w:spacing w:val="-2"/>
              </w:rPr>
              <w:t xml:space="preserve"> </w:t>
            </w:r>
            <w:r>
              <w:t>d’analyse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:rsidR="007D5DB0" w:rsidRDefault="007D5DB0">
            <w:pPr>
              <w:pStyle w:val="TableParagraph"/>
              <w:spacing w:before="1"/>
              <w:ind w:left="293" w:right="79"/>
            </w:pPr>
            <w:r>
              <w:t>l’impact sur l’activité des aspects liés</w:t>
            </w:r>
            <w:r>
              <w:rPr>
                <w:spacing w:val="-48"/>
              </w:rPr>
              <w:t xml:space="preserve"> </w:t>
            </w:r>
            <w:r>
              <w:t>à</w:t>
            </w:r>
            <w:r>
              <w:rPr>
                <w:spacing w:val="-1"/>
              </w:rPr>
              <w:t xml:space="preserve"> </w:t>
            </w:r>
            <w:r>
              <w:t>la sécurité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l’information,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2"/>
              </w:numPr>
              <w:tabs>
                <w:tab w:val="left" w:pos="294"/>
              </w:tabs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exigences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spacing w:before="1"/>
              <w:ind w:left="0" w:right="154"/>
            </w:pPr>
          </w:p>
        </w:tc>
        <w:tc>
          <w:tcPr>
            <w:tcW w:w="1643" w:type="dxa"/>
            <w:gridSpan w:val="2"/>
            <w:tcBorders>
              <w:left w:val="single" w:sz="4" w:space="0" w:color="auto"/>
            </w:tcBorders>
          </w:tcPr>
          <w:p w:rsidR="007D5DB0" w:rsidRDefault="007D5DB0" w:rsidP="007D5DB0">
            <w:pPr>
              <w:pStyle w:val="TableParagraph"/>
              <w:spacing w:before="1"/>
              <w:ind w:left="0" w:right="154"/>
            </w:pPr>
          </w:p>
        </w:tc>
      </w:tr>
      <w:tr w:rsidR="00E201D3">
        <w:trPr>
          <w:trHeight w:val="289"/>
        </w:trPr>
        <w:tc>
          <w:tcPr>
            <w:tcW w:w="1025" w:type="dxa"/>
            <w:tcBorders>
              <w:top w:val="single" w:sz="2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17" w:line="252" w:lineRule="exact"/>
              <w:ind w:left="112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4819" w:type="dxa"/>
            <w:gridSpan w:val="7"/>
            <w:tcBorders>
              <w:top w:val="single" w:sz="2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17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45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70"/>
        <w:gridCol w:w="1523"/>
      </w:tblGrid>
      <w:tr w:rsidR="00E3723C" w:rsidTr="007D5DB0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7D5DB0" w:rsidTr="007D5DB0">
        <w:trPr>
          <w:trHeight w:val="5957"/>
        </w:trPr>
        <w:tc>
          <w:tcPr>
            <w:tcW w:w="102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spacing w:line="267" w:lineRule="exact"/>
              <w:ind w:left="107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 de</w:t>
            </w:r>
          </w:p>
          <w:p w:rsidR="007D5DB0" w:rsidRDefault="007D5DB0">
            <w:pPr>
              <w:pStyle w:val="TableParagraph"/>
              <w:ind w:left="107" w:right="428"/>
            </w:pPr>
            <w:r>
              <w:t>l’information dans des</w:t>
            </w:r>
            <w:r>
              <w:rPr>
                <w:spacing w:val="1"/>
              </w:rPr>
              <w:t xml:space="preserve"> </w:t>
            </w:r>
            <w:r>
              <w:t>situations</w:t>
            </w:r>
            <w:r>
              <w:rPr>
                <w:spacing w:val="-7"/>
              </w:rPr>
              <w:t xml:space="preserve"> </w:t>
            </w:r>
            <w:r>
              <w:t>défavorables,</w:t>
            </w:r>
          </w:p>
          <w:p w:rsidR="007D5DB0" w:rsidRDefault="007D5DB0">
            <w:pPr>
              <w:pStyle w:val="TableParagraph"/>
              <w:ind w:left="107" w:right="199"/>
            </w:pPr>
            <w:r>
              <w:t>comme lors d’une crise ou</w:t>
            </w:r>
            <w:r>
              <w:rPr>
                <w:spacing w:val="-47"/>
              </w:rPr>
              <w:t xml:space="preserve"> </w:t>
            </w:r>
            <w:r>
              <w:t>d’un</w:t>
            </w:r>
            <w:r>
              <w:rPr>
                <w:spacing w:val="-2"/>
              </w:rPr>
              <w:t xml:space="preserve"> </w:t>
            </w:r>
            <w:r>
              <w:t>sinistre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50"/>
              </w:numPr>
              <w:tabs>
                <w:tab w:val="left" w:pos="291"/>
              </w:tabs>
              <w:ind w:right="413"/>
            </w:pPr>
            <w:r>
              <w:rPr>
                <w:color w:val="FFFFFF"/>
              </w:rPr>
              <w:t>Si les exigences de sécurité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l’information applicables aux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situations défavorables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déterminées,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lumière des</w:t>
            </w:r>
          </w:p>
          <w:p w:rsidR="007D5DB0" w:rsidRDefault="007D5DB0">
            <w:pPr>
              <w:pStyle w:val="TableParagraph"/>
              <w:ind w:right="103"/>
            </w:pPr>
            <w:r>
              <w:rPr>
                <w:color w:val="FFFFFF"/>
              </w:rPr>
              <w:t>résultats de l’analyse de l’impact,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documentées,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0"/>
              </w:numPr>
              <w:tabs>
                <w:tab w:val="left" w:pos="291"/>
              </w:tabs>
              <w:ind w:right="115"/>
            </w:pPr>
            <w:r>
              <w:rPr>
                <w:color w:val="FFFFFF"/>
              </w:rPr>
              <w:t>Si les objectifs de continuité de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sécurité de l’information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approuvés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par 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direction,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0"/>
              </w:numPr>
              <w:tabs>
                <w:tab w:val="left" w:pos="291"/>
              </w:tabs>
              <w:ind w:right="270"/>
            </w:pPr>
            <w:r>
              <w:rPr>
                <w:color w:val="FFFFFF"/>
              </w:rPr>
              <w:t>si la continuité de la sécurité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l’information est intégrée au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processus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 gestion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 la</w:t>
            </w:r>
          </w:p>
          <w:p w:rsidR="007D5DB0" w:rsidRDefault="007D5DB0">
            <w:pPr>
              <w:pStyle w:val="TableParagraph"/>
              <w:ind w:right="529"/>
            </w:pPr>
            <w:r>
              <w:rPr>
                <w:color w:val="FFFFFF"/>
              </w:rPr>
              <w:t>continuité de l’activité ou au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processus de gestion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récupération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après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sinistre,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50"/>
              </w:numPr>
              <w:tabs>
                <w:tab w:val="left" w:pos="291"/>
              </w:tabs>
              <w:ind w:right="191"/>
            </w:pPr>
            <w:r>
              <w:rPr>
                <w:color w:val="FFFFFF"/>
              </w:rPr>
              <w:t>Si les exigences de continuité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la sécurité de l’information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formulées de manière explicite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dans les processus de gestion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la continuité de l’activité et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gestion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 récupération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après</w:t>
            </w:r>
          </w:p>
          <w:p w:rsidR="007D5DB0" w:rsidRDefault="007D5DB0">
            <w:pPr>
              <w:pStyle w:val="TableParagraph"/>
              <w:spacing w:line="251" w:lineRule="exact"/>
            </w:pPr>
            <w:r>
              <w:rPr>
                <w:color w:val="FFFFFF"/>
              </w:rPr>
              <w:t>sinistre.</w:t>
            </w:r>
          </w:p>
        </w:tc>
        <w:tc>
          <w:tcPr>
            <w:tcW w:w="3687" w:type="dxa"/>
          </w:tcPr>
          <w:p w:rsidR="007D5DB0" w:rsidRDefault="007D5DB0">
            <w:pPr>
              <w:pStyle w:val="TableParagraph"/>
              <w:ind w:left="293" w:right="882"/>
            </w:pPr>
            <w:r>
              <w:t>de sécurité de l’information</w:t>
            </w:r>
            <w:r>
              <w:rPr>
                <w:spacing w:val="-48"/>
              </w:rPr>
              <w:t xml:space="preserve"> </w:t>
            </w:r>
            <w:r>
              <w:t>applicables aux situations</w:t>
            </w:r>
            <w:r>
              <w:rPr>
                <w:spacing w:val="1"/>
              </w:rPr>
              <w:t xml:space="preserve"> </w:t>
            </w:r>
            <w:r>
              <w:t>défavorables,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9"/>
              </w:numPr>
              <w:tabs>
                <w:tab w:val="left" w:pos="294"/>
              </w:tabs>
              <w:ind w:right="151"/>
              <w:jc w:val="both"/>
            </w:pPr>
            <w:r>
              <w:t>Revue du processus de gestion de la</w:t>
            </w:r>
            <w:r>
              <w:rPr>
                <w:spacing w:val="-47"/>
              </w:rPr>
              <w:t xml:space="preserve"> </w:t>
            </w:r>
            <w:r>
              <w:t>continuité de l’activité et de gestion</w:t>
            </w:r>
            <w:r>
              <w:rPr>
                <w:spacing w:val="-47"/>
              </w:rPr>
              <w:t xml:space="preserve"> </w:t>
            </w:r>
            <w:r>
              <w:t>de la récupération</w:t>
            </w:r>
            <w:r>
              <w:rPr>
                <w:spacing w:val="-1"/>
              </w:rPr>
              <w:t xml:space="preserve"> </w:t>
            </w:r>
            <w:r>
              <w:t>après</w:t>
            </w:r>
            <w:r>
              <w:rPr>
                <w:spacing w:val="-2"/>
              </w:rPr>
              <w:t xml:space="preserve"> </w:t>
            </w:r>
            <w:r>
              <w:t>sinistre,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9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DSI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before="1"/>
              <w:ind w:right="182"/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before="1"/>
              <w:ind w:right="182"/>
            </w:pPr>
          </w:p>
        </w:tc>
      </w:tr>
      <w:tr w:rsidR="007D5DB0" w:rsidTr="007D5DB0">
        <w:trPr>
          <w:trHeight w:val="2416"/>
        </w:trPr>
        <w:tc>
          <w:tcPr>
            <w:tcW w:w="1025" w:type="dxa"/>
            <w:tcBorders>
              <w:bottom w:val="single" w:sz="4" w:space="0" w:color="808080"/>
            </w:tcBorders>
          </w:tcPr>
          <w:p w:rsidR="007D5DB0" w:rsidRDefault="007D5DB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A.17.1.2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7D5DB0" w:rsidRDefault="007D5DB0">
            <w:pPr>
              <w:pStyle w:val="TableParagraph"/>
              <w:ind w:left="107" w:right="380"/>
            </w:pPr>
            <w:r>
              <w:t>Mise en œuvre de la</w:t>
            </w:r>
            <w:r>
              <w:rPr>
                <w:spacing w:val="-47"/>
              </w:rPr>
              <w:t xml:space="preserve"> </w:t>
            </w:r>
            <w:r>
              <w:t>continuité de la</w:t>
            </w:r>
            <w:r>
              <w:rPr>
                <w:spacing w:val="1"/>
              </w:rPr>
              <w:t xml:space="preserve"> </w:t>
            </w:r>
            <w:r>
              <w:t>sécurité</w:t>
            </w:r>
          </w:p>
          <w:p w:rsidR="007D5DB0" w:rsidRDefault="007D5DB0">
            <w:pPr>
              <w:pStyle w:val="TableParagraph"/>
              <w:ind w:left="107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>l’information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7D5DB0" w:rsidRDefault="007D5DB0">
            <w:pPr>
              <w:pStyle w:val="TableParagraph"/>
              <w:ind w:left="107" w:right="338"/>
            </w:pPr>
            <w:r>
              <w:t>L’organisme doit établir,</w:t>
            </w:r>
            <w:r>
              <w:rPr>
                <w:spacing w:val="-47"/>
              </w:rPr>
              <w:t xml:space="preserve"> </w:t>
            </w:r>
            <w:r>
              <w:t>documenter, mettre en</w:t>
            </w:r>
            <w:r>
              <w:rPr>
                <w:spacing w:val="1"/>
              </w:rPr>
              <w:t xml:space="preserve"> </w:t>
            </w:r>
            <w:r>
              <w:t>œuvre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tenir</w:t>
            </w:r>
            <w:r>
              <w:rPr>
                <w:spacing w:val="-1"/>
              </w:rPr>
              <w:t xml:space="preserve"> </w:t>
            </w:r>
            <w:r>
              <w:t>à</w:t>
            </w:r>
            <w:r>
              <w:rPr>
                <w:spacing w:val="-1"/>
              </w:rPr>
              <w:t xml:space="preserve"> </w:t>
            </w:r>
            <w:r>
              <w:t>jour des</w:t>
            </w:r>
          </w:p>
          <w:p w:rsidR="007D5DB0" w:rsidRDefault="007D5DB0">
            <w:pPr>
              <w:pStyle w:val="TableParagraph"/>
              <w:ind w:left="107" w:right="124"/>
            </w:pPr>
            <w:r>
              <w:t>processus, des procédures</w:t>
            </w:r>
            <w:r>
              <w:rPr>
                <w:spacing w:val="1"/>
              </w:rPr>
              <w:t xml:space="preserve"> </w:t>
            </w:r>
            <w:r>
              <w:t>et des mesures permettant</w:t>
            </w:r>
            <w:r>
              <w:rPr>
                <w:spacing w:val="-47"/>
              </w:rPr>
              <w:t xml:space="preserve"> </w:t>
            </w:r>
            <w:r>
              <w:t>de fournir le niveau requis</w:t>
            </w:r>
            <w:r>
              <w:rPr>
                <w:spacing w:val="1"/>
              </w:rPr>
              <w:t xml:space="preserve"> </w:t>
            </w:r>
            <w:r>
              <w:t>de continuité de sécurité</w:t>
            </w:r>
            <w:r>
              <w:rPr>
                <w:spacing w:val="1"/>
              </w:rPr>
              <w:t xml:space="preserve"> </w:t>
            </w:r>
            <w:r>
              <w:t>de l’information</w:t>
            </w:r>
            <w:r>
              <w:rPr>
                <w:spacing w:val="-1"/>
              </w:rPr>
              <w:t xml:space="preserve"> </w:t>
            </w:r>
            <w:r>
              <w:t>au</w:t>
            </w:r>
            <w:r>
              <w:rPr>
                <w:spacing w:val="-1"/>
              </w:rPr>
              <w:t xml:space="preserve"> </w:t>
            </w:r>
            <w:r>
              <w:t>cours</w:t>
            </w:r>
          </w:p>
          <w:p w:rsidR="007D5DB0" w:rsidRDefault="007D5DB0">
            <w:pPr>
              <w:pStyle w:val="TableParagraph"/>
              <w:spacing w:line="251" w:lineRule="exact"/>
              <w:ind w:left="107"/>
            </w:pPr>
            <w:r>
              <w:t>d’une</w:t>
            </w:r>
            <w:r>
              <w:rPr>
                <w:spacing w:val="-2"/>
              </w:rPr>
              <w:t xml:space="preserve"> </w:t>
            </w:r>
            <w:r>
              <w:t>situation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47"/>
              </w:numPr>
              <w:tabs>
                <w:tab w:val="left" w:pos="291"/>
              </w:tabs>
              <w:ind w:right="104"/>
            </w:pPr>
            <w:r>
              <w:rPr>
                <w:color w:val="FFFFFF"/>
              </w:rPr>
              <w:t>S’il existe une structure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gestion adéquate pour se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préparer, atténuer et réagir à un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événement perturbant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mobilisant du personnel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possédant l’autorité, l’expérience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compétences nécessaires,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7"/>
              </w:numPr>
              <w:tabs>
                <w:tab w:val="left" w:pos="291"/>
              </w:tabs>
            </w:pPr>
            <w:r>
              <w:rPr>
                <w:color w:val="FFFFFF"/>
              </w:rPr>
              <w:t>Si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membres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personnel</w:t>
            </w:r>
          </w:p>
        </w:tc>
        <w:tc>
          <w:tcPr>
            <w:tcW w:w="3687" w:type="dxa"/>
          </w:tcPr>
          <w:p w:rsidR="007D5DB0" w:rsidRDefault="007D5DB0" w:rsidP="00F85F68">
            <w:pPr>
              <w:pStyle w:val="TableParagraph"/>
              <w:numPr>
                <w:ilvl w:val="0"/>
                <w:numId w:val="46"/>
              </w:numPr>
              <w:tabs>
                <w:tab w:val="left" w:pos="294"/>
              </w:tabs>
              <w:ind w:right="239"/>
            </w:pPr>
            <w:r>
              <w:t>Revue de la note de désignation de</w:t>
            </w:r>
            <w:r>
              <w:rPr>
                <w:spacing w:val="-47"/>
              </w:rPr>
              <w:t xml:space="preserve"> </w:t>
            </w:r>
            <w:r>
              <w:t>la structure de gestion et</w:t>
            </w:r>
            <w:r>
              <w:rPr>
                <w:spacing w:val="1"/>
              </w:rPr>
              <w:t xml:space="preserve"> </w:t>
            </w:r>
            <w:r>
              <w:t>nomination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ces</w:t>
            </w:r>
            <w:r>
              <w:rPr>
                <w:spacing w:val="-2"/>
              </w:rPr>
              <w:t xml:space="preserve"> </w:t>
            </w:r>
            <w:r>
              <w:t>membres,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6"/>
              </w:numPr>
              <w:tabs>
                <w:tab w:val="left" w:pos="294"/>
              </w:tabs>
              <w:ind w:right="344"/>
            </w:pPr>
            <w:r>
              <w:t>Revue des processus, des</w:t>
            </w:r>
            <w:r>
              <w:rPr>
                <w:spacing w:val="1"/>
              </w:rPr>
              <w:t xml:space="preserve"> </w:t>
            </w:r>
            <w:r>
              <w:t>procédures et des mesures</w:t>
            </w:r>
            <w:r>
              <w:rPr>
                <w:spacing w:val="1"/>
              </w:rPr>
              <w:t xml:space="preserve"> </w:t>
            </w:r>
            <w:r>
              <w:t>permettant de fournir le niveau</w:t>
            </w:r>
            <w:r>
              <w:rPr>
                <w:spacing w:val="1"/>
              </w:rPr>
              <w:t xml:space="preserve"> </w:t>
            </w:r>
            <w:r>
              <w:t>requis de continuité de la sécurité</w:t>
            </w:r>
            <w:r>
              <w:rPr>
                <w:spacing w:val="-47"/>
              </w:rPr>
              <w:t xml:space="preserve"> </w:t>
            </w:r>
            <w:r>
              <w:t>de l’information</w:t>
            </w:r>
            <w:r>
              <w:rPr>
                <w:spacing w:val="-2"/>
              </w:rPr>
              <w:t xml:space="preserve"> </w:t>
            </w:r>
            <w:r>
              <w:t>au</w:t>
            </w:r>
            <w:r>
              <w:rPr>
                <w:spacing w:val="-1"/>
              </w:rPr>
              <w:t xml:space="preserve"> </w:t>
            </w:r>
            <w:r>
              <w:t>cours d’une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ind w:right="154"/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ind w:right="154"/>
            </w:pPr>
          </w:p>
        </w:tc>
      </w:tr>
      <w:tr w:rsidR="00E201D3">
        <w:trPr>
          <w:trHeight w:val="323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52" w:line="252" w:lineRule="exact"/>
              <w:ind w:left="112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52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46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30"/>
        <w:gridCol w:w="1463"/>
      </w:tblGrid>
      <w:tr w:rsidR="00E3723C" w:rsidTr="007D5DB0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7D5DB0" w:rsidTr="007D5DB0">
        <w:trPr>
          <w:trHeight w:val="6785"/>
        </w:trPr>
        <w:tc>
          <w:tcPr>
            <w:tcW w:w="102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spacing w:line="268" w:lineRule="exact"/>
              <w:ind w:left="107"/>
            </w:pPr>
            <w:r>
              <w:t>défavorable.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>
            <w:pPr>
              <w:pStyle w:val="TableParagraph"/>
              <w:spacing w:before="1" w:line="237" w:lineRule="auto"/>
              <w:ind w:right="138"/>
            </w:pPr>
            <w:r>
              <w:rPr>
                <w:color w:val="FFFFFF"/>
              </w:rPr>
              <w:t>chargés de la réponse à apporter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incidents,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qui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possèdent</w:t>
            </w:r>
          </w:p>
          <w:p w:rsidR="007D5DB0" w:rsidRDefault="007D5DB0">
            <w:pPr>
              <w:pStyle w:val="TableParagraph"/>
              <w:spacing w:before="1"/>
              <w:ind w:right="274"/>
            </w:pPr>
            <w:r>
              <w:rPr>
                <w:color w:val="FFFFFF"/>
              </w:rPr>
              <w:t>les responsabilités, l’autorité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les compétences nécessaires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pour gérer les incidents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maintenir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7D5DB0" w:rsidRDefault="007D5DB0">
            <w:pPr>
              <w:pStyle w:val="TableParagraph"/>
              <w:spacing w:before="1"/>
            </w:pPr>
            <w:r>
              <w:rPr>
                <w:color w:val="FFFFFF"/>
              </w:rPr>
              <w:t>l’information,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nommées,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4"/>
              </w:numPr>
              <w:tabs>
                <w:tab w:val="left" w:pos="291"/>
              </w:tabs>
              <w:spacing w:before="1"/>
              <w:ind w:right="171"/>
            </w:pPr>
            <w:r>
              <w:rPr>
                <w:color w:val="FFFFFF"/>
              </w:rPr>
              <w:t>Si des processus, des procédures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 des mesures permettant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fournir le niveau requis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continuité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7D5DB0" w:rsidRDefault="007D5DB0">
            <w:pPr>
              <w:pStyle w:val="TableParagraph"/>
              <w:ind w:right="78"/>
            </w:pPr>
            <w:r>
              <w:rPr>
                <w:color w:val="FFFFFF"/>
              </w:rPr>
              <w:t>l’information au cours d’une crise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élaborés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 en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4"/>
              </w:numPr>
              <w:tabs>
                <w:tab w:val="left" w:pos="291"/>
              </w:tabs>
              <w:ind w:right="368"/>
            </w:pPr>
            <w:r>
              <w:rPr>
                <w:color w:val="FFFFFF"/>
              </w:rPr>
              <w:t>Si des Plans de Continuité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d'Activité (PCA) pour chaque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activité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critique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élaborée,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4"/>
              </w:numPr>
              <w:tabs>
                <w:tab w:val="left" w:pos="291"/>
              </w:tabs>
              <w:spacing w:before="1"/>
              <w:ind w:right="518"/>
            </w:pPr>
            <w:r>
              <w:rPr>
                <w:color w:val="FFFFFF"/>
              </w:rPr>
              <w:t>Si le personnel est formé à la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œuvre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plans,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4"/>
              </w:numPr>
              <w:tabs>
                <w:tab w:val="left" w:pos="291"/>
              </w:tabs>
              <w:ind w:right="715"/>
            </w:pPr>
            <w:r>
              <w:rPr>
                <w:color w:val="FFFFFF"/>
              </w:rPr>
              <w:t>Si ces plans sont mis à jour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régulièrement,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4"/>
              </w:numPr>
              <w:tabs>
                <w:tab w:val="left" w:pos="291"/>
              </w:tabs>
              <w:ind w:right="1054"/>
            </w:pPr>
            <w:r>
              <w:rPr>
                <w:color w:val="FFFFFF"/>
              </w:rPr>
              <w:t>Si ces plans sont testés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régulièrement,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4"/>
              </w:numPr>
              <w:tabs>
                <w:tab w:val="left" w:pos="291"/>
              </w:tabs>
              <w:spacing w:before="2" w:line="237" w:lineRule="auto"/>
              <w:ind w:right="502"/>
            </w:pPr>
            <w:r>
              <w:rPr>
                <w:color w:val="FFFFFF"/>
              </w:rPr>
              <w:t>Si les résultats des tests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analysés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avec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direction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les</w:t>
            </w:r>
          </w:p>
          <w:p w:rsidR="007D5DB0" w:rsidRDefault="007D5DB0">
            <w:pPr>
              <w:pStyle w:val="TableParagraph"/>
              <w:spacing w:before="2" w:line="252" w:lineRule="exact"/>
            </w:pPr>
            <w:r>
              <w:rPr>
                <w:color w:val="FFFFFF"/>
              </w:rPr>
              <w:t>parties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prenantes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concernées.</w:t>
            </w:r>
          </w:p>
        </w:tc>
        <w:tc>
          <w:tcPr>
            <w:tcW w:w="3687" w:type="dxa"/>
          </w:tcPr>
          <w:p w:rsidR="007D5DB0" w:rsidRDefault="007D5DB0">
            <w:pPr>
              <w:pStyle w:val="TableParagraph"/>
              <w:spacing w:line="267" w:lineRule="exact"/>
              <w:ind w:left="293"/>
            </w:pPr>
            <w:r>
              <w:t>crise,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3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PCA,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3"/>
              </w:numPr>
              <w:tabs>
                <w:tab w:val="left" w:pos="294"/>
              </w:tabs>
              <w:ind w:hanging="220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des rapports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PCA,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3"/>
              </w:numPr>
              <w:tabs>
                <w:tab w:val="left" w:pos="294"/>
              </w:tabs>
              <w:spacing w:before="1"/>
              <w:ind w:right="565"/>
            </w:pPr>
            <w:r>
              <w:t>Revue du rapport d’analyse des</w:t>
            </w:r>
            <w:r>
              <w:rPr>
                <w:spacing w:val="-48"/>
              </w:rPr>
              <w:t xml:space="preserve"> </w:t>
            </w:r>
            <w:r>
              <w:t>résultats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tests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PCS,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3"/>
              </w:numPr>
              <w:tabs>
                <w:tab w:val="left" w:pos="294"/>
              </w:tabs>
              <w:spacing w:before="3" w:line="237" w:lineRule="auto"/>
              <w:ind w:right="144"/>
            </w:pPr>
            <w:r>
              <w:t>Interview du DSI et des membres 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structure</w:t>
            </w:r>
            <w:r>
              <w:rPr>
                <w:spacing w:val="-2"/>
              </w:rPr>
              <w:t xml:space="preserve"> </w:t>
            </w:r>
            <w:r>
              <w:t>de gestion,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43"/>
              </w:numPr>
              <w:tabs>
                <w:tab w:val="left" w:pos="294"/>
              </w:tabs>
              <w:spacing w:before="2"/>
              <w:ind w:right="755"/>
            </w:pPr>
            <w:r>
              <w:t>Interview d’un échantillon du</w:t>
            </w:r>
            <w:r>
              <w:rPr>
                <w:spacing w:val="-47"/>
              </w:rPr>
              <w:t xml:space="preserve"> </w:t>
            </w:r>
            <w:r>
              <w:t>personnel.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before="1"/>
              <w:ind w:right="411"/>
              <w:jc w:val="both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before="1"/>
              <w:ind w:right="411"/>
              <w:jc w:val="both"/>
            </w:pPr>
          </w:p>
        </w:tc>
      </w:tr>
      <w:tr w:rsidR="007D5DB0" w:rsidTr="007D5DB0">
        <w:trPr>
          <w:trHeight w:val="1356"/>
        </w:trPr>
        <w:tc>
          <w:tcPr>
            <w:tcW w:w="1025" w:type="dxa"/>
          </w:tcPr>
          <w:p w:rsidR="007D5DB0" w:rsidRDefault="007D5DB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A.17.1.3</w:t>
            </w: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107" w:right="97"/>
            </w:pPr>
            <w:r>
              <w:t>Vérifier, revoir et</w:t>
            </w:r>
            <w:r>
              <w:rPr>
                <w:spacing w:val="1"/>
              </w:rPr>
              <w:t xml:space="preserve"> </w:t>
            </w:r>
            <w:r>
              <w:t>évaluer la continuité 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7D5DB0" w:rsidRDefault="007D5DB0">
            <w:pPr>
              <w:pStyle w:val="TableParagraph"/>
              <w:ind w:left="107"/>
            </w:pPr>
            <w:r>
              <w:t>l’information</w:t>
            </w: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ind w:left="107" w:right="263"/>
            </w:pPr>
            <w:r>
              <w:t>L’organisme doit vérifier</w:t>
            </w:r>
            <w:r>
              <w:rPr>
                <w:spacing w:val="1"/>
              </w:rPr>
              <w:t xml:space="preserve"> </w:t>
            </w:r>
            <w:r>
              <w:t>les mesures de continuité</w:t>
            </w:r>
            <w:r>
              <w:rPr>
                <w:spacing w:val="-47"/>
              </w:rPr>
              <w:t xml:space="preserve"> </w:t>
            </w:r>
            <w:r>
              <w:t>de la 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7D5DB0" w:rsidRDefault="007D5DB0">
            <w:pPr>
              <w:pStyle w:val="TableParagraph"/>
              <w:spacing w:line="270" w:lineRule="atLeast"/>
              <w:ind w:left="107" w:right="555"/>
            </w:pPr>
            <w:r>
              <w:t>l’information mises en</w:t>
            </w:r>
            <w:r>
              <w:rPr>
                <w:spacing w:val="-47"/>
              </w:rPr>
              <w:t xml:space="preserve"> </w:t>
            </w:r>
            <w:r>
              <w:t>œuvre</w:t>
            </w:r>
            <w:r>
              <w:rPr>
                <w:spacing w:val="-1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intervalles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41"/>
              </w:numPr>
              <w:tabs>
                <w:tab w:val="left" w:pos="291"/>
              </w:tabs>
              <w:ind w:right="136"/>
            </w:pPr>
            <w:r>
              <w:rPr>
                <w:color w:val="FFFFFF"/>
              </w:rPr>
              <w:t>Si les fonctionnalités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processus, des procédures et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mesures 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continuité 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</w:t>
            </w:r>
          </w:p>
          <w:p w:rsidR="007D5DB0" w:rsidRDefault="007D5DB0">
            <w:pPr>
              <w:pStyle w:val="TableParagraph"/>
              <w:spacing w:line="270" w:lineRule="atLeast"/>
              <w:ind w:right="117"/>
            </w:pPr>
            <w:r>
              <w:rPr>
                <w:color w:val="FFFFFF"/>
              </w:rPr>
              <w:t>sécurité de l’information 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testés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intervalles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réguliers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pour</w:t>
            </w:r>
          </w:p>
        </w:tc>
        <w:tc>
          <w:tcPr>
            <w:tcW w:w="3687" w:type="dxa"/>
          </w:tcPr>
          <w:p w:rsidR="007D5DB0" w:rsidRDefault="007D5DB0" w:rsidP="00F85F68">
            <w:pPr>
              <w:pStyle w:val="TableParagraph"/>
              <w:numPr>
                <w:ilvl w:val="0"/>
                <w:numId w:val="40"/>
              </w:numPr>
              <w:tabs>
                <w:tab w:val="left" w:pos="294"/>
              </w:tabs>
              <w:ind w:right="333"/>
            </w:pPr>
            <w:r>
              <w:t>Revue du rapport de test</w:t>
            </w:r>
            <w:r>
              <w:rPr>
                <w:spacing w:val="1"/>
              </w:rPr>
              <w:t xml:space="preserve"> </w:t>
            </w:r>
            <w:r>
              <w:t>fonctionnalités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processus,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47"/>
              </w:rPr>
              <w:t xml:space="preserve"> </w:t>
            </w:r>
            <w:r>
              <w:t>procédures et des mesures de</w:t>
            </w:r>
            <w:r>
              <w:rPr>
                <w:spacing w:val="1"/>
              </w:rPr>
              <w:t xml:space="preserve"> </w:t>
            </w:r>
            <w:r>
              <w:t>continuité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7D5DB0" w:rsidRDefault="007D5DB0">
            <w:pPr>
              <w:pStyle w:val="TableParagraph"/>
              <w:spacing w:line="252" w:lineRule="exact"/>
              <w:ind w:left="293"/>
            </w:pPr>
            <w:r>
              <w:t>l’information,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ind w:right="689"/>
            </w:pPr>
          </w:p>
          <w:p w:rsidR="007D5DB0" w:rsidRDefault="007D5DB0">
            <w:pPr>
              <w:pStyle w:val="TableParagraph"/>
              <w:spacing w:line="270" w:lineRule="atLeast"/>
              <w:ind w:right="114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7D5DB0" w:rsidRDefault="007D5DB0"/>
          <w:p w:rsidR="007D5DB0" w:rsidRDefault="007D5DB0">
            <w:pPr>
              <w:pStyle w:val="TableParagraph"/>
              <w:spacing w:line="270" w:lineRule="atLeast"/>
              <w:ind w:right="114"/>
            </w:pPr>
          </w:p>
        </w:tc>
      </w:tr>
    </w:tbl>
    <w:p w:rsidR="00E201D3" w:rsidRDefault="00E201D3">
      <w:pPr>
        <w:spacing w:line="270" w:lineRule="atLeast"/>
        <w:sectPr w:rsidR="00E201D3">
          <w:footerReference w:type="default" r:id="rId47"/>
          <w:pgSz w:w="16840" w:h="11910" w:orient="landscape"/>
          <w:pgMar w:top="840" w:right="420" w:bottom="1380" w:left="340" w:header="0" w:footer="1192" w:gutter="0"/>
          <w:pgNumType w:start="95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00"/>
        <w:gridCol w:w="30"/>
        <w:gridCol w:w="1463"/>
      </w:tblGrid>
      <w:tr w:rsidR="00E3723C" w:rsidTr="007D5DB0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30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7D5DB0" w:rsidTr="007D5DB0">
        <w:trPr>
          <w:trHeight w:val="4579"/>
        </w:trPr>
        <w:tc>
          <w:tcPr>
            <w:tcW w:w="102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ind w:left="107" w:right="267"/>
            </w:pPr>
            <w:r>
              <w:t>réguliers afin de s’assurer</w:t>
            </w:r>
            <w:r>
              <w:rPr>
                <w:spacing w:val="-47"/>
              </w:rPr>
              <w:t xml:space="preserve"> </w:t>
            </w:r>
            <w:r>
              <w:t>qu’elles sont valables et</w:t>
            </w:r>
            <w:r>
              <w:rPr>
                <w:spacing w:val="1"/>
              </w:rPr>
              <w:t xml:space="preserve"> </w:t>
            </w:r>
            <w:r>
              <w:t>efficaces dans des</w:t>
            </w:r>
            <w:r>
              <w:rPr>
                <w:spacing w:val="1"/>
              </w:rPr>
              <w:t xml:space="preserve"> </w:t>
            </w:r>
            <w:r>
              <w:t>situations</w:t>
            </w:r>
            <w:r>
              <w:rPr>
                <w:spacing w:val="-2"/>
              </w:rPr>
              <w:t xml:space="preserve"> </w:t>
            </w:r>
            <w:r>
              <w:t>défavorables.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>
            <w:pPr>
              <w:pStyle w:val="TableParagraph"/>
              <w:ind w:right="234"/>
            </w:pPr>
            <w:r>
              <w:rPr>
                <w:color w:val="FFFFFF"/>
              </w:rPr>
              <w:t>s’assurer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qu’elles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cohérentes avec les objectifs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continuité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 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7D5DB0" w:rsidRDefault="007D5DB0">
            <w:pPr>
              <w:pStyle w:val="TableParagraph"/>
              <w:spacing w:line="267" w:lineRule="exact"/>
            </w:pPr>
            <w:r>
              <w:rPr>
                <w:color w:val="FFFFFF"/>
              </w:rPr>
              <w:t>l’information,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38"/>
              </w:numPr>
              <w:tabs>
                <w:tab w:val="left" w:pos="291"/>
              </w:tabs>
              <w:ind w:right="450"/>
            </w:pPr>
            <w:r>
              <w:rPr>
                <w:color w:val="FFFFFF"/>
              </w:rPr>
              <w:t>Si la validité et l’efficacité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mesures de continuité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de l’information sont</w:t>
            </w:r>
            <w:r>
              <w:rPr>
                <w:color w:val="FFFFFF"/>
                <w:spacing w:val="-48"/>
              </w:rPr>
              <w:t xml:space="preserve"> </w:t>
            </w:r>
            <w:r>
              <w:rPr>
                <w:color w:val="FFFFFF"/>
              </w:rPr>
              <w:t>revues à intervalle régulier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lorsque les systèmes</w:t>
            </w:r>
          </w:p>
          <w:p w:rsidR="007D5DB0" w:rsidRDefault="007D5DB0">
            <w:pPr>
              <w:pStyle w:val="TableParagraph"/>
              <w:ind w:right="212"/>
            </w:pPr>
            <w:r>
              <w:rPr>
                <w:color w:val="FFFFFF"/>
              </w:rPr>
              <w:t>d’information, les processus,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procédures et les mesures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sécurité de l’information ou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solutions et les processus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gestion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continuité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7D5DB0" w:rsidRDefault="007D5DB0">
            <w:pPr>
              <w:pStyle w:val="TableParagraph"/>
              <w:spacing w:line="270" w:lineRule="atLeast"/>
              <w:ind w:right="359"/>
            </w:pPr>
            <w:r>
              <w:rPr>
                <w:color w:val="FFFFFF"/>
              </w:rPr>
              <w:t>l’activité/gestion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récupération après sinistre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connaissent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changements.</w:t>
            </w:r>
          </w:p>
        </w:tc>
        <w:tc>
          <w:tcPr>
            <w:tcW w:w="3687" w:type="dxa"/>
          </w:tcPr>
          <w:p w:rsidR="007D5DB0" w:rsidRDefault="007D5DB0" w:rsidP="00F85F68">
            <w:pPr>
              <w:pStyle w:val="TableParagraph"/>
              <w:numPr>
                <w:ilvl w:val="0"/>
                <w:numId w:val="37"/>
              </w:numPr>
              <w:tabs>
                <w:tab w:val="left" w:pos="294"/>
              </w:tabs>
              <w:ind w:right="347"/>
            </w:pPr>
            <w:r>
              <w:t>Revue du rapport d’audit de la</w:t>
            </w:r>
            <w:r>
              <w:rPr>
                <w:spacing w:val="1"/>
              </w:rPr>
              <w:t xml:space="preserve"> </w:t>
            </w:r>
            <w:r>
              <w:t>validité et l’efficacité des mesures</w:t>
            </w:r>
            <w:r>
              <w:rPr>
                <w:spacing w:val="-47"/>
              </w:rPr>
              <w:t xml:space="preserve"> </w:t>
            </w:r>
            <w:r>
              <w:t>de continuité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sécurité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7D5DB0" w:rsidRDefault="007D5DB0">
            <w:pPr>
              <w:pStyle w:val="TableParagraph"/>
              <w:ind w:left="293" w:right="431"/>
            </w:pPr>
            <w:r>
              <w:t>l’information après changement</w:t>
            </w:r>
            <w:r>
              <w:rPr>
                <w:spacing w:val="1"/>
              </w:rPr>
              <w:t xml:space="preserve"> </w:t>
            </w:r>
            <w:r>
              <w:t>dans systèmes d’information, les</w:t>
            </w:r>
            <w:r>
              <w:rPr>
                <w:spacing w:val="-47"/>
              </w:rPr>
              <w:t xml:space="preserve"> </w:t>
            </w:r>
            <w:r>
              <w:t>processus, les procédures et les</w:t>
            </w:r>
            <w:r>
              <w:rPr>
                <w:spacing w:val="1"/>
              </w:rPr>
              <w:t xml:space="preserve"> </w:t>
            </w:r>
            <w:r>
              <w:t>mesures de</w:t>
            </w:r>
            <w:r>
              <w:rPr>
                <w:spacing w:val="-2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7D5DB0" w:rsidRDefault="007D5DB0">
            <w:pPr>
              <w:pStyle w:val="TableParagraph"/>
              <w:ind w:left="293"/>
            </w:pPr>
            <w:r>
              <w:t>l’information,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37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230" w:type="dxa"/>
            <w:gridSpan w:val="2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spacing w:before="1" w:line="237" w:lineRule="auto"/>
              <w:ind w:right="1149"/>
            </w:pPr>
          </w:p>
          <w:p w:rsidR="007D5DB0" w:rsidRDefault="007D5DB0">
            <w:pPr>
              <w:pStyle w:val="TableParagraph"/>
              <w:spacing w:before="1"/>
              <w:ind w:right="208"/>
            </w:pPr>
          </w:p>
        </w:tc>
        <w:tc>
          <w:tcPr>
            <w:tcW w:w="1463" w:type="dxa"/>
            <w:tcBorders>
              <w:left w:val="single" w:sz="4" w:space="0" w:color="auto"/>
            </w:tcBorders>
          </w:tcPr>
          <w:p w:rsidR="007D5DB0" w:rsidRDefault="007D5DB0"/>
          <w:p w:rsidR="007D5DB0" w:rsidRDefault="007D5DB0">
            <w:pPr>
              <w:pStyle w:val="TableParagraph"/>
              <w:spacing w:before="1"/>
              <w:ind w:right="208"/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A.17.2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Redondances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48" w:lineRule="exact"/>
              <w:ind w:left="107"/>
            </w:pPr>
            <w:r>
              <w:t>Garantir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disponibilité des moyens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traitement de</w:t>
            </w:r>
            <w:r>
              <w:rPr>
                <w:spacing w:val="-5"/>
              </w:rPr>
              <w:t xml:space="preserve"> </w:t>
            </w:r>
            <w:r>
              <w:t>l’information</w:t>
            </w:r>
          </w:p>
        </w:tc>
      </w:tr>
      <w:tr w:rsidR="007D5DB0" w:rsidTr="007D5DB0">
        <w:trPr>
          <w:trHeight w:val="3256"/>
        </w:trPr>
        <w:tc>
          <w:tcPr>
            <w:tcW w:w="1025" w:type="dxa"/>
          </w:tcPr>
          <w:p w:rsidR="007D5DB0" w:rsidRDefault="007D5DB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A.17.2.1</w:t>
            </w: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107" w:right="217"/>
            </w:pP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ind w:left="107" w:right="158"/>
            </w:pPr>
          </w:p>
        </w:tc>
        <w:tc>
          <w:tcPr>
            <w:tcW w:w="3401" w:type="dxa"/>
            <w:shd w:val="clear" w:color="auto" w:fill="E26C09"/>
          </w:tcPr>
          <w:p w:rsidR="007D5DB0" w:rsidRDefault="007D5DB0" w:rsidP="00E3723C">
            <w:pPr>
              <w:pStyle w:val="TableParagraph"/>
              <w:spacing w:line="251" w:lineRule="exact"/>
              <w:ind w:left="0"/>
            </w:pPr>
          </w:p>
        </w:tc>
        <w:tc>
          <w:tcPr>
            <w:tcW w:w="3687" w:type="dxa"/>
          </w:tcPr>
          <w:p w:rsidR="007D5DB0" w:rsidRDefault="007D5DB0" w:rsidP="00E3723C">
            <w:pPr>
              <w:pStyle w:val="TableParagraph"/>
              <w:tabs>
                <w:tab w:val="left" w:pos="294"/>
              </w:tabs>
              <w:spacing w:before="2"/>
              <w:ind w:left="293"/>
            </w:pP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before="2" w:line="237" w:lineRule="auto"/>
              <w:ind w:right="345"/>
            </w:pPr>
          </w:p>
        </w:tc>
        <w:tc>
          <w:tcPr>
            <w:tcW w:w="1493" w:type="dxa"/>
            <w:gridSpan w:val="2"/>
            <w:tcBorders>
              <w:lef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before="2" w:line="237" w:lineRule="auto"/>
              <w:ind w:right="345"/>
            </w:pPr>
          </w:p>
        </w:tc>
      </w:tr>
    </w:tbl>
    <w:p w:rsidR="00E201D3" w:rsidRDefault="00E201D3">
      <w:pPr>
        <w:spacing w:line="237" w:lineRule="auto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080"/>
        <w:gridCol w:w="60"/>
        <w:gridCol w:w="1553"/>
      </w:tblGrid>
      <w:tr w:rsidR="00E3723C" w:rsidTr="007D5DB0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613" w:type="dxa"/>
            <w:gridSpan w:val="2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7D5DB0" w:rsidTr="007D5DB0">
        <w:trPr>
          <w:trHeight w:val="1355"/>
        </w:trPr>
        <w:tc>
          <w:tcPr>
            <w:tcW w:w="102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E26C09"/>
          </w:tcPr>
          <w:p w:rsidR="007D5DB0" w:rsidRDefault="007D5DB0" w:rsidP="00E3723C">
            <w:pPr>
              <w:pStyle w:val="TableParagraph"/>
              <w:spacing w:line="252" w:lineRule="exact"/>
              <w:ind w:left="0"/>
            </w:pPr>
          </w:p>
        </w:tc>
        <w:tc>
          <w:tcPr>
            <w:tcW w:w="3687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3" w:type="dxa"/>
            <w:gridSpan w:val="2"/>
            <w:tcBorders>
              <w:left w:val="single" w:sz="4" w:space="0" w:color="auto"/>
            </w:tcBorders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1D3">
        <w:trPr>
          <w:trHeight w:val="268"/>
        </w:trPr>
        <w:tc>
          <w:tcPr>
            <w:tcW w:w="1025" w:type="dxa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A.18</w:t>
            </w:r>
          </w:p>
        </w:tc>
        <w:tc>
          <w:tcPr>
            <w:tcW w:w="14819" w:type="dxa"/>
            <w:gridSpan w:val="7"/>
            <w:shd w:val="clear" w:color="auto" w:fill="12374F"/>
          </w:tcPr>
          <w:p w:rsidR="00E201D3" w:rsidRDefault="00A2798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Conformité</w:t>
            </w:r>
          </w:p>
        </w:tc>
      </w:tr>
      <w:tr w:rsidR="00E201D3">
        <w:trPr>
          <w:trHeight w:val="806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A.18.1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Conformité</w:t>
            </w:r>
            <w:r>
              <w:rPr>
                <w:spacing w:val="-5"/>
              </w:rPr>
              <w:t xml:space="preserve"> </w:t>
            </w:r>
            <w:r>
              <w:t>aux</w:t>
            </w:r>
          </w:p>
          <w:p w:rsidR="00E201D3" w:rsidRDefault="00A27985">
            <w:pPr>
              <w:pStyle w:val="TableParagraph"/>
              <w:spacing w:line="270" w:lineRule="atLeast"/>
              <w:ind w:left="107" w:right="327"/>
            </w:pPr>
            <w:r>
              <w:t>obligations légales et</w:t>
            </w:r>
            <w:r>
              <w:rPr>
                <w:spacing w:val="-47"/>
              </w:rPr>
              <w:t xml:space="preserve"> </w:t>
            </w:r>
            <w:r>
              <w:t>réglementaires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ind w:left="107" w:right="226"/>
            </w:pPr>
            <w:r>
              <w:t>Éviter toute violation des obligations légales, statutaires, réglementaires ou contractuelles relatives à la sécurité de l’information, éviter</w:t>
            </w:r>
            <w:r>
              <w:rPr>
                <w:spacing w:val="-47"/>
              </w:rPr>
              <w:t xml:space="preserve"> </w:t>
            </w:r>
            <w:r>
              <w:t>toute</w:t>
            </w:r>
            <w:r>
              <w:rPr>
                <w:spacing w:val="-3"/>
              </w:rPr>
              <w:t xml:space="preserve"> </w:t>
            </w:r>
            <w:r>
              <w:t>violation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exigences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sécurité.</w:t>
            </w:r>
          </w:p>
        </w:tc>
      </w:tr>
      <w:tr w:rsidR="007D5DB0" w:rsidTr="007D5DB0">
        <w:trPr>
          <w:trHeight w:val="3492"/>
        </w:trPr>
        <w:tc>
          <w:tcPr>
            <w:tcW w:w="1025" w:type="dxa"/>
          </w:tcPr>
          <w:p w:rsidR="007D5DB0" w:rsidRDefault="007D5DB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A.18.1.1</w:t>
            </w: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107" w:right="535"/>
            </w:pPr>
            <w:r>
              <w:t>Identification de la</w:t>
            </w:r>
            <w:r>
              <w:rPr>
                <w:spacing w:val="-47"/>
              </w:rPr>
              <w:t xml:space="preserve"> </w:t>
            </w:r>
            <w:r>
              <w:t>législation et des</w:t>
            </w:r>
            <w:r>
              <w:rPr>
                <w:spacing w:val="1"/>
              </w:rPr>
              <w:t xml:space="preserve"> </w:t>
            </w:r>
            <w:r>
              <w:t>exigences</w:t>
            </w:r>
            <w:r>
              <w:rPr>
                <w:spacing w:val="1"/>
              </w:rPr>
              <w:t xml:space="preserve"> </w:t>
            </w:r>
            <w:r>
              <w:t>contractuelles</w:t>
            </w:r>
            <w:r>
              <w:rPr>
                <w:spacing w:val="1"/>
              </w:rPr>
              <w:t xml:space="preserve"> </w:t>
            </w:r>
            <w:r>
              <w:t>applicables</w:t>
            </w: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ind w:left="107" w:right="236"/>
            </w:pPr>
            <w:r>
              <w:t>Toutes les exigences</w:t>
            </w:r>
            <w:r>
              <w:rPr>
                <w:spacing w:val="1"/>
              </w:rPr>
              <w:t xml:space="preserve"> </w:t>
            </w:r>
            <w:r>
              <w:t>légales, statutaires,</w:t>
            </w:r>
            <w:r>
              <w:rPr>
                <w:spacing w:val="1"/>
              </w:rPr>
              <w:t xml:space="preserve"> </w:t>
            </w:r>
            <w:r>
              <w:t>réglementaires et</w:t>
            </w:r>
            <w:r>
              <w:rPr>
                <w:spacing w:val="1"/>
              </w:rPr>
              <w:t xml:space="preserve"> </w:t>
            </w:r>
            <w:r>
              <w:t>contractuelles en vigueur,</w:t>
            </w:r>
            <w:r>
              <w:rPr>
                <w:spacing w:val="-47"/>
              </w:rPr>
              <w:t xml:space="preserve"> </w:t>
            </w:r>
            <w:r>
              <w:t>ainsi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l’approche</w:t>
            </w:r>
            <w:r>
              <w:rPr>
                <w:spacing w:val="1"/>
              </w:rPr>
              <w:t xml:space="preserve"> </w:t>
            </w:r>
            <w:r>
              <w:t>adoptée par l’organisme</w:t>
            </w:r>
            <w:r>
              <w:rPr>
                <w:spacing w:val="1"/>
              </w:rPr>
              <w:t xml:space="preserve"> </w:t>
            </w:r>
            <w:r>
              <w:t>pour satisfaire à ces</w:t>
            </w:r>
            <w:r>
              <w:rPr>
                <w:spacing w:val="1"/>
              </w:rPr>
              <w:t xml:space="preserve"> </w:t>
            </w:r>
            <w:r>
              <w:t>exigences, doivent être</w:t>
            </w:r>
            <w:r>
              <w:rPr>
                <w:spacing w:val="1"/>
              </w:rPr>
              <w:t xml:space="preserve"> </w:t>
            </w:r>
            <w:r>
              <w:t>explicitement définies,</w:t>
            </w:r>
            <w:r>
              <w:rPr>
                <w:spacing w:val="1"/>
              </w:rPr>
              <w:t xml:space="preserve"> </w:t>
            </w:r>
            <w:r>
              <w:t>documentées et mises à</w:t>
            </w:r>
            <w:r>
              <w:rPr>
                <w:spacing w:val="1"/>
              </w:rPr>
              <w:t xml:space="preserve"> </w:t>
            </w:r>
            <w:r>
              <w:t>jour</w:t>
            </w:r>
            <w:r>
              <w:rPr>
                <w:spacing w:val="-3"/>
              </w:rPr>
              <w:t xml:space="preserve"> </w:t>
            </w:r>
            <w:r>
              <w:t>pour</w:t>
            </w:r>
            <w:r>
              <w:rPr>
                <w:spacing w:val="-5"/>
              </w:rPr>
              <w:t xml:space="preserve"> </w:t>
            </w:r>
            <w:r>
              <w:t>chaque</w:t>
            </w:r>
            <w:r>
              <w:rPr>
                <w:spacing w:val="-1"/>
              </w:rPr>
              <w:t xml:space="preserve"> </w:t>
            </w:r>
            <w:r>
              <w:t>système</w:t>
            </w:r>
          </w:p>
          <w:p w:rsidR="007D5DB0" w:rsidRDefault="007D5DB0">
            <w:pPr>
              <w:pStyle w:val="TableParagraph"/>
              <w:spacing w:line="270" w:lineRule="atLeast"/>
              <w:ind w:left="107" w:right="452"/>
            </w:pPr>
            <w:r>
              <w:t>d’information et pour</w:t>
            </w:r>
            <w:r>
              <w:rPr>
                <w:spacing w:val="1"/>
              </w:rPr>
              <w:t xml:space="preserve"> </w:t>
            </w:r>
            <w:r>
              <w:t>l’organisme</w:t>
            </w:r>
            <w:r>
              <w:rPr>
                <w:spacing w:val="-4"/>
              </w:rPr>
              <w:t xml:space="preserve"> </w:t>
            </w:r>
            <w:r>
              <w:t>elle-même.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31"/>
              </w:numPr>
              <w:tabs>
                <w:tab w:val="left" w:pos="291"/>
              </w:tabs>
              <w:ind w:right="316"/>
            </w:pPr>
            <w:r>
              <w:rPr>
                <w:color w:val="FFFFFF"/>
              </w:rPr>
              <w:t>Si l'ensemble des exigences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réglementaires, contractuelles,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 légales applicable à l’audité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 explicitement identifiées,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documentées et tenues à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jour,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31"/>
              </w:numPr>
              <w:tabs>
                <w:tab w:val="left" w:pos="291"/>
              </w:tabs>
              <w:ind w:right="262"/>
            </w:pPr>
            <w:r>
              <w:rPr>
                <w:color w:val="FFFFFF"/>
              </w:rPr>
              <w:t>Si les mesures spécifiques et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responsabilités individuelles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mises en place sont définies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documentées pour répondre 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exigences.</w:t>
            </w:r>
          </w:p>
        </w:tc>
        <w:tc>
          <w:tcPr>
            <w:tcW w:w="3687" w:type="dxa"/>
          </w:tcPr>
          <w:p w:rsidR="007D5DB0" w:rsidRDefault="007D5DB0" w:rsidP="00F85F68">
            <w:pPr>
              <w:pStyle w:val="TableParagraph"/>
              <w:numPr>
                <w:ilvl w:val="0"/>
                <w:numId w:val="30"/>
              </w:numPr>
              <w:tabs>
                <w:tab w:val="left" w:pos="294"/>
              </w:tabs>
              <w:ind w:right="379"/>
            </w:pPr>
            <w:r>
              <w:t>Revue des documents relatifs aux</w:t>
            </w:r>
            <w:r>
              <w:rPr>
                <w:spacing w:val="-47"/>
              </w:rPr>
              <w:t xml:space="preserve"> </w:t>
            </w:r>
            <w:r>
              <w:t>exigences réglementaires,</w:t>
            </w:r>
            <w:r>
              <w:rPr>
                <w:spacing w:val="1"/>
              </w:rPr>
              <w:t xml:space="preserve"> </w:t>
            </w:r>
            <w:r>
              <w:t>contractuelles,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légales,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30"/>
              </w:numPr>
              <w:tabs>
                <w:tab w:val="left" w:pos="294"/>
              </w:tabs>
              <w:ind w:right="391"/>
              <w:jc w:val="both"/>
            </w:pPr>
            <w:r>
              <w:t>Revue du document des mesures</w:t>
            </w:r>
            <w:r>
              <w:rPr>
                <w:spacing w:val="-47"/>
              </w:rPr>
              <w:t xml:space="preserve"> </w:t>
            </w:r>
            <w:r>
              <w:t>spécifiques et des responsabilités</w:t>
            </w:r>
            <w:r>
              <w:rPr>
                <w:spacing w:val="-47"/>
              </w:rPr>
              <w:t xml:space="preserve"> </w:t>
            </w:r>
            <w:r>
              <w:t>individuelles mises en place pour</w:t>
            </w:r>
            <w:r>
              <w:rPr>
                <w:spacing w:val="-47"/>
              </w:rPr>
              <w:t xml:space="preserve"> </w:t>
            </w:r>
            <w:r>
              <w:t>répondre à</w:t>
            </w:r>
            <w:r>
              <w:rPr>
                <w:spacing w:val="-4"/>
              </w:rPr>
              <w:t xml:space="preserve"> </w:t>
            </w:r>
            <w:r>
              <w:t>ces</w:t>
            </w:r>
            <w:r>
              <w:rPr>
                <w:spacing w:val="-2"/>
              </w:rPr>
              <w:t xml:space="preserve"> </w:t>
            </w:r>
            <w:r>
              <w:t>exigences,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30"/>
              </w:numPr>
              <w:tabs>
                <w:tab w:val="left" w:pos="294"/>
              </w:tabs>
              <w:ind w:right="428"/>
              <w:jc w:val="both"/>
            </w:pPr>
            <w:r>
              <w:t>Interview du DSI, du RSI, du</w:t>
            </w:r>
            <w:r>
              <w:rPr>
                <w:spacing w:val="1"/>
              </w:rPr>
              <w:t xml:space="preserve"> </w:t>
            </w:r>
            <w:r>
              <w:t>responsable</w:t>
            </w:r>
            <w:r>
              <w:rPr>
                <w:spacing w:val="-4"/>
              </w:rPr>
              <w:t xml:space="preserve"> </w:t>
            </w:r>
            <w:r>
              <w:t>juridique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DRH.</w:t>
            </w:r>
          </w:p>
        </w:tc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ind w:right="282"/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ind w:right="282"/>
            </w:pPr>
          </w:p>
        </w:tc>
      </w:tr>
      <w:tr w:rsidR="007D5DB0" w:rsidTr="007D5DB0">
        <w:trPr>
          <w:trHeight w:val="2158"/>
        </w:trPr>
        <w:tc>
          <w:tcPr>
            <w:tcW w:w="1025" w:type="dxa"/>
          </w:tcPr>
          <w:p w:rsidR="007D5DB0" w:rsidRDefault="007D5DB0">
            <w:pPr>
              <w:pStyle w:val="TableParagraph"/>
              <w:spacing w:line="263" w:lineRule="exact"/>
              <w:ind w:left="107"/>
              <w:rPr>
                <w:b/>
              </w:rPr>
            </w:pPr>
            <w:r>
              <w:rPr>
                <w:b/>
              </w:rPr>
              <w:t>A.18.1.2</w:t>
            </w: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107" w:right="501"/>
            </w:pPr>
            <w:r>
              <w:t>Droits de propriété</w:t>
            </w:r>
            <w:r>
              <w:rPr>
                <w:spacing w:val="-47"/>
              </w:rPr>
              <w:t xml:space="preserve"> </w:t>
            </w:r>
            <w:r>
              <w:t>intellectuelle</w:t>
            </w: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ind w:left="107" w:right="128"/>
            </w:pPr>
            <w:r>
              <w:t>Des procédures</w:t>
            </w:r>
            <w:r>
              <w:rPr>
                <w:spacing w:val="1"/>
              </w:rPr>
              <w:t xml:space="preserve"> </w:t>
            </w:r>
            <w:r>
              <w:t>appropriées doivent être</w:t>
            </w:r>
            <w:r>
              <w:rPr>
                <w:spacing w:val="1"/>
              </w:rPr>
              <w:t xml:space="preserve"> </w:t>
            </w:r>
            <w:r>
              <w:t>mises en œuvre pour</w:t>
            </w:r>
            <w:r>
              <w:rPr>
                <w:spacing w:val="1"/>
              </w:rPr>
              <w:t xml:space="preserve"> </w:t>
            </w:r>
            <w:r>
              <w:t>garantir la conformité avec</w:t>
            </w:r>
            <w:r>
              <w:rPr>
                <w:spacing w:val="-47"/>
              </w:rPr>
              <w:t xml:space="preserve"> </w:t>
            </w:r>
            <w:r>
              <w:t>les exigences légales,</w:t>
            </w:r>
            <w:r>
              <w:rPr>
                <w:spacing w:val="1"/>
              </w:rPr>
              <w:t xml:space="preserve"> </w:t>
            </w:r>
            <w:r>
              <w:t>réglementaires et</w:t>
            </w:r>
            <w:r>
              <w:rPr>
                <w:spacing w:val="1"/>
              </w:rPr>
              <w:t xml:space="preserve"> </w:t>
            </w:r>
            <w:r>
              <w:t>contractuelles</w:t>
            </w:r>
            <w:r>
              <w:rPr>
                <w:spacing w:val="-6"/>
              </w:rPr>
              <w:t xml:space="preserve"> </w:t>
            </w:r>
            <w:r>
              <w:t>relatives</w:t>
            </w:r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la</w:t>
            </w:r>
          </w:p>
          <w:p w:rsidR="007D5DB0" w:rsidRDefault="007D5DB0">
            <w:pPr>
              <w:pStyle w:val="TableParagraph"/>
              <w:spacing w:line="264" w:lineRule="exact"/>
              <w:ind w:left="107"/>
            </w:pPr>
            <w:r>
              <w:t>propriété</w:t>
            </w:r>
            <w:r>
              <w:rPr>
                <w:spacing w:val="-3"/>
              </w:rPr>
              <w:t xml:space="preserve"> </w:t>
            </w:r>
            <w:r>
              <w:t>intellectuelle et à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28"/>
              </w:numPr>
              <w:tabs>
                <w:tab w:val="left" w:pos="291"/>
              </w:tabs>
              <w:ind w:right="183"/>
            </w:pPr>
            <w:r>
              <w:rPr>
                <w:color w:val="FFFFFF"/>
              </w:rPr>
              <w:t>Si une procédure est élaborée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mise en œuvre pour garantir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conformité avec les exigences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légales,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réglementaires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contractuelles relatives à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propriété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intellectuelle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 à</w:t>
            </w:r>
          </w:p>
          <w:p w:rsidR="007D5DB0" w:rsidRDefault="007D5DB0">
            <w:pPr>
              <w:pStyle w:val="TableParagraph"/>
              <w:spacing w:line="268" w:lineRule="exact"/>
            </w:pPr>
            <w:r>
              <w:rPr>
                <w:color w:val="FFFFFF"/>
              </w:rPr>
              <w:t>l’usage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 licences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logiciels</w:t>
            </w:r>
          </w:p>
          <w:p w:rsidR="007D5DB0" w:rsidRDefault="007D5DB0">
            <w:pPr>
              <w:pStyle w:val="TableParagraph"/>
              <w:spacing w:line="252" w:lineRule="exact"/>
            </w:pPr>
            <w:r>
              <w:rPr>
                <w:color w:val="FFFFFF"/>
              </w:rPr>
              <w:t>propriétaires,</w:t>
            </w:r>
          </w:p>
        </w:tc>
        <w:tc>
          <w:tcPr>
            <w:tcW w:w="3687" w:type="dxa"/>
          </w:tcPr>
          <w:p w:rsidR="007D5DB0" w:rsidRDefault="007D5DB0" w:rsidP="00F85F68">
            <w:pPr>
              <w:pStyle w:val="TableParagraph"/>
              <w:numPr>
                <w:ilvl w:val="0"/>
                <w:numId w:val="27"/>
              </w:numPr>
              <w:tabs>
                <w:tab w:val="left" w:pos="294"/>
              </w:tabs>
              <w:ind w:right="96"/>
            </w:pPr>
            <w:r>
              <w:t>Revue de la procédure de</w:t>
            </w:r>
            <w:r>
              <w:rPr>
                <w:spacing w:val="1"/>
              </w:rPr>
              <w:t xml:space="preserve"> </w:t>
            </w:r>
            <w:r>
              <w:t>vérification de la conformité avec les</w:t>
            </w:r>
            <w:r>
              <w:rPr>
                <w:spacing w:val="-47"/>
              </w:rPr>
              <w:t xml:space="preserve"> </w:t>
            </w:r>
            <w:r>
              <w:t>exigences légales, réglementaires et</w:t>
            </w:r>
            <w:r>
              <w:rPr>
                <w:spacing w:val="1"/>
              </w:rPr>
              <w:t xml:space="preserve"> </w:t>
            </w:r>
            <w:r>
              <w:t>contractuelles</w:t>
            </w:r>
            <w:r>
              <w:rPr>
                <w:spacing w:val="-2"/>
              </w:rPr>
              <w:t xml:space="preserve"> </w:t>
            </w:r>
            <w:r>
              <w:t>relatives</w:t>
            </w:r>
            <w:r>
              <w:rPr>
                <w:spacing w:val="-2"/>
              </w:rPr>
              <w:t xml:space="preserve"> </w:t>
            </w:r>
            <w:r>
              <w:t>à la</w:t>
            </w:r>
          </w:p>
          <w:p w:rsidR="007D5DB0" w:rsidRDefault="007D5DB0">
            <w:pPr>
              <w:pStyle w:val="TableParagraph"/>
              <w:ind w:left="293" w:right="245"/>
            </w:pPr>
            <w:r>
              <w:t>propriété intellectuelle et à l’usage</w:t>
            </w:r>
            <w:r>
              <w:rPr>
                <w:spacing w:val="-47"/>
              </w:rPr>
              <w:t xml:space="preserve"> </w:t>
            </w:r>
            <w:r>
              <w:t>des licences de logiciels</w:t>
            </w:r>
            <w:r>
              <w:rPr>
                <w:spacing w:val="1"/>
              </w:rPr>
              <w:t xml:space="preserve"> </w:t>
            </w:r>
            <w:r>
              <w:t>propriétaires,</w:t>
            </w:r>
          </w:p>
        </w:tc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:rsidR="007D5DB0" w:rsidRDefault="007D5DB0">
            <w:pPr>
              <w:pStyle w:val="TableParagraph"/>
              <w:spacing w:line="252" w:lineRule="exact"/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:rsidR="007D5DB0" w:rsidRDefault="007D5DB0">
            <w:pPr>
              <w:pStyle w:val="TableParagraph"/>
              <w:spacing w:line="252" w:lineRule="exact"/>
            </w:pPr>
          </w:p>
        </w:tc>
      </w:tr>
    </w:tbl>
    <w:p w:rsidR="00E201D3" w:rsidRDefault="00E201D3">
      <w:pPr>
        <w:spacing w:line="252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170"/>
        <w:gridCol w:w="1523"/>
      </w:tblGrid>
      <w:tr w:rsidR="00E3723C" w:rsidTr="007D5DB0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7D5DB0" w:rsidTr="007D5DB0">
        <w:trPr>
          <w:trHeight w:val="7030"/>
        </w:trPr>
        <w:tc>
          <w:tcPr>
            <w:tcW w:w="1025" w:type="dxa"/>
            <w:vMerge w:val="restart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  <w:vMerge w:val="restart"/>
          </w:tcPr>
          <w:p w:rsidR="007D5DB0" w:rsidRDefault="007D5D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  <w:vMerge w:val="restart"/>
          </w:tcPr>
          <w:p w:rsidR="007D5DB0" w:rsidRDefault="007D5DB0">
            <w:pPr>
              <w:pStyle w:val="TableParagraph"/>
              <w:spacing w:before="1" w:line="237" w:lineRule="auto"/>
              <w:ind w:left="107" w:right="537"/>
            </w:pPr>
            <w:r>
              <w:t>l’usage des licences de</w:t>
            </w:r>
            <w:r>
              <w:rPr>
                <w:spacing w:val="-47"/>
              </w:rPr>
              <w:t xml:space="preserve"> </w:t>
            </w:r>
            <w:r>
              <w:t>logiciels</w:t>
            </w:r>
            <w:r>
              <w:rPr>
                <w:spacing w:val="-1"/>
              </w:rPr>
              <w:t xml:space="preserve"> </w:t>
            </w:r>
            <w:r>
              <w:t>propriétaires.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25"/>
              </w:numPr>
              <w:tabs>
                <w:tab w:val="left" w:pos="291"/>
              </w:tabs>
              <w:ind w:right="161"/>
            </w:pPr>
            <w:r>
              <w:rPr>
                <w:color w:val="FFFFFF"/>
              </w:rPr>
              <w:t>Si un inventaire des logiciels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officiellement installés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déclarés sur chaque équipement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informatique (serveurs, postes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 travail, équipement réseau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sécurité, …) est tenu à jour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permanence,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25"/>
              </w:numPr>
              <w:tabs>
                <w:tab w:val="left" w:pos="291"/>
              </w:tabs>
              <w:ind w:right="113"/>
            </w:pPr>
            <w:r>
              <w:rPr>
                <w:color w:val="FFFFFF"/>
              </w:rPr>
              <w:t>S’il est procédé à des contrôles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fréquents visant à vérifier que les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logiciels installés sont conformes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aux logiciels déclarés ou qu'ils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possèdent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une licence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règle,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25"/>
              </w:numPr>
              <w:tabs>
                <w:tab w:val="left" w:pos="291"/>
              </w:tabs>
              <w:ind w:right="217"/>
            </w:pPr>
            <w:r>
              <w:rPr>
                <w:color w:val="FFFFFF"/>
              </w:rPr>
              <w:t>Si une sensibilisation en matière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protection des droits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propriété intellectuelle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réalisée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si le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personnel est</w:t>
            </w:r>
          </w:p>
          <w:p w:rsidR="007D5DB0" w:rsidRDefault="007D5DB0">
            <w:pPr>
              <w:pStyle w:val="TableParagraph"/>
              <w:ind w:right="813"/>
            </w:pPr>
            <w:r>
              <w:rPr>
                <w:color w:val="FFFFFF"/>
              </w:rPr>
              <w:t>prévenu de l’intention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prendre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mesures</w:t>
            </w:r>
          </w:p>
          <w:p w:rsidR="007D5DB0" w:rsidRDefault="007D5DB0">
            <w:pPr>
              <w:pStyle w:val="TableParagraph"/>
              <w:ind w:right="444"/>
            </w:pPr>
            <w:r>
              <w:rPr>
                <w:color w:val="FFFFFF"/>
              </w:rPr>
              <w:t>disciplinaires à l’encontre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personnes enfreignant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réglementation relative à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propriété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intellectuelle,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25"/>
              </w:numPr>
              <w:tabs>
                <w:tab w:val="left" w:pos="291"/>
              </w:tabs>
              <w:ind w:right="413"/>
            </w:pPr>
            <w:r>
              <w:rPr>
                <w:color w:val="FFFFFF"/>
              </w:rPr>
              <w:t>Si les preuves tangibles de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propriété des licences,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disques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maîtres,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manuels,</w:t>
            </w:r>
          </w:p>
          <w:p w:rsidR="007D5DB0" w:rsidRDefault="007D5DB0">
            <w:pPr>
              <w:pStyle w:val="TableParagraph"/>
              <w:spacing w:line="250" w:lineRule="exact"/>
            </w:pPr>
            <w:r>
              <w:rPr>
                <w:color w:val="FFFFFF"/>
              </w:rPr>
              <w:t>etc.</w:t>
            </w:r>
            <w:r>
              <w:rPr>
                <w:color w:val="FFFFFF"/>
                <w:spacing w:val="48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conservés,</w:t>
            </w:r>
          </w:p>
        </w:tc>
        <w:tc>
          <w:tcPr>
            <w:tcW w:w="3687" w:type="dxa"/>
            <w:vMerge w:val="restart"/>
          </w:tcPr>
          <w:p w:rsidR="007D5DB0" w:rsidRDefault="007D5DB0" w:rsidP="00F85F68">
            <w:pPr>
              <w:pStyle w:val="TableParagraph"/>
              <w:numPr>
                <w:ilvl w:val="0"/>
                <w:numId w:val="24"/>
              </w:numPr>
              <w:tabs>
                <w:tab w:val="left" w:pos="294"/>
              </w:tabs>
              <w:ind w:right="333"/>
            </w:pPr>
            <w:r>
              <w:t>Revue de l’inventaire des logiciels</w:t>
            </w:r>
            <w:r>
              <w:rPr>
                <w:spacing w:val="-47"/>
              </w:rPr>
              <w:t xml:space="preserve"> </w:t>
            </w:r>
            <w:r>
              <w:t>officiellement installés et déclarés</w:t>
            </w:r>
            <w:r>
              <w:rPr>
                <w:spacing w:val="-47"/>
              </w:rPr>
              <w:t xml:space="preserve"> </w:t>
            </w:r>
            <w:r>
              <w:t>sur chaque équipement</w:t>
            </w:r>
            <w:r>
              <w:rPr>
                <w:spacing w:val="1"/>
              </w:rPr>
              <w:t xml:space="preserve"> </w:t>
            </w:r>
            <w:r>
              <w:t>informatique (serveurs, postes de</w:t>
            </w:r>
            <w:r>
              <w:rPr>
                <w:spacing w:val="-47"/>
              </w:rPr>
              <w:t xml:space="preserve"> </w:t>
            </w:r>
            <w:r>
              <w:t>travail, équipement réseau et de</w:t>
            </w:r>
            <w:r>
              <w:rPr>
                <w:spacing w:val="1"/>
              </w:rPr>
              <w:t xml:space="preserve"> </w:t>
            </w:r>
            <w:r>
              <w:t>sécurité,</w:t>
            </w:r>
            <w:r>
              <w:rPr>
                <w:spacing w:val="-3"/>
              </w:rPr>
              <w:t xml:space="preserve"> </w:t>
            </w:r>
            <w:r>
              <w:t>…),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24"/>
              </w:numPr>
              <w:tabs>
                <w:tab w:val="left" w:pos="294"/>
              </w:tabs>
              <w:ind w:right="120"/>
            </w:pPr>
            <w:r>
              <w:t>Revue du rapport d’audit de la</w:t>
            </w:r>
            <w:r>
              <w:rPr>
                <w:spacing w:val="1"/>
              </w:rPr>
              <w:t xml:space="preserve"> </w:t>
            </w:r>
            <w:r>
              <w:t>conformité des logiciels installés aux</w:t>
            </w:r>
            <w:r>
              <w:rPr>
                <w:spacing w:val="-47"/>
              </w:rPr>
              <w:t xml:space="preserve"> </w:t>
            </w:r>
            <w:r>
              <w:t>logiciels</w:t>
            </w:r>
            <w:r>
              <w:rPr>
                <w:spacing w:val="-1"/>
              </w:rPr>
              <w:t xml:space="preserve"> </w:t>
            </w:r>
            <w:r>
              <w:t>déclarés,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24"/>
              </w:numPr>
              <w:tabs>
                <w:tab w:val="left" w:pos="294"/>
              </w:tabs>
              <w:ind w:right="552"/>
            </w:pPr>
            <w:r>
              <w:t>Revue du programme de</w:t>
            </w:r>
            <w:r>
              <w:rPr>
                <w:spacing w:val="1"/>
              </w:rPr>
              <w:t xml:space="preserve"> </w:t>
            </w:r>
            <w:r>
              <w:t>sensibilisation réalisé et liste de</w:t>
            </w:r>
            <w:r>
              <w:rPr>
                <w:spacing w:val="-47"/>
              </w:rPr>
              <w:t xml:space="preserve"> </w:t>
            </w:r>
            <w:r>
              <w:t>bénéficiaires,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24"/>
              </w:numPr>
              <w:tabs>
                <w:tab w:val="left" w:pos="294"/>
              </w:tabs>
              <w:ind w:right="386"/>
            </w:pPr>
            <w:r>
              <w:t>Interview du DSI et du RSI et d’un</w:t>
            </w:r>
            <w:r>
              <w:rPr>
                <w:spacing w:val="-47"/>
              </w:rPr>
              <w:t xml:space="preserve"> </w:t>
            </w:r>
            <w:r>
              <w:t>échantillon</w:t>
            </w:r>
            <w:r>
              <w:rPr>
                <w:spacing w:val="-1"/>
              </w:rPr>
              <w:t xml:space="preserve"> </w:t>
            </w:r>
            <w:r>
              <w:t>d’utilisateurs,</w:t>
            </w:r>
          </w:p>
          <w:p w:rsidR="007D5DB0" w:rsidRDefault="007D5DB0" w:rsidP="00E3723C">
            <w:pPr>
              <w:pStyle w:val="TableParagraph"/>
              <w:numPr>
                <w:ilvl w:val="0"/>
                <w:numId w:val="24"/>
              </w:numPr>
              <w:tabs>
                <w:tab w:val="left" w:pos="294"/>
              </w:tabs>
              <w:ind w:right="238"/>
            </w:pP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before="2" w:line="237" w:lineRule="auto"/>
              <w:ind w:right="362"/>
            </w:pPr>
          </w:p>
        </w:tc>
        <w:tc>
          <w:tcPr>
            <w:tcW w:w="1523" w:type="dxa"/>
            <w:vMerge w:val="restart"/>
            <w:tcBorders>
              <w:lef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spacing w:before="2" w:line="237" w:lineRule="auto"/>
              <w:ind w:right="362"/>
            </w:pPr>
          </w:p>
        </w:tc>
      </w:tr>
      <w:tr w:rsidR="007D5DB0" w:rsidTr="007D5DB0">
        <w:trPr>
          <w:trHeight w:val="1087"/>
        </w:trPr>
        <w:tc>
          <w:tcPr>
            <w:tcW w:w="1025" w:type="dxa"/>
            <w:vMerge/>
            <w:tcBorders>
              <w:top w:val="nil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7D5DB0" w:rsidRDefault="007D5DB0">
            <w:pPr>
              <w:pStyle w:val="TableParagraph"/>
              <w:spacing w:line="251" w:lineRule="exact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  <w:right w:val="single" w:sz="4" w:space="0" w:color="auto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vMerge/>
            <w:tcBorders>
              <w:top w:val="nil"/>
              <w:left w:val="single" w:sz="4" w:space="0" w:color="auto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</w:tr>
    </w:tbl>
    <w:p w:rsidR="00E201D3" w:rsidRDefault="00E201D3">
      <w:pPr>
        <w:rPr>
          <w:sz w:val="2"/>
          <w:szCs w:val="2"/>
        </w:rPr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75"/>
        <w:gridCol w:w="1418"/>
      </w:tblGrid>
      <w:tr w:rsidR="00E3723C" w:rsidTr="007D5DB0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  <w:r>
              <w:rPr>
                <w:b/>
                <w:color w:val="FFFFFF"/>
              </w:rPr>
              <w:t>Moyen de vérification (sans s’y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limiter)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7D5DB0" w:rsidTr="007D5DB0">
        <w:trPr>
          <w:trHeight w:val="268"/>
        </w:trPr>
        <w:tc>
          <w:tcPr>
            <w:tcW w:w="102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1" w:type="dxa"/>
            <w:shd w:val="clear" w:color="auto" w:fill="E26C09"/>
          </w:tcPr>
          <w:p w:rsidR="007D5DB0" w:rsidRDefault="007D5DB0">
            <w:pPr>
              <w:pStyle w:val="TableParagraph"/>
              <w:spacing w:line="248" w:lineRule="exact"/>
            </w:pPr>
          </w:p>
        </w:tc>
        <w:tc>
          <w:tcPr>
            <w:tcW w:w="3687" w:type="dxa"/>
          </w:tcPr>
          <w:p w:rsidR="007D5DB0" w:rsidRDefault="007D5D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7D5DB0" w:rsidRDefault="007D5D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D5DB0" w:rsidRDefault="007D5D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D5DB0" w:rsidTr="007D5DB0">
        <w:trPr>
          <w:trHeight w:val="1086"/>
        </w:trPr>
        <w:tc>
          <w:tcPr>
            <w:tcW w:w="1025" w:type="dxa"/>
            <w:vMerge w:val="restart"/>
          </w:tcPr>
          <w:p w:rsidR="007D5DB0" w:rsidRDefault="007D5DB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A.18.1.3</w:t>
            </w:r>
          </w:p>
        </w:tc>
        <w:tc>
          <w:tcPr>
            <w:tcW w:w="2345" w:type="dxa"/>
            <w:vMerge w:val="restart"/>
          </w:tcPr>
          <w:p w:rsidR="007D5DB0" w:rsidRDefault="007D5DB0">
            <w:pPr>
              <w:pStyle w:val="TableParagraph"/>
              <w:spacing w:before="1" w:line="237" w:lineRule="auto"/>
              <w:ind w:left="107" w:right="736"/>
            </w:pPr>
            <w:r>
              <w:t>Protection des</w:t>
            </w:r>
            <w:r>
              <w:rPr>
                <w:spacing w:val="1"/>
              </w:rPr>
              <w:t xml:space="preserve"> </w:t>
            </w:r>
            <w:r>
              <w:t>enregistrements</w:t>
            </w:r>
          </w:p>
        </w:tc>
        <w:tc>
          <w:tcPr>
            <w:tcW w:w="2693" w:type="dxa"/>
            <w:vMerge w:val="restart"/>
          </w:tcPr>
          <w:p w:rsidR="007D5DB0" w:rsidRDefault="007D5DB0">
            <w:pPr>
              <w:pStyle w:val="TableParagraph"/>
              <w:ind w:left="107" w:right="130"/>
            </w:pPr>
            <w:r>
              <w:t>Les enregistrements</w:t>
            </w:r>
            <w:r>
              <w:rPr>
                <w:spacing w:val="1"/>
              </w:rPr>
              <w:t xml:space="preserve"> </w:t>
            </w:r>
            <w:r>
              <w:t>doivent être protégés de la</w:t>
            </w:r>
            <w:r>
              <w:rPr>
                <w:spacing w:val="-47"/>
              </w:rPr>
              <w:t xml:space="preserve"> </w:t>
            </w:r>
            <w:r>
              <w:t>perte, de la destruction, de</w:t>
            </w:r>
            <w:r>
              <w:rPr>
                <w:spacing w:val="-47"/>
              </w:rPr>
              <w:t xml:space="preserve"> </w:t>
            </w:r>
            <w:r>
              <w:t>la falsification, des accès</w:t>
            </w:r>
            <w:r>
              <w:rPr>
                <w:spacing w:val="1"/>
              </w:rPr>
              <w:t xml:space="preserve"> </w:t>
            </w:r>
            <w:r>
              <w:t>non autorisés et des</w:t>
            </w:r>
            <w:r>
              <w:rPr>
                <w:spacing w:val="1"/>
              </w:rPr>
              <w:t xml:space="preserve"> </w:t>
            </w:r>
            <w:r>
              <w:t>diffusions non autorisées,</w:t>
            </w:r>
            <w:r>
              <w:rPr>
                <w:spacing w:val="1"/>
              </w:rPr>
              <w:t xml:space="preserve"> </w:t>
            </w:r>
            <w:r>
              <w:t>conformément aux</w:t>
            </w:r>
            <w:r>
              <w:rPr>
                <w:spacing w:val="1"/>
              </w:rPr>
              <w:t xml:space="preserve"> </w:t>
            </w:r>
            <w:r>
              <w:t>exigences légales,</w:t>
            </w:r>
            <w:r>
              <w:rPr>
                <w:spacing w:val="1"/>
              </w:rPr>
              <w:t xml:space="preserve"> </w:t>
            </w:r>
            <w:r>
              <w:t>réglementaires,</w:t>
            </w:r>
            <w:r>
              <w:rPr>
                <w:spacing w:val="1"/>
              </w:rPr>
              <w:t xml:space="preserve"> </w:t>
            </w:r>
            <w:r>
              <w:t>contractuelles et aux</w:t>
            </w:r>
            <w:r>
              <w:rPr>
                <w:spacing w:val="1"/>
              </w:rPr>
              <w:t xml:space="preserve"> </w:t>
            </w:r>
            <w:r>
              <w:t>exigences</w:t>
            </w:r>
            <w:r>
              <w:rPr>
                <w:spacing w:val="-4"/>
              </w:rPr>
              <w:t xml:space="preserve"> </w:t>
            </w:r>
            <w:r>
              <w:t>métier.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21"/>
              </w:numPr>
              <w:tabs>
                <w:tab w:val="left" w:pos="291"/>
              </w:tabs>
              <w:ind w:right="230"/>
            </w:pPr>
            <w:r>
              <w:rPr>
                <w:color w:val="FFFFFF"/>
              </w:rPr>
              <w:t>Si une procédure de stockage et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 manipulation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enregistrements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élaborée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</w:p>
          <w:p w:rsidR="007D5DB0" w:rsidRDefault="007D5DB0">
            <w:pPr>
              <w:pStyle w:val="TableParagraph"/>
              <w:spacing w:line="250" w:lineRule="exact"/>
            </w:pP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œuvre,</w:t>
            </w:r>
          </w:p>
        </w:tc>
        <w:tc>
          <w:tcPr>
            <w:tcW w:w="3687" w:type="dxa"/>
            <w:vMerge w:val="restart"/>
          </w:tcPr>
          <w:p w:rsidR="007D5DB0" w:rsidRDefault="007D5DB0" w:rsidP="00F85F68">
            <w:pPr>
              <w:pStyle w:val="TableParagraph"/>
              <w:numPr>
                <w:ilvl w:val="0"/>
                <w:numId w:val="20"/>
              </w:numPr>
              <w:tabs>
                <w:tab w:val="left" w:pos="294"/>
              </w:tabs>
              <w:ind w:right="257"/>
            </w:pPr>
            <w:r>
              <w:t>Revue de la procédure de stockage</w:t>
            </w:r>
            <w:r>
              <w:rPr>
                <w:spacing w:val="-47"/>
              </w:rPr>
              <w:t xml:space="preserve"> </w:t>
            </w:r>
            <w:r>
              <w:t>et de manipulation des</w:t>
            </w:r>
            <w:r>
              <w:rPr>
                <w:spacing w:val="1"/>
              </w:rPr>
              <w:t xml:space="preserve"> </w:t>
            </w:r>
            <w:r>
              <w:t>enregistrements,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20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Interview</w:t>
            </w:r>
            <w:r>
              <w:rPr>
                <w:spacing w:val="1"/>
              </w:rPr>
              <w:t xml:space="preserve"> </w:t>
            </w:r>
            <w:r>
              <w:t>du</w:t>
            </w:r>
            <w:r>
              <w:rPr>
                <w:spacing w:val="-3"/>
              </w:rPr>
              <w:t xml:space="preserve"> </w:t>
            </w:r>
            <w:r>
              <w:t>DAF,</w:t>
            </w:r>
            <w:r>
              <w:rPr>
                <w:spacing w:val="-2"/>
              </w:rPr>
              <w:t xml:space="preserve"> </w:t>
            </w:r>
            <w:r>
              <w:t>DRH</w:t>
            </w:r>
            <w:r>
              <w:rPr>
                <w:spacing w:val="-3"/>
              </w:rPr>
              <w:t xml:space="preserve"> </w:t>
            </w:r>
            <w:r>
              <w:t>DSI</w:t>
            </w:r>
            <w:r>
              <w:rPr>
                <w:spacing w:val="-3"/>
              </w:rPr>
              <w:t xml:space="preserve"> </w:t>
            </w:r>
            <w:r>
              <w:t>et RSI,</w:t>
            </w:r>
          </w:p>
          <w:p w:rsidR="007D5DB0" w:rsidRDefault="007D5DB0" w:rsidP="00E3723C">
            <w:pPr>
              <w:pStyle w:val="TableParagraph"/>
              <w:tabs>
                <w:tab w:val="left" w:pos="294"/>
              </w:tabs>
              <w:ind w:left="293" w:right="631"/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</w:tcPr>
          <w:p w:rsidR="007D5DB0" w:rsidRDefault="007D5DB0" w:rsidP="007D5DB0">
            <w:pPr>
              <w:pStyle w:val="TableParagraph"/>
              <w:tabs>
                <w:tab w:val="left" w:pos="291"/>
              </w:tabs>
              <w:ind w:right="115"/>
            </w:pPr>
          </w:p>
          <w:p w:rsidR="007D5DB0" w:rsidRDefault="007D5DB0" w:rsidP="007D5DB0">
            <w:pPr>
              <w:pStyle w:val="TableParagraph"/>
              <w:tabs>
                <w:tab w:val="left" w:pos="291"/>
              </w:tabs>
              <w:ind w:right="97"/>
            </w:pP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:rsidR="007D5DB0" w:rsidRDefault="007D5DB0"/>
          <w:p w:rsidR="007D5DB0" w:rsidRDefault="007D5DB0" w:rsidP="007D5DB0">
            <w:pPr>
              <w:pStyle w:val="TableParagraph"/>
              <w:tabs>
                <w:tab w:val="left" w:pos="291"/>
              </w:tabs>
              <w:ind w:right="97"/>
            </w:pPr>
          </w:p>
        </w:tc>
      </w:tr>
      <w:tr w:rsidR="007D5DB0" w:rsidTr="007D5DB0">
        <w:trPr>
          <w:trHeight w:val="4051"/>
        </w:trPr>
        <w:tc>
          <w:tcPr>
            <w:tcW w:w="1025" w:type="dxa"/>
            <w:vMerge/>
            <w:tcBorders>
              <w:top w:val="nil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vMerge/>
            <w:tcBorders>
              <w:top w:val="nil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shd w:val="clear" w:color="auto" w:fill="E26C09"/>
          </w:tcPr>
          <w:p w:rsidR="007D5DB0" w:rsidRDefault="007D5DB0" w:rsidP="007D5DB0">
            <w:pPr>
              <w:pStyle w:val="TableParagraph"/>
              <w:spacing w:line="249" w:lineRule="exact"/>
              <w:ind w:left="0"/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right w:val="single" w:sz="4" w:space="0" w:color="auto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</w:tcBorders>
          </w:tcPr>
          <w:p w:rsidR="007D5DB0" w:rsidRDefault="007D5DB0">
            <w:pPr>
              <w:rPr>
                <w:sz w:val="2"/>
                <w:szCs w:val="2"/>
              </w:rPr>
            </w:pPr>
          </w:p>
        </w:tc>
      </w:tr>
      <w:tr w:rsidR="007D5DB0" w:rsidTr="007D5DB0">
        <w:trPr>
          <w:trHeight w:val="2721"/>
        </w:trPr>
        <w:tc>
          <w:tcPr>
            <w:tcW w:w="1025" w:type="dxa"/>
          </w:tcPr>
          <w:p w:rsidR="007D5DB0" w:rsidRDefault="007D5DB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A.18.1.4</w:t>
            </w:r>
          </w:p>
        </w:tc>
        <w:tc>
          <w:tcPr>
            <w:tcW w:w="2345" w:type="dxa"/>
          </w:tcPr>
          <w:p w:rsidR="007D5DB0" w:rsidRDefault="007D5DB0">
            <w:pPr>
              <w:pStyle w:val="TableParagraph"/>
              <w:ind w:left="107" w:right="424"/>
            </w:pPr>
            <w:r>
              <w:t>Protection de la vie</w:t>
            </w:r>
            <w:r>
              <w:rPr>
                <w:spacing w:val="1"/>
              </w:rPr>
              <w:t xml:space="preserve"> </w:t>
            </w:r>
            <w:r>
              <w:t>privée et protection</w:t>
            </w:r>
            <w:r>
              <w:rPr>
                <w:spacing w:val="-47"/>
              </w:rPr>
              <w:t xml:space="preserve"> </w:t>
            </w:r>
            <w:r>
              <w:t>des données</w:t>
            </w:r>
            <w:r>
              <w:rPr>
                <w:spacing w:val="1"/>
              </w:rPr>
              <w:t xml:space="preserve"> </w:t>
            </w:r>
            <w:r>
              <w:t>à</w:t>
            </w:r>
            <w:r>
              <w:rPr>
                <w:spacing w:val="1"/>
              </w:rPr>
              <w:t xml:space="preserve"> </w:t>
            </w:r>
            <w:r>
              <w:t>caractère</w:t>
            </w:r>
            <w:r>
              <w:rPr>
                <w:spacing w:val="-10"/>
              </w:rPr>
              <w:t xml:space="preserve"> </w:t>
            </w:r>
            <w:r>
              <w:t>personnel</w:t>
            </w:r>
          </w:p>
        </w:tc>
        <w:tc>
          <w:tcPr>
            <w:tcW w:w="2693" w:type="dxa"/>
          </w:tcPr>
          <w:p w:rsidR="007D5DB0" w:rsidRDefault="007D5DB0">
            <w:pPr>
              <w:pStyle w:val="TableParagraph"/>
              <w:ind w:left="107" w:right="205"/>
            </w:pPr>
            <w:r>
              <w:t>La protection de la vie</w:t>
            </w:r>
            <w:r>
              <w:rPr>
                <w:spacing w:val="1"/>
              </w:rPr>
              <w:t xml:space="preserve"> </w:t>
            </w:r>
            <w:r>
              <w:t>privée et la protection des</w:t>
            </w:r>
            <w:r>
              <w:rPr>
                <w:spacing w:val="-47"/>
              </w:rPr>
              <w:t xml:space="preserve"> </w:t>
            </w:r>
            <w:r>
              <w:t>données à caractère</w:t>
            </w:r>
            <w:r>
              <w:rPr>
                <w:spacing w:val="1"/>
              </w:rPr>
              <w:t xml:space="preserve"> </w:t>
            </w:r>
            <w:r>
              <w:t>personnel doivent être</w:t>
            </w:r>
            <w:r>
              <w:rPr>
                <w:spacing w:val="1"/>
              </w:rPr>
              <w:t xml:space="preserve"> </w:t>
            </w:r>
            <w:r>
              <w:t>garanties telles que</w:t>
            </w:r>
          </w:p>
          <w:p w:rsidR="007D5DB0" w:rsidRDefault="007D5DB0">
            <w:pPr>
              <w:pStyle w:val="TableParagraph"/>
              <w:ind w:left="107" w:right="279"/>
            </w:pPr>
            <w:r>
              <w:t>l’exigent la législation ou</w:t>
            </w:r>
            <w:r>
              <w:rPr>
                <w:spacing w:val="1"/>
              </w:rPr>
              <w:t xml:space="preserve"> </w:t>
            </w:r>
            <w:r>
              <w:t>les réglementations</w:t>
            </w:r>
            <w:r>
              <w:rPr>
                <w:spacing w:val="1"/>
              </w:rPr>
              <w:t xml:space="preserve"> </w:t>
            </w:r>
            <w:r>
              <w:t>applicables, et les clauses</w:t>
            </w:r>
            <w:r>
              <w:rPr>
                <w:spacing w:val="-47"/>
              </w:rPr>
              <w:t xml:space="preserve"> </w:t>
            </w:r>
            <w:r>
              <w:t>contractuelles le cas</w:t>
            </w:r>
            <w:r>
              <w:rPr>
                <w:spacing w:val="1"/>
              </w:rPr>
              <w:t xml:space="preserve"> </w:t>
            </w:r>
            <w:r>
              <w:t>échéant.</w:t>
            </w:r>
          </w:p>
        </w:tc>
        <w:tc>
          <w:tcPr>
            <w:tcW w:w="3401" w:type="dxa"/>
            <w:shd w:val="clear" w:color="auto" w:fill="538DD3"/>
          </w:tcPr>
          <w:p w:rsidR="007D5DB0" w:rsidRDefault="007D5DB0" w:rsidP="00F85F68">
            <w:pPr>
              <w:pStyle w:val="TableParagraph"/>
              <w:numPr>
                <w:ilvl w:val="0"/>
                <w:numId w:val="17"/>
              </w:numPr>
              <w:tabs>
                <w:tab w:val="left" w:pos="291"/>
              </w:tabs>
              <w:ind w:right="319"/>
            </w:pPr>
            <w:r>
              <w:rPr>
                <w:color w:val="FFFFFF"/>
              </w:rPr>
              <w:t>Si l'audité a procédé à octroyer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les déclarations/autorisations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nécessaires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auprès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l'INPDP,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17"/>
              </w:numPr>
              <w:tabs>
                <w:tab w:val="left" w:pos="291"/>
              </w:tabs>
              <w:ind w:right="147"/>
            </w:pPr>
            <w:r>
              <w:rPr>
                <w:color w:val="FFFFFF"/>
              </w:rPr>
              <w:t>Si une politique de protection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la vie privée et des données 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caractère personnel est élaborée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 œuvre,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17"/>
              </w:numPr>
              <w:tabs>
                <w:tab w:val="left" w:pos="291"/>
              </w:tabs>
              <w:spacing w:before="2" w:line="237" w:lineRule="auto"/>
              <w:ind w:right="169"/>
            </w:pPr>
            <w:r>
              <w:rPr>
                <w:color w:val="FFFFFF"/>
              </w:rPr>
              <w:t>Si cette politique est approuvée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direction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communiquée</w:t>
            </w:r>
          </w:p>
          <w:p w:rsidR="007D5DB0" w:rsidRDefault="007D5DB0">
            <w:pPr>
              <w:pStyle w:val="TableParagraph"/>
              <w:spacing w:before="1" w:line="252" w:lineRule="exact"/>
            </w:pP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toutes les personnes</w:t>
            </w:r>
          </w:p>
        </w:tc>
        <w:tc>
          <w:tcPr>
            <w:tcW w:w="3687" w:type="dxa"/>
          </w:tcPr>
          <w:p w:rsidR="007D5DB0" w:rsidRDefault="007D5DB0" w:rsidP="00F85F68">
            <w:pPr>
              <w:pStyle w:val="TableParagraph"/>
              <w:numPr>
                <w:ilvl w:val="0"/>
                <w:numId w:val="16"/>
              </w:numPr>
              <w:tabs>
                <w:tab w:val="left" w:pos="294"/>
              </w:tabs>
              <w:ind w:right="233"/>
            </w:pPr>
            <w:r>
              <w:t>Revue de la politique de protection</w:t>
            </w:r>
            <w:r>
              <w:rPr>
                <w:spacing w:val="-47"/>
              </w:rPr>
              <w:t xml:space="preserve"> </w:t>
            </w:r>
            <w:r>
              <w:t>de la vie privée et des données à</w:t>
            </w:r>
            <w:r>
              <w:rPr>
                <w:spacing w:val="1"/>
              </w:rPr>
              <w:t xml:space="preserve"> </w:t>
            </w:r>
            <w:r>
              <w:t>caractère personnel,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16"/>
              </w:numPr>
              <w:tabs>
                <w:tab w:val="left" w:pos="294"/>
              </w:tabs>
              <w:ind w:right="272"/>
            </w:pPr>
            <w:r>
              <w:t>Revue du recueil</w:t>
            </w:r>
            <w:r>
              <w:rPr>
                <w:spacing w:val="1"/>
              </w:rPr>
              <w:t xml:space="preserve"> </w:t>
            </w:r>
            <w:r>
              <w:t>regroupant</w:t>
            </w:r>
            <w:r>
              <w:rPr>
                <w:spacing w:val="1"/>
              </w:rPr>
              <w:t xml:space="preserve"> </w:t>
            </w:r>
            <w:r>
              <w:t>l'ensemble des dispositions légales</w:t>
            </w:r>
            <w:r>
              <w:rPr>
                <w:spacing w:val="-47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réglementaires,</w:t>
            </w:r>
          </w:p>
          <w:p w:rsidR="007D5DB0" w:rsidRDefault="007D5DB0" w:rsidP="00F85F68">
            <w:pPr>
              <w:pStyle w:val="TableParagraph"/>
              <w:numPr>
                <w:ilvl w:val="0"/>
                <w:numId w:val="16"/>
              </w:numPr>
              <w:tabs>
                <w:tab w:val="left" w:pos="294"/>
              </w:tabs>
              <w:ind w:right="235"/>
            </w:pPr>
            <w:r>
              <w:t>Revue du programme de</w:t>
            </w:r>
            <w:r>
              <w:rPr>
                <w:spacing w:val="1"/>
              </w:rPr>
              <w:t xml:space="preserve"> </w:t>
            </w:r>
            <w:r>
              <w:t>sensibilisation et de formation en</w:t>
            </w:r>
            <w:r>
              <w:rPr>
                <w:spacing w:val="1"/>
              </w:rPr>
              <w:t xml:space="preserve"> </w:t>
            </w:r>
            <w:r>
              <w:t>matière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données</w:t>
            </w:r>
          </w:p>
          <w:p w:rsidR="007D5DB0" w:rsidRDefault="007D5DB0">
            <w:pPr>
              <w:pStyle w:val="TableParagraph"/>
              <w:spacing w:line="251" w:lineRule="exact"/>
              <w:ind w:left="293"/>
            </w:pPr>
            <w:r>
              <w:t>à</w:t>
            </w:r>
            <w:r>
              <w:rPr>
                <w:spacing w:val="-1"/>
              </w:rPr>
              <w:t xml:space="preserve"> </w:t>
            </w:r>
            <w:r>
              <w:t>caractère personnel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liste</w:t>
            </w:r>
            <w:r>
              <w:rPr>
                <w:spacing w:val="-1"/>
              </w:rPr>
              <w:t xml:space="preserve"> </w:t>
            </w:r>
            <w:r>
              <w:t>des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7D5DB0" w:rsidRDefault="007D5DB0">
            <w:pPr>
              <w:pStyle w:val="TableParagraph"/>
              <w:spacing w:line="263" w:lineRule="exact"/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D5DB0" w:rsidRDefault="007D5DB0">
            <w:pPr>
              <w:pStyle w:val="TableParagraph"/>
              <w:spacing w:line="263" w:lineRule="exact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90"/>
        <w:gridCol w:w="1403"/>
      </w:tblGrid>
      <w:tr w:rsidR="00E3723C" w:rsidTr="009451BE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262626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/>
                <w:sz w:val="20"/>
                <w:szCs w:val="20"/>
              </w:rPr>
              <w:t xml:space="preserve">  </w:t>
            </w:r>
            <w:r w:rsidRPr="00A27985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MOYEN DE VERIFICATION</w:t>
            </w:r>
          </w:p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03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9451BE" w:rsidTr="009451BE">
        <w:trPr>
          <w:trHeight w:val="5407"/>
        </w:trPr>
        <w:tc>
          <w:tcPr>
            <w:tcW w:w="1025" w:type="dxa"/>
          </w:tcPr>
          <w:p w:rsidR="009451BE" w:rsidRDefault="009451B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9451BE" w:rsidRDefault="009451B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9451BE" w:rsidRDefault="009451B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9451BE" w:rsidRDefault="009451BE">
            <w:pPr>
              <w:pStyle w:val="TableParagraph"/>
              <w:ind w:right="406"/>
            </w:pPr>
            <w:r>
              <w:rPr>
                <w:color w:val="FFFFFF"/>
              </w:rPr>
              <w:t>impliquées dans le traitement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données à caractère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personnel,</w:t>
            </w:r>
          </w:p>
          <w:p w:rsidR="009451BE" w:rsidRDefault="009451BE" w:rsidP="00F85F68">
            <w:pPr>
              <w:pStyle w:val="TableParagraph"/>
              <w:numPr>
                <w:ilvl w:val="0"/>
                <w:numId w:val="14"/>
              </w:numPr>
              <w:tabs>
                <w:tab w:val="left" w:pos="291"/>
              </w:tabs>
              <w:ind w:right="339"/>
            </w:pPr>
            <w:r>
              <w:rPr>
                <w:color w:val="FFFFFF"/>
              </w:rPr>
              <w:t>Si un recueil regroupant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l'ensemble des dispositions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légales ou réglementaires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relatives à la protection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données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caractère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personnel</w:t>
            </w:r>
            <w:r>
              <w:rPr>
                <w:color w:val="FFFFFF"/>
                <w:spacing w:val="-46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élaboré,</w:t>
            </w:r>
          </w:p>
          <w:p w:rsidR="009451BE" w:rsidRDefault="009451BE" w:rsidP="00F85F68">
            <w:pPr>
              <w:pStyle w:val="TableParagraph"/>
              <w:numPr>
                <w:ilvl w:val="0"/>
                <w:numId w:val="14"/>
              </w:numPr>
              <w:tabs>
                <w:tab w:val="left" w:pos="291"/>
              </w:tabs>
              <w:ind w:right="282"/>
            </w:pPr>
            <w:r>
              <w:rPr>
                <w:color w:val="FFFFFF"/>
              </w:rPr>
              <w:t>Si un programme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sensibilisation et de formation,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 matière de protection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données à caractère personnel,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élaboré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 en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œuvre.</w:t>
            </w:r>
          </w:p>
        </w:tc>
        <w:tc>
          <w:tcPr>
            <w:tcW w:w="3687" w:type="dxa"/>
          </w:tcPr>
          <w:p w:rsidR="009451BE" w:rsidRDefault="009451BE">
            <w:pPr>
              <w:pStyle w:val="TableParagraph"/>
              <w:spacing w:line="267" w:lineRule="exact"/>
              <w:ind w:left="293"/>
            </w:pPr>
            <w:r>
              <w:t>bénéficiaires,</w:t>
            </w:r>
          </w:p>
          <w:p w:rsidR="009451BE" w:rsidRDefault="009451BE" w:rsidP="00F85F68">
            <w:pPr>
              <w:pStyle w:val="TableParagraph"/>
              <w:numPr>
                <w:ilvl w:val="0"/>
                <w:numId w:val="13"/>
              </w:numPr>
              <w:tabs>
                <w:tab w:val="left" w:pos="294"/>
              </w:tabs>
              <w:ind w:right="344"/>
            </w:pPr>
            <w:r>
              <w:t>Interview du DSI, du RSI et d’un</w:t>
            </w:r>
            <w:r>
              <w:rPr>
                <w:spacing w:val="1"/>
              </w:rPr>
              <w:t xml:space="preserve"> </w:t>
            </w:r>
            <w:r>
              <w:t>échantillon des personnes</w:t>
            </w:r>
            <w:r>
              <w:rPr>
                <w:spacing w:val="1"/>
              </w:rPr>
              <w:t xml:space="preserve"> </w:t>
            </w:r>
            <w:r>
              <w:t>impliquées dans le traitement des</w:t>
            </w:r>
            <w:r>
              <w:rPr>
                <w:spacing w:val="-47"/>
              </w:rPr>
              <w:t xml:space="preserve"> </w:t>
            </w:r>
            <w:r>
              <w:t>données</w:t>
            </w:r>
            <w:r>
              <w:rPr>
                <w:spacing w:val="-1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caractère personnel.</w:t>
            </w: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9451BE" w:rsidRDefault="009451BE" w:rsidP="009451BE">
            <w:pPr>
              <w:pStyle w:val="TableParagraph"/>
              <w:tabs>
                <w:tab w:val="left" w:pos="291"/>
              </w:tabs>
              <w:ind w:right="146"/>
            </w:pP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9451BE" w:rsidRDefault="009451BE" w:rsidP="009451BE">
            <w:pPr>
              <w:pStyle w:val="TableParagraph"/>
              <w:tabs>
                <w:tab w:val="left" w:pos="291"/>
              </w:tabs>
              <w:ind w:right="146"/>
            </w:pPr>
          </w:p>
        </w:tc>
      </w:tr>
      <w:tr w:rsidR="009451BE" w:rsidTr="009451BE">
        <w:trPr>
          <w:trHeight w:val="2721"/>
        </w:trPr>
        <w:tc>
          <w:tcPr>
            <w:tcW w:w="1025" w:type="dxa"/>
          </w:tcPr>
          <w:p w:rsidR="009451BE" w:rsidRDefault="009451BE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A.18.1.5</w:t>
            </w:r>
          </w:p>
        </w:tc>
        <w:tc>
          <w:tcPr>
            <w:tcW w:w="2345" w:type="dxa"/>
          </w:tcPr>
          <w:p w:rsidR="009451BE" w:rsidRDefault="009451BE">
            <w:pPr>
              <w:pStyle w:val="TableParagraph"/>
              <w:ind w:left="107" w:right="358"/>
            </w:pPr>
            <w:r>
              <w:t>Réglementation</w:t>
            </w:r>
            <w:r>
              <w:rPr>
                <w:spacing w:val="1"/>
              </w:rPr>
              <w:t xml:space="preserve"> </w:t>
            </w:r>
            <w:r>
              <w:t>relative aux mesures</w:t>
            </w:r>
            <w:r>
              <w:rPr>
                <w:spacing w:val="-47"/>
              </w:rPr>
              <w:t xml:space="preserve"> </w:t>
            </w:r>
            <w:r>
              <w:t>cryptographiques</w:t>
            </w:r>
          </w:p>
        </w:tc>
        <w:tc>
          <w:tcPr>
            <w:tcW w:w="2693" w:type="dxa"/>
          </w:tcPr>
          <w:p w:rsidR="009451BE" w:rsidRDefault="009451BE">
            <w:pPr>
              <w:pStyle w:val="TableParagraph"/>
              <w:ind w:left="107" w:right="218"/>
            </w:pPr>
            <w:r>
              <w:t>Des mesures</w:t>
            </w:r>
            <w:r>
              <w:rPr>
                <w:spacing w:val="1"/>
              </w:rPr>
              <w:t xml:space="preserve"> </w:t>
            </w:r>
            <w:r>
              <w:t>cryptographiques doivent</w:t>
            </w:r>
            <w:r>
              <w:rPr>
                <w:spacing w:val="-47"/>
              </w:rPr>
              <w:t xml:space="preserve"> </w:t>
            </w:r>
            <w:r>
              <w:t>être prises conformément</w:t>
            </w:r>
            <w:r>
              <w:rPr>
                <w:spacing w:val="-47"/>
              </w:rPr>
              <w:t xml:space="preserve"> </w:t>
            </w:r>
            <w:r>
              <w:t>aux accords, législation et</w:t>
            </w:r>
            <w:r>
              <w:rPr>
                <w:spacing w:val="-47"/>
              </w:rPr>
              <w:t xml:space="preserve"> </w:t>
            </w:r>
            <w:r>
              <w:t>réglementations</w:t>
            </w:r>
            <w:r>
              <w:rPr>
                <w:spacing w:val="1"/>
              </w:rPr>
              <w:t xml:space="preserve"> </w:t>
            </w:r>
            <w:r>
              <w:t>applicables.</w:t>
            </w:r>
          </w:p>
        </w:tc>
        <w:tc>
          <w:tcPr>
            <w:tcW w:w="3401" w:type="dxa"/>
            <w:shd w:val="clear" w:color="auto" w:fill="538DD3"/>
          </w:tcPr>
          <w:p w:rsidR="009451BE" w:rsidRDefault="009451BE" w:rsidP="00F85F68">
            <w:pPr>
              <w:pStyle w:val="TableParagraph"/>
              <w:numPr>
                <w:ilvl w:val="0"/>
                <w:numId w:val="12"/>
              </w:numPr>
              <w:tabs>
                <w:tab w:val="left" w:pos="291"/>
              </w:tabs>
              <w:ind w:right="332"/>
            </w:pPr>
            <w:r>
              <w:rPr>
                <w:color w:val="FFFFFF"/>
              </w:rPr>
              <w:t>Si une politique d'utilisation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moyens cryptographiques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élaborée 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œuvre,</w:t>
            </w:r>
          </w:p>
          <w:p w:rsidR="009451BE" w:rsidRDefault="009451BE" w:rsidP="00F85F68">
            <w:pPr>
              <w:pStyle w:val="TableParagraph"/>
              <w:numPr>
                <w:ilvl w:val="0"/>
                <w:numId w:val="12"/>
              </w:numPr>
              <w:tabs>
                <w:tab w:val="left" w:pos="291"/>
              </w:tabs>
              <w:ind w:right="258"/>
            </w:pPr>
            <w:r>
              <w:rPr>
                <w:color w:val="FFFFFF"/>
              </w:rPr>
              <w:t>Si cette politique est approuvée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par 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direction,</w:t>
            </w:r>
          </w:p>
          <w:p w:rsidR="009451BE" w:rsidRDefault="009451BE" w:rsidP="00F85F68">
            <w:pPr>
              <w:pStyle w:val="TableParagraph"/>
              <w:numPr>
                <w:ilvl w:val="0"/>
                <w:numId w:val="12"/>
              </w:numPr>
              <w:tabs>
                <w:tab w:val="left" w:pos="291"/>
              </w:tabs>
              <w:ind w:right="117"/>
            </w:pPr>
            <w:r>
              <w:rPr>
                <w:color w:val="FFFFFF"/>
              </w:rPr>
              <w:t>Si un recueil regroupant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l'ensemble des dispositions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légales ou réglementaires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relatives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l'utilisation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moyens</w:t>
            </w:r>
          </w:p>
          <w:p w:rsidR="009451BE" w:rsidRDefault="009451BE">
            <w:pPr>
              <w:pStyle w:val="TableParagraph"/>
              <w:spacing w:line="251" w:lineRule="exact"/>
            </w:pPr>
            <w:r>
              <w:rPr>
                <w:color w:val="FFFFFF"/>
              </w:rPr>
              <w:t>cryptologiques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élaboré,</w:t>
            </w:r>
          </w:p>
        </w:tc>
        <w:tc>
          <w:tcPr>
            <w:tcW w:w="3687" w:type="dxa"/>
          </w:tcPr>
          <w:p w:rsidR="009451BE" w:rsidRDefault="009451BE" w:rsidP="00F85F68">
            <w:pPr>
              <w:pStyle w:val="TableParagraph"/>
              <w:numPr>
                <w:ilvl w:val="0"/>
                <w:numId w:val="11"/>
              </w:numPr>
              <w:tabs>
                <w:tab w:val="left" w:pos="294"/>
              </w:tabs>
              <w:ind w:right="121"/>
            </w:pPr>
            <w:r>
              <w:t>Revue de la politique d'utilisation de</w:t>
            </w:r>
            <w:r>
              <w:rPr>
                <w:spacing w:val="-47"/>
              </w:rPr>
              <w:t xml:space="preserve"> </w:t>
            </w:r>
            <w:r>
              <w:t>moyens</w:t>
            </w:r>
            <w:r>
              <w:rPr>
                <w:spacing w:val="-4"/>
              </w:rPr>
              <w:t xml:space="preserve"> </w:t>
            </w:r>
            <w:r>
              <w:t>cryptographiques,</w:t>
            </w:r>
          </w:p>
          <w:p w:rsidR="009451BE" w:rsidRDefault="009451BE" w:rsidP="00F85F68">
            <w:pPr>
              <w:pStyle w:val="TableParagraph"/>
              <w:numPr>
                <w:ilvl w:val="0"/>
                <w:numId w:val="11"/>
              </w:numPr>
              <w:tabs>
                <w:tab w:val="left" w:pos="294"/>
              </w:tabs>
              <w:ind w:right="272"/>
            </w:pPr>
            <w:r>
              <w:t>Revue du recueil regroupant</w:t>
            </w:r>
            <w:r>
              <w:rPr>
                <w:spacing w:val="1"/>
              </w:rPr>
              <w:t xml:space="preserve"> </w:t>
            </w:r>
            <w:r>
              <w:t>l'ensemble des dispositions légales</w:t>
            </w:r>
            <w:r>
              <w:rPr>
                <w:spacing w:val="-47"/>
              </w:rPr>
              <w:t xml:space="preserve"> </w:t>
            </w:r>
            <w:r>
              <w:t>ou réglementaires relatives à</w:t>
            </w:r>
            <w:r>
              <w:rPr>
                <w:spacing w:val="1"/>
              </w:rPr>
              <w:t xml:space="preserve"> </w:t>
            </w:r>
            <w:r>
              <w:t>l'utilisation de moyens</w:t>
            </w:r>
            <w:r>
              <w:rPr>
                <w:spacing w:val="1"/>
              </w:rPr>
              <w:t xml:space="preserve"> </w:t>
            </w:r>
            <w:r>
              <w:t>cryptologiques,</w:t>
            </w:r>
          </w:p>
          <w:p w:rsidR="009451BE" w:rsidRDefault="009451BE" w:rsidP="00F85F68">
            <w:pPr>
              <w:pStyle w:val="TableParagraph"/>
              <w:numPr>
                <w:ilvl w:val="0"/>
                <w:numId w:val="11"/>
              </w:numPr>
              <w:tabs>
                <w:tab w:val="left" w:pos="294"/>
              </w:tabs>
              <w:spacing w:line="268" w:lineRule="exact"/>
              <w:ind w:right="389"/>
            </w:pPr>
            <w:r>
              <w:t>Revue du programme de</w:t>
            </w:r>
            <w:r>
              <w:rPr>
                <w:spacing w:val="1"/>
              </w:rPr>
              <w:t xml:space="preserve"> </w:t>
            </w:r>
            <w:r>
              <w:t>sensibilisation et de formation en</w:t>
            </w:r>
            <w:r>
              <w:rPr>
                <w:spacing w:val="-47"/>
              </w:rPr>
              <w:t xml:space="preserve"> </w:t>
            </w:r>
            <w:r>
              <w:t>matière</w:t>
            </w:r>
            <w:r>
              <w:rPr>
                <w:spacing w:val="-1"/>
              </w:rPr>
              <w:t xml:space="preserve"> </w:t>
            </w:r>
            <w:r>
              <w:t>d'utilisation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moyens</w:t>
            </w: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9451BE" w:rsidRDefault="009451BE" w:rsidP="009451BE">
            <w:pPr>
              <w:pStyle w:val="TableParagraph"/>
              <w:tabs>
                <w:tab w:val="left" w:pos="291"/>
              </w:tabs>
              <w:ind w:right="218"/>
            </w:pP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9451BE" w:rsidRDefault="009451BE" w:rsidP="009451BE">
            <w:pPr>
              <w:pStyle w:val="TableParagraph"/>
              <w:tabs>
                <w:tab w:val="left" w:pos="291"/>
              </w:tabs>
              <w:ind w:right="218"/>
            </w:pPr>
          </w:p>
        </w:tc>
      </w:tr>
    </w:tbl>
    <w:p w:rsidR="00E201D3" w:rsidRDefault="00E201D3">
      <w:pPr>
        <w:spacing w:line="263" w:lineRule="exact"/>
        <w:sectPr w:rsidR="00E201D3">
          <w:pgSz w:w="16840" w:h="11910" w:orient="landscape"/>
          <w:pgMar w:top="840" w:right="420" w:bottom="1380" w:left="340" w:header="0" w:footer="1192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45"/>
        <w:gridCol w:w="1257"/>
        <w:gridCol w:w="60"/>
        <w:gridCol w:w="1418"/>
      </w:tblGrid>
      <w:tr w:rsidR="00E3723C" w:rsidTr="009451BE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45" w:type="dxa"/>
            <w:shd w:val="clear" w:color="auto" w:fill="BD0E2C"/>
          </w:tcPr>
          <w:p w:rsid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262626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/>
                <w:sz w:val="20"/>
                <w:szCs w:val="20"/>
              </w:rPr>
              <w:t xml:space="preserve">  </w:t>
            </w:r>
            <w:r w:rsidRPr="00A27985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MOYEN DE VERIFICATION</w:t>
            </w:r>
          </w:p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</w:p>
        </w:tc>
        <w:tc>
          <w:tcPr>
            <w:tcW w:w="1317" w:type="dxa"/>
            <w:gridSpan w:val="2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A27985" w:rsidTr="009451BE">
        <w:trPr>
          <w:trHeight w:val="4065"/>
        </w:trPr>
        <w:tc>
          <w:tcPr>
            <w:tcW w:w="1025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A27985" w:rsidRDefault="00A27985" w:rsidP="00F85F68">
            <w:pPr>
              <w:pStyle w:val="TableParagraph"/>
              <w:numPr>
                <w:ilvl w:val="0"/>
                <w:numId w:val="10"/>
              </w:numPr>
              <w:tabs>
                <w:tab w:val="left" w:pos="291"/>
              </w:tabs>
              <w:ind w:right="105"/>
            </w:pPr>
            <w:r>
              <w:rPr>
                <w:color w:val="FFFFFF"/>
              </w:rPr>
              <w:t>Si un programme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sensibilisation et de formation en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matière d'utilisation de moyens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cryptographiques est élaboré 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mis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 œuvre,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10"/>
              </w:numPr>
              <w:tabs>
                <w:tab w:val="left" w:pos="291"/>
              </w:tabs>
              <w:ind w:right="336"/>
            </w:pPr>
            <w:r>
              <w:rPr>
                <w:color w:val="FFFFFF"/>
              </w:rPr>
              <w:t>Si des sanctions en cas de non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application de la politique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prévues et communiqué au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personnel.</w:t>
            </w:r>
          </w:p>
        </w:tc>
        <w:tc>
          <w:tcPr>
            <w:tcW w:w="3645" w:type="dxa"/>
          </w:tcPr>
          <w:p w:rsidR="00A27985" w:rsidRDefault="00A27985">
            <w:pPr>
              <w:pStyle w:val="TableParagraph"/>
              <w:spacing w:before="1" w:line="237" w:lineRule="auto"/>
              <w:ind w:left="293" w:right="781"/>
            </w:pPr>
            <w:r>
              <w:t>cryptographiques et liste des</w:t>
            </w:r>
            <w:r>
              <w:rPr>
                <w:spacing w:val="-47"/>
              </w:rPr>
              <w:t xml:space="preserve"> </w:t>
            </w:r>
            <w:r>
              <w:t>bénéficiaires,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9"/>
              </w:numPr>
              <w:tabs>
                <w:tab w:val="left" w:pos="294"/>
              </w:tabs>
              <w:spacing w:before="2"/>
              <w:ind w:right="398"/>
            </w:pPr>
            <w:r>
              <w:t>Revue de la liste des sanctions en</w:t>
            </w:r>
            <w:r>
              <w:rPr>
                <w:spacing w:val="-47"/>
              </w:rPr>
              <w:t xml:space="preserve"> </w:t>
            </w:r>
            <w:r>
              <w:t>cas de non application de la</w:t>
            </w:r>
            <w:r>
              <w:rPr>
                <w:spacing w:val="1"/>
              </w:rPr>
              <w:t xml:space="preserve"> </w:t>
            </w:r>
            <w:r>
              <w:t>politique.</w:t>
            </w:r>
          </w:p>
        </w:tc>
        <w:tc>
          <w:tcPr>
            <w:tcW w:w="1317" w:type="dxa"/>
            <w:gridSpan w:val="2"/>
            <w:tcBorders>
              <w:right w:val="single" w:sz="4" w:space="0" w:color="auto"/>
            </w:tcBorders>
          </w:tcPr>
          <w:p w:rsidR="00A27985" w:rsidRDefault="00A27985" w:rsidP="00A27985">
            <w:pPr>
              <w:pStyle w:val="TableParagraph"/>
              <w:tabs>
                <w:tab w:val="left" w:pos="291"/>
              </w:tabs>
              <w:spacing w:line="268" w:lineRule="exact"/>
              <w:ind w:right="154"/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27985" w:rsidRDefault="00A27985" w:rsidP="00A27985">
            <w:pPr>
              <w:pStyle w:val="TableParagraph"/>
              <w:tabs>
                <w:tab w:val="left" w:pos="291"/>
              </w:tabs>
              <w:spacing w:line="268" w:lineRule="exact"/>
              <w:ind w:right="154"/>
            </w:pPr>
          </w:p>
        </w:tc>
      </w:tr>
      <w:tr w:rsidR="00E201D3">
        <w:trPr>
          <w:trHeight w:val="537"/>
        </w:trPr>
        <w:tc>
          <w:tcPr>
            <w:tcW w:w="102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A.18.2</w:t>
            </w:r>
          </w:p>
        </w:tc>
        <w:tc>
          <w:tcPr>
            <w:tcW w:w="2345" w:type="dxa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Revue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:rsidR="00E201D3" w:rsidRDefault="00A27985">
            <w:pPr>
              <w:pStyle w:val="TableParagraph"/>
              <w:spacing w:line="252" w:lineRule="exact"/>
              <w:ind w:left="107"/>
            </w:pPr>
            <w:r>
              <w:t>l’information</w:t>
            </w:r>
          </w:p>
        </w:tc>
        <w:tc>
          <w:tcPr>
            <w:tcW w:w="12474" w:type="dxa"/>
            <w:gridSpan w:val="6"/>
            <w:shd w:val="clear" w:color="auto" w:fill="D9D9D9"/>
          </w:tcPr>
          <w:p w:rsidR="00E201D3" w:rsidRDefault="00A27985">
            <w:pPr>
              <w:pStyle w:val="TableParagraph"/>
              <w:spacing w:line="265" w:lineRule="exact"/>
              <w:ind w:left="107"/>
            </w:pPr>
            <w:r>
              <w:t>Garantir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sécurité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l’information</w:t>
            </w:r>
            <w:r>
              <w:rPr>
                <w:spacing w:val="-3"/>
              </w:rPr>
              <w:t xml:space="preserve"> </w:t>
            </w:r>
            <w:r>
              <w:t>est</w:t>
            </w:r>
            <w:r>
              <w:rPr>
                <w:spacing w:val="-2"/>
              </w:rPr>
              <w:t xml:space="preserve"> </w:t>
            </w:r>
            <w:r>
              <w:t>mise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œuvre</w:t>
            </w:r>
            <w:r>
              <w:rPr>
                <w:spacing w:val="-3"/>
              </w:rPr>
              <w:t xml:space="preserve"> </w:t>
            </w:r>
            <w:r>
              <w:t>et appliquée</w:t>
            </w:r>
            <w:r>
              <w:rPr>
                <w:spacing w:val="-2"/>
              </w:rPr>
              <w:t xml:space="preserve"> </w:t>
            </w:r>
            <w:r>
              <w:t>conformément</w:t>
            </w:r>
            <w:r>
              <w:rPr>
                <w:spacing w:val="-3"/>
              </w:rPr>
              <w:t xml:space="preserve"> </w:t>
            </w:r>
            <w:r>
              <w:t>aux politiques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procédures</w:t>
            </w:r>
            <w:r>
              <w:rPr>
                <w:spacing w:val="-3"/>
              </w:rPr>
              <w:t xml:space="preserve"> </w:t>
            </w:r>
            <w:r>
              <w:t>organisationnelles.</w:t>
            </w:r>
          </w:p>
        </w:tc>
      </w:tr>
      <w:tr w:rsidR="00A27985" w:rsidTr="009451BE">
        <w:trPr>
          <w:trHeight w:val="3758"/>
        </w:trPr>
        <w:tc>
          <w:tcPr>
            <w:tcW w:w="1025" w:type="dxa"/>
            <w:tcBorders>
              <w:bottom w:val="single" w:sz="4" w:space="0" w:color="808080"/>
            </w:tcBorders>
          </w:tcPr>
          <w:p w:rsidR="00A27985" w:rsidRDefault="00A27985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A.18.2.1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A27985" w:rsidRDefault="00A27985">
            <w:pPr>
              <w:pStyle w:val="TableParagraph"/>
              <w:ind w:left="107" w:right="353"/>
            </w:pPr>
            <w:r>
              <w:t>Revue indépendante</w:t>
            </w:r>
            <w:r>
              <w:rPr>
                <w:spacing w:val="-47"/>
              </w:rPr>
              <w:t xml:space="preserve"> </w:t>
            </w:r>
            <w:r>
              <w:t>de la sécurité de</w:t>
            </w:r>
          </w:p>
          <w:p w:rsidR="00A27985" w:rsidRDefault="00A27985">
            <w:pPr>
              <w:pStyle w:val="TableParagraph"/>
              <w:ind w:left="107"/>
            </w:pPr>
            <w:r>
              <w:t>l’information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A27985" w:rsidRDefault="00A27985">
            <w:pPr>
              <w:pStyle w:val="TableParagraph"/>
              <w:ind w:left="107" w:right="408"/>
            </w:pPr>
            <w:r>
              <w:t>Des revues régulières et</w:t>
            </w:r>
            <w:r>
              <w:rPr>
                <w:spacing w:val="-47"/>
              </w:rPr>
              <w:t xml:space="preserve"> </w:t>
            </w:r>
            <w:r>
              <w:t>indépendantes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A27985" w:rsidRDefault="00A27985">
            <w:pPr>
              <w:pStyle w:val="TableParagraph"/>
              <w:spacing w:line="267" w:lineRule="exact"/>
              <w:ind w:left="107"/>
            </w:pPr>
            <w:r>
              <w:t>l’approche</w:t>
            </w:r>
            <w:r>
              <w:rPr>
                <w:spacing w:val="-1"/>
              </w:rPr>
              <w:t xml:space="preserve"> </w:t>
            </w:r>
            <w:r>
              <w:t>retenue</w:t>
            </w:r>
            <w:r>
              <w:rPr>
                <w:spacing w:val="-3"/>
              </w:rPr>
              <w:t xml:space="preserve"> </w:t>
            </w:r>
            <w:r>
              <w:t>par</w:t>
            </w:r>
          </w:p>
          <w:p w:rsidR="00A27985" w:rsidRDefault="00A27985">
            <w:pPr>
              <w:pStyle w:val="TableParagraph"/>
              <w:ind w:left="107" w:right="279"/>
            </w:pPr>
            <w:r>
              <w:t>l’organisme pour gérer et</w:t>
            </w:r>
            <w:r>
              <w:rPr>
                <w:spacing w:val="-47"/>
              </w:rPr>
              <w:t xml:space="preserve"> </w:t>
            </w:r>
            <w:r>
              <w:t>mettre</w:t>
            </w:r>
            <w:r>
              <w:rPr>
                <w:spacing w:val="-2"/>
              </w:rPr>
              <w:t xml:space="preserve"> </w:t>
            </w:r>
            <w:r>
              <w:t>en œuvre la</w:t>
            </w:r>
          </w:p>
          <w:p w:rsidR="00A27985" w:rsidRDefault="00A27985">
            <w:pPr>
              <w:pStyle w:val="TableParagraph"/>
              <w:ind w:left="107" w:right="143"/>
            </w:pPr>
            <w:r>
              <w:t>sécurité de l’information (à</w:t>
            </w:r>
            <w:r>
              <w:rPr>
                <w:spacing w:val="-47"/>
              </w:rPr>
              <w:t xml:space="preserve"> </w:t>
            </w:r>
            <w:r>
              <w:t>savoir le suivi des objectifs</w:t>
            </w:r>
            <w:r>
              <w:rPr>
                <w:spacing w:val="1"/>
              </w:rPr>
              <w:t xml:space="preserve"> </w:t>
            </w:r>
            <w:r>
              <w:t>de sécurité, les mesures,</w:t>
            </w:r>
            <w:r>
              <w:rPr>
                <w:spacing w:val="1"/>
              </w:rPr>
              <w:t xml:space="preserve"> </w:t>
            </w:r>
            <w:r>
              <w:t>les politiques, les</w:t>
            </w:r>
            <w:r>
              <w:rPr>
                <w:spacing w:val="1"/>
              </w:rPr>
              <w:t xml:space="preserve"> </w:t>
            </w:r>
            <w:r>
              <w:t>procédures</w:t>
            </w:r>
            <w:r>
              <w:rPr>
                <w:spacing w:val="2"/>
              </w:rPr>
              <w:t xml:space="preserve"> </w:t>
            </w:r>
            <w:r>
              <w:t>et</w:t>
            </w:r>
            <w:r>
              <w:rPr>
                <w:spacing w:val="3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processus relatifs à la</w:t>
            </w:r>
            <w:r>
              <w:rPr>
                <w:spacing w:val="1"/>
              </w:rPr>
              <w:t xml:space="preserve"> </w:t>
            </w:r>
            <w:r>
              <w:t>sécurité de l’information)</w:t>
            </w:r>
            <w:r>
              <w:rPr>
                <w:spacing w:val="1"/>
              </w:rPr>
              <w:t xml:space="preserve"> </w:t>
            </w:r>
            <w:r>
              <w:t>doivent être</w:t>
            </w:r>
            <w:r>
              <w:rPr>
                <w:spacing w:val="-2"/>
              </w:rPr>
              <w:t xml:space="preserve"> </w:t>
            </w:r>
            <w:r>
              <w:t>effectuées</w:t>
            </w:r>
            <w:r>
              <w:rPr>
                <w:spacing w:val="-1"/>
              </w:rPr>
              <w:t xml:space="preserve"> </w:t>
            </w:r>
            <w:r>
              <w:t>à</w:t>
            </w:r>
          </w:p>
          <w:p w:rsidR="00A27985" w:rsidRDefault="00A27985">
            <w:pPr>
              <w:pStyle w:val="TableParagraph"/>
              <w:spacing w:line="252" w:lineRule="exact"/>
              <w:ind w:left="107"/>
            </w:pPr>
            <w:r>
              <w:t>intervalles</w:t>
            </w:r>
            <w:r>
              <w:rPr>
                <w:spacing w:val="1"/>
              </w:rPr>
              <w:t xml:space="preserve"> </w:t>
            </w:r>
            <w:r>
              <w:t>définis</w:t>
            </w:r>
            <w:r>
              <w:rPr>
                <w:spacing w:val="-2"/>
              </w:rPr>
              <w:t xml:space="preserve"> </w:t>
            </w:r>
            <w:r>
              <w:t>ou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A27985" w:rsidRDefault="00A27985" w:rsidP="00F85F68">
            <w:pPr>
              <w:pStyle w:val="TableParagraph"/>
              <w:numPr>
                <w:ilvl w:val="0"/>
                <w:numId w:val="8"/>
              </w:numPr>
              <w:tabs>
                <w:tab w:val="left" w:pos="291"/>
              </w:tabs>
              <w:ind w:right="92"/>
            </w:pPr>
            <w:r>
              <w:rPr>
                <w:color w:val="FFFFFF"/>
              </w:rPr>
              <w:t>Si une procédure de mise à jour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des notes d'organisation relatives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à la sécurité des systèmes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d'information en fonction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évolutions de structures ou à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intervalles planifiés est élaborée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 œuvre,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8"/>
              </w:numPr>
              <w:tabs>
                <w:tab w:val="left" w:pos="291"/>
              </w:tabs>
              <w:ind w:right="268"/>
            </w:pPr>
            <w:r>
              <w:rPr>
                <w:color w:val="FFFFFF"/>
              </w:rPr>
              <w:t>Si des audits indépendants sont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réalisés pour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veiller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à la</w:t>
            </w:r>
          </w:p>
          <w:p w:rsidR="00A27985" w:rsidRDefault="00A27985">
            <w:pPr>
              <w:pStyle w:val="TableParagraph"/>
              <w:spacing w:line="268" w:lineRule="exact"/>
            </w:pPr>
            <w:r>
              <w:rPr>
                <w:color w:val="FFFFFF"/>
              </w:rPr>
              <w:t>pérennité 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l’applicabilité,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A27985" w:rsidRDefault="00A27985">
            <w:pPr>
              <w:pStyle w:val="TableParagraph"/>
              <w:ind w:right="195"/>
            </w:pPr>
            <w:r>
              <w:rPr>
                <w:color w:val="FFFFFF"/>
              </w:rPr>
              <w:t>l’adéquation et de l’efficacité de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l’approche de l’organisme 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matière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management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la</w:t>
            </w:r>
          </w:p>
        </w:tc>
        <w:tc>
          <w:tcPr>
            <w:tcW w:w="3645" w:type="dxa"/>
          </w:tcPr>
          <w:p w:rsidR="00A27985" w:rsidRDefault="00A27985" w:rsidP="00F85F68">
            <w:pPr>
              <w:pStyle w:val="TableParagraph"/>
              <w:numPr>
                <w:ilvl w:val="0"/>
                <w:numId w:val="7"/>
              </w:numPr>
              <w:tabs>
                <w:tab w:val="left" w:pos="294"/>
              </w:tabs>
              <w:ind w:right="468"/>
            </w:pPr>
            <w:r>
              <w:t>Revue de la procédure de mise à</w:t>
            </w:r>
            <w:r>
              <w:rPr>
                <w:spacing w:val="-47"/>
              </w:rPr>
              <w:t xml:space="preserve"> </w:t>
            </w:r>
            <w:r>
              <w:t>jour des notes d'organisation</w:t>
            </w:r>
            <w:r>
              <w:rPr>
                <w:spacing w:val="1"/>
              </w:rPr>
              <w:t xml:space="preserve"> </w:t>
            </w:r>
            <w:r>
              <w:t>relatives à la sécurité de</w:t>
            </w:r>
            <w:r>
              <w:rPr>
                <w:spacing w:val="1"/>
              </w:rPr>
              <w:t xml:space="preserve"> </w:t>
            </w:r>
            <w:r>
              <w:t>l'information,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7"/>
              </w:numPr>
              <w:tabs>
                <w:tab w:val="left" w:pos="294"/>
              </w:tabs>
              <w:spacing w:line="279" w:lineRule="exact"/>
              <w:ind w:hanging="220"/>
            </w:pPr>
            <w:r>
              <w:t>Revue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rapports</w:t>
            </w:r>
            <w:r>
              <w:rPr>
                <w:spacing w:val="-4"/>
              </w:rPr>
              <w:t xml:space="preserve"> </w:t>
            </w:r>
            <w:r>
              <w:t>d’audit.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A27985" w:rsidRDefault="00A27985" w:rsidP="00A27985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  <w:tc>
          <w:tcPr>
            <w:tcW w:w="1478" w:type="dxa"/>
            <w:gridSpan w:val="2"/>
            <w:tcBorders>
              <w:left w:val="single" w:sz="4" w:space="0" w:color="auto"/>
            </w:tcBorders>
          </w:tcPr>
          <w:p w:rsidR="00A27985" w:rsidRDefault="00A27985" w:rsidP="00A27985">
            <w:pPr>
              <w:pStyle w:val="TableParagraph"/>
              <w:tabs>
                <w:tab w:val="left" w:pos="291"/>
              </w:tabs>
              <w:spacing w:line="279" w:lineRule="exact"/>
            </w:pPr>
          </w:p>
        </w:tc>
      </w:tr>
      <w:tr w:rsidR="00E201D3">
        <w:trPr>
          <w:trHeight w:val="326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54" w:line="252" w:lineRule="exact"/>
              <w:ind w:left="112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4819" w:type="dxa"/>
            <w:gridSpan w:val="7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54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48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305"/>
        <w:gridCol w:w="1388"/>
      </w:tblGrid>
      <w:tr w:rsidR="00E3723C" w:rsidTr="00A27985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262626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/>
                <w:sz w:val="20"/>
                <w:szCs w:val="20"/>
              </w:rPr>
              <w:t xml:space="preserve">  </w:t>
            </w:r>
            <w:r w:rsidRPr="00A27985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MOYEN DE VERIFICATION</w:t>
            </w:r>
          </w:p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38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A27985" w:rsidTr="00A27985">
        <w:trPr>
          <w:trHeight w:val="806"/>
        </w:trPr>
        <w:tc>
          <w:tcPr>
            <w:tcW w:w="1025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A27985" w:rsidRDefault="00A27985">
            <w:pPr>
              <w:pStyle w:val="TableParagraph"/>
              <w:spacing w:before="1" w:line="237" w:lineRule="auto"/>
              <w:ind w:left="107" w:right="272"/>
            </w:pPr>
            <w:r>
              <w:t>lorsque des changements</w:t>
            </w:r>
            <w:r>
              <w:rPr>
                <w:spacing w:val="-47"/>
              </w:rPr>
              <w:t xml:space="preserve"> </w:t>
            </w:r>
            <w:r>
              <w:t>importants sont</w:t>
            </w:r>
          </w:p>
          <w:p w:rsidR="00A27985" w:rsidRDefault="00A27985">
            <w:pPr>
              <w:pStyle w:val="TableParagraph"/>
              <w:spacing w:before="1" w:line="252" w:lineRule="exact"/>
              <w:ind w:left="107"/>
            </w:pPr>
            <w:r>
              <w:t>intervenus.</w:t>
            </w:r>
          </w:p>
        </w:tc>
        <w:tc>
          <w:tcPr>
            <w:tcW w:w="3401" w:type="dxa"/>
            <w:shd w:val="clear" w:color="auto" w:fill="538DD3"/>
          </w:tcPr>
          <w:p w:rsidR="00A27985" w:rsidRDefault="00A27985">
            <w:pPr>
              <w:pStyle w:val="TableParagraph"/>
              <w:spacing w:line="268" w:lineRule="exact"/>
            </w:pPr>
            <w:r>
              <w:rPr>
                <w:color w:val="FFFFFF"/>
              </w:rPr>
              <w:t>sécurité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l’information.</w:t>
            </w:r>
          </w:p>
        </w:tc>
        <w:tc>
          <w:tcPr>
            <w:tcW w:w="3687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27985" w:rsidTr="00A27985">
        <w:trPr>
          <w:trHeight w:val="5664"/>
        </w:trPr>
        <w:tc>
          <w:tcPr>
            <w:tcW w:w="1025" w:type="dxa"/>
          </w:tcPr>
          <w:p w:rsidR="00A27985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A.18.2.2</w:t>
            </w:r>
          </w:p>
        </w:tc>
        <w:tc>
          <w:tcPr>
            <w:tcW w:w="2345" w:type="dxa"/>
          </w:tcPr>
          <w:p w:rsidR="00A27985" w:rsidRDefault="00A27985">
            <w:pPr>
              <w:pStyle w:val="TableParagraph"/>
              <w:ind w:left="107" w:right="505"/>
            </w:pPr>
            <w:r>
              <w:t>Conformité</w:t>
            </w:r>
            <w:r>
              <w:rPr>
                <w:spacing w:val="1"/>
              </w:rPr>
              <w:t xml:space="preserve"> </w:t>
            </w:r>
            <w:r>
              <w:t>avec</w:t>
            </w:r>
            <w:r>
              <w:rPr>
                <w:spacing w:val="1"/>
              </w:rPr>
              <w:t xml:space="preserve"> </w:t>
            </w:r>
            <w:r>
              <w:t>les politiques et les</w:t>
            </w:r>
            <w:r>
              <w:rPr>
                <w:spacing w:val="-47"/>
              </w:rPr>
              <w:t xml:space="preserve"> </w:t>
            </w:r>
            <w:r>
              <w:t>normes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sécurité</w:t>
            </w:r>
          </w:p>
        </w:tc>
        <w:tc>
          <w:tcPr>
            <w:tcW w:w="2693" w:type="dxa"/>
          </w:tcPr>
          <w:p w:rsidR="00A27985" w:rsidRDefault="00A27985">
            <w:pPr>
              <w:pStyle w:val="TableParagraph"/>
              <w:ind w:left="107" w:right="252"/>
            </w:pPr>
            <w:r>
              <w:t>Les responsables doivent</w:t>
            </w:r>
            <w:r>
              <w:rPr>
                <w:spacing w:val="1"/>
              </w:rPr>
              <w:t xml:space="preserve"> </w:t>
            </w:r>
            <w:r>
              <w:t>régulièrement vérifier la</w:t>
            </w:r>
            <w:r>
              <w:rPr>
                <w:spacing w:val="1"/>
              </w:rPr>
              <w:t xml:space="preserve"> </w:t>
            </w:r>
            <w:r>
              <w:t>conformité du traitement</w:t>
            </w:r>
            <w:r>
              <w:rPr>
                <w:spacing w:val="-47"/>
              </w:rPr>
              <w:t xml:space="preserve"> </w:t>
            </w:r>
            <w:r>
              <w:t>de l’information et des</w:t>
            </w:r>
            <w:r>
              <w:rPr>
                <w:spacing w:val="1"/>
              </w:rPr>
              <w:t xml:space="preserve"> </w:t>
            </w:r>
            <w:r>
              <w:t>procédures dont ils sont</w:t>
            </w:r>
            <w:r>
              <w:rPr>
                <w:spacing w:val="1"/>
              </w:rPr>
              <w:t xml:space="preserve"> </w:t>
            </w:r>
            <w:r>
              <w:t>chargés au regard des</w:t>
            </w:r>
            <w:r>
              <w:rPr>
                <w:spacing w:val="1"/>
              </w:rPr>
              <w:t xml:space="preserve"> </w:t>
            </w:r>
            <w:r>
              <w:t>politiques, des normes de</w:t>
            </w:r>
            <w:r>
              <w:rPr>
                <w:spacing w:val="-47"/>
              </w:rPr>
              <w:t xml:space="preserve"> </w:t>
            </w:r>
            <w:r>
              <w:t>sécurité applicables et</w:t>
            </w:r>
            <w:r>
              <w:rPr>
                <w:spacing w:val="1"/>
              </w:rPr>
              <w:t xml:space="preserve"> </w:t>
            </w:r>
            <w:r>
              <w:t>autres exigences de</w:t>
            </w:r>
            <w:r>
              <w:rPr>
                <w:spacing w:val="1"/>
              </w:rPr>
              <w:t xml:space="preserve"> </w:t>
            </w:r>
            <w:r>
              <w:t>sécurité.</w:t>
            </w:r>
          </w:p>
        </w:tc>
        <w:tc>
          <w:tcPr>
            <w:tcW w:w="3401" w:type="dxa"/>
            <w:shd w:val="clear" w:color="auto" w:fill="538DD3"/>
          </w:tcPr>
          <w:p w:rsidR="00A27985" w:rsidRDefault="00A27985" w:rsidP="00F85F68">
            <w:pPr>
              <w:pStyle w:val="TableParagraph"/>
              <w:numPr>
                <w:ilvl w:val="0"/>
                <w:numId w:val="6"/>
              </w:numPr>
              <w:tabs>
                <w:tab w:val="left" w:pos="291"/>
              </w:tabs>
              <w:ind w:right="251"/>
            </w:pPr>
            <w:r>
              <w:rPr>
                <w:color w:val="FFFFFF"/>
              </w:rPr>
              <w:t>Si les responsables déterminent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la manière de vérifier que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exigences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 sécurité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</w:t>
            </w:r>
          </w:p>
          <w:p w:rsidR="00A27985" w:rsidRDefault="00A27985">
            <w:pPr>
              <w:pStyle w:val="TableParagraph"/>
              <w:ind w:right="268"/>
            </w:pPr>
            <w:r>
              <w:rPr>
                <w:color w:val="FFFFFF"/>
              </w:rPr>
              <w:t>l’information définies dans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politiques, les normes et autres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règlementations applicables,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respectées,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6"/>
              </w:numPr>
              <w:tabs>
                <w:tab w:val="left" w:pos="291"/>
              </w:tabs>
              <w:ind w:right="281"/>
            </w:pPr>
            <w:r>
              <w:rPr>
                <w:color w:val="FFFFFF"/>
              </w:rPr>
              <w:t>Si, lorsque la revue détecte une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non-conformité,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responsables:</w:t>
            </w:r>
          </w:p>
          <w:p w:rsidR="00A27985" w:rsidRDefault="00A27985" w:rsidP="00F85F68">
            <w:pPr>
              <w:pStyle w:val="TableParagraph"/>
              <w:numPr>
                <w:ilvl w:val="1"/>
                <w:numId w:val="6"/>
              </w:numPr>
              <w:tabs>
                <w:tab w:val="left" w:pos="425"/>
              </w:tabs>
              <w:ind w:left="424" w:right="416"/>
            </w:pPr>
            <w:r>
              <w:rPr>
                <w:color w:val="FFFFFF"/>
              </w:rPr>
              <w:t>déterminent les causes de la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non-conformité</w:t>
            </w:r>
          </w:p>
          <w:p w:rsidR="00A27985" w:rsidRDefault="00A27985" w:rsidP="00F85F68">
            <w:pPr>
              <w:pStyle w:val="TableParagraph"/>
              <w:numPr>
                <w:ilvl w:val="1"/>
                <w:numId w:val="6"/>
              </w:numPr>
              <w:tabs>
                <w:tab w:val="left" w:pos="425"/>
              </w:tabs>
              <w:ind w:left="424" w:right="150"/>
            </w:pPr>
            <w:r>
              <w:rPr>
                <w:color w:val="FFFFFF"/>
              </w:rPr>
              <w:t>évaluent la nécessité d’engager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des actions pour établir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conformité</w:t>
            </w:r>
          </w:p>
          <w:p w:rsidR="00A27985" w:rsidRDefault="00A27985" w:rsidP="00F85F68">
            <w:pPr>
              <w:pStyle w:val="TableParagraph"/>
              <w:numPr>
                <w:ilvl w:val="1"/>
                <w:numId w:val="6"/>
              </w:numPr>
              <w:tabs>
                <w:tab w:val="left" w:pos="425"/>
              </w:tabs>
              <w:spacing w:before="1" w:line="237" w:lineRule="auto"/>
              <w:ind w:left="424" w:right="609"/>
              <w:jc w:val="both"/>
            </w:pPr>
            <w:r>
              <w:rPr>
                <w:color w:val="FFFFFF"/>
              </w:rPr>
              <w:t>mettent en œuvre l’action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corrective appropriée,</w:t>
            </w:r>
          </w:p>
          <w:p w:rsidR="00A27985" w:rsidRDefault="00A27985" w:rsidP="00F85F68">
            <w:pPr>
              <w:pStyle w:val="TableParagraph"/>
              <w:numPr>
                <w:ilvl w:val="1"/>
                <w:numId w:val="6"/>
              </w:numPr>
              <w:tabs>
                <w:tab w:val="left" w:pos="425"/>
              </w:tabs>
              <w:spacing w:line="270" w:lineRule="atLeast"/>
              <w:ind w:left="424" w:right="503"/>
              <w:jc w:val="both"/>
            </w:pPr>
            <w:r>
              <w:rPr>
                <w:color w:val="FFFFFF"/>
              </w:rPr>
              <w:t>revoient l’action corrective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entreprise pour vérifier son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efficacité et identifier toute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insuffisance ou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faille.</w:t>
            </w:r>
          </w:p>
        </w:tc>
        <w:tc>
          <w:tcPr>
            <w:tcW w:w="3687" w:type="dxa"/>
          </w:tcPr>
          <w:p w:rsidR="00A27985" w:rsidRDefault="00A27985" w:rsidP="00F85F68">
            <w:pPr>
              <w:pStyle w:val="TableParagraph"/>
              <w:numPr>
                <w:ilvl w:val="0"/>
                <w:numId w:val="5"/>
              </w:numPr>
              <w:tabs>
                <w:tab w:val="left" w:pos="294"/>
              </w:tabs>
              <w:ind w:right="697"/>
            </w:pPr>
            <w:r>
              <w:t>Revue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rapports</w:t>
            </w:r>
            <w:r>
              <w:rPr>
                <w:spacing w:val="-4"/>
              </w:rPr>
              <w:t xml:space="preserve"> </w:t>
            </w:r>
            <w:r>
              <w:t>d’audit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conformité,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5"/>
              </w:numPr>
              <w:tabs>
                <w:tab w:val="left" w:pos="294"/>
              </w:tabs>
              <w:ind w:hanging="220"/>
            </w:pPr>
            <w:r>
              <w:t>Interview du</w:t>
            </w:r>
            <w:r>
              <w:rPr>
                <w:spacing w:val="-3"/>
              </w:rPr>
              <w:t xml:space="preserve"> </w:t>
            </w:r>
            <w:r>
              <w:t>DSI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:rsidR="00A27985" w:rsidRDefault="00A27985" w:rsidP="00A27985">
            <w:pPr>
              <w:pStyle w:val="TableParagraph"/>
              <w:tabs>
                <w:tab w:val="left" w:pos="291"/>
              </w:tabs>
              <w:ind w:right="623"/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A27985" w:rsidRDefault="00A27985" w:rsidP="00A27985">
            <w:pPr>
              <w:pStyle w:val="TableParagraph"/>
              <w:tabs>
                <w:tab w:val="left" w:pos="291"/>
              </w:tabs>
              <w:ind w:right="623"/>
            </w:pPr>
          </w:p>
        </w:tc>
      </w:tr>
      <w:tr w:rsidR="00A27985" w:rsidTr="00A27985">
        <w:trPr>
          <w:trHeight w:val="1881"/>
        </w:trPr>
        <w:tc>
          <w:tcPr>
            <w:tcW w:w="1025" w:type="dxa"/>
            <w:tcBorders>
              <w:bottom w:val="single" w:sz="4" w:space="0" w:color="808080"/>
            </w:tcBorders>
          </w:tcPr>
          <w:p w:rsidR="00A27985" w:rsidRDefault="00A27985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A.18.2.3</w:t>
            </w:r>
          </w:p>
        </w:tc>
        <w:tc>
          <w:tcPr>
            <w:tcW w:w="2345" w:type="dxa"/>
            <w:tcBorders>
              <w:bottom w:val="single" w:sz="4" w:space="0" w:color="808080"/>
            </w:tcBorders>
          </w:tcPr>
          <w:p w:rsidR="00A27985" w:rsidRDefault="00A27985">
            <w:pPr>
              <w:pStyle w:val="TableParagraph"/>
              <w:ind w:left="107" w:right="276"/>
            </w:pPr>
            <w:r>
              <w:t>Vérification de la</w:t>
            </w:r>
            <w:r>
              <w:rPr>
                <w:spacing w:val="1"/>
              </w:rPr>
              <w:t xml:space="preserve"> </w:t>
            </w:r>
            <w:r>
              <w:t>conformité</w:t>
            </w:r>
            <w:r>
              <w:rPr>
                <w:spacing w:val="-11"/>
              </w:rPr>
              <w:t xml:space="preserve"> </w:t>
            </w:r>
            <w:r>
              <w:t>technique</w:t>
            </w:r>
          </w:p>
        </w:tc>
        <w:tc>
          <w:tcPr>
            <w:tcW w:w="2693" w:type="dxa"/>
            <w:tcBorders>
              <w:bottom w:val="single" w:sz="4" w:space="0" w:color="808080"/>
            </w:tcBorders>
          </w:tcPr>
          <w:p w:rsidR="00A27985" w:rsidRDefault="00A27985">
            <w:pPr>
              <w:pStyle w:val="TableParagraph"/>
              <w:ind w:left="107" w:right="109"/>
            </w:pPr>
            <w:r>
              <w:t>Les systèmes d’information</w:t>
            </w:r>
            <w:r>
              <w:rPr>
                <w:spacing w:val="-47"/>
              </w:rPr>
              <w:t xml:space="preserve"> </w:t>
            </w:r>
            <w:r>
              <w:t>doivent être examinés</w:t>
            </w:r>
            <w:r>
              <w:rPr>
                <w:spacing w:val="1"/>
              </w:rPr>
              <w:t xml:space="preserve"> </w:t>
            </w:r>
            <w:r>
              <w:t>régulièrement</w:t>
            </w:r>
            <w:r>
              <w:rPr>
                <w:spacing w:val="-1"/>
              </w:rPr>
              <w:t xml:space="preserve"> </w:t>
            </w:r>
            <w:r>
              <w:t>quant</w:t>
            </w:r>
            <w:r>
              <w:rPr>
                <w:spacing w:val="-2"/>
              </w:rPr>
              <w:t xml:space="preserve"> </w:t>
            </w:r>
            <w:r>
              <w:t>à</w:t>
            </w:r>
          </w:p>
          <w:p w:rsidR="00A27985" w:rsidRDefault="00A27985">
            <w:pPr>
              <w:pStyle w:val="TableParagraph"/>
              <w:spacing w:line="270" w:lineRule="atLeast"/>
              <w:ind w:left="107" w:right="143"/>
            </w:pPr>
            <w:r>
              <w:t>leur conformité avec les</w:t>
            </w:r>
            <w:r>
              <w:rPr>
                <w:spacing w:val="1"/>
              </w:rPr>
              <w:t xml:space="preserve"> </w:t>
            </w:r>
            <w:r>
              <w:t>politiques et les normes de</w:t>
            </w:r>
            <w:r>
              <w:rPr>
                <w:spacing w:val="-47"/>
              </w:rPr>
              <w:t xml:space="preserve"> </w:t>
            </w:r>
            <w:r>
              <w:t>sécurité de l’information</w:t>
            </w:r>
            <w:r>
              <w:rPr>
                <w:spacing w:val="1"/>
              </w:rPr>
              <w:t xml:space="preserve"> </w:t>
            </w:r>
            <w:r>
              <w:t>de l’organisme.</w:t>
            </w:r>
          </w:p>
        </w:tc>
        <w:tc>
          <w:tcPr>
            <w:tcW w:w="3401" w:type="dxa"/>
            <w:tcBorders>
              <w:bottom w:val="single" w:sz="4" w:space="0" w:color="808080"/>
            </w:tcBorders>
            <w:shd w:val="clear" w:color="auto" w:fill="538DD3"/>
          </w:tcPr>
          <w:p w:rsidR="00A27985" w:rsidRDefault="00A27985" w:rsidP="00F85F68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ind w:right="241"/>
            </w:pPr>
            <w:r>
              <w:rPr>
                <w:color w:val="FFFFFF"/>
              </w:rPr>
              <w:t>Si une procédure de vérification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du respect des politiques et des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normes de sécurité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l'information</w:t>
            </w:r>
            <w:r>
              <w:rPr>
                <w:color w:val="FFFFFF"/>
                <w:spacing w:val="47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mise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place,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1" w:line="237" w:lineRule="auto"/>
              <w:ind w:right="508"/>
            </w:pPr>
            <w:r>
              <w:rPr>
                <w:color w:val="FFFFFF"/>
              </w:rPr>
              <w:t>Si des tests périodiques de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pénétration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réseau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</w:t>
            </w:r>
          </w:p>
        </w:tc>
        <w:tc>
          <w:tcPr>
            <w:tcW w:w="3687" w:type="dxa"/>
          </w:tcPr>
          <w:p w:rsidR="00A27985" w:rsidRDefault="00A27985" w:rsidP="00F85F68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ind w:right="890"/>
            </w:pPr>
            <w:r>
              <w:t>Revue des rapports d'audits</w:t>
            </w:r>
            <w:r>
              <w:rPr>
                <w:spacing w:val="-47"/>
              </w:rPr>
              <w:t xml:space="preserve"> </w:t>
            </w:r>
            <w:r>
              <w:t>techniques</w:t>
            </w:r>
            <w:r>
              <w:rPr>
                <w:spacing w:val="-1"/>
              </w:rPr>
              <w:t xml:space="preserve"> </w:t>
            </w:r>
            <w:r>
              <w:t>spécialisés,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ind w:right="621"/>
            </w:pPr>
            <w:r>
              <w:t>Revue des rapports de test des</w:t>
            </w:r>
            <w:r>
              <w:rPr>
                <w:spacing w:val="-47"/>
              </w:rPr>
              <w:t xml:space="preserve"> </w:t>
            </w:r>
            <w:r>
              <w:t>configurations,</w:t>
            </w:r>
          </w:p>
          <w:p w:rsidR="00A27985" w:rsidRDefault="00A27985" w:rsidP="00F85F68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ind w:right="610"/>
            </w:pPr>
            <w:r>
              <w:t>Revue des rapports d’audit des</w:t>
            </w:r>
            <w:r>
              <w:rPr>
                <w:spacing w:val="-48"/>
              </w:rPr>
              <w:t xml:space="preserve"> </w:t>
            </w:r>
            <w:r>
              <w:t>paramètres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sécurité,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:rsidR="00A27985" w:rsidRDefault="00A27985" w:rsidP="00A27985">
            <w:pPr>
              <w:pStyle w:val="TableParagraph"/>
              <w:tabs>
                <w:tab w:val="left" w:pos="291"/>
              </w:tabs>
              <w:ind w:right="197"/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A27985" w:rsidRDefault="00A27985" w:rsidP="00A27985">
            <w:pPr>
              <w:pStyle w:val="TableParagraph"/>
              <w:tabs>
                <w:tab w:val="left" w:pos="291"/>
              </w:tabs>
              <w:ind w:right="197"/>
            </w:pPr>
          </w:p>
        </w:tc>
      </w:tr>
      <w:tr w:rsidR="00E201D3">
        <w:trPr>
          <w:trHeight w:val="331"/>
        </w:trPr>
        <w:tc>
          <w:tcPr>
            <w:tcW w:w="1025" w:type="dxa"/>
            <w:tcBorders>
              <w:top w:val="single" w:sz="4" w:space="0" w:color="808080"/>
              <w:left w:val="nil"/>
              <w:bottom w:val="nil"/>
              <w:right w:val="single" w:sz="18" w:space="0" w:color="808080"/>
            </w:tcBorders>
          </w:tcPr>
          <w:p w:rsidR="00E201D3" w:rsidRDefault="00A27985">
            <w:pPr>
              <w:pStyle w:val="TableParagraph"/>
              <w:spacing w:before="60" w:line="252" w:lineRule="exact"/>
              <w:ind w:left="112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4819" w:type="dxa"/>
            <w:gridSpan w:val="6"/>
            <w:tcBorders>
              <w:top w:val="single" w:sz="4" w:space="0" w:color="808080"/>
              <w:left w:val="single" w:sz="18" w:space="0" w:color="808080"/>
              <w:bottom w:val="nil"/>
              <w:right w:val="nil"/>
            </w:tcBorders>
          </w:tcPr>
          <w:p w:rsidR="00E201D3" w:rsidRDefault="00A27985">
            <w:pPr>
              <w:pStyle w:val="TableParagraph"/>
              <w:tabs>
                <w:tab w:val="left" w:pos="6270"/>
              </w:tabs>
              <w:spacing w:before="60" w:line="252" w:lineRule="exact"/>
              <w:ind w:left="30"/>
            </w:pPr>
            <w:r>
              <w:t>Référentiel</w:t>
            </w:r>
            <w:r>
              <w:rPr>
                <w:spacing w:val="-2"/>
              </w:rPr>
              <w:t xml:space="preserve"> </w:t>
            </w:r>
            <w:r>
              <w:t>d’Audit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Sécurité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Systèmes</w:t>
            </w:r>
            <w:r>
              <w:rPr>
                <w:spacing w:val="-1"/>
              </w:rPr>
              <w:t xml:space="preserve"> </w:t>
            </w:r>
            <w:r>
              <w:t>d’Information</w:t>
            </w:r>
            <w:r>
              <w:tab/>
              <w:t>©ANSI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</w:tr>
    </w:tbl>
    <w:p w:rsidR="00E201D3" w:rsidRDefault="00E201D3">
      <w:pPr>
        <w:spacing w:line="252" w:lineRule="exact"/>
        <w:sectPr w:rsidR="00E201D3">
          <w:footerReference w:type="default" r:id="rId49"/>
          <w:pgSz w:w="16840" w:h="11910" w:orient="landscape"/>
          <w:pgMar w:top="840" w:right="420" w:bottom="280" w:left="340" w:header="0" w:footer="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2345"/>
        <w:gridCol w:w="2693"/>
        <w:gridCol w:w="3401"/>
        <w:gridCol w:w="3687"/>
        <w:gridCol w:w="1275"/>
        <w:gridCol w:w="1418"/>
      </w:tblGrid>
      <w:tr w:rsidR="00E3723C" w:rsidTr="00A27985">
        <w:trPr>
          <w:trHeight w:val="1072"/>
        </w:trPr>
        <w:tc>
          <w:tcPr>
            <w:tcW w:w="102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95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Réf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Annexe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A (ISO</w:t>
            </w:r>
          </w:p>
          <w:p w:rsidR="00E3723C" w:rsidRDefault="00E3723C" w:rsidP="00E3723C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27001)</w:t>
            </w:r>
          </w:p>
        </w:tc>
        <w:tc>
          <w:tcPr>
            <w:tcW w:w="2345" w:type="dxa"/>
            <w:shd w:val="clear" w:color="auto" w:fill="BD0E2C"/>
          </w:tcPr>
          <w:p w:rsidR="00E3723C" w:rsidRDefault="00E3723C" w:rsidP="00E3723C">
            <w:pPr>
              <w:pStyle w:val="TableParagraph"/>
              <w:ind w:left="107" w:right="106"/>
              <w:rPr>
                <w:b/>
              </w:rPr>
            </w:pPr>
            <w:r>
              <w:rPr>
                <w:b/>
                <w:color w:val="FFFFFF"/>
              </w:rPr>
              <w:t>Titre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Domaine/Objectif/Con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trôle</w:t>
            </w:r>
          </w:p>
        </w:tc>
        <w:tc>
          <w:tcPr>
            <w:tcW w:w="2693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401" w:type="dxa"/>
            <w:shd w:val="clear" w:color="auto" w:fill="BD0E2C"/>
          </w:tcPr>
          <w:p w:rsid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Vérifications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à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effectuer</w:t>
            </w:r>
          </w:p>
        </w:tc>
        <w:tc>
          <w:tcPr>
            <w:tcW w:w="3687" w:type="dxa"/>
            <w:shd w:val="clear" w:color="auto" w:fill="BD0E2C"/>
          </w:tcPr>
          <w:p w:rsid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262626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/>
                <w:sz w:val="20"/>
                <w:szCs w:val="20"/>
              </w:rPr>
              <w:t xml:space="preserve">  </w:t>
            </w:r>
            <w:r w:rsidRPr="00A27985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MOYEN DE VERIFICATION</w:t>
            </w:r>
          </w:p>
          <w:p w:rsidR="00E3723C" w:rsidRDefault="00E3723C" w:rsidP="00E3723C">
            <w:pPr>
              <w:pStyle w:val="TableParagraph"/>
              <w:ind w:left="110" w:right="718"/>
              <w:rPr>
                <w:b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CONTROLE APPLICABLE?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BD0E2C"/>
          </w:tcPr>
          <w:p w:rsidR="00E3723C" w:rsidRPr="00E3723C" w:rsidRDefault="00E3723C" w:rsidP="00E3723C">
            <w:pPr>
              <w:rPr>
                <w:rFonts w:ascii="Century Gothic" w:eastAsia="Times New Roman" w:hAnsi="Century Gothic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3723C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IN COMPLIANCE?</w:t>
            </w:r>
          </w:p>
          <w:p w:rsidR="00E3723C" w:rsidRPr="00E3723C" w:rsidRDefault="00E3723C" w:rsidP="00E3723C">
            <w:pPr>
              <w:pStyle w:val="TableParagraph"/>
              <w:spacing w:line="265" w:lineRule="exact"/>
              <w:ind w:left="108"/>
              <w:rPr>
                <w:b/>
                <w:color w:val="FFFFFF" w:themeColor="background1"/>
              </w:rPr>
            </w:pPr>
          </w:p>
        </w:tc>
      </w:tr>
      <w:tr w:rsidR="00A27985" w:rsidTr="00A27985">
        <w:trPr>
          <w:trHeight w:val="4065"/>
        </w:trPr>
        <w:tc>
          <w:tcPr>
            <w:tcW w:w="1025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5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01" w:type="dxa"/>
            <w:shd w:val="clear" w:color="auto" w:fill="538DD3"/>
          </w:tcPr>
          <w:p w:rsidR="00A27985" w:rsidRDefault="00A27985">
            <w:pPr>
              <w:pStyle w:val="TableParagraph"/>
              <w:spacing w:before="1" w:line="237" w:lineRule="auto"/>
              <w:ind w:right="507"/>
            </w:pPr>
            <w:r>
              <w:rPr>
                <w:color w:val="FFFFFF"/>
              </w:rPr>
              <w:t>audits techniques spécialisés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approfondis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réalisés,</w:t>
            </w:r>
          </w:p>
          <w:p w:rsidR="00A27985" w:rsidRDefault="00A27985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spacing w:before="2"/>
              <w:ind w:right="338"/>
            </w:pPr>
            <w:r>
              <w:rPr>
                <w:color w:val="FFFFFF"/>
              </w:rPr>
              <w:t>Si l'intégrité des configurations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par rapport aux configurations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théoriquement attendues est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testée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régulièrement,</w:t>
            </w:r>
          </w:p>
          <w:p w:rsidR="00A27985" w:rsidRDefault="00A27985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spacing w:before="1"/>
              <w:ind w:right="206"/>
            </w:pPr>
            <w:r>
              <w:rPr>
                <w:color w:val="FFFFFF"/>
              </w:rPr>
              <w:t>Si des audits réguliers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paramètres de sécurité spécifiés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sont réalisés,</w:t>
            </w:r>
          </w:p>
          <w:p w:rsidR="00A27985" w:rsidRDefault="00A27985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spacing w:line="268" w:lineRule="exact"/>
              <w:ind w:right="217"/>
            </w:pPr>
            <w:r>
              <w:rPr>
                <w:color w:val="FFFFFF"/>
              </w:rPr>
              <w:t>Si la conformité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configurations logicielles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postes de travail des utilisateurs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est contrôlée régulièrement par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rapport à la liste des options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autorisées.</w:t>
            </w:r>
          </w:p>
        </w:tc>
        <w:tc>
          <w:tcPr>
            <w:tcW w:w="3687" w:type="dxa"/>
          </w:tcPr>
          <w:p w:rsidR="00A27985" w:rsidRDefault="00A27985">
            <w:pPr>
              <w:pStyle w:val="TableParagraph"/>
              <w:numPr>
                <w:ilvl w:val="0"/>
                <w:numId w:val="1"/>
              </w:numPr>
              <w:tabs>
                <w:tab w:val="left" w:pos="294"/>
              </w:tabs>
              <w:ind w:right="265"/>
            </w:pPr>
            <w:r>
              <w:t>Revue des rapports d’audit de</w:t>
            </w:r>
            <w:r>
              <w:rPr>
                <w:spacing w:val="1"/>
              </w:rPr>
              <w:t xml:space="preserve"> </w:t>
            </w:r>
            <w:r>
              <w:t>conformité des configurations</w:t>
            </w:r>
            <w:r>
              <w:rPr>
                <w:spacing w:val="1"/>
              </w:rPr>
              <w:t xml:space="preserve"> </w:t>
            </w:r>
            <w:r>
              <w:t>logicielles des postes de travail des</w:t>
            </w:r>
            <w:r>
              <w:rPr>
                <w:spacing w:val="-47"/>
              </w:rPr>
              <w:t xml:space="preserve"> </w:t>
            </w:r>
            <w:r>
              <w:t>utilisateurs,</w:t>
            </w:r>
          </w:p>
          <w:p w:rsidR="00A27985" w:rsidRDefault="00A27985">
            <w:pPr>
              <w:pStyle w:val="TableParagraph"/>
              <w:numPr>
                <w:ilvl w:val="0"/>
                <w:numId w:val="1"/>
              </w:numPr>
              <w:tabs>
                <w:tab w:val="left" w:pos="294"/>
              </w:tabs>
              <w:ind w:right="104"/>
            </w:pPr>
            <w:r>
              <w:t>Interview du DSI, des</w:t>
            </w:r>
            <w:r>
              <w:rPr>
                <w:spacing w:val="1"/>
              </w:rPr>
              <w:t xml:space="preserve"> </w:t>
            </w:r>
            <w:r>
              <w:t>administrateurs systèmes et réseaux</w:t>
            </w:r>
            <w:r>
              <w:rPr>
                <w:spacing w:val="-47"/>
              </w:rPr>
              <w:t xml:space="preserve"> </w:t>
            </w:r>
            <w:r>
              <w:t>et du</w:t>
            </w:r>
            <w:r>
              <w:rPr>
                <w:spacing w:val="-1"/>
              </w:rPr>
              <w:t xml:space="preserve"> </w:t>
            </w:r>
            <w:r>
              <w:t>RSI.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27985" w:rsidRDefault="00A2798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E201D3">
      <w:pPr>
        <w:pStyle w:val="Corpsdetexte"/>
        <w:rPr>
          <w:sz w:val="20"/>
        </w:rPr>
      </w:pPr>
    </w:p>
    <w:p w:rsidR="00E201D3" w:rsidRDefault="007D5DB0">
      <w:pPr>
        <w:pStyle w:val="Corpsdetexte"/>
        <w:spacing w:before="10"/>
        <w:rPr>
          <w:sz w:val="11"/>
        </w:rPr>
      </w:pPr>
      <w:r>
        <w:pict>
          <v:group id="_x0000_s1026" style="position:absolute;margin-left:22.9pt;margin-top:9.15pt;width:464.5pt;height:15.75pt;z-index:-15726592;mso-wrap-distance-left:0;mso-wrap-distance-right:0;mso-position-horizontal-relative:page" coordorigin="458,183" coordsize="9290,315">
            <v:shape id="_x0000_s1030" style="position:absolute;left:458;top:183;width:9290;height:315" coordorigin="458,183" coordsize="9290,315" o:spt="100" adj="0,,0" path="m1442,183r-43,l458,183r,44l1399,227r,2l1399,498r43,l1442,229r,-2l1442,183xm9748,183r-8306,l1442,227r8306,l9748,183xe" fillcolor="gray" stroked="f">
              <v:stroke joinstyle="round"/>
              <v:formulas/>
              <v:path arrowok="t" o:connecttype="segments"/>
            </v:shape>
            <v:shape id="_x0000_s1029" type="#_x0000_t202" style="position:absolute;left:566;top:269;width:355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103</w:t>
                    </w:r>
                  </w:p>
                </w:txbxContent>
              </v:textbox>
            </v:shape>
            <v:shape id="_x0000_s1028" type="#_x0000_t202" style="position:absolute;left:1531;top:269;width:5516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</w:pPr>
                    <w:r>
                      <w:t>Référentiel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d’Audit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Sécurité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Systèmes d’Information</w:t>
                    </w:r>
                  </w:p>
                </w:txbxContent>
              </v:textbox>
            </v:shape>
            <v:shape id="_x0000_s1027" type="#_x0000_t202" style="position:absolute;left:7771;top:269;width:1127;height:221" filled="f" stroked="f">
              <v:textbox inset="0,0,0,0">
                <w:txbxContent>
                  <w:p w:rsidR="00E3723C" w:rsidRDefault="00E3723C">
                    <w:pPr>
                      <w:spacing w:line="221" w:lineRule="exact"/>
                    </w:pPr>
                    <w:r>
                      <w:t>©ANSI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2018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E201D3">
      <w:footerReference w:type="default" r:id="rId50"/>
      <w:pgSz w:w="16840" w:h="11910" w:orient="landscape"/>
      <w:pgMar w:top="840" w:right="42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297" w:rsidRDefault="00217297">
      <w:r>
        <w:separator/>
      </w:r>
    </w:p>
  </w:endnote>
  <w:endnote w:type="continuationSeparator" w:id="0">
    <w:p w:rsidR="00217297" w:rsidRDefault="0021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 MT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108" style="position:absolute;margin-left:65.4pt;margin-top:764pt;width:464.5pt;height:15.75pt;z-index:-21207040;mso-position-horizontal-relative:page;mso-position-vertical-relative:page" coordorigin="1308,15280" coordsize="9290,315" o:spt="100" adj="0,,0" path="m2292,15280r-43,l2249,15280r-941,l1308,15324r941,l2249,15326r,269l2292,15595r,-269l2292,15324r,-44xm10598,15280r-8306,l2292,15324r8306,l10598,15280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67.8pt;margin-top:767.35pt;width:11.6pt;height:13.05pt;z-index:-21206528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118.05pt;margin-top:767.35pt;width:276.8pt;height:13.05pt;z-index:-21206016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430.05pt;margin-top:767.35pt;width:57.35pt;height:13.05pt;z-index:-21205504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3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92" style="position:absolute;margin-left:22.9pt;margin-top:517.4pt;width:464.5pt;height:15.75pt;z-index:-21198848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5.3pt;margin-top:520.75pt;width:17.3pt;height:13.05pt;z-index:-21198336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75.55pt;margin-top:520.75pt;width:276.8pt;height:13.05pt;z-index:-21197824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387.55pt;margin-top:520.75pt;width:57.35pt;height:13.05pt;z-index:-21197312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88" style="position:absolute;margin-left:22.9pt;margin-top:517.4pt;width:464.5pt;height:15.75pt;z-index:-21196800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5.3pt;margin-top:520.75pt;width:17.3pt;height:13.05pt;z-index:-21196288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75.55pt;margin-top:520.75pt;width:276.8pt;height:13.05pt;z-index:-21195776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387.55pt;margin-top:520.75pt;width:57.35pt;height:13.05pt;z-index:-21195264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84" style="position:absolute;margin-left:22.9pt;margin-top:517.4pt;width:464.5pt;height:15.75pt;z-index:-21194752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25.3pt;margin-top:520.75pt;width:17.3pt;height:13.05pt;z-index:-21194240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75.55pt;margin-top:520.75pt;width:276.8pt;height:13.05pt;z-index:-21193728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387.55pt;margin-top:520.75pt;width:57.35pt;height:13.05pt;z-index:-21193216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80" style="position:absolute;margin-left:22.9pt;margin-top:517.4pt;width:464.5pt;height:15.75pt;z-index:-21192704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5.3pt;margin-top:520.75pt;width:17.3pt;height:13.05pt;z-index:-21192192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75.55pt;margin-top:520.75pt;width:276.8pt;height:13.05pt;z-index:-21191680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387.55pt;margin-top:520.75pt;width:57.35pt;height:13.05pt;z-index:-21191168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104" style="position:absolute;margin-left:22.9pt;margin-top:517.4pt;width:464.5pt;height:15.75pt;z-index:-21204992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25.3pt;margin-top:520.75pt;width:11.6pt;height:13.05pt;z-index:-21204480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2" type="#_x0000_t202" style="position:absolute;margin-left:75.55pt;margin-top:520.75pt;width:276.8pt;height:13.05pt;z-index:-21203968;mso-position-horizontal-relative:page;mso-position-vertical-relative:page" filled="f" stroked="f">
          <v:textbox inset="0,0,0,0">
            <w:txbxContent>
              <w:p w:rsidR="00E3723C" w:rsidRDefault="00E3723C" w:rsidP="00C80831">
                <w:pPr>
                  <w:pStyle w:val="Corpsdetexte"/>
                  <w:spacing w:line="245" w:lineRule="exact"/>
                </w:pP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387.55pt;margin-top:520.75pt;width:57.35pt;height:13.05pt;z-index:-21203456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</w:t>
                </w:r>
                <w:r w:rsidR="00C80831">
                  <w:t>Ensa</w:t>
                </w:r>
                <w:r>
                  <w:rPr>
                    <w:spacing w:val="-4"/>
                  </w:rPr>
                  <w:t xml:space="preserve"> </w:t>
                </w:r>
                <w:r w:rsidR="00C80831">
                  <w:t>2022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76" style="position:absolute;margin-left:22.9pt;margin-top:517.4pt;width:464.5pt;height:15.75pt;z-index:-21190656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5.3pt;margin-top:520.75pt;width:17.3pt;height:13.05pt;z-index:-21190144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75.55pt;margin-top:520.75pt;width:276.8pt;height:13.05pt;z-index:-21189632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387.55pt;margin-top:520.75pt;width:57.35pt;height:13.05pt;z-index:-21189120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72" style="position:absolute;margin-left:22.9pt;margin-top:517.4pt;width:464.5pt;height:15.75pt;z-index:-21188608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5.3pt;margin-top:520.75pt;width:17.3pt;height:13.05pt;z-index:-21188096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75.55pt;margin-top:520.75pt;width:276.8pt;height:13.05pt;z-index:-21187584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87.55pt;margin-top:520.75pt;width:57.35pt;height:13.05pt;z-index:-21187072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68" style="position:absolute;margin-left:22.9pt;margin-top:517.4pt;width:464.5pt;height:15.75pt;z-index:-21186560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5.3pt;margin-top:520.75pt;width:17.3pt;height:13.05pt;z-index:-21186048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75.55pt;margin-top:520.75pt;width:276.8pt;height:13.05pt;z-index:-21185536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87.55pt;margin-top:520.75pt;width:57.35pt;height:13.05pt;z-index:-21185024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64" style="position:absolute;margin-left:22.9pt;margin-top:517.4pt;width:464.5pt;height:15.75pt;z-index:-21184512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5.3pt;margin-top:520.75pt;width:17.3pt;height:13.05pt;z-index:-21184000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75.55pt;margin-top:520.75pt;width:276.8pt;height:13.05pt;z-index:-21183488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87.55pt;margin-top:520.75pt;width:57.35pt;height:13.05pt;z-index:-21182976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60" style="position:absolute;margin-left:22.9pt;margin-top:517.4pt;width:464.5pt;height:15.75pt;z-index:-21182464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5.3pt;margin-top:520.75pt;width:17.3pt;height:13.05pt;z-index:-21181952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75.55pt;margin-top:520.75pt;width:276.8pt;height:13.05pt;z-index:-21181440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87.55pt;margin-top:520.75pt;width:57.35pt;height:13.05pt;z-index:-21180928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56" style="position:absolute;margin-left:22.9pt;margin-top:517.4pt;width:464.5pt;height:15.75pt;z-index:-21180416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5.3pt;margin-top:520.75pt;width:17.3pt;height:13.05pt;z-index:-21179904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92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5.55pt;margin-top:520.75pt;width:276.8pt;height:13.05pt;z-index:-21179392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87.55pt;margin-top:520.75pt;width:57.35pt;height:13.05pt;z-index:-21178880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52" style="position:absolute;margin-left:22.9pt;margin-top:517.4pt;width:464.5pt;height:15.75pt;z-index:-21178368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3pt;margin-top:520.75pt;width:22.75pt;height:13.05pt;z-index:-21177856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5.55pt;margin-top:520.75pt;width:276.8pt;height:13.05pt;z-index:-21177344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7.55pt;margin-top:520.75pt;width:57.35pt;height:13.05pt;z-index:-21176832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100" style="position:absolute;margin-left:22.9pt;margin-top:517.4pt;width:464.5pt;height:15.75pt;z-index:-21202944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5.3pt;margin-top:520.75pt;width:17.3pt;height:13.05pt;z-index:-21202432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75.55pt;margin-top:520.75pt;width:276.8pt;height:13.05pt;z-index:-21201920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387.55pt;margin-top:520.75pt;width:57.35pt;height:13.05pt;z-index:-21201408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0"/>
      </w:rPr>
    </w:pPr>
    <w:r>
      <w:pict>
        <v:shape id="_x0000_s2096" style="position:absolute;margin-left:22.9pt;margin-top:517.4pt;width:464.5pt;height:15.75pt;z-index:-21200896;mso-position-horizontal-relative:page;mso-position-vertical-relative:page" coordorigin="458,10348" coordsize="9290,315" o:spt="100" adj="0,,0" path="m1442,10348r-43,l458,10348r,44l1399,10392r,2l1399,10663r43,l1442,10394r,-2l1442,10348xm9748,10348r-8306,l1442,10392r8306,l9748,10348xe" fillcolor="gray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25.3pt;margin-top:520.75pt;width:17.3pt;height:13.05pt;z-index:-21200384;mso-position-horizontal-relative:page;mso-position-vertical-relative:page" filled="f" stroked="f">
          <v:textbox inset="0,0,0,0">
            <w:txbxContent>
              <w:p w:rsidR="00E3723C" w:rsidRDefault="00E3723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80831">
                  <w:rPr>
                    <w:b/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75.55pt;margin-top:520.75pt;width:276.8pt;height:13.05pt;z-index:-21199872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Référentiel</w:t>
                </w:r>
                <w:r>
                  <w:rPr>
                    <w:spacing w:val="-2"/>
                  </w:rPr>
                  <w:t xml:space="preserve"> </w:t>
                </w:r>
                <w:r>
                  <w:t>d’Audit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Sécurité</w:t>
                </w:r>
                <w:r>
                  <w:rPr>
                    <w:spacing w:val="-1"/>
                  </w:rPr>
                  <w:t xml:space="preserve"> </w:t>
                </w:r>
                <w:r>
                  <w:t>des</w:t>
                </w:r>
                <w:r>
                  <w:rPr>
                    <w:spacing w:val="-4"/>
                  </w:rPr>
                  <w:t xml:space="preserve"> </w:t>
                </w:r>
                <w:r>
                  <w:t>Systèmes d’Information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387.55pt;margin-top:520.75pt;width:57.35pt;height:13.05pt;z-index:-21199360;mso-position-horizontal-relative:page;mso-position-vertical-relative:page" filled="f" stroked="f">
          <v:textbox inset="0,0,0,0">
            <w:txbxContent>
              <w:p w:rsidR="00E3723C" w:rsidRDefault="00E3723C">
                <w:pPr>
                  <w:pStyle w:val="Corpsdetexte"/>
                  <w:spacing w:line="245" w:lineRule="exact"/>
                  <w:ind w:left="20"/>
                </w:pPr>
                <w:r>
                  <w:t>©ANSI</w:t>
                </w:r>
                <w:r>
                  <w:rPr>
                    <w:spacing w:val="-4"/>
                  </w:rPr>
                  <w:t xml:space="preserve"> </w:t>
                </w:r>
                <w: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3C" w:rsidRDefault="00E3723C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297" w:rsidRDefault="00217297">
      <w:r>
        <w:separator/>
      </w:r>
    </w:p>
  </w:footnote>
  <w:footnote w:type="continuationSeparator" w:id="0">
    <w:p w:rsidR="00217297" w:rsidRDefault="00217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A6F"/>
    <w:multiLevelType w:val="hybridMultilevel"/>
    <w:tmpl w:val="DA823A3A"/>
    <w:lvl w:ilvl="0" w:tplc="0BB4729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C089CF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72C7EB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B9CE71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25EADE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694FA5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A48B7C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468DE8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CCC84B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" w15:restartNumberingAfterBreak="0">
    <w:nsid w:val="00DE7823"/>
    <w:multiLevelType w:val="hybridMultilevel"/>
    <w:tmpl w:val="4672F7BA"/>
    <w:lvl w:ilvl="0" w:tplc="34EA785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144817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EB8760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040154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AE22BB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6ECCD6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B8E0E4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D0A3CC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08C829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" w15:restartNumberingAfterBreak="0">
    <w:nsid w:val="00F5615A"/>
    <w:multiLevelType w:val="hybridMultilevel"/>
    <w:tmpl w:val="14D82B0E"/>
    <w:lvl w:ilvl="0" w:tplc="3344143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B640BF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CA68D9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280528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87A005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462B87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8F4642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C16BE8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85CEED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" w15:restartNumberingAfterBreak="0">
    <w:nsid w:val="012F2042"/>
    <w:multiLevelType w:val="hybridMultilevel"/>
    <w:tmpl w:val="5F8A9810"/>
    <w:lvl w:ilvl="0" w:tplc="12B2BCB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096A22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86CE22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2356FE0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29EAE8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6CE91A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484600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7F09F3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B374E38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" w15:restartNumberingAfterBreak="0">
    <w:nsid w:val="01566A60"/>
    <w:multiLevelType w:val="hybridMultilevel"/>
    <w:tmpl w:val="535669EA"/>
    <w:lvl w:ilvl="0" w:tplc="A49C69B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E3A2E3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FC65C8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22AED9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7EC66E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20C6AC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982EC8D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5E1E0BE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A40FEF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" w15:restartNumberingAfterBreak="0">
    <w:nsid w:val="01E30D0E"/>
    <w:multiLevelType w:val="hybridMultilevel"/>
    <w:tmpl w:val="FA147CFC"/>
    <w:lvl w:ilvl="0" w:tplc="37E2669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E0C2FC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BD66C2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1134693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792AA8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5C8F83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1284AA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27653C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858159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6" w15:restartNumberingAfterBreak="0">
    <w:nsid w:val="0223301C"/>
    <w:multiLevelType w:val="hybridMultilevel"/>
    <w:tmpl w:val="E37A6C90"/>
    <w:lvl w:ilvl="0" w:tplc="527A931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3D468E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350E29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5F8287C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C6E56F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D56803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678102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C27EDE0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61482A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7" w15:restartNumberingAfterBreak="0">
    <w:nsid w:val="02244E5A"/>
    <w:multiLevelType w:val="hybridMultilevel"/>
    <w:tmpl w:val="1ABE4496"/>
    <w:lvl w:ilvl="0" w:tplc="944CC6F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D06BA4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CF6652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DBAF76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7FA6AB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ADEC60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DA4C567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944EE59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2E6B89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8" w15:restartNumberingAfterBreak="0">
    <w:nsid w:val="0265051C"/>
    <w:multiLevelType w:val="hybridMultilevel"/>
    <w:tmpl w:val="83D61A5E"/>
    <w:lvl w:ilvl="0" w:tplc="E22EAE8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BE02DD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3F0222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99A1E9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0148A91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AACA11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25C60B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694A03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9248FD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9" w15:restartNumberingAfterBreak="0">
    <w:nsid w:val="029D6C36"/>
    <w:multiLevelType w:val="hybridMultilevel"/>
    <w:tmpl w:val="61628158"/>
    <w:lvl w:ilvl="0" w:tplc="8A1E281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A0EBAE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60458E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1FE0D9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7FA765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6EE0F24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2EA575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F807E5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EBE4C1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0" w15:restartNumberingAfterBreak="0">
    <w:nsid w:val="02DC56DC"/>
    <w:multiLevelType w:val="hybridMultilevel"/>
    <w:tmpl w:val="D638BD88"/>
    <w:lvl w:ilvl="0" w:tplc="A3C68A5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3EA05E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0742EB3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534E5F8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E36D3F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3BAC921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4DDA046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6996FFDE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E5CF8D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1" w15:restartNumberingAfterBreak="0">
    <w:nsid w:val="031F78ED"/>
    <w:multiLevelType w:val="hybridMultilevel"/>
    <w:tmpl w:val="F33E5BDE"/>
    <w:lvl w:ilvl="0" w:tplc="E82C877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78C3DE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E5891B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E08C53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E1273E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216FAA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C02735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3FEA851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A22FDC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2" w15:restartNumberingAfterBreak="0">
    <w:nsid w:val="03701798"/>
    <w:multiLevelType w:val="hybridMultilevel"/>
    <w:tmpl w:val="A92C80AC"/>
    <w:lvl w:ilvl="0" w:tplc="C1BCE4D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88035B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542D16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DB70100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F466804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046515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272C58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3B8A20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9A005D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3" w15:restartNumberingAfterBreak="0">
    <w:nsid w:val="042646EB"/>
    <w:multiLevelType w:val="hybridMultilevel"/>
    <w:tmpl w:val="B0F06330"/>
    <w:lvl w:ilvl="0" w:tplc="B01A658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7A841D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EC2708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73F2789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AC6F46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6F4838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E62878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35CEBC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C8C4A1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4" w15:restartNumberingAfterBreak="0">
    <w:nsid w:val="04350F1F"/>
    <w:multiLevelType w:val="hybridMultilevel"/>
    <w:tmpl w:val="7E5E55A4"/>
    <w:lvl w:ilvl="0" w:tplc="F168E5B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3E8CF8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6BE1C5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65E0A5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1B6AB4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A2866A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766A3B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5D6D75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788649C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5" w15:restartNumberingAfterBreak="0">
    <w:nsid w:val="057808AC"/>
    <w:multiLevelType w:val="hybridMultilevel"/>
    <w:tmpl w:val="CDAAA5D8"/>
    <w:lvl w:ilvl="0" w:tplc="FF42456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EA66C4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2A8E1D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7C0136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D442CF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AEA180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5A4B65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62E998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19814B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6" w15:restartNumberingAfterBreak="0">
    <w:nsid w:val="057B6232"/>
    <w:multiLevelType w:val="hybridMultilevel"/>
    <w:tmpl w:val="DA242BD4"/>
    <w:lvl w:ilvl="0" w:tplc="D4F43C6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E6AD1D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2C2D82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62C35A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2787AE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FF4077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48AA6F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B48696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056770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7" w15:restartNumberingAfterBreak="0">
    <w:nsid w:val="059A0FD9"/>
    <w:multiLevelType w:val="hybridMultilevel"/>
    <w:tmpl w:val="4C26C026"/>
    <w:lvl w:ilvl="0" w:tplc="29C24D8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D0285B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C78C00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1D8653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5B0CC4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C128C9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06EB4B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09AD75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CBA194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8" w15:restartNumberingAfterBreak="0">
    <w:nsid w:val="05E84043"/>
    <w:multiLevelType w:val="hybridMultilevel"/>
    <w:tmpl w:val="379CE2C2"/>
    <w:lvl w:ilvl="0" w:tplc="ECC257F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60836A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98EC05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F26A1D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4F8E57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CE61D5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01ED7F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45ABD0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F8C4B6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9" w15:restartNumberingAfterBreak="0">
    <w:nsid w:val="06D844A1"/>
    <w:multiLevelType w:val="hybridMultilevel"/>
    <w:tmpl w:val="3E441B2C"/>
    <w:lvl w:ilvl="0" w:tplc="E37EEE8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0B88B7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63C955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2FA2DDF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2B8E11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6078473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52C158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3BA34F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D32857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0" w15:restartNumberingAfterBreak="0">
    <w:nsid w:val="0736577C"/>
    <w:multiLevelType w:val="hybridMultilevel"/>
    <w:tmpl w:val="F19C6CE8"/>
    <w:lvl w:ilvl="0" w:tplc="94167CC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DF8C62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A80830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68453C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32ED65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C14CEF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356954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A1CBDC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4089C3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1" w15:restartNumberingAfterBreak="0">
    <w:nsid w:val="074C2B6F"/>
    <w:multiLevelType w:val="hybridMultilevel"/>
    <w:tmpl w:val="01F094B6"/>
    <w:lvl w:ilvl="0" w:tplc="B39C0A4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9F0A15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BD0ECC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2620219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56826C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18EC9CC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112DBD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4312741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D3C9E9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2" w15:restartNumberingAfterBreak="0">
    <w:nsid w:val="07544282"/>
    <w:multiLevelType w:val="hybridMultilevel"/>
    <w:tmpl w:val="5FFA822C"/>
    <w:lvl w:ilvl="0" w:tplc="7226910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F0627D4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576AD5F8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25A6B1A6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B51C7B38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7E062C52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D21898A0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B3706E64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604480C2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23" w15:restartNumberingAfterBreak="0">
    <w:nsid w:val="079D31E1"/>
    <w:multiLevelType w:val="hybridMultilevel"/>
    <w:tmpl w:val="9D38D9EA"/>
    <w:lvl w:ilvl="0" w:tplc="7AAC7C5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FDAF97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89C172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928C28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3D7A037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D10C31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E8CAFE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9F22A3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D68BBB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4" w15:restartNumberingAfterBreak="0">
    <w:nsid w:val="07FC0F34"/>
    <w:multiLevelType w:val="hybridMultilevel"/>
    <w:tmpl w:val="05C2453C"/>
    <w:lvl w:ilvl="0" w:tplc="8F50659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196097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0602C2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74AF35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07A70B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1487DF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2020C9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D4E078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BF4260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5" w15:restartNumberingAfterBreak="0">
    <w:nsid w:val="08012D0B"/>
    <w:multiLevelType w:val="hybridMultilevel"/>
    <w:tmpl w:val="6BE48596"/>
    <w:lvl w:ilvl="0" w:tplc="3092A09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A7220C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8FA7C9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5F42ED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38A41B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85ADE4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4EE349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200D47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A2E4DC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6" w15:restartNumberingAfterBreak="0">
    <w:nsid w:val="08207273"/>
    <w:multiLevelType w:val="hybridMultilevel"/>
    <w:tmpl w:val="D6645D1A"/>
    <w:lvl w:ilvl="0" w:tplc="0CB2479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6E6D95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9C0F48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78047E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5843D0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0BEACD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C06BFC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E58D08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5367B2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7" w15:restartNumberingAfterBreak="0">
    <w:nsid w:val="084F6C17"/>
    <w:multiLevelType w:val="hybridMultilevel"/>
    <w:tmpl w:val="0232992A"/>
    <w:lvl w:ilvl="0" w:tplc="508676B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01241F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C10203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804E68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A7C645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F3CF58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692B94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696F6D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B3CF28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8" w15:restartNumberingAfterBreak="0">
    <w:nsid w:val="08833C29"/>
    <w:multiLevelType w:val="hybridMultilevel"/>
    <w:tmpl w:val="7EC257EA"/>
    <w:lvl w:ilvl="0" w:tplc="1E2864F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92CBC0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1C21C4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5A76C03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A550871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EDBE15A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9FE7FB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89899F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6E922FC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9" w15:restartNumberingAfterBreak="0">
    <w:nsid w:val="08D33BC1"/>
    <w:multiLevelType w:val="hybridMultilevel"/>
    <w:tmpl w:val="4C42E940"/>
    <w:lvl w:ilvl="0" w:tplc="BC64E260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1" w:tplc="41723538">
      <w:numFmt w:val="bullet"/>
      <w:lvlText w:val="•"/>
      <w:lvlJc w:val="left"/>
      <w:pPr>
        <w:ind w:left="717" w:hanging="142"/>
      </w:pPr>
      <w:rPr>
        <w:rFonts w:hint="default"/>
        <w:lang w:val="fr-FR" w:eastAsia="en-US" w:bidi="ar-SA"/>
      </w:rPr>
    </w:lvl>
    <w:lvl w:ilvl="2" w:tplc="02B42F20">
      <w:numFmt w:val="bullet"/>
      <w:lvlText w:val="•"/>
      <w:lvlJc w:val="left"/>
      <w:pPr>
        <w:ind w:left="1014" w:hanging="142"/>
      </w:pPr>
      <w:rPr>
        <w:rFonts w:hint="default"/>
        <w:lang w:val="fr-FR" w:eastAsia="en-US" w:bidi="ar-SA"/>
      </w:rPr>
    </w:lvl>
    <w:lvl w:ilvl="3" w:tplc="3E884D8A">
      <w:numFmt w:val="bullet"/>
      <w:lvlText w:val="•"/>
      <w:lvlJc w:val="left"/>
      <w:pPr>
        <w:ind w:left="1311" w:hanging="142"/>
      </w:pPr>
      <w:rPr>
        <w:rFonts w:hint="default"/>
        <w:lang w:val="fr-FR" w:eastAsia="en-US" w:bidi="ar-SA"/>
      </w:rPr>
    </w:lvl>
    <w:lvl w:ilvl="4" w:tplc="358E0CE2">
      <w:numFmt w:val="bullet"/>
      <w:lvlText w:val="•"/>
      <w:lvlJc w:val="left"/>
      <w:pPr>
        <w:ind w:left="1608" w:hanging="142"/>
      </w:pPr>
      <w:rPr>
        <w:rFonts w:hint="default"/>
        <w:lang w:val="fr-FR" w:eastAsia="en-US" w:bidi="ar-SA"/>
      </w:rPr>
    </w:lvl>
    <w:lvl w:ilvl="5" w:tplc="A328BB90">
      <w:numFmt w:val="bullet"/>
      <w:lvlText w:val="•"/>
      <w:lvlJc w:val="left"/>
      <w:pPr>
        <w:ind w:left="1905" w:hanging="142"/>
      </w:pPr>
      <w:rPr>
        <w:rFonts w:hint="default"/>
        <w:lang w:val="fr-FR" w:eastAsia="en-US" w:bidi="ar-SA"/>
      </w:rPr>
    </w:lvl>
    <w:lvl w:ilvl="6" w:tplc="1DF83652">
      <w:numFmt w:val="bullet"/>
      <w:lvlText w:val="•"/>
      <w:lvlJc w:val="left"/>
      <w:pPr>
        <w:ind w:left="2202" w:hanging="142"/>
      </w:pPr>
      <w:rPr>
        <w:rFonts w:hint="default"/>
        <w:lang w:val="fr-FR" w:eastAsia="en-US" w:bidi="ar-SA"/>
      </w:rPr>
    </w:lvl>
    <w:lvl w:ilvl="7" w:tplc="54E8AC5E">
      <w:numFmt w:val="bullet"/>
      <w:lvlText w:val="•"/>
      <w:lvlJc w:val="left"/>
      <w:pPr>
        <w:ind w:left="2499" w:hanging="142"/>
      </w:pPr>
      <w:rPr>
        <w:rFonts w:hint="default"/>
        <w:lang w:val="fr-FR" w:eastAsia="en-US" w:bidi="ar-SA"/>
      </w:rPr>
    </w:lvl>
    <w:lvl w:ilvl="8" w:tplc="14881052">
      <w:numFmt w:val="bullet"/>
      <w:lvlText w:val="•"/>
      <w:lvlJc w:val="left"/>
      <w:pPr>
        <w:ind w:left="2796" w:hanging="142"/>
      </w:pPr>
      <w:rPr>
        <w:rFonts w:hint="default"/>
        <w:lang w:val="fr-FR" w:eastAsia="en-US" w:bidi="ar-SA"/>
      </w:rPr>
    </w:lvl>
  </w:abstractNum>
  <w:abstractNum w:abstractNumId="30" w15:restartNumberingAfterBreak="0">
    <w:nsid w:val="08D44B3C"/>
    <w:multiLevelType w:val="hybridMultilevel"/>
    <w:tmpl w:val="24927DB8"/>
    <w:lvl w:ilvl="0" w:tplc="7452EE9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6340E9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8C2277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54E321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912CB1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C10A44B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09609E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FC062C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7DE42F2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1" w15:restartNumberingAfterBreak="0">
    <w:nsid w:val="09203FCC"/>
    <w:multiLevelType w:val="hybridMultilevel"/>
    <w:tmpl w:val="667AC0CC"/>
    <w:lvl w:ilvl="0" w:tplc="CB1443D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DE66AD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5F9A0C0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956A95B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E78034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D008553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726757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6DCDCE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B82C10E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2" w15:restartNumberingAfterBreak="0">
    <w:nsid w:val="0932739F"/>
    <w:multiLevelType w:val="hybridMultilevel"/>
    <w:tmpl w:val="E592C7E2"/>
    <w:lvl w:ilvl="0" w:tplc="D65C184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04E189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0E85FB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EC0055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F4C78C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B0C224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33CAA8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8F8844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B0E0E6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3" w15:restartNumberingAfterBreak="0">
    <w:nsid w:val="096B7B63"/>
    <w:multiLevelType w:val="hybridMultilevel"/>
    <w:tmpl w:val="CC208B8A"/>
    <w:lvl w:ilvl="0" w:tplc="AD9CB0F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71A255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44891A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F84300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6A2BB9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954F36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30E907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6B2B7B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54C412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4" w15:restartNumberingAfterBreak="0">
    <w:nsid w:val="09704932"/>
    <w:multiLevelType w:val="hybridMultilevel"/>
    <w:tmpl w:val="A7F4C9E0"/>
    <w:lvl w:ilvl="0" w:tplc="49A6DC2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B0AD3C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404465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502227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EBE8B7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26E6F3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DFAEDE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12E2C4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93006B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5" w15:restartNumberingAfterBreak="0">
    <w:nsid w:val="097200A7"/>
    <w:multiLevelType w:val="hybridMultilevel"/>
    <w:tmpl w:val="659ECB9A"/>
    <w:lvl w:ilvl="0" w:tplc="73F85B8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83097F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50649E2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7DC3A7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0EB2FF0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27259D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D02188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6F187BF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1696D01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6" w15:restartNumberingAfterBreak="0">
    <w:nsid w:val="09774DC2"/>
    <w:multiLevelType w:val="hybridMultilevel"/>
    <w:tmpl w:val="C068D352"/>
    <w:lvl w:ilvl="0" w:tplc="8B6292C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FEE448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A1E8C62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6F6833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7D4E7D7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3076AF7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B12884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CF0F01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E214BBE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7" w15:restartNumberingAfterBreak="0">
    <w:nsid w:val="0A3F4A76"/>
    <w:multiLevelType w:val="hybridMultilevel"/>
    <w:tmpl w:val="AACE25D8"/>
    <w:lvl w:ilvl="0" w:tplc="4A0AD2C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B582E4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8A8FFB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D3CA59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4ACA3C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3423BB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5A657B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404296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9A434D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8" w15:restartNumberingAfterBreak="0">
    <w:nsid w:val="0A700DE8"/>
    <w:multiLevelType w:val="hybridMultilevel"/>
    <w:tmpl w:val="6188145C"/>
    <w:lvl w:ilvl="0" w:tplc="6FB043E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8F25C6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49CFCA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918DCA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7FCE9F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CF8D68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7F638D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8C8F6A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88052A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9" w15:restartNumberingAfterBreak="0">
    <w:nsid w:val="0A7A2A40"/>
    <w:multiLevelType w:val="hybridMultilevel"/>
    <w:tmpl w:val="22044C0A"/>
    <w:lvl w:ilvl="0" w:tplc="6E4E49E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42050B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CBA80E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0CC970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108B74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04C89E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0EFE88A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C18039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4C0073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0" w15:restartNumberingAfterBreak="0">
    <w:nsid w:val="0AE64528"/>
    <w:multiLevelType w:val="hybridMultilevel"/>
    <w:tmpl w:val="863ACC2C"/>
    <w:lvl w:ilvl="0" w:tplc="36CCA9B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480CB9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6A36253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D94DC2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6706D7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7146FA7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DC2211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166F5A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9C8EA2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1" w15:restartNumberingAfterBreak="0">
    <w:nsid w:val="0AE82629"/>
    <w:multiLevelType w:val="hybridMultilevel"/>
    <w:tmpl w:val="7CD8E388"/>
    <w:lvl w:ilvl="0" w:tplc="951CD27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BD6565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BF2DC2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79EF7C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C9E075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63005A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8909C6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666DB3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6EC5C5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2" w15:restartNumberingAfterBreak="0">
    <w:nsid w:val="0B112FC1"/>
    <w:multiLevelType w:val="hybridMultilevel"/>
    <w:tmpl w:val="7854BB58"/>
    <w:lvl w:ilvl="0" w:tplc="9FC2647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6CC9AD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D2AE79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3C4426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6E4A7AC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B00E23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C9A35A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194DEF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3BE82F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3" w15:restartNumberingAfterBreak="0">
    <w:nsid w:val="0B3A59B1"/>
    <w:multiLevelType w:val="hybridMultilevel"/>
    <w:tmpl w:val="60C871A4"/>
    <w:lvl w:ilvl="0" w:tplc="43FEFBD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C5EC48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7A00D2E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7098DB1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5E0EA48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D00FDB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52868F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2D4E32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D00E532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4" w15:restartNumberingAfterBreak="0">
    <w:nsid w:val="0B86392F"/>
    <w:multiLevelType w:val="hybridMultilevel"/>
    <w:tmpl w:val="EBEA10E8"/>
    <w:lvl w:ilvl="0" w:tplc="01E4E4E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A9CF88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0EC4AFB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7E2C41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7244F96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7721C1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EF9614C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9004B1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37694E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5" w15:restartNumberingAfterBreak="0">
    <w:nsid w:val="0B8F0E8A"/>
    <w:multiLevelType w:val="hybridMultilevel"/>
    <w:tmpl w:val="FC2CCF8E"/>
    <w:lvl w:ilvl="0" w:tplc="19E4A08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2CE875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A000CA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1D2BAE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E08786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9EE037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780685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1126CB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8EAC16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6" w15:restartNumberingAfterBreak="0">
    <w:nsid w:val="0BC9482B"/>
    <w:multiLevelType w:val="hybridMultilevel"/>
    <w:tmpl w:val="C9FECF12"/>
    <w:lvl w:ilvl="0" w:tplc="7A8CEC6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270376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9ACDA5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6B2916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89E55D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D66C6C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C709D5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96AE2C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777E7EB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7" w15:restartNumberingAfterBreak="0">
    <w:nsid w:val="0BD64148"/>
    <w:multiLevelType w:val="hybridMultilevel"/>
    <w:tmpl w:val="31C016EE"/>
    <w:lvl w:ilvl="0" w:tplc="EA7E965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B5E954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CCE0F8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53E28E4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5E844A5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6CE6BF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772BB2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7FC881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A20277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8" w15:restartNumberingAfterBreak="0">
    <w:nsid w:val="0BF85199"/>
    <w:multiLevelType w:val="hybridMultilevel"/>
    <w:tmpl w:val="205A7686"/>
    <w:lvl w:ilvl="0" w:tplc="829C0996">
      <w:numFmt w:val="bullet"/>
      <w:lvlText w:val="-"/>
      <w:lvlJc w:val="left"/>
      <w:pPr>
        <w:ind w:left="216" w:hanging="118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FC8A0180">
      <w:numFmt w:val="bullet"/>
      <w:lvlText w:val="•"/>
      <w:lvlJc w:val="left"/>
      <w:pPr>
        <w:ind w:left="1170" w:hanging="118"/>
      </w:pPr>
      <w:rPr>
        <w:rFonts w:hint="default"/>
        <w:lang w:val="fr-FR" w:eastAsia="en-US" w:bidi="ar-SA"/>
      </w:rPr>
    </w:lvl>
    <w:lvl w:ilvl="2" w:tplc="0958CEF0">
      <w:numFmt w:val="bullet"/>
      <w:lvlText w:val="•"/>
      <w:lvlJc w:val="left"/>
      <w:pPr>
        <w:ind w:left="2121" w:hanging="118"/>
      </w:pPr>
      <w:rPr>
        <w:rFonts w:hint="default"/>
        <w:lang w:val="fr-FR" w:eastAsia="en-US" w:bidi="ar-SA"/>
      </w:rPr>
    </w:lvl>
    <w:lvl w:ilvl="3" w:tplc="75AA8A40">
      <w:numFmt w:val="bullet"/>
      <w:lvlText w:val="•"/>
      <w:lvlJc w:val="left"/>
      <w:pPr>
        <w:ind w:left="3071" w:hanging="118"/>
      </w:pPr>
      <w:rPr>
        <w:rFonts w:hint="default"/>
        <w:lang w:val="fr-FR" w:eastAsia="en-US" w:bidi="ar-SA"/>
      </w:rPr>
    </w:lvl>
    <w:lvl w:ilvl="4" w:tplc="5BC86110">
      <w:numFmt w:val="bullet"/>
      <w:lvlText w:val="•"/>
      <w:lvlJc w:val="left"/>
      <w:pPr>
        <w:ind w:left="4022" w:hanging="118"/>
      </w:pPr>
      <w:rPr>
        <w:rFonts w:hint="default"/>
        <w:lang w:val="fr-FR" w:eastAsia="en-US" w:bidi="ar-SA"/>
      </w:rPr>
    </w:lvl>
    <w:lvl w:ilvl="5" w:tplc="2410FE80">
      <w:numFmt w:val="bullet"/>
      <w:lvlText w:val="•"/>
      <w:lvlJc w:val="left"/>
      <w:pPr>
        <w:ind w:left="4973" w:hanging="118"/>
      </w:pPr>
      <w:rPr>
        <w:rFonts w:hint="default"/>
        <w:lang w:val="fr-FR" w:eastAsia="en-US" w:bidi="ar-SA"/>
      </w:rPr>
    </w:lvl>
    <w:lvl w:ilvl="6" w:tplc="1D5E17EE">
      <w:numFmt w:val="bullet"/>
      <w:lvlText w:val="•"/>
      <w:lvlJc w:val="left"/>
      <w:pPr>
        <w:ind w:left="5923" w:hanging="118"/>
      </w:pPr>
      <w:rPr>
        <w:rFonts w:hint="default"/>
        <w:lang w:val="fr-FR" w:eastAsia="en-US" w:bidi="ar-SA"/>
      </w:rPr>
    </w:lvl>
    <w:lvl w:ilvl="7" w:tplc="87A8AA0C">
      <w:numFmt w:val="bullet"/>
      <w:lvlText w:val="•"/>
      <w:lvlJc w:val="left"/>
      <w:pPr>
        <w:ind w:left="6874" w:hanging="118"/>
      </w:pPr>
      <w:rPr>
        <w:rFonts w:hint="default"/>
        <w:lang w:val="fr-FR" w:eastAsia="en-US" w:bidi="ar-SA"/>
      </w:rPr>
    </w:lvl>
    <w:lvl w:ilvl="8" w:tplc="0D025496">
      <w:numFmt w:val="bullet"/>
      <w:lvlText w:val="•"/>
      <w:lvlJc w:val="left"/>
      <w:pPr>
        <w:ind w:left="7825" w:hanging="118"/>
      </w:pPr>
      <w:rPr>
        <w:rFonts w:hint="default"/>
        <w:lang w:val="fr-FR" w:eastAsia="en-US" w:bidi="ar-SA"/>
      </w:rPr>
    </w:lvl>
  </w:abstractNum>
  <w:abstractNum w:abstractNumId="49" w15:restartNumberingAfterBreak="0">
    <w:nsid w:val="0C22191D"/>
    <w:multiLevelType w:val="hybridMultilevel"/>
    <w:tmpl w:val="348A0AD0"/>
    <w:lvl w:ilvl="0" w:tplc="2CA87C8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55A246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DFC92B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1E2260F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74E2C4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1ACCC8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F98D19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380B97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4D68DCC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0" w15:restartNumberingAfterBreak="0">
    <w:nsid w:val="0C2F085D"/>
    <w:multiLevelType w:val="hybridMultilevel"/>
    <w:tmpl w:val="F168AA24"/>
    <w:lvl w:ilvl="0" w:tplc="D724361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B08F77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97C4F5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AA8E20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ECAB34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B469D5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5B4C2B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90E05B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BACE9A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1" w15:restartNumberingAfterBreak="0">
    <w:nsid w:val="0C375BDD"/>
    <w:multiLevelType w:val="hybridMultilevel"/>
    <w:tmpl w:val="DF34920C"/>
    <w:lvl w:ilvl="0" w:tplc="56488F2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06C69C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C200B2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030481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9528DB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7740AD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2E65AF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5BA531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E9AAC8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2" w15:restartNumberingAfterBreak="0">
    <w:nsid w:val="0CCC2A7B"/>
    <w:multiLevelType w:val="hybridMultilevel"/>
    <w:tmpl w:val="CCA2E00C"/>
    <w:lvl w:ilvl="0" w:tplc="D4CAF14A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1" w:tplc="4A3430D4">
      <w:numFmt w:val="bullet"/>
      <w:lvlText w:val="•"/>
      <w:lvlJc w:val="left"/>
      <w:pPr>
        <w:ind w:left="717" w:hanging="142"/>
      </w:pPr>
      <w:rPr>
        <w:rFonts w:hint="default"/>
        <w:lang w:val="fr-FR" w:eastAsia="en-US" w:bidi="ar-SA"/>
      </w:rPr>
    </w:lvl>
    <w:lvl w:ilvl="2" w:tplc="A7C6E5C8">
      <w:numFmt w:val="bullet"/>
      <w:lvlText w:val="•"/>
      <w:lvlJc w:val="left"/>
      <w:pPr>
        <w:ind w:left="1014" w:hanging="142"/>
      </w:pPr>
      <w:rPr>
        <w:rFonts w:hint="default"/>
        <w:lang w:val="fr-FR" w:eastAsia="en-US" w:bidi="ar-SA"/>
      </w:rPr>
    </w:lvl>
    <w:lvl w:ilvl="3" w:tplc="DB8C217E">
      <w:numFmt w:val="bullet"/>
      <w:lvlText w:val="•"/>
      <w:lvlJc w:val="left"/>
      <w:pPr>
        <w:ind w:left="1311" w:hanging="142"/>
      </w:pPr>
      <w:rPr>
        <w:rFonts w:hint="default"/>
        <w:lang w:val="fr-FR" w:eastAsia="en-US" w:bidi="ar-SA"/>
      </w:rPr>
    </w:lvl>
    <w:lvl w:ilvl="4" w:tplc="3368A752">
      <w:numFmt w:val="bullet"/>
      <w:lvlText w:val="•"/>
      <w:lvlJc w:val="left"/>
      <w:pPr>
        <w:ind w:left="1608" w:hanging="142"/>
      </w:pPr>
      <w:rPr>
        <w:rFonts w:hint="default"/>
        <w:lang w:val="fr-FR" w:eastAsia="en-US" w:bidi="ar-SA"/>
      </w:rPr>
    </w:lvl>
    <w:lvl w:ilvl="5" w:tplc="9FC6F5A8">
      <w:numFmt w:val="bullet"/>
      <w:lvlText w:val="•"/>
      <w:lvlJc w:val="left"/>
      <w:pPr>
        <w:ind w:left="1905" w:hanging="142"/>
      </w:pPr>
      <w:rPr>
        <w:rFonts w:hint="default"/>
        <w:lang w:val="fr-FR" w:eastAsia="en-US" w:bidi="ar-SA"/>
      </w:rPr>
    </w:lvl>
    <w:lvl w:ilvl="6" w:tplc="F86E33F0">
      <w:numFmt w:val="bullet"/>
      <w:lvlText w:val="•"/>
      <w:lvlJc w:val="left"/>
      <w:pPr>
        <w:ind w:left="2202" w:hanging="142"/>
      </w:pPr>
      <w:rPr>
        <w:rFonts w:hint="default"/>
        <w:lang w:val="fr-FR" w:eastAsia="en-US" w:bidi="ar-SA"/>
      </w:rPr>
    </w:lvl>
    <w:lvl w:ilvl="7" w:tplc="F86E34D4">
      <w:numFmt w:val="bullet"/>
      <w:lvlText w:val="•"/>
      <w:lvlJc w:val="left"/>
      <w:pPr>
        <w:ind w:left="2499" w:hanging="142"/>
      </w:pPr>
      <w:rPr>
        <w:rFonts w:hint="default"/>
        <w:lang w:val="fr-FR" w:eastAsia="en-US" w:bidi="ar-SA"/>
      </w:rPr>
    </w:lvl>
    <w:lvl w:ilvl="8" w:tplc="0B9CABAC">
      <w:numFmt w:val="bullet"/>
      <w:lvlText w:val="•"/>
      <w:lvlJc w:val="left"/>
      <w:pPr>
        <w:ind w:left="2796" w:hanging="142"/>
      </w:pPr>
      <w:rPr>
        <w:rFonts w:hint="default"/>
        <w:lang w:val="fr-FR" w:eastAsia="en-US" w:bidi="ar-SA"/>
      </w:rPr>
    </w:lvl>
  </w:abstractNum>
  <w:abstractNum w:abstractNumId="53" w15:restartNumberingAfterBreak="0">
    <w:nsid w:val="0D163E73"/>
    <w:multiLevelType w:val="hybridMultilevel"/>
    <w:tmpl w:val="273C7218"/>
    <w:lvl w:ilvl="0" w:tplc="986252D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5147D4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33284C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43CA57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91C27E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14A98F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876768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EFE377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2B65CD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4" w15:restartNumberingAfterBreak="0">
    <w:nsid w:val="0DBF15DA"/>
    <w:multiLevelType w:val="hybridMultilevel"/>
    <w:tmpl w:val="E41E1782"/>
    <w:lvl w:ilvl="0" w:tplc="1DBE78A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EAC52B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91C80E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7DA70B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D88496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C7C1D5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BE2476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1126CC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4B06B1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5" w15:restartNumberingAfterBreak="0">
    <w:nsid w:val="0DD3160B"/>
    <w:multiLevelType w:val="hybridMultilevel"/>
    <w:tmpl w:val="9AF8C5EC"/>
    <w:lvl w:ilvl="0" w:tplc="966E910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630C70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E64F8E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73D4F3C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4EA4A9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35B602E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96C46B9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F7E4B0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058A8B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6" w15:restartNumberingAfterBreak="0">
    <w:nsid w:val="0E6A3CD2"/>
    <w:multiLevelType w:val="hybridMultilevel"/>
    <w:tmpl w:val="EDDA8938"/>
    <w:lvl w:ilvl="0" w:tplc="CFACA12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5C4FB2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855A4D6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010236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EB0856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16844BA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5E4FF0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906C1DA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578A0F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7" w15:restartNumberingAfterBreak="0">
    <w:nsid w:val="0EAE4C80"/>
    <w:multiLevelType w:val="hybridMultilevel"/>
    <w:tmpl w:val="20C80368"/>
    <w:lvl w:ilvl="0" w:tplc="17A6B03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712010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C1415E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FA6DB1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3EC2E8B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07A7D0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8829C8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2EE859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AA2A6B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8" w15:restartNumberingAfterBreak="0">
    <w:nsid w:val="0EB73CB7"/>
    <w:multiLevelType w:val="hybridMultilevel"/>
    <w:tmpl w:val="CF18793A"/>
    <w:lvl w:ilvl="0" w:tplc="2CDA251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4CA96E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26E64F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EEE16D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972F0D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113C859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BC6040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B1AA5E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6CC7E8A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59" w15:restartNumberingAfterBreak="0">
    <w:nsid w:val="0ECB3D89"/>
    <w:multiLevelType w:val="hybridMultilevel"/>
    <w:tmpl w:val="FB8CB066"/>
    <w:lvl w:ilvl="0" w:tplc="EDBE5B3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61285A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B061F3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1750CA5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FFA3E7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C02CCA6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E4A08B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6424C0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060326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60" w15:restartNumberingAfterBreak="0">
    <w:nsid w:val="0F654D06"/>
    <w:multiLevelType w:val="hybridMultilevel"/>
    <w:tmpl w:val="278C9FA8"/>
    <w:lvl w:ilvl="0" w:tplc="9D8A645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C8C79D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8FC66A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A008EF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F529E1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21E026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CF2FBE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FAA58D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FB4284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61" w15:restartNumberingAfterBreak="0">
    <w:nsid w:val="0FA61836"/>
    <w:multiLevelType w:val="hybridMultilevel"/>
    <w:tmpl w:val="F6E6672C"/>
    <w:lvl w:ilvl="0" w:tplc="937803C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BC456E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29A5B3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210FB3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47E6A9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53AD75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3ECC900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5AE064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CBC71D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62" w15:restartNumberingAfterBreak="0">
    <w:nsid w:val="10775FCF"/>
    <w:multiLevelType w:val="hybridMultilevel"/>
    <w:tmpl w:val="AEC418B8"/>
    <w:lvl w:ilvl="0" w:tplc="AFF4D9A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E8EA63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AC6BF2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514C3C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9CCECC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74C686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654E6B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C729F2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5667CC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63" w15:restartNumberingAfterBreak="0">
    <w:nsid w:val="114239AE"/>
    <w:multiLevelType w:val="hybridMultilevel"/>
    <w:tmpl w:val="1C72CA14"/>
    <w:lvl w:ilvl="0" w:tplc="14B857B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DE02E8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C926C4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5606FE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0FADEA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A7EC18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D8CC2C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E644FE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10E61B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64" w15:restartNumberingAfterBreak="0">
    <w:nsid w:val="114A76A2"/>
    <w:multiLevelType w:val="hybridMultilevel"/>
    <w:tmpl w:val="E47ABAB8"/>
    <w:lvl w:ilvl="0" w:tplc="9B7A36D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DDA252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928AE2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751AD90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7BCD39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8442DC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9F8668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A6273F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A46D90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65" w15:restartNumberingAfterBreak="0">
    <w:nsid w:val="114F45E3"/>
    <w:multiLevelType w:val="hybridMultilevel"/>
    <w:tmpl w:val="C3E0E2EA"/>
    <w:lvl w:ilvl="0" w:tplc="E01C17D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CB8D80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12FE09F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A52D0D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C70D8B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712888F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9D087B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A840DE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153AC52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66" w15:restartNumberingAfterBreak="0">
    <w:nsid w:val="121A116B"/>
    <w:multiLevelType w:val="hybridMultilevel"/>
    <w:tmpl w:val="B5144082"/>
    <w:lvl w:ilvl="0" w:tplc="118439E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A221AF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B20ED5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9807FA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3F40EB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4716895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36A9A3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F4607E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158920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67" w15:restartNumberingAfterBreak="0">
    <w:nsid w:val="121C70EA"/>
    <w:multiLevelType w:val="hybridMultilevel"/>
    <w:tmpl w:val="31841898"/>
    <w:lvl w:ilvl="0" w:tplc="C8B8CAE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7B8CC2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A27037A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7DA596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1A6169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F9EA3D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DD081E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3A6117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EAA03E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68" w15:restartNumberingAfterBreak="0">
    <w:nsid w:val="129F1516"/>
    <w:multiLevelType w:val="hybridMultilevel"/>
    <w:tmpl w:val="64AEF9CE"/>
    <w:lvl w:ilvl="0" w:tplc="EFF4FA5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2E8C6A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59ED6A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F94AF7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E560114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0E2AB7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E63E822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A90CE66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F448D4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69" w15:restartNumberingAfterBreak="0">
    <w:nsid w:val="12A85C06"/>
    <w:multiLevelType w:val="hybridMultilevel"/>
    <w:tmpl w:val="3C8629DE"/>
    <w:lvl w:ilvl="0" w:tplc="8EF26BA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6F617C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98C4066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240E4A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BA0B07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A3EE0B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ADEA1A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37AB3E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2D4E35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70" w15:restartNumberingAfterBreak="0">
    <w:nsid w:val="12A91015"/>
    <w:multiLevelType w:val="hybridMultilevel"/>
    <w:tmpl w:val="6E94B9FE"/>
    <w:lvl w:ilvl="0" w:tplc="D868907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39AD17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A14BDB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EC8416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F4E1DE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05E8A8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B66F74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68A4B6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EBA45A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71" w15:restartNumberingAfterBreak="0">
    <w:nsid w:val="12C94E1F"/>
    <w:multiLevelType w:val="hybridMultilevel"/>
    <w:tmpl w:val="6DE695F0"/>
    <w:lvl w:ilvl="0" w:tplc="A5A0642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B5C4126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C10ED91C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880A68DA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01602AA4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3FFE6308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AA809250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B1269640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7EDE917A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72" w15:restartNumberingAfterBreak="0">
    <w:nsid w:val="13106FC2"/>
    <w:multiLevelType w:val="hybridMultilevel"/>
    <w:tmpl w:val="79FC4752"/>
    <w:lvl w:ilvl="0" w:tplc="9C607D3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A921FD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98C374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44AC3C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0264C5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B1E739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608B4F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DDE670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6AE7C4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73" w15:restartNumberingAfterBreak="0">
    <w:nsid w:val="131F41CD"/>
    <w:multiLevelType w:val="hybridMultilevel"/>
    <w:tmpl w:val="2F1E021A"/>
    <w:lvl w:ilvl="0" w:tplc="F6E2D2E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9D6362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9467E9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1E4C69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EAC0AC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066BFD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A2248A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E54EEF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B4810E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74" w15:restartNumberingAfterBreak="0">
    <w:nsid w:val="136841C0"/>
    <w:multiLevelType w:val="hybridMultilevel"/>
    <w:tmpl w:val="262E3578"/>
    <w:lvl w:ilvl="0" w:tplc="B30C78A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88474B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BDC6BC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F4405B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A1C0C7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3A0527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FE4E8DF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4BAF0C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0C269D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75" w15:restartNumberingAfterBreak="0">
    <w:nsid w:val="137C2012"/>
    <w:multiLevelType w:val="hybridMultilevel"/>
    <w:tmpl w:val="325EA948"/>
    <w:lvl w:ilvl="0" w:tplc="BA303CBC">
      <w:numFmt w:val="bullet"/>
      <w:lvlText w:val=""/>
      <w:lvlJc w:val="left"/>
      <w:pPr>
        <w:ind w:left="290" w:hanging="219"/>
      </w:pPr>
      <w:rPr>
        <w:rFonts w:hint="default"/>
        <w:w w:val="100"/>
        <w:lang w:val="fr-FR" w:eastAsia="en-US" w:bidi="ar-SA"/>
      </w:rPr>
    </w:lvl>
    <w:lvl w:ilvl="1" w:tplc="45E26C1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BBA5EF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148395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99863C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23823C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FDAC67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9F6BFB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6029AA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76" w15:restartNumberingAfterBreak="0">
    <w:nsid w:val="13C53255"/>
    <w:multiLevelType w:val="hybridMultilevel"/>
    <w:tmpl w:val="306E469C"/>
    <w:lvl w:ilvl="0" w:tplc="3D58B62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39ED9A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A9EAFDB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D524876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E9BEC4A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5F8A19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180EB7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23E421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8689EA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77" w15:restartNumberingAfterBreak="0">
    <w:nsid w:val="140B0F8F"/>
    <w:multiLevelType w:val="hybridMultilevel"/>
    <w:tmpl w:val="46CC7E14"/>
    <w:lvl w:ilvl="0" w:tplc="46BACF5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5B6F75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928A4E4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392AB4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7FCB18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81AC92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96AC44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F9244F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62C128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78" w15:restartNumberingAfterBreak="0">
    <w:nsid w:val="1443712E"/>
    <w:multiLevelType w:val="hybridMultilevel"/>
    <w:tmpl w:val="A70E2D8A"/>
    <w:lvl w:ilvl="0" w:tplc="564E510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A1086E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812804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A7495F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DBE47C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4E2759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3ABEF5B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98A35B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8C83C8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79" w15:restartNumberingAfterBreak="0">
    <w:nsid w:val="14AC48FB"/>
    <w:multiLevelType w:val="hybridMultilevel"/>
    <w:tmpl w:val="17CE808E"/>
    <w:lvl w:ilvl="0" w:tplc="5AB0ADF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EA2C75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2D3CD02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5DA905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6746814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31C1F2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04E18D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CBA235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3D611B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80" w15:restartNumberingAfterBreak="0">
    <w:nsid w:val="15092B39"/>
    <w:multiLevelType w:val="hybridMultilevel"/>
    <w:tmpl w:val="C13CA3A4"/>
    <w:lvl w:ilvl="0" w:tplc="70225B9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02447B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23E37B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994E69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9EE4023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740748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749E524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D96820F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D5303BD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81" w15:restartNumberingAfterBreak="0">
    <w:nsid w:val="151C751F"/>
    <w:multiLevelType w:val="hybridMultilevel"/>
    <w:tmpl w:val="D7B03E50"/>
    <w:lvl w:ilvl="0" w:tplc="ECC6002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9B4FBE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28A112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294678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D54915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3E0089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30E84B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62810B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77CEBCD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82" w15:restartNumberingAfterBreak="0">
    <w:nsid w:val="152F6D58"/>
    <w:multiLevelType w:val="hybridMultilevel"/>
    <w:tmpl w:val="47D62DAE"/>
    <w:lvl w:ilvl="0" w:tplc="CCB600F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91C590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7D6E0C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3327D7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750B29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C22C74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F9879E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AAE6DB8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7646FA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83" w15:restartNumberingAfterBreak="0">
    <w:nsid w:val="15341358"/>
    <w:multiLevelType w:val="hybridMultilevel"/>
    <w:tmpl w:val="AC721050"/>
    <w:lvl w:ilvl="0" w:tplc="08F8677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8D8796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91C846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8BC219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9CE355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1568E4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D2C729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99608B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7840E6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84" w15:restartNumberingAfterBreak="0">
    <w:nsid w:val="156906FE"/>
    <w:multiLevelType w:val="hybridMultilevel"/>
    <w:tmpl w:val="D58C059C"/>
    <w:lvl w:ilvl="0" w:tplc="83CA3E8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9C62AB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C865A4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5FE4F2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8D6502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D92404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92A466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9824EF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47871B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85" w15:restartNumberingAfterBreak="0">
    <w:nsid w:val="159C3EAE"/>
    <w:multiLevelType w:val="hybridMultilevel"/>
    <w:tmpl w:val="D9CE5270"/>
    <w:lvl w:ilvl="0" w:tplc="0876EB1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028FD5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5DCE80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BB2911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41A7D6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87AF09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3852E8C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5E4426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BCED15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86" w15:restartNumberingAfterBreak="0">
    <w:nsid w:val="159F2842"/>
    <w:multiLevelType w:val="hybridMultilevel"/>
    <w:tmpl w:val="3DDA4E1A"/>
    <w:lvl w:ilvl="0" w:tplc="CD76AB3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FD0EE64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FA8430DC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BCE8C1EC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FB92B0FA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F0685218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F3EAF434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01E06514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4A3684FC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87" w15:restartNumberingAfterBreak="0">
    <w:nsid w:val="15C42317"/>
    <w:multiLevelType w:val="hybridMultilevel"/>
    <w:tmpl w:val="ADFAEA0A"/>
    <w:lvl w:ilvl="0" w:tplc="41E4244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0E8388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5F84E4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DCAC77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822F4A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55A5D5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578895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87A7CC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FC25CC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88" w15:restartNumberingAfterBreak="0">
    <w:nsid w:val="163D4667"/>
    <w:multiLevelType w:val="hybridMultilevel"/>
    <w:tmpl w:val="2EC807A2"/>
    <w:lvl w:ilvl="0" w:tplc="52B4137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25CB5F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566283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08074F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962F97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04E99D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5D8352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5CE0865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7DAAF2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89" w15:restartNumberingAfterBreak="0">
    <w:nsid w:val="164C0DBD"/>
    <w:multiLevelType w:val="hybridMultilevel"/>
    <w:tmpl w:val="702816E0"/>
    <w:lvl w:ilvl="0" w:tplc="FBBE35A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DE8FE9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A1C476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66C26C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D39A50B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30ACB6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5DC26B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30ED08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2CEA78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90" w15:restartNumberingAfterBreak="0">
    <w:nsid w:val="1675286A"/>
    <w:multiLevelType w:val="hybridMultilevel"/>
    <w:tmpl w:val="28C44B30"/>
    <w:lvl w:ilvl="0" w:tplc="D0FE2DA0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1" w:tplc="AD04ECFA">
      <w:numFmt w:val="bullet"/>
      <w:lvlText w:val="•"/>
      <w:lvlJc w:val="left"/>
      <w:pPr>
        <w:ind w:left="717" w:hanging="142"/>
      </w:pPr>
      <w:rPr>
        <w:rFonts w:hint="default"/>
        <w:lang w:val="fr-FR" w:eastAsia="en-US" w:bidi="ar-SA"/>
      </w:rPr>
    </w:lvl>
    <w:lvl w:ilvl="2" w:tplc="FBC0B462">
      <w:numFmt w:val="bullet"/>
      <w:lvlText w:val="•"/>
      <w:lvlJc w:val="left"/>
      <w:pPr>
        <w:ind w:left="1014" w:hanging="142"/>
      </w:pPr>
      <w:rPr>
        <w:rFonts w:hint="default"/>
        <w:lang w:val="fr-FR" w:eastAsia="en-US" w:bidi="ar-SA"/>
      </w:rPr>
    </w:lvl>
    <w:lvl w:ilvl="3" w:tplc="BFB048A0">
      <w:numFmt w:val="bullet"/>
      <w:lvlText w:val="•"/>
      <w:lvlJc w:val="left"/>
      <w:pPr>
        <w:ind w:left="1311" w:hanging="142"/>
      </w:pPr>
      <w:rPr>
        <w:rFonts w:hint="default"/>
        <w:lang w:val="fr-FR" w:eastAsia="en-US" w:bidi="ar-SA"/>
      </w:rPr>
    </w:lvl>
    <w:lvl w:ilvl="4" w:tplc="98C2D2CC">
      <w:numFmt w:val="bullet"/>
      <w:lvlText w:val="•"/>
      <w:lvlJc w:val="left"/>
      <w:pPr>
        <w:ind w:left="1608" w:hanging="142"/>
      </w:pPr>
      <w:rPr>
        <w:rFonts w:hint="default"/>
        <w:lang w:val="fr-FR" w:eastAsia="en-US" w:bidi="ar-SA"/>
      </w:rPr>
    </w:lvl>
    <w:lvl w:ilvl="5" w:tplc="9BACC040">
      <w:numFmt w:val="bullet"/>
      <w:lvlText w:val="•"/>
      <w:lvlJc w:val="left"/>
      <w:pPr>
        <w:ind w:left="1905" w:hanging="142"/>
      </w:pPr>
      <w:rPr>
        <w:rFonts w:hint="default"/>
        <w:lang w:val="fr-FR" w:eastAsia="en-US" w:bidi="ar-SA"/>
      </w:rPr>
    </w:lvl>
    <w:lvl w:ilvl="6" w:tplc="0828515A">
      <w:numFmt w:val="bullet"/>
      <w:lvlText w:val="•"/>
      <w:lvlJc w:val="left"/>
      <w:pPr>
        <w:ind w:left="2202" w:hanging="142"/>
      </w:pPr>
      <w:rPr>
        <w:rFonts w:hint="default"/>
        <w:lang w:val="fr-FR" w:eastAsia="en-US" w:bidi="ar-SA"/>
      </w:rPr>
    </w:lvl>
    <w:lvl w:ilvl="7" w:tplc="59D4A990">
      <w:numFmt w:val="bullet"/>
      <w:lvlText w:val="•"/>
      <w:lvlJc w:val="left"/>
      <w:pPr>
        <w:ind w:left="2499" w:hanging="142"/>
      </w:pPr>
      <w:rPr>
        <w:rFonts w:hint="default"/>
        <w:lang w:val="fr-FR" w:eastAsia="en-US" w:bidi="ar-SA"/>
      </w:rPr>
    </w:lvl>
    <w:lvl w:ilvl="8" w:tplc="750823A6">
      <w:numFmt w:val="bullet"/>
      <w:lvlText w:val="•"/>
      <w:lvlJc w:val="left"/>
      <w:pPr>
        <w:ind w:left="2796" w:hanging="142"/>
      </w:pPr>
      <w:rPr>
        <w:rFonts w:hint="default"/>
        <w:lang w:val="fr-FR" w:eastAsia="en-US" w:bidi="ar-SA"/>
      </w:rPr>
    </w:lvl>
  </w:abstractNum>
  <w:abstractNum w:abstractNumId="91" w15:restartNumberingAfterBreak="0">
    <w:nsid w:val="16781FC7"/>
    <w:multiLevelType w:val="hybridMultilevel"/>
    <w:tmpl w:val="97AC0A8C"/>
    <w:lvl w:ilvl="0" w:tplc="F284506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2EA1C1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F6CC22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A92F6D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95EF56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8A8DE1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932745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F56C93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95E29E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92" w15:restartNumberingAfterBreak="0">
    <w:nsid w:val="16DE782C"/>
    <w:multiLevelType w:val="hybridMultilevel"/>
    <w:tmpl w:val="26CE0286"/>
    <w:lvl w:ilvl="0" w:tplc="20A82C4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8EEE06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7EA35C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FB45CD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99EA2A7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B08DC7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82F6B7C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72C44BC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1AEDAD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93" w15:restartNumberingAfterBreak="0">
    <w:nsid w:val="17280E46"/>
    <w:multiLevelType w:val="hybridMultilevel"/>
    <w:tmpl w:val="9F90ECCC"/>
    <w:lvl w:ilvl="0" w:tplc="CF8CB00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982B20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3F200E2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98A729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672EA6E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9AE490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17CC40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C56952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30843C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94" w15:restartNumberingAfterBreak="0">
    <w:nsid w:val="173D3E78"/>
    <w:multiLevelType w:val="hybridMultilevel"/>
    <w:tmpl w:val="94F4F33E"/>
    <w:lvl w:ilvl="0" w:tplc="2A207C0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1C86B4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928636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39E7EC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7BEBD5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4E808D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5CCC5D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C08BEC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6B6B75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95" w15:restartNumberingAfterBreak="0">
    <w:nsid w:val="17A9646F"/>
    <w:multiLevelType w:val="hybridMultilevel"/>
    <w:tmpl w:val="9E7458A4"/>
    <w:lvl w:ilvl="0" w:tplc="11CE5A6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E7EF54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DDADA9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1A0003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D6C679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7A2B3B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44A7C1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DBA8F1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A8A5F4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96" w15:restartNumberingAfterBreak="0">
    <w:nsid w:val="17E56B4B"/>
    <w:multiLevelType w:val="hybridMultilevel"/>
    <w:tmpl w:val="CED67CBE"/>
    <w:lvl w:ilvl="0" w:tplc="E6A4C85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6E83ED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BB2715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AB67A8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9CC57B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C124C0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674A4D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952BD5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694F4C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97" w15:restartNumberingAfterBreak="0">
    <w:nsid w:val="17F94EAF"/>
    <w:multiLevelType w:val="hybridMultilevel"/>
    <w:tmpl w:val="A4060354"/>
    <w:lvl w:ilvl="0" w:tplc="29585B7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8DE636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EDBCE35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8E625C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95C884C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A58961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8B83BA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EC4007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AF88F5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98" w15:restartNumberingAfterBreak="0">
    <w:nsid w:val="183E4175"/>
    <w:multiLevelType w:val="hybridMultilevel"/>
    <w:tmpl w:val="D0364E22"/>
    <w:lvl w:ilvl="0" w:tplc="FB3E312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D763E6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35E780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9181A6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E9E70C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EDAC9B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976EBA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538897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EC63C5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99" w15:restartNumberingAfterBreak="0">
    <w:nsid w:val="185D5955"/>
    <w:multiLevelType w:val="hybridMultilevel"/>
    <w:tmpl w:val="CB782E14"/>
    <w:lvl w:ilvl="0" w:tplc="F968BF9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208690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6E646B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C72EE3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1E667DA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343A093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05E8F3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6B0052A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CE80A40A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00" w15:restartNumberingAfterBreak="0">
    <w:nsid w:val="188D18AB"/>
    <w:multiLevelType w:val="hybridMultilevel"/>
    <w:tmpl w:val="10BEB3BA"/>
    <w:lvl w:ilvl="0" w:tplc="52981F6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9DAEA7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98A86A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F96E8B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5B8A120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54C1B8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9EACE7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A40D8E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92AD77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01" w15:restartNumberingAfterBreak="0">
    <w:nsid w:val="1924244F"/>
    <w:multiLevelType w:val="hybridMultilevel"/>
    <w:tmpl w:val="5FF82F84"/>
    <w:lvl w:ilvl="0" w:tplc="3BFC9A6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5E02DD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A5AF3D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2B2B84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4EA69F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68AEFE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17AD14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EC618B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960DD0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02" w15:restartNumberingAfterBreak="0">
    <w:nsid w:val="19E62FE7"/>
    <w:multiLevelType w:val="hybridMultilevel"/>
    <w:tmpl w:val="B698743E"/>
    <w:lvl w:ilvl="0" w:tplc="D8EEB15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258125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5EAC43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DC0D25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C6CC27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FCC8A4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472591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88ACEC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65ABDC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03" w15:restartNumberingAfterBreak="0">
    <w:nsid w:val="1A13040E"/>
    <w:multiLevelType w:val="hybridMultilevel"/>
    <w:tmpl w:val="80ACACDA"/>
    <w:lvl w:ilvl="0" w:tplc="95C2DE1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2E8A69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D9EB33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58AD9A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BECC6B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92C5BD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CB061F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FDE999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FB0C05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04" w15:restartNumberingAfterBreak="0">
    <w:nsid w:val="1A420281"/>
    <w:multiLevelType w:val="hybridMultilevel"/>
    <w:tmpl w:val="57B4EAE8"/>
    <w:lvl w:ilvl="0" w:tplc="68EEEA4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812B96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E9C4975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76EE0DB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D4ABAD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248CA7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ED5EC82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AC86411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510E14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05" w15:restartNumberingAfterBreak="0">
    <w:nsid w:val="1A4D2707"/>
    <w:multiLevelType w:val="hybridMultilevel"/>
    <w:tmpl w:val="F9FA7C42"/>
    <w:lvl w:ilvl="0" w:tplc="8DE890E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9B46E9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750A64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D2C44F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766C89D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CE6243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CD299D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8E26BF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D83E618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06" w15:restartNumberingAfterBreak="0">
    <w:nsid w:val="1A502BBF"/>
    <w:multiLevelType w:val="hybridMultilevel"/>
    <w:tmpl w:val="03FAFB0E"/>
    <w:lvl w:ilvl="0" w:tplc="D97C235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50CE8D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820A8D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7469BA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1F20DA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1CC32F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E54F14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E8C424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4905CF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07" w15:restartNumberingAfterBreak="0">
    <w:nsid w:val="1A572B2B"/>
    <w:multiLevelType w:val="hybridMultilevel"/>
    <w:tmpl w:val="B0C4CA54"/>
    <w:lvl w:ilvl="0" w:tplc="9D4AB26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6087AD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524569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6C487F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EBA46D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5CACCA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264B2A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9C64E1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1222CC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08" w15:restartNumberingAfterBreak="0">
    <w:nsid w:val="1A612F82"/>
    <w:multiLevelType w:val="hybridMultilevel"/>
    <w:tmpl w:val="AFD4E38E"/>
    <w:lvl w:ilvl="0" w:tplc="7D7221F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8609B2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2E4DA6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66E233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040CAE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13E904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4D82B8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54ADF6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2461E7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09" w15:restartNumberingAfterBreak="0">
    <w:nsid w:val="1AC76B0B"/>
    <w:multiLevelType w:val="hybridMultilevel"/>
    <w:tmpl w:val="9622150E"/>
    <w:lvl w:ilvl="0" w:tplc="0A8AB3E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ED65CF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6D4453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CC266D8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50F083B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D7E2DC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455E823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146E8C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F58C23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10" w15:restartNumberingAfterBreak="0">
    <w:nsid w:val="1AE2799C"/>
    <w:multiLevelType w:val="hybridMultilevel"/>
    <w:tmpl w:val="394A1D12"/>
    <w:lvl w:ilvl="0" w:tplc="A476AE3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F4606F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A208CC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7418367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8D8892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ACFA774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D5ABB6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30620E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B884A2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11" w15:restartNumberingAfterBreak="0">
    <w:nsid w:val="1B2170D6"/>
    <w:multiLevelType w:val="hybridMultilevel"/>
    <w:tmpl w:val="0ADC19B4"/>
    <w:lvl w:ilvl="0" w:tplc="8B8E551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D84919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DBAB09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E8216A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52A207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9CA378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284CE8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B28154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1FCEAA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12" w15:restartNumberingAfterBreak="0">
    <w:nsid w:val="1B635C7D"/>
    <w:multiLevelType w:val="hybridMultilevel"/>
    <w:tmpl w:val="E2708A44"/>
    <w:lvl w:ilvl="0" w:tplc="EA50C22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BBA0C9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C78A48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25A809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088B97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7289FF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E226A6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E66ED7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32218E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13" w15:restartNumberingAfterBreak="0">
    <w:nsid w:val="1B9E221B"/>
    <w:multiLevelType w:val="hybridMultilevel"/>
    <w:tmpl w:val="4E22D4AC"/>
    <w:lvl w:ilvl="0" w:tplc="6F4668B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E0203C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DB6198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160007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23E30C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DE8913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7A4936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7C6DD1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24C0C2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14" w15:restartNumberingAfterBreak="0">
    <w:nsid w:val="1C21456D"/>
    <w:multiLevelType w:val="hybridMultilevel"/>
    <w:tmpl w:val="6442B512"/>
    <w:lvl w:ilvl="0" w:tplc="17F43F6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65A0E0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D78A2D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112266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2A6B83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35AF2D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C281CC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B1C27B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7BE8CEE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15" w15:restartNumberingAfterBreak="0">
    <w:nsid w:val="1C5117D0"/>
    <w:multiLevelType w:val="hybridMultilevel"/>
    <w:tmpl w:val="58F05CBC"/>
    <w:lvl w:ilvl="0" w:tplc="173E1BB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DA43E7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66C435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A7C0D9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BC0346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8758DAE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ECB69FF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543E671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850CA2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16" w15:restartNumberingAfterBreak="0">
    <w:nsid w:val="1D8B076A"/>
    <w:multiLevelType w:val="hybridMultilevel"/>
    <w:tmpl w:val="58007B34"/>
    <w:lvl w:ilvl="0" w:tplc="09F8D47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050825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AACA860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39430C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E02FC9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52C315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F4EE3C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10055D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7F2645E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17" w15:restartNumberingAfterBreak="0">
    <w:nsid w:val="1DF74FB2"/>
    <w:multiLevelType w:val="hybridMultilevel"/>
    <w:tmpl w:val="2602716C"/>
    <w:lvl w:ilvl="0" w:tplc="B6AA221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B74BB7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189A24F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A68059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3FCE84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D56707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D304C15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9082BD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46A35A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18" w15:restartNumberingAfterBreak="0">
    <w:nsid w:val="1E490F7A"/>
    <w:multiLevelType w:val="hybridMultilevel"/>
    <w:tmpl w:val="D3C0FA50"/>
    <w:lvl w:ilvl="0" w:tplc="784A288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890765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448A33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8CEC56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31A692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1FC11C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996B9C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872C0D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7406868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19" w15:restartNumberingAfterBreak="0">
    <w:nsid w:val="1E514C06"/>
    <w:multiLevelType w:val="hybridMultilevel"/>
    <w:tmpl w:val="81308B22"/>
    <w:lvl w:ilvl="0" w:tplc="FAA63EE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CA4618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BCA0A7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89E809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F22EDD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52A1D0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73CB33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8A611E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FA0B74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20" w15:restartNumberingAfterBreak="0">
    <w:nsid w:val="1EB112E4"/>
    <w:multiLevelType w:val="hybridMultilevel"/>
    <w:tmpl w:val="B9603CEE"/>
    <w:lvl w:ilvl="0" w:tplc="08DE988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DCAF4E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3F4AFA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AD2975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D98431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EE2601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8E4A8D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292BDA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4B2C2E6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21" w15:restartNumberingAfterBreak="0">
    <w:nsid w:val="1EBD7140"/>
    <w:multiLevelType w:val="hybridMultilevel"/>
    <w:tmpl w:val="FBAC9AA4"/>
    <w:lvl w:ilvl="0" w:tplc="2788E23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3AA055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03289E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582627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FB9E6A4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FA4D79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BA6CEC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9886BB9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AE6ED4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22" w15:restartNumberingAfterBreak="0">
    <w:nsid w:val="1EEA3B78"/>
    <w:multiLevelType w:val="hybridMultilevel"/>
    <w:tmpl w:val="583A3400"/>
    <w:lvl w:ilvl="0" w:tplc="2B92E52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0F26FC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F2026D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A36ADF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0A037B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CFCFF1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97AF16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332D63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88468F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23" w15:restartNumberingAfterBreak="0">
    <w:nsid w:val="1F0779CD"/>
    <w:multiLevelType w:val="hybridMultilevel"/>
    <w:tmpl w:val="1FA2EE66"/>
    <w:lvl w:ilvl="0" w:tplc="6C4C1A0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FF08B5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E78EE0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B600A7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60CD2D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EA0658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A0433E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8C76350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86A4A8A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24" w15:restartNumberingAfterBreak="0">
    <w:nsid w:val="1F0D7EB4"/>
    <w:multiLevelType w:val="hybridMultilevel"/>
    <w:tmpl w:val="16CA8590"/>
    <w:lvl w:ilvl="0" w:tplc="5848137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A283F6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EC0431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128C2D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C8E156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3540B6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C2C4D5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5C82A6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8E6132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25" w15:restartNumberingAfterBreak="0">
    <w:nsid w:val="1F0F33AF"/>
    <w:multiLevelType w:val="hybridMultilevel"/>
    <w:tmpl w:val="F17A74F2"/>
    <w:lvl w:ilvl="0" w:tplc="EC54020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CE4F2B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8787D2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E90A68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03A66C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104AC6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B6A60C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290295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62E571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26" w15:restartNumberingAfterBreak="0">
    <w:nsid w:val="1F1E7B43"/>
    <w:multiLevelType w:val="hybridMultilevel"/>
    <w:tmpl w:val="0FACAED8"/>
    <w:lvl w:ilvl="0" w:tplc="00C6E2C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6FAF54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7383AD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C7630C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49C799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498140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EA2F12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E3A9FC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594155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27" w15:restartNumberingAfterBreak="0">
    <w:nsid w:val="1F215CBD"/>
    <w:multiLevelType w:val="hybridMultilevel"/>
    <w:tmpl w:val="F1EED6BA"/>
    <w:lvl w:ilvl="0" w:tplc="24E23E5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A469F6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5BEA9A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8EC249F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AE4B83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78C20D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F32562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D22C60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0C2E0CA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28" w15:restartNumberingAfterBreak="0">
    <w:nsid w:val="1F2F0832"/>
    <w:multiLevelType w:val="hybridMultilevel"/>
    <w:tmpl w:val="4BB02386"/>
    <w:lvl w:ilvl="0" w:tplc="49D4CE3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E947AB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78CEDEA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6989AF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9747A6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6EEE24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BD26F9E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8C2851A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B2815F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29" w15:restartNumberingAfterBreak="0">
    <w:nsid w:val="1F3F63B6"/>
    <w:multiLevelType w:val="hybridMultilevel"/>
    <w:tmpl w:val="F960945A"/>
    <w:lvl w:ilvl="0" w:tplc="C442A47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696929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350D7E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DD0758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3B60D8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A88CDE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AB83B9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F7E293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C3AC6C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30" w15:restartNumberingAfterBreak="0">
    <w:nsid w:val="1F6D3F07"/>
    <w:multiLevelType w:val="hybridMultilevel"/>
    <w:tmpl w:val="57280D58"/>
    <w:lvl w:ilvl="0" w:tplc="6F3E40B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51641F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1845DE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F66232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7983E8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506157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70A317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128977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C96387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31" w15:restartNumberingAfterBreak="0">
    <w:nsid w:val="1F7C1E04"/>
    <w:multiLevelType w:val="hybridMultilevel"/>
    <w:tmpl w:val="883E209E"/>
    <w:lvl w:ilvl="0" w:tplc="BB0C5D3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F10168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6C6CFD6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524CEB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1A4470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49A541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910D56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F1483E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00A685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32" w15:restartNumberingAfterBreak="0">
    <w:nsid w:val="20FC2ED1"/>
    <w:multiLevelType w:val="hybridMultilevel"/>
    <w:tmpl w:val="74D6AEBC"/>
    <w:lvl w:ilvl="0" w:tplc="E7CE7B0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43E04F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8812AE0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E240BF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725CA34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899E074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DDEA14B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4D6721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A0CF61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33" w15:restartNumberingAfterBreak="0">
    <w:nsid w:val="213642E0"/>
    <w:multiLevelType w:val="hybridMultilevel"/>
    <w:tmpl w:val="94D0744C"/>
    <w:lvl w:ilvl="0" w:tplc="10443F7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0E46FC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8821FC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4D2FC2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63C8661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A5D2ED9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74FC580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8A401A9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51CAF1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34" w15:restartNumberingAfterBreak="0">
    <w:nsid w:val="213824D0"/>
    <w:multiLevelType w:val="hybridMultilevel"/>
    <w:tmpl w:val="F7EE20F4"/>
    <w:lvl w:ilvl="0" w:tplc="754092D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3A0041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5C64F2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9F2786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D124A5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8583E1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756916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8C3E99D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DA0F16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35" w15:restartNumberingAfterBreak="0">
    <w:nsid w:val="21462192"/>
    <w:multiLevelType w:val="hybridMultilevel"/>
    <w:tmpl w:val="13C27E5C"/>
    <w:lvl w:ilvl="0" w:tplc="000AC7B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0B2CBB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122159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8142D1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E0A4AB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E3ED57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FF65FD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6E0F3C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739CC36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36" w15:restartNumberingAfterBreak="0">
    <w:nsid w:val="21736A4E"/>
    <w:multiLevelType w:val="hybridMultilevel"/>
    <w:tmpl w:val="E49CBD38"/>
    <w:lvl w:ilvl="0" w:tplc="B6A08EE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E1A0CB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1C543CE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AD405C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4AC2AD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592BB5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9E07A0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9C48A8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7EE312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37" w15:restartNumberingAfterBreak="0">
    <w:nsid w:val="218E7207"/>
    <w:multiLevelType w:val="hybridMultilevel"/>
    <w:tmpl w:val="95882FC6"/>
    <w:lvl w:ilvl="0" w:tplc="12CC972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118860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3A4B6C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064A948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FD64F0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94CAAF8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3DA16C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F04226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4BC7C8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38" w15:restartNumberingAfterBreak="0">
    <w:nsid w:val="21ED4413"/>
    <w:multiLevelType w:val="hybridMultilevel"/>
    <w:tmpl w:val="BB9CFF7E"/>
    <w:lvl w:ilvl="0" w:tplc="5394EE4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58EC8E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7D04F3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44CCDB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1B00E5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A6CF52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19A0EC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46A47F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702B00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39" w15:restartNumberingAfterBreak="0">
    <w:nsid w:val="22500FC4"/>
    <w:multiLevelType w:val="hybridMultilevel"/>
    <w:tmpl w:val="11B00390"/>
    <w:lvl w:ilvl="0" w:tplc="0E0427D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27C446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126DA6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59F8071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274F34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3AD4382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C68B28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BECA14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484A2A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40" w15:restartNumberingAfterBreak="0">
    <w:nsid w:val="2274786E"/>
    <w:multiLevelType w:val="hybridMultilevel"/>
    <w:tmpl w:val="CE2CF826"/>
    <w:lvl w:ilvl="0" w:tplc="5AC822A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B7AD74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9A468E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7BAAAE7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D906D1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71765A1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880B1F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DDC128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986854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41" w15:restartNumberingAfterBreak="0">
    <w:nsid w:val="22B95BCD"/>
    <w:multiLevelType w:val="hybridMultilevel"/>
    <w:tmpl w:val="2626FCCA"/>
    <w:lvl w:ilvl="0" w:tplc="83F282B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3CC91E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4DCE3A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1AEF76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114C79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E3882F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98C691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D2E7FA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6169DF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42" w15:restartNumberingAfterBreak="0">
    <w:nsid w:val="23104B11"/>
    <w:multiLevelType w:val="hybridMultilevel"/>
    <w:tmpl w:val="06B6CB88"/>
    <w:lvl w:ilvl="0" w:tplc="BF5254E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C3A0AB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D8C540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09457B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B8237A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4D4F3A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EFAE83C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D84368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738450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43" w15:restartNumberingAfterBreak="0">
    <w:nsid w:val="234B2CC4"/>
    <w:multiLevelType w:val="hybridMultilevel"/>
    <w:tmpl w:val="32101D54"/>
    <w:lvl w:ilvl="0" w:tplc="8E02606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0BEB02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08A4D4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778CC44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7D3AB74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7966FA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6EC2661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CDA802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467ED9E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44" w15:restartNumberingAfterBreak="0">
    <w:nsid w:val="235702FC"/>
    <w:multiLevelType w:val="hybridMultilevel"/>
    <w:tmpl w:val="4AF4FC2A"/>
    <w:lvl w:ilvl="0" w:tplc="8A60FB3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C806BB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ECE978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FAE753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2F0DAF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F12CCD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73E0CF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0CA07B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E9689F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45" w15:restartNumberingAfterBreak="0">
    <w:nsid w:val="23A77A50"/>
    <w:multiLevelType w:val="hybridMultilevel"/>
    <w:tmpl w:val="57E69C5A"/>
    <w:lvl w:ilvl="0" w:tplc="CC8A514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5B0527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CA2B08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588549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6AA093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0308B7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348E20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EC8475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F8C664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46" w15:restartNumberingAfterBreak="0">
    <w:nsid w:val="24021B90"/>
    <w:multiLevelType w:val="hybridMultilevel"/>
    <w:tmpl w:val="57A4A3F6"/>
    <w:lvl w:ilvl="0" w:tplc="BFFA4BF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E28780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32A053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B68678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228A866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FCA7D9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F9AA4F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D4A40CE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95C32C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47" w15:restartNumberingAfterBreak="0">
    <w:nsid w:val="244A7238"/>
    <w:multiLevelType w:val="hybridMultilevel"/>
    <w:tmpl w:val="30EADE58"/>
    <w:lvl w:ilvl="0" w:tplc="8DA202A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2165BD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A3C1AB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3A867C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964F51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9423A8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300AE4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7EC7EF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F98BDD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48" w15:restartNumberingAfterBreak="0">
    <w:nsid w:val="248A0AE3"/>
    <w:multiLevelType w:val="hybridMultilevel"/>
    <w:tmpl w:val="B7F82060"/>
    <w:lvl w:ilvl="0" w:tplc="5C72DDF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43261D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542971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53283D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D3639B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2B655B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07861C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FE8857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C18F5E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49" w15:restartNumberingAfterBreak="0">
    <w:nsid w:val="24C12E86"/>
    <w:multiLevelType w:val="hybridMultilevel"/>
    <w:tmpl w:val="141CF4D2"/>
    <w:lvl w:ilvl="0" w:tplc="CB3E904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01408D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3301DC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0D8415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CE4038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0B4F37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93E4AB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EB699F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FF637E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50" w15:restartNumberingAfterBreak="0">
    <w:nsid w:val="24D25031"/>
    <w:multiLevelType w:val="hybridMultilevel"/>
    <w:tmpl w:val="476A0442"/>
    <w:lvl w:ilvl="0" w:tplc="D3A29FB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ED05CF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778B3A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54A4D2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A37C64C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684E78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190077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D10353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90E006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51" w15:restartNumberingAfterBreak="0">
    <w:nsid w:val="24EB7D80"/>
    <w:multiLevelType w:val="hybridMultilevel"/>
    <w:tmpl w:val="BC8E4A92"/>
    <w:lvl w:ilvl="0" w:tplc="3648C40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C9432C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FA607D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670BF4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E7D0C7C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A67C96C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9D4B1C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45EF5F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B2F4EC4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52" w15:restartNumberingAfterBreak="0">
    <w:nsid w:val="250E541F"/>
    <w:multiLevelType w:val="hybridMultilevel"/>
    <w:tmpl w:val="D4A6712A"/>
    <w:lvl w:ilvl="0" w:tplc="E4B6D5E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966E48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32E833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CC84754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D9F4F63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392B58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F3E561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BFE80D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CE2CA8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53" w15:restartNumberingAfterBreak="0">
    <w:nsid w:val="2522361E"/>
    <w:multiLevelType w:val="hybridMultilevel"/>
    <w:tmpl w:val="9634D452"/>
    <w:lvl w:ilvl="0" w:tplc="F7FAC27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C4EEBC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2A2E40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CC4B02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8B4D5F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C1EBEB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ED07E1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7C6072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3F208D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54" w15:restartNumberingAfterBreak="0">
    <w:nsid w:val="263171C9"/>
    <w:multiLevelType w:val="hybridMultilevel"/>
    <w:tmpl w:val="1B02A082"/>
    <w:lvl w:ilvl="0" w:tplc="04DA8B6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7D0634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E3F85C1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7C96EB8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13A89B8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0A848E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272237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F6B2AC8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FC6183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55" w15:restartNumberingAfterBreak="0">
    <w:nsid w:val="26512F79"/>
    <w:multiLevelType w:val="hybridMultilevel"/>
    <w:tmpl w:val="DBFE312C"/>
    <w:lvl w:ilvl="0" w:tplc="B4886C5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62C82D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A22D09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1265C8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E320A8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0AA383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3BB6309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09817C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858767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56" w15:restartNumberingAfterBreak="0">
    <w:nsid w:val="269670E5"/>
    <w:multiLevelType w:val="hybridMultilevel"/>
    <w:tmpl w:val="90EE640E"/>
    <w:lvl w:ilvl="0" w:tplc="D038A27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D84365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61C649A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0A8674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1DE6504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1A3A620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D2CA42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3D6E34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43C129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57" w15:restartNumberingAfterBreak="0">
    <w:nsid w:val="26FB30F8"/>
    <w:multiLevelType w:val="hybridMultilevel"/>
    <w:tmpl w:val="AF54DFCC"/>
    <w:lvl w:ilvl="0" w:tplc="5036A7C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AE2F49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E362D5C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FB20CA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6C2AAE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3AC554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E4F05E7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A048954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DBB4012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58" w15:restartNumberingAfterBreak="0">
    <w:nsid w:val="27063B01"/>
    <w:multiLevelType w:val="hybridMultilevel"/>
    <w:tmpl w:val="C9A69196"/>
    <w:lvl w:ilvl="0" w:tplc="A2A6247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BEC087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CB059A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C0004EB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5D26C4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FF4121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B6405E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98E304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0BCFED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59" w15:restartNumberingAfterBreak="0">
    <w:nsid w:val="275F244C"/>
    <w:multiLevelType w:val="hybridMultilevel"/>
    <w:tmpl w:val="3F5E5BD8"/>
    <w:lvl w:ilvl="0" w:tplc="F18667D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D7E714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FDC69E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34AF93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FD8215F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11B8265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DE1C51D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8F605D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8D429A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60" w15:restartNumberingAfterBreak="0">
    <w:nsid w:val="27691081"/>
    <w:multiLevelType w:val="hybridMultilevel"/>
    <w:tmpl w:val="A45E5104"/>
    <w:lvl w:ilvl="0" w:tplc="9A38EB8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E246E2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85C0BF6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5881F6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3E8504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DB0137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978B8B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16C201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A46E1C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61" w15:restartNumberingAfterBreak="0">
    <w:nsid w:val="27D264C6"/>
    <w:multiLevelType w:val="hybridMultilevel"/>
    <w:tmpl w:val="75B40F50"/>
    <w:lvl w:ilvl="0" w:tplc="BFC8055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54C40C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3E4C3DD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903A6E5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CC68B6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2402A9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AFC48E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623611A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F88A13A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62" w15:restartNumberingAfterBreak="0">
    <w:nsid w:val="27FE05B5"/>
    <w:multiLevelType w:val="hybridMultilevel"/>
    <w:tmpl w:val="465E0608"/>
    <w:lvl w:ilvl="0" w:tplc="A66E7BA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C34472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AFE0D11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F40CA8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4E40D5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A6E2DF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2CEE1E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5ACFF4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A486BD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63" w15:restartNumberingAfterBreak="0">
    <w:nsid w:val="28F14DF3"/>
    <w:multiLevelType w:val="hybridMultilevel"/>
    <w:tmpl w:val="665C5AEC"/>
    <w:lvl w:ilvl="0" w:tplc="A808CE7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2906B7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258B85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C1F8DFE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3AA958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3B6CC9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0728DE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50C0C8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17F2EC3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64" w15:restartNumberingAfterBreak="0">
    <w:nsid w:val="28FF6A19"/>
    <w:multiLevelType w:val="hybridMultilevel"/>
    <w:tmpl w:val="11BE1158"/>
    <w:lvl w:ilvl="0" w:tplc="A3A80DF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A44B5C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730009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99AB65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B1CA52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37C2BE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8887D4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3C6D06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B564F9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65" w15:restartNumberingAfterBreak="0">
    <w:nsid w:val="29067987"/>
    <w:multiLevelType w:val="hybridMultilevel"/>
    <w:tmpl w:val="F90268D2"/>
    <w:lvl w:ilvl="0" w:tplc="C9601E8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93E6A2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0F8C9F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CDA751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2910CAC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CC8160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B7EA44B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44A023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CE56695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66" w15:restartNumberingAfterBreak="0">
    <w:nsid w:val="29141E3E"/>
    <w:multiLevelType w:val="hybridMultilevel"/>
    <w:tmpl w:val="CF966146"/>
    <w:lvl w:ilvl="0" w:tplc="2F7886B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4A4375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3DCE61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6FE974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75EDC9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40C893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F448358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87C62A2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442B8B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67" w15:restartNumberingAfterBreak="0">
    <w:nsid w:val="29263E3E"/>
    <w:multiLevelType w:val="hybridMultilevel"/>
    <w:tmpl w:val="1090E288"/>
    <w:lvl w:ilvl="0" w:tplc="003681D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27CAC7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1989FC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EBA652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BA2B78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D4C6391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2027A2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CF69BA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398CC6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68" w15:restartNumberingAfterBreak="0">
    <w:nsid w:val="29850334"/>
    <w:multiLevelType w:val="hybridMultilevel"/>
    <w:tmpl w:val="0BAC3566"/>
    <w:lvl w:ilvl="0" w:tplc="010EDC5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506A70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F0AA08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CB4C9B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31C95B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CCEAC3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45075F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E26715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742E3B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69" w15:restartNumberingAfterBreak="0">
    <w:nsid w:val="29F66E20"/>
    <w:multiLevelType w:val="hybridMultilevel"/>
    <w:tmpl w:val="44B0A1FC"/>
    <w:lvl w:ilvl="0" w:tplc="BA62C90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070631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128920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C1E52A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62EBEA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B381C2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F95E46D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46C16D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93C6BE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70" w15:restartNumberingAfterBreak="0">
    <w:nsid w:val="2A292F39"/>
    <w:multiLevelType w:val="hybridMultilevel"/>
    <w:tmpl w:val="BD0E3D5E"/>
    <w:lvl w:ilvl="0" w:tplc="C47C439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D242C4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978094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E1EF8D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536259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D02DE6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498CC5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3669E4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7A50BFF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71" w15:restartNumberingAfterBreak="0">
    <w:nsid w:val="2A3E3B5C"/>
    <w:multiLevelType w:val="hybridMultilevel"/>
    <w:tmpl w:val="FCFC0CC0"/>
    <w:lvl w:ilvl="0" w:tplc="5CA0DED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FCEC57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BC4711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5B02D9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692F80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B12301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7B2DF2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896674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1CEBA3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72" w15:restartNumberingAfterBreak="0">
    <w:nsid w:val="2A48507F"/>
    <w:multiLevelType w:val="hybridMultilevel"/>
    <w:tmpl w:val="9F9CAAB0"/>
    <w:lvl w:ilvl="0" w:tplc="B9EAF14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36240B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51A9EF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C7EA31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8F455B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EC00741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48C6DD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FF38A7F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1C0668A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73" w15:restartNumberingAfterBreak="0">
    <w:nsid w:val="2A715C6D"/>
    <w:multiLevelType w:val="hybridMultilevel"/>
    <w:tmpl w:val="20A83B00"/>
    <w:lvl w:ilvl="0" w:tplc="ED0EDD4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DAE176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D38BF0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F467FB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D1E6F33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EFE8C2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F25EB79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5707B3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1722B2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74" w15:restartNumberingAfterBreak="0">
    <w:nsid w:val="2AA112FC"/>
    <w:multiLevelType w:val="hybridMultilevel"/>
    <w:tmpl w:val="18C8F346"/>
    <w:lvl w:ilvl="0" w:tplc="4A061D5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B4625D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63655E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96417E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AFE192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F6CC00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C26B36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480FA4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D34AB4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75" w15:restartNumberingAfterBreak="0">
    <w:nsid w:val="2AB94267"/>
    <w:multiLevelType w:val="hybridMultilevel"/>
    <w:tmpl w:val="443E7C04"/>
    <w:lvl w:ilvl="0" w:tplc="39A4900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DAC27C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450612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91ED5B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9A49A9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5B0182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88E414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14C938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F2274A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76" w15:restartNumberingAfterBreak="0">
    <w:nsid w:val="2AE010D6"/>
    <w:multiLevelType w:val="hybridMultilevel"/>
    <w:tmpl w:val="111E31D6"/>
    <w:lvl w:ilvl="0" w:tplc="611854C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C927D5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F4E601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C7ACA21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D84BD4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BBE817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7F8CC47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506D06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37AD88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77" w15:restartNumberingAfterBreak="0">
    <w:nsid w:val="2B1035D0"/>
    <w:multiLevelType w:val="hybridMultilevel"/>
    <w:tmpl w:val="6406BA20"/>
    <w:lvl w:ilvl="0" w:tplc="CD248E0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AE6E35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69211F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BA8059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E763E7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4D6C74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E28FEC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3AA8AD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724467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78" w15:restartNumberingAfterBreak="0">
    <w:nsid w:val="2C003151"/>
    <w:multiLevelType w:val="hybridMultilevel"/>
    <w:tmpl w:val="487C38A8"/>
    <w:lvl w:ilvl="0" w:tplc="FD66E9F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C82EE7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8FAFFC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0DA62C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E8EDB4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C52EEB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7D474B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874909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78EFA3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79" w15:restartNumberingAfterBreak="0">
    <w:nsid w:val="2C2B245D"/>
    <w:multiLevelType w:val="hybridMultilevel"/>
    <w:tmpl w:val="7042FB7C"/>
    <w:lvl w:ilvl="0" w:tplc="4B36E0B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2EAE21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22E198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DB88AF3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8620DE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99438B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1C831A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DD890C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78C6CA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80" w15:restartNumberingAfterBreak="0">
    <w:nsid w:val="2CBB2D2C"/>
    <w:multiLevelType w:val="hybridMultilevel"/>
    <w:tmpl w:val="779C402A"/>
    <w:lvl w:ilvl="0" w:tplc="128272D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AD6EB5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9364EC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BFC0BE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9AA2C9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A64EFC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02208B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8CAB02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EB03E5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81" w15:restartNumberingAfterBreak="0">
    <w:nsid w:val="2CFB662E"/>
    <w:multiLevelType w:val="hybridMultilevel"/>
    <w:tmpl w:val="776244C8"/>
    <w:lvl w:ilvl="0" w:tplc="16681AC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622F9F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A065D8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B8E79C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8FCBB7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34EDD6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CC0429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22048B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BFC38F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82" w15:restartNumberingAfterBreak="0">
    <w:nsid w:val="2D36245D"/>
    <w:multiLevelType w:val="hybridMultilevel"/>
    <w:tmpl w:val="7FCE8ED4"/>
    <w:lvl w:ilvl="0" w:tplc="02E0841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CC695C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250E43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0649C1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78800C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2B6C40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A0AFFE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3482C0B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DCE887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83" w15:restartNumberingAfterBreak="0">
    <w:nsid w:val="2D8A454E"/>
    <w:multiLevelType w:val="hybridMultilevel"/>
    <w:tmpl w:val="E7CE903A"/>
    <w:lvl w:ilvl="0" w:tplc="97123A6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20E878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5BA016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BB6149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9D8EC0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2545DE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DA2E66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608541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A8A5CD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84" w15:restartNumberingAfterBreak="0">
    <w:nsid w:val="2E0072EA"/>
    <w:multiLevelType w:val="hybridMultilevel"/>
    <w:tmpl w:val="76AC29C6"/>
    <w:lvl w:ilvl="0" w:tplc="164A7C2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2E011E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9FE107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98C30B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25C89F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1BE0E2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82C193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A4AF2F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20CC22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85" w15:restartNumberingAfterBreak="0">
    <w:nsid w:val="2E8D09C7"/>
    <w:multiLevelType w:val="hybridMultilevel"/>
    <w:tmpl w:val="8E5E3782"/>
    <w:lvl w:ilvl="0" w:tplc="F034BB0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0140A7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590609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290AD7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A1EEC8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BBA4B2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E9B66FF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4A20C8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A82E63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86" w15:restartNumberingAfterBreak="0">
    <w:nsid w:val="2EAF3349"/>
    <w:multiLevelType w:val="hybridMultilevel"/>
    <w:tmpl w:val="55BA142E"/>
    <w:lvl w:ilvl="0" w:tplc="7A5CBD9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5583AA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EF2147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7A6FA1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D04E38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EB03A3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DCC8D9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C0E9B1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67C2C1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87" w15:restartNumberingAfterBreak="0">
    <w:nsid w:val="2F4F1B15"/>
    <w:multiLevelType w:val="hybridMultilevel"/>
    <w:tmpl w:val="680E6A98"/>
    <w:lvl w:ilvl="0" w:tplc="D3B68BD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B84087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84ABD4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12C122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F1638A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4B6504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C4A6BD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CD0BF2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5505B9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88" w15:restartNumberingAfterBreak="0">
    <w:nsid w:val="2F7D0C26"/>
    <w:multiLevelType w:val="hybridMultilevel"/>
    <w:tmpl w:val="7390B8C2"/>
    <w:lvl w:ilvl="0" w:tplc="761ED26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A64610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45CF55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1521A7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102F13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5502EF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816EBE8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69450F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2CA145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89" w15:restartNumberingAfterBreak="0">
    <w:nsid w:val="2F9637F1"/>
    <w:multiLevelType w:val="hybridMultilevel"/>
    <w:tmpl w:val="B514421E"/>
    <w:lvl w:ilvl="0" w:tplc="ED521C1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606DA3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D761C9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83AF16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514DFE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EF4179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04AEF3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5B2CAF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B6C2BEB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90" w15:restartNumberingAfterBreak="0">
    <w:nsid w:val="302B0F99"/>
    <w:multiLevelType w:val="hybridMultilevel"/>
    <w:tmpl w:val="301E7C30"/>
    <w:lvl w:ilvl="0" w:tplc="E36E74D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1865DA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D18232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84C6DF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C9CEFF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8D8632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FC2F7B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2BACAE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A18D98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91" w15:restartNumberingAfterBreak="0">
    <w:nsid w:val="303B0697"/>
    <w:multiLevelType w:val="hybridMultilevel"/>
    <w:tmpl w:val="E4A8BC2A"/>
    <w:lvl w:ilvl="0" w:tplc="36CA48E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13CF6B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8B0CC91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3FECC5D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E26F27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EA3C8B8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9FC8B7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32860D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1A633C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92" w15:restartNumberingAfterBreak="0">
    <w:nsid w:val="30A978C2"/>
    <w:multiLevelType w:val="hybridMultilevel"/>
    <w:tmpl w:val="DFB48170"/>
    <w:lvl w:ilvl="0" w:tplc="4954AEE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CF66A1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15801B5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41A3D9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86E423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D3F4C27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BE2319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568644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B680FD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93" w15:restartNumberingAfterBreak="0">
    <w:nsid w:val="30E57FEB"/>
    <w:multiLevelType w:val="hybridMultilevel"/>
    <w:tmpl w:val="6BD2E926"/>
    <w:lvl w:ilvl="0" w:tplc="10ACE62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DDA99C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93E6CA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DF20B7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F1CB4A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2A611B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6CA5D1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AC289F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D1A9F5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94" w15:restartNumberingAfterBreak="0">
    <w:nsid w:val="30E86F9C"/>
    <w:multiLevelType w:val="hybridMultilevel"/>
    <w:tmpl w:val="1220CC12"/>
    <w:lvl w:ilvl="0" w:tplc="420AD10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D7A611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53E029D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38E1FE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F67A2E3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330CA49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B82951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85A4E6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1A04F2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95" w15:restartNumberingAfterBreak="0">
    <w:nsid w:val="31513879"/>
    <w:multiLevelType w:val="hybridMultilevel"/>
    <w:tmpl w:val="80DACE2E"/>
    <w:lvl w:ilvl="0" w:tplc="3210D51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3441B2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61AECD6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7390F26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748EF61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EB8D7C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C649EE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4C41E7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8580FCF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196" w15:restartNumberingAfterBreak="0">
    <w:nsid w:val="31567DC8"/>
    <w:multiLevelType w:val="hybridMultilevel"/>
    <w:tmpl w:val="8FC8775A"/>
    <w:lvl w:ilvl="0" w:tplc="371EF98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BAA71C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9C415C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2EEB45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37947C7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DA21F1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E52B43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1ECF89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B2A668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97" w15:restartNumberingAfterBreak="0">
    <w:nsid w:val="316B0A7D"/>
    <w:multiLevelType w:val="hybridMultilevel"/>
    <w:tmpl w:val="12EE77DC"/>
    <w:lvl w:ilvl="0" w:tplc="9D44E63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5F64ED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A234221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E6AEC9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C04DBC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3947BB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0B0ADFB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3D4D56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44A6F20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198" w15:restartNumberingAfterBreak="0">
    <w:nsid w:val="320F3063"/>
    <w:multiLevelType w:val="hybridMultilevel"/>
    <w:tmpl w:val="19321D3E"/>
    <w:lvl w:ilvl="0" w:tplc="29C4C09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362630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D2C173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A00DDD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1AE23F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9A034F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C5CC58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2020EA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15411E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199" w15:restartNumberingAfterBreak="0">
    <w:nsid w:val="321F79F6"/>
    <w:multiLevelType w:val="hybridMultilevel"/>
    <w:tmpl w:val="3222C9E8"/>
    <w:lvl w:ilvl="0" w:tplc="4330DA2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912AAE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B0A396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C084F3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DB0C0DA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1989D0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9DED06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5AECA7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039E41B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00" w15:restartNumberingAfterBreak="0">
    <w:nsid w:val="32441CCE"/>
    <w:multiLevelType w:val="hybridMultilevel"/>
    <w:tmpl w:val="63482220"/>
    <w:lvl w:ilvl="0" w:tplc="A8B6EB60">
      <w:numFmt w:val="bullet"/>
      <w:lvlText w:val="-"/>
      <w:lvlJc w:val="left"/>
      <w:pPr>
        <w:ind w:left="427" w:hanging="219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419433E2">
      <w:numFmt w:val="bullet"/>
      <w:lvlText w:val="•"/>
      <w:lvlJc w:val="left"/>
      <w:pPr>
        <w:ind w:left="745" w:hanging="219"/>
      </w:pPr>
      <w:rPr>
        <w:rFonts w:hint="default"/>
        <w:lang w:val="fr-FR" w:eastAsia="en-US" w:bidi="ar-SA"/>
      </w:rPr>
    </w:lvl>
    <w:lvl w:ilvl="2" w:tplc="AD7CED30">
      <w:numFmt w:val="bullet"/>
      <w:lvlText w:val="•"/>
      <w:lvlJc w:val="left"/>
      <w:pPr>
        <w:ind w:left="1071" w:hanging="219"/>
      </w:pPr>
      <w:rPr>
        <w:rFonts w:hint="default"/>
        <w:lang w:val="fr-FR" w:eastAsia="en-US" w:bidi="ar-SA"/>
      </w:rPr>
    </w:lvl>
    <w:lvl w:ilvl="3" w:tplc="E1A2A164">
      <w:numFmt w:val="bullet"/>
      <w:lvlText w:val="•"/>
      <w:lvlJc w:val="left"/>
      <w:pPr>
        <w:ind w:left="1397" w:hanging="219"/>
      </w:pPr>
      <w:rPr>
        <w:rFonts w:hint="default"/>
        <w:lang w:val="fr-FR" w:eastAsia="en-US" w:bidi="ar-SA"/>
      </w:rPr>
    </w:lvl>
    <w:lvl w:ilvl="4" w:tplc="21D2ED80">
      <w:numFmt w:val="bullet"/>
      <w:lvlText w:val="•"/>
      <w:lvlJc w:val="left"/>
      <w:pPr>
        <w:ind w:left="1722" w:hanging="219"/>
      </w:pPr>
      <w:rPr>
        <w:rFonts w:hint="default"/>
        <w:lang w:val="fr-FR" w:eastAsia="en-US" w:bidi="ar-SA"/>
      </w:rPr>
    </w:lvl>
    <w:lvl w:ilvl="5" w:tplc="F882441E">
      <w:numFmt w:val="bullet"/>
      <w:lvlText w:val="•"/>
      <w:lvlJc w:val="left"/>
      <w:pPr>
        <w:ind w:left="2048" w:hanging="219"/>
      </w:pPr>
      <w:rPr>
        <w:rFonts w:hint="default"/>
        <w:lang w:val="fr-FR" w:eastAsia="en-US" w:bidi="ar-SA"/>
      </w:rPr>
    </w:lvl>
    <w:lvl w:ilvl="6" w:tplc="A1F60C3C">
      <w:numFmt w:val="bullet"/>
      <w:lvlText w:val="•"/>
      <w:lvlJc w:val="left"/>
      <w:pPr>
        <w:ind w:left="2374" w:hanging="219"/>
      </w:pPr>
      <w:rPr>
        <w:rFonts w:hint="default"/>
        <w:lang w:val="fr-FR" w:eastAsia="en-US" w:bidi="ar-SA"/>
      </w:rPr>
    </w:lvl>
    <w:lvl w:ilvl="7" w:tplc="D0DAFC0E">
      <w:numFmt w:val="bullet"/>
      <w:lvlText w:val="•"/>
      <w:lvlJc w:val="left"/>
      <w:pPr>
        <w:ind w:left="2699" w:hanging="219"/>
      </w:pPr>
      <w:rPr>
        <w:rFonts w:hint="default"/>
        <w:lang w:val="fr-FR" w:eastAsia="en-US" w:bidi="ar-SA"/>
      </w:rPr>
    </w:lvl>
    <w:lvl w:ilvl="8" w:tplc="5358E3E8">
      <w:numFmt w:val="bullet"/>
      <w:lvlText w:val="•"/>
      <w:lvlJc w:val="left"/>
      <w:pPr>
        <w:ind w:left="3025" w:hanging="219"/>
      </w:pPr>
      <w:rPr>
        <w:rFonts w:hint="default"/>
        <w:lang w:val="fr-FR" w:eastAsia="en-US" w:bidi="ar-SA"/>
      </w:rPr>
    </w:lvl>
  </w:abstractNum>
  <w:abstractNum w:abstractNumId="201" w15:restartNumberingAfterBreak="0">
    <w:nsid w:val="329E12B0"/>
    <w:multiLevelType w:val="hybridMultilevel"/>
    <w:tmpl w:val="1818D5E6"/>
    <w:lvl w:ilvl="0" w:tplc="7EB0913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298545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BF6C3E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EC2B77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EEE8FA0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E02D4A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0D90B2C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4F54DF1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41239C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02" w15:restartNumberingAfterBreak="0">
    <w:nsid w:val="32B2125D"/>
    <w:multiLevelType w:val="hybridMultilevel"/>
    <w:tmpl w:val="5918615C"/>
    <w:lvl w:ilvl="0" w:tplc="7138D85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5189CC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D84055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86E1BB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31848B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1FA8F0D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0DEC7E4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6A4AA1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EE083D1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03" w15:restartNumberingAfterBreak="0">
    <w:nsid w:val="333C414C"/>
    <w:multiLevelType w:val="hybridMultilevel"/>
    <w:tmpl w:val="A9A84254"/>
    <w:lvl w:ilvl="0" w:tplc="03CC279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89065B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78C75B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B988ED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36C2CD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236145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714EE0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DDE97F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F16210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04" w15:restartNumberingAfterBreak="0">
    <w:nsid w:val="336738DB"/>
    <w:multiLevelType w:val="hybridMultilevel"/>
    <w:tmpl w:val="CA36EE3C"/>
    <w:lvl w:ilvl="0" w:tplc="2896834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62A494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5DAF49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C3A08AD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172F04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7E414A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0AC8DA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CFE416E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1647D1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05" w15:restartNumberingAfterBreak="0">
    <w:nsid w:val="339936DA"/>
    <w:multiLevelType w:val="hybridMultilevel"/>
    <w:tmpl w:val="EDE63250"/>
    <w:lvl w:ilvl="0" w:tplc="A05200A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EC64D0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7BFCE07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B5899D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F5A999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492D21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D54E74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A3961FF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A9F8337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06" w15:restartNumberingAfterBreak="0">
    <w:nsid w:val="33B0323E"/>
    <w:multiLevelType w:val="hybridMultilevel"/>
    <w:tmpl w:val="5F9082A0"/>
    <w:lvl w:ilvl="0" w:tplc="B3D4380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14081F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33EEE8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B2648A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490720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118332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5E652D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DECFC3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63A005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07" w15:restartNumberingAfterBreak="0">
    <w:nsid w:val="33C72967"/>
    <w:multiLevelType w:val="hybridMultilevel"/>
    <w:tmpl w:val="053AD950"/>
    <w:lvl w:ilvl="0" w:tplc="8F80CC4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1EE293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C9E25A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43C544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D3C8FF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84A57D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042AE9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53A545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832BCA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08" w15:restartNumberingAfterBreak="0">
    <w:nsid w:val="33D655A9"/>
    <w:multiLevelType w:val="hybridMultilevel"/>
    <w:tmpl w:val="D8F83C12"/>
    <w:lvl w:ilvl="0" w:tplc="F34E89D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F440D2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F5ABD7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F1EE0B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EC6EEF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48ACC7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25862D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554AEE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CEE124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09" w15:restartNumberingAfterBreak="0">
    <w:nsid w:val="34264D75"/>
    <w:multiLevelType w:val="hybridMultilevel"/>
    <w:tmpl w:val="A962A8A2"/>
    <w:lvl w:ilvl="0" w:tplc="E2A0BC7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CA2875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B4A975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8ECDEA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200CF3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1FC031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2EA9A5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A2B0ABA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72AC5F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10" w15:restartNumberingAfterBreak="0">
    <w:nsid w:val="344A2636"/>
    <w:multiLevelType w:val="hybridMultilevel"/>
    <w:tmpl w:val="4F5E4324"/>
    <w:lvl w:ilvl="0" w:tplc="295E557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2188B9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F12F23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526CBC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4F29F7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4ACF23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AEC29C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8E8894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99A3BF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11" w15:restartNumberingAfterBreak="0">
    <w:nsid w:val="34710641"/>
    <w:multiLevelType w:val="hybridMultilevel"/>
    <w:tmpl w:val="42620CFC"/>
    <w:lvl w:ilvl="0" w:tplc="A13607A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154E7D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45ACEA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ECE344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B7EF29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55E063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B862AC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CEE49E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912270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12" w15:restartNumberingAfterBreak="0">
    <w:nsid w:val="34863A25"/>
    <w:multiLevelType w:val="hybridMultilevel"/>
    <w:tmpl w:val="CF441104"/>
    <w:lvl w:ilvl="0" w:tplc="35AEB98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F16A76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12EBB8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DD02BF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5727DD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7B6430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A304FF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924F9C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ADA415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13" w15:restartNumberingAfterBreak="0">
    <w:nsid w:val="348B7C7E"/>
    <w:multiLevelType w:val="hybridMultilevel"/>
    <w:tmpl w:val="A75029F8"/>
    <w:lvl w:ilvl="0" w:tplc="7FEC139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84656D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BD68C1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7F4048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BA84E6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2C2601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266E3E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33FE00D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D3F86D3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14" w15:restartNumberingAfterBreak="0">
    <w:nsid w:val="34FB3E1F"/>
    <w:multiLevelType w:val="hybridMultilevel"/>
    <w:tmpl w:val="E2EE7078"/>
    <w:lvl w:ilvl="0" w:tplc="25FCB5E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4A0485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4CA7CE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FFEA6F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AB9AD91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04EBD1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4122269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828CF0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0164D1A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15" w15:restartNumberingAfterBreak="0">
    <w:nsid w:val="3557104C"/>
    <w:multiLevelType w:val="hybridMultilevel"/>
    <w:tmpl w:val="CCE27950"/>
    <w:lvl w:ilvl="0" w:tplc="56DCAB2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6B4FD8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120CDDF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CB8E01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B22E3F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33827BC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FC2CF6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585E6A9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EEAEA0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16" w15:restartNumberingAfterBreak="0">
    <w:nsid w:val="359E3C11"/>
    <w:multiLevelType w:val="hybridMultilevel"/>
    <w:tmpl w:val="3FF87ECA"/>
    <w:lvl w:ilvl="0" w:tplc="6D0CF10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258DB0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2354BFF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8B6194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670CA3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2AA007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AFA0C7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8E68BB3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5E84CC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17" w15:restartNumberingAfterBreak="0">
    <w:nsid w:val="35A93FBE"/>
    <w:multiLevelType w:val="hybridMultilevel"/>
    <w:tmpl w:val="42F07BE6"/>
    <w:lvl w:ilvl="0" w:tplc="C4C69B9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704596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97EE1A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A7C58E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278596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698821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FB256C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86BAED8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A6AD29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18" w15:restartNumberingAfterBreak="0">
    <w:nsid w:val="365E6599"/>
    <w:multiLevelType w:val="hybridMultilevel"/>
    <w:tmpl w:val="DE003A6E"/>
    <w:lvl w:ilvl="0" w:tplc="0C64D6D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36231C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2A5A061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0C0D7E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48E5D4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21CED3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EBA658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E2C0E5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FBE7E9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19" w15:restartNumberingAfterBreak="0">
    <w:nsid w:val="3682455F"/>
    <w:multiLevelType w:val="hybridMultilevel"/>
    <w:tmpl w:val="00E6DA58"/>
    <w:lvl w:ilvl="0" w:tplc="1FF2EC0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214C7C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109C899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C8EA2EA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E50D96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77ECF7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84CBE0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A4848E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0F46497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20" w15:restartNumberingAfterBreak="0">
    <w:nsid w:val="36BF7E94"/>
    <w:multiLevelType w:val="hybridMultilevel"/>
    <w:tmpl w:val="8776456C"/>
    <w:lvl w:ilvl="0" w:tplc="9B6E41A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7825D0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48671A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9D2816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0BA72D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85D6C5E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BE0246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AA2E63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43C102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21" w15:restartNumberingAfterBreak="0">
    <w:nsid w:val="36DA784C"/>
    <w:multiLevelType w:val="hybridMultilevel"/>
    <w:tmpl w:val="C090EB92"/>
    <w:lvl w:ilvl="0" w:tplc="FA04FB3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390F9A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BE07F8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2F8755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368AB6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500922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0964E4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384FA8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762539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22" w15:restartNumberingAfterBreak="0">
    <w:nsid w:val="36F874B8"/>
    <w:multiLevelType w:val="hybridMultilevel"/>
    <w:tmpl w:val="14601C70"/>
    <w:lvl w:ilvl="0" w:tplc="508EDAA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EF09FF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90C223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C4A361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FC0963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90C59A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93E043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51E6E6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FE4BAF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23" w15:restartNumberingAfterBreak="0">
    <w:nsid w:val="373F2072"/>
    <w:multiLevelType w:val="hybridMultilevel"/>
    <w:tmpl w:val="C98ED51E"/>
    <w:lvl w:ilvl="0" w:tplc="55E4945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F9895F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6FC7DE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DD4093D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12E8F2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602AC80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97563C1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95EBAD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A7CFDC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24" w15:restartNumberingAfterBreak="0">
    <w:nsid w:val="37E05072"/>
    <w:multiLevelType w:val="hybridMultilevel"/>
    <w:tmpl w:val="CBDEA340"/>
    <w:lvl w:ilvl="0" w:tplc="3D50783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BF883D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A4E214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11862A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9A2999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FAA25D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B4A7A9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CCC018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37CDC5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25" w15:restartNumberingAfterBreak="0">
    <w:nsid w:val="37E179D0"/>
    <w:multiLevelType w:val="hybridMultilevel"/>
    <w:tmpl w:val="E8CC80A8"/>
    <w:lvl w:ilvl="0" w:tplc="1FB60BE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4586DB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FD6F63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57C69F8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390986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1B40C52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1D6852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FEA4D3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858BB5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26" w15:restartNumberingAfterBreak="0">
    <w:nsid w:val="383A3C59"/>
    <w:multiLevelType w:val="hybridMultilevel"/>
    <w:tmpl w:val="D6AE613C"/>
    <w:lvl w:ilvl="0" w:tplc="C7966B5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7C073A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A36D2E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4DC3BC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BB2F9F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DB420A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77209F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86A0E3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2F8A6E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27" w15:restartNumberingAfterBreak="0">
    <w:nsid w:val="383D472F"/>
    <w:multiLevelType w:val="hybridMultilevel"/>
    <w:tmpl w:val="1504A236"/>
    <w:lvl w:ilvl="0" w:tplc="85F0C68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D800B4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26EA0E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DAA9FB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FEC4F4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F685FD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FDEE2E8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1F268E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BB0E48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28" w15:restartNumberingAfterBreak="0">
    <w:nsid w:val="38457B87"/>
    <w:multiLevelType w:val="hybridMultilevel"/>
    <w:tmpl w:val="8FA4F5E6"/>
    <w:lvl w:ilvl="0" w:tplc="34CE180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208C81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E90FFA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152EB9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F34918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750AFB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85AB94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1988BC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7A0CF6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29" w15:restartNumberingAfterBreak="0">
    <w:nsid w:val="384978F7"/>
    <w:multiLevelType w:val="hybridMultilevel"/>
    <w:tmpl w:val="FF669982"/>
    <w:lvl w:ilvl="0" w:tplc="8B4A1B1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52421A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360206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15A2AE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3C6DE6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FF29FB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FC43B3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F6E5CD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6DEED6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30" w15:restartNumberingAfterBreak="0">
    <w:nsid w:val="387F1D52"/>
    <w:multiLevelType w:val="hybridMultilevel"/>
    <w:tmpl w:val="FB20AFF2"/>
    <w:lvl w:ilvl="0" w:tplc="4628C6A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3C071C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26CF78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72A80DB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6D6BBB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DCD0A4A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BA461E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2123B0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1B922AD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31" w15:restartNumberingAfterBreak="0">
    <w:nsid w:val="38DE4D8A"/>
    <w:multiLevelType w:val="hybridMultilevel"/>
    <w:tmpl w:val="D06C543E"/>
    <w:lvl w:ilvl="0" w:tplc="2458AAA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9F8936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C74BCB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9F00F5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D08419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B32312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36EFE5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6E8294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794358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32" w15:restartNumberingAfterBreak="0">
    <w:nsid w:val="38F00896"/>
    <w:multiLevelType w:val="hybridMultilevel"/>
    <w:tmpl w:val="30DAA930"/>
    <w:lvl w:ilvl="0" w:tplc="16422BC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4AA300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12E2C18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D22A3C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B30593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8F0580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0F36EB1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33E0783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B0492F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33" w15:restartNumberingAfterBreak="0">
    <w:nsid w:val="397D3631"/>
    <w:multiLevelType w:val="hybridMultilevel"/>
    <w:tmpl w:val="618228FE"/>
    <w:lvl w:ilvl="0" w:tplc="185CDA0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43A7E3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FE88FA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2A29E0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AD0890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A08A4C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266CDC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891438B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FD8D18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34" w15:restartNumberingAfterBreak="0">
    <w:nsid w:val="39942752"/>
    <w:multiLevelType w:val="hybridMultilevel"/>
    <w:tmpl w:val="3BE67516"/>
    <w:lvl w:ilvl="0" w:tplc="6900C6D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6E2F71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72298B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F121ED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77CDD4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CD8F45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276DAD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A38509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B765E8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35" w15:restartNumberingAfterBreak="0">
    <w:nsid w:val="39CE4738"/>
    <w:multiLevelType w:val="hybridMultilevel"/>
    <w:tmpl w:val="BFDABAC2"/>
    <w:lvl w:ilvl="0" w:tplc="4E8E02A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2F2977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5E09BC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5E6B85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9ECEC2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C70A43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FD279E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12C97E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4A4019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36" w15:restartNumberingAfterBreak="0">
    <w:nsid w:val="39F81355"/>
    <w:multiLevelType w:val="hybridMultilevel"/>
    <w:tmpl w:val="CEB0BEA2"/>
    <w:lvl w:ilvl="0" w:tplc="07D8518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C74CC7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70E173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09253B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112F7C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F6E95B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CC27F6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B98D80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50ED2F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37" w15:restartNumberingAfterBreak="0">
    <w:nsid w:val="3A185856"/>
    <w:multiLevelType w:val="hybridMultilevel"/>
    <w:tmpl w:val="240E9002"/>
    <w:lvl w:ilvl="0" w:tplc="2272C51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F28FFA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8918022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9BA19E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FDC64B4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F3E55F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39876D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C68194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AEA2FE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38" w15:restartNumberingAfterBreak="0">
    <w:nsid w:val="3A197ECA"/>
    <w:multiLevelType w:val="hybridMultilevel"/>
    <w:tmpl w:val="DA4C4E54"/>
    <w:lvl w:ilvl="0" w:tplc="5ABE95A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13CBD7A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60BA3C34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24DA49BC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1136A9E2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D16A55C2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4DC4CCA8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CDC0E236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F4A04446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239" w15:restartNumberingAfterBreak="0">
    <w:nsid w:val="3A9A62BD"/>
    <w:multiLevelType w:val="hybridMultilevel"/>
    <w:tmpl w:val="6344A700"/>
    <w:lvl w:ilvl="0" w:tplc="344CCBA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A6E81F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D8CB62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1EC491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7D4595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4DC57B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041AD89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DA8E0A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4494782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40" w15:restartNumberingAfterBreak="0">
    <w:nsid w:val="3AAB044D"/>
    <w:multiLevelType w:val="hybridMultilevel"/>
    <w:tmpl w:val="7924B9BA"/>
    <w:lvl w:ilvl="0" w:tplc="AA3E855A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1" w:tplc="47C6C876">
      <w:numFmt w:val="bullet"/>
      <w:lvlText w:val="•"/>
      <w:lvlJc w:val="left"/>
      <w:pPr>
        <w:ind w:left="717" w:hanging="142"/>
      </w:pPr>
      <w:rPr>
        <w:rFonts w:hint="default"/>
        <w:lang w:val="fr-FR" w:eastAsia="en-US" w:bidi="ar-SA"/>
      </w:rPr>
    </w:lvl>
    <w:lvl w:ilvl="2" w:tplc="121C10D2">
      <w:numFmt w:val="bullet"/>
      <w:lvlText w:val="•"/>
      <w:lvlJc w:val="left"/>
      <w:pPr>
        <w:ind w:left="1014" w:hanging="142"/>
      </w:pPr>
      <w:rPr>
        <w:rFonts w:hint="default"/>
        <w:lang w:val="fr-FR" w:eastAsia="en-US" w:bidi="ar-SA"/>
      </w:rPr>
    </w:lvl>
    <w:lvl w:ilvl="3" w:tplc="C28CF2E8">
      <w:numFmt w:val="bullet"/>
      <w:lvlText w:val="•"/>
      <w:lvlJc w:val="left"/>
      <w:pPr>
        <w:ind w:left="1311" w:hanging="142"/>
      </w:pPr>
      <w:rPr>
        <w:rFonts w:hint="default"/>
        <w:lang w:val="fr-FR" w:eastAsia="en-US" w:bidi="ar-SA"/>
      </w:rPr>
    </w:lvl>
    <w:lvl w:ilvl="4" w:tplc="5A3C0DDA">
      <w:numFmt w:val="bullet"/>
      <w:lvlText w:val="•"/>
      <w:lvlJc w:val="left"/>
      <w:pPr>
        <w:ind w:left="1608" w:hanging="142"/>
      </w:pPr>
      <w:rPr>
        <w:rFonts w:hint="default"/>
        <w:lang w:val="fr-FR" w:eastAsia="en-US" w:bidi="ar-SA"/>
      </w:rPr>
    </w:lvl>
    <w:lvl w:ilvl="5" w:tplc="E326BD90">
      <w:numFmt w:val="bullet"/>
      <w:lvlText w:val="•"/>
      <w:lvlJc w:val="left"/>
      <w:pPr>
        <w:ind w:left="1905" w:hanging="142"/>
      </w:pPr>
      <w:rPr>
        <w:rFonts w:hint="default"/>
        <w:lang w:val="fr-FR" w:eastAsia="en-US" w:bidi="ar-SA"/>
      </w:rPr>
    </w:lvl>
    <w:lvl w:ilvl="6" w:tplc="CFA20698">
      <w:numFmt w:val="bullet"/>
      <w:lvlText w:val="•"/>
      <w:lvlJc w:val="left"/>
      <w:pPr>
        <w:ind w:left="2202" w:hanging="142"/>
      </w:pPr>
      <w:rPr>
        <w:rFonts w:hint="default"/>
        <w:lang w:val="fr-FR" w:eastAsia="en-US" w:bidi="ar-SA"/>
      </w:rPr>
    </w:lvl>
    <w:lvl w:ilvl="7" w:tplc="3FA87F14">
      <w:numFmt w:val="bullet"/>
      <w:lvlText w:val="•"/>
      <w:lvlJc w:val="left"/>
      <w:pPr>
        <w:ind w:left="2499" w:hanging="142"/>
      </w:pPr>
      <w:rPr>
        <w:rFonts w:hint="default"/>
        <w:lang w:val="fr-FR" w:eastAsia="en-US" w:bidi="ar-SA"/>
      </w:rPr>
    </w:lvl>
    <w:lvl w:ilvl="8" w:tplc="83CA3E4A">
      <w:numFmt w:val="bullet"/>
      <w:lvlText w:val="•"/>
      <w:lvlJc w:val="left"/>
      <w:pPr>
        <w:ind w:left="2796" w:hanging="142"/>
      </w:pPr>
      <w:rPr>
        <w:rFonts w:hint="default"/>
        <w:lang w:val="fr-FR" w:eastAsia="en-US" w:bidi="ar-SA"/>
      </w:rPr>
    </w:lvl>
  </w:abstractNum>
  <w:abstractNum w:abstractNumId="241" w15:restartNumberingAfterBreak="0">
    <w:nsid w:val="3BC778B3"/>
    <w:multiLevelType w:val="hybridMultilevel"/>
    <w:tmpl w:val="6F6C2230"/>
    <w:lvl w:ilvl="0" w:tplc="DD36E1E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D0C3DF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D06FC3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CB0711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AD03BD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BEA48D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ACE1B6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CDA9CE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116078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42" w15:restartNumberingAfterBreak="0">
    <w:nsid w:val="3BD93850"/>
    <w:multiLevelType w:val="hybridMultilevel"/>
    <w:tmpl w:val="30CEBFEA"/>
    <w:lvl w:ilvl="0" w:tplc="133E814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8F2FAA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198D2E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DD4C2F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2FAC2DF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146516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88CD23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BFE61A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A6A70B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43" w15:restartNumberingAfterBreak="0">
    <w:nsid w:val="3C5F5531"/>
    <w:multiLevelType w:val="hybridMultilevel"/>
    <w:tmpl w:val="0B6A3BFE"/>
    <w:lvl w:ilvl="0" w:tplc="FBA6C79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70CDED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B2E7FF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9BC072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67A50B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6569A8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FB698F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6A3845B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AD342B6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44" w15:restartNumberingAfterBreak="0">
    <w:nsid w:val="3C624E3B"/>
    <w:multiLevelType w:val="hybridMultilevel"/>
    <w:tmpl w:val="C80CF074"/>
    <w:lvl w:ilvl="0" w:tplc="335CC0E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17E36F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0074AED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ADA86B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84AAE7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7D23E0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2C292D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2AC6D3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354B23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45" w15:restartNumberingAfterBreak="0">
    <w:nsid w:val="3C7C1D1A"/>
    <w:multiLevelType w:val="hybridMultilevel"/>
    <w:tmpl w:val="3800E22A"/>
    <w:lvl w:ilvl="0" w:tplc="12CEAF8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3EC5EE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5790A17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D5C4562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9C4C30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66CD1E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1E0AD1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9D5E9F1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8422F6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46" w15:restartNumberingAfterBreak="0">
    <w:nsid w:val="3CA07CD1"/>
    <w:multiLevelType w:val="hybridMultilevel"/>
    <w:tmpl w:val="5B6A8EFC"/>
    <w:lvl w:ilvl="0" w:tplc="D8A4BC7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D9605F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892910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690E99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E443E3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1CA6CB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7BD2A49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F296013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CA802CE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47" w15:restartNumberingAfterBreak="0">
    <w:nsid w:val="3D6B03DB"/>
    <w:multiLevelType w:val="hybridMultilevel"/>
    <w:tmpl w:val="0A72301C"/>
    <w:lvl w:ilvl="0" w:tplc="1D9AF332">
      <w:numFmt w:val="bullet"/>
      <w:lvlText w:val=""/>
      <w:lvlJc w:val="left"/>
      <w:pPr>
        <w:ind w:left="2004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3FCBC1C">
      <w:numFmt w:val="bullet"/>
      <w:lvlText w:val="•"/>
      <w:lvlJc w:val="left"/>
      <w:pPr>
        <w:ind w:left="2376" w:hanging="360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2" w:tplc="F4EA5A18">
      <w:numFmt w:val="bullet"/>
      <w:lvlText w:val="•"/>
      <w:lvlJc w:val="left"/>
      <w:pPr>
        <w:ind w:left="3196" w:hanging="360"/>
      </w:pPr>
      <w:rPr>
        <w:rFonts w:hint="default"/>
        <w:lang w:val="fr-FR" w:eastAsia="en-US" w:bidi="ar-SA"/>
      </w:rPr>
    </w:lvl>
    <w:lvl w:ilvl="3" w:tplc="C27A6390">
      <w:numFmt w:val="bullet"/>
      <w:lvlText w:val="•"/>
      <w:lvlJc w:val="left"/>
      <w:pPr>
        <w:ind w:left="4012" w:hanging="360"/>
      </w:pPr>
      <w:rPr>
        <w:rFonts w:hint="default"/>
        <w:lang w:val="fr-FR" w:eastAsia="en-US" w:bidi="ar-SA"/>
      </w:rPr>
    </w:lvl>
    <w:lvl w:ilvl="4" w:tplc="1C8EB442">
      <w:numFmt w:val="bullet"/>
      <w:lvlText w:val="•"/>
      <w:lvlJc w:val="left"/>
      <w:pPr>
        <w:ind w:left="4828" w:hanging="360"/>
      </w:pPr>
      <w:rPr>
        <w:rFonts w:hint="default"/>
        <w:lang w:val="fr-FR" w:eastAsia="en-US" w:bidi="ar-SA"/>
      </w:rPr>
    </w:lvl>
    <w:lvl w:ilvl="5" w:tplc="C42A1FF4">
      <w:numFmt w:val="bullet"/>
      <w:lvlText w:val="•"/>
      <w:lvlJc w:val="left"/>
      <w:pPr>
        <w:ind w:left="5645" w:hanging="360"/>
      </w:pPr>
      <w:rPr>
        <w:rFonts w:hint="default"/>
        <w:lang w:val="fr-FR" w:eastAsia="en-US" w:bidi="ar-SA"/>
      </w:rPr>
    </w:lvl>
    <w:lvl w:ilvl="6" w:tplc="5B22915E">
      <w:numFmt w:val="bullet"/>
      <w:lvlText w:val="•"/>
      <w:lvlJc w:val="left"/>
      <w:pPr>
        <w:ind w:left="6461" w:hanging="360"/>
      </w:pPr>
      <w:rPr>
        <w:rFonts w:hint="default"/>
        <w:lang w:val="fr-FR" w:eastAsia="en-US" w:bidi="ar-SA"/>
      </w:rPr>
    </w:lvl>
    <w:lvl w:ilvl="7" w:tplc="6E4CD222">
      <w:numFmt w:val="bullet"/>
      <w:lvlText w:val="•"/>
      <w:lvlJc w:val="left"/>
      <w:pPr>
        <w:ind w:left="7277" w:hanging="360"/>
      </w:pPr>
      <w:rPr>
        <w:rFonts w:hint="default"/>
        <w:lang w:val="fr-FR" w:eastAsia="en-US" w:bidi="ar-SA"/>
      </w:rPr>
    </w:lvl>
    <w:lvl w:ilvl="8" w:tplc="0C0C82EC">
      <w:numFmt w:val="bullet"/>
      <w:lvlText w:val="•"/>
      <w:lvlJc w:val="left"/>
      <w:pPr>
        <w:ind w:left="8093" w:hanging="360"/>
      </w:pPr>
      <w:rPr>
        <w:rFonts w:hint="default"/>
        <w:lang w:val="fr-FR" w:eastAsia="en-US" w:bidi="ar-SA"/>
      </w:rPr>
    </w:lvl>
  </w:abstractNum>
  <w:abstractNum w:abstractNumId="248" w15:restartNumberingAfterBreak="0">
    <w:nsid w:val="3E655CFC"/>
    <w:multiLevelType w:val="hybridMultilevel"/>
    <w:tmpl w:val="FEE4351C"/>
    <w:lvl w:ilvl="0" w:tplc="F9BAE40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14818D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76DC45D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B68E51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09D47DD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E9478E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D9B8E64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EB20BC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8CFAE08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49" w15:restartNumberingAfterBreak="0">
    <w:nsid w:val="3E684E30"/>
    <w:multiLevelType w:val="hybridMultilevel"/>
    <w:tmpl w:val="8452E408"/>
    <w:lvl w:ilvl="0" w:tplc="A4329D0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FA4076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78F02FB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872408D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B80F8F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1EA140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D8A5D9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DDE46BE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4E812C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50" w15:restartNumberingAfterBreak="0">
    <w:nsid w:val="3E796B3A"/>
    <w:multiLevelType w:val="hybridMultilevel"/>
    <w:tmpl w:val="CB448FDC"/>
    <w:lvl w:ilvl="0" w:tplc="8DD2232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348F78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79CBC3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04CF27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6208F3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88E108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DE472D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F4416F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74C786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51" w15:restartNumberingAfterBreak="0">
    <w:nsid w:val="3E9472B4"/>
    <w:multiLevelType w:val="hybridMultilevel"/>
    <w:tmpl w:val="7AAA4054"/>
    <w:lvl w:ilvl="0" w:tplc="5DC6094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04E714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6D62DEE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B06F00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20A9D8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DC40E4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CBA5D9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E1923F0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720475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52" w15:restartNumberingAfterBreak="0">
    <w:nsid w:val="3E98086C"/>
    <w:multiLevelType w:val="hybridMultilevel"/>
    <w:tmpl w:val="81B8D8EE"/>
    <w:lvl w:ilvl="0" w:tplc="BA8C447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D526A8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94A239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E6C46B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6AE4205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6A801C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F5423D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4E3CAF4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450C3D6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53" w15:restartNumberingAfterBreak="0">
    <w:nsid w:val="3EEB743D"/>
    <w:multiLevelType w:val="hybridMultilevel"/>
    <w:tmpl w:val="43E6294A"/>
    <w:lvl w:ilvl="0" w:tplc="67F48E5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4542BB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DA8CA8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1FAB4A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AD0A6B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F3AA4B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77A28A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AEC0689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9F6FC8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54" w15:restartNumberingAfterBreak="0">
    <w:nsid w:val="403F026D"/>
    <w:multiLevelType w:val="hybridMultilevel"/>
    <w:tmpl w:val="A0EE7748"/>
    <w:lvl w:ilvl="0" w:tplc="67DE3A1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6867AAC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97E82F0E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AF40A5C6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42E82662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E2800042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2274434A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B8E6D9E4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836424A0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255" w15:restartNumberingAfterBreak="0">
    <w:nsid w:val="40693A2B"/>
    <w:multiLevelType w:val="hybridMultilevel"/>
    <w:tmpl w:val="91CA888A"/>
    <w:lvl w:ilvl="0" w:tplc="7F86DEA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BE0842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774C418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3D9024E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E6C804D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720BC1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2A0670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4B8DAC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8D4814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56" w15:restartNumberingAfterBreak="0">
    <w:nsid w:val="40762660"/>
    <w:multiLevelType w:val="hybridMultilevel"/>
    <w:tmpl w:val="C51EAD12"/>
    <w:lvl w:ilvl="0" w:tplc="3E7A5A9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206973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D3CA52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E1A881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28A796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4A865A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2D613E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F5806D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D3EBB8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57" w15:restartNumberingAfterBreak="0">
    <w:nsid w:val="407C1116"/>
    <w:multiLevelType w:val="hybridMultilevel"/>
    <w:tmpl w:val="38B630EC"/>
    <w:lvl w:ilvl="0" w:tplc="15D2663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0765F2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5907DB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606376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68643C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67A7A6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F98B11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8944CE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0C83FF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58" w15:restartNumberingAfterBreak="0">
    <w:nsid w:val="40857752"/>
    <w:multiLevelType w:val="hybridMultilevel"/>
    <w:tmpl w:val="B8564AB2"/>
    <w:lvl w:ilvl="0" w:tplc="DE3073C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0180572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34063012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805E1A8C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F2C2C3C4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EB4EC0E2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3864C66C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A7AAC800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524241B0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259" w15:restartNumberingAfterBreak="0">
    <w:nsid w:val="413B38B6"/>
    <w:multiLevelType w:val="hybridMultilevel"/>
    <w:tmpl w:val="B64CFF02"/>
    <w:lvl w:ilvl="0" w:tplc="81F04C1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32265F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E96FF8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2388B1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EA6D85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367A2E8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E0ABD1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F1499E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0E0115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60" w15:restartNumberingAfterBreak="0">
    <w:nsid w:val="414C3A75"/>
    <w:multiLevelType w:val="hybridMultilevel"/>
    <w:tmpl w:val="B63A85BC"/>
    <w:lvl w:ilvl="0" w:tplc="1EDC37D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C02996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88A845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9481FE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DF23F3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6A410F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ED4E50E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B38194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306382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61" w15:restartNumberingAfterBreak="0">
    <w:nsid w:val="41790ABC"/>
    <w:multiLevelType w:val="hybridMultilevel"/>
    <w:tmpl w:val="F6FA562E"/>
    <w:lvl w:ilvl="0" w:tplc="BA70D62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D6A01D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09E639A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5D6438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71486A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930F9A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D20CC76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7F0EAE1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88C03A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62" w15:restartNumberingAfterBreak="0">
    <w:nsid w:val="41E939F1"/>
    <w:multiLevelType w:val="hybridMultilevel"/>
    <w:tmpl w:val="17D6AA92"/>
    <w:lvl w:ilvl="0" w:tplc="1B746FD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1C8344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2CC5DC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BF233D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756A3F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FE60F6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E4CE25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B6EB87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A728BD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63" w15:restartNumberingAfterBreak="0">
    <w:nsid w:val="42062C07"/>
    <w:multiLevelType w:val="hybridMultilevel"/>
    <w:tmpl w:val="7DDE1D3C"/>
    <w:lvl w:ilvl="0" w:tplc="CC80FE4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74E42F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1C4CB3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F00591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A3D0DCA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3B2014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6FD0182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A11631E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1C28DD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64" w15:restartNumberingAfterBreak="0">
    <w:nsid w:val="42934CC9"/>
    <w:multiLevelType w:val="hybridMultilevel"/>
    <w:tmpl w:val="E0A6D1D0"/>
    <w:lvl w:ilvl="0" w:tplc="AFDC368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E4A7F7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55EB12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198296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AC2FD1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20E05B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6103CD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83E877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802B98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65" w15:restartNumberingAfterBreak="0">
    <w:nsid w:val="42B7333D"/>
    <w:multiLevelType w:val="hybridMultilevel"/>
    <w:tmpl w:val="D6E246FE"/>
    <w:lvl w:ilvl="0" w:tplc="DC960A4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AF085E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01669C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DEA2BD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2B8767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8CC8CC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B28B8F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8C4817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A80533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66" w15:restartNumberingAfterBreak="0">
    <w:nsid w:val="42EA410D"/>
    <w:multiLevelType w:val="hybridMultilevel"/>
    <w:tmpl w:val="A6707FD8"/>
    <w:lvl w:ilvl="0" w:tplc="E8301A2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78C24C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F16B68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518507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F88DBA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A96DF3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0B67BC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DF4561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D6AA2A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67" w15:restartNumberingAfterBreak="0">
    <w:nsid w:val="4364093E"/>
    <w:multiLevelType w:val="hybridMultilevel"/>
    <w:tmpl w:val="907ED9A4"/>
    <w:lvl w:ilvl="0" w:tplc="098E06F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4F80DC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B7EA80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67ECE6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478AFA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60D670E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A22B02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53A91D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2E42DC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68" w15:restartNumberingAfterBreak="0">
    <w:nsid w:val="439E436C"/>
    <w:multiLevelType w:val="hybridMultilevel"/>
    <w:tmpl w:val="8ABE0E60"/>
    <w:lvl w:ilvl="0" w:tplc="DE2CC0A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BD2A34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AD40E4C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6F3CC8E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D94F99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3DE064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71C6F7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110DCD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49A6D12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69" w15:restartNumberingAfterBreak="0">
    <w:nsid w:val="44066415"/>
    <w:multiLevelType w:val="hybridMultilevel"/>
    <w:tmpl w:val="69901260"/>
    <w:lvl w:ilvl="0" w:tplc="50C4C25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B7061F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604FC3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2E2BCC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CF6920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3F60EF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B50F63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92A6855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BAE2AB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70" w15:restartNumberingAfterBreak="0">
    <w:nsid w:val="440B13F1"/>
    <w:multiLevelType w:val="hybridMultilevel"/>
    <w:tmpl w:val="832A4D10"/>
    <w:lvl w:ilvl="0" w:tplc="EAC066C2">
      <w:numFmt w:val="bullet"/>
      <w:lvlText w:val="-"/>
      <w:lvlJc w:val="left"/>
      <w:pPr>
        <w:ind w:left="936" w:hanging="3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85F0C1FE">
      <w:numFmt w:val="bullet"/>
      <w:lvlText w:val="•"/>
      <w:lvlJc w:val="left"/>
      <w:pPr>
        <w:ind w:left="1818" w:hanging="360"/>
      </w:pPr>
      <w:rPr>
        <w:rFonts w:hint="default"/>
        <w:lang w:val="fr-FR" w:eastAsia="en-US" w:bidi="ar-SA"/>
      </w:rPr>
    </w:lvl>
    <w:lvl w:ilvl="2" w:tplc="DE96C8F2">
      <w:numFmt w:val="bullet"/>
      <w:lvlText w:val="•"/>
      <w:lvlJc w:val="left"/>
      <w:pPr>
        <w:ind w:left="2697" w:hanging="360"/>
      </w:pPr>
      <w:rPr>
        <w:rFonts w:hint="default"/>
        <w:lang w:val="fr-FR" w:eastAsia="en-US" w:bidi="ar-SA"/>
      </w:rPr>
    </w:lvl>
    <w:lvl w:ilvl="3" w:tplc="9E28FE7E">
      <w:numFmt w:val="bullet"/>
      <w:lvlText w:val="•"/>
      <w:lvlJc w:val="left"/>
      <w:pPr>
        <w:ind w:left="3575" w:hanging="360"/>
      </w:pPr>
      <w:rPr>
        <w:rFonts w:hint="default"/>
        <w:lang w:val="fr-FR" w:eastAsia="en-US" w:bidi="ar-SA"/>
      </w:rPr>
    </w:lvl>
    <w:lvl w:ilvl="4" w:tplc="C1AA3230">
      <w:numFmt w:val="bullet"/>
      <w:lvlText w:val="•"/>
      <w:lvlJc w:val="left"/>
      <w:pPr>
        <w:ind w:left="4454" w:hanging="360"/>
      </w:pPr>
      <w:rPr>
        <w:rFonts w:hint="default"/>
        <w:lang w:val="fr-FR" w:eastAsia="en-US" w:bidi="ar-SA"/>
      </w:rPr>
    </w:lvl>
    <w:lvl w:ilvl="5" w:tplc="DA126CE0">
      <w:numFmt w:val="bullet"/>
      <w:lvlText w:val="•"/>
      <w:lvlJc w:val="left"/>
      <w:pPr>
        <w:ind w:left="5333" w:hanging="360"/>
      </w:pPr>
      <w:rPr>
        <w:rFonts w:hint="default"/>
        <w:lang w:val="fr-FR" w:eastAsia="en-US" w:bidi="ar-SA"/>
      </w:rPr>
    </w:lvl>
    <w:lvl w:ilvl="6" w:tplc="29A2A926">
      <w:numFmt w:val="bullet"/>
      <w:lvlText w:val="•"/>
      <w:lvlJc w:val="left"/>
      <w:pPr>
        <w:ind w:left="6211" w:hanging="360"/>
      </w:pPr>
      <w:rPr>
        <w:rFonts w:hint="default"/>
        <w:lang w:val="fr-FR" w:eastAsia="en-US" w:bidi="ar-SA"/>
      </w:rPr>
    </w:lvl>
    <w:lvl w:ilvl="7" w:tplc="8672689A">
      <w:numFmt w:val="bullet"/>
      <w:lvlText w:val="•"/>
      <w:lvlJc w:val="left"/>
      <w:pPr>
        <w:ind w:left="7090" w:hanging="360"/>
      </w:pPr>
      <w:rPr>
        <w:rFonts w:hint="default"/>
        <w:lang w:val="fr-FR" w:eastAsia="en-US" w:bidi="ar-SA"/>
      </w:rPr>
    </w:lvl>
    <w:lvl w:ilvl="8" w:tplc="7E169EC8">
      <w:numFmt w:val="bullet"/>
      <w:lvlText w:val="•"/>
      <w:lvlJc w:val="left"/>
      <w:pPr>
        <w:ind w:left="7969" w:hanging="360"/>
      </w:pPr>
      <w:rPr>
        <w:rFonts w:hint="default"/>
        <w:lang w:val="fr-FR" w:eastAsia="en-US" w:bidi="ar-SA"/>
      </w:rPr>
    </w:lvl>
  </w:abstractNum>
  <w:abstractNum w:abstractNumId="271" w15:restartNumberingAfterBreak="0">
    <w:nsid w:val="44756E23"/>
    <w:multiLevelType w:val="hybridMultilevel"/>
    <w:tmpl w:val="F39AF060"/>
    <w:lvl w:ilvl="0" w:tplc="21D6930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08072B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600978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D7A67F5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5D85E5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44EAFD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776A13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55008B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0EEE2D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72" w15:restartNumberingAfterBreak="0">
    <w:nsid w:val="447E49C8"/>
    <w:multiLevelType w:val="hybridMultilevel"/>
    <w:tmpl w:val="872639E0"/>
    <w:lvl w:ilvl="0" w:tplc="B1B270E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3F0610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9FC71C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ACA48A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E910B95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856C06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75BABB5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BC8532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B5685E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73" w15:restartNumberingAfterBreak="0">
    <w:nsid w:val="44830D78"/>
    <w:multiLevelType w:val="hybridMultilevel"/>
    <w:tmpl w:val="AC6645C2"/>
    <w:lvl w:ilvl="0" w:tplc="99FA85C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2880FB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9170D87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61E9EB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5288D4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BBE9ED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C1EC63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20A8EE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1CE4F7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74" w15:restartNumberingAfterBreak="0">
    <w:nsid w:val="449715C5"/>
    <w:multiLevelType w:val="hybridMultilevel"/>
    <w:tmpl w:val="D2C8BBF0"/>
    <w:lvl w:ilvl="0" w:tplc="7D803E2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F54EED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63F8925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A76D21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32C52E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AB61CD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2A6275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C08609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B0C5B8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75" w15:restartNumberingAfterBreak="0">
    <w:nsid w:val="44CE66C2"/>
    <w:multiLevelType w:val="hybridMultilevel"/>
    <w:tmpl w:val="EE969C34"/>
    <w:lvl w:ilvl="0" w:tplc="E5AA46E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7A0933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781683A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3C226FD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792C030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6E2C22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40E60D8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52216C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0069FC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76" w15:restartNumberingAfterBreak="0">
    <w:nsid w:val="4536745D"/>
    <w:multiLevelType w:val="hybridMultilevel"/>
    <w:tmpl w:val="B8B80538"/>
    <w:lvl w:ilvl="0" w:tplc="7D58FA0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8BE07F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23861A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14E4CF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39C2483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3363FE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3578870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2126C8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638B23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77" w15:restartNumberingAfterBreak="0">
    <w:nsid w:val="45464945"/>
    <w:multiLevelType w:val="hybridMultilevel"/>
    <w:tmpl w:val="5E508E3A"/>
    <w:lvl w:ilvl="0" w:tplc="B0368AC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6A8C86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B6455B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F904CA1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4F837B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50E082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2CAD05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D6A3A0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DA27A3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78" w15:restartNumberingAfterBreak="0">
    <w:nsid w:val="456B638E"/>
    <w:multiLevelType w:val="hybridMultilevel"/>
    <w:tmpl w:val="08F60EE4"/>
    <w:lvl w:ilvl="0" w:tplc="A3C081E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4FAD65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716A33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F7EEB1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4F8225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7026CA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D7F454B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542D70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72414E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79" w15:restartNumberingAfterBreak="0">
    <w:nsid w:val="457735DB"/>
    <w:multiLevelType w:val="hybridMultilevel"/>
    <w:tmpl w:val="9364D70C"/>
    <w:lvl w:ilvl="0" w:tplc="6F92C76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7DE53E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BE2217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CFCEED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4307CB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558D2A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D604CEC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9C32CA2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2D8E03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80" w15:restartNumberingAfterBreak="0">
    <w:nsid w:val="45C13667"/>
    <w:multiLevelType w:val="hybridMultilevel"/>
    <w:tmpl w:val="9238019E"/>
    <w:lvl w:ilvl="0" w:tplc="781E916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2F2EA4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0D2CA50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CB146D8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838B43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41C4D7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EBDCD4A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B60A16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1FDA39D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81" w15:restartNumberingAfterBreak="0">
    <w:nsid w:val="464C10C7"/>
    <w:multiLevelType w:val="hybridMultilevel"/>
    <w:tmpl w:val="8B6E78AC"/>
    <w:lvl w:ilvl="0" w:tplc="E696A1F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05A513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31E662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742A89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956100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8A2708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4B2B8F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FAEE14E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B0E83E2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82" w15:restartNumberingAfterBreak="0">
    <w:nsid w:val="46FC6C46"/>
    <w:multiLevelType w:val="hybridMultilevel"/>
    <w:tmpl w:val="102253D6"/>
    <w:lvl w:ilvl="0" w:tplc="BEE26D8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6BE5C0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95EE85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C72C583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AEE30F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A4BC4A0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3A6A19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60A41D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EE898B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83" w15:restartNumberingAfterBreak="0">
    <w:nsid w:val="47001D2F"/>
    <w:multiLevelType w:val="hybridMultilevel"/>
    <w:tmpl w:val="9AFAD29C"/>
    <w:lvl w:ilvl="0" w:tplc="56CC37E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92CB57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0E67C7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128A7CF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D78038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AE6938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240236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72A579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7A047D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84" w15:restartNumberingAfterBreak="0">
    <w:nsid w:val="474E2FE1"/>
    <w:multiLevelType w:val="hybridMultilevel"/>
    <w:tmpl w:val="2CBEC490"/>
    <w:lvl w:ilvl="0" w:tplc="5B60029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766ED0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67CF48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608FEA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97AB69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65B0947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27AED7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F5EAF8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81E9D2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85" w15:restartNumberingAfterBreak="0">
    <w:nsid w:val="47CF0EF7"/>
    <w:multiLevelType w:val="hybridMultilevel"/>
    <w:tmpl w:val="BE741560"/>
    <w:lvl w:ilvl="0" w:tplc="880CDFC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9D66B2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67E258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15BC1C6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AC84DAF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10C878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76E9FF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41EA3A4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D9A0D9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86" w15:restartNumberingAfterBreak="0">
    <w:nsid w:val="47E5543D"/>
    <w:multiLevelType w:val="hybridMultilevel"/>
    <w:tmpl w:val="E968E98A"/>
    <w:lvl w:ilvl="0" w:tplc="F59E768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35E3DB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B30E2E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DBE406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03A833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0EEB3F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DC4457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1CC605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61E6A6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87" w15:restartNumberingAfterBreak="0">
    <w:nsid w:val="4922622F"/>
    <w:multiLevelType w:val="hybridMultilevel"/>
    <w:tmpl w:val="E31A0704"/>
    <w:lvl w:ilvl="0" w:tplc="7EEC95D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2C038E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6C66C5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99856A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942C61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7EA93D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E84511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47AF42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440F36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88" w15:restartNumberingAfterBreak="0">
    <w:nsid w:val="49B57205"/>
    <w:multiLevelType w:val="hybridMultilevel"/>
    <w:tmpl w:val="CEB2105A"/>
    <w:lvl w:ilvl="0" w:tplc="B530696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90224E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9A2DE9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9CC259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2D61A5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F524EC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93EAE0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1FC66D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AFC037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89" w15:restartNumberingAfterBreak="0">
    <w:nsid w:val="49BC03E7"/>
    <w:multiLevelType w:val="hybridMultilevel"/>
    <w:tmpl w:val="B016DA58"/>
    <w:lvl w:ilvl="0" w:tplc="0BF0453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090B7D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3DC02F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5314775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99013B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72EBE7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7EBA383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15C964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EF52E57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90" w15:restartNumberingAfterBreak="0">
    <w:nsid w:val="49C01068"/>
    <w:multiLevelType w:val="hybridMultilevel"/>
    <w:tmpl w:val="17BAA544"/>
    <w:lvl w:ilvl="0" w:tplc="988A8FC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1C075B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F56A78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29E731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C621FD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4B04DA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9C06C9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2885E5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D8C2E5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91" w15:restartNumberingAfterBreak="0">
    <w:nsid w:val="49D2417E"/>
    <w:multiLevelType w:val="hybridMultilevel"/>
    <w:tmpl w:val="8BCEF548"/>
    <w:lvl w:ilvl="0" w:tplc="944E02E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92C16D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CD23A0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2FB0D50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58E7CE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2BE0A1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882EBE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AFA2623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D2BC11C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292" w15:restartNumberingAfterBreak="0">
    <w:nsid w:val="4A136E39"/>
    <w:multiLevelType w:val="hybridMultilevel"/>
    <w:tmpl w:val="C3F88B26"/>
    <w:lvl w:ilvl="0" w:tplc="9930445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FBCF3C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3220CC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04464F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A7E975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3FA4F3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210723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6328E0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EE2B17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93" w15:restartNumberingAfterBreak="0">
    <w:nsid w:val="4A2775F9"/>
    <w:multiLevelType w:val="hybridMultilevel"/>
    <w:tmpl w:val="24BA7B4A"/>
    <w:lvl w:ilvl="0" w:tplc="4186271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1A8483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2E4CFD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5C6041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964EED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4C0839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A86BF4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8DE55E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1D8DC2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94" w15:restartNumberingAfterBreak="0">
    <w:nsid w:val="4A463601"/>
    <w:multiLevelType w:val="hybridMultilevel"/>
    <w:tmpl w:val="132A850C"/>
    <w:lvl w:ilvl="0" w:tplc="BADE842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406D16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BCE970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D6C930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912272B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540F34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1D06A6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11C483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B4407AD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295" w15:restartNumberingAfterBreak="0">
    <w:nsid w:val="4AA31A8E"/>
    <w:multiLevelType w:val="hybridMultilevel"/>
    <w:tmpl w:val="DDD61170"/>
    <w:lvl w:ilvl="0" w:tplc="6CE29E2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A20DDD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746C69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F334AF3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49CCF5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D64F8D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9EC825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D72459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886E04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96" w15:restartNumberingAfterBreak="0">
    <w:nsid w:val="4AAB5418"/>
    <w:multiLevelType w:val="hybridMultilevel"/>
    <w:tmpl w:val="E4E83636"/>
    <w:lvl w:ilvl="0" w:tplc="1D8CEB0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394062A">
      <w:numFmt w:val="bullet"/>
      <w:lvlText w:val="-"/>
      <w:lvlJc w:val="left"/>
      <w:pPr>
        <w:ind w:left="427" w:hanging="219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 w:tplc="B72219A0">
      <w:numFmt w:val="bullet"/>
      <w:lvlText w:val="•"/>
      <w:lvlJc w:val="left"/>
      <w:pPr>
        <w:ind w:left="781" w:hanging="219"/>
      </w:pPr>
      <w:rPr>
        <w:rFonts w:hint="default"/>
        <w:lang w:val="fr-FR" w:eastAsia="en-US" w:bidi="ar-SA"/>
      </w:rPr>
    </w:lvl>
    <w:lvl w:ilvl="3" w:tplc="840E732A">
      <w:numFmt w:val="bullet"/>
      <w:lvlText w:val="•"/>
      <w:lvlJc w:val="left"/>
      <w:pPr>
        <w:ind w:left="1143" w:hanging="219"/>
      </w:pPr>
      <w:rPr>
        <w:rFonts w:hint="default"/>
        <w:lang w:val="fr-FR" w:eastAsia="en-US" w:bidi="ar-SA"/>
      </w:rPr>
    </w:lvl>
    <w:lvl w:ilvl="4" w:tplc="87F8C8C2">
      <w:numFmt w:val="bullet"/>
      <w:lvlText w:val="•"/>
      <w:lvlJc w:val="left"/>
      <w:pPr>
        <w:ind w:left="1505" w:hanging="219"/>
      </w:pPr>
      <w:rPr>
        <w:rFonts w:hint="default"/>
        <w:lang w:val="fr-FR" w:eastAsia="en-US" w:bidi="ar-SA"/>
      </w:rPr>
    </w:lvl>
    <w:lvl w:ilvl="5" w:tplc="39C80F94">
      <w:numFmt w:val="bullet"/>
      <w:lvlText w:val="•"/>
      <w:lvlJc w:val="left"/>
      <w:pPr>
        <w:ind w:left="1867" w:hanging="219"/>
      </w:pPr>
      <w:rPr>
        <w:rFonts w:hint="default"/>
        <w:lang w:val="fr-FR" w:eastAsia="en-US" w:bidi="ar-SA"/>
      </w:rPr>
    </w:lvl>
    <w:lvl w:ilvl="6" w:tplc="EDF221C6">
      <w:numFmt w:val="bullet"/>
      <w:lvlText w:val="•"/>
      <w:lvlJc w:val="left"/>
      <w:pPr>
        <w:ind w:left="2229" w:hanging="219"/>
      </w:pPr>
      <w:rPr>
        <w:rFonts w:hint="default"/>
        <w:lang w:val="fr-FR" w:eastAsia="en-US" w:bidi="ar-SA"/>
      </w:rPr>
    </w:lvl>
    <w:lvl w:ilvl="7" w:tplc="1D442780">
      <w:numFmt w:val="bullet"/>
      <w:lvlText w:val="•"/>
      <w:lvlJc w:val="left"/>
      <w:pPr>
        <w:ind w:left="2591" w:hanging="219"/>
      </w:pPr>
      <w:rPr>
        <w:rFonts w:hint="default"/>
        <w:lang w:val="fr-FR" w:eastAsia="en-US" w:bidi="ar-SA"/>
      </w:rPr>
    </w:lvl>
    <w:lvl w:ilvl="8" w:tplc="BC300904">
      <w:numFmt w:val="bullet"/>
      <w:lvlText w:val="•"/>
      <w:lvlJc w:val="left"/>
      <w:pPr>
        <w:ind w:left="2953" w:hanging="219"/>
      </w:pPr>
      <w:rPr>
        <w:rFonts w:hint="default"/>
        <w:lang w:val="fr-FR" w:eastAsia="en-US" w:bidi="ar-SA"/>
      </w:rPr>
    </w:lvl>
  </w:abstractNum>
  <w:abstractNum w:abstractNumId="297" w15:restartNumberingAfterBreak="0">
    <w:nsid w:val="4AB95F19"/>
    <w:multiLevelType w:val="hybridMultilevel"/>
    <w:tmpl w:val="3514AB9C"/>
    <w:lvl w:ilvl="0" w:tplc="03EEFD0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8AE4C8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C34B19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CA8917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E827F7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BB2195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F996B0E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07E40D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4E4C70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98" w15:restartNumberingAfterBreak="0">
    <w:nsid w:val="4AD87E71"/>
    <w:multiLevelType w:val="hybridMultilevel"/>
    <w:tmpl w:val="330262FC"/>
    <w:lvl w:ilvl="0" w:tplc="F7B201C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376E41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E22135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9560F8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4B21EE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A80F85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E9EA9C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982286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C66891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299" w15:restartNumberingAfterBreak="0">
    <w:nsid w:val="4B013345"/>
    <w:multiLevelType w:val="hybridMultilevel"/>
    <w:tmpl w:val="31665C2E"/>
    <w:lvl w:ilvl="0" w:tplc="D016812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E686DA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74A2C7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37C6D5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52C6FA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D2EC34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55264D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8ABCC0D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910A2B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00" w15:restartNumberingAfterBreak="0">
    <w:nsid w:val="4B5377E8"/>
    <w:multiLevelType w:val="hybridMultilevel"/>
    <w:tmpl w:val="C0260456"/>
    <w:lvl w:ilvl="0" w:tplc="BC68558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512C5C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7B6B71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F5E86C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89C892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8D4141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1EEBBA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A8986AD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F8E129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01" w15:restartNumberingAfterBreak="0">
    <w:nsid w:val="4B7D43BE"/>
    <w:multiLevelType w:val="hybridMultilevel"/>
    <w:tmpl w:val="0D68A3BE"/>
    <w:lvl w:ilvl="0" w:tplc="1C1CE80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BD4C68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4A6063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A44BFA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28E663A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16D438F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1BE155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71507F0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CC279F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02" w15:restartNumberingAfterBreak="0">
    <w:nsid w:val="4BA128CC"/>
    <w:multiLevelType w:val="hybridMultilevel"/>
    <w:tmpl w:val="A3F2FA46"/>
    <w:lvl w:ilvl="0" w:tplc="D408F82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DC49AD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AF468D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1E2C9D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A498CCA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AA343BD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86C386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FCBA170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07EEB8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03" w15:restartNumberingAfterBreak="0">
    <w:nsid w:val="4BD56090"/>
    <w:multiLevelType w:val="hybridMultilevel"/>
    <w:tmpl w:val="5A62BE9E"/>
    <w:lvl w:ilvl="0" w:tplc="69020C7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AD847A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5303A3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390CF3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6C823A4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1B8BC4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990614A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39CCCC1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F9EABC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04" w15:restartNumberingAfterBreak="0">
    <w:nsid w:val="4BFA0A5A"/>
    <w:multiLevelType w:val="hybridMultilevel"/>
    <w:tmpl w:val="A56A83DE"/>
    <w:lvl w:ilvl="0" w:tplc="5EA8BB8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F2695D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2A2344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6A0701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65CDDA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44C8F0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090205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26864A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757EE43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05" w15:restartNumberingAfterBreak="0">
    <w:nsid w:val="4C7D0BCB"/>
    <w:multiLevelType w:val="hybridMultilevel"/>
    <w:tmpl w:val="5BBE1C80"/>
    <w:lvl w:ilvl="0" w:tplc="C0D88E6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4BC14E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7EC69F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F72779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0D6D27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33A395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2227F6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74ABFE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EBE8E1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06" w15:restartNumberingAfterBreak="0">
    <w:nsid w:val="4CD955D8"/>
    <w:multiLevelType w:val="hybridMultilevel"/>
    <w:tmpl w:val="0100C7F8"/>
    <w:lvl w:ilvl="0" w:tplc="F3C45C6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B50087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7948C1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0AE189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CC6302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196336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8DC92C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7A0C9F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0E20AE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07" w15:restartNumberingAfterBreak="0">
    <w:nsid w:val="4CE002AC"/>
    <w:multiLevelType w:val="hybridMultilevel"/>
    <w:tmpl w:val="3EB8920A"/>
    <w:lvl w:ilvl="0" w:tplc="F7AABEF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E70A9B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E120D9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678FF0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5F8D49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E62593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120C25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2461A3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83E575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08" w15:restartNumberingAfterBreak="0">
    <w:nsid w:val="4D1A1575"/>
    <w:multiLevelType w:val="hybridMultilevel"/>
    <w:tmpl w:val="C0D8CC34"/>
    <w:lvl w:ilvl="0" w:tplc="9D2E7EF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DF2BB0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8E2A8D2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FBC76A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C6A2B2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2B4BD3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EC4C6F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E5E506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A2C0EA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09" w15:restartNumberingAfterBreak="0">
    <w:nsid w:val="4D296B5C"/>
    <w:multiLevelType w:val="hybridMultilevel"/>
    <w:tmpl w:val="CD049C40"/>
    <w:lvl w:ilvl="0" w:tplc="AB72D5C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5AC3DC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2A49F6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822CC9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924E71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C58BC9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99EA92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F24C66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EBC7E3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10" w15:restartNumberingAfterBreak="0">
    <w:nsid w:val="4D587DC2"/>
    <w:multiLevelType w:val="hybridMultilevel"/>
    <w:tmpl w:val="ACDE6422"/>
    <w:lvl w:ilvl="0" w:tplc="D1F2BE0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54AF6C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BACFDD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8465EE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B8A281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BAEC6E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7352A2B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BAA960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452B16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11" w15:restartNumberingAfterBreak="0">
    <w:nsid w:val="4DB14593"/>
    <w:multiLevelType w:val="hybridMultilevel"/>
    <w:tmpl w:val="BBC86F7C"/>
    <w:lvl w:ilvl="0" w:tplc="52CA956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B105F9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042465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B360ED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4DA643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1D2F1C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F56A37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3D83DC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D7ED58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12" w15:restartNumberingAfterBreak="0">
    <w:nsid w:val="4E4A25C1"/>
    <w:multiLevelType w:val="hybridMultilevel"/>
    <w:tmpl w:val="12D4CF06"/>
    <w:lvl w:ilvl="0" w:tplc="BEE4CB8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5925A0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D44DD1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8206882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278C944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E1CE58B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9DA615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9C23AA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0DFCF00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13" w15:restartNumberingAfterBreak="0">
    <w:nsid w:val="4E56718F"/>
    <w:multiLevelType w:val="hybridMultilevel"/>
    <w:tmpl w:val="B0AAF84A"/>
    <w:lvl w:ilvl="0" w:tplc="C4AC8A4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3C0A87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0FA4DD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8E62ECF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979E273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7146DD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49093A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E8FA3BB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B56B5A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14" w15:restartNumberingAfterBreak="0">
    <w:nsid w:val="4EC63F3E"/>
    <w:multiLevelType w:val="hybridMultilevel"/>
    <w:tmpl w:val="D3AE4966"/>
    <w:lvl w:ilvl="0" w:tplc="236EACE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D400C1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D68AA0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34E860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B10210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DB4484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5CA728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25E220E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9FA935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15" w15:restartNumberingAfterBreak="0">
    <w:nsid w:val="4F2D46FE"/>
    <w:multiLevelType w:val="hybridMultilevel"/>
    <w:tmpl w:val="6D26E9C6"/>
    <w:lvl w:ilvl="0" w:tplc="03C2879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A6029A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422300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3C84F3A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D8ED42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FF0CA3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7FF66B1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DCB0C62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5BE31B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16" w15:restartNumberingAfterBreak="0">
    <w:nsid w:val="4FE96CBB"/>
    <w:multiLevelType w:val="hybridMultilevel"/>
    <w:tmpl w:val="0BA07598"/>
    <w:lvl w:ilvl="0" w:tplc="D89EBE9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96403F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C066D5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104ECD0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088B3F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E02CF7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938D49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6B8B54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D87813C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17" w15:restartNumberingAfterBreak="0">
    <w:nsid w:val="50103E2E"/>
    <w:multiLevelType w:val="hybridMultilevel"/>
    <w:tmpl w:val="7728996E"/>
    <w:lvl w:ilvl="0" w:tplc="B150F4F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9B412A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F2E32F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B2485F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ECAAA1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4A6D35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928CA2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EEE241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954226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18" w15:restartNumberingAfterBreak="0">
    <w:nsid w:val="50300AA0"/>
    <w:multiLevelType w:val="hybridMultilevel"/>
    <w:tmpl w:val="855CAF9C"/>
    <w:lvl w:ilvl="0" w:tplc="9686FEA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94633A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8AED83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5F4A9E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B807B7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8389A5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EBC0CC2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622810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DAAAE2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19" w15:restartNumberingAfterBreak="0">
    <w:nsid w:val="508A0F0F"/>
    <w:multiLevelType w:val="hybridMultilevel"/>
    <w:tmpl w:val="CD1C28DC"/>
    <w:lvl w:ilvl="0" w:tplc="0052BB1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FE25C6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E5F2F33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CBC403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682851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E34A39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7374C66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EE92DBD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68CE2A9A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20" w15:restartNumberingAfterBreak="0">
    <w:nsid w:val="511145CF"/>
    <w:multiLevelType w:val="hybridMultilevel"/>
    <w:tmpl w:val="D7128E42"/>
    <w:lvl w:ilvl="0" w:tplc="F6885AA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01CE08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5B8AA0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5DA05AD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8C63A1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DE0ADF8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896B0E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E6E22AE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C24DE8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21" w15:restartNumberingAfterBreak="0">
    <w:nsid w:val="511442CB"/>
    <w:multiLevelType w:val="hybridMultilevel"/>
    <w:tmpl w:val="5BE2590E"/>
    <w:lvl w:ilvl="0" w:tplc="09B8546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92E73A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A70C0F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6E465F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C8E6C8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48EBD1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6A62CBE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CB4CA25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CB45E0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22" w15:restartNumberingAfterBreak="0">
    <w:nsid w:val="511F6103"/>
    <w:multiLevelType w:val="hybridMultilevel"/>
    <w:tmpl w:val="D93E9D3C"/>
    <w:lvl w:ilvl="0" w:tplc="8950221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5D0431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376A4D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1A65DE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D5C768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8680810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D9C02F2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897C048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B4C839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23" w15:restartNumberingAfterBreak="0">
    <w:nsid w:val="51346E95"/>
    <w:multiLevelType w:val="hybridMultilevel"/>
    <w:tmpl w:val="3CBEA328"/>
    <w:lvl w:ilvl="0" w:tplc="C504A1E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64289D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6D98E93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08C82A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94D8B6C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D1FA014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7C564B5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E3A087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9ACFB1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24" w15:restartNumberingAfterBreak="0">
    <w:nsid w:val="51B43B12"/>
    <w:multiLevelType w:val="hybridMultilevel"/>
    <w:tmpl w:val="B96AA86E"/>
    <w:lvl w:ilvl="0" w:tplc="15129C6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68E890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8504CC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1EEDD9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C509F5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D0CBF8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0A9A1DB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0B626F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504FA2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25" w15:restartNumberingAfterBreak="0">
    <w:nsid w:val="51BD7BE9"/>
    <w:multiLevelType w:val="hybridMultilevel"/>
    <w:tmpl w:val="F238DEA0"/>
    <w:lvl w:ilvl="0" w:tplc="497EB83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BE4816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5C804C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1AE293D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404EE1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6843C8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43AC84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59DCAF8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542DE7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26" w15:restartNumberingAfterBreak="0">
    <w:nsid w:val="51CF30DC"/>
    <w:multiLevelType w:val="hybridMultilevel"/>
    <w:tmpl w:val="55366112"/>
    <w:lvl w:ilvl="0" w:tplc="7E5E780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2D4B9C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889C409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BECB6D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7A6663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7F9014F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340674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D52CAA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1BA5E3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27" w15:restartNumberingAfterBreak="0">
    <w:nsid w:val="521C3A2C"/>
    <w:multiLevelType w:val="hybridMultilevel"/>
    <w:tmpl w:val="F028D4BA"/>
    <w:lvl w:ilvl="0" w:tplc="7A5CB00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AFE7D9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028FA1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8CEE07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7E433E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80D6367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75187A9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9A88B7F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122F30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28" w15:restartNumberingAfterBreak="0">
    <w:nsid w:val="5233381A"/>
    <w:multiLevelType w:val="hybridMultilevel"/>
    <w:tmpl w:val="F4F87F46"/>
    <w:lvl w:ilvl="0" w:tplc="3344400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21CFCC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8903C8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2A4FEF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C40A65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A44E36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314C61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AF90C4A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B3C514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29" w15:restartNumberingAfterBreak="0">
    <w:nsid w:val="52526BE8"/>
    <w:multiLevelType w:val="hybridMultilevel"/>
    <w:tmpl w:val="C7D4A130"/>
    <w:lvl w:ilvl="0" w:tplc="3BDAADF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834C57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006FCF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5B224B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0EAD56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D9863E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6F2A46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834A3D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26E55D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30" w15:restartNumberingAfterBreak="0">
    <w:nsid w:val="52637352"/>
    <w:multiLevelType w:val="hybridMultilevel"/>
    <w:tmpl w:val="D804B90A"/>
    <w:lvl w:ilvl="0" w:tplc="3834AA7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E5CCA1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8F4869A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706901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010C41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512F58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30A658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036DFC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37ECAB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31" w15:restartNumberingAfterBreak="0">
    <w:nsid w:val="526B2A0D"/>
    <w:multiLevelType w:val="hybridMultilevel"/>
    <w:tmpl w:val="FFA4DC50"/>
    <w:lvl w:ilvl="0" w:tplc="7DD8360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73AA6D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A5E1DE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56CF06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116767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59E8EB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B26D65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8AB0F19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A12557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32" w15:restartNumberingAfterBreak="0">
    <w:nsid w:val="52926D18"/>
    <w:multiLevelType w:val="hybridMultilevel"/>
    <w:tmpl w:val="E856B9B8"/>
    <w:lvl w:ilvl="0" w:tplc="366E93D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018AB2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83AAF9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0D08719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4C8719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E60E3FC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4F4EC3C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722F97E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F2050CA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33" w15:restartNumberingAfterBreak="0">
    <w:nsid w:val="529D24A7"/>
    <w:multiLevelType w:val="hybridMultilevel"/>
    <w:tmpl w:val="8E20F358"/>
    <w:lvl w:ilvl="0" w:tplc="0D8C327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B4EEEE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1F036E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25CA6D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ADECD6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1660EE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8C82026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E86FD7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86C3A9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34" w15:restartNumberingAfterBreak="0">
    <w:nsid w:val="537D2475"/>
    <w:multiLevelType w:val="hybridMultilevel"/>
    <w:tmpl w:val="B824BEA4"/>
    <w:lvl w:ilvl="0" w:tplc="21146D4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A883E7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17CA47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8BC186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ADEEFE5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398C2A6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910F56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3AEA06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234935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35" w15:restartNumberingAfterBreak="0">
    <w:nsid w:val="537F733E"/>
    <w:multiLevelType w:val="hybridMultilevel"/>
    <w:tmpl w:val="DD9C600E"/>
    <w:lvl w:ilvl="0" w:tplc="96DC1A5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24A16B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EFABB3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6496539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71446C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5CECD8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AD662D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BE812A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9B2547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36" w15:restartNumberingAfterBreak="0">
    <w:nsid w:val="53A06544"/>
    <w:multiLevelType w:val="hybridMultilevel"/>
    <w:tmpl w:val="5FACBE7A"/>
    <w:lvl w:ilvl="0" w:tplc="E2F43EA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C58A1A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83E5AA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1C6FFB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FDC954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1592061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7582657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576BB4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3AA129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37" w15:restartNumberingAfterBreak="0">
    <w:nsid w:val="53B22610"/>
    <w:multiLevelType w:val="hybridMultilevel"/>
    <w:tmpl w:val="FB4E628A"/>
    <w:lvl w:ilvl="0" w:tplc="D6F2B62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39A133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09C6319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0464C40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9ACA83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A56EBF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E15048D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EEE2FD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E80210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38" w15:restartNumberingAfterBreak="0">
    <w:nsid w:val="54A92CE5"/>
    <w:multiLevelType w:val="hybridMultilevel"/>
    <w:tmpl w:val="0276D26A"/>
    <w:lvl w:ilvl="0" w:tplc="B9F2F95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E2A011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50A8C0A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0387F6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1FAA308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972C53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F53A525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6E44E5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A4FAA27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39" w15:restartNumberingAfterBreak="0">
    <w:nsid w:val="54C83565"/>
    <w:multiLevelType w:val="hybridMultilevel"/>
    <w:tmpl w:val="63460180"/>
    <w:lvl w:ilvl="0" w:tplc="CE22A50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E5C280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4D6F03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7C14B10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4103A4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E08518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2FCF6A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B804FE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790D6B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40" w15:restartNumberingAfterBreak="0">
    <w:nsid w:val="54D07044"/>
    <w:multiLevelType w:val="hybridMultilevel"/>
    <w:tmpl w:val="3BF821F6"/>
    <w:lvl w:ilvl="0" w:tplc="52026EE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16CD9F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9B8FD4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C4AEE06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EAE987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DE0675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B6A1C0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39A286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BC488B8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41" w15:restartNumberingAfterBreak="0">
    <w:nsid w:val="552956E8"/>
    <w:multiLevelType w:val="hybridMultilevel"/>
    <w:tmpl w:val="9E5499EA"/>
    <w:lvl w:ilvl="0" w:tplc="16F068F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CBCE79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CF8768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B16B45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B2A793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7D4C89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F70DC6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8DC08F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BBE650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42" w15:restartNumberingAfterBreak="0">
    <w:nsid w:val="553B78F3"/>
    <w:multiLevelType w:val="hybridMultilevel"/>
    <w:tmpl w:val="AE4C1218"/>
    <w:lvl w:ilvl="0" w:tplc="A0B6D2F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8E47FE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2DC2FBA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A3A670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5A6089F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2BEA19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C32DC5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E5A052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CD3AE6A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43" w15:restartNumberingAfterBreak="0">
    <w:nsid w:val="559E49DC"/>
    <w:multiLevelType w:val="hybridMultilevel"/>
    <w:tmpl w:val="9F90D1FA"/>
    <w:lvl w:ilvl="0" w:tplc="FBC2D3C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AA4485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193C63D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6B4D7E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D13C86B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E7C6B5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4B42748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557842C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C7C056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44" w15:restartNumberingAfterBreak="0">
    <w:nsid w:val="55E33EFA"/>
    <w:multiLevelType w:val="hybridMultilevel"/>
    <w:tmpl w:val="7458CF74"/>
    <w:lvl w:ilvl="0" w:tplc="283CCBB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CDAECA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202A47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564BB2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FCC221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3FE88E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662BED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E7A521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0FC934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45" w15:restartNumberingAfterBreak="0">
    <w:nsid w:val="55F3086E"/>
    <w:multiLevelType w:val="hybridMultilevel"/>
    <w:tmpl w:val="3E640CE0"/>
    <w:lvl w:ilvl="0" w:tplc="35B833B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E48E4D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F4684B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5970AD0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D62880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34F284B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E0414E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7318CFF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645A338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46" w15:restartNumberingAfterBreak="0">
    <w:nsid w:val="56096EDA"/>
    <w:multiLevelType w:val="hybridMultilevel"/>
    <w:tmpl w:val="0316BD46"/>
    <w:lvl w:ilvl="0" w:tplc="BDC6CB8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284729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250691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F16A191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A2ECED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C2AFE2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F7DAE86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FA8A55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7EC5BB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47" w15:restartNumberingAfterBreak="0">
    <w:nsid w:val="560C64E6"/>
    <w:multiLevelType w:val="hybridMultilevel"/>
    <w:tmpl w:val="1034E478"/>
    <w:lvl w:ilvl="0" w:tplc="5D22768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2E2890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89274A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C627F8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EDEF11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0C8118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4CA701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D0E290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CA6BCF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48" w15:restartNumberingAfterBreak="0">
    <w:nsid w:val="5638740F"/>
    <w:multiLevelType w:val="hybridMultilevel"/>
    <w:tmpl w:val="44828F94"/>
    <w:lvl w:ilvl="0" w:tplc="9A308C9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AAC0E3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F6056B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9FC27E8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B62B42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14EF95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89006A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142947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94806D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49" w15:restartNumberingAfterBreak="0">
    <w:nsid w:val="56663F4A"/>
    <w:multiLevelType w:val="hybridMultilevel"/>
    <w:tmpl w:val="71CC3B86"/>
    <w:lvl w:ilvl="0" w:tplc="0276B94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544609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1CC06CC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B227F3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E5640E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49274F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204C1B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E3C450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BDD41F7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50" w15:restartNumberingAfterBreak="0">
    <w:nsid w:val="569603F8"/>
    <w:multiLevelType w:val="hybridMultilevel"/>
    <w:tmpl w:val="E76C9E18"/>
    <w:lvl w:ilvl="0" w:tplc="6948702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0F8ABA0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9A7AD4EE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600E4E42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CE80AA3E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BD22619E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482AEFF2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C1C06EB4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7110F1D0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351" w15:restartNumberingAfterBreak="0">
    <w:nsid w:val="56C3504B"/>
    <w:multiLevelType w:val="hybridMultilevel"/>
    <w:tmpl w:val="3DBCA8BC"/>
    <w:lvl w:ilvl="0" w:tplc="D794088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AF669D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92A993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A425A0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848A57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42040B0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7BAD40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3924F6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A0AFA4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52" w15:restartNumberingAfterBreak="0">
    <w:nsid w:val="56F1190C"/>
    <w:multiLevelType w:val="hybridMultilevel"/>
    <w:tmpl w:val="2158A628"/>
    <w:lvl w:ilvl="0" w:tplc="CEA661D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A9275B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B104A9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878992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41014D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4402B2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C34599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5BEB9A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3C26DA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53" w15:restartNumberingAfterBreak="0">
    <w:nsid w:val="57661CB0"/>
    <w:multiLevelType w:val="hybridMultilevel"/>
    <w:tmpl w:val="6116FFF2"/>
    <w:lvl w:ilvl="0" w:tplc="72E4F69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126777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6001D3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294AE8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A74207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3C43B7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CAE46B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38C2D87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A5EF18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54" w15:restartNumberingAfterBreak="0">
    <w:nsid w:val="58416CEF"/>
    <w:multiLevelType w:val="hybridMultilevel"/>
    <w:tmpl w:val="976C9E1C"/>
    <w:lvl w:ilvl="0" w:tplc="2274201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73ADEE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8BC67F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0E1A39A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ECACCD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C30679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F7C8AD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132549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F78FEC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55" w15:restartNumberingAfterBreak="0">
    <w:nsid w:val="58847EDD"/>
    <w:multiLevelType w:val="hybridMultilevel"/>
    <w:tmpl w:val="7B281774"/>
    <w:lvl w:ilvl="0" w:tplc="1E74D3B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D243AA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2E4082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A864B9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C6CA48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E862CC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244BBE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9C4F31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30C3B3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56" w15:restartNumberingAfterBreak="0">
    <w:nsid w:val="58921F4F"/>
    <w:multiLevelType w:val="hybridMultilevel"/>
    <w:tmpl w:val="BFD49850"/>
    <w:lvl w:ilvl="0" w:tplc="C5B89DF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50CD72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4C4155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1D0E92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930320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31A6352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5CEEB3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A0EE3E7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10C8D6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57" w15:restartNumberingAfterBreak="0">
    <w:nsid w:val="590B3898"/>
    <w:multiLevelType w:val="hybridMultilevel"/>
    <w:tmpl w:val="9EBCFEF0"/>
    <w:lvl w:ilvl="0" w:tplc="F2A652D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832FC0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D5A45C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410075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80EA37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5C0DD0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09C2C1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25C839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83C4B3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58" w15:restartNumberingAfterBreak="0">
    <w:nsid w:val="594E55B6"/>
    <w:multiLevelType w:val="hybridMultilevel"/>
    <w:tmpl w:val="BB320846"/>
    <w:lvl w:ilvl="0" w:tplc="C3EA95D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88C8FF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7DE051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D24F53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69266D0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1C6955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34E346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DB2846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6F0775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59" w15:restartNumberingAfterBreak="0">
    <w:nsid w:val="5996153E"/>
    <w:multiLevelType w:val="hybridMultilevel"/>
    <w:tmpl w:val="5C5496BA"/>
    <w:lvl w:ilvl="0" w:tplc="FFB2132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F92405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C76929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2B0CFA1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B70C08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A8AC6E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B4273E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9A066D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DC8A20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60" w15:restartNumberingAfterBreak="0">
    <w:nsid w:val="599628AF"/>
    <w:multiLevelType w:val="hybridMultilevel"/>
    <w:tmpl w:val="DA42BE22"/>
    <w:lvl w:ilvl="0" w:tplc="A836C2E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EBE51A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27C415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A78998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B001DF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698823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6D69E6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A62706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37E1F5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61" w15:restartNumberingAfterBreak="0">
    <w:nsid w:val="59C34539"/>
    <w:multiLevelType w:val="hybridMultilevel"/>
    <w:tmpl w:val="CDB8A606"/>
    <w:lvl w:ilvl="0" w:tplc="E38032B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4A29D7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B32FA9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A56B07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CF0E0D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6FE687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7EC26B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272E00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F9C18C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62" w15:restartNumberingAfterBreak="0">
    <w:nsid w:val="59CF2B52"/>
    <w:multiLevelType w:val="hybridMultilevel"/>
    <w:tmpl w:val="439AF0A6"/>
    <w:lvl w:ilvl="0" w:tplc="97F40A3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B74CE8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A94A22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3BA0D81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31AB9A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AF12E2E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55C111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F8CEB20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4A0779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63" w15:restartNumberingAfterBreak="0">
    <w:nsid w:val="59E14921"/>
    <w:multiLevelType w:val="hybridMultilevel"/>
    <w:tmpl w:val="5BE4C540"/>
    <w:lvl w:ilvl="0" w:tplc="CC463C7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66E0DB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EF763C8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8D28C30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616C67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9D7C38D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86E2083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CBA28D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06D45C6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64" w15:restartNumberingAfterBreak="0">
    <w:nsid w:val="5A17606C"/>
    <w:multiLevelType w:val="hybridMultilevel"/>
    <w:tmpl w:val="DA301F60"/>
    <w:lvl w:ilvl="0" w:tplc="17C2B62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28AF8E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AB0D27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1DEAAD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92827E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5888D6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1C42B8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F9C322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310333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65" w15:restartNumberingAfterBreak="0">
    <w:nsid w:val="5A68182B"/>
    <w:multiLevelType w:val="hybridMultilevel"/>
    <w:tmpl w:val="D2662778"/>
    <w:lvl w:ilvl="0" w:tplc="765289B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3A6C32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D06136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8720F8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2EEB01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F7A79C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6D0D02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BC2388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1B54A72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66" w15:restartNumberingAfterBreak="0">
    <w:nsid w:val="5A8728B1"/>
    <w:multiLevelType w:val="hybridMultilevel"/>
    <w:tmpl w:val="8BFA83A4"/>
    <w:lvl w:ilvl="0" w:tplc="C006286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EBA9C7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7C6A1F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0A3E687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0C464CA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158823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384B41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F9E728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A312597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67" w15:restartNumberingAfterBreak="0">
    <w:nsid w:val="5A930080"/>
    <w:multiLevelType w:val="hybridMultilevel"/>
    <w:tmpl w:val="DA267EE4"/>
    <w:lvl w:ilvl="0" w:tplc="6B2E5C2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554DB2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9C22BA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44C636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618E7A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BD89C5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150925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BF875F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36E350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68" w15:restartNumberingAfterBreak="0">
    <w:nsid w:val="5B2D258C"/>
    <w:multiLevelType w:val="hybridMultilevel"/>
    <w:tmpl w:val="5BE4C64C"/>
    <w:lvl w:ilvl="0" w:tplc="F4EED36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3842BD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68C9FD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FE45CE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FECF7A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CB26EA8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C16A1B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A6E347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500409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69" w15:restartNumberingAfterBreak="0">
    <w:nsid w:val="5B6747A0"/>
    <w:multiLevelType w:val="hybridMultilevel"/>
    <w:tmpl w:val="2932DDD0"/>
    <w:lvl w:ilvl="0" w:tplc="37B8DB7A">
      <w:numFmt w:val="bullet"/>
      <w:lvlText w:val=""/>
      <w:lvlJc w:val="left"/>
      <w:pPr>
        <w:ind w:left="290" w:hanging="26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92A76CA">
      <w:numFmt w:val="bullet"/>
      <w:lvlText w:val="•"/>
      <w:lvlJc w:val="left"/>
      <w:pPr>
        <w:ind w:left="609" w:hanging="269"/>
      </w:pPr>
      <w:rPr>
        <w:rFonts w:hint="default"/>
        <w:lang w:val="fr-FR" w:eastAsia="en-US" w:bidi="ar-SA"/>
      </w:rPr>
    </w:lvl>
    <w:lvl w:ilvl="2" w:tplc="88360B64">
      <w:numFmt w:val="bullet"/>
      <w:lvlText w:val="•"/>
      <w:lvlJc w:val="left"/>
      <w:pPr>
        <w:ind w:left="918" w:hanging="269"/>
      </w:pPr>
      <w:rPr>
        <w:rFonts w:hint="default"/>
        <w:lang w:val="fr-FR" w:eastAsia="en-US" w:bidi="ar-SA"/>
      </w:rPr>
    </w:lvl>
    <w:lvl w:ilvl="3" w:tplc="3B9AFBBC">
      <w:numFmt w:val="bullet"/>
      <w:lvlText w:val="•"/>
      <w:lvlJc w:val="left"/>
      <w:pPr>
        <w:ind w:left="1227" w:hanging="269"/>
      </w:pPr>
      <w:rPr>
        <w:rFonts w:hint="default"/>
        <w:lang w:val="fr-FR" w:eastAsia="en-US" w:bidi="ar-SA"/>
      </w:rPr>
    </w:lvl>
    <w:lvl w:ilvl="4" w:tplc="F0A6D62C">
      <w:numFmt w:val="bullet"/>
      <w:lvlText w:val="•"/>
      <w:lvlJc w:val="left"/>
      <w:pPr>
        <w:ind w:left="1536" w:hanging="269"/>
      </w:pPr>
      <w:rPr>
        <w:rFonts w:hint="default"/>
        <w:lang w:val="fr-FR" w:eastAsia="en-US" w:bidi="ar-SA"/>
      </w:rPr>
    </w:lvl>
    <w:lvl w:ilvl="5" w:tplc="E5CA38D2">
      <w:numFmt w:val="bullet"/>
      <w:lvlText w:val="•"/>
      <w:lvlJc w:val="left"/>
      <w:pPr>
        <w:ind w:left="1845" w:hanging="269"/>
      </w:pPr>
      <w:rPr>
        <w:rFonts w:hint="default"/>
        <w:lang w:val="fr-FR" w:eastAsia="en-US" w:bidi="ar-SA"/>
      </w:rPr>
    </w:lvl>
    <w:lvl w:ilvl="6" w:tplc="59160CB8">
      <w:numFmt w:val="bullet"/>
      <w:lvlText w:val="•"/>
      <w:lvlJc w:val="left"/>
      <w:pPr>
        <w:ind w:left="2154" w:hanging="269"/>
      </w:pPr>
      <w:rPr>
        <w:rFonts w:hint="default"/>
        <w:lang w:val="fr-FR" w:eastAsia="en-US" w:bidi="ar-SA"/>
      </w:rPr>
    </w:lvl>
    <w:lvl w:ilvl="7" w:tplc="37D2FC58">
      <w:numFmt w:val="bullet"/>
      <w:lvlText w:val="•"/>
      <w:lvlJc w:val="left"/>
      <w:pPr>
        <w:ind w:left="2463" w:hanging="269"/>
      </w:pPr>
      <w:rPr>
        <w:rFonts w:hint="default"/>
        <w:lang w:val="fr-FR" w:eastAsia="en-US" w:bidi="ar-SA"/>
      </w:rPr>
    </w:lvl>
    <w:lvl w:ilvl="8" w:tplc="3E2CACE4">
      <w:numFmt w:val="bullet"/>
      <w:lvlText w:val="•"/>
      <w:lvlJc w:val="left"/>
      <w:pPr>
        <w:ind w:left="2772" w:hanging="269"/>
      </w:pPr>
      <w:rPr>
        <w:rFonts w:hint="default"/>
        <w:lang w:val="fr-FR" w:eastAsia="en-US" w:bidi="ar-SA"/>
      </w:rPr>
    </w:lvl>
  </w:abstractNum>
  <w:abstractNum w:abstractNumId="370" w15:restartNumberingAfterBreak="0">
    <w:nsid w:val="5B7B3519"/>
    <w:multiLevelType w:val="hybridMultilevel"/>
    <w:tmpl w:val="7ECE36E8"/>
    <w:lvl w:ilvl="0" w:tplc="AF94641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98E1E0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322AAB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4C6DB7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F72013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4561BD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FAE4C1F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A60738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B4065A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71" w15:restartNumberingAfterBreak="0">
    <w:nsid w:val="5B935452"/>
    <w:multiLevelType w:val="hybridMultilevel"/>
    <w:tmpl w:val="46FCC6C2"/>
    <w:lvl w:ilvl="0" w:tplc="724EB08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86CB18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E263B9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2E6967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D7380C5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92F06A9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6F6A0D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6CC770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601A563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72" w15:restartNumberingAfterBreak="0">
    <w:nsid w:val="5BFB67AE"/>
    <w:multiLevelType w:val="hybridMultilevel"/>
    <w:tmpl w:val="7D302BEA"/>
    <w:lvl w:ilvl="0" w:tplc="1D5A4F4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C7A47C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166C8D3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C5BA17F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6E48496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D8655A6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EACD53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A682771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84437F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73" w15:restartNumberingAfterBreak="0">
    <w:nsid w:val="5BFD31D2"/>
    <w:multiLevelType w:val="hybridMultilevel"/>
    <w:tmpl w:val="0E4CFB28"/>
    <w:lvl w:ilvl="0" w:tplc="F58CB9A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0442E0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32D44FA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80FCB6E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289AEC6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2E69E4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82CC81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076D82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ABA917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74" w15:restartNumberingAfterBreak="0">
    <w:nsid w:val="5C98084A"/>
    <w:multiLevelType w:val="hybridMultilevel"/>
    <w:tmpl w:val="78E8F074"/>
    <w:lvl w:ilvl="0" w:tplc="31CE141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000F19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930542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82E7EC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3DAE3F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F66F44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16259A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9EAE17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916D09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75" w15:restartNumberingAfterBreak="0">
    <w:nsid w:val="5DA1260D"/>
    <w:multiLevelType w:val="hybridMultilevel"/>
    <w:tmpl w:val="FD1CE97A"/>
    <w:lvl w:ilvl="0" w:tplc="ADA088D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D666E5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1A0240E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9D8EDE1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0D40D2E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D58447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8EE8F40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31CC0F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1ABAD49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76" w15:restartNumberingAfterBreak="0">
    <w:nsid w:val="5DA83813"/>
    <w:multiLevelType w:val="hybridMultilevel"/>
    <w:tmpl w:val="F3C45226"/>
    <w:lvl w:ilvl="0" w:tplc="E84AE97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46C92D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77EFEC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F88CDFC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3F47F6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4E14BCA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8EA8BA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9B6261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FA2FE5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77" w15:restartNumberingAfterBreak="0">
    <w:nsid w:val="5E4E1260"/>
    <w:multiLevelType w:val="hybridMultilevel"/>
    <w:tmpl w:val="661E1100"/>
    <w:lvl w:ilvl="0" w:tplc="A984A1B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0EAB44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17A376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0342741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530C87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88C5FE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B0C3C6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A670B0F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A612960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78" w15:restartNumberingAfterBreak="0">
    <w:nsid w:val="5E5B1055"/>
    <w:multiLevelType w:val="hybridMultilevel"/>
    <w:tmpl w:val="65CCB9BE"/>
    <w:lvl w:ilvl="0" w:tplc="2C56503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746417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654762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79EEFD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CD4293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EAA8CF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7B4274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1BA8CC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717C444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79" w15:restartNumberingAfterBreak="0">
    <w:nsid w:val="5E6046C5"/>
    <w:multiLevelType w:val="hybridMultilevel"/>
    <w:tmpl w:val="5ECA0224"/>
    <w:lvl w:ilvl="0" w:tplc="6758193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9F607C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1C2760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C40BC5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E04E94E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A90843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86A4E22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A76464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AF7A584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80" w15:restartNumberingAfterBreak="0">
    <w:nsid w:val="5E8273B2"/>
    <w:multiLevelType w:val="hybridMultilevel"/>
    <w:tmpl w:val="9C2845A0"/>
    <w:lvl w:ilvl="0" w:tplc="821E4BF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806247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4820C6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14A8F60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804483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A1AD47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702EFC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16ED4D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E6E7CE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81" w15:restartNumberingAfterBreak="0">
    <w:nsid w:val="5EA52093"/>
    <w:multiLevelType w:val="hybridMultilevel"/>
    <w:tmpl w:val="BCCEE1C4"/>
    <w:lvl w:ilvl="0" w:tplc="C2F00A5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B4693B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182CEF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D6E378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036A44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376915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146797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8600542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946875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82" w15:restartNumberingAfterBreak="0">
    <w:nsid w:val="5EBF1F10"/>
    <w:multiLevelType w:val="hybridMultilevel"/>
    <w:tmpl w:val="B9021598"/>
    <w:lvl w:ilvl="0" w:tplc="E54890D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AECBA3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0BA5BF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24EAAC1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A244BBC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FE6353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CDE12F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594C489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DB96A43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83" w15:restartNumberingAfterBreak="0">
    <w:nsid w:val="5ED278F7"/>
    <w:multiLevelType w:val="hybridMultilevel"/>
    <w:tmpl w:val="EF10F9FC"/>
    <w:lvl w:ilvl="0" w:tplc="EC2CDE3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C22FFE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D0ADAD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A94F0B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AC76D99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8710153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FF0C70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68CE1DA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82B6E2B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84" w15:restartNumberingAfterBreak="0">
    <w:nsid w:val="5F0C2AA4"/>
    <w:multiLevelType w:val="hybridMultilevel"/>
    <w:tmpl w:val="04D4A0B8"/>
    <w:lvl w:ilvl="0" w:tplc="5F1C23B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A180B0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7887E6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6A6C445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254ECC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A1A559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7D05A5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58ABEE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B9C4235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85" w15:restartNumberingAfterBreak="0">
    <w:nsid w:val="5F10404C"/>
    <w:multiLevelType w:val="hybridMultilevel"/>
    <w:tmpl w:val="D2FA5B9A"/>
    <w:lvl w:ilvl="0" w:tplc="8BB4ED8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ABA57F6">
      <w:numFmt w:val="bullet"/>
      <w:lvlText w:val="-"/>
      <w:lvlJc w:val="left"/>
      <w:pPr>
        <w:ind w:left="427" w:hanging="219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 w:tplc="D56054C8">
      <w:numFmt w:val="bullet"/>
      <w:lvlText w:val="•"/>
      <w:lvlJc w:val="left"/>
      <w:pPr>
        <w:ind w:left="781" w:hanging="219"/>
      </w:pPr>
      <w:rPr>
        <w:rFonts w:hint="default"/>
        <w:lang w:val="fr-FR" w:eastAsia="en-US" w:bidi="ar-SA"/>
      </w:rPr>
    </w:lvl>
    <w:lvl w:ilvl="3" w:tplc="11C4E746">
      <w:numFmt w:val="bullet"/>
      <w:lvlText w:val="•"/>
      <w:lvlJc w:val="left"/>
      <w:pPr>
        <w:ind w:left="1143" w:hanging="219"/>
      </w:pPr>
      <w:rPr>
        <w:rFonts w:hint="default"/>
        <w:lang w:val="fr-FR" w:eastAsia="en-US" w:bidi="ar-SA"/>
      </w:rPr>
    </w:lvl>
    <w:lvl w:ilvl="4" w:tplc="2AB2754E">
      <w:numFmt w:val="bullet"/>
      <w:lvlText w:val="•"/>
      <w:lvlJc w:val="left"/>
      <w:pPr>
        <w:ind w:left="1505" w:hanging="219"/>
      </w:pPr>
      <w:rPr>
        <w:rFonts w:hint="default"/>
        <w:lang w:val="fr-FR" w:eastAsia="en-US" w:bidi="ar-SA"/>
      </w:rPr>
    </w:lvl>
    <w:lvl w:ilvl="5" w:tplc="CE96FA2C">
      <w:numFmt w:val="bullet"/>
      <w:lvlText w:val="•"/>
      <w:lvlJc w:val="left"/>
      <w:pPr>
        <w:ind w:left="1867" w:hanging="219"/>
      </w:pPr>
      <w:rPr>
        <w:rFonts w:hint="default"/>
        <w:lang w:val="fr-FR" w:eastAsia="en-US" w:bidi="ar-SA"/>
      </w:rPr>
    </w:lvl>
    <w:lvl w:ilvl="6" w:tplc="2BD60144">
      <w:numFmt w:val="bullet"/>
      <w:lvlText w:val="•"/>
      <w:lvlJc w:val="left"/>
      <w:pPr>
        <w:ind w:left="2229" w:hanging="219"/>
      </w:pPr>
      <w:rPr>
        <w:rFonts w:hint="default"/>
        <w:lang w:val="fr-FR" w:eastAsia="en-US" w:bidi="ar-SA"/>
      </w:rPr>
    </w:lvl>
    <w:lvl w:ilvl="7" w:tplc="D9FC588E">
      <w:numFmt w:val="bullet"/>
      <w:lvlText w:val="•"/>
      <w:lvlJc w:val="left"/>
      <w:pPr>
        <w:ind w:left="2591" w:hanging="219"/>
      </w:pPr>
      <w:rPr>
        <w:rFonts w:hint="default"/>
        <w:lang w:val="fr-FR" w:eastAsia="en-US" w:bidi="ar-SA"/>
      </w:rPr>
    </w:lvl>
    <w:lvl w:ilvl="8" w:tplc="C512E170">
      <w:numFmt w:val="bullet"/>
      <w:lvlText w:val="•"/>
      <w:lvlJc w:val="left"/>
      <w:pPr>
        <w:ind w:left="2953" w:hanging="219"/>
      </w:pPr>
      <w:rPr>
        <w:rFonts w:hint="default"/>
        <w:lang w:val="fr-FR" w:eastAsia="en-US" w:bidi="ar-SA"/>
      </w:rPr>
    </w:lvl>
  </w:abstractNum>
  <w:abstractNum w:abstractNumId="386" w15:restartNumberingAfterBreak="0">
    <w:nsid w:val="5F32599A"/>
    <w:multiLevelType w:val="hybridMultilevel"/>
    <w:tmpl w:val="8158ABE6"/>
    <w:lvl w:ilvl="0" w:tplc="3F4CC01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8A6B5B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5F82871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86EACD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A280716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0B6E2E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530FDD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97C363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E54B44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87" w15:restartNumberingAfterBreak="0">
    <w:nsid w:val="5F5C1D57"/>
    <w:multiLevelType w:val="hybridMultilevel"/>
    <w:tmpl w:val="7E10C9E8"/>
    <w:lvl w:ilvl="0" w:tplc="7F985A3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F72464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F34A30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B6858F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AF83D5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ECA1ED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01410F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A1D0321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B8A662E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88" w15:restartNumberingAfterBreak="0">
    <w:nsid w:val="5F8F4AC0"/>
    <w:multiLevelType w:val="hybridMultilevel"/>
    <w:tmpl w:val="E3525614"/>
    <w:lvl w:ilvl="0" w:tplc="A7AA970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2FAAD4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9E657C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694F8A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F32C5D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136DA7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5BA1C7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7921F1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C84E65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89" w15:restartNumberingAfterBreak="0">
    <w:nsid w:val="60805E50"/>
    <w:multiLevelType w:val="hybridMultilevel"/>
    <w:tmpl w:val="FA149832"/>
    <w:lvl w:ilvl="0" w:tplc="62E2135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A9CEE1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E7625F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3F8FCA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E83C0A3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978ACA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BA70135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A5A4C1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C26347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90" w15:restartNumberingAfterBreak="0">
    <w:nsid w:val="609C1AEF"/>
    <w:multiLevelType w:val="hybridMultilevel"/>
    <w:tmpl w:val="149AD59A"/>
    <w:lvl w:ilvl="0" w:tplc="31F25EF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4AEFA8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8904D41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0910115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777AF53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A39C395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2D6622A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8D546CF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B838C2E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391" w15:restartNumberingAfterBreak="0">
    <w:nsid w:val="60CA6A44"/>
    <w:multiLevelType w:val="hybridMultilevel"/>
    <w:tmpl w:val="E38E3C48"/>
    <w:lvl w:ilvl="0" w:tplc="FC14526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B3EC03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7D89AE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CF72014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79C012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9008AE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97BC948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2ACE777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580D8A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92" w15:restartNumberingAfterBreak="0">
    <w:nsid w:val="60D23017"/>
    <w:multiLevelType w:val="hybridMultilevel"/>
    <w:tmpl w:val="5B54161C"/>
    <w:lvl w:ilvl="0" w:tplc="B122F3D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CBCB45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520A9E0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E89C486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68DC59A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19EC96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050EAD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D189F4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B76E9D7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93" w15:restartNumberingAfterBreak="0">
    <w:nsid w:val="6109704C"/>
    <w:multiLevelType w:val="hybridMultilevel"/>
    <w:tmpl w:val="E1BC9370"/>
    <w:lvl w:ilvl="0" w:tplc="94702AC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C3CD37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6627DB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0B405C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F76418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6F0990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E3F2765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708B0E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C2C9C3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94" w15:restartNumberingAfterBreak="0">
    <w:nsid w:val="613D212F"/>
    <w:multiLevelType w:val="hybridMultilevel"/>
    <w:tmpl w:val="6002B830"/>
    <w:lvl w:ilvl="0" w:tplc="7FAC84D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61EED5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E94CB3D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E68D89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BA80A6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76A84D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5387FF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460F6A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94AE6E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95" w15:restartNumberingAfterBreak="0">
    <w:nsid w:val="61F23D53"/>
    <w:multiLevelType w:val="hybridMultilevel"/>
    <w:tmpl w:val="BDA88494"/>
    <w:lvl w:ilvl="0" w:tplc="987EA55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106006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D7852D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7F8CE3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418B65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1B422B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9B493B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15C35E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200891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96" w15:restartNumberingAfterBreak="0">
    <w:nsid w:val="622159D0"/>
    <w:multiLevelType w:val="hybridMultilevel"/>
    <w:tmpl w:val="B740BB18"/>
    <w:lvl w:ilvl="0" w:tplc="0C2E82D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D4035B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49E49A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EE42D1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2F4BB8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A80B95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A7885B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7C8384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88A22E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97" w15:restartNumberingAfterBreak="0">
    <w:nsid w:val="623E2FC3"/>
    <w:multiLevelType w:val="hybridMultilevel"/>
    <w:tmpl w:val="1536F884"/>
    <w:lvl w:ilvl="0" w:tplc="755A72C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F8ED7E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3105DD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1248BF0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636B81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6FCB54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04E31C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61C4D8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0F4A7B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398" w15:restartNumberingAfterBreak="0">
    <w:nsid w:val="626C04A2"/>
    <w:multiLevelType w:val="hybridMultilevel"/>
    <w:tmpl w:val="DB8AF566"/>
    <w:lvl w:ilvl="0" w:tplc="D4CA07B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130737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13FE67A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228A9D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CD4C10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1C8A74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89EC7C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082A1B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BBA1F7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399" w15:restartNumberingAfterBreak="0">
    <w:nsid w:val="629E21EA"/>
    <w:multiLevelType w:val="hybridMultilevel"/>
    <w:tmpl w:val="A6BE6D60"/>
    <w:lvl w:ilvl="0" w:tplc="6A1650C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18293F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0BEBD0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E1C211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6A211C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C78BDE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BE2D9D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1FEE89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FE6AC4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00" w15:restartNumberingAfterBreak="0">
    <w:nsid w:val="62E7102D"/>
    <w:multiLevelType w:val="hybridMultilevel"/>
    <w:tmpl w:val="80B06692"/>
    <w:lvl w:ilvl="0" w:tplc="4FB2E03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2747D7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A70A39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4FAA25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B9A76E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1541C4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CF8102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846F30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CA0D9E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01" w15:restartNumberingAfterBreak="0">
    <w:nsid w:val="63433BE5"/>
    <w:multiLevelType w:val="hybridMultilevel"/>
    <w:tmpl w:val="06F0A064"/>
    <w:lvl w:ilvl="0" w:tplc="830853B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1C0AC7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F063AE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DA12A1D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998404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BFC68A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646013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F0C49B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30E3C1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02" w15:restartNumberingAfterBreak="0">
    <w:nsid w:val="634B03CC"/>
    <w:multiLevelType w:val="hybridMultilevel"/>
    <w:tmpl w:val="92CC3BB2"/>
    <w:lvl w:ilvl="0" w:tplc="AC4C7A6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BC60A9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EF0076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30ED2B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0F45AA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F36CA9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B16DDA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F88755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DAAF74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03" w15:restartNumberingAfterBreak="0">
    <w:nsid w:val="63FA40CB"/>
    <w:multiLevelType w:val="hybridMultilevel"/>
    <w:tmpl w:val="ED6869DE"/>
    <w:lvl w:ilvl="0" w:tplc="DA68862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18CA36E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2B407B94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7D58FF38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ABE02EF0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F97A53DC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A11ACF6E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628C2E88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5BCACC2A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404" w15:restartNumberingAfterBreak="0">
    <w:nsid w:val="64183720"/>
    <w:multiLevelType w:val="hybridMultilevel"/>
    <w:tmpl w:val="E8968172"/>
    <w:lvl w:ilvl="0" w:tplc="8D708AD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0348D46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5C2A492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3C66D9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9D0551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76611A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F582BE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90ADDD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6C8F53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05" w15:restartNumberingAfterBreak="0">
    <w:nsid w:val="64387A6E"/>
    <w:multiLevelType w:val="hybridMultilevel"/>
    <w:tmpl w:val="2F100708"/>
    <w:lvl w:ilvl="0" w:tplc="375C284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3DE4AE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9888A8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A0415D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860C67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A587FC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3BED20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A3C49E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8782077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06" w15:restartNumberingAfterBreak="0">
    <w:nsid w:val="650361D0"/>
    <w:multiLevelType w:val="hybridMultilevel"/>
    <w:tmpl w:val="6156B840"/>
    <w:lvl w:ilvl="0" w:tplc="1AC2C7E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9D8C5A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A1405F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9D49BF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99A74D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3E4DB3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796923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7803F9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D0DAF10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07" w15:restartNumberingAfterBreak="0">
    <w:nsid w:val="65D43AA6"/>
    <w:multiLevelType w:val="hybridMultilevel"/>
    <w:tmpl w:val="7DE06342"/>
    <w:lvl w:ilvl="0" w:tplc="3A44C2F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6BE614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4C20CB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4D6044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D5EB25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920175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154707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814504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8A68D2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08" w15:restartNumberingAfterBreak="0">
    <w:nsid w:val="66551B23"/>
    <w:multiLevelType w:val="hybridMultilevel"/>
    <w:tmpl w:val="714A7FAA"/>
    <w:lvl w:ilvl="0" w:tplc="26CEFFA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E747BE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A4A1A6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53A544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92EDBA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172765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6A09A0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8BE190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83E979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09" w15:restartNumberingAfterBreak="0">
    <w:nsid w:val="665B7496"/>
    <w:multiLevelType w:val="hybridMultilevel"/>
    <w:tmpl w:val="C9DEF484"/>
    <w:lvl w:ilvl="0" w:tplc="0BF4FFA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86E2B9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B10253C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C98FC2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0912478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0B60A2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B1863B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E75E86F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7461AD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10" w15:restartNumberingAfterBreak="0">
    <w:nsid w:val="66AD5AC4"/>
    <w:multiLevelType w:val="hybridMultilevel"/>
    <w:tmpl w:val="8F32F0EC"/>
    <w:lvl w:ilvl="0" w:tplc="0FAEFD5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3B6599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3E00D9B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E36564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3466FC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498BD7A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79CA9A3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976D98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296088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11" w15:restartNumberingAfterBreak="0">
    <w:nsid w:val="66DF3F3D"/>
    <w:multiLevelType w:val="hybridMultilevel"/>
    <w:tmpl w:val="88082A6E"/>
    <w:lvl w:ilvl="0" w:tplc="3DECE00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CE401F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10E4CB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912E4A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0CF0D94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EF1A542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0DEC7F5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BB8592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266C8A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12" w15:restartNumberingAfterBreak="0">
    <w:nsid w:val="66E47427"/>
    <w:multiLevelType w:val="hybridMultilevel"/>
    <w:tmpl w:val="BB343E76"/>
    <w:lvl w:ilvl="0" w:tplc="CA04843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808D87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EBC8FCC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B427F9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DF403D4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97AE9DE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DC08D93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476900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D1D21AB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13" w15:restartNumberingAfterBreak="0">
    <w:nsid w:val="68246B43"/>
    <w:multiLevelType w:val="hybridMultilevel"/>
    <w:tmpl w:val="564652C8"/>
    <w:lvl w:ilvl="0" w:tplc="3E0CA46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D02423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111A7E7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DB0D03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676223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8D9ABD4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CA20DA4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C38EAA4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DC3A359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14" w15:restartNumberingAfterBreak="0">
    <w:nsid w:val="687C1895"/>
    <w:multiLevelType w:val="hybridMultilevel"/>
    <w:tmpl w:val="781A0D70"/>
    <w:lvl w:ilvl="0" w:tplc="E5A4400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A40500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D46E7A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D4240F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F7CCCD8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8214B58C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DECEFB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581CA1F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ECBC743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15" w15:restartNumberingAfterBreak="0">
    <w:nsid w:val="68A541DC"/>
    <w:multiLevelType w:val="hybridMultilevel"/>
    <w:tmpl w:val="CF440FEE"/>
    <w:lvl w:ilvl="0" w:tplc="8CF65AA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9D2EF5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796966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F12F08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3580F0C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2E6FA5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D6AF0B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396DED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02A6A7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16" w15:restartNumberingAfterBreak="0">
    <w:nsid w:val="68F414C4"/>
    <w:multiLevelType w:val="hybridMultilevel"/>
    <w:tmpl w:val="94B8E84C"/>
    <w:lvl w:ilvl="0" w:tplc="2A76636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88A697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B8E6D6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752D28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9823DD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FBA898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E9883A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A89C0B1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2A62C8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17" w15:restartNumberingAfterBreak="0">
    <w:nsid w:val="69151536"/>
    <w:multiLevelType w:val="hybridMultilevel"/>
    <w:tmpl w:val="E07EE480"/>
    <w:lvl w:ilvl="0" w:tplc="A4F6DC2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D56E9A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E32E92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10BA020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636F15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56C903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3B2D95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BE6CFA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B6B0138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18" w15:restartNumberingAfterBreak="0">
    <w:nsid w:val="697C15B1"/>
    <w:multiLevelType w:val="hybridMultilevel"/>
    <w:tmpl w:val="95B6057A"/>
    <w:lvl w:ilvl="0" w:tplc="6E288B9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52ABCC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756066F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F12200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297E3C8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C5CB76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C42B9B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AA08C6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58E213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19" w15:restartNumberingAfterBreak="0">
    <w:nsid w:val="698A1A04"/>
    <w:multiLevelType w:val="hybridMultilevel"/>
    <w:tmpl w:val="A440A500"/>
    <w:lvl w:ilvl="0" w:tplc="591261B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6046F6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684CCD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CE04F09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8648AE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566FDA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99EF80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3A6786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9A486C7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20" w15:restartNumberingAfterBreak="0">
    <w:nsid w:val="698B376B"/>
    <w:multiLevelType w:val="hybridMultilevel"/>
    <w:tmpl w:val="7B500A0C"/>
    <w:lvl w:ilvl="0" w:tplc="C7B4F64C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9DA4EF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DFC62B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150413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5FCDAA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FA1CA6C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E129D9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B62CEC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3FC356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21" w15:restartNumberingAfterBreak="0">
    <w:nsid w:val="69AE7D66"/>
    <w:multiLevelType w:val="hybridMultilevel"/>
    <w:tmpl w:val="1A4C2258"/>
    <w:lvl w:ilvl="0" w:tplc="DF94C29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304E5E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CA6301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EF8CE02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A88532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866F53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EE8D3B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C067F8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DB12D81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22" w15:restartNumberingAfterBreak="0">
    <w:nsid w:val="6A330323"/>
    <w:multiLevelType w:val="hybridMultilevel"/>
    <w:tmpl w:val="F0A22B0C"/>
    <w:lvl w:ilvl="0" w:tplc="DF02E60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ED246B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5E266F7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E36FF1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E0606F9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400DF4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356F70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8162F9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A64D76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23" w15:restartNumberingAfterBreak="0">
    <w:nsid w:val="6ACE25F3"/>
    <w:multiLevelType w:val="hybridMultilevel"/>
    <w:tmpl w:val="1AD484A8"/>
    <w:lvl w:ilvl="0" w:tplc="B342938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9C82BA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12AF23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FB4D09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3D265C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B6A3CA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5925D5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A368C4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D06C5E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24" w15:restartNumberingAfterBreak="0">
    <w:nsid w:val="6AD6525D"/>
    <w:multiLevelType w:val="hybridMultilevel"/>
    <w:tmpl w:val="FB3E3512"/>
    <w:lvl w:ilvl="0" w:tplc="4F86306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1CA380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868C16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3C656A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B6C525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AA4CC11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97EEF1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E4445E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8F0DA9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25" w15:restartNumberingAfterBreak="0">
    <w:nsid w:val="6B3363AC"/>
    <w:multiLevelType w:val="hybridMultilevel"/>
    <w:tmpl w:val="0CB0FD50"/>
    <w:lvl w:ilvl="0" w:tplc="717AE80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050EDD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04023F3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46768E9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7024969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A96847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DA9ADCC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8398D55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E8F6B3B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26" w15:restartNumberingAfterBreak="0">
    <w:nsid w:val="6B3C321C"/>
    <w:multiLevelType w:val="hybridMultilevel"/>
    <w:tmpl w:val="396AF0A0"/>
    <w:lvl w:ilvl="0" w:tplc="CD78009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DF48E9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0D8AB3F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D3A78A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E5D6D2E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98473C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0749AD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531E252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5E6FF0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27" w15:restartNumberingAfterBreak="0">
    <w:nsid w:val="6B84752E"/>
    <w:multiLevelType w:val="hybridMultilevel"/>
    <w:tmpl w:val="8B3CF616"/>
    <w:lvl w:ilvl="0" w:tplc="51CEA7E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6E48F5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8CA154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F356E72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E68EF1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27EDA6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3D44AD5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F806921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556456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28" w15:restartNumberingAfterBreak="0">
    <w:nsid w:val="6BB6652E"/>
    <w:multiLevelType w:val="hybridMultilevel"/>
    <w:tmpl w:val="A8B6E0BC"/>
    <w:lvl w:ilvl="0" w:tplc="4998A59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F08094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0224A0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A1A223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AEAB3B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0B4064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C4A043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1336493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32A340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29" w15:restartNumberingAfterBreak="0">
    <w:nsid w:val="6BC709E3"/>
    <w:multiLevelType w:val="hybridMultilevel"/>
    <w:tmpl w:val="D6B443B8"/>
    <w:lvl w:ilvl="0" w:tplc="7A90870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F38292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0BA2BC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0EA6D5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71CB76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C24D88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46FA439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4BE079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9004B1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30" w15:restartNumberingAfterBreak="0">
    <w:nsid w:val="6BE15A49"/>
    <w:multiLevelType w:val="hybridMultilevel"/>
    <w:tmpl w:val="EF401BB0"/>
    <w:lvl w:ilvl="0" w:tplc="92C072F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FFA2AB6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772C49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F96E986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3736763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5D0A20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6DC63F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084443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452BB3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31" w15:restartNumberingAfterBreak="0">
    <w:nsid w:val="6C553D82"/>
    <w:multiLevelType w:val="hybridMultilevel"/>
    <w:tmpl w:val="AD34226E"/>
    <w:lvl w:ilvl="0" w:tplc="5DC8423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62C397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03C35E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D7C0665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901AD434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8DC473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38C763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60306D0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43E457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32" w15:restartNumberingAfterBreak="0">
    <w:nsid w:val="6C750C00"/>
    <w:multiLevelType w:val="hybridMultilevel"/>
    <w:tmpl w:val="FCC6ED3E"/>
    <w:lvl w:ilvl="0" w:tplc="12FCA07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FAADE8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7FA384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47AC78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0D461C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9A4128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4E020F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E8EAC1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9547D4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33" w15:restartNumberingAfterBreak="0">
    <w:nsid w:val="6CAC5CD4"/>
    <w:multiLevelType w:val="hybridMultilevel"/>
    <w:tmpl w:val="025CBD1A"/>
    <w:lvl w:ilvl="0" w:tplc="1E9CB2E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0C6F33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997820B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5A3AD68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AC66435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D7743F1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E14104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5C2CC1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684C1D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34" w15:restartNumberingAfterBreak="0">
    <w:nsid w:val="6CD44C4C"/>
    <w:multiLevelType w:val="hybridMultilevel"/>
    <w:tmpl w:val="A7166202"/>
    <w:lvl w:ilvl="0" w:tplc="418C2D8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9C2FFA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A3568ED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7BA4B76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AA034B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CA22BE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068191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47EDC1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B360E6B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35" w15:restartNumberingAfterBreak="0">
    <w:nsid w:val="6CD911C0"/>
    <w:multiLevelType w:val="hybridMultilevel"/>
    <w:tmpl w:val="61128B48"/>
    <w:lvl w:ilvl="0" w:tplc="CDF600F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23ECA3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5EE1AB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7598DE3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618696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1743EE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F9C0A5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298147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344CD46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36" w15:restartNumberingAfterBreak="0">
    <w:nsid w:val="6D470DFB"/>
    <w:multiLevelType w:val="hybridMultilevel"/>
    <w:tmpl w:val="1AC0A988"/>
    <w:lvl w:ilvl="0" w:tplc="3236A9B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768CEA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2D6EFA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37B6D35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4D2BCF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22AE60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428DA5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CFCEB6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F2C28A0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37" w15:restartNumberingAfterBreak="0">
    <w:nsid w:val="6D9829A1"/>
    <w:multiLevelType w:val="hybridMultilevel"/>
    <w:tmpl w:val="9CC232F2"/>
    <w:lvl w:ilvl="0" w:tplc="FC9A2C4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488C18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D7A3A0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742EA7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21E981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ECE08E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720489C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EDE64CC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B14F49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38" w15:restartNumberingAfterBreak="0">
    <w:nsid w:val="6DAB7ACF"/>
    <w:multiLevelType w:val="hybridMultilevel"/>
    <w:tmpl w:val="3C226CB2"/>
    <w:lvl w:ilvl="0" w:tplc="6D4A0FB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18AEA9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9F2AA8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032377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2A4F7E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6810B64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AFE0C7F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D5C8F6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D4A358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39" w15:restartNumberingAfterBreak="0">
    <w:nsid w:val="6E521E26"/>
    <w:multiLevelType w:val="hybridMultilevel"/>
    <w:tmpl w:val="A42248C2"/>
    <w:lvl w:ilvl="0" w:tplc="B276E32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4368CF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8900F5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FCCEF2C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43815E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25A5AAE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3658239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73BC5D2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42C008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40" w15:restartNumberingAfterBreak="0">
    <w:nsid w:val="6E712528"/>
    <w:multiLevelType w:val="hybridMultilevel"/>
    <w:tmpl w:val="2CE48FC0"/>
    <w:lvl w:ilvl="0" w:tplc="44E80AA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1B0E6CA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A8485F5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08C9AE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E8361D9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8E2FBD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5B23BB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06ADE9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C88616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41" w15:restartNumberingAfterBreak="0">
    <w:nsid w:val="6E9F1D5D"/>
    <w:multiLevelType w:val="hybridMultilevel"/>
    <w:tmpl w:val="854C392C"/>
    <w:lvl w:ilvl="0" w:tplc="BE2639B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B4EA9F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E5ED91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BA8699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94D6823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758C0E9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F222BCB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E9EE01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40CB1A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42" w15:restartNumberingAfterBreak="0">
    <w:nsid w:val="6F531A26"/>
    <w:multiLevelType w:val="hybridMultilevel"/>
    <w:tmpl w:val="C1A0C6EE"/>
    <w:lvl w:ilvl="0" w:tplc="321E275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DC8059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19288D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8CA12D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38CE95C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CE6B51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92CE65C4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7F2C09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352786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43" w15:restartNumberingAfterBreak="0">
    <w:nsid w:val="6F5A19C2"/>
    <w:multiLevelType w:val="hybridMultilevel"/>
    <w:tmpl w:val="C234F854"/>
    <w:lvl w:ilvl="0" w:tplc="6558398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B8AC82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AC01E8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3BC426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A94E32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4230A12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26B8CC9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2E627D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7BA6670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44" w15:restartNumberingAfterBreak="0">
    <w:nsid w:val="6F7660B3"/>
    <w:multiLevelType w:val="hybridMultilevel"/>
    <w:tmpl w:val="F3163752"/>
    <w:lvl w:ilvl="0" w:tplc="B324211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C44093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970EC9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34E899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AB6A941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1518B1A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DF1A84F2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480B07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28CC59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45" w15:restartNumberingAfterBreak="0">
    <w:nsid w:val="6F9E41A5"/>
    <w:multiLevelType w:val="hybridMultilevel"/>
    <w:tmpl w:val="575A7C9E"/>
    <w:lvl w:ilvl="0" w:tplc="523647D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F32BE40">
      <w:numFmt w:val="bullet"/>
      <w:lvlText w:val="•"/>
      <w:lvlJc w:val="left"/>
      <w:pPr>
        <w:ind w:left="420" w:hanging="219"/>
      </w:pPr>
      <w:rPr>
        <w:rFonts w:hint="default"/>
        <w:lang w:val="fr-FR" w:eastAsia="en-US" w:bidi="ar-SA"/>
      </w:rPr>
    </w:lvl>
    <w:lvl w:ilvl="2" w:tplc="4732DE44">
      <w:numFmt w:val="bullet"/>
      <w:lvlText w:val="•"/>
      <w:lvlJc w:val="left"/>
      <w:pPr>
        <w:ind w:left="750" w:hanging="219"/>
      </w:pPr>
      <w:rPr>
        <w:rFonts w:hint="default"/>
        <w:lang w:val="fr-FR" w:eastAsia="en-US" w:bidi="ar-SA"/>
      </w:rPr>
    </w:lvl>
    <w:lvl w:ilvl="3" w:tplc="6658B6DA">
      <w:numFmt w:val="bullet"/>
      <w:lvlText w:val="•"/>
      <w:lvlJc w:val="left"/>
      <w:pPr>
        <w:ind w:left="1080" w:hanging="219"/>
      </w:pPr>
      <w:rPr>
        <w:rFonts w:hint="default"/>
        <w:lang w:val="fr-FR" w:eastAsia="en-US" w:bidi="ar-SA"/>
      </w:rPr>
    </w:lvl>
    <w:lvl w:ilvl="4" w:tplc="4A5C3728">
      <w:numFmt w:val="bullet"/>
      <w:lvlText w:val="•"/>
      <w:lvlJc w:val="left"/>
      <w:pPr>
        <w:ind w:left="1410" w:hanging="219"/>
      </w:pPr>
      <w:rPr>
        <w:rFonts w:hint="default"/>
        <w:lang w:val="fr-FR" w:eastAsia="en-US" w:bidi="ar-SA"/>
      </w:rPr>
    </w:lvl>
    <w:lvl w:ilvl="5" w:tplc="78641E28">
      <w:numFmt w:val="bullet"/>
      <w:lvlText w:val="•"/>
      <w:lvlJc w:val="left"/>
      <w:pPr>
        <w:ind w:left="1740" w:hanging="219"/>
      </w:pPr>
      <w:rPr>
        <w:rFonts w:hint="default"/>
        <w:lang w:val="fr-FR" w:eastAsia="en-US" w:bidi="ar-SA"/>
      </w:rPr>
    </w:lvl>
    <w:lvl w:ilvl="6" w:tplc="60702F64">
      <w:numFmt w:val="bullet"/>
      <w:lvlText w:val="•"/>
      <w:lvlJc w:val="left"/>
      <w:pPr>
        <w:ind w:left="2070" w:hanging="219"/>
      </w:pPr>
      <w:rPr>
        <w:rFonts w:hint="default"/>
        <w:lang w:val="fr-FR" w:eastAsia="en-US" w:bidi="ar-SA"/>
      </w:rPr>
    </w:lvl>
    <w:lvl w:ilvl="7" w:tplc="9E26893C">
      <w:numFmt w:val="bullet"/>
      <w:lvlText w:val="•"/>
      <w:lvlJc w:val="left"/>
      <w:pPr>
        <w:ind w:left="2400" w:hanging="219"/>
      </w:pPr>
      <w:rPr>
        <w:rFonts w:hint="default"/>
        <w:lang w:val="fr-FR" w:eastAsia="en-US" w:bidi="ar-SA"/>
      </w:rPr>
    </w:lvl>
    <w:lvl w:ilvl="8" w:tplc="32766414">
      <w:numFmt w:val="bullet"/>
      <w:lvlText w:val="•"/>
      <w:lvlJc w:val="left"/>
      <w:pPr>
        <w:ind w:left="2730" w:hanging="219"/>
      </w:pPr>
      <w:rPr>
        <w:rFonts w:hint="default"/>
        <w:lang w:val="fr-FR" w:eastAsia="en-US" w:bidi="ar-SA"/>
      </w:rPr>
    </w:lvl>
  </w:abstractNum>
  <w:abstractNum w:abstractNumId="446" w15:restartNumberingAfterBreak="0">
    <w:nsid w:val="6FA01F66"/>
    <w:multiLevelType w:val="hybridMultilevel"/>
    <w:tmpl w:val="7506D46E"/>
    <w:lvl w:ilvl="0" w:tplc="0C8E25B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928C8B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5E264C4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9122B1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21645EB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F24BE9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EF0C494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C2CEED7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5161C9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47" w15:restartNumberingAfterBreak="0">
    <w:nsid w:val="6FA732CE"/>
    <w:multiLevelType w:val="hybridMultilevel"/>
    <w:tmpl w:val="8F66B7BC"/>
    <w:lvl w:ilvl="0" w:tplc="3384B20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9107E4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164820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E0A79E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3CE38E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649C4FB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CE2CF7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BCE2AF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CC810F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48" w15:restartNumberingAfterBreak="0">
    <w:nsid w:val="6FC64A07"/>
    <w:multiLevelType w:val="hybridMultilevel"/>
    <w:tmpl w:val="49D4BAF0"/>
    <w:lvl w:ilvl="0" w:tplc="400C5B3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0AC8F04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C0E3F64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2B28F10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F2D202F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AA6A96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9E5261A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D36534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A14E12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49" w15:restartNumberingAfterBreak="0">
    <w:nsid w:val="6FD920E9"/>
    <w:multiLevelType w:val="hybridMultilevel"/>
    <w:tmpl w:val="8692388A"/>
    <w:lvl w:ilvl="0" w:tplc="90CC711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5D78417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544FE1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804D2C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AEE8EC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1985DC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7C0C8C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4CAEA7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002DC1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50" w15:restartNumberingAfterBreak="0">
    <w:nsid w:val="70DD211E"/>
    <w:multiLevelType w:val="hybridMultilevel"/>
    <w:tmpl w:val="86F2932C"/>
    <w:lvl w:ilvl="0" w:tplc="730CF6E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980B4E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3014E8E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7E145E5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6CEC166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25E332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7A466A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B3D8143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E68028E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51" w15:restartNumberingAfterBreak="0">
    <w:nsid w:val="71A87D82"/>
    <w:multiLevelType w:val="hybridMultilevel"/>
    <w:tmpl w:val="7F6009D8"/>
    <w:lvl w:ilvl="0" w:tplc="FA24FDC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2DC9CD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C0A057E4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34D2DD4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5AEC684E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3C4EDA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FE4C64B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9228975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BB8C84D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52" w15:restartNumberingAfterBreak="0">
    <w:nsid w:val="721D01F9"/>
    <w:multiLevelType w:val="hybridMultilevel"/>
    <w:tmpl w:val="B818E714"/>
    <w:lvl w:ilvl="0" w:tplc="6C38016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8EEF550">
      <w:numFmt w:val="bullet"/>
      <w:lvlText w:val="-"/>
      <w:lvlJc w:val="left"/>
      <w:pPr>
        <w:ind w:left="425" w:hanging="142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fr-FR" w:eastAsia="en-US" w:bidi="ar-SA"/>
      </w:rPr>
    </w:lvl>
    <w:lvl w:ilvl="2" w:tplc="84DE9C18">
      <w:numFmt w:val="bullet"/>
      <w:lvlText w:val="•"/>
      <w:lvlJc w:val="left"/>
      <w:pPr>
        <w:ind w:left="750" w:hanging="142"/>
      </w:pPr>
      <w:rPr>
        <w:rFonts w:hint="default"/>
        <w:lang w:val="fr-FR" w:eastAsia="en-US" w:bidi="ar-SA"/>
      </w:rPr>
    </w:lvl>
    <w:lvl w:ilvl="3" w:tplc="CCD47E00">
      <w:numFmt w:val="bullet"/>
      <w:lvlText w:val="•"/>
      <w:lvlJc w:val="left"/>
      <w:pPr>
        <w:ind w:left="1080" w:hanging="142"/>
      </w:pPr>
      <w:rPr>
        <w:rFonts w:hint="default"/>
        <w:lang w:val="fr-FR" w:eastAsia="en-US" w:bidi="ar-SA"/>
      </w:rPr>
    </w:lvl>
    <w:lvl w:ilvl="4" w:tplc="678CC72E">
      <w:numFmt w:val="bullet"/>
      <w:lvlText w:val="•"/>
      <w:lvlJc w:val="left"/>
      <w:pPr>
        <w:ind w:left="1410" w:hanging="142"/>
      </w:pPr>
      <w:rPr>
        <w:rFonts w:hint="default"/>
        <w:lang w:val="fr-FR" w:eastAsia="en-US" w:bidi="ar-SA"/>
      </w:rPr>
    </w:lvl>
    <w:lvl w:ilvl="5" w:tplc="E48A1C6C">
      <w:numFmt w:val="bullet"/>
      <w:lvlText w:val="•"/>
      <w:lvlJc w:val="left"/>
      <w:pPr>
        <w:ind w:left="1740" w:hanging="142"/>
      </w:pPr>
      <w:rPr>
        <w:rFonts w:hint="default"/>
        <w:lang w:val="fr-FR" w:eastAsia="en-US" w:bidi="ar-SA"/>
      </w:rPr>
    </w:lvl>
    <w:lvl w:ilvl="6" w:tplc="AD42586C">
      <w:numFmt w:val="bullet"/>
      <w:lvlText w:val="•"/>
      <w:lvlJc w:val="left"/>
      <w:pPr>
        <w:ind w:left="2070" w:hanging="142"/>
      </w:pPr>
      <w:rPr>
        <w:rFonts w:hint="default"/>
        <w:lang w:val="fr-FR" w:eastAsia="en-US" w:bidi="ar-SA"/>
      </w:rPr>
    </w:lvl>
    <w:lvl w:ilvl="7" w:tplc="8D56C900">
      <w:numFmt w:val="bullet"/>
      <w:lvlText w:val="•"/>
      <w:lvlJc w:val="left"/>
      <w:pPr>
        <w:ind w:left="2400" w:hanging="142"/>
      </w:pPr>
      <w:rPr>
        <w:rFonts w:hint="default"/>
        <w:lang w:val="fr-FR" w:eastAsia="en-US" w:bidi="ar-SA"/>
      </w:rPr>
    </w:lvl>
    <w:lvl w:ilvl="8" w:tplc="957EAED4">
      <w:numFmt w:val="bullet"/>
      <w:lvlText w:val="•"/>
      <w:lvlJc w:val="left"/>
      <w:pPr>
        <w:ind w:left="2730" w:hanging="142"/>
      </w:pPr>
      <w:rPr>
        <w:rFonts w:hint="default"/>
        <w:lang w:val="fr-FR" w:eastAsia="en-US" w:bidi="ar-SA"/>
      </w:rPr>
    </w:lvl>
  </w:abstractNum>
  <w:abstractNum w:abstractNumId="453" w15:restartNumberingAfterBreak="0">
    <w:nsid w:val="72515AFB"/>
    <w:multiLevelType w:val="hybridMultilevel"/>
    <w:tmpl w:val="5226F65E"/>
    <w:lvl w:ilvl="0" w:tplc="F5E4DFA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B5E745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DB061BE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8B4EB6D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5AAAE0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84CC8B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8DEA19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35CC09E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1EC6EB9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54" w15:restartNumberingAfterBreak="0">
    <w:nsid w:val="727839A3"/>
    <w:multiLevelType w:val="hybridMultilevel"/>
    <w:tmpl w:val="9EB27AE0"/>
    <w:lvl w:ilvl="0" w:tplc="5AEEF10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72285D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0C8741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5C8C08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90743586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C988E3B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D5FE1E3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0E68222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9DA6A2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55" w15:restartNumberingAfterBreak="0">
    <w:nsid w:val="728814C5"/>
    <w:multiLevelType w:val="hybridMultilevel"/>
    <w:tmpl w:val="DCC2B302"/>
    <w:lvl w:ilvl="0" w:tplc="FD625D2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ACAC6B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89023C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31E25E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68EA527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34E272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AA0031A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5E433D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6DA8A1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56" w15:restartNumberingAfterBreak="0">
    <w:nsid w:val="72934F17"/>
    <w:multiLevelType w:val="hybridMultilevel"/>
    <w:tmpl w:val="FB0A7362"/>
    <w:lvl w:ilvl="0" w:tplc="CFC44E9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8F62A3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96E14B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5D42FF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00425A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36C38E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64C001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3F694A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07B856C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57" w15:restartNumberingAfterBreak="0">
    <w:nsid w:val="72AD1910"/>
    <w:multiLevelType w:val="hybridMultilevel"/>
    <w:tmpl w:val="53A4217C"/>
    <w:lvl w:ilvl="0" w:tplc="FA62096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0D470E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842DEE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3F0FF0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E38E620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E28769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21ABED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66EF74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F452724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58" w15:restartNumberingAfterBreak="0">
    <w:nsid w:val="72D65AB4"/>
    <w:multiLevelType w:val="hybridMultilevel"/>
    <w:tmpl w:val="CF404896"/>
    <w:lvl w:ilvl="0" w:tplc="F7DC6DE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57C388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F0C2D11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5F8F2B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64003E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41DE4DB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B2076D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0944B3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3022EF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59" w15:restartNumberingAfterBreak="0">
    <w:nsid w:val="7305527F"/>
    <w:multiLevelType w:val="hybridMultilevel"/>
    <w:tmpl w:val="1AFA5802"/>
    <w:lvl w:ilvl="0" w:tplc="CD2A705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B6C0E7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6FC915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862015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E51056C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C352A028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C46745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B7A2DF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CA03DD6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60" w15:restartNumberingAfterBreak="0">
    <w:nsid w:val="733756A8"/>
    <w:multiLevelType w:val="hybridMultilevel"/>
    <w:tmpl w:val="41D641DC"/>
    <w:lvl w:ilvl="0" w:tplc="12909BA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E44C2E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A46912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DBE909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1EC50D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CDC8FF6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FE24A1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7B889F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74A392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61" w15:restartNumberingAfterBreak="0">
    <w:nsid w:val="73775D06"/>
    <w:multiLevelType w:val="hybridMultilevel"/>
    <w:tmpl w:val="EF50796E"/>
    <w:lvl w:ilvl="0" w:tplc="140682F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6CE5AF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B44A96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27D69E3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40A56F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9BC0B32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08E23EA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DC848C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4600BBC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62" w15:restartNumberingAfterBreak="0">
    <w:nsid w:val="73B12809"/>
    <w:multiLevelType w:val="hybridMultilevel"/>
    <w:tmpl w:val="43A68C00"/>
    <w:lvl w:ilvl="0" w:tplc="69D45AE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93AECD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B461E7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BBEB6F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CF9E655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0EB6BCE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8DB27636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77160F2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1C48F02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63" w15:restartNumberingAfterBreak="0">
    <w:nsid w:val="73D51450"/>
    <w:multiLevelType w:val="hybridMultilevel"/>
    <w:tmpl w:val="E44002A0"/>
    <w:lvl w:ilvl="0" w:tplc="0C10005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0D45F0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916DBB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D98112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E42DD3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89F4DD0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6CD817C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96C00B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D50E1F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64" w15:restartNumberingAfterBreak="0">
    <w:nsid w:val="73F01AEE"/>
    <w:multiLevelType w:val="hybridMultilevel"/>
    <w:tmpl w:val="B0EAAF5E"/>
    <w:lvl w:ilvl="0" w:tplc="2176088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AA2280A">
      <w:numFmt w:val="bullet"/>
      <w:lvlText w:val="-"/>
      <w:lvlJc w:val="left"/>
      <w:pPr>
        <w:ind w:left="569" w:hanging="219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 w:tplc="8140138C">
      <w:numFmt w:val="bullet"/>
      <w:lvlText w:val="•"/>
      <w:lvlJc w:val="left"/>
      <w:pPr>
        <w:ind w:left="906" w:hanging="219"/>
      </w:pPr>
      <w:rPr>
        <w:rFonts w:hint="default"/>
        <w:lang w:val="fr-FR" w:eastAsia="en-US" w:bidi="ar-SA"/>
      </w:rPr>
    </w:lvl>
    <w:lvl w:ilvl="3" w:tplc="3A16EFA0">
      <w:numFmt w:val="bullet"/>
      <w:lvlText w:val="•"/>
      <w:lvlJc w:val="left"/>
      <w:pPr>
        <w:ind w:left="1252" w:hanging="219"/>
      </w:pPr>
      <w:rPr>
        <w:rFonts w:hint="default"/>
        <w:lang w:val="fr-FR" w:eastAsia="en-US" w:bidi="ar-SA"/>
      </w:rPr>
    </w:lvl>
    <w:lvl w:ilvl="4" w:tplc="6F1ABF18">
      <w:numFmt w:val="bullet"/>
      <w:lvlText w:val="•"/>
      <w:lvlJc w:val="left"/>
      <w:pPr>
        <w:ind w:left="1599" w:hanging="219"/>
      </w:pPr>
      <w:rPr>
        <w:rFonts w:hint="default"/>
        <w:lang w:val="fr-FR" w:eastAsia="en-US" w:bidi="ar-SA"/>
      </w:rPr>
    </w:lvl>
    <w:lvl w:ilvl="5" w:tplc="7F22C6C0">
      <w:numFmt w:val="bullet"/>
      <w:lvlText w:val="•"/>
      <w:lvlJc w:val="left"/>
      <w:pPr>
        <w:ind w:left="1945" w:hanging="219"/>
      </w:pPr>
      <w:rPr>
        <w:rFonts w:hint="default"/>
        <w:lang w:val="fr-FR" w:eastAsia="en-US" w:bidi="ar-SA"/>
      </w:rPr>
    </w:lvl>
    <w:lvl w:ilvl="6" w:tplc="3FBA0CF0">
      <w:numFmt w:val="bullet"/>
      <w:lvlText w:val="•"/>
      <w:lvlJc w:val="left"/>
      <w:pPr>
        <w:ind w:left="2291" w:hanging="219"/>
      </w:pPr>
      <w:rPr>
        <w:rFonts w:hint="default"/>
        <w:lang w:val="fr-FR" w:eastAsia="en-US" w:bidi="ar-SA"/>
      </w:rPr>
    </w:lvl>
    <w:lvl w:ilvl="7" w:tplc="BA7EF86E">
      <w:numFmt w:val="bullet"/>
      <w:lvlText w:val="•"/>
      <w:lvlJc w:val="left"/>
      <w:pPr>
        <w:ind w:left="2638" w:hanging="219"/>
      </w:pPr>
      <w:rPr>
        <w:rFonts w:hint="default"/>
        <w:lang w:val="fr-FR" w:eastAsia="en-US" w:bidi="ar-SA"/>
      </w:rPr>
    </w:lvl>
    <w:lvl w:ilvl="8" w:tplc="5BFC5152">
      <w:numFmt w:val="bullet"/>
      <w:lvlText w:val="•"/>
      <w:lvlJc w:val="left"/>
      <w:pPr>
        <w:ind w:left="2984" w:hanging="219"/>
      </w:pPr>
      <w:rPr>
        <w:rFonts w:hint="default"/>
        <w:lang w:val="fr-FR" w:eastAsia="en-US" w:bidi="ar-SA"/>
      </w:rPr>
    </w:lvl>
  </w:abstractNum>
  <w:abstractNum w:abstractNumId="465" w15:restartNumberingAfterBreak="0">
    <w:nsid w:val="74187E41"/>
    <w:multiLevelType w:val="hybridMultilevel"/>
    <w:tmpl w:val="A3F80468"/>
    <w:lvl w:ilvl="0" w:tplc="6888ACF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807EBF3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3D8733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A6AA36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726AC24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B3E8DC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0AE674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95A8B23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98CA0F1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66" w15:restartNumberingAfterBreak="0">
    <w:nsid w:val="74343E4A"/>
    <w:multiLevelType w:val="hybridMultilevel"/>
    <w:tmpl w:val="B4280CC2"/>
    <w:lvl w:ilvl="0" w:tplc="AA5E544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9ACD9A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E1562B7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9E301E6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79984FB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9EAE68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8ECEF9D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942E09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3FF85CB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67" w15:restartNumberingAfterBreak="0">
    <w:nsid w:val="74B108D5"/>
    <w:multiLevelType w:val="hybridMultilevel"/>
    <w:tmpl w:val="E7A43544"/>
    <w:lvl w:ilvl="0" w:tplc="E8C0C02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712FEE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40E4F96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13CFC4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E13EC8E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9378CA3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3BC869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E210332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083069F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68" w15:restartNumberingAfterBreak="0">
    <w:nsid w:val="754A7621"/>
    <w:multiLevelType w:val="hybridMultilevel"/>
    <w:tmpl w:val="60668026"/>
    <w:lvl w:ilvl="0" w:tplc="BE1E1E5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D50904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012A062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1E4B82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2C5E717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E056D94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792DF9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DF08F32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C1A4230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69" w15:restartNumberingAfterBreak="0">
    <w:nsid w:val="755C1B96"/>
    <w:multiLevelType w:val="hybridMultilevel"/>
    <w:tmpl w:val="0AAE157C"/>
    <w:lvl w:ilvl="0" w:tplc="A26A6CE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EA8482D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9B6796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E940DD1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D2C913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41E107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15C80D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25664E6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37A581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70" w15:restartNumberingAfterBreak="0">
    <w:nsid w:val="75AF12ED"/>
    <w:multiLevelType w:val="hybridMultilevel"/>
    <w:tmpl w:val="66821E66"/>
    <w:lvl w:ilvl="0" w:tplc="7E087EE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6AE4C5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5A6C4C9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A0CA64E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75941F3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5FF4773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8CEB16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15EEE0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83AE3BE6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71" w15:restartNumberingAfterBreak="0">
    <w:nsid w:val="75D0070E"/>
    <w:multiLevelType w:val="hybridMultilevel"/>
    <w:tmpl w:val="BF78D858"/>
    <w:lvl w:ilvl="0" w:tplc="3712FDE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EF29EBE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821A936A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DE03E7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4F297E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ADD4271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F6AA5AD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AF6AC0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4B8CB66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72" w15:restartNumberingAfterBreak="0">
    <w:nsid w:val="75E40B8E"/>
    <w:multiLevelType w:val="hybridMultilevel"/>
    <w:tmpl w:val="CAE0908E"/>
    <w:lvl w:ilvl="0" w:tplc="39222CC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68E33A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BEA746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5C4727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466D5E8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3CE72B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6F0AE1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3790DDC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05D0496C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73" w15:restartNumberingAfterBreak="0">
    <w:nsid w:val="76172A83"/>
    <w:multiLevelType w:val="hybridMultilevel"/>
    <w:tmpl w:val="1840A618"/>
    <w:lvl w:ilvl="0" w:tplc="559E294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A647CA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3C7E3A8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AE60127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F3140C6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3E640A1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11C03EF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F96C2756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811235D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74" w15:restartNumberingAfterBreak="0">
    <w:nsid w:val="76200462"/>
    <w:multiLevelType w:val="hybridMultilevel"/>
    <w:tmpl w:val="C1D45690"/>
    <w:lvl w:ilvl="0" w:tplc="555E83A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A314B45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E32C156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04618C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01603B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F452761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F5F2020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03A930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A0485B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75" w15:restartNumberingAfterBreak="0">
    <w:nsid w:val="76AB5300"/>
    <w:multiLevelType w:val="hybridMultilevel"/>
    <w:tmpl w:val="B7A25D28"/>
    <w:lvl w:ilvl="0" w:tplc="311EAB2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0BA2E8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8F2DF5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664357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2201398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F1B0716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AC88889C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47F4E9C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254203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76" w15:restartNumberingAfterBreak="0">
    <w:nsid w:val="76E047A7"/>
    <w:multiLevelType w:val="hybridMultilevel"/>
    <w:tmpl w:val="241A3D94"/>
    <w:lvl w:ilvl="0" w:tplc="D680A48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BFE0A6E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CF2D6A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B5EB64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44B65A3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B04E15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81C6AD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3D2054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98261A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77" w15:restartNumberingAfterBreak="0">
    <w:nsid w:val="76F618D8"/>
    <w:multiLevelType w:val="hybridMultilevel"/>
    <w:tmpl w:val="83FE2F92"/>
    <w:lvl w:ilvl="0" w:tplc="64DE192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6D8D27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64CA1B7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924605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C6E6E79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DBA8154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E5F2375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89E815B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7E6C1B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78" w15:restartNumberingAfterBreak="0">
    <w:nsid w:val="772941B7"/>
    <w:multiLevelType w:val="hybridMultilevel"/>
    <w:tmpl w:val="ABA45EB2"/>
    <w:lvl w:ilvl="0" w:tplc="49E89D1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CBF65C20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99FE37C8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6B800A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0E7051C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28E75C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30ACF5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02B896E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130823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79" w15:restartNumberingAfterBreak="0">
    <w:nsid w:val="77873D8C"/>
    <w:multiLevelType w:val="hybridMultilevel"/>
    <w:tmpl w:val="D0A023D4"/>
    <w:lvl w:ilvl="0" w:tplc="02827BD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6D02FB2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45A89DC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2E2EBE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3170105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AD2E33B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57DAA54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FEC74D4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41E50A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80" w15:restartNumberingAfterBreak="0">
    <w:nsid w:val="783601C1"/>
    <w:multiLevelType w:val="hybridMultilevel"/>
    <w:tmpl w:val="E062A2A0"/>
    <w:lvl w:ilvl="0" w:tplc="64F817C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E3E7E4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B142B0C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5980E9A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B680E00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C400E02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0BC5DB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CAEC774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865E66D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81" w15:restartNumberingAfterBreak="0">
    <w:nsid w:val="7849653C"/>
    <w:multiLevelType w:val="hybridMultilevel"/>
    <w:tmpl w:val="0324E21C"/>
    <w:lvl w:ilvl="0" w:tplc="DF345D7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48CE7994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8BA6025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A89A96D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C4C0764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792971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DB66E2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74412D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2AE4C38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82" w15:restartNumberingAfterBreak="0">
    <w:nsid w:val="78BA571E"/>
    <w:multiLevelType w:val="hybridMultilevel"/>
    <w:tmpl w:val="B9D47BD8"/>
    <w:lvl w:ilvl="0" w:tplc="A38E01D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B7017A8">
      <w:numFmt w:val="bullet"/>
      <w:lvlText w:val="•"/>
      <w:lvlJc w:val="left"/>
      <w:pPr>
        <w:ind w:left="420" w:hanging="219"/>
      </w:pPr>
      <w:rPr>
        <w:rFonts w:hint="default"/>
        <w:lang w:val="fr-FR" w:eastAsia="en-US" w:bidi="ar-SA"/>
      </w:rPr>
    </w:lvl>
    <w:lvl w:ilvl="2" w:tplc="D8560890">
      <w:numFmt w:val="bullet"/>
      <w:lvlText w:val="•"/>
      <w:lvlJc w:val="left"/>
      <w:pPr>
        <w:ind w:left="750" w:hanging="219"/>
      </w:pPr>
      <w:rPr>
        <w:rFonts w:hint="default"/>
        <w:lang w:val="fr-FR" w:eastAsia="en-US" w:bidi="ar-SA"/>
      </w:rPr>
    </w:lvl>
    <w:lvl w:ilvl="3" w:tplc="FAB82E7E">
      <w:numFmt w:val="bullet"/>
      <w:lvlText w:val="•"/>
      <w:lvlJc w:val="left"/>
      <w:pPr>
        <w:ind w:left="1080" w:hanging="219"/>
      </w:pPr>
      <w:rPr>
        <w:rFonts w:hint="default"/>
        <w:lang w:val="fr-FR" w:eastAsia="en-US" w:bidi="ar-SA"/>
      </w:rPr>
    </w:lvl>
    <w:lvl w:ilvl="4" w:tplc="041E4570">
      <w:numFmt w:val="bullet"/>
      <w:lvlText w:val="•"/>
      <w:lvlJc w:val="left"/>
      <w:pPr>
        <w:ind w:left="1410" w:hanging="219"/>
      </w:pPr>
      <w:rPr>
        <w:rFonts w:hint="default"/>
        <w:lang w:val="fr-FR" w:eastAsia="en-US" w:bidi="ar-SA"/>
      </w:rPr>
    </w:lvl>
    <w:lvl w:ilvl="5" w:tplc="2D86EC58">
      <w:numFmt w:val="bullet"/>
      <w:lvlText w:val="•"/>
      <w:lvlJc w:val="left"/>
      <w:pPr>
        <w:ind w:left="1740" w:hanging="219"/>
      </w:pPr>
      <w:rPr>
        <w:rFonts w:hint="default"/>
        <w:lang w:val="fr-FR" w:eastAsia="en-US" w:bidi="ar-SA"/>
      </w:rPr>
    </w:lvl>
    <w:lvl w:ilvl="6" w:tplc="A31E1F0A">
      <w:numFmt w:val="bullet"/>
      <w:lvlText w:val="•"/>
      <w:lvlJc w:val="left"/>
      <w:pPr>
        <w:ind w:left="2070" w:hanging="219"/>
      </w:pPr>
      <w:rPr>
        <w:rFonts w:hint="default"/>
        <w:lang w:val="fr-FR" w:eastAsia="en-US" w:bidi="ar-SA"/>
      </w:rPr>
    </w:lvl>
    <w:lvl w:ilvl="7" w:tplc="4D16DDE4">
      <w:numFmt w:val="bullet"/>
      <w:lvlText w:val="•"/>
      <w:lvlJc w:val="left"/>
      <w:pPr>
        <w:ind w:left="2400" w:hanging="219"/>
      </w:pPr>
      <w:rPr>
        <w:rFonts w:hint="default"/>
        <w:lang w:val="fr-FR" w:eastAsia="en-US" w:bidi="ar-SA"/>
      </w:rPr>
    </w:lvl>
    <w:lvl w:ilvl="8" w:tplc="F25666DC">
      <w:numFmt w:val="bullet"/>
      <w:lvlText w:val="•"/>
      <w:lvlJc w:val="left"/>
      <w:pPr>
        <w:ind w:left="2730" w:hanging="219"/>
      </w:pPr>
      <w:rPr>
        <w:rFonts w:hint="default"/>
        <w:lang w:val="fr-FR" w:eastAsia="en-US" w:bidi="ar-SA"/>
      </w:rPr>
    </w:lvl>
  </w:abstractNum>
  <w:abstractNum w:abstractNumId="483" w15:restartNumberingAfterBreak="0">
    <w:nsid w:val="78CB6659"/>
    <w:multiLevelType w:val="hybridMultilevel"/>
    <w:tmpl w:val="420C12F8"/>
    <w:lvl w:ilvl="0" w:tplc="1710148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DFC2B68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39E948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9A82EA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3782B26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B09C04FA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539E39F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6669C8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892262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84" w15:restartNumberingAfterBreak="0">
    <w:nsid w:val="78D840FB"/>
    <w:multiLevelType w:val="hybridMultilevel"/>
    <w:tmpl w:val="4254043E"/>
    <w:lvl w:ilvl="0" w:tplc="07A0C77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71613E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B02C29A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90FA49E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91CE344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3266044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A2A3DDE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BC7096D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2DE18F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85" w15:restartNumberingAfterBreak="0">
    <w:nsid w:val="7906400C"/>
    <w:multiLevelType w:val="hybridMultilevel"/>
    <w:tmpl w:val="A4C0FCE0"/>
    <w:lvl w:ilvl="0" w:tplc="E820C6B6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9E4108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A0CB70A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A58EE1D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87C65A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73A7CE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934098A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B5CE4EC6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592C718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86" w15:restartNumberingAfterBreak="0">
    <w:nsid w:val="79115C8A"/>
    <w:multiLevelType w:val="hybridMultilevel"/>
    <w:tmpl w:val="CD466DD6"/>
    <w:lvl w:ilvl="0" w:tplc="1DAE20E6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BDCD87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1029F1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238EFF0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776E1A3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8C74E5CC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91CFF8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3334DD34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C6D0B91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87" w15:restartNumberingAfterBreak="0">
    <w:nsid w:val="791273D6"/>
    <w:multiLevelType w:val="hybridMultilevel"/>
    <w:tmpl w:val="3A56652E"/>
    <w:lvl w:ilvl="0" w:tplc="1DE0619E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D04A68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480783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C3C288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77880D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212B31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AB6001C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958B5F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1F3A649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88" w15:restartNumberingAfterBreak="0">
    <w:nsid w:val="79285188"/>
    <w:multiLevelType w:val="hybridMultilevel"/>
    <w:tmpl w:val="192AAF3E"/>
    <w:lvl w:ilvl="0" w:tplc="58EA5C9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42AF27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A884B8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A40AD3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134EE2E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6254CB8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808AAFD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F552F7E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C1B6FA3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89" w15:restartNumberingAfterBreak="0">
    <w:nsid w:val="79533A1E"/>
    <w:multiLevelType w:val="hybridMultilevel"/>
    <w:tmpl w:val="A7D05FCA"/>
    <w:lvl w:ilvl="0" w:tplc="27AA123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CB2A17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07F47E98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BA65C1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0E66C8C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2DB6F4F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34887C8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7520C57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7428B2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90" w15:restartNumberingAfterBreak="0">
    <w:nsid w:val="79B44F76"/>
    <w:multiLevelType w:val="hybridMultilevel"/>
    <w:tmpl w:val="5FC6935C"/>
    <w:lvl w:ilvl="0" w:tplc="B5D2E66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31AEC5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8BDAB13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8304B43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A42E230A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C1C6774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6744399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E1FC388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782A180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91" w15:restartNumberingAfterBreak="0">
    <w:nsid w:val="7A3507A7"/>
    <w:multiLevelType w:val="hybridMultilevel"/>
    <w:tmpl w:val="78AAB160"/>
    <w:lvl w:ilvl="0" w:tplc="5422F64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CBACFA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21E47E4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06E865F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39214B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904FDB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7EB6787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A798FA4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ADEBA38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92" w15:restartNumberingAfterBreak="0">
    <w:nsid w:val="7AB30045"/>
    <w:multiLevelType w:val="hybridMultilevel"/>
    <w:tmpl w:val="FDB8FF54"/>
    <w:lvl w:ilvl="0" w:tplc="DCF42D8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A36C3C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F800BAD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6B0E6C5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356866C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69042AB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F710ACB4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1EFE3E6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7F544568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93" w15:restartNumberingAfterBreak="0">
    <w:nsid w:val="7ACF1B4C"/>
    <w:multiLevelType w:val="hybridMultilevel"/>
    <w:tmpl w:val="AE6E255E"/>
    <w:lvl w:ilvl="0" w:tplc="0612271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F707724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163EACA0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0F4C443C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192AC4D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BA6E7E4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E58FD7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59E4DAE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90A42D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94" w15:restartNumberingAfterBreak="0">
    <w:nsid w:val="7AFE2A2E"/>
    <w:multiLevelType w:val="hybridMultilevel"/>
    <w:tmpl w:val="E190D590"/>
    <w:lvl w:ilvl="0" w:tplc="7BE6C02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41FA653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4D1ED10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CFDA9BE6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6E1CBB1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E3DAB4E2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C5ACCEC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723498A0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BDFCDDB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95" w15:restartNumberingAfterBreak="0">
    <w:nsid w:val="7B054C6A"/>
    <w:multiLevelType w:val="hybridMultilevel"/>
    <w:tmpl w:val="A21EE04E"/>
    <w:lvl w:ilvl="0" w:tplc="AD6A3D6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350D52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DEAAAE8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E4C0B1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49A7DAA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4F501E6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4A40F6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3FE6BCFE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E04D66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496" w15:restartNumberingAfterBreak="0">
    <w:nsid w:val="7B62217C"/>
    <w:multiLevelType w:val="hybridMultilevel"/>
    <w:tmpl w:val="A170F1A2"/>
    <w:lvl w:ilvl="0" w:tplc="85822C2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50EF89A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ACEAF71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FE525C4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B130335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44945CC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42D07F1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62823AA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943EB48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97" w15:restartNumberingAfterBreak="0">
    <w:nsid w:val="7B996606"/>
    <w:multiLevelType w:val="hybridMultilevel"/>
    <w:tmpl w:val="A3A46FAA"/>
    <w:lvl w:ilvl="0" w:tplc="686EB0C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F2AD51C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548CD7A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E5C41492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69A6895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8CC04C7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6CE091E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23FE4358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D528F04C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498" w15:restartNumberingAfterBreak="0">
    <w:nsid w:val="7BBA7051"/>
    <w:multiLevelType w:val="hybridMultilevel"/>
    <w:tmpl w:val="46D848FA"/>
    <w:lvl w:ilvl="0" w:tplc="2C48341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4D8CC3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FF2E168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49D6F560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22509D0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B14681B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6D212A6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CDE423D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37E0F4B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499" w15:restartNumberingAfterBreak="0">
    <w:nsid w:val="7BCC0B30"/>
    <w:multiLevelType w:val="hybridMultilevel"/>
    <w:tmpl w:val="E40AFC8A"/>
    <w:lvl w:ilvl="0" w:tplc="FB44114A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2123FA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D7848C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B488653E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86F843B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76AE9AE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741E2E7A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733654D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69BCD9F6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500" w15:restartNumberingAfterBreak="0">
    <w:nsid w:val="7C743AD3"/>
    <w:multiLevelType w:val="hybridMultilevel"/>
    <w:tmpl w:val="F52A12C0"/>
    <w:lvl w:ilvl="0" w:tplc="BB287F3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A6E4480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321E15A8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19D0AB5A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47FAD546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582ADCF4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33B297B0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D4DEEF42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5B72BFE4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501" w15:restartNumberingAfterBreak="0">
    <w:nsid w:val="7C7B56B1"/>
    <w:multiLevelType w:val="hybridMultilevel"/>
    <w:tmpl w:val="F30CD81A"/>
    <w:lvl w:ilvl="0" w:tplc="18AE294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341A578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19B6B7C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848C6CD8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F9B8B52C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01461A8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E916967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584495F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9B4063A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02" w15:restartNumberingAfterBreak="0">
    <w:nsid w:val="7CB20B9F"/>
    <w:multiLevelType w:val="hybridMultilevel"/>
    <w:tmpl w:val="2F38C382"/>
    <w:lvl w:ilvl="0" w:tplc="F8D6AC42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954F090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7166CE6C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BECE557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A24CBE8C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32484B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064A9590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1E144C3C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806E9A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03" w15:restartNumberingAfterBreak="0">
    <w:nsid w:val="7CC555A8"/>
    <w:multiLevelType w:val="hybridMultilevel"/>
    <w:tmpl w:val="8DDC9430"/>
    <w:lvl w:ilvl="0" w:tplc="665AE23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CA4E44E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3F9CA31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2B9ECD2A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55DEA5F0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56BCDD1E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4EFECAC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C77A2650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4354603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04" w15:restartNumberingAfterBreak="0">
    <w:nsid w:val="7CC85B08"/>
    <w:multiLevelType w:val="hybridMultilevel"/>
    <w:tmpl w:val="22126576"/>
    <w:lvl w:ilvl="0" w:tplc="D7F0947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2A0095FE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C5A0CCC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6F48B700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134EE058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205023A6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E6C4B058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7EE979A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60A0786E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05" w15:restartNumberingAfterBreak="0">
    <w:nsid w:val="7D004CC7"/>
    <w:multiLevelType w:val="hybridMultilevel"/>
    <w:tmpl w:val="7BF84BBE"/>
    <w:lvl w:ilvl="0" w:tplc="26BC56C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ACC23F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7FFA36C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5F9C51C6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8DDEF80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92E395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D15EC326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4600DFF8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E7E87168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06" w15:restartNumberingAfterBreak="0">
    <w:nsid w:val="7D19784D"/>
    <w:multiLevelType w:val="hybridMultilevel"/>
    <w:tmpl w:val="D890C5F4"/>
    <w:lvl w:ilvl="0" w:tplc="961669C4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0A526508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3D2E5672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0D8FFA2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1246152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15D27CF8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B5AC0A8C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21422FC0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5C28FB32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07" w15:restartNumberingAfterBreak="0">
    <w:nsid w:val="7D8F3173"/>
    <w:multiLevelType w:val="hybridMultilevel"/>
    <w:tmpl w:val="ABC40C1A"/>
    <w:lvl w:ilvl="0" w:tplc="AFD639AE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F8C9158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64FC6E62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2D72DC68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190C2D10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289404B0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50CE4DE2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6D2E1B8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20B407EA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508" w15:restartNumberingAfterBreak="0">
    <w:nsid w:val="7E13655B"/>
    <w:multiLevelType w:val="hybridMultilevel"/>
    <w:tmpl w:val="5E2886CE"/>
    <w:lvl w:ilvl="0" w:tplc="2084DFA8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2B26EF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8B5A71AE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8688AA56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4F25792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00BA17AA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6D67CAA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EAA66FF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EE805C3E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09" w15:restartNumberingAfterBreak="0">
    <w:nsid w:val="7E217A67"/>
    <w:multiLevelType w:val="hybridMultilevel"/>
    <w:tmpl w:val="486E1F80"/>
    <w:lvl w:ilvl="0" w:tplc="B6906572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44AFBE2">
      <w:numFmt w:val="bullet"/>
      <w:lvlText w:val="•"/>
      <w:lvlJc w:val="left"/>
      <w:pPr>
        <w:ind w:left="538" w:hanging="219"/>
      </w:pPr>
      <w:rPr>
        <w:rFonts w:hint="default"/>
        <w:lang w:val="fr-FR" w:eastAsia="en-US" w:bidi="ar-SA"/>
      </w:rPr>
    </w:lvl>
    <w:lvl w:ilvl="2" w:tplc="B39E423E">
      <w:numFmt w:val="bullet"/>
      <w:lvlText w:val="•"/>
      <w:lvlJc w:val="left"/>
      <w:pPr>
        <w:ind w:left="776" w:hanging="219"/>
      </w:pPr>
      <w:rPr>
        <w:rFonts w:hint="default"/>
        <w:lang w:val="fr-FR" w:eastAsia="en-US" w:bidi="ar-SA"/>
      </w:rPr>
    </w:lvl>
    <w:lvl w:ilvl="3" w:tplc="9AB0E704">
      <w:numFmt w:val="bullet"/>
      <w:lvlText w:val="•"/>
      <w:lvlJc w:val="left"/>
      <w:pPr>
        <w:ind w:left="1014" w:hanging="219"/>
      </w:pPr>
      <w:rPr>
        <w:rFonts w:hint="default"/>
        <w:lang w:val="fr-FR" w:eastAsia="en-US" w:bidi="ar-SA"/>
      </w:rPr>
    </w:lvl>
    <w:lvl w:ilvl="4" w:tplc="36909A22">
      <w:numFmt w:val="bullet"/>
      <w:lvlText w:val="•"/>
      <w:lvlJc w:val="left"/>
      <w:pPr>
        <w:ind w:left="1253" w:hanging="219"/>
      </w:pPr>
      <w:rPr>
        <w:rFonts w:hint="default"/>
        <w:lang w:val="fr-FR" w:eastAsia="en-US" w:bidi="ar-SA"/>
      </w:rPr>
    </w:lvl>
    <w:lvl w:ilvl="5" w:tplc="9858E338">
      <w:numFmt w:val="bullet"/>
      <w:lvlText w:val="•"/>
      <w:lvlJc w:val="left"/>
      <w:pPr>
        <w:ind w:left="1491" w:hanging="219"/>
      </w:pPr>
      <w:rPr>
        <w:rFonts w:hint="default"/>
        <w:lang w:val="fr-FR" w:eastAsia="en-US" w:bidi="ar-SA"/>
      </w:rPr>
    </w:lvl>
    <w:lvl w:ilvl="6" w:tplc="968AB568">
      <w:numFmt w:val="bullet"/>
      <w:lvlText w:val="•"/>
      <w:lvlJc w:val="left"/>
      <w:pPr>
        <w:ind w:left="1729" w:hanging="219"/>
      </w:pPr>
      <w:rPr>
        <w:rFonts w:hint="default"/>
        <w:lang w:val="fr-FR" w:eastAsia="en-US" w:bidi="ar-SA"/>
      </w:rPr>
    </w:lvl>
    <w:lvl w:ilvl="7" w:tplc="049A08BC">
      <w:numFmt w:val="bullet"/>
      <w:lvlText w:val="•"/>
      <w:lvlJc w:val="left"/>
      <w:pPr>
        <w:ind w:left="1968" w:hanging="219"/>
      </w:pPr>
      <w:rPr>
        <w:rFonts w:hint="default"/>
        <w:lang w:val="fr-FR" w:eastAsia="en-US" w:bidi="ar-SA"/>
      </w:rPr>
    </w:lvl>
    <w:lvl w:ilvl="8" w:tplc="6980E1AA">
      <w:numFmt w:val="bullet"/>
      <w:lvlText w:val="•"/>
      <w:lvlJc w:val="left"/>
      <w:pPr>
        <w:ind w:left="2206" w:hanging="219"/>
      </w:pPr>
      <w:rPr>
        <w:rFonts w:hint="default"/>
        <w:lang w:val="fr-FR" w:eastAsia="en-US" w:bidi="ar-SA"/>
      </w:rPr>
    </w:lvl>
  </w:abstractNum>
  <w:abstractNum w:abstractNumId="510" w15:restartNumberingAfterBreak="0">
    <w:nsid w:val="7E2D5172"/>
    <w:multiLevelType w:val="hybridMultilevel"/>
    <w:tmpl w:val="9270511A"/>
    <w:lvl w:ilvl="0" w:tplc="A45CE40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D8C6E76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2C226530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4084597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560EE7C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604811A0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8240649A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FC69C5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F6F4A914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11" w15:restartNumberingAfterBreak="0">
    <w:nsid w:val="7E695C88"/>
    <w:multiLevelType w:val="hybridMultilevel"/>
    <w:tmpl w:val="39364DD0"/>
    <w:lvl w:ilvl="0" w:tplc="7848D5F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BFC260A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7E63B6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9BDCF2DC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8EC3FC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79727DD0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13786A7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E7E6822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68D66322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12" w15:restartNumberingAfterBreak="0">
    <w:nsid w:val="7E9270EB"/>
    <w:multiLevelType w:val="hybridMultilevel"/>
    <w:tmpl w:val="7BCE2064"/>
    <w:lvl w:ilvl="0" w:tplc="100269C4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01661506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EF3C5140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681464E8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8A74088A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D98A2D56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B5EEEA8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6A66279E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21A87B84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13" w15:restartNumberingAfterBreak="0">
    <w:nsid w:val="7E9E584F"/>
    <w:multiLevelType w:val="hybridMultilevel"/>
    <w:tmpl w:val="0BAAFA0E"/>
    <w:lvl w:ilvl="0" w:tplc="6D34EC4A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952A07FC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CB18F016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369EBFD4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D3447FDE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E0A6028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9C4A57EE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4E051E8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BE78BA4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14" w15:restartNumberingAfterBreak="0">
    <w:nsid w:val="7EEA3CD6"/>
    <w:multiLevelType w:val="hybridMultilevel"/>
    <w:tmpl w:val="1D0A7AB8"/>
    <w:lvl w:ilvl="0" w:tplc="7CF2C68C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6DAA6EEA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699A8ECA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3FEEFB1A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AFE8CF20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73B45234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253E47D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A77CE30C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2E2CDA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15" w15:restartNumberingAfterBreak="0">
    <w:nsid w:val="7F6113AD"/>
    <w:multiLevelType w:val="hybridMultilevel"/>
    <w:tmpl w:val="0FC8B6E6"/>
    <w:lvl w:ilvl="0" w:tplc="02D4FE40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72606752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40CC67D4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C942661C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B0869EB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4C36244C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CE788370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C442C344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A7C82A3C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abstractNum w:abstractNumId="516" w15:restartNumberingAfterBreak="0">
    <w:nsid w:val="7F941610"/>
    <w:multiLevelType w:val="hybridMultilevel"/>
    <w:tmpl w:val="54B29810"/>
    <w:lvl w:ilvl="0" w:tplc="31D05C50">
      <w:numFmt w:val="bullet"/>
      <w:lvlText w:val=""/>
      <w:lvlJc w:val="left"/>
      <w:pPr>
        <w:ind w:left="293" w:hanging="219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3688DC8">
      <w:numFmt w:val="bullet"/>
      <w:lvlText w:val="•"/>
      <w:lvlJc w:val="left"/>
      <w:pPr>
        <w:ind w:left="637" w:hanging="219"/>
      </w:pPr>
      <w:rPr>
        <w:rFonts w:hint="default"/>
        <w:lang w:val="fr-FR" w:eastAsia="en-US" w:bidi="ar-SA"/>
      </w:rPr>
    </w:lvl>
    <w:lvl w:ilvl="2" w:tplc="D646C772">
      <w:numFmt w:val="bullet"/>
      <w:lvlText w:val="•"/>
      <w:lvlJc w:val="left"/>
      <w:pPr>
        <w:ind w:left="975" w:hanging="219"/>
      </w:pPr>
      <w:rPr>
        <w:rFonts w:hint="default"/>
        <w:lang w:val="fr-FR" w:eastAsia="en-US" w:bidi="ar-SA"/>
      </w:rPr>
    </w:lvl>
    <w:lvl w:ilvl="3" w:tplc="F66E9AEE">
      <w:numFmt w:val="bullet"/>
      <w:lvlText w:val="•"/>
      <w:lvlJc w:val="left"/>
      <w:pPr>
        <w:ind w:left="1313" w:hanging="219"/>
      </w:pPr>
      <w:rPr>
        <w:rFonts w:hint="default"/>
        <w:lang w:val="fr-FR" w:eastAsia="en-US" w:bidi="ar-SA"/>
      </w:rPr>
    </w:lvl>
    <w:lvl w:ilvl="4" w:tplc="415E43B4">
      <w:numFmt w:val="bullet"/>
      <w:lvlText w:val="•"/>
      <w:lvlJc w:val="left"/>
      <w:pPr>
        <w:ind w:left="1650" w:hanging="219"/>
      </w:pPr>
      <w:rPr>
        <w:rFonts w:hint="default"/>
        <w:lang w:val="fr-FR" w:eastAsia="en-US" w:bidi="ar-SA"/>
      </w:rPr>
    </w:lvl>
    <w:lvl w:ilvl="5" w:tplc="9C781112">
      <w:numFmt w:val="bullet"/>
      <w:lvlText w:val="•"/>
      <w:lvlJc w:val="left"/>
      <w:pPr>
        <w:ind w:left="1988" w:hanging="219"/>
      </w:pPr>
      <w:rPr>
        <w:rFonts w:hint="default"/>
        <w:lang w:val="fr-FR" w:eastAsia="en-US" w:bidi="ar-SA"/>
      </w:rPr>
    </w:lvl>
    <w:lvl w:ilvl="6" w:tplc="3AA402D4">
      <w:numFmt w:val="bullet"/>
      <w:lvlText w:val="•"/>
      <w:lvlJc w:val="left"/>
      <w:pPr>
        <w:ind w:left="2326" w:hanging="219"/>
      </w:pPr>
      <w:rPr>
        <w:rFonts w:hint="default"/>
        <w:lang w:val="fr-FR" w:eastAsia="en-US" w:bidi="ar-SA"/>
      </w:rPr>
    </w:lvl>
    <w:lvl w:ilvl="7" w:tplc="D534D92A">
      <w:numFmt w:val="bullet"/>
      <w:lvlText w:val="•"/>
      <w:lvlJc w:val="left"/>
      <w:pPr>
        <w:ind w:left="2663" w:hanging="219"/>
      </w:pPr>
      <w:rPr>
        <w:rFonts w:hint="default"/>
        <w:lang w:val="fr-FR" w:eastAsia="en-US" w:bidi="ar-SA"/>
      </w:rPr>
    </w:lvl>
    <w:lvl w:ilvl="8" w:tplc="A48C0D2A">
      <w:numFmt w:val="bullet"/>
      <w:lvlText w:val="•"/>
      <w:lvlJc w:val="left"/>
      <w:pPr>
        <w:ind w:left="3001" w:hanging="219"/>
      </w:pPr>
      <w:rPr>
        <w:rFonts w:hint="default"/>
        <w:lang w:val="fr-FR" w:eastAsia="en-US" w:bidi="ar-SA"/>
      </w:rPr>
    </w:lvl>
  </w:abstractNum>
  <w:abstractNum w:abstractNumId="517" w15:restartNumberingAfterBreak="0">
    <w:nsid w:val="7FF10CD4"/>
    <w:multiLevelType w:val="hybridMultilevel"/>
    <w:tmpl w:val="A1FCDAAC"/>
    <w:lvl w:ilvl="0" w:tplc="B172DBB8">
      <w:numFmt w:val="bullet"/>
      <w:lvlText w:val=""/>
      <w:lvlJc w:val="left"/>
      <w:pPr>
        <w:ind w:left="290" w:hanging="219"/>
      </w:pPr>
      <w:rPr>
        <w:rFonts w:ascii="Symbol" w:eastAsia="Symbol" w:hAnsi="Symbol" w:cs="Symbol" w:hint="default"/>
        <w:color w:val="FFFFFF"/>
        <w:w w:val="100"/>
        <w:sz w:val="22"/>
        <w:szCs w:val="22"/>
        <w:lang w:val="fr-FR" w:eastAsia="en-US" w:bidi="ar-SA"/>
      </w:rPr>
    </w:lvl>
    <w:lvl w:ilvl="1" w:tplc="9F46AFCC">
      <w:numFmt w:val="bullet"/>
      <w:lvlText w:val="•"/>
      <w:lvlJc w:val="left"/>
      <w:pPr>
        <w:ind w:left="609" w:hanging="219"/>
      </w:pPr>
      <w:rPr>
        <w:rFonts w:hint="default"/>
        <w:lang w:val="fr-FR" w:eastAsia="en-US" w:bidi="ar-SA"/>
      </w:rPr>
    </w:lvl>
    <w:lvl w:ilvl="2" w:tplc="C3B8FD3E">
      <w:numFmt w:val="bullet"/>
      <w:lvlText w:val="•"/>
      <w:lvlJc w:val="left"/>
      <w:pPr>
        <w:ind w:left="918" w:hanging="219"/>
      </w:pPr>
      <w:rPr>
        <w:rFonts w:hint="default"/>
        <w:lang w:val="fr-FR" w:eastAsia="en-US" w:bidi="ar-SA"/>
      </w:rPr>
    </w:lvl>
    <w:lvl w:ilvl="3" w:tplc="B650B504">
      <w:numFmt w:val="bullet"/>
      <w:lvlText w:val="•"/>
      <w:lvlJc w:val="left"/>
      <w:pPr>
        <w:ind w:left="1227" w:hanging="219"/>
      </w:pPr>
      <w:rPr>
        <w:rFonts w:hint="default"/>
        <w:lang w:val="fr-FR" w:eastAsia="en-US" w:bidi="ar-SA"/>
      </w:rPr>
    </w:lvl>
    <w:lvl w:ilvl="4" w:tplc="D36A18CE">
      <w:numFmt w:val="bullet"/>
      <w:lvlText w:val="•"/>
      <w:lvlJc w:val="left"/>
      <w:pPr>
        <w:ind w:left="1536" w:hanging="219"/>
      </w:pPr>
      <w:rPr>
        <w:rFonts w:hint="default"/>
        <w:lang w:val="fr-FR" w:eastAsia="en-US" w:bidi="ar-SA"/>
      </w:rPr>
    </w:lvl>
    <w:lvl w:ilvl="5" w:tplc="D9787182">
      <w:numFmt w:val="bullet"/>
      <w:lvlText w:val="•"/>
      <w:lvlJc w:val="left"/>
      <w:pPr>
        <w:ind w:left="1845" w:hanging="219"/>
      </w:pPr>
      <w:rPr>
        <w:rFonts w:hint="default"/>
        <w:lang w:val="fr-FR" w:eastAsia="en-US" w:bidi="ar-SA"/>
      </w:rPr>
    </w:lvl>
    <w:lvl w:ilvl="6" w:tplc="11D69592">
      <w:numFmt w:val="bullet"/>
      <w:lvlText w:val="•"/>
      <w:lvlJc w:val="left"/>
      <w:pPr>
        <w:ind w:left="2154" w:hanging="219"/>
      </w:pPr>
      <w:rPr>
        <w:rFonts w:hint="default"/>
        <w:lang w:val="fr-FR" w:eastAsia="en-US" w:bidi="ar-SA"/>
      </w:rPr>
    </w:lvl>
    <w:lvl w:ilvl="7" w:tplc="6ED09612">
      <w:numFmt w:val="bullet"/>
      <w:lvlText w:val="•"/>
      <w:lvlJc w:val="left"/>
      <w:pPr>
        <w:ind w:left="2463" w:hanging="219"/>
      </w:pPr>
      <w:rPr>
        <w:rFonts w:hint="default"/>
        <w:lang w:val="fr-FR" w:eastAsia="en-US" w:bidi="ar-SA"/>
      </w:rPr>
    </w:lvl>
    <w:lvl w:ilvl="8" w:tplc="D564F300">
      <w:numFmt w:val="bullet"/>
      <w:lvlText w:val="•"/>
      <w:lvlJc w:val="left"/>
      <w:pPr>
        <w:ind w:left="2772" w:hanging="219"/>
      </w:pPr>
      <w:rPr>
        <w:rFonts w:hint="default"/>
        <w:lang w:val="fr-FR" w:eastAsia="en-US" w:bidi="ar-SA"/>
      </w:rPr>
    </w:lvl>
  </w:abstractNum>
  <w:num w:numId="1">
    <w:abstractNumId w:val="310"/>
  </w:num>
  <w:num w:numId="2">
    <w:abstractNumId w:val="61"/>
  </w:num>
  <w:num w:numId="3">
    <w:abstractNumId w:val="422"/>
  </w:num>
  <w:num w:numId="4">
    <w:abstractNumId w:val="360"/>
  </w:num>
  <w:num w:numId="5">
    <w:abstractNumId w:val="239"/>
  </w:num>
  <w:num w:numId="6">
    <w:abstractNumId w:val="452"/>
  </w:num>
  <w:num w:numId="7">
    <w:abstractNumId w:val="353"/>
  </w:num>
  <w:num w:numId="8">
    <w:abstractNumId w:val="5"/>
  </w:num>
  <w:num w:numId="9">
    <w:abstractNumId w:val="117"/>
  </w:num>
  <w:num w:numId="10">
    <w:abstractNumId w:val="429"/>
  </w:num>
  <w:num w:numId="11">
    <w:abstractNumId w:val="316"/>
  </w:num>
  <w:num w:numId="12">
    <w:abstractNumId w:val="135"/>
  </w:num>
  <w:num w:numId="13">
    <w:abstractNumId w:val="513"/>
  </w:num>
  <w:num w:numId="14">
    <w:abstractNumId w:val="63"/>
  </w:num>
  <w:num w:numId="15">
    <w:abstractNumId w:val="110"/>
  </w:num>
  <w:num w:numId="16">
    <w:abstractNumId w:val="13"/>
  </w:num>
  <w:num w:numId="17">
    <w:abstractNumId w:val="465"/>
  </w:num>
  <w:num w:numId="18">
    <w:abstractNumId w:val="129"/>
  </w:num>
  <w:num w:numId="19">
    <w:abstractNumId w:val="497"/>
  </w:num>
  <w:num w:numId="20">
    <w:abstractNumId w:val="136"/>
  </w:num>
  <w:num w:numId="21">
    <w:abstractNumId w:val="304"/>
  </w:num>
  <w:num w:numId="22">
    <w:abstractNumId w:val="24"/>
  </w:num>
  <w:num w:numId="23">
    <w:abstractNumId w:val="109"/>
  </w:num>
  <w:num w:numId="24">
    <w:abstractNumId w:val="77"/>
  </w:num>
  <w:num w:numId="25">
    <w:abstractNumId w:val="33"/>
  </w:num>
  <w:num w:numId="26">
    <w:abstractNumId w:val="486"/>
  </w:num>
  <w:num w:numId="27">
    <w:abstractNumId w:val="159"/>
  </w:num>
  <w:num w:numId="28">
    <w:abstractNumId w:val="309"/>
  </w:num>
  <w:num w:numId="29">
    <w:abstractNumId w:val="312"/>
  </w:num>
  <w:num w:numId="30">
    <w:abstractNumId w:val="162"/>
  </w:num>
  <w:num w:numId="31">
    <w:abstractNumId w:val="292"/>
  </w:num>
  <w:num w:numId="32">
    <w:abstractNumId w:val="354"/>
  </w:num>
  <w:num w:numId="33">
    <w:abstractNumId w:val="338"/>
  </w:num>
  <w:num w:numId="34">
    <w:abstractNumId w:val="272"/>
  </w:num>
  <w:num w:numId="35">
    <w:abstractNumId w:val="234"/>
  </w:num>
  <w:num w:numId="36">
    <w:abstractNumId w:val="320"/>
  </w:num>
  <w:num w:numId="37">
    <w:abstractNumId w:val="387"/>
  </w:num>
  <w:num w:numId="38">
    <w:abstractNumId w:val="317"/>
  </w:num>
  <w:num w:numId="39">
    <w:abstractNumId w:val="490"/>
  </w:num>
  <w:num w:numId="40">
    <w:abstractNumId w:val="76"/>
  </w:num>
  <w:num w:numId="41">
    <w:abstractNumId w:val="439"/>
  </w:num>
  <w:num w:numId="42">
    <w:abstractNumId w:val="146"/>
  </w:num>
  <w:num w:numId="43">
    <w:abstractNumId w:val="479"/>
  </w:num>
  <w:num w:numId="44">
    <w:abstractNumId w:val="481"/>
  </w:num>
  <w:num w:numId="45">
    <w:abstractNumId w:val="371"/>
  </w:num>
  <w:num w:numId="46">
    <w:abstractNumId w:val="488"/>
  </w:num>
  <w:num w:numId="47">
    <w:abstractNumId w:val="124"/>
  </w:num>
  <w:num w:numId="48">
    <w:abstractNumId w:val="191"/>
  </w:num>
  <w:num w:numId="49">
    <w:abstractNumId w:val="325"/>
  </w:num>
  <w:num w:numId="50">
    <w:abstractNumId w:val="72"/>
  </w:num>
  <w:num w:numId="51">
    <w:abstractNumId w:val="499"/>
  </w:num>
  <w:num w:numId="52">
    <w:abstractNumId w:val="96"/>
  </w:num>
  <w:num w:numId="53">
    <w:abstractNumId w:val="286"/>
  </w:num>
  <w:num w:numId="54">
    <w:abstractNumId w:val="348"/>
  </w:num>
  <w:num w:numId="55">
    <w:abstractNumId w:val="321"/>
  </w:num>
  <w:num w:numId="56">
    <w:abstractNumId w:val="408"/>
  </w:num>
  <w:num w:numId="57">
    <w:abstractNumId w:val="333"/>
  </w:num>
  <w:num w:numId="58">
    <w:abstractNumId w:val="69"/>
  </w:num>
  <w:num w:numId="59">
    <w:abstractNumId w:val="428"/>
  </w:num>
  <w:num w:numId="60">
    <w:abstractNumId w:val="131"/>
  </w:num>
  <w:num w:numId="61">
    <w:abstractNumId w:val="4"/>
  </w:num>
  <w:num w:numId="62">
    <w:abstractNumId w:val="495"/>
  </w:num>
  <w:num w:numId="63">
    <w:abstractNumId w:val="355"/>
  </w:num>
  <w:num w:numId="64">
    <w:abstractNumId w:val="53"/>
  </w:num>
  <w:num w:numId="65">
    <w:abstractNumId w:val="418"/>
  </w:num>
  <w:num w:numId="66">
    <w:abstractNumId w:val="12"/>
  </w:num>
  <w:num w:numId="67">
    <w:abstractNumId w:val="378"/>
  </w:num>
  <w:num w:numId="68">
    <w:abstractNumId w:val="249"/>
  </w:num>
  <w:num w:numId="69">
    <w:abstractNumId w:val="259"/>
  </w:num>
  <w:num w:numId="70">
    <w:abstractNumId w:val="460"/>
  </w:num>
  <w:num w:numId="71">
    <w:abstractNumId w:val="425"/>
  </w:num>
  <w:num w:numId="72">
    <w:abstractNumId w:val="308"/>
  </w:num>
  <w:num w:numId="73">
    <w:abstractNumId w:val="0"/>
  </w:num>
  <w:num w:numId="74">
    <w:abstractNumId w:val="404"/>
  </w:num>
  <w:num w:numId="75">
    <w:abstractNumId w:val="502"/>
  </w:num>
  <w:num w:numId="76">
    <w:abstractNumId w:val="169"/>
  </w:num>
  <w:num w:numId="77">
    <w:abstractNumId w:val="337"/>
  </w:num>
  <w:num w:numId="78">
    <w:abstractNumId w:val="324"/>
  </w:num>
  <w:num w:numId="79">
    <w:abstractNumId w:val="501"/>
  </w:num>
  <w:num w:numId="80">
    <w:abstractNumId w:val="151"/>
  </w:num>
  <w:num w:numId="81">
    <w:abstractNumId w:val="459"/>
  </w:num>
  <w:num w:numId="82">
    <w:abstractNumId w:val="403"/>
  </w:num>
  <w:num w:numId="83">
    <w:abstractNumId w:val="29"/>
  </w:num>
  <w:num w:numId="84">
    <w:abstractNumId w:val="230"/>
  </w:num>
  <w:num w:numId="85">
    <w:abstractNumId w:val="225"/>
  </w:num>
  <w:num w:numId="86">
    <w:abstractNumId w:val="22"/>
  </w:num>
  <w:num w:numId="87">
    <w:abstractNumId w:val="39"/>
  </w:num>
  <w:num w:numId="88">
    <w:abstractNumId w:val="442"/>
  </w:num>
  <w:num w:numId="89">
    <w:abstractNumId w:val="199"/>
  </w:num>
  <w:num w:numId="90">
    <w:abstractNumId w:val="84"/>
  </w:num>
  <w:num w:numId="91">
    <w:abstractNumId w:val="20"/>
  </w:num>
  <w:num w:numId="92">
    <w:abstractNumId w:val="507"/>
  </w:num>
  <w:num w:numId="93">
    <w:abstractNumId w:val="491"/>
  </w:num>
  <w:num w:numId="94">
    <w:abstractNumId w:val="228"/>
  </w:num>
  <w:num w:numId="95">
    <w:abstractNumId w:val="116"/>
  </w:num>
  <w:num w:numId="96">
    <w:abstractNumId w:val="196"/>
  </w:num>
  <w:num w:numId="97">
    <w:abstractNumId w:val="47"/>
  </w:num>
  <w:num w:numId="98">
    <w:abstractNumId w:val="21"/>
  </w:num>
  <w:num w:numId="99">
    <w:abstractNumId w:val="184"/>
  </w:num>
  <w:num w:numId="100">
    <w:abstractNumId w:val="40"/>
  </w:num>
  <w:num w:numId="101">
    <w:abstractNumId w:val="268"/>
  </w:num>
  <w:num w:numId="102">
    <w:abstractNumId w:val="351"/>
  </w:num>
  <w:num w:numId="103">
    <w:abstractNumId w:val="411"/>
  </w:num>
  <w:num w:numId="104">
    <w:abstractNumId w:val="204"/>
  </w:num>
  <w:num w:numId="105">
    <w:abstractNumId w:val="144"/>
  </w:num>
  <w:num w:numId="106">
    <w:abstractNumId w:val="185"/>
  </w:num>
  <w:num w:numId="107">
    <w:abstractNumId w:val="190"/>
  </w:num>
  <w:num w:numId="108">
    <w:abstractNumId w:val="248"/>
  </w:num>
  <w:num w:numId="109">
    <w:abstractNumId w:val="303"/>
  </w:num>
  <w:num w:numId="110">
    <w:abstractNumId w:val="293"/>
  </w:num>
  <w:num w:numId="111">
    <w:abstractNumId w:val="163"/>
  </w:num>
  <w:num w:numId="112">
    <w:abstractNumId w:val="413"/>
  </w:num>
  <w:num w:numId="113">
    <w:abstractNumId w:val="440"/>
  </w:num>
  <w:num w:numId="114">
    <w:abstractNumId w:val="68"/>
  </w:num>
  <w:num w:numId="115">
    <w:abstractNumId w:val="122"/>
  </w:num>
  <w:num w:numId="116">
    <w:abstractNumId w:val="126"/>
  </w:num>
  <w:num w:numId="117">
    <w:abstractNumId w:val="242"/>
  </w:num>
  <w:num w:numId="118">
    <w:abstractNumId w:val="201"/>
  </w:num>
  <w:num w:numId="119">
    <w:abstractNumId w:val="226"/>
  </w:num>
  <w:num w:numId="120">
    <w:abstractNumId w:val="224"/>
  </w:num>
  <w:num w:numId="121">
    <w:abstractNumId w:val="244"/>
  </w:num>
  <w:num w:numId="122">
    <w:abstractNumId w:val="279"/>
  </w:num>
  <w:num w:numId="123">
    <w:abstractNumId w:val="219"/>
  </w:num>
  <w:num w:numId="124">
    <w:abstractNumId w:val="3"/>
  </w:num>
  <w:num w:numId="125">
    <w:abstractNumId w:val="264"/>
  </w:num>
  <w:num w:numId="126">
    <w:abstractNumId w:val="274"/>
  </w:num>
  <w:num w:numId="127">
    <w:abstractNumId w:val="380"/>
  </w:num>
  <w:num w:numId="128">
    <w:abstractNumId w:val="16"/>
  </w:num>
  <w:num w:numId="129">
    <w:abstractNumId w:val="494"/>
  </w:num>
  <w:num w:numId="130">
    <w:abstractNumId w:val="158"/>
  </w:num>
  <w:num w:numId="131">
    <w:abstractNumId w:val="407"/>
  </w:num>
  <w:num w:numId="132">
    <w:abstractNumId w:val="473"/>
  </w:num>
  <w:num w:numId="133">
    <w:abstractNumId w:val="340"/>
  </w:num>
  <w:num w:numId="134">
    <w:abstractNumId w:val="350"/>
  </w:num>
  <w:num w:numId="135">
    <w:abstractNumId w:val="130"/>
  </w:num>
  <w:num w:numId="136">
    <w:abstractNumId w:val="326"/>
  </w:num>
  <w:num w:numId="137">
    <w:abstractNumId w:val="503"/>
  </w:num>
  <w:num w:numId="138">
    <w:abstractNumId w:val="62"/>
  </w:num>
  <w:num w:numId="139">
    <w:abstractNumId w:val="402"/>
  </w:num>
  <w:num w:numId="140">
    <w:abstractNumId w:val="314"/>
  </w:num>
  <w:num w:numId="141">
    <w:abstractNumId w:val="414"/>
  </w:num>
  <w:num w:numId="142">
    <w:abstractNumId w:val="394"/>
  </w:num>
  <w:num w:numId="143">
    <w:abstractNumId w:val="450"/>
  </w:num>
  <w:num w:numId="144">
    <w:abstractNumId w:val="254"/>
  </w:num>
  <w:num w:numId="145">
    <w:abstractNumId w:val="281"/>
  </w:num>
  <w:num w:numId="146">
    <w:abstractNumId w:val="339"/>
  </w:num>
  <w:num w:numId="147">
    <w:abstractNumId w:val="229"/>
  </w:num>
  <w:num w:numId="148">
    <w:abstractNumId w:val="315"/>
  </w:num>
  <w:num w:numId="149">
    <w:abstractNumId w:val="382"/>
  </w:num>
  <w:num w:numId="150">
    <w:abstractNumId w:val="515"/>
  </w:num>
  <w:num w:numId="151">
    <w:abstractNumId w:val="401"/>
  </w:num>
  <w:num w:numId="152">
    <w:abstractNumId w:val="301"/>
  </w:num>
  <w:num w:numId="153">
    <w:abstractNumId w:val="269"/>
  </w:num>
  <w:num w:numId="154">
    <w:abstractNumId w:val="364"/>
  </w:num>
  <w:num w:numId="155">
    <w:abstractNumId w:val="328"/>
  </w:num>
  <w:num w:numId="156">
    <w:abstractNumId w:val="137"/>
  </w:num>
  <w:num w:numId="157">
    <w:abstractNumId w:val="202"/>
  </w:num>
  <w:num w:numId="158">
    <w:abstractNumId w:val="118"/>
  </w:num>
  <w:num w:numId="159">
    <w:abstractNumId w:val="409"/>
  </w:num>
  <w:num w:numId="160">
    <w:abstractNumId w:val="49"/>
  </w:num>
  <w:num w:numId="161">
    <w:abstractNumId w:val="468"/>
  </w:num>
  <w:num w:numId="162">
    <w:abstractNumId w:val="298"/>
  </w:num>
  <w:num w:numId="163">
    <w:abstractNumId w:val="240"/>
  </w:num>
  <w:num w:numId="164">
    <w:abstractNumId w:val="52"/>
  </w:num>
  <w:num w:numId="165">
    <w:abstractNumId w:val="294"/>
  </w:num>
  <w:num w:numId="166">
    <w:abstractNumId w:val="356"/>
  </w:num>
  <w:num w:numId="167">
    <w:abstractNumId w:val="482"/>
  </w:num>
  <w:num w:numId="168">
    <w:abstractNumId w:val="235"/>
  </w:num>
  <w:num w:numId="169">
    <w:abstractNumId w:val="138"/>
  </w:num>
  <w:num w:numId="170">
    <w:abstractNumId w:val="283"/>
  </w:num>
  <w:num w:numId="171">
    <w:abstractNumId w:val="114"/>
  </w:num>
  <w:num w:numId="172">
    <w:abstractNumId w:val="375"/>
  </w:num>
  <w:num w:numId="173">
    <w:abstractNumId w:val="263"/>
  </w:num>
  <w:num w:numId="174">
    <w:abstractNumId w:val="329"/>
  </w:num>
  <w:num w:numId="175">
    <w:abstractNumId w:val="346"/>
  </w:num>
  <w:num w:numId="176">
    <w:abstractNumId w:val="280"/>
  </w:num>
  <w:num w:numId="177">
    <w:abstractNumId w:val="237"/>
  </w:num>
  <w:num w:numId="178">
    <w:abstractNumId w:val="142"/>
  </w:num>
  <w:num w:numId="179">
    <w:abstractNumId w:val="462"/>
  </w:num>
  <w:num w:numId="180">
    <w:abstractNumId w:val="438"/>
  </w:num>
  <w:num w:numId="181">
    <w:abstractNumId w:val="2"/>
  </w:num>
  <w:num w:numId="182">
    <w:abstractNumId w:val="483"/>
  </w:num>
  <w:num w:numId="183">
    <w:abstractNumId w:val="276"/>
  </w:num>
  <w:num w:numId="184">
    <w:abstractNumId w:val="15"/>
  </w:num>
  <w:num w:numId="185">
    <w:abstractNumId w:val="500"/>
  </w:num>
  <w:num w:numId="186">
    <w:abstractNumId w:val="42"/>
  </w:num>
  <w:num w:numId="187">
    <w:abstractNumId w:val="236"/>
  </w:num>
  <w:num w:numId="188">
    <w:abstractNumId w:val="32"/>
  </w:num>
  <w:num w:numId="189">
    <w:abstractNumId w:val="167"/>
  </w:num>
  <w:num w:numId="190">
    <w:abstractNumId w:val="177"/>
  </w:num>
  <w:num w:numId="191">
    <w:abstractNumId w:val="78"/>
  </w:num>
  <w:num w:numId="192">
    <w:abstractNumId w:val="366"/>
  </w:num>
  <w:num w:numId="193">
    <w:abstractNumId w:val="14"/>
  </w:num>
  <w:num w:numId="194">
    <w:abstractNumId w:val="306"/>
  </w:num>
  <w:num w:numId="195">
    <w:abstractNumId w:val="383"/>
  </w:num>
  <w:num w:numId="196">
    <w:abstractNumId w:val="392"/>
  </w:num>
  <w:num w:numId="197">
    <w:abstractNumId w:val="262"/>
  </w:num>
  <w:num w:numId="198">
    <w:abstractNumId w:val="265"/>
  </w:num>
  <w:num w:numId="199">
    <w:abstractNumId w:val="390"/>
  </w:num>
  <w:num w:numId="200">
    <w:abstractNumId w:val="368"/>
  </w:num>
  <w:num w:numId="201">
    <w:abstractNumId w:val="347"/>
  </w:num>
  <w:num w:numId="202">
    <w:abstractNumId w:val="140"/>
  </w:num>
  <w:num w:numId="203">
    <w:abstractNumId w:val="349"/>
  </w:num>
  <w:num w:numId="204">
    <w:abstractNumId w:val="211"/>
  </w:num>
  <w:num w:numId="205">
    <w:abstractNumId w:val="154"/>
  </w:num>
  <w:num w:numId="206">
    <w:abstractNumId w:val="516"/>
  </w:num>
  <w:num w:numId="207">
    <w:abstractNumId w:val="210"/>
  </w:num>
  <w:num w:numId="208">
    <w:abstractNumId w:val="35"/>
  </w:num>
  <w:num w:numId="209">
    <w:abstractNumId w:val="182"/>
  </w:num>
  <w:num w:numId="210">
    <w:abstractNumId w:val="207"/>
  </w:num>
  <w:num w:numId="211">
    <w:abstractNumId w:val="106"/>
  </w:num>
  <w:num w:numId="212">
    <w:abstractNumId w:val="89"/>
  </w:num>
  <w:num w:numId="213">
    <w:abstractNumId w:val="252"/>
  </w:num>
  <w:num w:numId="214">
    <w:abstractNumId w:val="86"/>
  </w:num>
  <w:num w:numId="215">
    <w:abstractNumId w:val="141"/>
  </w:num>
  <w:num w:numId="216">
    <w:abstractNumId w:val="323"/>
  </w:num>
  <w:num w:numId="217">
    <w:abstractNumId w:val="107"/>
  </w:num>
  <w:num w:numId="218">
    <w:abstractNumId w:val="41"/>
  </w:num>
  <w:num w:numId="219">
    <w:abstractNumId w:val="99"/>
  </w:num>
  <w:num w:numId="220">
    <w:abstractNumId w:val="396"/>
  </w:num>
  <w:num w:numId="221">
    <w:abstractNumId w:val="287"/>
  </w:num>
  <w:num w:numId="222">
    <w:abstractNumId w:val="43"/>
  </w:num>
  <w:num w:numId="223">
    <w:abstractNumId w:val="94"/>
  </w:num>
  <w:num w:numId="224">
    <w:abstractNumId w:val="153"/>
  </w:num>
  <w:num w:numId="225">
    <w:abstractNumId w:val="331"/>
  </w:num>
  <w:num w:numId="226">
    <w:abstractNumId w:val="492"/>
  </w:num>
  <w:num w:numId="227">
    <w:abstractNumId w:val="55"/>
  </w:num>
  <w:num w:numId="228">
    <w:abstractNumId w:val="318"/>
  </w:num>
  <w:num w:numId="229">
    <w:abstractNumId w:val="471"/>
  </w:num>
  <w:num w:numId="230">
    <w:abstractNumId w:val="45"/>
  </w:num>
  <w:num w:numId="231">
    <w:abstractNumId w:val="427"/>
  </w:num>
  <w:num w:numId="232">
    <w:abstractNumId w:val="469"/>
  </w:num>
  <w:num w:numId="233">
    <w:abstractNumId w:val="250"/>
  </w:num>
  <w:num w:numId="234">
    <w:abstractNumId w:val="330"/>
  </w:num>
  <w:num w:numId="235">
    <w:abstractNumId w:val="59"/>
  </w:num>
  <w:num w:numId="236">
    <w:abstractNumId w:val="26"/>
  </w:num>
  <w:num w:numId="237">
    <w:abstractNumId w:val="305"/>
  </w:num>
  <w:num w:numId="238">
    <w:abstractNumId w:val="470"/>
  </w:num>
  <w:num w:numId="239">
    <w:abstractNumId w:val="178"/>
  </w:num>
  <w:num w:numId="240">
    <w:abstractNumId w:val="266"/>
  </w:num>
  <w:num w:numId="241">
    <w:abstractNumId w:val="246"/>
  </w:num>
  <w:num w:numId="242">
    <w:abstractNumId w:val="420"/>
  </w:num>
  <w:num w:numId="243">
    <w:abstractNumId w:val="71"/>
  </w:num>
  <w:num w:numId="244">
    <w:abstractNumId w:val="193"/>
  </w:num>
  <w:num w:numId="245">
    <w:abstractNumId w:val="206"/>
  </w:num>
  <w:num w:numId="246">
    <w:abstractNumId w:val="313"/>
  </w:num>
  <w:num w:numId="247">
    <w:abstractNumId w:val="398"/>
  </w:num>
  <w:num w:numId="248">
    <w:abstractNumId w:val="75"/>
  </w:num>
  <w:num w:numId="249">
    <w:abstractNumId w:val="345"/>
  </w:num>
  <w:num w:numId="250">
    <w:abstractNumId w:val="132"/>
  </w:num>
  <w:num w:numId="251">
    <w:abstractNumId w:val="430"/>
  </w:num>
  <w:num w:numId="252">
    <w:abstractNumId w:val="415"/>
  </w:num>
  <w:num w:numId="253">
    <w:abstractNumId w:val="44"/>
  </w:num>
  <w:num w:numId="254">
    <w:abstractNumId w:val="485"/>
  </w:num>
  <w:num w:numId="255">
    <w:abstractNumId w:val="187"/>
  </w:num>
  <w:num w:numId="256">
    <w:abstractNumId w:val="28"/>
  </w:num>
  <w:num w:numId="257">
    <w:abstractNumId w:val="119"/>
  </w:num>
  <w:num w:numId="258">
    <w:abstractNumId w:val="437"/>
  </w:num>
  <w:num w:numId="259">
    <w:abstractNumId w:val="405"/>
  </w:num>
  <w:num w:numId="260">
    <w:abstractNumId w:val="67"/>
  </w:num>
  <w:num w:numId="261">
    <w:abstractNumId w:val="400"/>
  </w:num>
  <w:num w:numId="262">
    <w:abstractNumId w:val="83"/>
  </w:num>
  <w:num w:numId="263">
    <w:abstractNumId w:val="341"/>
  </w:num>
  <w:num w:numId="264">
    <w:abstractNumId w:val="198"/>
  </w:num>
  <w:num w:numId="265">
    <w:abstractNumId w:val="11"/>
  </w:num>
  <w:num w:numId="266">
    <w:abstractNumId w:val="466"/>
  </w:num>
  <w:num w:numId="267">
    <w:abstractNumId w:val="307"/>
  </w:num>
  <w:num w:numId="268">
    <w:abstractNumId w:val="208"/>
  </w:num>
  <w:num w:numId="269">
    <w:abstractNumId w:val="113"/>
  </w:num>
  <w:num w:numId="270">
    <w:abstractNumId w:val="412"/>
  </w:num>
  <w:num w:numId="271">
    <w:abstractNumId w:val="149"/>
  </w:num>
  <w:num w:numId="272">
    <w:abstractNumId w:val="100"/>
  </w:num>
  <w:num w:numId="273">
    <w:abstractNumId w:val="220"/>
  </w:num>
  <w:num w:numId="274">
    <w:abstractNumId w:val="357"/>
  </w:num>
  <w:num w:numId="275">
    <w:abstractNumId w:val="432"/>
  </w:num>
  <w:num w:numId="276">
    <w:abstractNumId w:val="261"/>
  </w:num>
  <w:num w:numId="277">
    <w:abstractNumId w:val="289"/>
  </w:num>
  <w:num w:numId="278">
    <w:abstractNumId w:val="299"/>
  </w:num>
  <w:num w:numId="279">
    <w:abstractNumId w:val="111"/>
  </w:num>
  <w:num w:numId="280">
    <w:abstractNumId w:val="82"/>
  </w:num>
  <w:num w:numId="281">
    <w:abstractNumId w:val="34"/>
  </w:num>
  <w:num w:numId="282">
    <w:abstractNumId w:val="165"/>
  </w:num>
  <w:num w:numId="283">
    <w:abstractNumId w:val="95"/>
  </w:num>
  <w:num w:numId="284">
    <w:abstractNumId w:val="381"/>
  </w:num>
  <w:num w:numId="285">
    <w:abstractNumId w:val="343"/>
  </w:num>
  <w:num w:numId="286">
    <w:abstractNumId w:val="197"/>
  </w:num>
  <w:num w:numId="287">
    <w:abstractNumId w:val="260"/>
  </w:num>
  <w:num w:numId="288">
    <w:abstractNumId w:val="215"/>
  </w:num>
  <w:num w:numId="289">
    <w:abstractNumId w:val="291"/>
  </w:num>
  <w:num w:numId="290">
    <w:abstractNumId w:val="476"/>
  </w:num>
  <w:num w:numId="291">
    <w:abstractNumId w:val="374"/>
  </w:num>
  <w:num w:numId="292">
    <w:abstractNumId w:val="510"/>
  </w:num>
  <w:num w:numId="293">
    <w:abstractNumId w:val="509"/>
  </w:num>
  <w:num w:numId="294">
    <w:abstractNumId w:val="358"/>
  </w:num>
  <w:num w:numId="295">
    <w:abstractNumId w:val="51"/>
  </w:num>
  <w:num w:numId="296">
    <w:abstractNumId w:val="377"/>
  </w:num>
  <w:num w:numId="297">
    <w:abstractNumId w:val="512"/>
  </w:num>
  <w:num w:numId="298">
    <w:abstractNumId w:val="456"/>
  </w:num>
  <w:num w:numId="299">
    <w:abstractNumId w:val="444"/>
  </w:num>
  <w:num w:numId="300">
    <w:abstractNumId w:val="258"/>
  </w:num>
  <w:num w:numId="301">
    <w:abstractNumId w:val="243"/>
  </w:num>
  <w:num w:numId="302">
    <w:abstractNumId w:val="508"/>
  </w:num>
  <w:num w:numId="303">
    <w:abstractNumId w:val="155"/>
  </w:num>
  <w:num w:numId="304">
    <w:abstractNumId w:val="218"/>
  </w:num>
  <w:num w:numId="305">
    <w:abstractNumId w:val="183"/>
  </w:num>
  <w:num w:numId="306">
    <w:abstractNumId w:val="203"/>
  </w:num>
  <w:num w:numId="307">
    <w:abstractNumId w:val="56"/>
  </w:num>
  <w:num w:numId="308">
    <w:abstractNumId w:val="175"/>
  </w:num>
  <w:num w:numId="309">
    <w:abstractNumId w:val="363"/>
  </w:num>
  <w:num w:numId="310">
    <w:abstractNumId w:val="480"/>
  </w:num>
  <w:num w:numId="311">
    <w:abstractNumId w:val="1"/>
  </w:num>
  <w:num w:numId="312">
    <w:abstractNumId w:val="424"/>
  </w:num>
  <w:num w:numId="313">
    <w:abstractNumId w:val="188"/>
  </w:num>
  <w:num w:numId="314">
    <w:abstractNumId w:val="271"/>
  </w:num>
  <w:num w:numId="315">
    <w:abstractNumId w:val="170"/>
  </w:num>
  <w:num w:numId="316">
    <w:abstractNumId w:val="458"/>
  </w:num>
  <w:num w:numId="317">
    <w:abstractNumId w:val="505"/>
  </w:num>
  <w:num w:numId="318">
    <w:abstractNumId w:val="92"/>
  </w:num>
  <w:num w:numId="319">
    <w:abstractNumId w:val="139"/>
  </w:num>
  <w:num w:numId="320">
    <w:abstractNumId w:val="23"/>
  </w:num>
  <w:num w:numId="321">
    <w:abstractNumId w:val="98"/>
  </w:num>
  <w:num w:numId="322">
    <w:abstractNumId w:val="233"/>
  </w:num>
  <w:num w:numId="323">
    <w:abstractNumId w:val="496"/>
  </w:num>
  <w:num w:numId="324">
    <w:abstractNumId w:val="30"/>
  </w:num>
  <w:num w:numId="325">
    <w:abstractNumId w:val="231"/>
  </w:num>
  <w:num w:numId="326">
    <w:abstractNumId w:val="290"/>
  </w:num>
  <w:num w:numId="327">
    <w:abstractNumId w:val="66"/>
  </w:num>
  <w:num w:numId="328">
    <w:abstractNumId w:val="334"/>
  </w:num>
  <w:num w:numId="329">
    <w:abstractNumId w:val="6"/>
  </w:num>
  <w:num w:numId="330">
    <w:abstractNumId w:val="46"/>
  </w:num>
  <w:num w:numId="331">
    <w:abstractNumId w:val="435"/>
  </w:num>
  <w:num w:numId="332">
    <w:abstractNumId w:val="186"/>
  </w:num>
  <w:num w:numId="333">
    <w:abstractNumId w:val="134"/>
  </w:num>
  <w:num w:numId="334">
    <w:abstractNumId w:val="145"/>
  </w:num>
  <w:num w:numId="335">
    <w:abstractNumId w:val="395"/>
  </w:num>
  <w:num w:numId="336">
    <w:abstractNumId w:val="467"/>
  </w:num>
  <w:num w:numId="337">
    <w:abstractNumId w:val="384"/>
  </w:num>
  <w:num w:numId="338">
    <w:abstractNumId w:val="216"/>
  </w:num>
  <w:num w:numId="339">
    <w:abstractNumId w:val="7"/>
  </w:num>
  <w:num w:numId="340">
    <w:abstractNumId w:val="101"/>
  </w:num>
  <w:num w:numId="341">
    <w:abstractNumId w:val="478"/>
  </w:num>
  <w:num w:numId="342">
    <w:abstractNumId w:val="267"/>
  </w:num>
  <w:num w:numId="343">
    <w:abstractNumId w:val="166"/>
  </w:num>
  <w:num w:numId="344">
    <w:abstractNumId w:val="431"/>
  </w:num>
  <w:num w:numId="345">
    <w:abstractNumId w:val="174"/>
  </w:num>
  <w:num w:numId="346">
    <w:abstractNumId w:val="181"/>
  </w:num>
  <w:num w:numId="347">
    <w:abstractNumId w:val="373"/>
  </w:num>
  <w:num w:numId="348">
    <w:abstractNumId w:val="179"/>
  </w:num>
  <w:num w:numId="349">
    <w:abstractNumId w:val="238"/>
  </w:num>
  <w:num w:numId="350">
    <w:abstractNumId w:val="389"/>
  </w:num>
  <w:num w:numId="351">
    <w:abstractNumId w:val="105"/>
  </w:num>
  <w:num w:numId="352">
    <w:abstractNumId w:val="108"/>
  </w:num>
  <w:num w:numId="353">
    <w:abstractNumId w:val="257"/>
  </w:num>
  <w:num w:numId="354">
    <w:abstractNumId w:val="319"/>
  </w:num>
  <w:num w:numId="355">
    <w:abstractNumId w:val="359"/>
  </w:num>
  <w:num w:numId="356">
    <w:abstractNumId w:val="227"/>
  </w:num>
  <w:num w:numId="357">
    <w:abstractNumId w:val="251"/>
  </w:num>
  <w:num w:numId="358">
    <w:abstractNumId w:val="448"/>
  </w:num>
  <w:num w:numId="359">
    <w:abstractNumId w:val="369"/>
  </w:num>
  <w:num w:numId="360">
    <w:abstractNumId w:val="31"/>
  </w:num>
  <w:num w:numId="361">
    <w:abstractNumId w:val="284"/>
  </w:num>
  <w:num w:numId="362">
    <w:abstractNumId w:val="295"/>
  </w:num>
  <w:num w:numId="363">
    <w:abstractNumId w:val="160"/>
  </w:num>
  <w:num w:numId="364">
    <w:abstractNumId w:val="335"/>
  </w:num>
  <w:num w:numId="365">
    <w:abstractNumId w:val="60"/>
  </w:num>
  <w:num w:numId="366">
    <w:abstractNumId w:val="362"/>
  </w:num>
  <w:num w:numId="367">
    <w:abstractNumId w:val="472"/>
  </w:num>
  <w:num w:numId="368">
    <w:abstractNumId w:val="91"/>
  </w:num>
  <w:num w:numId="369">
    <w:abstractNumId w:val="102"/>
  </w:num>
  <w:num w:numId="370">
    <w:abstractNumId w:val="192"/>
  </w:num>
  <w:num w:numId="371">
    <w:abstractNumId w:val="454"/>
  </w:num>
  <w:num w:numId="372">
    <w:abstractNumId w:val="17"/>
  </w:num>
  <w:num w:numId="373">
    <w:abstractNumId w:val="200"/>
  </w:num>
  <w:num w:numId="374">
    <w:abstractNumId w:val="474"/>
  </w:num>
  <w:num w:numId="375">
    <w:abstractNumId w:val="451"/>
  </w:num>
  <w:num w:numId="376">
    <w:abstractNumId w:val="296"/>
  </w:num>
  <w:num w:numId="377">
    <w:abstractNumId w:val="148"/>
  </w:num>
  <w:num w:numId="378">
    <w:abstractNumId w:val="156"/>
  </w:num>
  <w:num w:numId="379">
    <w:abstractNumId w:val="336"/>
  </w:num>
  <w:num w:numId="380">
    <w:abstractNumId w:val="300"/>
  </w:num>
  <w:num w:numId="381">
    <w:abstractNumId w:val="302"/>
  </w:num>
  <w:num w:numId="382">
    <w:abstractNumId w:val="245"/>
  </w:num>
  <w:num w:numId="383">
    <w:abstractNumId w:val="423"/>
  </w:num>
  <w:num w:numId="384">
    <w:abstractNumId w:val="443"/>
  </w:num>
  <w:num w:numId="385">
    <w:abstractNumId w:val="90"/>
  </w:num>
  <w:num w:numId="386">
    <w:abstractNumId w:val="8"/>
  </w:num>
  <w:num w:numId="387">
    <w:abstractNumId w:val="194"/>
  </w:num>
  <w:num w:numId="388">
    <w:abstractNumId w:val="445"/>
  </w:num>
  <w:num w:numId="389">
    <w:abstractNumId w:val="453"/>
  </w:num>
  <w:num w:numId="390">
    <w:abstractNumId w:val="273"/>
  </w:num>
  <w:num w:numId="391">
    <w:abstractNumId w:val="393"/>
  </w:num>
  <w:num w:numId="392">
    <w:abstractNumId w:val="493"/>
  </w:num>
  <w:num w:numId="393">
    <w:abstractNumId w:val="150"/>
  </w:num>
  <w:num w:numId="394">
    <w:abstractNumId w:val="463"/>
  </w:num>
  <w:num w:numId="395">
    <w:abstractNumId w:val="189"/>
  </w:num>
  <w:num w:numId="396">
    <w:abstractNumId w:val="278"/>
  </w:num>
  <w:num w:numId="397">
    <w:abstractNumId w:val="125"/>
  </w:num>
  <w:num w:numId="398">
    <w:abstractNumId w:val="10"/>
  </w:num>
  <w:num w:numId="399">
    <w:abstractNumId w:val="120"/>
  </w:num>
  <w:num w:numId="400">
    <w:abstractNumId w:val="517"/>
  </w:num>
  <w:num w:numId="401">
    <w:abstractNumId w:val="441"/>
  </w:num>
  <w:num w:numId="402">
    <w:abstractNumId w:val="9"/>
  </w:num>
  <w:num w:numId="403">
    <w:abstractNumId w:val="367"/>
  </w:num>
  <w:num w:numId="404">
    <w:abstractNumId w:val="426"/>
  </w:num>
  <w:num w:numId="405">
    <w:abstractNumId w:val="434"/>
  </w:num>
  <w:num w:numId="406">
    <w:abstractNumId w:val="18"/>
  </w:num>
  <w:num w:numId="407">
    <w:abstractNumId w:val="205"/>
  </w:num>
  <w:num w:numId="408">
    <w:abstractNumId w:val="385"/>
  </w:num>
  <w:num w:numId="409">
    <w:abstractNumId w:val="81"/>
  </w:num>
  <w:num w:numId="410">
    <w:abstractNumId w:val="410"/>
  </w:num>
  <w:num w:numId="411">
    <w:abstractNumId w:val="311"/>
  </w:num>
  <w:num w:numId="412">
    <w:abstractNumId w:val="27"/>
  </w:num>
  <w:num w:numId="413">
    <w:abstractNumId w:val="115"/>
  </w:num>
  <w:num w:numId="414">
    <w:abstractNumId w:val="38"/>
  </w:num>
  <w:num w:numId="415">
    <w:abstractNumId w:val="104"/>
  </w:num>
  <w:num w:numId="416">
    <w:abstractNumId w:val="386"/>
  </w:num>
  <w:num w:numId="417">
    <w:abstractNumId w:val="74"/>
  </w:num>
  <w:num w:numId="418">
    <w:abstractNumId w:val="379"/>
  </w:num>
  <w:num w:numId="419">
    <w:abstractNumId w:val="464"/>
  </w:num>
  <w:num w:numId="420">
    <w:abstractNumId w:val="112"/>
  </w:num>
  <w:num w:numId="421">
    <w:abstractNumId w:val="93"/>
  </w:num>
  <w:num w:numId="422">
    <w:abstractNumId w:val="487"/>
  </w:num>
  <w:num w:numId="423">
    <w:abstractNumId w:val="365"/>
  </w:num>
  <w:num w:numId="424">
    <w:abstractNumId w:val="70"/>
  </w:num>
  <w:num w:numId="425">
    <w:abstractNumId w:val="253"/>
  </w:num>
  <w:num w:numId="426">
    <w:abstractNumId w:val="195"/>
  </w:num>
  <w:num w:numId="427">
    <w:abstractNumId w:val="477"/>
  </w:num>
  <w:num w:numId="428">
    <w:abstractNumId w:val="103"/>
  </w:num>
  <w:num w:numId="429">
    <w:abstractNumId w:val="128"/>
  </w:num>
  <w:num w:numId="430">
    <w:abstractNumId w:val="37"/>
  </w:num>
  <w:num w:numId="431">
    <w:abstractNumId w:val="168"/>
  </w:num>
  <w:num w:numId="432">
    <w:abstractNumId w:val="232"/>
  </w:num>
  <w:num w:numId="433">
    <w:abstractNumId w:val="277"/>
  </w:num>
  <w:num w:numId="434">
    <w:abstractNumId w:val="255"/>
  </w:num>
  <w:num w:numId="435">
    <w:abstractNumId w:val="498"/>
  </w:num>
  <w:num w:numId="436">
    <w:abstractNumId w:val="461"/>
  </w:num>
  <w:num w:numId="437">
    <w:abstractNumId w:val="484"/>
  </w:num>
  <w:num w:numId="438">
    <w:abstractNumId w:val="342"/>
  </w:num>
  <w:num w:numId="439">
    <w:abstractNumId w:val="176"/>
  </w:num>
  <w:num w:numId="440">
    <w:abstractNumId w:val="288"/>
  </w:num>
  <w:num w:numId="441">
    <w:abstractNumId w:val="58"/>
  </w:num>
  <w:num w:numId="442">
    <w:abstractNumId w:val="419"/>
  </w:num>
  <w:num w:numId="443">
    <w:abstractNumId w:val="50"/>
  </w:num>
  <w:num w:numId="444">
    <w:abstractNumId w:val="506"/>
  </w:num>
  <w:num w:numId="445">
    <w:abstractNumId w:val="172"/>
  </w:num>
  <w:num w:numId="446">
    <w:abstractNumId w:val="87"/>
  </w:num>
  <w:num w:numId="447">
    <w:abstractNumId w:val="514"/>
  </w:num>
  <w:num w:numId="448">
    <w:abstractNumId w:val="54"/>
  </w:num>
  <w:num w:numId="449">
    <w:abstractNumId w:val="446"/>
  </w:num>
  <w:num w:numId="450">
    <w:abstractNumId w:val="36"/>
  </w:num>
  <w:num w:numId="451">
    <w:abstractNumId w:val="455"/>
  </w:num>
  <w:num w:numId="452">
    <w:abstractNumId w:val="133"/>
  </w:num>
  <w:num w:numId="453">
    <w:abstractNumId w:val="171"/>
  </w:num>
  <w:num w:numId="454">
    <w:abstractNumId w:val="361"/>
  </w:num>
  <w:num w:numId="455">
    <w:abstractNumId w:val="433"/>
  </w:num>
  <w:num w:numId="456">
    <w:abstractNumId w:val="416"/>
  </w:num>
  <w:num w:numId="457">
    <w:abstractNumId w:val="147"/>
  </w:num>
  <w:num w:numId="458">
    <w:abstractNumId w:val="282"/>
  </w:num>
  <w:num w:numId="459">
    <w:abstractNumId w:val="221"/>
  </w:num>
  <w:num w:numId="460">
    <w:abstractNumId w:val="164"/>
  </w:num>
  <w:num w:numId="461">
    <w:abstractNumId w:val="241"/>
  </w:num>
  <w:num w:numId="462">
    <w:abstractNumId w:val="123"/>
  </w:num>
  <w:num w:numId="463">
    <w:abstractNumId w:val="447"/>
  </w:num>
  <w:num w:numId="464">
    <w:abstractNumId w:val="57"/>
  </w:num>
  <w:num w:numId="465">
    <w:abstractNumId w:val="80"/>
  </w:num>
  <w:num w:numId="466">
    <w:abstractNumId w:val="421"/>
  </w:num>
  <w:num w:numId="467">
    <w:abstractNumId w:val="180"/>
  </w:num>
  <w:num w:numId="468">
    <w:abstractNumId w:val="436"/>
  </w:num>
  <w:num w:numId="469">
    <w:abstractNumId w:val="406"/>
  </w:num>
  <w:num w:numId="470">
    <w:abstractNumId w:val="212"/>
  </w:num>
  <w:num w:numId="471">
    <w:abstractNumId w:val="223"/>
  </w:num>
  <w:num w:numId="472">
    <w:abstractNumId w:val="79"/>
  </w:num>
  <w:num w:numId="473">
    <w:abstractNumId w:val="489"/>
  </w:num>
  <w:num w:numId="474">
    <w:abstractNumId w:val="417"/>
  </w:num>
  <w:num w:numId="475">
    <w:abstractNumId w:val="157"/>
  </w:num>
  <w:num w:numId="476">
    <w:abstractNumId w:val="370"/>
  </w:num>
  <w:num w:numId="477">
    <w:abstractNumId w:val="297"/>
  </w:num>
  <w:num w:numId="478">
    <w:abstractNumId w:val="161"/>
  </w:num>
  <w:num w:numId="479">
    <w:abstractNumId w:val="327"/>
  </w:num>
  <w:num w:numId="480">
    <w:abstractNumId w:val="399"/>
  </w:num>
  <w:num w:numId="481">
    <w:abstractNumId w:val="388"/>
  </w:num>
  <w:num w:numId="482">
    <w:abstractNumId w:val="511"/>
  </w:num>
  <w:num w:numId="483">
    <w:abstractNumId w:val="217"/>
  </w:num>
  <w:num w:numId="484">
    <w:abstractNumId w:val="65"/>
  </w:num>
  <w:num w:numId="485">
    <w:abstractNumId w:val="457"/>
  </w:num>
  <w:num w:numId="486">
    <w:abstractNumId w:val="85"/>
  </w:num>
  <w:num w:numId="487">
    <w:abstractNumId w:val="332"/>
  </w:num>
  <w:num w:numId="488">
    <w:abstractNumId w:val="391"/>
  </w:num>
  <w:num w:numId="489">
    <w:abstractNumId w:val="352"/>
  </w:num>
  <w:num w:numId="490">
    <w:abstractNumId w:val="256"/>
  </w:num>
  <w:num w:numId="491">
    <w:abstractNumId w:val="214"/>
  </w:num>
  <w:num w:numId="492">
    <w:abstractNumId w:val="121"/>
  </w:num>
  <w:num w:numId="493">
    <w:abstractNumId w:val="397"/>
  </w:num>
  <w:num w:numId="494">
    <w:abstractNumId w:val="372"/>
  </w:num>
  <w:num w:numId="495">
    <w:abstractNumId w:val="213"/>
  </w:num>
  <w:num w:numId="496">
    <w:abstractNumId w:val="73"/>
  </w:num>
  <w:num w:numId="497">
    <w:abstractNumId w:val="152"/>
  </w:num>
  <w:num w:numId="498">
    <w:abstractNumId w:val="143"/>
  </w:num>
  <w:num w:numId="499">
    <w:abstractNumId w:val="25"/>
  </w:num>
  <w:num w:numId="500">
    <w:abstractNumId w:val="97"/>
  </w:num>
  <w:num w:numId="501">
    <w:abstractNumId w:val="173"/>
  </w:num>
  <w:num w:numId="502">
    <w:abstractNumId w:val="285"/>
  </w:num>
  <w:num w:numId="503">
    <w:abstractNumId w:val="376"/>
  </w:num>
  <w:num w:numId="504">
    <w:abstractNumId w:val="475"/>
  </w:num>
  <w:num w:numId="505">
    <w:abstractNumId w:val="19"/>
  </w:num>
  <w:num w:numId="506">
    <w:abstractNumId w:val="344"/>
  </w:num>
  <w:num w:numId="507">
    <w:abstractNumId w:val="127"/>
  </w:num>
  <w:num w:numId="508">
    <w:abstractNumId w:val="88"/>
  </w:num>
  <w:num w:numId="509">
    <w:abstractNumId w:val="504"/>
  </w:num>
  <w:num w:numId="510">
    <w:abstractNumId w:val="275"/>
  </w:num>
  <w:num w:numId="511">
    <w:abstractNumId w:val="209"/>
  </w:num>
  <w:num w:numId="512">
    <w:abstractNumId w:val="449"/>
  </w:num>
  <w:num w:numId="513">
    <w:abstractNumId w:val="222"/>
  </w:num>
  <w:num w:numId="514">
    <w:abstractNumId w:val="322"/>
  </w:num>
  <w:num w:numId="515">
    <w:abstractNumId w:val="64"/>
  </w:num>
  <w:num w:numId="516">
    <w:abstractNumId w:val="247"/>
  </w:num>
  <w:num w:numId="517">
    <w:abstractNumId w:val="48"/>
  </w:num>
  <w:num w:numId="518">
    <w:abstractNumId w:val="270"/>
  </w:num>
  <w:numIdMacAtCleanup w:val="5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01D3"/>
    <w:rsid w:val="00217297"/>
    <w:rsid w:val="007D5DB0"/>
    <w:rsid w:val="009451BE"/>
    <w:rsid w:val="00A27985"/>
    <w:rsid w:val="00A770C4"/>
    <w:rsid w:val="00C5742E"/>
    <w:rsid w:val="00C80831"/>
    <w:rsid w:val="00E14A87"/>
    <w:rsid w:val="00E201D3"/>
    <w:rsid w:val="00E3723C"/>
    <w:rsid w:val="00F84DE7"/>
    <w:rsid w:val="00F8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"/>
    <o:shapelayout v:ext="edit">
      <o:idmap v:ext="edit" data="1"/>
    </o:shapelayout>
  </w:shapeDefaults>
  <w:decimalSymbol w:val="."/>
  <w:listSeparator w:val=","/>
  <w14:docId w14:val="5256FF71"/>
  <w15:docId w15:val="{4F099F1C-BB4B-462E-90D4-CC6AB212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line="245" w:lineRule="exact"/>
      <w:ind w:left="60"/>
      <w:outlineLvl w:val="0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270"/>
      <w:ind w:left="391" w:right="610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Paragraphedeliste">
    <w:name w:val="List Paragraph"/>
    <w:basedOn w:val="Normal"/>
    <w:uiPriority w:val="1"/>
    <w:qFormat/>
    <w:pPr>
      <w:ind w:left="2376" w:hanging="361"/>
    </w:pPr>
  </w:style>
  <w:style w:type="paragraph" w:customStyle="1" w:styleId="TableParagraph">
    <w:name w:val="Table Paragraph"/>
    <w:basedOn w:val="Normal"/>
    <w:uiPriority w:val="1"/>
    <w:qFormat/>
    <w:pPr>
      <w:ind w:left="290"/>
    </w:pPr>
  </w:style>
  <w:style w:type="paragraph" w:styleId="En-tte">
    <w:name w:val="header"/>
    <w:basedOn w:val="Normal"/>
    <w:link w:val="En-tteCar"/>
    <w:uiPriority w:val="99"/>
    <w:unhideWhenUsed/>
    <w:rsid w:val="00C8083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80831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8083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0831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footer" Target="footer17.xml"/><Relationship Id="rId39" Type="http://schemas.openxmlformats.org/officeDocument/2006/relationships/footer" Target="footer30.xml"/><Relationship Id="rId21" Type="http://schemas.openxmlformats.org/officeDocument/2006/relationships/footer" Target="footer12.xml"/><Relationship Id="rId34" Type="http://schemas.openxmlformats.org/officeDocument/2006/relationships/footer" Target="footer25.xml"/><Relationship Id="rId42" Type="http://schemas.openxmlformats.org/officeDocument/2006/relationships/footer" Target="footer33.xml"/><Relationship Id="rId47" Type="http://schemas.openxmlformats.org/officeDocument/2006/relationships/footer" Target="footer38.xml"/><Relationship Id="rId50" Type="http://schemas.openxmlformats.org/officeDocument/2006/relationships/footer" Target="footer4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9" Type="http://schemas.openxmlformats.org/officeDocument/2006/relationships/footer" Target="footer20.xml"/><Relationship Id="rId11" Type="http://schemas.openxmlformats.org/officeDocument/2006/relationships/footer" Target="footer2.xml"/><Relationship Id="rId24" Type="http://schemas.openxmlformats.org/officeDocument/2006/relationships/footer" Target="footer15.xml"/><Relationship Id="rId32" Type="http://schemas.openxmlformats.org/officeDocument/2006/relationships/footer" Target="footer23.xml"/><Relationship Id="rId37" Type="http://schemas.openxmlformats.org/officeDocument/2006/relationships/footer" Target="footer28.xml"/><Relationship Id="rId40" Type="http://schemas.openxmlformats.org/officeDocument/2006/relationships/footer" Target="footer31.xml"/><Relationship Id="rId45" Type="http://schemas.openxmlformats.org/officeDocument/2006/relationships/footer" Target="footer36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footer" Target="footer27.xml"/><Relationship Id="rId49" Type="http://schemas.openxmlformats.org/officeDocument/2006/relationships/footer" Target="footer40.xml"/><Relationship Id="rId10" Type="http://schemas.openxmlformats.org/officeDocument/2006/relationships/footer" Target="footer1.xml"/><Relationship Id="rId19" Type="http://schemas.openxmlformats.org/officeDocument/2006/relationships/footer" Target="footer10.xml"/><Relationship Id="rId31" Type="http://schemas.openxmlformats.org/officeDocument/2006/relationships/footer" Target="footer22.xml"/><Relationship Id="rId44" Type="http://schemas.openxmlformats.org/officeDocument/2006/relationships/footer" Target="footer35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udit@ansi.tn" TargetMode="Externa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35" Type="http://schemas.openxmlformats.org/officeDocument/2006/relationships/footer" Target="footer26.xml"/><Relationship Id="rId43" Type="http://schemas.openxmlformats.org/officeDocument/2006/relationships/footer" Target="footer34.xml"/><Relationship Id="rId48" Type="http://schemas.openxmlformats.org/officeDocument/2006/relationships/footer" Target="footer39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footer" Target="footer24.xml"/><Relationship Id="rId38" Type="http://schemas.openxmlformats.org/officeDocument/2006/relationships/footer" Target="footer29.xml"/><Relationship Id="rId46" Type="http://schemas.openxmlformats.org/officeDocument/2006/relationships/footer" Target="footer37.xml"/><Relationship Id="rId20" Type="http://schemas.openxmlformats.org/officeDocument/2006/relationships/footer" Target="footer11.xml"/><Relationship Id="rId41" Type="http://schemas.openxmlformats.org/officeDocument/2006/relationships/footer" Target="footer32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103</Pages>
  <Words>18311</Words>
  <Characters>104379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</dc:creator>
  <cp:lastModifiedBy>hp</cp:lastModifiedBy>
  <cp:revision>5</cp:revision>
  <dcterms:created xsi:type="dcterms:W3CDTF">2022-12-17T21:05:00Z</dcterms:created>
  <dcterms:modified xsi:type="dcterms:W3CDTF">2022-12-17T22:24:00Z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2022-12-17T00:00:00Z</vt:filetime>
  </property>
</Properties>
</file>