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53B7" w14:textId="774E5F60" w:rsidR="005F3BD8" w:rsidRDefault="00150A41">
      <w:r>
        <w:t>Andrew Hemminger</w:t>
      </w:r>
    </w:p>
    <w:p w14:paraId="14ADD166" w14:textId="7718DFEA" w:rsidR="00150A41" w:rsidRDefault="00150A41">
      <w:r>
        <w:t>17 August 2019</w:t>
      </w:r>
    </w:p>
    <w:p w14:paraId="105318A2" w14:textId="0A948303" w:rsidR="00150A41" w:rsidRDefault="00150A41">
      <w:r>
        <w:t>Assignment 6.3 – Output Properties</w:t>
      </w:r>
    </w:p>
    <w:p w14:paraId="7E72B89E" w14:textId="7C518FA2" w:rsidR="00150A41" w:rsidRDefault="00150A41">
      <w:r>
        <w:t>Web425 – Bellevue University</w:t>
      </w:r>
    </w:p>
    <w:p w14:paraId="3AC65F7F" w14:textId="219C3C6E" w:rsidR="00150A41" w:rsidRDefault="000956FB">
      <w:r>
        <w:rPr>
          <w:noProof/>
        </w:rPr>
        <w:drawing>
          <wp:inline distT="0" distB="0" distL="0" distR="0" wp14:anchorId="01C700E9" wp14:editId="3041875F">
            <wp:extent cx="68580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A41" w:rsidSect="00150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1"/>
    <w:rsid w:val="000956FB"/>
    <w:rsid w:val="00150A41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6E2E"/>
  <w15:chartTrackingRefBased/>
  <w15:docId w15:val="{4F4EBC25-52B6-4D27-A535-2D85F22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2019-08-17T21:35:00Z</dcterms:created>
  <dcterms:modified xsi:type="dcterms:W3CDTF">2019-08-17T21:38:00Z</dcterms:modified>
</cp:coreProperties>
</file>