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DF9" w:rsidRDefault="00FC0DF9" w:rsidP="00FC0DF9">
      <w:pPr>
        <w:spacing w:after="0" w:line="360" w:lineRule="auto"/>
        <w:ind w:firstLine="85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FC0DF9" w:rsidRDefault="00FC0DF9" w:rsidP="00FC0D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 xml:space="preserve">Министерство образования и науки Российской федерации </w:t>
      </w:r>
    </w:p>
    <w:p w:rsidR="00FC0DF9" w:rsidRPr="00EA3831" w:rsidRDefault="00FC0DF9" w:rsidP="00FC0D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EA3831">
        <w:rPr>
          <w:rFonts w:ascii="Times New Roman" w:hAnsi="Times New Roman" w:cs="Times New Roman"/>
          <w:sz w:val="28"/>
          <w:szCs w:val="28"/>
        </w:rPr>
        <w:t xml:space="preserve">бразования </w:t>
      </w:r>
    </w:p>
    <w:p w:rsidR="00FC0DF9" w:rsidRPr="00EA3831" w:rsidRDefault="00FC0DF9" w:rsidP="00FC0D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 xml:space="preserve">Кубанский государственный технологический университет </w:t>
      </w:r>
    </w:p>
    <w:p w:rsidR="00FC0DF9" w:rsidRPr="00EA3831" w:rsidRDefault="00FC0DF9" w:rsidP="00FC0D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(ФГБОУ В</w:t>
      </w:r>
      <w:r w:rsidRPr="00EA3831">
        <w:rPr>
          <w:rFonts w:ascii="Times New Roman" w:hAnsi="Times New Roman" w:cs="Times New Roman"/>
          <w:sz w:val="28"/>
          <w:szCs w:val="28"/>
        </w:rPr>
        <w:t>О «</w:t>
      </w:r>
      <w:proofErr w:type="spellStart"/>
      <w:r w:rsidRPr="00EA3831">
        <w:rPr>
          <w:rFonts w:ascii="Times New Roman" w:hAnsi="Times New Roman" w:cs="Times New Roman"/>
          <w:sz w:val="28"/>
          <w:szCs w:val="28"/>
        </w:rPr>
        <w:t>КубГТУ</w:t>
      </w:r>
      <w:proofErr w:type="spellEnd"/>
      <w:r w:rsidRPr="00EA3831">
        <w:rPr>
          <w:rFonts w:ascii="Times New Roman" w:hAnsi="Times New Roman" w:cs="Times New Roman"/>
          <w:sz w:val="28"/>
          <w:szCs w:val="28"/>
        </w:rPr>
        <w:t>»)</w:t>
      </w:r>
    </w:p>
    <w:p w:rsidR="00FC0DF9" w:rsidRPr="00EA3831" w:rsidRDefault="00FC0DF9" w:rsidP="00FC0D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>Институт компьютерных систем и информационной безопасности</w:t>
      </w:r>
    </w:p>
    <w:p w:rsidR="00FC0DF9" w:rsidRPr="00EA3831" w:rsidRDefault="00FC0DF9" w:rsidP="00FC0D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EA3831">
        <w:rPr>
          <w:rFonts w:ascii="Times New Roman" w:hAnsi="Times New Roman" w:cs="Times New Roman"/>
          <w:sz w:val="28"/>
          <w:szCs w:val="28"/>
        </w:rPr>
        <w:t>Кафедра</w:t>
      </w:r>
      <w:r w:rsidRPr="00805F73">
        <w:rPr>
          <w:rFonts w:ascii="Times New Roman" w:hAnsi="Times New Roman" w:cs="Times New Roman"/>
          <w:sz w:val="28"/>
          <w:szCs w:val="28"/>
        </w:rPr>
        <w:t xml:space="preserve"> </w:t>
      </w:r>
      <w:r w:rsidRPr="00EA3831">
        <w:rPr>
          <w:rFonts w:ascii="Times New Roman" w:hAnsi="Times New Roman" w:cs="Times New Roman"/>
          <w:sz w:val="28"/>
          <w:szCs w:val="28"/>
          <w:u w:val="single"/>
        </w:rPr>
        <w:t>информационных систем и программирования</w:t>
      </w:r>
    </w:p>
    <w:p w:rsidR="00FC0DF9" w:rsidRDefault="00FC0DF9" w:rsidP="00FC0DF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C0DF9" w:rsidRDefault="00FC0DF9" w:rsidP="00FC0DF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C0DF9" w:rsidRDefault="00FC0DF9" w:rsidP="00FC0DF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C0DF9" w:rsidRDefault="00FC0DF9" w:rsidP="00FC0DF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C0DF9" w:rsidRDefault="00FC0DF9" w:rsidP="00FC0DF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C0DF9" w:rsidRDefault="00FC0DF9" w:rsidP="00FC0DF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C0DF9" w:rsidRDefault="00FC0DF9" w:rsidP="00FC0DF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C0DF9" w:rsidRDefault="00FC0DF9" w:rsidP="00FC0DF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C0DF9" w:rsidRPr="00A1487E" w:rsidRDefault="00FC0DF9" w:rsidP="00FC0DF9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FC0DF9" w:rsidRPr="00A1487E" w:rsidRDefault="00FC0DF9" w:rsidP="00FC0DF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1487E">
        <w:rPr>
          <w:rFonts w:ascii="Times New Roman" w:eastAsia="Calibri" w:hAnsi="Times New Roman" w:cs="Times New Roman"/>
          <w:sz w:val="28"/>
          <w:szCs w:val="28"/>
        </w:rPr>
        <w:t>Отчет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</w:t>
      </w:r>
    </w:p>
    <w:p w:rsidR="00FC0DF9" w:rsidRDefault="00FC0DF9" w:rsidP="00FC0DF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лабораторной работе №</w:t>
      </w:r>
      <w:r w:rsidR="00C86BEB">
        <w:rPr>
          <w:rFonts w:ascii="Times New Roman" w:eastAsia="Calibri" w:hAnsi="Times New Roman" w:cs="Times New Roman"/>
          <w:sz w:val="28"/>
          <w:szCs w:val="28"/>
        </w:rPr>
        <w:t>6</w:t>
      </w:r>
      <w:r w:rsidR="00332EA7">
        <w:rPr>
          <w:rFonts w:ascii="Times New Roman" w:eastAsia="Calibri" w:hAnsi="Times New Roman" w:cs="Times New Roman"/>
          <w:sz w:val="28"/>
          <w:szCs w:val="28"/>
        </w:rPr>
        <w:t>:</w:t>
      </w:r>
    </w:p>
    <w:p w:rsidR="00332EA7" w:rsidRPr="00B037E9" w:rsidRDefault="00BF2FF7" w:rsidP="00310F9C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A3A8A">
        <w:rPr>
          <w:rFonts w:ascii="Times New Roman" w:eastAsia="Calibri" w:hAnsi="Times New Roman" w:cs="Times New Roman"/>
          <w:sz w:val="28"/>
          <w:szCs w:val="28"/>
        </w:rPr>
        <w:t>«</w:t>
      </w:r>
      <w:r w:rsidR="00C86BEB">
        <w:rPr>
          <w:rStyle w:val="fontstyle01"/>
        </w:rPr>
        <w:t>Настройка расширенной</w:t>
      </w:r>
      <w:r w:rsidR="00C86BEB">
        <w:rPr>
          <w:rStyle w:val="fontstyle01"/>
        </w:rPr>
        <w:t xml:space="preserve"> </w:t>
      </w:r>
      <w:r w:rsidR="00C86BEB">
        <w:rPr>
          <w:rStyle w:val="fontstyle01"/>
        </w:rPr>
        <w:t>функциональности куба</w:t>
      </w:r>
      <w:r w:rsidRPr="00B037E9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FC0DF9" w:rsidRPr="00CB3C6B" w:rsidRDefault="00FC0DF9" w:rsidP="00FC0DF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vanish/>
          <w:sz w:val="28"/>
          <w:szCs w:val="28"/>
          <w:specVanish/>
        </w:rPr>
      </w:pPr>
      <w:r w:rsidRPr="00B037E9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 w:rsidR="003323B4" w:rsidRPr="00B037E9">
        <w:rPr>
          <w:rFonts w:ascii="Times New Roman" w:eastAsia="Calibri" w:hAnsi="Times New Roman" w:cs="Times New Roman"/>
          <w:sz w:val="28"/>
          <w:szCs w:val="28"/>
        </w:rPr>
        <w:t>Хранилища данных и аналитические информационные системы</w:t>
      </w:r>
      <w:r w:rsidRPr="00B037E9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FC0DF9" w:rsidRPr="00CB3C6B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vanish/>
          <w:sz w:val="28"/>
          <w:szCs w:val="28"/>
          <w:specVanish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FC0DF9" w:rsidRPr="00CB3C6B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vanish/>
          <w:sz w:val="28"/>
          <w:szCs w:val="28"/>
          <w:specVanish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FC0DF9" w:rsidRPr="00A1487E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FC0DF9" w:rsidRPr="00A1487E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C0DF9" w:rsidRPr="00A1487E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C0DF9" w:rsidRPr="00A1487E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C0DF9" w:rsidRPr="00A1487E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C0DF9" w:rsidRPr="00A1487E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C0DF9" w:rsidRPr="00A1487E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C0DF9" w:rsidRPr="00A1487E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C0DF9" w:rsidRPr="00A1487E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C0DF9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C0DF9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C0DF9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C0DF9" w:rsidRPr="00A1487E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1487E">
        <w:rPr>
          <w:rFonts w:ascii="Times New Roman" w:eastAsia="Calibri" w:hAnsi="Times New Roman" w:cs="Times New Roman"/>
          <w:sz w:val="28"/>
          <w:szCs w:val="28"/>
        </w:rPr>
        <w:t>Выполнил студент</w:t>
      </w:r>
    </w:p>
    <w:p w:rsidR="00FC0DF9" w:rsidRPr="00A1487E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группы 19-КМ</w:t>
      </w:r>
      <w:r w:rsidRPr="00A1487E">
        <w:rPr>
          <w:rFonts w:ascii="Times New Roman" w:eastAsia="Calibri" w:hAnsi="Times New Roman" w:cs="Times New Roman"/>
          <w:sz w:val="28"/>
          <w:szCs w:val="28"/>
        </w:rPr>
        <w:t>-ПИ1</w:t>
      </w:r>
    </w:p>
    <w:p w:rsidR="00FC0DF9" w:rsidRPr="00475AE4" w:rsidRDefault="00475AE4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Ручка Артем Алексеевич</w:t>
      </w:r>
    </w:p>
    <w:p w:rsidR="00FC0DF9" w:rsidRDefault="00FC0DF9" w:rsidP="00FC0DF9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38556E" w:rsidRPr="00475AE4" w:rsidRDefault="00475AE4" w:rsidP="0038556E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Задание</w:t>
      </w:r>
    </w:p>
    <w:p w:rsidR="00C86BEB" w:rsidRPr="00C86BEB" w:rsidRDefault="00C86BEB" w:rsidP="00C86BEB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Style w:val="fontstyle01"/>
        </w:rPr>
      </w:pPr>
      <w:r w:rsidRPr="00C86BEB">
        <w:rPr>
          <w:rStyle w:val="fontstyle01"/>
        </w:rPr>
        <w:t>Для варианта задания из лабораторной работы №2 выполнить</w:t>
      </w:r>
      <w:r>
        <w:rPr>
          <w:rStyle w:val="fontstyle01"/>
        </w:rPr>
        <w:t xml:space="preserve"> </w:t>
      </w:r>
      <w:r w:rsidRPr="00C86BEB">
        <w:rPr>
          <w:rStyle w:val="fontstyle01"/>
        </w:rPr>
        <w:t>следующее:</w:t>
      </w:r>
    </w:p>
    <w:p w:rsidR="00C86BEB" w:rsidRPr="00C86BEB" w:rsidRDefault="00C86BEB" w:rsidP="00C86BEB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Style w:val="fontstyle01"/>
        </w:rPr>
      </w:pPr>
      <w:r w:rsidRPr="00C86BEB">
        <w:rPr>
          <w:rStyle w:val="fontstyle01"/>
        </w:rPr>
        <w:t>1) определить перспективы куба данных;</w:t>
      </w:r>
    </w:p>
    <w:p w:rsidR="00C86BEB" w:rsidRPr="00C86BEB" w:rsidRDefault="00C86BEB" w:rsidP="00C86BEB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Style w:val="fontstyle01"/>
        </w:rPr>
      </w:pPr>
      <w:r w:rsidRPr="00C86BEB">
        <w:rPr>
          <w:rStyle w:val="fontstyle01"/>
        </w:rPr>
        <w:t>2) создать переводы для куба данных;</w:t>
      </w:r>
    </w:p>
    <w:p w:rsidR="00B037E9" w:rsidRDefault="00C86BEB" w:rsidP="00C86BEB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Style w:val="fontstyle01"/>
        </w:rPr>
      </w:pPr>
      <w:r w:rsidRPr="00C86BEB">
        <w:rPr>
          <w:rStyle w:val="fontstyle01"/>
        </w:rPr>
        <w:t>3) определить ключевой индикатор производительности.</w:t>
      </w:r>
    </w:p>
    <w:p w:rsidR="00310F9C" w:rsidRDefault="00310F9C" w:rsidP="00310F9C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2702E" w:rsidRPr="0092702E" w:rsidRDefault="004E2D19" w:rsidP="0092702E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475AE4">
        <w:rPr>
          <w:rFonts w:ascii="Times New Roman" w:eastAsia="Calibri" w:hAnsi="Times New Roman" w:cs="Times New Roman"/>
          <w:b/>
          <w:sz w:val="28"/>
          <w:szCs w:val="28"/>
        </w:rPr>
        <w:t>Ход работ</w:t>
      </w:r>
      <w:r w:rsidR="00475AE4" w:rsidRPr="00475AE4">
        <w:rPr>
          <w:rFonts w:ascii="Times New Roman" w:eastAsia="Calibri" w:hAnsi="Times New Roman" w:cs="Times New Roman"/>
          <w:b/>
          <w:sz w:val="28"/>
          <w:szCs w:val="28"/>
        </w:rPr>
        <w:t>ы</w:t>
      </w:r>
    </w:p>
    <w:p w:rsidR="00E44EAF" w:rsidRPr="00DB1790" w:rsidRDefault="00DB1790" w:rsidP="00C86BEB">
      <w:pPr>
        <w:ind w:firstLine="851"/>
        <w:rPr>
          <w:rStyle w:val="fontstyle01"/>
        </w:rPr>
      </w:pPr>
      <w:r>
        <w:rPr>
          <w:rStyle w:val="fontstyle01"/>
        </w:rPr>
        <w:t xml:space="preserve">Определяем перспективу куба «Итоговая </w:t>
      </w:r>
      <w:proofErr w:type="gramStart"/>
      <w:r>
        <w:rPr>
          <w:rStyle w:val="fontstyle01"/>
        </w:rPr>
        <w:t>сумма»(</w:t>
      </w:r>
      <w:proofErr w:type="gramEnd"/>
      <w:r>
        <w:rPr>
          <w:rStyle w:val="fontstyle01"/>
        </w:rPr>
        <w:t>рисунок 1).</w:t>
      </w:r>
    </w:p>
    <w:p w:rsidR="00C157CC" w:rsidRDefault="00E44EAF" w:rsidP="00DB1790">
      <w:pPr>
        <w:pStyle w:val="a4"/>
        <w:rPr>
          <w:rStyle w:val="fontstyle01"/>
        </w:rPr>
      </w:pPr>
      <w:r>
        <w:drawing>
          <wp:inline distT="0" distB="0" distL="0" distR="0" wp14:anchorId="60217FC7" wp14:editId="14FD6EF0">
            <wp:extent cx="2705100" cy="287017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8666" cy="288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790" w:rsidRDefault="00DB1790" w:rsidP="00DB1790">
      <w:pPr>
        <w:pStyle w:val="a4"/>
        <w:rPr>
          <w:rStyle w:val="fontstyle01"/>
        </w:rPr>
      </w:pPr>
      <w:r>
        <w:rPr>
          <w:rStyle w:val="fontstyle01"/>
        </w:rPr>
        <w:t>Рисунок 1 – Перспектива «Итоговая сумма»</w:t>
      </w:r>
    </w:p>
    <w:p w:rsidR="00E44EAF" w:rsidRPr="00DB1790" w:rsidRDefault="00DB1790" w:rsidP="00C86BEB">
      <w:pPr>
        <w:ind w:firstLine="851"/>
        <w:rPr>
          <w:rStyle w:val="fontstyle01"/>
        </w:rPr>
      </w:pPr>
      <w:r>
        <w:rPr>
          <w:rStyle w:val="fontstyle01"/>
        </w:rPr>
        <w:t>Далее сделаем перевод для измерения «</w:t>
      </w:r>
      <w:proofErr w:type="gramStart"/>
      <w:r>
        <w:rPr>
          <w:rStyle w:val="fontstyle01"/>
          <w:lang w:val="en-US"/>
        </w:rPr>
        <w:t>CITY</w:t>
      </w:r>
      <w:r>
        <w:rPr>
          <w:rStyle w:val="fontstyle01"/>
        </w:rPr>
        <w:t>»(</w:t>
      </w:r>
      <w:proofErr w:type="gramEnd"/>
      <w:r>
        <w:rPr>
          <w:rStyle w:val="fontstyle01"/>
        </w:rPr>
        <w:t>рисунок 2).</w:t>
      </w:r>
    </w:p>
    <w:p w:rsidR="00E44EAF" w:rsidRDefault="00E44EAF" w:rsidP="00DB1790">
      <w:pPr>
        <w:pStyle w:val="a4"/>
        <w:rPr>
          <w:rStyle w:val="fontstyle01"/>
        </w:rPr>
      </w:pPr>
      <w:r>
        <w:drawing>
          <wp:inline distT="0" distB="0" distL="0" distR="0" wp14:anchorId="3BC358F0" wp14:editId="1C95E35A">
            <wp:extent cx="2461260" cy="22185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0124" cy="222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790" w:rsidRDefault="00DB1790" w:rsidP="00DB1790">
      <w:pPr>
        <w:pStyle w:val="a4"/>
        <w:rPr>
          <w:rStyle w:val="fontstyle01"/>
        </w:rPr>
      </w:pPr>
      <w:r>
        <w:rPr>
          <w:rStyle w:val="fontstyle01"/>
        </w:rPr>
        <w:t>Рисунок 2 – Перевод «</w:t>
      </w:r>
      <w:r>
        <w:rPr>
          <w:rStyle w:val="fontstyle01"/>
          <w:lang w:val="en-US"/>
        </w:rPr>
        <w:t>CITY</w:t>
      </w:r>
      <w:r>
        <w:rPr>
          <w:rStyle w:val="fontstyle01"/>
        </w:rPr>
        <w:t>»</w:t>
      </w:r>
    </w:p>
    <w:p w:rsidR="00E44EAF" w:rsidRDefault="00DB1790" w:rsidP="00C86BEB">
      <w:pPr>
        <w:ind w:firstLine="851"/>
        <w:rPr>
          <w:rStyle w:val="fontstyle01"/>
        </w:rPr>
      </w:pPr>
      <w:r>
        <w:rPr>
          <w:rStyle w:val="fontstyle01"/>
        </w:rPr>
        <w:lastRenderedPageBreak/>
        <w:t xml:space="preserve">Определяем ключевой показатель эффективности «Итоговая </w:t>
      </w:r>
      <w:proofErr w:type="gramStart"/>
      <w:r>
        <w:rPr>
          <w:rStyle w:val="fontstyle01"/>
        </w:rPr>
        <w:t>сумма»(</w:t>
      </w:r>
      <w:proofErr w:type="gramEnd"/>
      <w:r>
        <w:rPr>
          <w:rStyle w:val="fontstyle01"/>
        </w:rPr>
        <w:t>рисунок 3).</w:t>
      </w:r>
    </w:p>
    <w:p w:rsidR="00E44EAF" w:rsidRPr="003F500D" w:rsidRDefault="003F500D" w:rsidP="00C86BEB">
      <w:pPr>
        <w:ind w:firstLine="851"/>
        <w:rPr>
          <w:rStyle w:val="fontstyle01"/>
          <w:lang w:val="en-US"/>
        </w:rPr>
      </w:pPr>
      <w:r>
        <w:rPr>
          <w:noProof/>
          <w:lang w:eastAsia="ru-RU"/>
        </w:rPr>
        <w:drawing>
          <wp:inline distT="0" distB="0" distL="0" distR="0" wp14:anchorId="25761F9A" wp14:editId="09F4E402">
            <wp:extent cx="5090160" cy="16263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4483" cy="163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7CC" w:rsidRPr="0092702E" w:rsidRDefault="00DB1790" w:rsidP="00C157CC">
      <w:pPr>
        <w:pStyle w:val="a4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3 – Ключевой показатель эффективности «Итоговая сумма»</w:t>
      </w:r>
    </w:p>
    <w:p w:rsidR="00277170" w:rsidRPr="00475AE4" w:rsidRDefault="00475AE4" w:rsidP="00EE4975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475AE4">
        <w:rPr>
          <w:rFonts w:ascii="Times New Roman" w:eastAsia="Calibri" w:hAnsi="Times New Roman" w:cs="Times New Roman"/>
          <w:b/>
          <w:sz w:val="28"/>
          <w:szCs w:val="28"/>
        </w:rPr>
        <w:t>Контрольные вопросы</w:t>
      </w:r>
    </w:p>
    <w:p w:rsidR="00DB1790" w:rsidRPr="00DB1790" w:rsidRDefault="00DB1790" w:rsidP="00DB1790">
      <w:pPr>
        <w:autoSpaceDE w:val="0"/>
        <w:autoSpaceDN w:val="0"/>
        <w:adjustRightInd w:val="0"/>
        <w:spacing w:before="100" w:after="240" w:line="360" w:lineRule="auto"/>
        <w:contextualSpacing/>
        <w:jc w:val="both"/>
        <w:rPr>
          <w:rStyle w:val="fontstyle01"/>
          <w:i/>
        </w:rPr>
      </w:pPr>
      <w:r w:rsidRPr="00DB1790">
        <w:rPr>
          <w:rStyle w:val="fontstyle01"/>
          <w:i/>
        </w:rPr>
        <w:t>1. Дайте определение понятию «перспектива».</w:t>
      </w:r>
    </w:p>
    <w:p w:rsidR="00DB1790" w:rsidRDefault="00DB1790" w:rsidP="00DB1790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Style w:val="fontstyle01"/>
        </w:rPr>
      </w:pPr>
      <w:r>
        <w:rPr>
          <w:rStyle w:val="fontstyle01"/>
        </w:rPr>
        <w:t>Перспективой называется определение, позволяющее пользователям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рассматривать куб с помощью более простого способа. Перспектива – это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подмножество средств куба. Перспектива позволяет администраторам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создавать представление куба и помогает пользователям сосредоточиться на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данных, имеющих для них наибольшую значимость. Перспектива содержит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подмножества множества всех объектов куба. Перспектива не может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включать элементы, которые не определены в родительском кубе.</w:t>
      </w:r>
    </w:p>
    <w:p w:rsidR="00DB1790" w:rsidRPr="00DB1790" w:rsidRDefault="00DB1790" w:rsidP="00DB1790">
      <w:pPr>
        <w:autoSpaceDE w:val="0"/>
        <w:autoSpaceDN w:val="0"/>
        <w:adjustRightInd w:val="0"/>
        <w:spacing w:before="100" w:after="240" w:line="360" w:lineRule="auto"/>
        <w:contextualSpacing/>
        <w:jc w:val="both"/>
        <w:rPr>
          <w:rStyle w:val="fontstyle01"/>
        </w:rPr>
      </w:pPr>
    </w:p>
    <w:p w:rsidR="00DB1790" w:rsidRPr="00DB1790" w:rsidRDefault="00DB1790" w:rsidP="00DB1790">
      <w:pPr>
        <w:autoSpaceDE w:val="0"/>
        <w:autoSpaceDN w:val="0"/>
        <w:adjustRightInd w:val="0"/>
        <w:spacing w:before="100" w:after="240" w:line="360" w:lineRule="auto"/>
        <w:contextualSpacing/>
        <w:jc w:val="both"/>
        <w:rPr>
          <w:rStyle w:val="fontstyle01"/>
          <w:i/>
        </w:rPr>
      </w:pPr>
      <w:r w:rsidRPr="00DB1790">
        <w:rPr>
          <w:rStyle w:val="fontstyle01"/>
          <w:i/>
        </w:rPr>
        <w:t>2. Какие функции выполняет перспектива? Какие объекты она может</w:t>
      </w:r>
    </w:p>
    <w:p w:rsidR="00DB1790" w:rsidRPr="00DB1790" w:rsidRDefault="00DB1790" w:rsidP="00DB1790">
      <w:pPr>
        <w:autoSpaceDE w:val="0"/>
        <w:autoSpaceDN w:val="0"/>
        <w:adjustRightInd w:val="0"/>
        <w:spacing w:before="100" w:after="240" w:line="360" w:lineRule="auto"/>
        <w:contextualSpacing/>
        <w:jc w:val="both"/>
        <w:rPr>
          <w:rStyle w:val="fontstyle01"/>
          <w:i/>
        </w:rPr>
      </w:pPr>
      <w:r w:rsidRPr="00DB1790">
        <w:rPr>
          <w:rStyle w:val="fontstyle01"/>
          <w:i/>
        </w:rPr>
        <w:t>содержать?</w:t>
      </w:r>
    </w:p>
    <w:p w:rsidR="00DB1790" w:rsidRPr="00DB1790" w:rsidRDefault="00DB1790" w:rsidP="00DB1790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Style w:val="fontstyle01"/>
        </w:rPr>
      </w:pPr>
      <w:r w:rsidRPr="00DB1790">
        <w:rPr>
          <w:rStyle w:val="fontstyle01"/>
        </w:rPr>
        <w:t>Перспектива определяет просматриваемое подмножество куба, которое</w:t>
      </w:r>
      <w:r>
        <w:rPr>
          <w:rStyle w:val="fontstyle01"/>
        </w:rPr>
        <w:t xml:space="preserve"> </w:t>
      </w:r>
      <w:r w:rsidRPr="00DB1790">
        <w:rPr>
          <w:rStyle w:val="fontstyle01"/>
        </w:rPr>
        <w:t>предоставляет точки зрения на данные куба, учитывающие особенности</w:t>
      </w:r>
      <w:r>
        <w:rPr>
          <w:rStyle w:val="fontstyle01"/>
        </w:rPr>
        <w:t xml:space="preserve"> </w:t>
      </w:r>
      <w:r w:rsidRPr="00DB1790">
        <w:rPr>
          <w:rStyle w:val="fontstyle01"/>
        </w:rPr>
        <w:t>предприятия и приложения. Перспектива ко</w:t>
      </w:r>
      <w:r>
        <w:rPr>
          <w:rStyle w:val="fontstyle01"/>
        </w:rPr>
        <w:t xml:space="preserve">нтролирует видимость объектов, </w:t>
      </w:r>
      <w:r w:rsidRPr="00DB1790">
        <w:rPr>
          <w:rStyle w:val="fontstyle01"/>
        </w:rPr>
        <w:t>содержащихся в кубе. В перспективе можно отображать или скрывать</w:t>
      </w:r>
      <w:r>
        <w:rPr>
          <w:rStyle w:val="fontstyle01"/>
        </w:rPr>
        <w:t xml:space="preserve"> </w:t>
      </w:r>
      <w:r w:rsidRPr="00DB1790">
        <w:rPr>
          <w:rStyle w:val="fontstyle01"/>
        </w:rPr>
        <w:t>следующие объекты:</w:t>
      </w:r>
    </w:p>
    <w:p w:rsidR="00DB1790" w:rsidRPr="00DB1790" w:rsidRDefault="00DB1790" w:rsidP="00DB1790">
      <w:pPr>
        <w:pStyle w:val="a3"/>
        <w:numPr>
          <w:ilvl w:val="0"/>
          <w:numId w:val="9"/>
        </w:numPr>
        <w:autoSpaceDE w:val="0"/>
        <w:autoSpaceDN w:val="0"/>
        <w:adjustRightInd w:val="0"/>
        <w:spacing w:before="100" w:after="240" w:line="360" w:lineRule="auto"/>
        <w:jc w:val="both"/>
        <w:rPr>
          <w:rStyle w:val="fontstyle01"/>
        </w:rPr>
      </w:pPr>
      <w:r w:rsidRPr="00DB1790">
        <w:rPr>
          <w:rStyle w:val="fontstyle01"/>
        </w:rPr>
        <w:t>измерения;</w:t>
      </w:r>
    </w:p>
    <w:p w:rsidR="00DB1790" w:rsidRPr="00DB1790" w:rsidRDefault="00DB1790" w:rsidP="00DB1790">
      <w:pPr>
        <w:pStyle w:val="a3"/>
        <w:numPr>
          <w:ilvl w:val="0"/>
          <w:numId w:val="9"/>
        </w:numPr>
        <w:autoSpaceDE w:val="0"/>
        <w:autoSpaceDN w:val="0"/>
        <w:adjustRightInd w:val="0"/>
        <w:spacing w:before="100" w:after="240" w:line="360" w:lineRule="auto"/>
        <w:jc w:val="both"/>
        <w:rPr>
          <w:rStyle w:val="fontstyle01"/>
        </w:rPr>
      </w:pPr>
      <w:r w:rsidRPr="00DB1790">
        <w:rPr>
          <w:rStyle w:val="fontstyle01"/>
        </w:rPr>
        <w:t>атрибуты;</w:t>
      </w:r>
    </w:p>
    <w:p w:rsidR="00DB1790" w:rsidRPr="00DB1790" w:rsidRDefault="00DB1790" w:rsidP="00DB1790">
      <w:pPr>
        <w:pStyle w:val="a3"/>
        <w:numPr>
          <w:ilvl w:val="0"/>
          <w:numId w:val="9"/>
        </w:numPr>
        <w:autoSpaceDE w:val="0"/>
        <w:autoSpaceDN w:val="0"/>
        <w:adjustRightInd w:val="0"/>
        <w:spacing w:before="100" w:after="240" w:line="360" w:lineRule="auto"/>
        <w:jc w:val="both"/>
        <w:rPr>
          <w:rStyle w:val="fontstyle01"/>
        </w:rPr>
      </w:pPr>
      <w:r w:rsidRPr="00DB1790">
        <w:rPr>
          <w:rStyle w:val="fontstyle01"/>
        </w:rPr>
        <w:t>иерархии;</w:t>
      </w:r>
    </w:p>
    <w:p w:rsidR="00DB1790" w:rsidRPr="00DB1790" w:rsidRDefault="00DB1790" w:rsidP="00DB1790">
      <w:pPr>
        <w:pStyle w:val="a3"/>
        <w:numPr>
          <w:ilvl w:val="0"/>
          <w:numId w:val="9"/>
        </w:numPr>
        <w:autoSpaceDE w:val="0"/>
        <w:autoSpaceDN w:val="0"/>
        <w:adjustRightInd w:val="0"/>
        <w:spacing w:before="100" w:after="240" w:line="360" w:lineRule="auto"/>
        <w:jc w:val="both"/>
        <w:rPr>
          <w:rStyle w:val="fontstyle01"/>
        </w:rPr>
      </w:pPr>
      <w:r w:rsidRPr="00DB1790">
        <w:rPr>
          <w:rStyle w:val="fontstyle01"/>
        </w:rPr>
        <w:lastRenderedPageBreak/>
        <w:t>группы мер;</w:t>
      </w:r>
    </w:p>
    <w:p w:rsidR="00DB1790" w:rsidRPr="00DB1790" w:rsidRDefault="00DB1790" w:rsidP="00DB1790">
      <w:pPr>
        <w:pStyle w:val="a3"/>
        <w:numPr>
          <w:ilvl w:val="0"/>
          <w:numId w:val="9"/>
        </w:numPr>
        <w:autoSpaceDE w:val="0"/>
        <w:autoSpaceDN w:val="0"/>
        <w:adjustRightInd w:val="0"/>
        <w:spacing w:before="100" w:after="240" w:line="360" w:lineRule="auto"/>
        <w:jc w:val="both"/>
        <w:rPr>
          <w:rStyle w:val="fontstyle01"/>
        </w:rPr>
      </w:pPr>
      <w:r w:rsidRPr="00DB1790">
        <w:rPr>
          <w:rStyle w:val="fontstyle01"/>
        </w:rPr>
        <w:t>меры;</w:t>
      </w:r>
    </w:p>
    <w:p w:rsidR="00DB1790" w:rsidRPr="00DB1790" w:rsidRDefault="00DB1790" w:rsidP="00DB1790">
      <w:pPr>
        <w:pStyle w:val="a3"/>
        <w:numPr>
          <w:ilvl w:val="0"/>
          <w:numId w:val="9"/>
        </w:numPr>
        <w:autoSpaceDE w:val="0"/>
        <w:autoSpaceDN w:val="0"/>
        <w:adjustRightInd w:val="0"/>
        <w:spacing w:before="100" w:after="240" w:line="360" w:lineRule="auto"/>
        <w:jc w:val="both"/>
        <w:rPr>
          <w:rStyle w:val="fontstyle01"/>
        </w:rPr>
      </w:pPr>
      <w:r w:rsidRPr="00DB1790">
        <w:rPr>
          <w:rStyle w:val="fontstyle01"/>
        </w:rPr>
        <w:t>ключевые индикаторы производительности;</w:t>
      </w:r>
    </w:p>
    <w:p w:rsidR="00DB1790" w:rsidRPr="00DB1790" w:rsidRDefault="00DB1790" w:rsidP="00DB1790">
      <w:pPr>
        <w:pStyle w:val="a3"/>
        <w:numPr>
          <w:ilvl w:val="0"/>
          <w:numId w:val="9"/>
        </w:numPr>
        <w:autoSpaceDE w:val="0"/>
        <w:autoSpaceDN w:val="0"/>
        <w:adjustRightInd w:val="0"/>
        <w:spacing w:before="100" w:after="240" w:line="360" w:lineRule="auto"/>
        <w:jc w:val="both"/>
        <w:rPr>
          <w:rStyle w:val="fontstyle01"/>
        </w:rPr>
      </w:pPr>
      <w:r w:rsidRPr="00DB1790">
        <w:rPr>
          <w:rStyle w:val="fontstyle01"/>
        </w:rPr>
        <w:t>вычисления (вычисляемые элементы, именованные наборы и команды</w:t>
      </w:r>
    </w:p>
    <w:p w:rsidR="00DB1790" w:rsidRPr="00DB1790" w:rsidRDefault="00DB1790" w:rsidP="00DB1790">
      <w:pPr>
        <w:pStyle w:val="a3"/>
        <w:numPr>
          <w:ilvl w:val="0"/>
          <w:numId w:val="9"/>
        </w:numPr>
        <w:autoSpaceDE w:val="0"/>
        <w:autoSpaceDN w:val="0"/>
        <w:adjustRightInd w:val="0"/>
        <w:spacing w:before="100" w:after="240" w:line="360" w:lineRule="auto"/>
        <w:jc w:val="both"/>
        <w:rPr>
          <w:rStyle w:val="fontstyle01"/>
        </w:rPr>
      </w:pPr>
      <w:r w:rsidRPr="00DB1790">
        <w:rPr>
          <w:rStyle w:val="fontstyle01"/>
        </w:rPr>
        <w:t>сценариев);</w:t>
      </w:r>
    </w:p>
    <w:p w:rsidR="00DB1790" w:rsidRDefault="00DB1790" w:rsidP="00DB1790">
      <w:pPr>
        <w:pStyle w:val="a3"/>
        <w:numPr>
          <w:ilvl w:val="0"/>
          <w:numId w:val="9"/>
        </w:numPr>
        <w:autoSpaceDE w:val="0"/>
        <w:autoSpaceDN w:val="0"/>
        <w:adjustRightInd w:val="0"/>
        <w:spacing w:before="100" w:after="240" w:line="360" w:lineRule="auto"/>
        <w:jc w:val="both"/>
        <w:rPr>
          <w:rStyle w:val="fontstyle01"/>
        </w:rPr>
      </w:pPr>
      <w:r w:rsidRPr="00DB1790">
        <w:rPr>
          <w:rStyle w:val="fontstyle01"/>
        </w:rPr>
        <w:t>действия.</w:t>
      </w:r>
    </w:p>
    <w:p w:rsidR="00DB1790" w:rsidRPr="00DB1790" w:rsidRDefault="00DB1790" w:rsidP="00DB1790">
      <w:pPr>
        <w:autoSpaceDE w:val="0"/>
        <w:autoSpaceDN w:val="0"/>
        <w:adjustRightInd w:val="0"/>
        <w:spacing w:before="100" w:after="240" w:line="360" w:lineRule="auto"/>
        <w:contextualSpacing/>
        <w:jc w:val="both"/>
        <w:rPr>
          <w:rStyle w:val="fontstyle01"/>
        </w:rPr>
      </w:pPr>
    </w:p>
    <w:p w:rsidR="00DB1790" w:rsidRPr="00DB1790" w:rsidRDefault="00DB1790" w:rsidP="00DB1790">
      <w:pPr>
        <w:autoSpaceDE w:val="0"/>
        <w:autoSpaceDN w:val="0"/>
        <w:adjustRightInd w:val="0"/>
        <w:spacing w:before="100" w:after="240" w:line="360" w:lineRule="auto"/>
        <w:contextualSpacing/>
        <w:jc w:val="both"/>
        <w:rPr>
          <w:rStyle w:val="fontstyle01"/>
          <w:i/>
        </w:rPr>
      </w:pPr>
      <w:r w:rsidRPr="00DB1790">
        <w:rPr>
          <w:rStyle w:val="fontstyle01"/>
          <w:i/>
        </w:rPr>
        <w:t>3. Можно ли при помощи перспективы изменять объекты куба?</w:t>
      </w:r>
    </w:p>
    <w:p w:rsidR="00DB1790" w:rsidRDefault="00DB1790" w:rsidP="00DB1790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Style w:val="fontstyle01"/>
        </w:rPr>
      </w:pPr>
      <w:r>
        <w:rPr>
          <w:rStyle w:val="fontstyle01"/>
        </w:rPr>
        <w:t>Перспективы используются для улучшения</w:t>
      </w:r>
      <w:r>
        <w:rPr>
          <w:rStyle w:val="fontstyle01"/>
        </w:rPr>
        <w:t xml:space="preserve"> </w:t>
      </w:r>
      <w:r>
        <w:rPr>
          <w:rStyle w:val="fontstyle01"/>
        </w:rPr>
        <w:t>качества работы пользователя с кубом. Перспектива является</w:t>
      </w:r>
      <w:r>
        <w:rPr>
          <w:rStyle w:val="fontstyle01"/>
        </w:rPr>
        <w:t xml:space="preserve"> </w:t>
      </w:r>
      <w:r>
        <w:rPr>
          <w:rStyle w:val="fontstyle01"/>
        </w:rPr>
        <w:t>представлением куба в режиме только для чтения. Перспективу нельзя</w:t>
      </w:r>
      <w:r>
        <w:rPr>
          <w:rStyle w:val="fontstyle01"/>
        </w:rPr>
        <w:t xml:space="preserve"> </w:t>
      </w:r>
      <w:r>
        <w:rPr>
          <w:rStyle w:val="fontstyle01"/>
        </w:rPr>
        <w:t>использовать для переименования или изменения объектов в кубе. Также с</w:t>
      </w:r>
      <w:r>
        <w:rPr>
          <w:rStyle w:val="fontstyle01"/>
        </w:rPr>
        <w:t xml:space="preserve"> </w:t>
      </w:r>
      <w:r>
        <w:rPr>
          <w:rStyle w:val="fontstyle01"/>
        </w:rPr>
        <w:t>помощью перспективы нельзя изменить поведение или возможности куба,</w:t>
      </w:r>
      <w:r>
        <w:rPr>
          <w:rStyle w:val="fontstyle01"/>
        </w:rPr>
        <w:t xml:space="preserve"> </w:t>
      </w:r>
      <w:proofErr w:type="gramStart"/>
      <w:r>
        <w:rPr>
          <w:rStyle w:val="fontstyle01"/>
        </w:rPr>
        <w:t>например</w:t>
      </w:r>
      <w:proofErr w:type="gramEnd"/>
      <w:r>
        <w:rPr>
          <w:rStyle w:val="fontstyle01"/>
        </w:rPr>
        <w:t xml:space="preserve"> использование визуальных итогов. Перспективы предназначены</w:t>
      </w:r>
      <w:r>
        <w:rPr>
          <w:rStyle w:val="fontstyle01"/>
        </w:rPr>
        <w:t xml:space="preserve"> </w:t>
      </w:r>
      <w:r>
        <w:rPr>
          <w:rStyle w:val="fontstyle01"/>
        </w:rPr>
        <w:t>для использования не в качестве механизма обеспечения безопасности, а как</w:t>
      </w:r>
      <w:r>
        <w:rPr>
          <w:rStyle w:val="fontstyle01"/>
        </w:rPr>
        <w:t xml:space="preserve"> </w:t>
      </w:r>
      <w:r>
        <w:rPr>
          <w:rStyle w:val="fontstyle01"/>
        </w:rPr>
        <w:t>средство улучшения качества работы пользователя в приложениях бизнес</w:t>
      </w:r>
      <w:r>
        <w:rPr>
          <w:rStyle w:val="fontstyle01"/>
        </w:rPr>
        <w:t xml:space="preserve"> </w:t>
      </w:r>
      <w:r>
        <w:rPr>
          <w:rStyle w:val="fontstyle01"/>
        </w:rPr>
        <w:t>аналитики. Все параметры безопасности перспективы наследуются из</w:t>
      </w:r>
      <w:r>
        <w:rPr>
          <w:rStyle w:val="fontstyle01"/>
        </w:rPr>
        <w:t xml:space="preserve"> </w:t>
      </w:r>
      <w:r>
        <w:rPr>
          <w:rStyle w:val="fontstyle01"/>
        </w:rPr>
        <w:t>базового куба.</w:t>
      </w:r>
    </w:p>
    <w:p w:rsidR="00DB1790" w:rsidRPr="00DB1790" w:rsidRDefault="00DB1790" w:rsidP="00DB1790">
      <w:pPr>
        <w:autoSpaceDE w:val="0"/>
        <w:autoSpaceDN w:val="0"/>
        <w:adjustRightInd w:val="0"/>
        <w:spacing w:before="100" w:after="240" w:line="360" w:lineRule="auto"/>
        <w:contextualSpacing/>
        <w:jc w:val="both"/>
        <w:rPr>
          <w:rStyle w:val="fontstyle01"/>
        </w:rPr>
      </w:pPr>
    </w:p>
    <w:p w:rsidR="00DB1790" w:rsidRPr="00DB1790" w:rsidRDefault="00DB1790" w:rsidP="00DB1790">
      <w:pPr>
        <w:autoSpaceDE w:val="0"/>
        <w:autoSpaceDN w:val="0"/>
        <w:adjustRightInd w:val="0"/>
        <w:spacing w:before="100" w:after="240" w:line="360" w:lineRule="auto"/>
        <w:contextualSpacing/>
        <w:jc w:val="both"/>
        <w:rPr>
          <w:rStyle w:val="fontstyle01"/>
          <w:i/>
        </w:rPr>
      </w:pPr>
      <w:r w:rsidRPr="00DB1790">
        <w:rPr>
          <w:rStyle w:val="fontstyle01"/>
          <w:i/>
        </w:rPr>
        <w:t>4. Дайте определение понятию «перевод».</w:t>
      </w:r>
    </w:p>
    <w:p w:rsidR="00DB1790" w:rsidRDefault="00DB1790" w:rsidP="00DB1790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Style w:val="fontstyle01"/>
        </w:rPr>
      </w:pPr>
      <w:r>
        <w:rPr>
          <w:rStyle w:val="fontstyle01"/>
        </w:rPr>
        <w:t>Перевод – это механизм для отображения меток и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заголовков на другом языке. Каждый перевод определяется как пара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значений: строка, представляющая переведенный текст, и число,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представляющее идентификатор языка.</w:t>
      </w:r>
    </w:p>
    <w:p w:rsidR="00DB1790" w:rsidRPr="00DB1790" w:rsidRDefault="00DB1790" w:rsidP="00DB1790">
      <w:pPr>
        <w:autoSpaceDE w:val="0"/>
        <w:autoSpaceDN w:val="0"/>
        <w:adjustRightInd w:val="0"/>
        <w:spacing w:before="100" w:after="240" w:line="360" w:lineRule="auto"/>
        <w:contextualSpacing/>
        <w:jc w:val="both"/>
        <w:rPr>
          <w:rStyle w:val="fontstyle01"/>
        </w:rPr>
      </w:pPr>
    </w:p>
    <w:p w:rsidR="00DB1790" w:rsidRPr="00DB1790" w:rsidRDefault="00DB1790" w:rsidP="00DB1790">
      <w:pPr>
        <w:autoSpaceDE w:val="0"/>
        <w:autoSpaceDN w:val="0"/>
        <w:adjustRightInd w:val="0"/>
        <w:spacing w:before="100" w:after="240" w:line="360" w:lineRule="auto"/>
        <w:contextualSpacing/>
        <w:jc w:val="both"/>
        <w:rPr>
          <w:rStyle w:val="fontstyle01"/>
          <w:i/>
        </w:rPr>
      </w:pPr>
      <w:r w:rsidRPr="00DB1790">
        <w:rPr>
          <w:rStyle w:val="fontstyle01"/>
          <w:i/>
        </w:rPr>
        <w:t>5. Какие функции выполняет перевод?</w:t>
      </w:r>
    </w:p>
    <w:p w:rsidR="00DB1790" w:rsidRDefault="00DB1790" w:rsidP="00DA7C54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Style w:val="fontstyle01"/>
        </w:rPr>
      </w:pPr>
      <w:r>
        <w:rPr>
          <w:rStyle w:val="fontstyle01"/>
        </w:rPr>
        <w:t>Переводы обеспечивают серверную поддержку клиентских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приложений, которые поддерживают несколько языков. Часто пользователи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из разных стран просматривают куб и его измерения. Полезно иметь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lastRenderedPageBreak/>
        <w:t>возможность перевода различных элементов куба и его измерений на другой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язык, чтобы эти пользователи могли просматривать и понимать куб.</w:t>
      </w:r>
    </w:p>
    <w:p w:rsidR="00DB1790" w:rsidRPr="00DB1790" w:rsidRDefault="00DB1790" w:rsidP="00DB1790">
      <w:pPr>
        <w:autoSpaceDE w:val="0"/>
        <w:autoSpaceDN w:val="0"/>
        <w:adjustRightInd w:val="0"/>
        <w:spacing w:before="100" w:after="240" w:line="360" w:lineRule="auto"/>
        <w:contextualSpacing/>
        <w:jc w:val="both"/>
        <w:rPr>
          <w:rStyle w:val="fontstyle01"/>
        </w:rPr>
      </w:pPr>
    </w:p>
    <w:p w:rsidR="00C157CC" w:rsidRPr="00DB1790" w:rsidRDefault="00DB1790" w:rsidP="00DB1790">
      <w:pPr>
        <w:autoSpaceDE w:val="0"/>
        <w:autoSpaceDN w:val="0"/>
        <w:adjustRightInd w:val="0"/>
        <w:spacing w:before="100" w:after="240" w:line="360" w:lineRule="auto"/>
        <w:contextualSpacing/>
        <w:jc w:val="both"/>
        <w:rPr>
          <w:rStyle w:val="fontstyle01"/>
          <w:i/>
        </w:rPr>
      </w:pPr>
      <w:r w:rsidRPr="00DB1790">
        <w:rPr>
          <w:rStyle w:val="fontstyle01"/>
          <w:i/>
        </w:rPr>
        <w:t xml:space="preserve">6. Из каких компонентов состоит объект </w:t>
      </w:r>
      <w:proofErr w:type="spellStart"/>
      <w:r w:rsidRPr="00DB1790">
        <w:rPr>
          <w:rStyle w:val="fontstyle01"/>
          <w:i/>
        </w:rPr>
        <w:t>Translation</w:t>
      </w:r>
      <w:proofErr w:type="spellEnd"/>
      <w:r w:rsidRPr="00DB1790">
        <w:rPr>
          <w:rStyle w:val="fontstyle01"/>
          <w:i/>
        </w:rPr>
        <w:t>?</w:t>
      </w:r>
    </w:p>
    <w:p w:rsidR="00DB1790" w:rsidRPr="00DB1790" w:rsidRDefault="00DA7C54" w:rsidP="00DA7C54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Style w:val="fontstyle01"/>
        </w:rPr>
      </w:pPr>
      <w:r>
        <w:rPr>
          <w:rStyle w:val="fontstyle01"/>
        </w:rPr>
        <w:t xml:space="preserve">Простой объект </w:t>
      </w:r>
      <w:proofErr w:type="spellStart"/>
      <w:r>
        <w:rPr>
          <w:rStyle w:val="fontstyle01"/>
        </w:rPr>
        <w:t>Translation</w:t>
      </w:r>
      <w:proofErr w:type="spellEnd"/>
      <w:r>
        <w:rPr>
          <w:rStyle w:val="fontstyle01"/>
        </w:rPr>
        <w:t xml:space="preserve"> состоит из идентификационного кода языка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и переведенного заголовка. Идентификационный код языка – это значение</w:t>
      </w:r>
      <w:r>
        <w:rPr>
          <w:color w:val="000000"/>
          <w:sz w:val="28"/>
          <w:szCs w:val="28"/>
        </w:rPr>
        <w:br/>
      </w:r>
      <w:proofErr w:type="spellStart"/>
      <w:r>
        <w:rPr>
          <w:rStyle w:val="fontstyle01"/>
        </w:rPr>
        <w:t>Integer</w:t>
      </w:r>
      <w:proofErr w:type="spellEnd"/>
      <w:r>
        <w:rPr>
          <w:rStyle w:val="fontstyle01"/>
        </w:rPr>
        <w:t xml:space="preserve"> с идентификатором языка. Переведенный заголовок представляет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собой переведенный текст</w:t>
      </w:r>
      <w:r>
        <w:rPr>
          <w:rStyle w:val="fontstyle01"/>
        </w:rPr>
        <w:t>.</w:t>
      </w:r>
      <w:bookmarkStart w:id="0" w:name="_GoBack"/>
      <w:bookmarkEnd w:id="0"/>
    </w:p>
    <w:p w:rsidR="00DB1790" w:rsidRDefault="00DB1790" w:rsidP="00BB5C9A">
      <w:pPr>
        <w:autoSpaceDE w:val="0"/>
        <w:autoSpaceDN w:val="0"/>
        <w:adjustRightInd w:val="0"/>
        <w:spacing w:before="100" w:after="240" w:line="36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B861ED" w:rsidRPr="00475AE4" w:rsidRDefault="00475AE4" w:rsidP="00EE4975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475AE4">
        <w:rPr>
          <w:rFonts w:ascii="Times New Roman" w:eastAsia="Calibri" w:hAnsi="Times New Roman" w:cs="Times New Roman"/>
          <w:b/>
          <w:sz w:val="28"/>
          <w:szCs w:val="28"/>
        </w:rPr>
        <w:t>Заключение</w:t>
      </w:r>
    </w:p>
    <w:p w:rsidR="00C157CC" w:rsidRDefault="00E863B2" w:rsidP="00DB1790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Style w:val="fontstyle01"/>
        </w:rPr>
      </w:pPr>
      <w:r w:rsidRPr="00EE4975">
        <w:rPr>
          <w:rFonts w:ascii="Times New Roman" w:eastAsia="Calibri" w:hAnsi="Times New Roman" w:cs="Times New Roman"/>
          <w:sz w:val="28"/>
          <w:szCs w:val="28"/>
        </w:rPr>
        <w:t xml:space="preserve">В результате </w:t>
      </w:r>
      <w:r w:rsidR="00475AE4">
        <w:rPr>
          <w:rFonts w:ascii="Times New Roman" w:eastAsia="Calibri" w:hAnsi="Times New Roman" w:cs="Times New Roman"/>
          <w:sz w:val="28"/>
          <w:szCs w:val="28"/>
        </w:rPr>
        <w:t>выполнения данной лабораторной</w:t>
      </w:r>
      <w:r w:rsidRPr="00EE4975">
        <w:rPr>
          <w:rFonts w:ascii="Times New Roman" w:eastAsia="Calibri" w:hAnsi="Times New Roman" w:cs="Times New Roman"/>
          <w:sz w:val="28"/>
          <w:szCs w:val="28"/>
        </w:rPr>
        <w:t xml:space="preserve"> работы </w:t>
      </w:r>
      <w:r w:rsidR="00C157CC">
        <w:rPr>
          <w:rFonts w:ascii="Times New Roman" w:eastAsia="Calibri" w:hAnsi="Times New Roman" w:cs="Times New Roman"/>
          <w:sz w:val="28"/>
          <w:szCs w:val="28"/>
        </w:rPr>
        <w:t xml:space="preserve">были </w:t>
      </w:r>
      <w:r w:rsidR="00DB1790">
        <w:rPr>
          <w:rStyle w:val="fontstyle01"/>
        </w:rPr>
        <w:t>определены перспективы куба данных, созданы</w:t>
      </w:r>
      <w:r w:rsidR="00DB1790" w:rsidRPr="00C86BEB">
        <w:rPr>
          <w:rStyle w:val="fontstyle01"/>
        </w:rPr>
        <w:t xml:space="preserve"> перевод</w:t>
      </w:r>
      <w:r w:rsidR="00DB1790">
        <w:rPr>
          <w:rStyle w:val="fontstyle01"/>
        </w:rPr>
        <w:t xml:space="preserve">ы для куба данных и </w:t>
      </w:r>
      <w:r w:rsidR="00DB1790" w:rsidRPr="00C86BEB">
        <w:rPr>
          <w:rStyle w:val="fontstyle01"/>
        </w:rPr>
        <w:t>определ</w:t>
      </w:r>
      <w:r w:rsidR="00DB1790">
        <w:rPr>
          <w:rStyle w:val="fontstyle01"/>
        </w:rPr>
        <w:t>ен</w:t>
      </w:r>
      <w:r w:rsidR="00DB1790" w:rsidRPr="00C86BEB">
        <w:rPr>
          <w:rStyle w:val="fontstyle01"/>
        </w:rPr>
        <w:t xml:space="preserve"> ключевой индикатор производительности</w:t>
      </w:r>
      <w:r w:rsidR="00DB1790">
        <w:rPr>
          <w:rStyle w:val="fontstyle01"/>
        </w:rPr>
        <w:t>.</w:t>
      </w:r>
    </w:p>
    <w:p w:rsidR="00C157CC" w:rsidRPr="00EE4975" w:rsidRDefault="00C157CC" w:rsidP="000629F8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sectPr w:rsidR="00C157CC" w:rsidRPr="00EE49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5AF4"/>
    <w:multiLevelType w:val="hybridMultilevel"/>
    <w:tmpl w:val="1892E4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3377E"/>
    <w:multiLevelType w:val="multilevel"/>
    <w:tmpl w:val="E082626C"/>
    <w:styleLink w:val="StyleOutlinenumbered"/>
    <w:lvl w:ilvl="0">
      <w:start w:val="1"/>
      <w:numFmt w:val="decimal"/>
      <w:lvlText w:val="%1)"/>
      <w:lvlJc w:val="left"/>
      <w:pPr>
        <w:tabs>
          <w:tab w:val="num" w:pos="709"/>
        </w:tabs>
        <w:ind w:left="1134" w:hanging="425"/>
      </w:pPr>
      <w:rPr>
        <w:rFonts w:hint="default"/>
        <w:sz w:val="28"/>
      </w:rPr>
    </w:lvl>
    <w:lvl w:ilvl="1">
      <w:start w:val="1"/>
      <w:numFmt w:val="lowerLetter"/>
      <w:lvlText w:val="%2)"/>
      <w:lvlJc w:val="left"/>
      <w:pPr>
        <w:tabs>
          <w:tab w:val="num" w:pos="1276"/>
        </w:tabs>
        <w:ind w:left="1985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2"/>
        </w:tabs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0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8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0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6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82"/>
        </w:tabs>
        <w:ind w:left="4462" w:hanging="1440"/>
      </w:pPr>
      <w:rPr>
        <w:rFonts w:hint="default"/>
      </w:rPr>
    </w:lvl>
  </w:abstractNum>
  <w:abstractNum w:abstractNumId="2" w15:restartNumberingAfterBreak="0">
    <w:nsid w:val="2B6A2AF0"/>
    <w:multiLevelType w:val="hybridMultilevel"/>
    <w:tmpl w:val="F932821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1DA3473"/>
    <w:multiLevelType w:val="hybridMultilevel"/>
    <w:tmpl w:val="B79212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D4A60"/>
    <w:multiLevelType w:val="hybridMultilevel"/>
    <w:tmpl w:val="06FC62A6"/>
    <w:lvl w:ilvl="0" w:tplc="6846BB1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48274FB8"/>
    <w:multiLevelType w:val="hybridMultilevel"/>
    <w:tmpl w:val="FB163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D332E3"/>
    <w:multiLevelType w:val="hybridMultilevel"/>
    <w:tmpl w:val="CD82A4D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6D7D1ABD"/>
    <w:multiLevelType w:val="hybridMultilevel"/>
    <w:tmpl w:val="E7AAFD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7CDD7D10"/>
    <w:multiLevelType w:val="multilevel"/>
    <w:tmpl w:val="E082626C"/>
    <w:numStyleLink w:val="StyleOutlinenumbered"/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8"/>
  </w:num>
  <w:num w:numId="6">
    <w:abstractNumId w:val="6"/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791"/>
    <w:rsid w:val="000236D4"/>
    <w:rsid w:val="00030383"/>
    <w:rsid w:val="000629F8"/>
    <w:rsid w:val="000A1DCA"/>
    <w:rsid w:val="000E1E7D"/>
    <w:rsid w:val="000F3EE1"/>
    <w:rsid w:val="0014381C"/>
    <w:rsid w:val="0016617D"/>
    <w:rsid w:val="0018408C"/>
    <w:rsid w:val="00191304"/>
    <w:rsid w:val="001A354A"/>
    <w:rsid w:val="001A3845"/>
    <w:rsid w:val="00201698"/>
    <w:rsid w:val="002355FC"/>
    <w:rsid w:val="002363E5"/>
    <w:rsid w:val="00243F41"/>
    <w:rsid w:val="00255F27"/>
    <w:rsid w:val="00277170"/>
    <w:rsid w:val="00286540"/>
    <w:rsid w:val="00297149"/>
    <w:rsid w:val="00310F9C"/>
    <w:rsid w:val="00324B74"/>
    <w:rsid w:val="00325874"/>
    <w:rsid w:val="003323B4"/>
    <w:rsid w:val="00332EA7"/>
    <w:rsid w:val="003471A7"/>
    <w:rsid w:val="00357E63"/>
    <w:rsid w:val="0038556E"/>
    <w:rsid w:val="003A5791"/>
    <w:rsid w:val="003F0699"/>
    <w:rsid w:val="003F0A9B"/>
    <w:rsid w:val="003F500D"/>
    <w:rsid w:val="004026C9"/>
    <w:rsid w:val="00467427"/>
    <w:rsid w:val="00475AE4"/>
    <w:rsid w:val="004E2D19"/>
    <w:rsid w:val="004F3140"/>
    <w:rsid w:val="00524E1F"/>
    <w:rsid w:val="005470AF"/>
    <w:rsid w:val="005A370E"/>
    <w:rsid w:val="006417A9"/>
    <w:rsid w:val="0065083B"/>
    <w:rsid w:val="00670983"/>
    <w:rsid w:val="00701E47"/>
    <w:rsid w:val="00730FE3"/>
    <w:rsid w:val="007312D7"/>
    <w:rsid w:val="00746980"/>
    <w:rsid w:val="00792B9F"/>
    <w:rsid w:val="007D1FF3"/>
    <w:rsid w:val="007E5B9C"/>
    <w:rsid w:val="00805335"/>
    <w:rsid w:val="00873080"/>
    <w:rsid w:val="008763A0"/>
    <w:rsid w:val="0087794C"/>
    <w:rsid w:val="008C3A0F"/>
    <w:rsid w:val="008C3FFB"/>
    <w:rsid w:val="0092702E"/>
    <w:rsid w:val="00942BD6"/>
    <w:rsid w:val="009A3A8A"/>
    <w:rsid w:val="009D0F7F"/>
    <w:rsid w:val="009E0CFF"/>
    <w:rsid w:val="00A85E48"/>
    <w:rsid w:val="00AA5645"/>
    <w:rsid w:val="00AD3E26"/>
    <w:rsid w:val="00AF4DF3"/>
    <w:rsid w:val="00B037E9"/>
    <w:rsid w:val="00B21288"/>
    <w:rsid w:val="00B23DF9"/>
    <w:rsid w:val="00B64240"/>
    <w:rsid w:val="00B861ED"/>
    <w:rsid w:val="00BB5C9A"/>
    <w:rsid w:val="00BD032A"/>
    <w:rsid w:val="00BF2FF7"/>
    <w:rsid w:val="00C03034"/>
    <w:rsid w:val="00C11940"/>
    <w:rsid w:val="00C157CC"/>
    <w:rsid w:val="00C55E80"/>
    <w:rsid w:val="00C86BEB"/>
    <w:rsid w:val="00C94AD1"/>
    <w:rsid w:val="00CC2BD1"/>
    <w:rsid w:val="00CF0D4A"/>
    <w:rsid w:val="00D007FB"/>
    <w:rsid w:val="00D36F80"/>
    <w:rsid w:val="00D7240C"/>
    <w:rsid w:val="00D9760E"/>
    <w:rsid w:val="00DA7C54"/>
    <w:rsid w:val="00DB1790"/>
    <w:rsid w:val="00DB1A63"/>
    <w:rsid w:val="00DF29C1"/>
    <w:rsid w:val="00E3194A"/>
    <w:rsid w:val="00E367CA"/>
    <w:rsid w:val="00E443AD"/>
    <w:rsid w:val="00E44EAF"/>
    <w:rsid w:val="00E863B2"/>
    <w:rsid w:val="00EB6BB1"/>
    <w:rsid w:val="00EE4975"/>
    <w:rsid w:val="00EF1425"/>
    <w:rsid w:val="00F878D9"/>
    <w:rsid w:val="00FB1D38"/>
    <w:rsid w:val="00FC0DF9"/>
    <w:rsid w:val="00FF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2E07C"/>
  <w15:chartTrackingRefBased/>
  <w15:docId w15:val="{A94E45D3-0CCE-4863-A94C-95FD7635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D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08C"/>
    <w:pPr>
      <w:ind w:left="720"/>
      <w:contextualSpacing/>
    </w:pPr>
  </w:style>
  <w:style w:type="numbering" w:customStyle="1" w:styleId="StyleOutlinenumbered">
    <w:name w:val="Style Outline numbered"/>
    <w:basedOn w:val="a2"/>
    <w:rsid w:val="00942BD6"/>
    <w:pPr>
      <w:numPr>
        <w:numId w:val="4"/>
      </w:numPr>
    </w:pPr>
  </w:style>
  <w:style w:type="paragraph" w:customStyle="1" w:styleId="a4">
    <w:name w:val="Картинки"/>
    <w:basedOn w:val="a"/>
    <w:link w:val="a5"/>
    <w:qFormat/>
    <w:rsid w:val="002355FC"/>
    <w:pPr>
      <w:autoSpaceDE w:val="0"/>
      <w:autoSpaceDN w:val="0"/>
      <w:adjustRightInd w:val="0"/>
      <w:spacing w:before="100" w:after="240" w:line="360" w:lineRule="auto"/>
      <w:contextualSpacing/>
      <w:jc w:val="center"/>
    </w:pPr>
    <w:rPr>
      <w:noProof/>
      <w:lang w:eastAsia="ru-RU"/>
    </w:rPr>
  </w:style>
  <w:style w:type="character" w:customStyle="1" w:styleId="a5">
    <w:name w:val="Картинки Знак"/>
    <w:basedOn w:val="a0"/>
    <w:link w:val="a4"/>
    <w:rsid w:val="002355FC"/>
    <w:rPr>
      <w:noProof/>
      <w:lang w:eastAsia="ru-RU"/>
    </w:rPr>
  </w:style>
  <w:style w:type="character" w:customStyle="1" w:styleId="fontstyle01">
    <w:name w:val="fontstyle01"/>
    <w:basedOn w:val="a0"/>
    <w:rsid w:val="00B037E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5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mron</dc:creator>
  <cp:keywords/>
  <dc:description/>
  <cp:lastModifiedBy>Артем Ручка</cp:lastModifiedBy>
  <cp:revision>7</cp:revision>
  <dcterms:created xsi:type="dcterms:W3CDTF">2020-10-29T14:16:00Z</dcterms:created>
  <dcterms:modified xsi:type="dcterms:W3CDTF">2021-04-03T20:23:00Z</dcterms:modified>
</cp:coreProperties>
</file>