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82E1A6A" w:rsidR="00545D2A" w:rsidRDefault="00CE63B9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5BB83204" wp14:editId="267F1AEE">
            <wp:extent cx="5402580" cy="3758553"/>
            <wp:effectExtent l="0" t="0" r="7620" b="0"/>
            <wp:docPr id="1405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7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8717" cy="376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483E0D" w:rsidRDefault="00545D2A" w:rsidP="009F2C21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2.2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192B56A8" w:rsidR="009F62DA" w:rsidRPr="00483E0D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483E0D">
        <w:rPr>
          <w:sz w:val="28"/>
          <w:szCs w:val="28"/>
          <w:highlight w:val="red"/>
        </w:rPr>
        <w:t xml:space="preserve">На диаграмме прецедентов </w:t>
      </w:r>
      <w:r w:rsidR="009900CA" w:rsidRPr="00483E0D">
        <w:rPr>
          <w:sz w:val="28"/>
          <w:szCs w:val="28"/>
          <w:highlight w:val="red"/>
        </w:rPr>
        <w:t>показан</w:t>
      </w:r>
      <w:r w:rsidRPr="00483E0D">
        <w:rPr>
          <w:sz w:val="28"/>
          <w:szCs w:val="28"/>
          <w:highlight w:val="red"/>
        </w:rPr>
        <w:t>ы</w:t>
      </w:r>
      <w:r w:rsidR="009900CA" w:rsidRPr="00483E0D">
        <w:rPr>
          <w:sz w:val="28"/>
          <w:szCs w:val="28"/>
          <w:highlight w:val="red"/>
        </w:rPr>
        <w:t xml:space="preserve"> доступные функции для </w:t>
      </w:r>
      <w:r w:rsidR="000F4EDC" w:rsidRPr="00483E0D">
        <w:rPr>
          <w:sz w:val="28"/>
          <w:szCs w:val="28"/>
          <w:highlight w:val="red"/>
        </w:rPr>
        <w:t>администратора</w:t>
      </w:r>
      <w:r w:rsidR="00CE63B9" w:rsidRPr="00483E0D">
        <w:rPr>
          <w:sz w:val="28"/>
          <w:szCs w:val="28"/>
          <w:highlight w:val="red"/>
        </w:rPr>
        <w:t xml:space="preserve"> и оперативного сотрудника</w:t>
      </w:r>
      <w:r w:rsidR="009900CA" w:rsidRPr="00483E0D">
        <w:rPr>
          <w:sz w:val="28"/>
          <w:szCs w:val="28"/>
          <w:highlight w:val="red"/>
        </w:rPr>
        <w:t>.</w:t>
      </w:r>
    </w:p>
    <w:p w14:paraId="1DE6698F" w14:textId="77777777" w:rsidR="009F62DA" w:rsidRPr="00483E0D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B6C63E0" w14:textId="77777777" w:rsidR="009F62DA" w:rsidRPr="00483E0D" w:rsidRDefault="009F62DA" w:rsidP="00745FBC">
      <w:pPr>
        <w:spacing w:line="360" w:lineRule="auto"/>
        <w:ind w:firstLine="709"/>
        <w:contextualSpacing/>
        <w:jc w:val="both"/>
        <w:rPr>
          <w:highlight w:val="red"/>
        </w:rPr>
      </w:pPr>
    </w:p>
    <w:p w14:paraId="78404271" w14:textId="77E7D635" w:rsidR="00545D2A" w:rsidRPr="00483E0D" w:rsidRDefault="00545D2A" w:rsidP="005868E8">
      <w:pPr>
        <w:pStyle w:val="22"/>
        <w:rPr>
          <w:b/>
          <w:i/>
          <w:highlight w:val="red"/>
          <w:lang w:eastAsia="en-US"/>
        </w:rPr>
      </w:pPr>
      <w:bookmarkStart w:id="49" w:name="_Toc105597145"/>
      <w:bookmarkStart w:id="50" w:name="_Toc164804151"/>
      <w:r w:rsidRPr="00483E0D">
        <w:rPr>
          <w:highlight w:val="red"/>
        </w:rPr>
        <w:t xml:space="preserve">2.4 </w:t>
      </w:r>
      <w:r w:rsidR="00A9356D" w:rsidRPr="00483E0D">
        <w:rPr>
          <w:highlight w:val="red"/>
        </w:rPr>
        <w:tab/>
      </w:r>
      <w:r w:rsidRPr="00483E0D">
        <w:rPr>
          <w:highlight w:val="red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4E6C786" w:rsidR="0070623D" w:rsidRPr="00483E0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483E0D">
        <w:rPr>
          <w:sz w:val="28"/>
          <w:szCs w:val="28"/>
          <w:highlight w:val="red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Pr="00483E0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noProof/>
          <w:highlight w:val="red"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Pr="00483E0D" w:rsidRDefault="0070623D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2.3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«Администратор»</w:t>
      </w: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4705DEAE" w:rsidR="00062154" w:rsidRPr="00483E0D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noProof/>
          <w:highlight w:val="red"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2.4 – Д</w:t>
      </w:r>
      <w:r w:rsidRPr="00483E0D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«Кассир»</w:t>
      </w: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66798B6A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483E0D">
        <w:rPr>
          <w:noProof/>
          <w:highlight w:val="red"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Pr="00483E0D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483E0D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2.5 – Д</w:t>
      </w:r>
      <w:r w:rsidRPr="00483E0D">
        <w:rPr>
          <w:sz w:val="26"/>
          <w:szCs w:val="26"/>
          <w:highlight w:val="red"/>
          <w:shd w:val="clear" w:color="auto" w:fill="FFFFFF"/>
        </w:rPr>
        <w:t xml:space="preserve">иаграмма активностей для пользователя «Менеджер по </w:t>
      </w:r>
      <w:r w:rsidR="00C836A5" w:rsidRPr="00483E0D">
        <w:rPr>
          <w:sz w:val="26"/>
          <w:szCs w:val="26"/>
          <w:highlight w:val="red"/>
          <w:shd w:val="clear" w:color="auto" w:fill="FFFFFF"/>
        </w:rPr>
        <w:t>снабжению</w:t>
      </w:r>
      <w:r w:rsidRPr="00483E0D">
        <w:rPr>
          <w:sz w:val="26"/>
          <w:szCs w:val="26"/>
          <w:highlight w:val="red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83E0D">
        <w:rPr>
          <w:sz w:val="28"/>
          <w:szCs w:val="28"/>
          <w:highlight w:val="red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lastRenderedPageBreak/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proofErr w:type="spellStart"/>
      <w:r w:rsidR="00653EDA" w:rsidRPr="00653EDA">
        <w:rPr>
          <w:sz w:val="28"/>
          <w:szCs w:val="28"/>
        </w:rPr>
        <w:t>ViewModel</w:t>
      </w:r>
      <w:proofErr w:type="spellEnd"/>
      <w:r w:rsidR="00653EDA" w:rsidRPr="00653EDA">
        <w:rPr>
          <w:sz w:val="28"/>
          <w:szCs w:val="28"/>
        </w:rPr>
        <w:t xml:space="preserve">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BEB134C" w14:textId="5A3B7E8F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692F884C" w14:textId="2259AAC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73B01436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Проверка: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</w:t>
      </w:r>
      <w:r>
        <w:rPr>
          <w:sz w:val="28"/>
          <w:szCs w:val="28"/>
        </w:rPr>
        <w:t>в</w:t>
      </w:r>
      <w:r>
        <w:rPr>
          <w:sz w:val="28"/>
          <w:szCs w:val="28"/>
        </w:rPr>
        <w:t>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</w:t>
      </w:r>
      <w:r w:rsidR="001D59E5">
        <w:rPr>
          <w:sz w:val="28"/>
          <w:szCs w:val="28"/>
        </w:rPr>
        <w:t>«Иван</w:t>
      </w:r>
      <w:r w:rsidR="001D59E5">
        <w:rPr>
          <w:sz w:val="28"/>
          <w:szCs w:val="28"/>
        </w:rPr>
        <w:t>ович</w:t>
      </w:r>
      <w:r w:rsidR="001D59E5">
        <w:rPr>
          <w:sz w:val="28"/>
          <w:szCs w:val="28"/>
        </w:rPr>
        <w:t>»</w:t>
      </w:r>
      <w:r w:rsidR="001D59E5">
        <w:rPr>
          <w:sz w:val="28"/>
          <w:szCs w:val="28"/>
        </w:rPr>
        <w:t xml:space="preserve">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DC985C" w14:textId="1354D6EE" w:rsidR="00150F3A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38C62408" w14:textId="77777777" w:rsidR="00150F3A" w:rsidRDefault="00150F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446EA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121E1C2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123E4C0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C086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50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cr.Id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CasesLed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Kurs2RudenkoContext();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Stock();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51"/>
      <w:footerReference w:type="default" r:id="rId52"/>
      <w:headerReference w:type="first" r:id="rId53"/>
      <w:footerReference w:type="first" r:id="rId54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B1DD6" w14:textId="77777777" w:rsidR="00C3599A" w:rsidRDefault="00C3599A" w:rsidP="005707C8">
      <w:r>
        <w:separator/>
      </w:r>
    </w:p>
  </w:endnote>
  <w:endnote w:type="continuationSeparator" w:id="0">
    <w:p w14:paraId="4FA8B6DE" w14:textId="77777777" w:rsidR="00C3599A" w:rsidRDefault="00C3599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  <w:proofErr w:type="gramEnd"/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A38E8" w14:textId="77777777" w:rsidR="00C3599A" w:rsidRDefault="00C3599A" w:rsidP="005707C8">
      <w:r>
        <w:separator/>
      </w:r>
    </w:p>
  </w:footnote>
  <w:footnote w:type="continuationSeparator" w:id="0">
    <w:p w14:paraId="6DB7566D" w14:textId="77777777" w:rsidR="00C3599A" w:rsidRDefault="00C3599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0C8"/>
    <w:rsid w:val="004D46C2"/>
    <w:rsid w:val="004D5D84"/>
    <w:rsid w:val="004E32BB"/>
    <w:rsid w:val="00500C6E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7D89"/>
    <w:rsid w:val="00973C3E"/>
    <w:rsid w:val="00975626"/>
    <w:rsid w:val="0098086A"/>
    <w:rsid w:val="009831D0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22EF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yperlink" Target="https://learn.microsoft.com/ru-ru/dotnet/desktop/wpf/?view=netdesktop-8.0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66</Pages>
  <Words>8845</Words>
  <Characters>50423</Characters>
  <Application>Microsoft Office Word</Application>
  <DocSecurity>0</DocSecurity>
  <Lines>420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7</cp:revision>
  <cp:lastPrinted>2024-04-23T19:48:00Z</cp:lastPrinted>
  <dcterms:created xsi:type="dcterms:W3CDTF">2026-03-09T17:35:00Z</dcterms:created>
  <dcterms:modified xsi:type="dcterms:W3CDTF">2026-04-19T09:57:00Z</dcterms:modified>
</cp:coreProperties>
</file>