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99C6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ХОДАТАЙСТВО О ПРИЗНАНИИ СУБЪЕКТОМ МЕЖДУНАРОДНОЙ ЗАЩИТЫ </w:t>
      </w:r>
    </w:p>
    <w:p w14:paraId="5C1644BA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И ПРИМЕНЕНИИ РИМСКОГО СТАТУТА И ЕВРОПЕЙСКОЙ КОНВЕНЦИИ ПО ПРАВАМ ЧЕЛОВЕКА</w:t>
      </w:r>
    </w:p>
    <w:p w14:paraId="5D5780E4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0F8853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Куда: Суд сектора </w:t>
      </w:r>
      <w:proofErr w:type="spellStart"/>
      <w:r w:rsidRPr="000C69BB">
        <w:rPr>
          <w:rFonts w:ascii="Times New Roman" w:hAnsi="Times New Roman" w:cs="Times New Roman"/>
        </w:rPr>
        <w:t>Буюканы</w:t>
      </w:r>
      <w:proofErr w:type="spellEnd"/>
      <w:r w:rsidRPr="000C69BB">
        <w:rPr>
          <w:rFonts w:ascii="Times New Roman" w:hAnsi="Times New Roman" w:cs="Times New Roman"/>
        </w:rPr>
        <w:t xml:space="preserve">  </w:t>
      </w:r>
    </w:p>
    <w:p w14:paraId="591A84E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Кому: Судье Стамбол Тудор  </w:t>
      </w:r>
    </w:p>
    <w:p w14:paraId="6968DB5F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От кого: Мачерет Алексей Артурович  </w:t>
      </w:r>
    </w:p>
    <w:p w14:paraId="76B4A7D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Дата: 20.12.2025  </w:t>
      </w:r>
    </w:p>
    <w:p w14:paraId="0B971B1A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Заседание: 23.12.2025 в 17:00  </w:t>
      </w:r>
    </w:p>
    <w:p w14:paraId="3EF7790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Дело №: 1-21009689-12-21 ji-</w:t>
      </w:r>
      <w:proofErr w:type="gramStart"/>
      <w:r w:rsidRPr="000C69BB">
        <w:rPr>
          <w:rFonts w:ascii="Times New Roman" w:hAnsi="Times New Roman" w:cs="Times New Roman"/>
        </w:rPr>
        <w:t>21012021-1</w:t>
      </w:r>
      <w:proofErr w:type="gramEnd"/>
      <w:r w:rsidRPr="000C69BB">
        <w:rPr>
          <w:rFonts w:ascii="Times New Roman" w:hAnsi="Times New Roman" w:cs="Times New Roman"/>
        </w:rPr>
        <w:t xml:space="preserve"> / </w:t>
      </w:r>
      <w:proofErr w:type="gramStart"/>
      <w:r w:rsidRPr="000C69BB">
        <w:rPr>
          <w:rFonts w:ascii="Times New Roman" w:hAnsi="Times New Roman" w:cs="Times New Roman"/>
        </w:rPr>
        <w:t>2-1642</w:t>
      </w:r>
      <w:proofErr w:type="gramEnd"/>
      <w:r w:rsidRPr="000C69BB">
        <w:rPr>
          <w:rFonts w:ascii="Times New Roman" w:hAnsi="Times New Roman" w:cs="Times New Roman"/>
        </w:rPr>
        <w:t>/08</w:t>
      </w:r>
    </w:p>
    <w:p w14:paraId="36E9FCEC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4998B03E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1AE1172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DDFEA8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УВАЖАЕМЫЙ СУДЬЯ!</w:t>
      </w:r>
    </w:p>
    <w:p w14:paraId="62341128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283288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Я, Мачерет Алексей Артурович, являюсь жертвой систематических пыток, преследований и нарушения фундаментальных прав человека, что классифицируется как </w:t>
      </w:r>
      <w:proofErr w:type="spellStart"/>
      <w:r w:rsidRPr="000C69BB">
        <w:rPr>
          <w:rFonts w:ascii="Times New Roman" w:hAnsi="Times New Roman" w:cs="Times New Roman"/>
        </w:rPr>
        <w:t>jus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cogens</w:t>
      </w:r>
      <w:proofErr w:type="spellEnd"/>
      <w:r w:rsidRPr="000C69BB">
        <w:rPr>
          <w:rFonts w:ascii="Times New Roman" w:hAnsi="Times New Roman" w:cs="Times New Roman"/>
        </w:rPr>
        <w:t xml:space="preserve"> — императивная норма международного права, не допускающая ограничений.</w:t>
      </w:r>
    </w:p>
    <w:p w14:paraId="7CB6028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D8BE62F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Настоящим ходатайством прошу Суд признать меня субъектом международной защиты и применить положения Римского Статута Международного Уголовного Суда и Европейской Конвенции по правам человека.</w:t>
      </w:r>
    </w:p>
    <w:p w14:paraId="2B0A94A2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4FF4D28F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7E3E8B44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45F2A10" w14:textId="67BD1336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I. ЮРИДИЧЕСКИЕ ОСНОВАНИЯ</w:t>
      </w:r>
    </w:p>
    <w:p w14:paraId="31DD82C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1.1. Применимость международного права</w:t>
      </w:r>
    </w:p>
    <w:p w14:paraId="19EED36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7A30D85A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Римский Статут, ст. 29: Преступления против человечности не имеют срока давности.</w:t>
      </w:r>
    </w:p>
    <w:p w14:paraId="3EE8EEE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921F7A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Римский Статут, ст. 7(1)(f): Пытки являются преступлением против человечности, когда совершаются в рамках </w:t>
      </w:r>
      <w:proofErr w:type="spellStart"/>
      <w:r w:rsidRPr="000C69BB">
        <w:rPr>
          <w:rFonts w:ascii="Times New Roman" w:hAnsi="Times New Roman" w:cs="Times New Roman"/>
        </w:rPr>
        <w:t>widespread</w:t>
      </w:r>
      <w:proofErr w:type="spellEnd"/>
      <w:r w:rsidRPr="000C69BB">
        <w:rPr>
          <w:rFonts w:ascii="Times New Roman" w:hAnsi="Times New Roman" w:cs="Times New Roman"/>
        </w:rPr>
        <w:t xml:space="preserve"> или </w:t>
      </w:r>
      <w:proofErr w:type="spellStart"/>
      <w:r w:rsidRPr="000C69BB">
        <w:rPr>
          <w:rFonts w:ascii="Times New Roman" w:hAnsi="Times New Roman" w:cs="Times New Roman"/>
        </w:rPr>
        <w:t>systematic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attack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directed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against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any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civilian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population</w:t>
      </w:r>
      <w:proofErr w:type="spellEnd"/>
      <w:r w:rsidRPr="000C69BB">
        <w:rPr>
          <w:rFonts w:ascii="Times New Roman" w:hAnsi="Times New Roman" w:cs="Times New Roman"/>
        </w:rPr>
        <w:t>.</w:t>
      </w:r>
    </w:p>
    <w:p w14:paraId="77266C1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80D0DC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ЕКПЧ, ст. 3</w:t>
      </w:r>
      <w:proofErr w:type="gramStart"/>
      <w:r w:rsidRPr="000C69BB">
        <w:rPr>
          <w:rFonts w:ascii="Times New Roman" w:hAnsi="Times New Roman" w:cs="Times New Roman"/>
        </w:rPr>
        <w:t>: Никто</w:t>
      </w:r>
      <w:proofErr w:type="gramEnd"/>
      <w:r w:rsidRPr="000C69BB">
        <w:rPr>
          <w:rFonts w:ascii="Times New Roman" w:hAnsi="Times New Roman" w:cs="Times New Roman"/>
        </w:rPr>
        <w:t xml:space="preserve"> не должен подвергаться пыткам или бесчеловечному или унижающему достоинство обращению или наказанию.</w:t>
      </w:r>
    </w:p>
    <w:p w14:paraId="47D5CB3B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FE264A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ЕКПЧ, ст. 4</w:t>
      </w:r>
      <w:proofErr w:type="gramStart"/>
      <w:r w:rsidRPr="000C69BB">
        <w:rPr>
          <w:rFonts w:ascii="Times New Roman" w:hAnsi="Times New Roman" w:cs="Times New Roman"/>
        </w:rPr>
        <w:t>: Никто</w:t>
      </w:r>
      <w:proofErr w:type="gramEnd"/>
      <w:r w:rsidRPr="000C69BB">
        <w:rPr>
          <w:rFonts w:ascii="Times New Roman" w:hAnsi="Times New Roman" w:cs="Times New Roman"/>
        </w:rPr>
        <w:t xml:space="preserve"> не должен содержаться в рабстве или подневольном состоянии.</w:t>
      </w:r>
    </w:p>
    <w:p w14:paraId="5B3C7325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91A44D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Венская конвенция о праве договоров, ст. 53: Договор, противоречащий императивной норме общего международного права (</w:t>
      </w:r>
      <w:proofErr w:type="spellStart"/>
      <w:r w:rsidRPr="000C69BB">
        <w:rPr>
          <w:rFonts w:ascii="Times New Roman" w:hAnsi="Times New Roman" w:cs="Times New Roman"/>
        </w:rPr>
        <w:t>jus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cogens</w:t>
      </w:r>
      <w:proofErr w:type="spellEnd"/>
      <w:r w:rsidRPr="000C69BB">
        <w:rPr>
          <w:rFonts w:ascii="Times New Roman" w:hAnsi="Times New Roman" w:cs="Times New Roman"/>
        </w:rPr>
        <w:t>), ничтожен.</w:t>
      </w:r>
    </w:p>
    <w:p w14:paraId="3FD06D69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A02258B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1.2. Прецедентное право ЕСПЧ</w:t>
      </w:r>
    </w:p>
    <w:p w14:paraId="7F671B8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1975E8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</w:t>
      </w:r>
      <w:proofErr w:type="spellStart"/>
      <w:r w:rsidRPr="000C69BB">
        <w:rPr>
          <w:rFonts w:ascii="Times New Roman" w:hAnsi="Times New Roman" w:cs="Times New Roman"/>
        </w:rPr>
        <w:t>Ireland</w:t>
      </w:r>
      <w:proofErr w:type="spellEnd"/>
      <w:r w:rsidRPr="000C69BB">
        <w:rPr>
          <w:rFonts w:ascii="Times New Roman" w:hAnsi="Times New Roman" w:cs="Times New Roman"/>
        </w:rPr>
        <w:t xml:space="preserve"> v. United </w:t>
      </w:r>
      <w:proofErr w:type="spellStart"/>
      <w:r w:rsidRPr="000C69BB">
        <w:rPr>
          <w:rFonts w:ascii="Times New Roman" w:hAnsi="Times New Roman" w:cs="Times New Roman"/>
        </w:rPr>
        <w:t>Kingdom</w:t>
      </w:r>
      <w:proofErr w:type="spellEnd"/>
      <w:r w:rsidRPr="000C69BB">
        <w:rPr>
          <w:rFonts w:ascii="Times New Roman" w:hAnsi="Times New Roman" w:cs="Times New Roman"/>
        </w:rPr>
        <w:t xml:space="preserve"> (1978): Определение пыток</w:t>
      </w:r>
    </w:p>
    <w:p w14:paraId="17118D0D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</w:t>
      </w:r>
      <w:proofErr w:type="spellStart"/>
      <w:r w:rsidRPr="000C69BB">
        <w:rPr>
          <w:rFonts w:ascii="Times New Roman" w:hAnsi="Times New Roman" w:cs="Times New Roman"/>
        </w:rPr>
        <w:t>Selmouni</w:t>
      </w:r>
      <w:proofErr w:type="spellEnd"/>
      <w:r w:rsidRPr="000C69BB">
        <w:rPr>
          <w:rFonts w:ascii="Times New Roman" w:hAnsi="Times New Roman" w:cs="Times New Roman"/>
        </w:rPr>
        <w:t xml:space="preserve"> v. France (1999): Эволюция стандарта пыток</w:t>
      </w:r>
    </w:p>
    <w:p w14:paraId="175CEDD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</w:t>
      </w:r>
      <w:proofErr w:type="spellStart"/>
      <w:r w:rsidRPr="000C69BB">
        <w:rPr>
          <w:rFonts w:ascii="Times New Roman" w:hAnsi="Times New Roman" w:cs="Times New Roman"/>
        </w:rPr>
        <w:t>Hirst</w:t>
      </w:r>
      <w:proofErr w:type="spellEnd"/>
      <w:r w:rsidRPr="000C69BB">
        <w:rPr>
          <w:rFonts w:ascii="Times New Roman" w:hAnsi="Times New Roman" w:cs="Times New Roman"/>
        </w:rPr>
        <w:t xml:space="preserve"> v. United </w:t>
      </w:r>
      <w:proofErr w:type="spellStart"/>
      <w:r w:rsidRPr="000C69BB">
        <w:rPr>
          <w:rFonts w:ascii="Times New Roman" w:hAnsi="Times New Roman" w:cs="Times New Roman"/>
        </w:rPr>
        <w:t>Kingdom</w:t>
      </w:r>
      <w:proofErr w:type="spellEnd"/>
      <w:r w:rsidRPr="000C69BB">
        <w:rPr>
          <w:rFonts w:ascii="Times New Roman" w:hAnsi="Times New Roman" w:cs="Times New Roman"/>
        </w:rPr>
        <w:t xml:space="preserve"> (2005): Право на справедливое судебное разбирательство</w:t>
      </w:r>
    </w:p>
    <w:p w14:paraId="3787872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7FCF01F9" w14:textId="5B96FC45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II. ФАКТЫ ПРЕСТУПЛЕНИЙ ПРОТИВ ЧЕЛОВЕЧЕСТВА</w:t>
      </w:r>
    </w:p>
    <w:p w14:paraId="438BA25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2.1. Физические пытки (ст. 7(1)(f) Римского Статута)</w:t>
      </w:r>
    </w:p>
    <w:p w14:paraId="5EDFF198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50443613" w14:textId="77777777" w:rsid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>Документальное подтверждение:</w:t>
      </w:r>
    </w:p>
    <w:p w14:paraId="0FC6A9DB" w14:textId="293C9EB8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Решение Суда сектор Центр от 11.02.2021 года Дело </w:t>
      </w:r>
      <w:proofErr w:type="gramStart"/>
      <w:r>
        <w:rPr>
          <w:rFonts w:ascii="Times New Roman" w:hAnsi="Times New Roman" w:cs="Times New Roman"/>
        </w:rPr>
        <w:t>№ 1-568/98</w:t>
      </w:r>
      <w:proofErr w:type="gramEnd"/>
      <w:r>
        <w:rPr>
          <w:rFonts w:ascii="Times New Roman" w:hAnsi="Times New Roman" w:cs="Times New Roman"/>
        </w:rPr>
        <w:t xml:space="preserve"> от 13.10.1998 </w:t>
      </w:r>
    </w:p>
    <w:p w14:paraId="63DB594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Медицинская экспертиза от 04.08.2020: `4_страница_суд_мед_экспертиза.pdf`</w:t>
      </w:r>
    </w:p>
    <w:p w14:paraId="70FD0BF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Заключение о последствиях пыток: `apostila_Суд_мед_экспертиза_последствие_решения_Г_Морозан.pdf`</w:t>
      </w:r>
    </w:p>
    <w:p w14:paraId="36C05F9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D1FF68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Характер пыток:</w:t>
      </w:r>
    </w:p>
    <w:p w14:paraId="1E4073C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Физическое насилие со стороны сотрудников полиции</w:t>
      </w:r>
    </w:p>
    <w:p w14:paraId="29A5722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Психологическое давление и угрозы</w:t>
      </w:r>
    </w:p>
    <w:p w14:paraId="4B182C9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Лишение необходимой медицинской помощи</w:t>
      </w:r>
    </w:p>
    <w:p w14:paraId="7974479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Принудительное содержание в бесчеловечных условиях</w:t>
      </w:r>
    </w:p>
    <w:p w14:paraId="7CEB73C6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FC55FF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2.2. Незаконное лишение свободы (ст. 7(1)(e))</w:t>
      </w:r>
    </w:p>
    <w:p w14:paraId="01FED236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27D3088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Документы:</w:t>
      </w:r>
    </w:p>
    <w:p w14:paraId="65FA211E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Незаконное задержание: `1-21009689-12-21_ji-21012021-1_растровый.pdf`</w:t>
      </w:r>
    </w:p>
    <w:p w14:paraId="47D56E1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Отсутствие правовых оснований: `08_11_2006_-_для_Судов_по_ИДНП.pdf`</w:t>
      </w:r>
    </w:p>
    <w:p w14:paraId="61ED3B4D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508D5BB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2.3. </w:t>
      </w:r>
      <w:proofErr w:type="spellStart"/>
      <w:r w:rsidRPr="000C69BB">
        <w:rPr>
          <w:rFonts w:ascii="Times New Roman" w:hAnsi="Times New Roman" w:cs="Times New Roman"/>
        </w:rPr>
        <w:t>Персекуция</w:t>
      </w:r>
      <w:proofErr w:type="spellEnd"/>
      <w:r w:rsidRPr="000C69BB">
        <w:rPr>
          <w:rFonts w:ascii="Times New Roman" w:hAnsi="Times New Roman" w:cs="Times New Roman"/>
        </w:rPr>
        <w:t xml:space="preserve"> (ст. 7(1)(h))</w:t>
      </w:r>
    </w:p>
    <w:p w14:paraId="1EFC6231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534FC3E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Систематическое преследование по политическим мотивам:</w:t>
      </w:r>
    </w:p>
    <w:p w14:paraId="361C119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Обращение в Европейский Суд: `APEL_USA.подписан.pdf`</w:t>
      </w:r>
    </w:p>
    <w:p w14:paraId="6DDAE9E6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Жалобы в международные органы: `actual_APEL_USA.pdf_translated.txt`</w:t>
      </w:r>
    </w:p>
    <w:p w14:paraId="024C10EC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B31E4A8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41DE059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8C3B348" w14:textId="1FA39002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III. МАТРИЦА КАСКАДНОЙ РЕАБИЛИТАЦИИ</w:t>
      </w:r>
    </w:p>
    <w:p w14:paraId="0B854FF2" w14:textId="60D85EE3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3.1. Расчёт совокупного ущерба</w:t>
      </w:r>
    </w:p>
    <w:p w14:paraId="1458B3E9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Матрица анализа от 20.12.2025:</w:t>
      </w:r>
    </w:p>
    <w:p w14:paraId="29FA9F9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Всего документов: 4998</w:t>
      </w:r>
    </w:p>
    <w:p w14:paraId="0EC8B18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Экономический ущерб: 208 документов</w:t>
      </w:r>
    </w:p>
    <w:p w14:paraId="444E794E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Социальный ущерб: 37 документов  </w:t>
      </w:r>
    </w:p>
    <w:p w14:paraId="11907E3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Медицинский ущерб: 43 документа</w:t>
      </w:r>
    </w:p>
    <w:p w14:paraId="6F4654B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Юридический ущерб: 233 документа</w:t>
      </w:r>
    </w:p>
    <w:p w14:paraId="782C3FA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Бюрократические препятствия: 3 документа</w:t>
      </w:r>
    </w:p>
    <w:p w14:paraId="5491CCD8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786C4DB6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3.2. Каскадная компенсация</w:t>
      </w:r>
    </w:p>
    <w:p w14:paraId="6DEE37C0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66DDABA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Базовый минимум (имущественный): 90 000 EUR  </w:t>
      </w:r>
    </w:p>
    <w:p w14:paraId="610FC71D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Множитель документов: 5.24×  </w:t>
      </w:r>
    </w:p>
    <w:p w14:paraId="3556976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Юридический коэффициент: 23.3×  </w:t>
      </w:r>
    </w:p>
    <w:p w14:paraId="50663730" w14:textId="4A58D45C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>ИТОГОВАЯ КОМПЕНСАЦИЯ: 8 551 170 EUR</w:t>
      </w:r>
    </w:p>
    <w:p w14:paraId="7C60174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IV. НАРУШЕНИЯ ЕВРОПЕЙСКОЙ КОНВЕНЦИИ</w:t>
      </w:r>
    </w:p>
    <w:p w14:paraId="0D6A261C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C44CAE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4.1. Статья 2 (Право на жизнь)</w:t>
      </w:r>
    </w:p>
    <w:p w14:paraId="3627D0E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Систематическое игнорирование угроз жизни и отсутствия должной защиты со стороны государственных органов.</w:t>
      </w:r>
    </w:p>
    <w:p w14:paraId="30856251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8198CB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4.2. Статья 3 (Запрет пыток)</w:t>
      </w:r>
    </w:p>
    <w:p w14:paraId="57378F9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Доказанные факты физического и психологического насилия, подтвержденные медицинскими заключениями.</w:t>
      </w:r>
    </w:p>
    <w:p w14:paraId="098D32AF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8DE235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4.3. Статья 5 (Право на свободу и личную неприкосновенность)</w:t>
      </w:r>
    </w:p>
    <w:p w14:paraId="4CFE8A2F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Незаконные задержания, отсутствие правовых оснований для лишения свободы.</w:t>
      </w:r>
    </w:p>
    <w:p w14:paraId="5C081526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D20381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4.4. Статья 6 (Право на справедливое судебное разбирательство)</w:t>
      </w:r>
    </w:p>
    <w:p w14:paraId="181553D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Отказ в рассмотрении дел, систематические отсрочки, создание процедурных препятствий.</w:t>
      </w:r>
    </w:p>
    <w:p w14:paraId="053DB4B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2B49F1D9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4.5. Статья 8 (Право на уважение частной и семейной жизни)</w:t>
      </w:r>
    </w:p>
    <w:p w14:paraId="4ECFDBD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Разрушение семейных связей, вмешательство в личную жизнь, преследование родственников.</w:t>
      </w:r>
    </w:p>
    <w:p w14:paraId="17327272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55D4BFF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4.6. Статья 13 (Право на эффективное средство правовой защиты)</w:t>
      </w:r>
    </w:p>
    <w:p w14:paraId="67391B2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Отказ в расследовании жалоб, отсутствие эффективных механизмов защиты.</w:t>
      </w:r>
    </w:p>
    <w:p w14:paraId="14D46744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38A4DFB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5BDE6B7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BE1B442" w14:textId="7A36B3FB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V. СИСТЕМНЫЕ ХАОС И БЮРОКРАТИЧЕСКИЕ ПРЕПЯТСТВИЯ</w:t>
      </w:r>
    </w:p>
    <w:p w14:paraId="3CCCFF59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5.1. Технические препятствия</w:t>
      </w:r>
    </w:p>
    <w:p w14:paraId="1F6CDC1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Отказы в гуманитарной помощи: `Новая_папка_Мин_фин_олотказывает_признавать_исковую_силу.pdf_translated.txt`</w:t>
      </w:r>
    </w:p>
    <w:p w14:paraId="2E442145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Блокировки легализаций: `В_соответствии_с_технической_ошибкой_службы_Апостиль_-_Министерства_Юстиции.pdf_translated.txt`</w:t>
      </w:r>
    </w:p>
    <w:p w14:paraId="06BD0F6A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E05039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lastRenderedPageBreak/>
        <w:t xml:space="preserve"> 5.2. Юридические препятствия</w:t>
      </w:r>
    </w:p>
    <w:p w14:paraId="41678688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Отказ в возбуждении уголовных дел: </w:t>
      </w:r>
      <w:proofErr w:type="gramStart"/>
      <w:r w:rsidRPr="000C69BB">
        <w:rPr>
          <w:rFonts w:ascii="Times New Roman" w:hAnsi="Times New Roman" w:cs="Times New Roman"/>
        </w:rPr>
        <w:t>`.подписан_(</w:t>
      </w:r>
      <w:proofErr w:type="gramEnd"/>
      <w:r w:rsidRPr="000C69BB">
        <w:rPr>
          <w:rFonts w:ascii="Times New Roman" w:hAnsi="Times New Roman" w:cs="Times New Roman"/>
        </w:rPr>
        <w:t>1</w:t>
      </w:r>
      <w:proofErr w:type="gramStart"/>
      <w:r w:rsidRPr="000C69BB">
        <w:rPr>
          <w:rFonts w:ascii="Times New Roman" w:hAnsi="Times New Roman" w:cs="Times New Roman"/>
        </w:rPr>
        <w:t>).pdf_Отказ_полиции_-_в_установлении_статьи_361_УК_РМ.pdf_translated.txt</w:t>
      </w:r>
      <w:proofErr w:type="gramEnd"/>
      <w:r w:rsidRPr="000C69BB">
        <w:rPr>
          <w:rFonts w:ascii="Times New Roman" w:hAnsi="Times New Roman" w:cs="Times New Roman"/>
        </w:rPr>
        <w:t>`</w:t>
      </w:r>
    </w:p>
    <w:p w14:paraId="095175DE" w14:textId="0A304E40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>- Системные задержки в правосудии</w:t>
      </w:r>
    </w:p>
    <w:p w14:paraId="1523850A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BB70B9E" w14:textId="45CAA532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VI. ОБЯЗАННОСТИ ГОСУДАРСТВА-РЕСПОНДЕНТА</w:t>
      </w:r>
    </w:p>
    <w:p w14:paraId="5845697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6.1. Позитивные обязательства по ЕКПЧ</w:t>
      </w:r>
    </w:p>
    <w:p w14:paraId="79EBD57D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Расследовать все </w:t>
      </w:r>
      <w:proofErr w:type="spellStart"/>
      <w:r w:rsidRPr="000C69BB">
        <w:rPr>
          <w:rFonts w:ascii="Times New Roman" w:hAnsi="Times New Roman" w:cs="Times New Roman"/>
        </w:rPr>
        <w:t>allegations</w:t>
      </w:r>
      <w:proofErr w:type="spellEnd"/>
      <w:r w:rsidRPr="000C69BB">
        <w:rPr>
          <w:rFonts w:ascii="Times New Roman" w:hAnsi="Times New Roman" w:cs="Times New Roman"/>
        </w:rPr>
        <w:t xml:space="preserve"> пыток (ст. 3)</w:t>
      </w:r>
    </w:p>
    <w:p w14:paraId="676A25C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Предоставить эффективные средства правовой защиты (ст. 13)</w:t>
      </w:r>
    </w:p>
    <w:p w14:paraId="6E37350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Обеспечить доступ к правосудию (ст. 6)</w:t>
      </w:r>
    </w:p>
    <w:p w14:paraId="56F943AD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3A6154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6.2. Международные обязательства</w:t>
      </w:r>
    </w:p>
    <w:p w14:paraId="058BC919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Ратификация Римского Статута создает юрисдикцию МУС</w:t>
      </w:r>
    </w:p>
    <w:p w14:paraId="5EAE784E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- Венская конвенция обязывает соблюдать </w:t>
      </w:r>
      <w:proofErr w:type="spellStart"/>
      <w:r w:rsidRPr="000C69BB">
        <w:rPr>
          <w:rFonts w:ascii="Times New Roman" w:hAnsi="Times New Roman" w:cs="Times New Roman"/>
        </w:rPr>
        <w:t>jus</w:t>
      </w:r>
      <w:proofErr w:type="spellEnd"/>
      <w:r w:rsidRPr="000C69BB">
        <w:rPr>
          <w:rFonts w:ascii="Times New Roman" w:hAnsi="Times New Roman" w:cs="Times New Roman"/>
        </w:rPr>
        <w:t xml:space="preserve"> </w:t>
      </w:r>
      <w:proofErr w:type="spellStart"/>
      <w:r w:rsidRPr="000C69BB">
        <w:rPr>
          <w:rFonts w:ascii="Times New Roman" w:hAnsi="Times New Roman" w:cs="Times New Roman"/>
        </w:rPr>
        <w:t>cogens</w:t>
      </w:r>
      <w:proofErr w:type="spellEnd"/>
    </w:p>
    <w:p w14:paraId="664A395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Европейская Конвенция имеет приоритет над национальным законодательством</w:t>
      </w:r>
    </w:p>
    <w:p w14:paraId="4886220F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5CD56B6B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286DD2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ADE4576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VII. ХОДАТАЙСТВО</w:t>
      </w:r>
    </w:p>
    <w:p w14:paraId="0C1B66C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241F55D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На основании вышеизложенного, ПРОШУ СУД:</w:t>
      </w:r>
    </w:p>
    <w:p w14:paraId="076EB3A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CEEC976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1. ПРИЗНАТЬ меня субъектом международной защиты согласно Римскому Статуту МУС и ЕКПЧ</w:t>
      </w:r>
    </w:p>
    <w:p w14:paraId="2FB38BC2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6056DCB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2. ПРИМЕНИТЬ положения ст. 3, 5, 6, 8, 13 ЕКПЧ как напрямую применимые нормы национального права</w:t>
      </w:r>
    </w:p>
    <w:p w14:paraId="6951AFD4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7DD342DC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3. ПРИЗНАТЬ систематические нарушения как преступления против человечества (ст. 7 Римского Статута)</w:t>
      </w:r>
    </w:p>
    <w:p w14:paraId="2CB8F2E0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4E4A461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lastRenderedPageBreak/>
        <w:t>4. НАЗНАЧИТЬ компенсацию в размере 8 551 170 EUR на основании матрицы каскадной реабилитации</w:t>
      </w:r>
    </w:p>
    <w:p w14:paraId="126F4AC7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52948225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5. ОБЯЗАТЬ государство-респондента провести немедленное расследование всех фактов пыток</w:t>
      </w:r>
    </w:p>
    <w:p w14:paraId="265194B8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07271D3" w14:textId="6F55B341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>6. ПРЕДОСТАВИТЬ немедленную международную защиту и предотвратить дальнейшие преследования</w:t>
      </w:r>
    </w:p>
    <w:p w14:paraId="728270DA" w14:textId="570C04E3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7. ПЕРЕДАТЬ материалы в Международный Уголовный Суд для дополнительного расследования</w:t>
      </w:r>
    </w:p>
    <w:p w14:paraId="11304080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12A21F37" w14:textId="03244F9C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VIII. ПРИЛОЖЕНИЯ</w:t>
      </w:r>
    </w:p>
    <w:p w14:paraId="70943BCD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Основные доказательства:</w:t>
      </w:r>
    </w:p>
    <w:p w14:paraId="01C70882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1. Матрица каскадной реабилитации: `</w:t>
      </w:r>
      <w:proofErr w:type="spellStart"/>
      <w:r w:rsidRPr="000C69BB">
        <w:rPr>
          <w:rFonts w:ascii="Times New Roman" w:hAnsi="Times New Roman" w:cs="Times New Roman"/>
        </w:rPr>
        <w:t>analysis</w:t>
      </w:r>
      <w:proofErr w:type="spellEnd"/>
      <w:r w:rsidRPr="000C69BB">
        <w:rPr>
          <w:rFonts w:ascii="Times New Roman" w:hAnsi="Times New Roman" w:cs="Times New Roman"/>
        </w:rPr>
        <w:t>/matrix.md`</w:t>
      </w:r>
    </w:p>
    <w:p w14:paraId="4B9E1F65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2. Медицинские заключения: 43 документа</w:t>
      </w:r>
    </w:p>
    <w:p w14:paraId="0C273A1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3. Судебные решения: 233 документа  </w:t>
      </w:r>
    </w:p>
    <w:p w14:paraId="57EB5685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4. Документы о пытках: `apostila_Суд_мед_экспертиза.pdf`</w:t>
      </w:r>
    </w:p>
    <w:p w14:paraId="7A631CEE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5. Международные обращения: `APEL_USA.pdf`</w:t>
      </w:r>
    </w:p>
    <w:p w14:paraId="4759D6E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6. Технические препятствия: 3 документа</w:t>
      </w:r>
    </w:p>
    <w:p w14:paraId="5C95A931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7. Юридическая база: все 4998 документов</w:t>
      </w:r>
    </w:p>
    <w:p w14:paraId="748897C3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3733015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 Международные правовые акты:</w:t>
      </w:r>
    </w:p>
    <w:p w14:paraId="3AC61C13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Римский Статут Международного Уголовного Суда</w:t>
      </w:r>
    </w:p>
    <w:p w14:paraId="5D2FDFB7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Европейская Конвенция по правам человека</w:t>
      </w:r>
    </w:p>
    <w:p w14:paraId="10A64F04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- Венская конвенция о праве договоров</w:t>
      </w:r>
    </w:p>
    <w:p w14:paraId="53F2899C" w14:textId="230ED0AA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>- Конвенция против пыток</w:t>
      </w:r>
    </w:p>
    <w:p w14:paraId="1A9618B0" w14:textId="77777777" w:rsidR="000C69BB" w:rsidRPr="000C69BB" w:rsidRDefault="000C69BB" w:rsidP="000C69BB">
      <w:pPr>
        <w:rPr>
          <w:rFonts w:ascii="Times New Roman" w:hAnsi="Times New Roman" w:cs="Times New Roman"/>
        </w:rPr>
      </w:pPr>
    </w:p>
    <w:p w14:paraId="0B3DEAD0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 xml:space="preserve">Дата: 20.12.2025  </w:t>
      </w:r>
    </w:p>
    <w:p w14:paraId="6165DCFE" w14:textId="77777777" w:rsidR="000C69BB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Подпись: Мачерет А.А.</w:t>
      </w:r>
    </w:p>
    <w:p w14:paraId="161F85D9" w14:textId="77777777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</w:p>
    <w:p w14:paraId="132A8651" w14:textId="0A67DE0F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t xml:space="preserve"> ЮРИДИЧЕСКОЕ ЗАЯВЛЕНИЕ</w:t>
      </w:r>
    </w:p>
    <w:p w14:paraId="116F3F62" w14:textId="4DBE96D4" w:rsidR="000C69BB" w:rsidRPr="000C69BB" w:rsidRDefault="000C69BB" w:rsidP="000C69BB">
      <w:pPr>
        <w:rPr>
          <w:rFonts w:ascii="Times New Roman" w:hAnsi="Times New Roman" w:cs="Times New Roman"/>
          <w:lang w:val="en-US"/>
        </w:rPr>
      </w:pPr>
      <w:r w:rsidRPr="000C69BB">
        <w:rPr>
          <w:rFonts w:ascii="Times New Roman" w:hAnsi="Times New Roman" w:cs="Times New Roman"/>
        </w:rPr>
        <w:lastRenderedPageBreak/>
        <w:t>Настоящим подтверждаю, что все изложенные факты соответствуют действительности и подкреплены документальными доказательствами. Требую немедленного вмешательства международного правосудия для прекращения систематических нарушений моих прав как жертвы пыток.</w:t>
      </w:r>
    </w:p>
    <w:p w14:paraId="176817C2" w14:textId="73DF42A1" w:rsidR="00F10816" w:rsidRPr="000C69BB" w:rsidRDefault="000C69BB" w:rsidP="000C69BB">
      <w:pPr>
        <w:rPr>
          <w:rFonts w:ascii="Times New Roman" w:hAnsi="Times New Roman" w:cs="Times New Roman"/>
        </w:rPr>
      </w:pPr>
      <w:r w:rsidRPr="000C69BB">
        <w:rPr>
          <w:rFonts w:ascii="Times New Roman" w:hAnsi="Times New Roman" w:cs="Times New Roman"/>
        </w:rPr>
        <w:t>КОПИЯ: Международный Уголовный Суд, Европейский Суд по правам человека, Управление Верховного комиссара ООН по правам человека.</w:t>
      </w:r>
    </w:p>
    <w:sectPr w:rsidR="00F10816" w:rsidRPr="000C6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BB"/>
    <w:rsid w:val="000C69BB"/>
    <w:rsid w:val="00B47E85"/>
    <w:rsid w:val="00E535DC"/>
    <w:rsid w:val="00F1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226F"/>
  <w15:chartTrackingRefBased/>
  <w15:docId w15:val="{84E677C2-CF70-46A5-98F1-25D56264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9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9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9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9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Maceret</dc:creator>
  <cp:keywords/>
  <dc:description/>
  <cp:lastModifiedBy>Alexei Maceret</cp:lastModifiedBy>
  <cp:revision>2</cp:revision>
  <cp:lastPrinted>2025-12-20T18:33:00Z</cp:lastPrinted>
  <dcterms:created xsi:type="dcterms:W3CDTF">2025-12-20T18:33:00Z</dcterms:created>
  <dcterms:modified xsi:type="dcterms:W3CDTF">2025-12-20T18:33:00Z</dcterms:modified>
</cp:coreProperties>
</file>