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896F" w14:textId="1D7DEB91" w:rsidR="00F86656" w:rsidRDefault="00F86656" w:rsidP="00DE61B4">
      <w:pPr>
        <w:rPr>
          <w:rFonts w:ascii="Calibri" w:hAnsi="Calibri" w:cs="Calibri"/>
          <w:color w:val="0066FF"/>
          <w:sz w:val="32"/>
          <w:szCs w:val="32"/>
          <w:lang w:val="el-GR"/>
        </w:rPr>
      </w:pPr>
      <w:r>
        <w:rPr>
          <w:noProof/>
        </w:rPr>
        <w:drawing>
          <wp:anchor distT="0" distB="0" distL="114300" distR="114300" simplePos="0" relativeHeight="251662336" behindDoc="0" locked="0" layoutInCell="1" allowOverlap="1" wp14:anchorId="02C2D4B9" wp14:editId="7B9BA242">
            <wp:simplePos x="0" y="0"/>
            <wp:positionH relativeFrom="margin">
              <wp:align>center</wp:align>
            </wp:positionH>
            <wp:positionV relativeFrom="paragraph">
              <wp:posOffset>108857</wp:posOffset>
            </wp:positionV>
            <wp:extent cx="2879725" cy="1069340"/>
            <wp:effectExtent l="0" t="0" r="0" b="0"/>
            <wp:wrapSquare wrapText="bothSides"/>
            <wp:docPr id="25" name="Picture 1" descr="new_agiosAd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new_agiosAdreas"/>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725" cy="1069340"/>
                    </a:xfrm>
                    <a:prstGeom prst="rect">
                      <a:avLst/>
                    </a:prstGeom>
                    <a:noFill/>
                    <a:ln>
                      <a:noFill/>
                    </a:ln>
                  </pic:spPr>
                </pic:pic>
              </a:graphicData>
            </a:graphic>
          </wp:anchor>
        </w:drawing>
      </w:r>
    </w:p>
    <w:p w14:paraId="11F86720" w14:textId="77777777" w:rsidR="00F86656" w:rsidRDefault="00F86656" w:rsidP="00DE61B4">
      <w:pPr>
        <w:rPr>
          <w:rFonts w:ascii="Calibri" w:hAnsi="Calibri" w:cs="Calibri"/>
          <w:color w:val="0066FF"/>
          <w:sz w:val="32"/>
          <w:szCs w:val="32"/>
          <w:lang w:val="el-GR"/>
        </w:rPr>
      </w:pPr>
    </w:p>
    <w:p w14:paraId="652578EA" w14:textId="77777777" w:rsidR="00F86656" w:rsidRDefault="00F86656" w:rsidP="00DE61B4">
      <w:pPr>
        <w:rPr>
          <w:rFonts w:ascii="Calibri" w:hAnsi="Calibri" w:cs="Calibri"/>
          <w:color w:val="0066FF"/>
          <w:sz w:val="32"/>
          <w:szCs w:val="32"/>
          <w:lang w:val="el-GR"/>
        </w:rPr>
      </w:pPr>
    </w:p>
    <w:p w14:paraId="35B62C10" w14:textId="77777777" w:rsidR="00F86656" w:rsidRDefault="00F86656" w:rsidP="00DE61B4">
      <w:pPr>
        <w:rPr>
          <w:rFonts w:ascii="Calibri" w:hAnsi="Calibri" w:cs="Calibri"/>
          <w:color w:val="0066FF"/>
          <w:sz w:val="32"/>
          <w:szCs w:val="32"/>
          <w:lang w:val="el-GR"/>
        </w:rPr>
      </w:pPr>
    </w:p>
    <w:p w14:paraId="2F10240D" w14:textId="77777777" w:rsidR="00F86656" w:rsidRDefault="00F86656" w:rsidP="00DE61B4">
      <w:pPr>
        <w:rPr>
          <w:rFonts w:ascii="Calibri" w:hAnsi="Calibri" w:cs="Calibri"/>
          <w:color w:val="0066FF"/>
          <w:sz w:val="32"/>
          <w:szCs w:val="32"/>
          <w:lang w:val="el-GR"/>
        </w:rPr>
      </w:pPr>
    </w:p>
    <w:p w14:paraId="5B1950D9" w14:textId="77777777" w:rsidR="00F86656" w:rsidRDefault="00F86656" w:rsidP="00DE61B4">
      <w:pPr>
        <w:rPr>
          <w:rFonts w:ascii="Calibri" w:hAnsi="Calibri" w:cs="Calibri"/>
          <w:color w:val="0066FF"/>
          <w:sz w:val="32"/>
          <w:szCs w:val="32"/>
          <w:lang w:val="el-GR"/>
        </w:rPr>
      </w:pPr>
    </w:p>
    <w:p w14:paraId="4D6BFE30" w14:textId="77777777" w:rsidR="00F86656" w:rsidRDefault="00F86656" w:rsidP="00F86656">
      <w:pPr>
        <w:jc w:val="center"/>
        <w:rPr>
          <w:rFonts w:ascii="Calibri" w:hAnsi="Calibri" w:cs="Calibri"/>
          <w:sz w:val="28"/>
          <w:szCs w:val="28"/>
          <w:lang w:val="el-GR"/>
        </w:rPr>
      </w:pPr>
      <w:r w:rsidRPr="00BC3636">
        <w:rPr>
          <w:rFonts w:ascii="Calibri" w:hAnsi="Calibri" w:cs="Calibri"/>
          <w:sz w:val="28"/>
          <w:szCs w:val="28"/>
          <w:lang w:val="el-GR"/>
        </w:rPr>
        <w:t>Πολυτεχνική Σχολή</w:t>
      </w:r>
    </w:p>
    <w:p w14:paraId="7C882508" w14:textId="77777777" w:rsidR="00F86656" w:rsidRPr="00BC3636" w:rsidRDefault="00F86656" w:rsidP="00F86656">
      <w:pPr>
        <w:jc w:val="center"/>
        <w:rPr>
          <w:rFonts w:ascii="Calibri" w:hAnsi="Calibri" w:cs="Calibri"/>
          <w:sz w:val="28"/>
          <w:szCs w:val="28"/>
          <w:lang w:val="el-GR"/>
        </w:rPr>
      </w:pPr>
    </w:p>
    <w:p w14:paraId="43035C11" w14:textId="77777777" w:rsidR="00F86656" w:rsidRDefault="00F86656" w:rsidP="00F86656">
      <w:pPr>
        <w:jc w:val="center"/>
        <w:rPr>
          <w:rFonts w:ascii="Calibri" w:hAnsi="Calibri" w:cs="Calibri"/>
          <w:sz w:val="28"/>
          <w:szCs w:val="28"/>
          <w:lang w:val="el-GR"/>
        </w:rPr>
      </w:pPr>
      <w:r w:rsidRPr="00BC3636">
        <w:rPr>
          <w:rFonts w:ascii="Calibri" w:hAnsi="Calibri" w:cs="Calibri"/>
          <w:sz w:val="28"/>
          <w:szCs w:val="28"/>
          <w:lang w:val="el-GR"/>
        </w:rPr>
        <w:t>Τμήμα Μηχανικών Η/Υ &amp; Πληροφορικής</w:t>
      </w:r>
    </w:p>
    <w:p w14:paraId="6D8EF41C" w14:textId="77777777" w:rsidR="00F86656" w:rsidRPr="00BC3636" w:rsidRDefault="00F86656" w:rsidP="00F86656">
      <w:pPr>
        <w:jc w:val="center"/>
        <w:rPr>
          <w:rFonts w:ascii="Calibri" w:hAnsi="Calibri" w:cs="Calibri"/>
          <w:sz w:val="28"/>
          <w:szCs w:val="28"/>
          <w:lang w:val="el-GR"/>
        </w:rPr>
      </w:pPr>
    </w:p>
    <w:p w14:paraId="72EFCFD7" w14:textId="77777777" w:rsidR="00F86656" w:rsidRPr="00BC3636" w:rsidRDefault="00F86656" w:rsidP="00F86656">
      <w:pPr>
        <w:jc w:val="center"/>
        <w:rPr>
          <w:rFonts w:ascii="Calibri" w:hAnsi="Calibri" w:cs="Calibri"/>
          <w:sz w:val="28"/>
          <w:szCs w:val="28"/>
          <w:lang w:val="el-GR"/>
        </w:rPr>
      </w:pPr>
      <w:r w:rsidRPr="00BC3636">
        <w:rPr>
          <w:rFonts w:ascii="Calibri" w:hAnsi="Calibri" w:cs="Calibri"/>
          <w:sz w:val="28"/>
          <w:szCs w:val="28"/>
          <w:lang w:val="el-GR"/>
        </w:rPr>
        <w:t>Διπλωματική Εργασία</w:t>
      </w:r>
    </w:p>
    <w:p w14:paraId="1D96CD62" w14:textId="77777777" w:rsidR="00F86656" w:rsidRDefault="00F86656" w:rsidP="00DE61B4">
      <w:pPr>
        <w:rPr>
          <w:rFonts w:ascii="Calibri" w:hAnsi="Calibri" w:cs="Calibri"/>
          <w:color w:val="0066FF"/>
          <w:sz w:val="32"/>
          <w:szCs w:val="32"/>
          <w:lang w:val="el-GR"/>
        </w:rPr>
      </w:pPr>
    </w:p>
    <w:p w14:paraId="0A6EA62E" w14:textId="77777777" w:rsidR="00F86656" w:rsidRDefault="00F86656" w:rsidP="00DE61B4">
      <w:pPr>
        <w:rPr>
          <w:rFonts w:ascii="Calibri" w:hAnsi="Calibri" w:cs="Calibri"/>
          <w:color w:val="0066FF"/>
          <w:sz w:val="32"/>
          <w:szCs w:val="32"/>
          <w:lang w:val="el-GR"/>
        </w:rPr>
      </w:pPr>
    </w:p>
    <w:p w14:paraId="52746E8A" w14:textId="77777777" w:rsidR="00F86656" w:rsidRDefault="00F86656" w:rsidP="00F86656">
      <w:pPr>
        <w:pBdr>
          <w:top w:val="single" w:sz="4" w:space="1" w:color="auto"/>
          <w:bottom w:val="single" w:sz="4" w:space="1" w:color="auto"/>
        </w:pBdr>
        <w:jc w:val="center"/>
        <w:rPr>
          <w:rFonts w:ascii="Calibri" w:hAnsi="Calibri" w:cs="Calibri"/>
          <w:lang w:val="el-GR"/>
        </w:rPr>
      </w:pPr>
    </w:p>
    <w:p w14:paraId="15A94BAE" w14:textId="194A4CE3" w:rsidR="00F86656" w:rsidRDefault="00F86656" w:rsidP="00F86656">
      <w:pPr>
        <w:pBdr>
          <w:top w:val="single" w:sz="4" w:space="1" w:color="auto"/>
          <w:bottom w:val="single" w:sz="4" w:space="1" w:color="auto"/>
        </w:pBdr>
        <w:jc w:val="center"/>
        <w:rPr>
          <w:lang w:val="el-GR"/>
        </w:rPr>
      </w:pPr>
      <w:r w:rsidRPr="00BC3636">
        <w:rPr>
          <w:rFonts w:ascii="Calibri" w:hAnsi="Calibri" w:cs="Calibri"/>
          <w:lang w:val="el-GR"/>
        </w:rPr>
        <w:t>“</w:t>
      </w:r>
      <w:bookmarkStart w:id="0" w:name="_Hlk191397517"/>
      <w:r w:rsidRPr="00BC3636">
        <w:rPr>
          <w:rFonts w:ascii="Calibri" w:hAnsi="Calibri" w:cs="Calibri"/>
          <w:b/>
          <w:bCs/>
          <w:lang w:val="el-GR"/>
        </w:rPr>
        <w:t>ΑΝΑΠΤΥΞΗ ΠΛΑΤΦΟΡΜΑΣ ΣΤΟ CLOUD ΓΙΑ ΤΟ ΑΠΟΔΟΤΙΚΟ ΤΑΙΡΙΑΣΜΑ (MATCHING) ΜΕΤΑΞΥ ΑΚΑΔΗΜΑΪΚΩΝ ΕΡΕΥΝΗΤΩΝ ΚΑΙ ΝΕΟΦΥΩΝ ΕΤΑΙΡΕΙΩΝ ΚΑΙΝΟΤΟΜΙΑΣ ΜΕ ΤΕΧΝΙΚΕΣ ΜΗΧΑΝΙΚΗΣ ΜΑΘΗΣΗΣ ΚΑΙ ΕΠΕΞΕΡΓΑΣΙΑΣ ΦΥΣΙΚΗΣ ΓΛΩΣΣΑΣ</w:t>
      </w:r>
      <w:bookmarkEnd w:id="0"/>
      <w:r w:rsidRPr="00BC3636">
        <w:rPr>
          <w:lang w:val="el-GR"/>
        </w:rPr>
        <w:t>”</w:t>
      </w:r>
    </w:p>
    <w:p w14:paraId="36973948" w14:textId="77777777" w:rsidR="00F86656" w:rsidRDefault="00F86656" w:rsidP="00F86656">
      <w:pPr>
        <w:pBdr>
          <w:top w:val="single" w:sz="4" w:space="1" w:color="auto"/>
          <w:bottom w:val="single" w:sz="4" w:space="1" w:color="auto"/>
        </w:pBdr>
        <w:jc w:val="center"/>
        <w:rPr>
          <w:lang w:val="el-GR"/>
        </w:rPr>
      </w:pPr>
    </w:p>
    <w:p w14:paraId="135E81B1" w14:textId="77777777" w:rsidR="00F86656" w:rsidRDefault="00F86656" w:rsidP="00F86656">
      <w:pPr>
        <w:pBdr>
          <w:top w:val="single" w:sz="4" w:space="1" w:color="auto"/>
          <w:bottom w:val="single" w:sz="4" w:space="1" w:color="auto"/>
        </w:pBdr>
        <w:jc w:val="center"/>
        <w:rPr>
          <w:lang w:val="el-GR"/>
        </w:rPr>
      </w:pPr>
    </w:p>
    <w:p w14:paraId="2FA9630E" w14:textId="77777777" w:rsidR="00F86656" w:rsidRDefault="00F86656" w:rsidP="00DE61B4">
      <w:pPr>
        <w:rPr>
          <w:rFonts w:ascii="Calibri" w:hAnsi="Calibri" w:cs="Calibri"/>
          <w:color w:val="0066FF"/>
          <w:sz w:val="32"/>
          <w:szCs w:val="32"/>
          <w:lang w:val="el-GR"/>
        </w:rPr>
      </w:pPr>
    </w:p>
    <w:p w14:paraId="7D584982" w14:textId="77777777" w:rsidR="00F86656" w:rsidRDefault="00F86656" w:rsidP="00DE61B4">
      <w:pPr>
        <w:rPr>
          <w:rFonts w:ascii="Calibri" w:hAnsi="Calibri" w:cs="Calibri"/>
          <w:color w:val="0066FF"/>
          <w:sz w:val="32"/>
          <w:szCs w:val="32"/>
          <w:lang w:val="el-GR"/>
        </w:rPr>
      </w:pPr>
    </w:p>
    <w:p w14:paraId="04E8FB1D" w14:textId="77777777" w:rsidR="00F86656" w:rsidRDefault="00F86656" w:rsidP="00DE61B4">
      <w:pPr>
        <w:rPr>
          <w:rFonts w:ascii="Calibri" w:hAnsi="Calibri" w:cs="Calibri"/>
          <w:color w:val="0066FF"/>
          <w:sz w:val="32"/>
          <w:szCs w:val="32"/>
          <w:lang w:val="el-GR"/>
        </w:rPr>
      </w:pPr>
    </w:p>
    <w:p w14:paraId="3A7F8ECC" w14:textId="77777777" w:rsidR="00F86656" w:rsidRPr="00BC3636" w:rsidRDefault="00F86656" w:rsidP="00F86656">
      <w:pPr>
        <w:jc w:val="center"/>
        <w:rPr>
          <w:rFonts w:ascii="Calibri" w:hAnsi="Calibri" w:cs="Calibri"/>
          <w:sz w:val="28"/>
          <w:szCs w:val="28"/>
          <w:lang w:val="el-GR"/>
        </w:rPr>
      </w:pPr>
      <w:r w:rsidRPr="00DB084F">
        <w:rPr>
          <w:rFonts w:ascii="Calibri" w:hAnsi="Calibri" w:cs="Calibri"/>
          <w:sz w:val="28"/>
          <w:szCs w:val="28"/>
          <w:lang w:val="el-GR"/>
        </w:rPr>
        <w:t>Γιαννοπούλου Αρχοντία</w:t>
      </w:r>
    </w:p>
    <w:p w14:paraId="4A95E926" w14:textId="77777777" w:rsidR="00F86656" w:rsidRPr="00BC3636" w:rsidRDefault="00F86656" w:rsidP="00F86656">
      <w:pPr>
        <w:jc w:val="center"/>
        <w:rPr>
          <w:rFonts w:ascii="Calibri" w:hAnsi="Calibri" w:cs="Calibri"/>
          <w:sz w:val="24"/>
          <w:szCs w:val="24"/>
          <w:lang w:val="el-GR"/>
        </w:rPr>
      </w:pPr>
      <w:r w:rsidRPr="00BC3636">
        <w:rPr>
          <w:rFonts w:ascii="Calibri" w:hAnsi="Calibri" w:cs="Calibri"/>
          <w:sz w:val="24"/>
          <w:szCs w:val="24"/>
          <w:lang w:val="el-GR"/>
        </w:rPr>
        <w:t xml:space="preserve">Α.Μ. </w:t>
      </w:r>
      <w:r w:rsidRPr="00DB084F">
        <w:rPr>
          <w:rFonts w:ascii="Calibri" w:hAnsi="Calibri" w:cs="Calibri"/>
          <w:sz w:val="24"/>
          <w:szCs w:val="24"/>
          <w:lang w:val="el-GR"/>
        </w:rPr>
        <w:t>1070933</w:t>
      </w:r>
    </w:p>
    <w:p w14:paraId="7CC34652" w14:textId="77777777" w:rsidR="00F86656" w:rsidRDefault="00F86656" w:rsidP="00F86656">
      <w:pPr>
        <w:jc w:val="center"/>
        <w:rPr>
          <w:rFonts w:ascii="Calibri" w:hAnsi="Calibri" w:cs="Calibri"/>
          <w:b/>
          <w:bCs/>
          <w:lang w:val="el-GR"/>
        </w:rPr>
      </w:pPr>
    </w:p>
    <w:p w14:paraId="0CABAEDF" w14:textId="77777777" w:rsidR="00F86656" w:rsidRDefault="00F86656" w:rsidP="00F86656">
      <w:pPr>
        <w:jc w:val="center"/>
        <w:rPr>
          <w:rFonts w:ascii="Calibri" w:hAnsi="Calibri" w:cs="Calibri"/>
          <w:b/>
          <w:bCs/>
          <w:lang w:val="el-GR"/>
        </w:rPr>
      </w:pPr>
    </w:p>
    <w:p w14:paraId="578D7178" w14:textId="77777777" w:rsidR="00F86656" w:rsidRDefault="00F86656" w:rsidP="00F86656">
      <w:pPr>
        <w:jc w:val="center"/>
        <w:rPr>
          <w:rFonts w:ascii="Calibri" w:hAnsi="Calibri" w:cs="Calibri"/>
          <w:b/>
          <w:bCs/>
          <w:lang w:val="el-GR"/>
        </w:rPr>
      </w:pPr>
    </w:p>
    <w:p w14:paraId="04329970" w14:textId="77777777" w:rsidR="00F86656" w:rsidRDefault="00F86656" w:rsidP="00F86656">
      <w:pPr>
        <w:jc w:val="center"/>
        <w:rPr>
          <w:rFonts w:ascii="Calibri" w:hAnsi="Calibri" w:cs="Calibri"/>
          <w:b/>
          <w:bCs/>
          <w:lang w:val="el-GR"/>
        </w:rPr>
      </w:pPr>
    </w:p>
    <w:p w14:paraId="2B0BED1D" w14:textId="6846EE58" w:rsidR="00F86656" w:rsidRPr="00DB084F" w:rsidRDefault="00F86656" w:rsidP="00F86656">
      <w:pPr>
        <w:jc w:val="center"/>
        <w:rPr>
          <w:rFonts w:ascii="Calibri" w:hAnsi="Calibri" w:cs="Calibri"/>
          <w:b/>
          <w:bCs/>
          <w:lang w:val="el-GR"/>
        </w:rPr>
      </w:pPr>
      <w:r w:rsidRPr="00BC3636">
        <w:rPr>
          <w:rFonts w:ascii="Calibri" w:hAnsi="Calibri" w:cs="Calibri"/>
          <w:b/>
          <w:bCs/>
          <w:lang w:val="el-GR"/>
        </w:rPr>
        <w:t>Επιβλέπων</w:t>
      </w:r>
    </w:p>
    <w:p w14:paraId="039433ED" w14:textId="77777777" w:rsidR="00F86656" w:rsidRPr="00BC3636" w:rsidRDefault="00F86656" w:rsidP="00F86656">
      <w:pPr>
        <w:jc w:val="center"/>
        <w:rPr>
          <w:rFonts w:ascii="Calibri" w:hAnsi="Calibri" w:cs="Calibri"/>
          <w:b/>
          <w:bCs/>
          <w:sz w:val="24"/>
          <w:szCs w:val="24"/>
          <w:lang w:val="el-GR"/>
        </w:rPr>
      </w:pPr>
      <w:r w:rsidRPr="00BC3636">
        <w:rPr>
          <w:rFonts w:ascii="Calibri" w:hAnsi="Calibri" w:cs="Calibri"/>
          <w:sz w:val="24"/>
          <w:szCs w:val="24"/>
          <w:lang w:val="el-GR"/>
        </w:rPr>
        <w:t>Σιούτας Σπυρίδων, Καθηγητής</w:t>
      </w:r>
    </w:p>
    <w:p w14:paraId="1AF4C03C" w14:textId="77777777" w:rsidR="00F86656" w:rsidRDefault="00F86656" w:rsidP="00DE61B4">
      <w:pPr>
        <w:rPr>
          <w:rFonts w:ascii="Calibri" w:hAnsi="Calibri" w:cs="Calibri"/>
          <w:color w:val="0066FF"/>
          <w:sz w:val="32"/>
          <w:szCs w:val="32"/>
          <w:lang w:val="el-GR"/>
        </w:rPr>
      </w:pPr>
    </w:p>
    <w:p w14:paraId="58BB3E30" w14:textId="77777777" w:rsidR="00F86656" w:rsidRDefault="00F86656" w:rsidP="00DE61B4">
      <w:pPr>
        <w:rPr>
          <w:rFonts w:ascii="Calibri" w:hAnsi="Calibri" w:cs="Calibri"/>
          <w:color w:val="0066FF"/>
          <w:sz w:val="32"/>
          <w:szCs w:val="32"/>
          <w:lang w:val="el-GR"/>
        </w:rPr>
      </w:pPr>
    </w:p>
    <w:p w14:paraId="67C449A2" w14:textId="77777777" w:rsidR="00F86656" w:rsidRDefault="00F86656" w:rsidP="00F86656">
      <w:pPr>
        <w:ind w:left="3312" w:firstLine="720"/>
        <w:rPr>
          <w:rFonts w:ascii="Calibri" w:hAnsi="Calibri" w:cs="Calibri"/>
          <w:b/>
          <w:bCs/>
          <w:lang w:val="el-GR"/>
        </w:rPr>
      </w:pPr>
      <w:r w:rsidRPr="00BC3636">
        <w:rPr>
          <w:rFonts w:ascii="Calibri" w:hAnsi="Calibri" w:cs="Calibri"/>
          <w:b/>
          <w:bCs/>
          <w:lang w:val="el-GR"/>
        </w:rPr>
        <w:t>Συνεπιβλέπων</w:t>
      </w:r>
    </w:p>
    <w:p w14:paraId="7049A8D6" w14:textId="77777777" w:rsidR="00F86656" w:rsidRPr="000F36F6" w:rsidRDefault="00F86656" w:rsidP="00F86656">
      <w:pPr>
        <w:ind w:left="4032" w:firstLine="144"/>
        <w:rPr>
          <w:rFonts w:ascii="Calibri" w:hAnsi="Calibri" w:cs="Calibri"/>
          <w:b/>
          <w:bCs/>
          <w:lang w:val="el-GR"/>
        </w:rPr>
      </w:pPr>
      <w:r w:rsidRPr="00BC3636">
        <w:rPr>
          <w:rFonts w:ascii="Calibri" w:hAnsi="Calibri" w:cs="Calibri"/>
          <w:lang w:val="el-GR"/>
        </w:rPr>
        <w:t>Πάτρα, 202</w:t>
      </w:r>
      <w:r w:rsidRPr="00DB084F">
        <w:rPr>
          <w:rFonts w:ascii="Calibri" w:hAnsi="Calibri" w:cs="Calibri"/>
          <w:lang w:val="el-GR"/>
        </w:rPr>
        <w:t>5</w:t>
      </w:r>
    </w:p>
    <w:p w14:paraId="16662FF9" w14:textId="77777777" w:rsidR="00F86656" w:rsidRDefault="00F86656" w:rsidP="00DE61B4">
      <w:pPr>
        <w:rPr>
          <w:rFonts w:ascii="Calibri" w:hAnsi="Calibri" w:cs="Calibri"/>
          <w:color w:val="0066FF"/>
          <w:sz w:val="32"/>
          <w:szCs w:val="32"/>
          <w:lang w:val="el-GR"/>
        </w:rPr>
      </w:pPr>
    </w:p>
    <w:p w14:paraId="0725FD56" w14:textId="77777777" w:rsidR="00F86656" w:rsidRDefault="00F86656" w:rsidP="00DE61B4">
      <w:pPr>
        <w:rPr>
          <w:rFonts w:ascii="Calibri" w:hAnsi="Calibri" w:cs="Calibri"/>
          <w:color w:val="0066FF"/>
          <w:sz w:val="32"/>
          <w:szCs w:val="32"/>
          <w:lang w:val="el-GR"/>
        </w:rPr>
      </w:pPr>
    </w:p>
    <w:p w14:paraId="72A2E28F" w14:textId="45EDEA71" w:rsidR="00FA4E92" w:rsidRPr="00DB084F" w:rsidRDefault="00FA4E92" w:rsidP="00FA4E92">
      <w:pPr>
        <w:rPr>
          <w:rFonts w:ascii="Calibri" w:hAnsi="Calibri" w:cs="Calibri"/>
          <w:lang w:val="el-GR"/>
        </w:rPr>
      </w:pPr>
      <w:r w:rsidRPr="00DB084F">
        <w:rPr>
          <w:rFonts w:ascii="Calibri" w:hAnsi="Calibri" w:cs="Calibri"/>
          <w:noProof/>
        </w:rPr>
        <w:lastRenderedPageBreak/>
        <w:drawing>
          <wp:anchor distT="0" distB="0" distL="114300" distR="114300" simplePos="0" relativeHeight="251663360" behindDoc="1" locked="0" layoutInCell="1" allowOverlap="1" wp14:anchorId="73363C4E" wp14:editId="0E1B07A7">
            <wp:simplePos x="0" y="0"/>
            <wp:positionH relativeFrom="column">
              <wp:posOffset>-152400</wp:posOffset>
            </wp:positionH>
            <wp:positionV relativeFrom="paragraph">
              <wp:posOffset>363</wp:posOffset>
            </wp:positionV>
            <wp:extent cx="1685925" cy="1577975"/>
            <wp:effectExtent l="0" t="0" r="9525" b="3175"/>
            <wp:wrapTight wrapText="bothSides">
              <wp:wrapPolygon edited="0">
                <wp:start x="0" y="0"/>
                <wp:lineTo x="0" y="21383"/>
                <wp:lineTo x="21478" y="21383"/>
                <wp:lineTo x="21478" y="0"/>
                <wp:lineTo x="0" y="0"/>
              </wp:wrapPolygon>
            </wp:wrapTight>
            <wp:docPr id="15" name="Picture 1" descr="A logo of a person holding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A logo of a person holding a cross&#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5925" cy="1577975"/>
                    </a:xfrm>
                    <a:prstGeom prst="rect">
                      <a:avLst/>
                    </a:prstGeom>
                    <a:noFill/>
                  </pic:spPr>
                </pic:pic>
              </a:graphicData>
            </a:graphic>
          </wp:anchor>
        </w:drawing>
      </w:r>
      <w:r w:rsidRPr="00DB084F">
        <w:rPr>
          <w:rFonts w:ascii="Calibri" w:hAnsi="Calibri" w:cs="Calibri"/>
          <w:lang w:val="el-GR"/>
        </w:rPr>
        <w:t>ΠΑΝΕΠΙΣΤΗΜΙΟ ΠΑΤΡΩΝ</w:t>
      </w:r>
    </w:p>
    <w:p w14:paraId="6DDA6F93" w14:textId="77777777" w:rsidR="00FA4E92" w:rsidRPr="006110A5" w:rsidRDefault="00FA4E92" w:rsidP="00FA4E92">
      <w:pPr>
        <w:ind w:firstLine="720"/>
        <w:rPr>
          <w:rFonts w:ascii="Calibri" w:hAnsi="Calibri" w:cs="Calibri"/>
          <w:lang w:val="el-GR"/>
        </w:rPr>
      </w:pPr>
    </w:p>
    <w:p w14:paraId="5444C520" w14:textId="77777777" w:rsidR="00FA4E92" w:rsidRDefault="00FA4E92" w:rsidP="00FA4E92">
      <w:pPr>
        <w:rPr>
          <w:rFonts w:ascii="Calibri" w:hAnsi="Calibri" w:cs="Calibri"/>
          <w:lang w:val="el-GR"/>
        </w:rPr>
      </w:pPr>
    </w:p>
    <w:p w14:paraId="6FF73C55" w14:textId="7BCF217D" w:rsidR="00FA4E92" w:rsidRPr="006110A5" w:rsidRDefault="00FA4E92" w:rsidP="00FA4E92">
      <w:pPr>
        <w:rPr>
          <w:rFonts w:ascii="Calibri" w:hAnsi="Calibri" w:cs="Calibri"/>
          <w:lang w:val="el-GR"/>
        </w:rPr>
      </w:pPr>
      <w:r w:rsidRPr="006110A5">
        <w:rPr>
          <w:rFonts w:ascii="Calibri" w:hAnsi="Calibri" w:cs="Calibri"/>
          <w:lang w:val="el-GR"/>
        </w:rPr>
        <w:t>ΠΟΛΥΤΕΧΝΙΚΗ ΣΧΟΛΗ</w:t>
      </w:r>
    </w:p>
    <w:p w14:paraId="7AD2724D" w14:textId="34A47AFF" w:rsidR="00FA4E92" w:rsidRPr="006110A5" w:rsidRDefault="00FA4E92" w:rsidP="00FA4E92">
      <w:pPr>
        <w:ind w:firstLine="720"/>
        <w:rPr>
          <w:rFonts w:ascii="Calibri" w:hAnsi="Calibri" w:cs="Calibri"/>
          <w:lang w:val="el-GR"/>
        </w:rPr>
      </w:pPr>
    </w:p>
    <w:p w14:paraId="06C34189" w14:textId="77777777" w:rsidR="00FA4E92" w:rsidRDefault="00FA4E92" w:rsidP="00FA4E92">
      <w:pPr>
        <w:rPr>
          <w:rFonts w:ascii="Calibri" w:hAnsi="Calibri" w:cs="Calibri"/>
          <w:lang w:val="el-GR"/>
        </w:rPr>
      </w:pPr>
    </w:p>
    <w:p w14:paraId="7677E3B0" w14:textId="0BB5D567" w:rsidR="00FA4E92" w:rsidRPr="006110A5" w:rsidRDefault="00FA4E92" w:rsidP="00FA4E92">
      <w:pPr>
        <w:rPr>
          <w:rFonts w:ascii="Calibri" w:hAnsi="Calibri" w:cs="Calibri"/>
          <w:lang w:val="el-GR"/>
        </w:rPr>
      </w:pPr>
      <w:r w:rsidRPr="006110A5">
        <w:rPr>
          <w:rFonts w:ascii="Calibri" w:hAnsi="Calibri" w:cs="Calibri"/>
          <w:lang w:val="el-GR"/>
        </w:rPr>
        <w:t>ΤΜΗΜΑ ΜΗΧΑΝΙΚΩΝ ΗΛΕΚΤΡΟΝΙΚΩΝ ΥΠΟΛΟΓΙΣΤΩΝ ΚΑΙ ΠΛΗΡΟΦΟΡΙΚΗΣ</w:t>
      </w:r>
    </w:p>
    <w:p w14:paraId="2CECB527" w14:textId="74784B4E" w:rsidR="00F86656" w:rsidRDefault="00F86656" w:rsidP="00DE61B4">
      <w:pPr>
        <w:rPr>
          <w:rFonts w:ascii="Calibri" w:hAnsi="Calibri" w:cs="Calibri"/>
          <w:color w:val="0066FF"/>
          <w:sz w:val="32"/>
          <w:szCs w:val="32"/>
          <w:lang w:val="el-GR"/>
        </w:rPr>
      </w:pPr>
    </w:p>
    <w:p w14:paraId="7D204E85" w14:textId="77777777" w:rsidR="00FA4E92" w:rsidRPr="00FA4E92" w:rsidRDefault="00FA4E92" w:rsidP="00FA4E92">
      <w:pPr>
        <w:jc w:val="both"/>
        <w:rPr>
          <w:rStyle w:val="Emphasis"/>
          <w:rFonts w:ascii="Calibri" w:hAnsi="Calibri" w:cs="Calibri"/>
          <w:sz w:val="24"/>
          <w:szCs w:val="24"/>
          <w:lang w:val="en-US"/>
        </w:rPr>
      </w:pPr>
      <w:r w:rsidRPr="00FA4E92">
        <w:rPr>
          <w:rStyle w:val="Emphasis"/>
          <w:rFonts w:ascii="Calibri" w:hAnsi="Calibri" w:cs="Calibri"/>
          <w:sz w:val="24"/>
          <w:szCs w:val="24"/>
          <w:lang w:val="en-US"/>
        </w:rPr>
        <w:t xml:space="preserve">Copyright, all rights reserved </w:t>
      </w:r>
      <w:sdt>
        <w:sdtPr>
          <w:rPr>
            <w:rFonts w:ascii="Calibri" w:hAnsi="Calibri" w:cs="Calibri"/>
            <w:i/>
            <w:iCs/>
            <w:sz w:val="24"/>
            <w:szCs w:val="24"/>
            <w:lang w:val="en-US"/>
          </w:rPr>
          <w:alias w:val="Author"/>
          <w:id w:val="893324651"/>
          <w:placeholder>
            <w:docPart w:val="335B3984C0E54DF0938311CA96112E3E"/>
          </w:placeholder>
          <w:dataBinding w:prefixMappings="xmlns:ns0='http://purl.org/dc/elements/1.1/' xmlns:ns1='http://schemas.openxmlformats.org/package/2006/metadata/core-properties' " w:xpath="/ns1:coreProperties[1]/ns0:creator[1]" w:storeItemID="{6C3C8BC8-F283-45AE-878A-BAB7291924A1}"/>
          <w:text/>
        </w:sdtPr>
        <w:sdtContent>
          <w:r w:rsidRPr="00FA4E92">
            <w:rPr>
              <w:rFonts w:ascii="Calibri" w:hAnsi="Calibri" w:cs="Calibri"/>
              <w:i/>
              <w:iCs/>
              <w:sz w:val="24"/>
              <w:szCs w:val="24"/>
              <w:lang w:val="en-US"/>
            </w:rPr>
            <w:t>Archodia Giannopoulou</w:t>
          </w:r>
        </w:sdtContent>
      </w:sdt>
      <w:r w:rsidRPr="00FA4E92">
        <w:rPr>
          <w:rStyle w:val="Emphasis"/>
          <w:rFonts w:ascii="Calibri" w:hAnsi="Calibri" w:cs="Calibri"/>
          <w:sz w:val="24"/>
          <w:szCs w:val="24"/>
          <w:lang w:val="en-US"/>
        </w:rPr>
        <w:t>, 2025</w:t>
      </w:r>
    </w:p>
    <w:p w14:paraId="00B6F3B2" w14:textId="77777777" w:rsidR="00FA4E92" w:rsidRPr="00FA4E92" w:rsidRDefault="00FA4E92" w:rsidP="00FA4E92">
      <w:pPr>
        <w:jc w:val="both"/>
        <w:rPr>
          <w:rStyle w:val="Emphasis"/>
          <w:rFonts w:ascii="Calibri" w:hAnsi="Calibri" w:cs="Calibri"/>
          <w:sz w:val="24"/>
          <w:szCs w:val="24"/>
          <w:lang w:val="en-US"/>
        </w:rPr>
      </w:pPr>
    </w:p>
    <w:p w14:paraId="5B71433E" w14:textId="05AFA259" w:rsidR="00FA4E92" w:rsidRPr="00DB084F" w:rsidRDefault="00FA4E92" w:rsidP="00FA4E92">
      <w:pPr>
        <w:jc w:val="both"/>
        <w:rPr>
          <w:rStyle w:val="Emphasis"/>
          <w:rFonts w:ascii="Calibri" w:hAnsi="Calibri" w:cs="Calibri"/>
          <w:i w:val="0"/>
          <w:sz w:val="24"/>
          <w:szCs w:val="24"/>
          <w:lang w:val="el-GR"/>
        </w:rPr>
      </w:pPr>
      <w:r w:rsidRPr="00DB084F">
        <w:rPr>
          <w:rStyle w:val="Emphasis"/>
          <w:rFonts w:ascii="Calibri" w:hAnsi="Calibri" w:cs="Calibri"/>
          <w:sz w:val="24"/>
          <w:szCs w:val="24"/>
          <w:lang w:val="el-GR"/>
        </w:rPr>
        <w:t xml:space="preserve">Με την επιφύλαξη παντός δικαιώματος. </w:t>
      </w:r>
    </w:p>
    <w:p w14:paraId="232D9657" w14:textId="77777777" w:rsidR="00FA4E92" w:rsidRPr="00DB084F" w:rsidRDefault="00FA4E92" w:rsidP="00FA4E92">
      <w:pPr>
        <w:jc w:val="both"/>
        <w:rPr>
          <w:rStyle w:val="Emphasis"/>
          <w:rFonts w:ascii="Calibri" w:hAnsi="Calibri" w:cs="Calibri"/>
          <w:i w:val="0"/>
          <w:sz w:val="24"/>
          <w:szCs w:val="24"/>
          <w:lang w:val="el-GR"/>
        </w:rPr>
      </w:pPr>
    </w:p>
    <w:p w14:paraId="4E80A081" w14:textId="77777777" w:rsidR="00FA4E92" w:rsidRDefault="00FA4E92" w:rsidP="00FA4E92">
      <w:pPr>
        <w:jc w:val="both"/>
        <w:rPr>
          <w:rStyle w:val="Emphasis"/>
          <w:rFonts w:ascii="Calibri" w:hAnsi="Calibri" w:cs="Calibri"/>
          <w:sz w:val="24"/>
          <w:szCs w:val="24"/>
          <w:lang w:val="el-GR"/>
        </w:rPr>
      </w:pPr>
    </w:p>
    <w:p w14:paraId="26ED41E7" w14:textId="5165EEA2" w:rsidR="00FA4E92" w:rsidRPr="00DB084F" w:rsidRDefault="00FA4E92" w:rsidP="00FA4E92">
      <w:pPr>
        <w:jc w:val="both"/>
        <w:rPr>
          <w:rStyle w:val="Emphasis"/>
          <w:rFonts w:ascii="Calibri" w:hAnsi="Calibri" w:cs="Calibri"/>
          <w:i w:val="0"/>
          <w:sz w:val="24"/>
          <w:szCs w:val="24"/>
          <w:lang w:val="el-GR"/>
        </w:rPr>
      </w:pPr>
      <w:r w:rsidRPr="00DB084F">
        <w:rPr>
          <w:rStyle w:val="Emphasis"/>
          <w:rFonts w:ascii="Calibri" w:hAnsi="Calibri" w:cs="Calibri"/>
          <w:sz w:val="24"/>
          <w:szCs w:val="24"/>
          <w:lang w:val="el-GR"/>
        </w:rPr>
        <w:t xml:space="preserve">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 </w:t>
      </w:r>
    </w:p>
    <w:p w14:paraId="5EA172E3" w14:textId="77777777" w:rsidR="00FA4E92" w:rsidRDefault="00FA4E92" w:rsidP="00FA4E92">
      <w:pPr>
        <w:jc w:val="both"/>
        <w:rPr>
          <w:rStyle w:val="Emphasis"/>
          <w:rFonts w:ascii="Calibri" w:hAnsi="Calibri" w:cs="Calibri"/>
          <w:sz w:val="24"/>
          <w:szCs w:val="24"/>
          <w:lang w:val="el-GR"/>
        </w:rPr>
      </w:pPr>
    </w:p>
    <w:p w14:paraId="2DC9A83D" w14:textId="77777777" w:rsidR="00FA4E92" w:rsidRDefault="00FA4E92" w:rsidP="00FA4E92">
      <w:pPr>
        <w:jc w:val="both"/>
        <w:rPr>
          <w:rStyle w:val="Emphasis"/>
          <w:rFonts w:ascii="Calibri" w:hAnsi="Calibri" w:cs="Calibri"/>
          <w:sz w:val="24"/>
          <w:szCs w:val="24"/>
          <w:lang w:val="el-GR"/>
        </w:rPr>
      </w:pPr>
    </w:p>
    <w:p w14:paraId="7705FA87" w14:textId="1D35A362" w:rsidR="00FA4E92" w:rsidRPr="00DB084F" w:rsidRDefault="00FA4E92" w:rsidP="00FA4E92">
      <w:pPr>
        <w:jc w:val="both"/>
        <w:rPr>
          <w:rStyle w:val="Emphasis"/>
          <w:rFonts w:ascii="Calibri" w:hAnsi="Calibri" w:cs="Calibri"/>
          <w:i w:val="0"/>
          <w:sz w:val="24"/>
          <w:szCs w:val="24"/>
          <w:lang w:val="el-GR"/>
        </w:rPr>
      </w:pPr>
      <w:r w:rsidRPr="00DB084F">
        <w:rPr>
          <w:rStyle w:val="Emphasis"/>
          <w:rFonts w:ascii="Calibri" w:hAnsi="Calibri" w:cs="Calibri"/>
          <w:sz w:val="24"/>
          <w:szCs w:val="24"/>
          <w:lang w:val="el-GR"/>
        </w:rPr>
        <w:t xml:space="preserve">Το περιεχόμενο αυτής της εργασίας δεν απηχεί απαραίτητα τις απόψεις του τμήματος, του Επιβλέποντα ή της επιτροπής που την ενέκρινε. </w:t>
      </w:r>
    </w:p>
    <w:p w14:paraId="1D59B327" w14:textId="77777777" w:rsidR="00FA4E92" w:rsidRDefault="00FA4E92" w:rsidP="00FA4E92">
      <w:pPr>
        <w:rPr>
          <w:rFonts w:ascii="Calibri" w:hAnsi="Calibri" w:cs="Calibri"/>
          <w:b/>
          <w:i/>
          <w:iCs/>
          <w:lang w:val="el-GR"/>
        </w:rPr>
      </w:pPr>
    </w:p>
    <w:p w14:paraId="3B69156A" w14:textId="20CAC0F8" w:rsidR="00FA4E92" w:rsidRPr="001269B8" w:rsidRDefault="00FA4E92" w:rsidP="00FA4E92">
      <w:pPr>
        <w:rPr>
          <w:rFonts w:ascii="Calibri" w:hAnsi="Calibri" w:cs="Calibri"/>
          <w:b/>
          <w:iCs/>
          <w:lang w:val="el-GR"/>
        </w:rPr>
      </w:pPr>
      <w:r w:rsidRPr="001269B8">
        <w:rPr>
          <w:rFonts w:ascii="Calibri" w:hAnsi="Calibri" w:cs="Calibri"/>
          <w:b/>
          <w:i/>
          <w:iCs/>
          <w:lang w:val="el-GR"/>
        </w:rPr>
        <w:t>Υπεύθυνη Δήλωση</w:t>
      </w:r>
    </w:p>
    <w:p w14:paraId="03AB2F06" w14:textId="77777777" w:rsidR="00FA4E92" w:rsidRDefault="00FA4E92" w:rsidP="00FA4E92">
      <w:pPr>
        <w:rPr>
          <w:rFonts w:ascii="Calibri" w:hAnsi="Calibri" w:cs="Calibri"/>
          <w:i/>
          <w:iCs/>
          <w:lang w:val="el-GR"/>
        </w:rPr>
      </w:pPr>
    </w:p>
    <w:p w14:paraId="16217942" w14:textId="77777777" w:rsidR="00FA4E92" w:rsidRDefault="00FA4E92" w:rsidP="00FA4E92">
      <w:pPr>
        <w:rPr>
          <w:rFonts w:ascii="Calibri" w:hAnsi="Calibri" w:cs="Calibri"/>
          <w:i/>
          <w:iCs/>
          <w:lang w:val="el-GR"/>
        </w:rPr>
      </w:pPr>
    </w:p>
    <w:p w14:paraId="49674D76" w14:textId="153A9678" w:rsidR="00FA4E92" w:rsidRPr="001269B8" w:rsidRDefault="00FA4E92" w:rsidP="00FA4E92">
      <w:pPr>
        <w:rPr>
          <w:rFonts w:ascii="Calibri" w:hAnsi="Calibri" w:cs="Calibri"/>
          <w:iCs/>
          <w:lang w:val="el-GR"/>
        </w:rPr>
      </w:pPr>
      <w:r w:rsidRPr="001269B8">
        <w:rPr>
          <w:rFonts w:ascii="Calibri" w:hAnsi="Calibri" w:cs="Calibri"/>
          <w:i/>
          <w:iCs/>
          <w:lang w:val="el-GR"/>
        </w:rPr>
        <w:t xml:space="preserve">Βεβαιώνω ότι είμαι συγγραφέας αυτής της διπλωματικής εργασίας, και ότι κάθε βοήθεια την οποία είχα για την προετοιμασία της είναι πλήρως αναγνωρισμένη και αναφέρεται στη διπλωματική εργασία.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διπλωματική εργασία προετοιμάστηκε από εμένα προσωπικά ειδικά για τις απαιτήσεις του προγράμματος σπουδών του Τμήματος Μηχανικών Ηλεκτρονικών Υπολογιστών και Πληροφορικής του Πανεπιστημίου Πατρών. </w:t>
      </w:r>
    </w:p>
    <w:p w14:paraId="0167B510" w14:textId="77777777" w:rsidR="00FA4E92" w:rsidRDefault="00FA4E92" w:rsidP="00FA4E92">
      <w:pPr>
        <w:rPr>
          <w:rFonts w:ascii="Calibri" w:hAnsi="Calibri" w:cs="Calibri"/>
          <w:i/>
          <w:iCs/>
          <w:lang w:val="el-GR"/>
        </w:rPr>
      </w:pPr>
    </w:p>
    <w:p w14:paraId="1B138C6C" w14:textId="45FF9E79" w:rsidR="00FA4E92" w:rsidRPr="001269B8" w:rsidRDefault="00FA4E92" w:rsidP="00FA4E92">
      <w:pPr>
        <w:rPr>
          <w:rFonts w:ascii="Calibri" w:hAnsi="Calibri" w:cs="Calibri"/>
          <w:i/>
          <w:iCs/>
          <w:lang w:val="el-GR"/>
        </w:rPr>
      </w:pPr>
      <w:r w:rsidRPr="001269B8">
        <w:rPr>
          <w:rFonts w:ascii="Calibri" w:hAnsi="Calibri" w:cs="Calibri"/>
          <w:i/>
          <w:iCs/>
          <w:lang w:val="el-GR"/>
        </w:rPr>
        <w:t>(  Υπογραφή  )</w:t>
      </w:r>
      <w:r w:rsidRPr="001269B8">
        <w:rPr>
          <w:rFonts w:ascii="Calibri" w:hAnsi="Calibri" w:cs="Calibri"/>
          <w:i/>
          <w:iCs/>
          <w:lang w:val="el-GR"/>
        </w:rPr>
        <w:tab/>
      </w:r>
    </w:p>
    <w:p w14:paraId="57FEDBEE" w14:textId="77777777" w:rsidR="00FA4E92" w:rsidRPr="001269B8" w:rsidRDefault="00FA4E92" w:rsidP="00FA4E92">
      <w:pPr>
        <w:rPr>
          <w:rFonts w:ascii="Calibri" w:hAnsi="Calibri" w:cs="Calibri"/>
          <w:i/>
          <w:iCs/>
          <w:lang w:val="el-GR"/>
        </w:rPr>
      </w:pPr>
    </w:p>
    <w:p w14:paraId="4515FB2A" w14:textId="77777777" w:rsidR="00FA4E92" w:rsidRDefault="00FA4E92" w:rsidP="00FA4E92">
      <w:pPr>
        <w:rPr>
          <w:rFonts w:ascii="Calibri" w:hAnsi="Calibri" w:cs="Calibri"/>
          <w:i/>
          <w:iCs/>
          <w:lang w:val="el-GR"/>
        </w:rPr>
      </w:pPr>
    </w:p>
    <w:p w14:paraId="05CC37FE" w14:textId="77777777" w:rsidR="00FA4E92" w:rsidRDefault="00FA4E92" w:rsidP="00FA4E92">
      <w:pPr>
        <w:rPr>
          <w:rFonts w:ascii="Calibri" w:hAnsi="Calibri" w:cs="Calibri"/>
          <w:i/>
          <w:iCs/>
          <w:lang w:val="el-GR"/>
        </w:rPr>
      </w:pPr>
    </w:p>
    <w:p w14:paraId="3922BA86" w14:textId="77777777" w:rsidR="00FA4E92" w:rsidRDefault="00FA4E92" w:rsidP="00FA4E92">
      <w:pPr>
        <w:rPr>
          <w:rFonts w:ascii="Calibri" w:hAnsi="Calibri" w:cs="Calibri"/>
          <w:i/>
          <w:iCs/>
          <w:lang w:val="el-GR"/>
        </w:rPr>
      </w:pPr>
    </w:p>
    <w:p w14:paraId="1EDEC18B" w14:textId="77777777" w:rsidR="00FA4E92" w:rsidRDefault="00FA4E92" w:rsidP="00FA4E92">
      <w:pPr>
        <w:rPr>
          <w:rFonts w:ascii="Calibri" w:hAnsi="Calibri" w:cs="Calibri"/>
          <w:i/>
          <w:iCs/>
          <w:lang w:val="el-GR"/>
        </w:rPr>
      </w:pPr>
    </w:p>
    <w:p w14:paraId="2264E3C4" w14:textId="77777777" w:rsidR="00FA4E92" w:rsidRDefault="00FA4E92" w:rsidP="00FA4E92">
      <w:pPr>
        <w:rPr>
          <w:rFonts w:ascii="Calibri" w:hAnsi="Calibri" w:cs="Calibri"/>
          <w:i/>
          <w:iCs/>
          <w:lang w:val="el-GR"/>
        </w:rPr>
      </w:pPr>
    </w:p>
    <w:p w14:paraId="67482B5A" w14:textId="62B3AF9C" w:rsidR="00FA4E92" w:rsidRPr="001269B8" w:rsidRDefault="00FA4E92" w:rsidP="00FA4E92">
      <w:pPr>
        <w:rPr>
          <w:rFonts w:ascii="Calibri" w:hAnsi="Calibri" w:cs="Calibri"/>
          <w:i/>
          <w:iCs/>
          <w:lang w:val="el-GR"/>
        </w:rPr>
      </w:pPr>
      <w:r w:rsidRPr="001269B8">
        <w:rPr>
          <w:rFonts w:ascii="Calibri" w:hAnsi="Calibri" w:cs="Calibri"/>
          <w:i/>
          <w:iCs/>
          <w:lang w:val="el-GR"/>
        </w:rPr>
        <w:t>…………………</w:t>
      </w:r>
      <w:r w:rsidRPr="001269B8">
        <w:rPr>
          <w:rFonts w:ascii="Calibri" w:hAnsi="Calibri" w:cs="Calibri"/>
          <w:i/>
          <w:iCs/>
          <w:lang w:val="el-GR"/>
        </w:rPr>
        <w:tab/>
      </w:r>
    </w:p>
    <w:sdt>
      <w:sdtPr>
        <w:rPr>
          <w:rFonts w:ascii="Calibri" w:hAnsi="Calibri" w:cs="Calibri"/>
          <w:lang w:val="el-GR"/>
        </w:rPr>
        <w:alias w:val="Author"/>
        <w:id w:val="943579140"/>
        <w:placeholder>
          <w:docPart w:val="5B0E82033F684112BA836A878C821F26"/>
        </w:placeholder>
        <w:dataBinding w:prefixMappings="xmlns:ns0='http://purl.org/dc/elements/1.1/' xmlns:ns1='http://schemas.openxmlformats.org/package/2006/metadata/core-properties' " w:xpath="/ns1:coreProperties[1]/ns0:creator[1]" w:storeItemID="{6C3C8BC8-F283-45AE-878A-BAB7291924A1}"/>
        <w:text/>
      </w:sdtPr>
      <w:sdtContent>
        <w:p w14:paraId="56B3F921" w14:textId="77777777" w:rsidR="00FA4E92" w:rsidRPr="001269B8" w:rsidRDefault="00FA4E92" w:rsidP="00FA4E92">
          <w:pPr>
            <w:rPr>
              <w:rFonts w:ascii="Calibri" w:hAnsi="Calibri" w:cs="Calibri"/>
              <w:lang w:val="el-GR"/>
            </w:rPr>
          </w:pPr>
          <w:r w:rsidRPr="00DB084F">
            <w:rPr>
              <w:rFonts w:ascii="Calibri" w:hAnsi="Calibri" w:cs="Calibri"/>
              <w:lang w:val="el-GR"/>
            </w:rPr>
            <w:t>Archodia Giannopoulou</w:t>
          </w:r>
        </w:p>
      </w:sdtContent>
    </w:sdt>
    <w:p w14:paraId="19501451" w14:textId="77777777" w:rsidR="00FA4E92" w:rsidRDefault="00FA4E92" w:rsidP="00FA4E92">
      <w:pPr>
        <w:rPr>
          <w:rFonts w:ascii="Calibri" w:hAnsi="Calibri" w:cs="Calibri"/>
          <w:sz w:val="28"/>
          <w:szCs w:val="28"/>
          <w:lang w:val="el-GR"/>
        </w:rPr>
      </w:pPr>
      <w:r w:rsidRPr="00DB084F">
        <w:rPr>
          <w:rFonts w:ascii="Calibri" w:hAnsi="Calibri" w:cs="Calibri"/>
          <w:sz w:val="28"/>
          <w:szCs w:val="28"/>
          <w:lang w:val="el-GR"/>
        </w:rPr>
        <w:lastRenderedPageBreak/>
        <w:t>Ευχαριστίες</w:t>
      </w:r>
    </w:p>
    <w:p w14:paraId="7D3B4A2A" w14:textId="77777777" w:rsidR="00FA4E92" w:rsidRDefault="00FA4E92" w:rsidP="00FA4E92">
      <w:pPr>
        <w:rPr>
          <w:rFonts w:ascii="Calibri" w:hAnsi="Calibri" w:cs="Calibri"/>
          <w:sz w:val="28"/>
          <w:szCs w:val="28"/>
          <w:lang w:val="el-GR"/>
        </w:rPr>
      </w:pPr>
    </w:p>
    <w:p w14:paraId="302825C4" w14:textId="77777777" w:rsidR="00FA4E92" w:rsidRPr="009C69B0" w:rsidRDefault="00FA4E92" w:rsidP="00FA4E92">
      <w:pPr>
        <w:rPr>
          <w:rFonts w:ascii="Calibri" w:hAnsi="Calibri" w:cs="Calibri"/>
          <w:sz w:val="28"/>
          <w:szCs w:val="28"/>
          <w:lang w:val="el-GR"/>
        </w:rPr>
      </w:pPr>
      <w:r w:rsidRPr="00DB084F">
        <w:rPr>
          <w:rFonts w:ascii="Calibri" w:hAnsi="Calibri" w:cs="Calibri"/>
          <w:lang w:val="el-GR"/>
        </w:rPr>
        <w:t xml:space="preserve">Αρχικά, θα ήθελα να ευχαριστήσω τον καθηγητή μου, </w:t>
      </w:r>
      <w:r>
        <w:rPr>
          <w:rFonts w:ascii="Calibri" w:hAnsi="Calibri" w:cs="Calibri"/>
          <w:lang w:val="el-GR"/>
        </w:rPr>
        <w:t xml:space="preserve">μαζι με τον οποίο συζητησαμε το θεμα σεβαστηκε τις επιθυμιες μου και βρηκαμε το θεμα της διπλωματικής και τις τεχνολογίες που θα χρησιμοποιησω προσαρμοσμένο σε αυτα που θελω </w:t>
      </w:r>
      <w:r w:rsidRPr="00DB084F">
        <w:rPr>
          <w:rFonts w:ascii="Calibri" w:hAnsi="Calibri" w:cs="Calibri"/>
          <w:lang w:val="el-GR"/>
        </w:rPr>
        <w:t>και τον κ.Αριστείδη Καρρά</w:t>
      </w:r>
      <w:r>
        <w:rPr>
          <w:rFonts w:ascii="Calibri" w:hAnsi="Calibri" w:cs="Calibri"/>
          <w:lang w:val="el-GR"/>
        </w:rPr>
        <w:t>(Διδακτορικό)</w:t>
      </w:r>
      <w:r w:rsidRPr="00DB084F">
        <w:rPr>
          <w:rFonts w:ascii="Calibri" w:hAnsi="Calibri" w:cs="Calibri"/>
          <w:lang w:val="el-GR"/>
        </w:rPr>
        <w:t>,</w:t>
      </w:r>
      <w:r>
        <w:rPr>
          <w:rFonts w:ascii="Calibri" w:hAnsi="Calibri" w:cs="Calibri"/>
          <w:lang w:val="el-GR"/>
        </w:rPr>
        <w:t>με τον οποίο συνεργαστηκαμε αψογα και με βοηθησε να κάνω την διπλωματικη καθολη την διαρκεια και</w:t>
      </w:r>
      <w:r w:rsidRPr="00DB084F">
        <w:rPr>
          <w:rFonts w:ascii="Calibri" w:hAnsi="Calibri" w:cs="Calibri"/>
          <w:lang w:val="el-GR"/>
        </w:rPr>
        <w:t xml:space="preserve"> με τις πολύτιμες υποδείξεις και παρατηρήσεις του, συνέβαλε στη διαμόρφωση μιας πιο ολοκληρωμένης εικόνας ως προς την προσέγγιση του θέματος: “ </w:t>
      </w:r>
      <w:r w:rsidRPr="00DB084F">
        <w:rPr>
          <w:rFonts w:ascii="Calibri" w:hAnsi="Calibri" w:cs="Calibri"/>
          <w:sz w:val="24"/>
          <w:szCs w:val="24"/>
          <w:lang w:val="el-GR"/>
        </w:rPr>
        <w:t xml:space="preserve">ΑΝΑΠΤΥΞΗ ΠΛΑΤΦΟΡΜΑΣ ΣΤΟ CLOUD ΓΙΑ ΤΟ ΑΠΟΔΟΤΙΚΟ ΤΑΙΡΙΑΣΜΑ (MATCHING) ΜΕΤΑΞΥ ΑΚΑΔΗΜΑΪΚΩΝ ΕΡΕΥΝΗΤΩΝ ΚΑΙ ΝΕΟΦΥΩΝ ΕΤΑΙΡΕΙΩΝ ΚΑΙΝΟΤΟΜΙΑΣ ΜΕ ΤΕΧΝΙΚΕΣ ΜΗΧΑΝΙΚΗΣ ΜΑΘΗΣΗΣ ΚΑΙ ΕΠΕΞΕΡΓΑΣΙΑΣ ΦΥΣΙΚΗΣ ΓΛΩΣΣΑΣ </w:t>
      </w:r>
      <w:r w:rsidRPr="00DB084F">
        <w:rPr>
          <w:rFonts w:ascii="Calibri" w:hAnsi="Calibri" w:cs="Calibri"/>
          <w:lang w:val="el-GR"/>
        </w:rPr>
        <w:t>”, και διεύρυνε τους ορίζοντές μου και το ενδιαφέρον μου για την έρευνα. Τέλος, θα ήθελα να ευχαριστήσω θερμά τους γονείς μου κυρίως για την ψυχολογική αλλά και υλική υποστήριξη που μου παρείχαν.</w:t>
      </w:r>
    </w:p>
    <w:p w14:paraId="05ECDB04" w14:textId="77777777" w:rsidR="00FA4E92" w:rsidRDefault="00FA4E92" w:rsidP="00DE61B4">
      <w:pPr>
        <w:rPr>
          <w:rFonts w:ascii="Calibri" w:hAnsi="Calibri" w:cs="Calibri"/>
          <w:color w:val="0066FF"/>
          <w:sz w:val="32"/>
          <w:szCs w:val="32"/>
          <w:lang w:val="el-GR"/>
        </w:rPr>
      </w:pPr>
    </w:p>
    <w:p w14:paraId="542D3186" w14:textId="77777777" w:rsidR="00FA4E92" w:rsidRDefault="00FA4E92" w:rsidP="00DE61B4">
      <w:pPr>
        <w:rPr>
          <w:rFonts w:ascii="Calibri" w:hAnsi="Calibri" w:cs="Calibri"/>
          <w:color w:val="0066FF"/>
          <w:sz w:val="32"/>
          <w:szCs w:val="32"/>
          <w:lang w:val="el-GR"/>
        </w:rPr>
      </w:pPr>
    </w:p>
    <w:p w14:paraId="61357F65" w14:textId="77777777" w:rsidR="00FA4E92" w:rsidRDefault="00FA4E92" w:rsidP="00DE61B4">
      <w:pPr>
        <w:rPr>
          <w:rFonts w:ascii="Calibri" w:hAnsi="Calibri" w:cs="Calibri"/>
          <w:color w:val="0066FF"/>
          <w:sz w:val="32"/>
          <w:szCs w:val="32"/>
          <w:lang w:val="el-GR"/>
        </w:rPr>
      </w:pPr>
    </w:p>
    <w:p w14:paraId="311817D1" w14:textId="77777777" w:rsidR="00FA4E92" w:rsidRDefault="00FA4E92" w:rsidP="00DE61B4">
      <w:pPr>
        <w:rPr>
          <w:rFonts w:ascii="Calibri" w:hAnsi="Calibri" w:cs="Calibri"/>
          <w:color w:val="0066FF"/>
          <w:sz w:val="32"/>
          <w:szCs w:val="32"/>
          <w:lang w:val="el-GR"/>
        </w:rPr>
      </w:pPr>
    </w:p>
    <w:p w14:paraId="05A268B5" w14:textId="77777777" w:rsidR="00FA4E92" w:rsidRDefault="00FA4E92" w:rsidP="00DE61B4">
      <w:pPr>
        <w:rPr>
          <w:rFonts w:ascii="Calibri" w:hAnsi="Calibri" w:cs="Calibri"/>
          <w:color w:val="0066FF"/>
          <w:sz w:val="32"/>
          <w:szCs w:val="32"/>
          <w:lang w:val="el-GR"/>
        </w:rPr>
      </w:pPr>
    </w:p>
    <w:p w14:paraId="4E0B2E04" w14:textId="77777777" w:rsidR="00FA4E92" w:rsidRDefault="00FA4E92" w:rsidP="00DE61B4">
      <w:pPr>
        <w:rPr>
          <w:rFonts w:ascii="Calibri" w:hAnsi="Calibri" w:cs="Calibri"/>
          <w:color w:val="0066FF"/>
          <w:sz w:val="32"/>
          <w:szCs w:val="32"/>
          <w:lang w:val="el-GR"/>
        </w:rPr>
      </w:pPr>
    </w:p>
    <w:p w14:paraId="4B4ACB91" w14:textId="77777777" w:rsidR="00FA4E92" w:rsidRDefault="00FA4E92" w:rsidP="00DE61B4">
      <w:pPr>
        <w:rPr>
          <w:rFonts w:ascii="Calibri" w:hAnsi="Calibri" w:cs="Calibri"/>
          <w:color w:val="0066FF"/>
          <w:sz w:val="32"/>
          <w:szCs w:val="32"/>
          <w:lang w:val="el-GR"/>
        </w:rPr>
      </w:pPr>
    </w:p>
    <w:p w14:paraId="088DCE40" w14:textId="77777777" w:rsidR="00FA4E92" w:rsidRDefault="00FA4E92" w:rsidP="00DE61B4">
      <w:pPr>
        <w:rPr>
          <w:rFonts w:ascii="Calibri" w:hAnsi="Calibri" w:cs="Calibri"/>
          <w:color w:val="0066FF"/>
          <w:sz w:val="32"/>
          <w:szCs w:val="32"/>
          <w:lang w:val="el-GR"/>
        </w:rPr>
      </w:pPr>
    </w:p>
    <w:p w14:paraId="5E117591" w14:textId="77777777" w:rsidR="00FA4E92" w:rsidRDefault="00FA4E92" w:rsidP="00DE61B4">
      <w:pPr>
        <w:rPr>
          <w:rFonts w:ascii="Calibri" w:hAnsi="Calibri" w:cs="Calibri"/>
          <w:color w:val="0066FF"/>
          <w:sz w:val="32"/>
          <w:szCs w:val="32"/>
          <w:lang w:val="el-GR"/>
        </w:rPr>
      </w:pPr>
    </w:p>
    <w:p w14:paraId="22BE3AA1" w14:textId="77777777" w:rsidR="00FA4E92" w:rsidRDefault="00FA4E92" w:rsidP="00DE61B4">
      <w:pPr>
        <w:rPr>
          <w:rFonts w:ascii="Calibri" w:hAnsi="Calibri" w:cs="Calibri"/>
          <w:color w:val="0066FF"/>
          <w:sz w:val="32"/>
          <w:szCs w:val="32"/>
          <w:lang w:val="el-GR"/>
        </w:rPr>
      </w:pPr>
    </w:p>
    <w:p w14:paraId="6D00C72D" w14:textId="77777777" w:rsidR="00FA4E92" w:rsidRDefault="00FA4E92" w:rsidP="00DE61B4">
      <w:pPr>
        <w:rPr>
          <w:rFonts w:ascii="Calibri" w:hAnsi="Calibri" w:cs="Calibri"/>
          <w:color w:val="0066FF"/>
          <w:sz w:val="32"/>
          <w:szCs w:val="32"/>
          <w:lang w:val="el-GR"/>
        </w:rPr>
      </w:pPr>
    </w:p>
    <w:p w14:paraId="7EECD047" w14:textId="77777777" w:rsidR="00FA4E92" w:rsidRDefault="00FA4E92" w:rsidP="00DE61B4">
      <w:pPr>
        <w:rPr>
          <w:rFonts w:ascii="Calibri" w:hAnsi="Calibri" w:cs="Calibri"/>
          <w:color w:val="0066FF"/>
          <w:sz w:val="32"/>
          <w:szCs w:val="32"/>
          <w:lang w:val="el-GR"/>
        </w:rPr>
      </w:pPr>
    </w:p>
    <w:p w14:paraId="24941747" w14:textId="77777777" w:rsidR="00FA4E92" w:rsidRDefault="00FA4E92" w:rsidP="00DE61B4">
      <w:pPr>
        <w:rPr>
          <w:rFonts w:ascii="Calibri" w:hAnsi="Calibri" w:cs="Calibri"/>
          <w:color w:val="0066FF"/>
          <w:sz w:val="32"/>
          <w:szCs w:val="32"/>
          <w:lang w:val="el-GR"/>
        </w:rPr>
      </w:pPr>
    </w:p>
    <w:p w14:paraId="2140E148" w14:textId="77777777" w:rsidR="00FA4E92" w:rsidRDefault="00FA4E92" w:rsidP="00DE61B4">
      <w:pPr>
        <w:rPr>
          <w:rFonts w:ascii="Calibri" w:hAnsi="Calibri" w:cs="Calibri"/>
          <w:color w:val="0066FF"/>
          <w:sz w:val="32"/>
          <w:szCs w:val="32"/>
          <w:lang w:val="el-GR"/>
        </w:rPr>
      </w:pPr>
    </w:p>
    <w:p w14:paraId="5314EA52" w14:textId="77777777" w:rsidR="00FA4E92" w:rsidRDefault="00FA4E92" w:rsidP="00DE61B4">
      <w:pPr>
        <w:rPr>
          <w:rFonts w:ascii="Calibri" w:hAnsi="Calibri" w:cs="Calibri"/>
          <w:color w:val="0066FF"/>
          <w:sz w:val="32"/>
          <w:szCs w:val="32"/>
          <w:lang w:val="el-GR"/>
        </w:rPr>
      </w:pPr>
    </w:p>
    <w:p w14:paraId="7207F340" w14:textId="77777777" w:rsidR="00FA4E92" w:rsidRDefault="00FA4E92" w:rsidP="00DE61B4">
      <w:pPr>
        <w:rPr>
          <w:rFonts w:ascii="Calibri" w:hAnsi="Calibri" w:cs="Calibri"/>
          <w:color w:val="0066FF"/>
          <w:sz w:val="32"/>
          <w:szCs w:val="32"/>
          <w:lang w:val="el-GR"/>
        </w:rPr>
      </w:pPr>
    </w:p>
    <w:p w14:paraId="7F1748AE" w14:textId="77777777" w:rsidR="00FA4E92" w:rsidRDefault="00FA4E92" w:rsidP="00DE61B4">
      <w:pPr>
        <w:rPr>
          <w:rFonts w:ascii="Calibri" w:hAnsi="Calibri" w:cs="Calibri"/>
          <w:color w:val="0066FF"/>
          <w:sz w:val="32"/>
          <w:szCs w:val="32"/>
          <w:lang w:val="el-GR"/>
        </w:rPr>
      </w:pPr>
    </w:p>
    <w:p w14:paraId="78872CB2" w14:textId="77777777" w:rsidR="00FA4E92" w:rsidRDefault="00FA4E92" w:rsidP="00DE61B4">
      <w:pPr>
        <w:rPr>
          <w:rFonts w:ascii="Calibri" w:hAnsi="Calibri" w:cs="Calibri"/>
          <w:color w:val="0066FF"/>
          <w:sz w:val="32"/>
          <w:szCs w:val="32"/>
          <w:lang w:val="el-GR"/>
        </w:rPr>
      </w:pPr>
    </w:p>
    <w:p w14:paraId="1B2ADC17" w14:textId="77777777" w:rsidR="00FA4E92" w:rsidRDefault="00FA4E92" w:rsidP="00DE61B4">
      <w:pPr>
        <w:rPr>
          <w:rFonts w:ascii="Calibri" w:hAnsi="Calibri" w:cs="Calibri"/>
          <w:color w:val="0066FF"/>
          <w:sz w:val="32"/>
          <w:szCs w:val="32"/>
          <w:lang w:val="el-GR"/>
        </w:rPr>
      </w:pPr>
    </w:p>
    <w:p w14:paraId="7255ED27" w14:textId="77777777" w:rsidR="00FA4E92" w:rsidRDefault="00FA4E92" w:rsidP="00DE61B4">
      <w:pPr>
        <w:rPr>
          <w:rFonts w:ascii="Calibri" w:hAnsi="Calibri" w:cs="Calibri"/>
          <w:color w:val="0066FF"/>
          <w:sz w:val="32"/>
          <w:szCs w:val="32"/>
          <w:lang w:val="el-GR"/>
        </w:rPr>
      </w:pPr>
    </w:p>
    <w:p w14:paraId="42F577F8" w14:textId="77777777" w:rsidR="00FA4E92" w:rsidRDefault="00FA4E92" w:rsidP="00DE61B4">
      <w:pPr>
        <w:rPr>
          <w:rFonts w:ascii="Calibri" w:hAnsi="Calibri" w:cs="Calibri"/>
          <w:color w:val="0066FF"/>
          <w:sz w:val="32"/>
          <w:szCs w:val="32"/>
          <w:lang w:val="el-GR"/>
        </w:rPr>
      </w:pPr>
    </w:p>
    <w:p w14:paraId="7D7D0754" w14:textId="77777777" w:rsidR="00FA4E92" w:rsidRDefault="00FA4E92" w:rsidP="00DE61B4">
      <w:pPr>
        <w:rPr>
          <w:rFonts w:ascii="Calibri" w:hAnsi="Calibri" w:cs="Calibri"/>
          <w:color w:val="0066FF"/>
          <w:sz w:val="32"/>
          <w:szCs w:val="32"/>
          <w:lang w:val="el-GR"/>
        </w:rPr>
      </w:pPr>
    </w:p>
    <w:p w14:paraId="0E14D0AF" w14:textId="77777777" w:rsidR="00FA4E92" w:rsidRPr="008A524A" w:rsidRDefault="00FA4E92" w:rsidP="00FA4E92">
      <w:pPr>
        <w:rPr>
          <w:rFonts w:ascii="Calibri" w:hAnsi="Calibri" w:cs="Calibri"/>
          <w:lang w:val="el-GR"/>
        </w:rPr>
      </w:pPr>
      <w:r w:rsidRPr="001269B8">
        <w:rPr>
          <w:rFonts w:ascii="Calibri" w:hAnsi="Calibri" w:cs="Calibri"/>
          <w:lang w:val="el-GR"/>
        </w:rPr>
        <w:t>Περίληψη</w:t>
      </w:r>
    </w:p>
    <w:p w14:paraId="4F967841" w14:textId="77777777" w:rsidR="00FA4E92" w:rsidRPr="008A524A" w:rsidRDefault="00FA4E92" w:rsidP="00FA4E92">
      <w:pPr>
        <w:rPr>
          <w:rFonts w:ascii="Calibri" w:hAnsi="Calibri" w:cs="Calibri"/>
          <w:lang w:val="el-GR"/>
        </w:rPr>
      </w:pPr>
    </w:p>
    <w:p w14:paraId="5A9035AC" w14:textId="77777777" w:rsidR="00FA4E92" w:rsidRPr="007D0676" w:rsidRDefault="00FA4E92" w:rsidP="00FA4E92">
      <w:pPr>
        <w:rPr>
          <w:rFonts w:ascii="Calibri" w:hAnsi="Calibri" w:cs="Calibri"/>
          <w:lang w:val="el-GR"/>
        </w:rPr>
      </w:pPr>
      <w:r w:rsidRPr="007D0676">
        <w:rPr>
          <w:rFonts w:ascii="Calibri" w:hAnsi="Calibri" w:cs="Calibri"/>
          <w:lang w:val="el-GR"/>
        </w:rPr>
        <w:t xml:space="preserve">Με την πάροδο του χρόνου και τη ραγδαία εξέλιξη της τεχνολογίας, οι επαγγελματικές διαδικτυακές πλατφόρμες έχουν αλλάξει ριζικά τον τρόπο με τον οποίο οι άνθρωποι δικτυώνονται επαγγελματικά, αναζητούν εργασία και αναπτύσσουν την καριέρα τους. Πλατφόρμες που επικεντρώνονται στην επαγγελματική δικτύωση και την εύρεση εργασίας, όπως το </w:t>
      </w:r>
      <w:r w:rsidRPr="007D0676">
        <w:rPr>
          <w:rFonts w:ascii="Calibri" w:hAnsi="Calibri" w:cs="Calibri"/>
        </w:rPr>
        <w:t>LinkedIn</w:t>
      </w:r>
      <w:r w:rsidRPr="007D0676">
        <w:rPr>
          <w:rFonts w:ascii="Calibri" w:hAnsi="Calibri" w:cs="Calibri"/>
          <w:lang w:val="el-GR"/>
        </w:rPr>
        <w:t xml:space="preserve">, έχουν επαναπροσδιορίσει το επαγγελματικό </w:t>
      </w:r>
      <w:r w:rsidRPr="007D0676">
        <w:rPr>
          <w:rFonts w:ascii="Calibri" w:hAnsi="Calibri" w:cs="Calibri"/>
        </w:rPr>
        <w:t>networking</w:t>
      </w:r>
      <w:r w:rsidRPr="007D0676">
        <w:rPr>
          <w:rFonts w:ascii="Calibri" w:hAnsi="Calibri" w:cs="Calibri"/>
          <w:lang w:val="el-GR"/>
        </w:rPr>
        <w:t xml:space="preserve">, διευκολύνοντας την επικοινωνία μεταξύ επαγγελματιών και εταιρειών. Ωστόσο, η αποτελεσματική σύνδεση ακαδημαϊκών ερευνητών με νεοφυείς επιχειρήσεις παραμένει μια σημαντική πρόκληση στον χώρο της καινοτομίας.Η παρούσα διπλωματική εργασία προτείνει την ανάπτυξη μιας εξειδικευμένης διαδικτυακής επαγγελματικής πλατφόρμας, η οποία αξιοποιεί τεχνικές μη επβλεπόμενης μηχανικής μάθησης και επεξεργασίας φυσικής γλώσσας για την ακριβέστερη και αποδοτικότερη αντιστοίχιση ερευνητικών ενδιαφερόντων με τις ανάγκες των </w:t>
      </w:r>
      <w:r w:rsidRPr="007D0676">
        <w:rPr>
          <w:rFonts w:ascii="Calibri" w:hAnsi="Calibri" w:cs="Calibri"/>
        </w:rPr>
        <w:t>startups</w:t>
      </w:r>
      <w:r w:rsidRPr="007D0676">
        <w:rPr>
          <w:rFonts w:ascii="Calibri" w:hAnsi="Calibri" w:cs="Calibri"/>
          <w:lang w:val="el-GR"/>
        </w:rPr>
        <w:t>. Η υλοποίηση της πλατφόρμας βασίζεται σε υπολογιστικές τεχνολογίες νέφους (</w:t>
      </w:r>
      <w:r w:rsidRPr="007D0676">
        <w:rPr>
          <w:rFonts w:ascii="Calibri" w:hAnsi="Calibri" w:cs="Calibri"/>
        </w:rPr>
        <w:t>cloud</w:t>
      </w:r>
      <w:r w:rsidRPr="007D0676">
        <w:rPr>
          <w:rFonts w:ascii="Calibri" w:hAnsi="Calibri" w:cs="Calibri"/>
          <w:lang w:val="el-GR"/>
        </w:rPr>
        <w:t xml:space="preserve"> </w:t>
      </w:r>
      <w:r w:rsidRPr="007D0676">
        <w:rPr>
          <w:rFonts w:ascii="Calibri" w:hAnsi="Calibri" w:cs="Calibri"/>
        </w:rPr>
        <w:t>computing</w:t>
      </w:r>
      <w:r w:rsidRPr="007D0676">
        <w:rPr>
          <w:rFonts w:ascii="Calibri" w:hAnsi="Calibri" w:cs="Calibri"/>
          <w:lang w:val="el-GR"/>
        </w:rPr>
        <w:t>), προσφέροντας επεκτασιμότητα, ευελιξία και αποδοτικότητα.Στόχος της προτεινόμενης λύσης είναι να γεφυρώσει το χάσμα μεταξύ ακαδημαϊκής έρευνας και επιχειρηματικότητας, διευκολύνοντας τη συνεργασία και ενισχύοντας την εφαρμογή της επιστημονικής γνώσης στην ανάπτυξη καινοτόμων επιχειρηματικών λύσεων.</w:t>
      </w:r>
    </w:p>
    <w:p w14:paraId="6967DC14" w14:textId="77777777" w:rsidR="00FA4E92" w:rsidRDefault="00FA4E92" w:rsidP="00FA4E92">
      <w:pPr>
        <w:rPr>
          <w:rFonts w:ascii="Calibri" w:hAnsi="Calibri" w:cs="Calibri"/>
          <w:lang w:val="el-GR"/>
        </w:rPr>
      </w:pPr>
    </w:p>
    <w:p w14:paraId="5072C7E0" w14:textId="77777777" w:rsidR="00FA4E92" w:rsidRPr="008A524A" w:rsidRDefault="00FA4E92" w:rsidP="00FA4E92">
      <w:pPr>
        <w:rPr>
          <w:rFonts w:ascii="Calibri" w:hAnsi="Calibri" w:cs="Calibri"/>
          <w:lang w:val="el-GR"/>
        </w:rPr>
      </w:pPr>
    </w:p>
    <w:p w14:paraId="2C2AA3A8" w14:textId="77777777" w:rsidR="00FA4E92" w:rsidRPr="0094695C" w:rsidRDefault="00FA4E92" w:rsidP="00FA4E92">
      <w:pPr>
        <w:rPr>
          <w:rFonts w:ascii="Calibri" w:hAnsi="Calibri" w:cs="Calibri"/>
          <w:lang w:val="el-GR"/>
        </w:rPr>
      </w:pPr>
      <w:r w:rsidRPr="007D0676">
        <w:rPr>
          <w:rFonts w:ascii="Calibri" w:hAnsi="Calibri" w:cs="Calibri"/>
          <w:lang w:val="el-GR"/>
        </w:rPr>
        <w:t>Λέξεις-Κλειδιά: Επαγγελματική Δικτύωση, Διαδικτυακή Επαγγελματική Πλατφόρμα, Μηχανική Μάθηση, Επεξεργασία Φυσικής Γλώσσας, Υπολογιστικό Νέφος, Ανάπτυξη Καριέρας, Ταίριασμα Νεοφυών Επιχειρήσεων.</w:t>
      </w:r>
    </w:p>
    <w:p w14:paraId="4E2D003E" w14:textId="77777777" w:rsidR="00FA4E92" w:rsidRDefault="00FA4E92" w:rsidP="00DE61B4">
      <w:pPr>
        <w:rPr>
          <w:rFonts w:ascii="Calibri" w:hAnsi="Calibri" w:cs="Calibri"/>
          <w:color w:val="0066FF"/>
          <w:sz w:val="32"/>
          <w:szCs w:val="32"/>
          <w:lang w:val="el-GR"/>
        </w:rPr>
      </w:pPr>
    </w:p>
    <w:p w14:paraId="4659D911" w14:textId="77777777" w:rsidR="00FA4E92" w:rsidRDefault="00FA4E92" w:rsidP="00DE61B4">
      <w:pPr>
        <w:rPr>
          <w:rFonts w:ascii="Calibri" w:hAnsi="Calibri" w:cs="Calibri"/>
          <w:color w:val="0066FF"/>
          <w:sz w:val="32"/>
          <w:szCs w:val="32"/>
          <w:lang w:val="el-GR"/>
        </w:rPr>
      </w:pPr>
    </w:p>
    <w:p w14:paraId="2F05F718" w14:textId="77777777" w:rsidR="00FA4E92" w:rsidRDefault="00FA4E92" w:rsidP="00DE61B4">
      <w:pPr>
        <w:rPr>
          <w:rFonts w:ascii="Calibri" w:hAnsi="Calibri" w:cs="Calibri"/>
          <w:color w:val="0066FF"/>
          <w:sz w:val="32"/>
          <w:szCs w:val="32"/>
          <w:lang w:val="el-GR"/>
        </w:rPr>
      </w:pPr>
    </w:p>
    <w:p w14:paraId="7D6214FF" w14:textId="77777777" w:rsidR="00FA4E92" w:rsidRDefault="00FA4E92" w:rsidP="00DE61B4">
      <w:pPr>
        <w:rPr>
          <w:rFonts w:ascii="Calibri" w:hAnsi="Calibri" w:cs="Calibri"/>
          <w:color w:val="0066FF"/>
          <w:sz w:val="32"/>
          <w:szCs w:val="32"/>
          <w:lang w:val="el-GR"/>
        </w:rPr>
      </w:pPr>
    </w:p>
    <w:p w14:paraId="5D749D25" w14:textId="77777777" w:rsidR="00FA4E92" w:rsidRDefault="00FA4E92" w:rsidP="00DE61B4">
      <w:pPr>
        <w:rPr>
          <w:rFonts w:ascii="Calibri" w:hAnsi="Calibri" w:cs="Calibri"/>
          <w:color w:val="0066FF"/>
          <w:sz w:val="32"/>
          <w:szCs w:val="32"/>
          <w:lang w:val="el-GR"/>
        </w:rPr>
      </w:pPr>
    </w:p>
    <w:p w14:paraId="48A3E1AA" w14:textId="77777777" w:rsidR="00FA4E92" w:rsidRDefault="00FA4E92" w:rsidP="00DE61B4">
      <w:pPr>
        <w:rPr>
          <w:rFonts w:ascii="Calibri" w:hAnsi="Calibri" w:cs="Calibri"/>
          <w:color w:val="0066FF"/>
          <w:sz w:val="32"/>
          <w:szCs w:val="32"/>
          <w:lang w:val="el-GR"/>
        </w:rPr>
      </w:pPr>
    </w:p>
    <w:p w14:paraId="0AA3CC5B" w14:textId="77777777" w:rsidR="00FA4E92" w:rsidRDefault="00FA4E92" w:rsidP="00DE61B4">
      <w:pPr>
        <w:rPr>
          <w:rFonts w:ascii="Calibri" w:hAnsi="Calibri" w:cs="Calibri"/>
          <w:color w:val="0066FF"/>
          <w:sz w:val="32"/>
          <w:szCs w:val="32"/>
          <w:lang w:val="el-GR"/>
        </w:rPr>
      </w:pPr>
    </w:p>
    <w:p w14:paraId="599698F7" w14:textId="77777777" w:rsidR="00FA4E92" w:rsidRDefault="00FA4E92" w:rsidP="00DE61B4">
      <w:pPr>
        <w:rPr>
          <w:rFonts w:ascii="Calibri" w:hAnsi="Calibri" w:cs="Calibri"/>
          <w:color w:val="0066FF"/>
          <w:sz w:val="32"/>
          <w:szCs w:val="32"/>
          <w:lang w:val="el-GR"/>
        </w:rPr>
      </w:pPr>
    </w:p>
    <w:p w14:paraId="5229E0B3" w14:textId="77777777" w:rsidR="00FA4E92" w:rsidRDefault="00FA4E92" w:rsidP="00DE61B4">
      <w:pPr>
        <w:rPr>
          <w:rFonts w:ascii="Calibri" w:hAnsi="Calibri" w:cs="Calibri"/>
          <w:color w:val="0066FF"/>
          <w:sz w:val="32"/>
          <w:szCs w:val="32"/>
          <w:lang w:val="el-GR"/>
        </w:rPr>
      </w:pPr>
    </w:p>
    <w:p w14:paraId="6A82D0B8" w14:textId="77777777" w:rsidR="00FA4E92" w:rsidRDefault="00FA4E92" w:rsidP="00DE61B4">
      <w:pPr>
        <w:rPr>
          <w:rFonts w:ascii="Calibri" w:hAnsi="Calibri" w:cs="Calibri"/>
          <w:color w:val="0066FF"/>
          <w:sz w:val="32"/>
          <w:szCs w:val="32"/>
          <w:lang w:val="el-GR"/>
        </w:rPr>
      </w:pPr>
    </w:p>
    <w:p w14:paraId="627BD9AF" w14:textId="77777777" w:rsidR="00FA4E92" w:rsidRDefault="00FA4E92" w:rsidP="00DE61B4">
      <w:pPr>
        <w:rPr>
          <w:rFonts w:ascii="Calibri" w:hAnsi="Calibri" w:cs="Calibri"/>
          <w:color w:val="0066FF"/>
          <w:sz w:val="32"/>
          <w:szCs w:val="32"/>
          <w:lang w:val="el-GR"/>
        </w:rPr>
      </w:pPr>
    </w:p>
    <w:p w14:paraId="0B820EBB" w14:textId="77777777" w:rsidR="00FA4E92" w:rsidRDefault="00FA4E92" w:rsidP="00DE61B4">
      <w:pPr>
        <w:rPr>
          <w:rFonts w:ascii="Calibri" w:hAnsi="Calibri" w:cs="Calibri"/>
          <w:color w:val="0066FF"/>
          <w:sz w:val="32"/>
          <w:szCs w:val="32"/>
          <w:lang w:val="el-GR"/>
        </w:rPr>
      </w:pPr>
    </w:p>
    <w:p w14:paraId="42DEE6C3" w14:textId="77777777" w:rsidR="00FA4E92" w:rsidRDefault="00FA4E92" w:rsidP="00DE61B4">
      <w:pPr>
        <w:rPr>
          <w:rFonts w:ascii="Calibri" w:hAnsi="Calibri" w:cs="Calibri"/>
          <w:color w:val="0066FF"/>
          <w:sz w:val="32"/>
          <w:szCs w:val="32"/>
          <w:lang w:val="el-GR"/>
        </w:rPr>
      </w:pPr>
    </w:p>
    <w:p w14:paraId="0568EE75" w14:textId="77777777" w:rsidR="00FA4E92" w:rsidRDefault="00FA4E92" w:rsidP="00DE61B4">
      <w:pPr>
        <w:rPr>
          <w:rFonts w:ascii="Calibri" w:hAnsi="Calibri" w:cs="Calibri"/>
          <w:color w:val="0066FF"/>
          <w:sz w:val="32"/>
          <w:szCs w:val="32"/>
          <w:lang w:val="el-GR"/>
        </w:rPr>
      </w:pPr>
    </w:p>
    <w:p w14:paraId="3981CD72" w14:textId="77777777" w:rsidR="00FA4E92" w:rsidRDefault="00FA4E92" w:rsidP="00DE61B4">
      <w:pPr>
        <w:rPr>
          <w:rFonts w:ascii="Calibri" w:hAnsi="Calibri" w:cs="Calibri"/>
          <w:color w:val="0066FF"/>
          <w:sz w:val="32"/>
          <w:szCs w:val="32"/>
          <w:lang w:val="el-GR"/>
        </w:rPr>
      </w:pPr>
    </w:p>
    <w:p w14:paraId="427F2F6F" w14:textId="77777777" w:rsidR="00FA4E92" w:rsidRPr="00FA4E92" w:rsidRDefault="00FA4E92" w:rsidP="00FA4E92">
      <w:pPr>
        <w:rPr>
          <w:rFonts w:ascii="Calibri" w:hAnsi="Calibri" w:cs="Calibri"/>
          <w:lang w:val="en-US"/>
        </w:rPr>
      </w:pPr>
      <w:bookmarkStart w:id="1" w:name="_Toc76472370"/>
      <w:r w:rsidRPr="00FA4E92">
        <w:rPr>
          <w:rFonts w:ascii="Calibri" w:hAnsi="Calibri" w:cs="Calibri"/>
          <w:lang w:val="en-US"/>
        </w:rPr>
        <w:t>Abstrac</w:t>
      </w:r>
      <w:bookmarkEnd w:id="1"/>
      <w:r w:rsidRPr="00FA4E92">
        <w:rPr>
          <w:rFonts w:ascii="Calibri" w:hAnsi="Calibri" w:cs="Calibri"/>
          <w:lang w:val="en-US"/>
        </w:rPr>
        <w:t>t</w:t>
      </w:r>
    </w:p>
    <w:p w14:paraId="244B831A" w14:textId="77777777" w:rsidR="00FA4E92" w:rsidRDefault="00FA4E92" w:rsidP="00FA4E92">
      <w:pPr>
        <w:rPr>
          <w:rFonts w:ascii="Calibri" w:hAnsi="Calibri" w:cs="Calibri"/>
          <w:b/>
          <w:bCs/>
          <w:lang w:val="en-GB"/>
        </w:rPr>
      </w:pPr>
    </w:p>
    <w:p w14:paraId="7FF144BF" w14:textId="77777777" w:rsidR="00FA4E92" w:rsidRPr="00381D1E" w:rsidRDefault="00FA4E92" w:rsidP="00FA4E92">
      <w:pPr>
        <w:rPr>
          <w:rFonts w:ascii="Calibri" w:hAnsi="Calibri" w:cs="Calibri"/>
          <w:lang w:val="en-GB"/>
        </w:rPr>
      </w:pPr>
      <w:r w:rsidRPr="00381D1E">
        <w:rPr>
          <w:rFonts w:ascii="Calibri" w:hAnsi="Calibri" w:cs="Calibri"/>
          <w:lang w:val="en-GB"/>
        </w:rPr>
        <w:t>Over time and with the rapid evolution of technology, professional online platforms have radically changed the way people network professionally, search for jobs and develop their careers. Platforms that focus on professional networking and job search, such as LinkedIn, have redefined professional networking by facilitating communication between professionals and companies. However, effectively connecting academic researchers with startups remains a significant challenge in the innovation space.</w:t>
      </w:r>
      <w:r>
        <w:rPr>
          <w:rFonts w:ascii="Calibri" w:hAnsi="Calibri" w:cs="Calibri"/>
          <w:lang w:val="en-GB"/>
        </w:rPr>
        <w:t xml:space="preserve"> </w:t>
      </w:r>
      <w:r w:rsidRPr="00381D1E">
        <w:rPr>
          <w:rFonts w:ascii="Calibri" w:hAnsi="Calibri" w:cs="Calibri"/>
          <w:lang w:val="en-GB"/>
        </w:rPr>
        <w:t>This thesis proposes the development of a specialized online professional platform that leverages unsupervised machine learning and natural language processing techniques to more accurately and efficiently match research interests with the needs of startups. The implementation of the platform is based on cloud computing technologies, offering scalability, flexibility and efficiency.</w:t>
      </w:r>
      <w:r>
        <w:rPr>
          <w:rFonts w:ascii="Calibri" w:hAnsi="Calibri" w:cs="Calibri"/>
          <w:lang w:val="en-GB"/>
        </w:rPr>
        <w:t xml:space="preserve"> </w:t>
      </w:r>
      <w:r w:rsidRPr="00381D1E">
        <w:rPr>
          <w:rFonts w:ascii="Calibri" w:hAnsi="Calibri" w:cs="Calibri"/>
          <w:lang w:val="en-GB"/>
        </w:rPr>
        <w:t>The aim of the proposed solution is to bridge the gap between academic research and entrepreneurship, facilitating collaboration and enhancing the application of scientific knowledge in the development of innovative business solutions.</w:t>
      </w:r>
    </w:p>
    <w:p w14:paraId="526331ED" w14:textId="77777777" w:rsidR="00FA4E92" w:rsidRPr="00FA4E92" w:rsidRDefault="00FA4E92" w:rsidP="00DE61B4">
      <w:pPr>
        <w:rPr>
          <w:rFonts w:ascii="Calibri" w:hAnsi="Calibri" w:cs="Calibri"/>
          <w:color w:val="0066FF"/>
          <w:sz w:val="32"/>
          <w:szCs w:val="32"/>
          <w:lang w:val="en-GB"/>
        </w:rPr>
      </w:pPr>
    </w:p>
    <w:p w14:paraId="0AA20E93" w14:textId="77777777" w:rsidR="00FA4E92" w:rsidRPr="00F92E5F" w:rsidRDefault="00FA4E92" w:rsidP="00FA4E92">
      <w:pPr>
        <w:rPr>
          <w:rFonts w:ascii="Calibri" w:hAnsi="Calibri" w:cs="Calibri"/>
          <w:b/>
          <w:bCs/>
          <w:lang w:val="en-US"/>
        </w:rPr>
      </w:pPr>
    </w:p>
    <w:p w14:paraId="0BADD3ED" w14:textId="77777777" w:rsidR="00FA4E92" w:rsidRPr="00F92E5F" w:rsidRDefault="00FA4E92" w:rsidP="00FA4E92">
      <w:pPr>
        <w:rPr>
          <w:rFonts w:ascii="Calibri" w:hAnsi="Calibri" w:cs="Calibri"/>
          <w:b/>
          <w:bCs/>
          <w:lang w:val="en-US"/>
        </w:rPr>
      </w:pPr>
    </w:p>
    <w:p w14:paraId="1120DE6E" w14:textId="77777777" w:rsidR="00FA4E92" w:rsidRPr="00F92E5F" w:rsidRDefault="00FA4E92" w:rsidP="00FA4E92">
      <w:pPr>
        <w:rPr>
          <w:rFonts w:ascii="Calibri" w:hAnsi="Calibri" w:cs="Calibri"/>
          <w:b/>
          <w:bCs/>
          <w:lang w:val="en-US"/>
        </w:rPr>
      </w:pPr>
    </w:p>
    <w:p w14:paraId="24FDFD7D" w14:textId="77777777" w:rsidR="00FA4E92" w:rsidRPr="00F92E5F" w:rsidRDefault="00FA4E92" w:rsidP="00FA4E92">
      <w:pPr>
        <w:rPr>
          <w:rFonts w:ascii="Calibri" w:hAnsi="Calibri" w:cs="Calibri"/>
          <w:b/>
          <w:bCs/>
          <w:lang w:val="en-US"/>
        </w:rPr>
      </w:pPr>
    </w:p>
    <w:p w14:paraId="732245A0" w14:textId="77777777" w:rsidR="00FA4E92" w:rsidRPr="00F92E5F" w:rsidRDefault="00FA4E92" w:rsidP="00FA4E92">
      <w:pPr>
        <w:rPr>
          <w:rFonts w:ascii="Calibri" w:hAnsi="Calibri" w:cs="Calibri"/>
          <w:b/>
          <w:bCs/>
          <w:lang w:val="en-US"/>
        </w:rPr>
      </w:pPr>
    </w:p>
    <w:p w14:paraId="1F332D3B" w14:textId="77777777" w:rsidR="00FA4E92" w:rsidRPr="00F92E5F" w:rsidRDefault="00FA4E92" w:rsidP="00FA4E92">
      <w:pPr>
        <w:rPr>
          <w:rFonts w:ascii="Calibri" w:hAnsi="Calibri" w:cs="Calibri"/>
          <w:b/>
          <w:bCs/>
          <w:lang w:val="en-US"/>
        </w:rPr>
      </w:pPr>
    </w:p>
    <w:p w14:paraId="03A61C9E" w14:textId="77777777" w:rsidR="00FA4E92" w:rsidRPr="00F92E5F" w:rsidRDefault="00FA4E92" w:rsidP="00FA4E92">
      <w:pPr>
        <w:rPr>
          <w:rFonts w:ascii="Calibri" w:hAnsi="Calibri" w:cs="Calibri"/>
          <w:b/>
          <w:bCs/>
          <w:lang w:val="en-US"/>
        </w:rPr>
      </w:pPr>
    </w:p>
    <w:p w14:paraId="3F253CEC" w14:textId="77777777" w:rsidR="00FA4E92" w:rsidRPr="00F92E5F" w:rsidRDefault="00FA4E92" w:rsidP="00FA4E92">
      <w:pPr>
        <w:rPr>
          <w:rFonts w:ascii="Calibri" w:hAnsi="Calibri" w:cs="Calibri"/>
          <w:b/>
          <w:bCs/>
          <w:lang w:val="en-US"/>
        </w:rPr>
      </w:pPr>
    </w:p>
    <w:p w14:paraId="78369D22" w14:textId="77777777" w:rsidR="00FA4E92" w:rsidRPr="00F92E5F" w:rsidRDefault="00FA4E92" w:rsidP="00FA4E92">
      <w:pPr>
        <w:rPr>
          <w:rFonts w:ascii="Calibri" w:hAnsi="Calibri" w:cs="Calibri"/>
          <w:b/>
          <w:bCs/>
          <w:lang w:val="en-US"/>
        </w:rPr>
      </w:pPr>
    </w:p>
    <w:p w14:paraId="772080FD" w14:textId="77777777" w:rsidR="00FA4E92" w:rsidRPr="00F92E5F" w:rsidRDefault="00FA4E92" w:rsidP="00FA4E92">
      <w:pPr>
        <w:rPr>
          <w:rFonts w:ascii="Calibri" w:hAnsi="Calibri" w:cs="Calibri"/>
          <w:b/>
          <w:bCs/>
          <w:lang w:val="en-US"/>
        </w:rPr>
      </w:pPr>
    </w:p>
    <w:p w14:paraId="11C3D2B2" w14:textId="77777777" w:rsidR="00FA4E92" w:rsidRPr="00F92E5F" w:rsidRDefault="00FA4E92" w:rsidP="00FA4E92">
      <w:pPr>
        <w:rPr>
          <w:rFonts w:ascii="Calibri" w:hAnsi="Calibri" w:cs="Calibri"/>
          <w:b/>
          <w:bCs/>
          <w:lang w:val="en-US"/>
        </w:rPr>
      </w:pPr>
    </w:p>
    <w:p w14:paraId="06F37004" w14:textId="77777777" w:rsidR="00FA4E92" w:rsidRPr="00F92E5F" w:rsidRDefault="00FA4E92" w:rsidP="00FA4E92">
      <w:pPr>
        <w:rPr>
          <w:rFonts w:ascii="Calibri" w:hAnsi="Calibri" w:cs="Calibri"/>
          <w:b/>
          <w:bCs/>
          <w:lang w:val="en-US"/>
        </w:rPr>
      </w:pPr>
    </w:p>
    <w:p w14:paraId="27FD5E2D" w14:textId="77777777" w:rsidR="00FA4E92" w:rsidRPr="00F92E5F" w:rsidRDefault="00FA4E92" w:rsidP="00FA4E92">
      <w:pPr>
        <w:rPr>
          <w:rFonts w:ascii="Calibri" w:hAnsi="Calibri" w:cs="Calibri"/>
          <w:b/>
          <w:bCs/>
          <w:lang w:val="en-US"/>
        </w:rPr>
      </w:pPr>
    </w:p>
    <w:p w14:paraId="6E763BDC" w14:textId="77777777" w:rsidR="00FA4E92" w:rsidRPr="00F92E5F" w:rsidRDefault="00FA4E92" w:rsidP="00FA4E92">
      <w:pPr>
        <w:rPr>
          <w:rFonts w:ascii="Calibri" w:hAnsi="Calibri" w:cs="Calibri"/>
          <w:b/>
          <w:bCs/>
          <w:lang w:val="en-US"/>
        </w:rPr>
      </w:pPr>
    </w:p>
    <w:p w14:paraId="54770523" w14:textId="77777777" w:rsidR="00FA4E92" w:rsidRPr="00F92E5F" w:rsidRDefault="00FA4E92" w:rsidP="00FA4E92">
      <w:pPr>
        <w:rPr>
          <w:rFonts w:ascii="Calibri" w:hAnsi="Calibri" w:cs="Calibri"/>
          <w:b/>
          <w:bCs/>
          <w:lang w:val="en-US"/>
        </w:rPr>
      </w:pPr>
    </w:p>
    <w:p w14:paraId="0B156203" w14:textId="77777777" w:rsidR="00FA4E92" w:rsidRPr="00F92E5F" w:rsidRDefault="00FA4E92" w:rsidP="00FA4E92">
      <w:pPr>
        <w:rPr>
          <w:rFonts w:ascii="Calibri" w:hAnsi="Calibri" w:cs="Calibri"/>
          <w:b/>
          <w:bCs/>
          <w:lang w:val="en-US"/>
        </w:rPr>
      </w:pPr>
    </w:p>
    <w:p w14:paraId="7E4C855C" w14:textId="77777777" w:rsidR="00FA4E92" w:rsidRPr="00F92E5F" w:rsidRDefault="00FA4E92" w:rsidP="00FA4E92">
      <w:pPr>
        <w:rPr>
          <w:rFonts w:ascii="Calibri" w:hAnsi="Calibri" w:cs="Calibri"/>
          <w:b/>
          <w:bCs/>
          <w:lang w:val="en-US"/>
        </w:rPr>
      </w:pPr>
    </w:p>
    <w:p w14:paraId="520F3175" w14:textId="77777777" w:rsidR="00FA4E92" w:rsidRPr="00F92E5F" w:rsidRDefault="00FA4E92" w:rsidP="00FA4E92">
      <w:pPr>
        <w:rPr>
          <w:rFonts w:ascii="Calibri" w:hAnsi="Calibri" w:cs="Calibri"/>
          <w:b/>
          <w:bCs/>
          <w:lang w:val="en-US"/>
        </w:rPr>
      </w:pPr>
    </w:p>
    <w:p w14:paraId="2AF83E15" w14:textId="77777777" w:rsidR="00FA4E92" w:rsidRPr="00F92E5F" w:rsidRDefault="00FA4E92" w:rsidP="00FA4E92">
      <w:pPr>
        <w:rPr>
          <w:rFonts w:ascii="Calibri" w:hAnsi="Calibri" w:cs="Calibri"/>
          <w:b/>
          <w:bCs/>
          <w:lang w:val="en-US"/>
        </w:rPr>
      </w:pPr>
    </w:p>
    <w:p w14:paraId="137D0985" w14:textId="77777777" w:rsidR="00FA4E92" w:rsidRPr="00F92E5F" w:rsidRDefault="00FA4E92" w:rsidP="00FA4E92">
      <w:pPr>
        <w:rPr>
          <w:rFonts w:ascii="Calibri" w:hAnsi="Calibri" w:cs="Calibri"/>
          <w:b/>
          <w:bCs/>
          <w:lang w:val="en-US"/>
        </w:rPr>
      </w:pPr>
    </w:p>
    <w:p w14:paraId="23A8554E" w14:textId="77777777" w:rsidR="00FA4E92" w:rsidRPr="00F92E5F" w:rsidRDefault="00FA4E92" w:rsidP="00FA4E92">
      <w:pPr>
        <w:rPr>
          <w:rFonts w:ascii="Calibri" w:hAnsi="Calibri" w:cs="Calibri"/>
          <w:b/>
          <w:bCs/>
          <w:lang w:val="en-US"/>
        </w:rPr>
      </w:pPr>
    </w:p>
    <w:p w14:paraId="4634E83D" w14:textId="77777777" w:rsidR="00FA4E92" w:rsidRPr="00F92E5F" w:rsidRDefault="00FA4E92" w:rsidP="00FA4E92">
      <w:pPr>
        <w:rPr>
          <w:rFonts w:ascii="Calibri" w:hAnsi="Calibri" w:cs="Calibri"/>
          <w:b/>
          <w:bCs/>
          <w:lang w:val="en-US"/>
        </w:rPr>
      </w:pPr>
    </w:p>
    <w:p w14:paraId="7C3163F0" w14:textId="77777777" w:rsidR="00FA4E92" w:rsidRPr="00F92E5F" w:rsidRDefault="00FA4E92" w:rsidP="00FA4E92">
      <w:pPr>
        <w:rPr>
          <w:rFonts w:ascii="Calibri" w:hAnsi="Calibri" w:cs="Calibri"/>
          <w:b/>
          <w:bCs/>
          <w:lang w:val="en-US"/>
        </w:rPr>
      </w:pPr>
    </w:p>
    <w:p w14:paraId="13C122DC" w14:textId="77777777" w:rsidR="00FA4E92" w:rsidRPr="00F92E5F" w:rsidRDefault="00FA4E92" w:rsidP="00FA4E92">
      <w:pPr>
        <w:rPr>
          <w:rFonts w:ascii="Calibri" w:hAnsi="Calibri" w:cs="Calibri"/>
          <w:b/>
          <w:bCs/>
          <w:lang w:val="en-US"/>
        </w:rPr>
      </w:pPr>
    </w:p>
    <w:p w14:paraId="374EDD30" w14:textId="77777777" w:rsidR="00FA4E92" w:rsidRPr="00F92E5F" w:rsidRDefault="00FA4E92" w:rsidP="00FA4E92">
      <w:pPr>
        <w:rPr>
          <w:rFonts w:ascii="Calibri" w:hAnsi="Calibri" w:cs="Calibri"/>
          <w:b/>
          <w:bCs/>
          <w:lang w:val="en-US"/>
        </w:rPr>
      </w:pPr>
    </w:p>
    <w:p w14:paraId="4F012BB2" w14:textId="678840CB" w:rsidR="00FA4E92" w:rsidRPr="001269B8" w:rsidRDefault="00FA4E92" w:rsidP="00FA4E92">
      <w:pPr>
        <w:rPr>
          <w:rFonts w:ascii="Calibri" w:hAnsi="Calibri" w:cs="Calibri"/>
          <w:b/>
          <w:bCs/>
          <w:lang w:val="en-GB"/>
        </w:rPr>
      </w:pPr>
      <w:r w:rsidRPr="001269B8">
        <w:rPr>
          <w:rFonts w:ascii="Calibri" w:hAnsi="Calibri" w:cs="Calibri"/>
          <w:b/>
          <w:bCs/>
          <w:lang w:val="en-GB"/>
        </w:rPr>
        <w:t>Keywords</w:t>
      </w:r>
    </w:p>
    <w:p w14:paraId="36B433BD" w14:textId="6B3FB8F1" w:rsidR="003214E8" w:rsidRPr="00552A9C" w:rsidRDefault="00FA4E92" w:rsidP="003214E8">
      <w:pPr>
        <w:rPr>
          <w:rFonts w:ascii="Calibri" w:hAnsi="Calibri" w:cs="Calibri"/>
          <w:color w:val="0066FF"/>
          <w:sz w:val="32"/>
          <w:szCs w:val="32"/>
          <w:lang w:val="en-US"/>
        </w:rPr>
      </w:pPr>
      <w:r w:rsidRPr="001269B8">
        <w:rPr>
          <w:rFonts w:ascii="Calibri" w:hAnsi="Calibri" w:cs="Calibri"/>
          <w:lang w:val="en-GB"/>
        </w:rPr>
        <w:t>Machine Learning, Energy Consumption, Non-intrusive Load Monitoring, Energy Disaggregation, Recurrent Neural Network</w:t>
      </w:r>
    </w:p>
    <w:p w14:paraId="3A31B4A0" w14:textId="77777777" w:rsidR="003214E8" w:rsidRPr="00E413C2" w:rsidRDefault="003214E8" w:rsidP="003214E8">
      <w:pPr>
        <w:rPr>
          <w:rFonts w:ascii="Calibri" w:hAnsi="Calibri" w:cs="Calibri"/>
          <w:lang w:val="el-GR"/>
        </w:rPr>
      </w:pPr>
      <w:r w:rsidRPr="00ED2AEC">
        <w:rPr>
          <w:rFonts w:ascii="Calibri" w:hAnsi="Calibri" w:cs="Calibri"/>
          <w:color w:val="0066FF"/>
          <w:sz w:val="32"/>
          <w:szCs w:val="32"/>
          <w:lang w:val="el-GR"/>
        </w:rPr>
        <w:lastRenderedPageBreak/>
        <w:t>Πίνακας</w:t>
      </w:r>
      <w:r w:rsidRPr="00E413C2">
        <w:rPr>
          <w:rFonts w:ascii="Calibri" w:hAnsi="Calibri" w:cs="Calibri"/>
          <w:color w:val="0066FF"/>
          <w:sz w:val="32"/>
          <w:szCs w:val="32"/>
          <w:lang w:val="el-GR"/>
        </w:rPr>
        <w:t xml:space="preserve"> </w:t>
      </w:r>
      <w:r w:rsidRPr="00ED2AEC">
        <w:rPr>
          <w:rFonts w:ascii="Calibri" w:hAnsi="Calibri" w:cs="Calibri"/>
          <w:color w:val="0066FF"/>
          <w:sz w:val="32"/>
          <w:szCs w:val="32"/>
          <w:lang w:val="el-GR"/>
        </w:rPr>
        <w:t>Περιεχομένων</w:t>
      </w:r>
    </w:p>
    <w:p w14:paraId="1FEB253C" w14:textId="715C0D93" w:rsidR="003214E8" w:rsidRPr="001B7497" w:rsidRDefault="003214E8" w:rsidP="003214E8">
      <w:pPr>
        <w:rPr>
          <w:rFonts w:ascii="Calibri" w:hAnsi="Calibri" w:cs="Calibri"/>
          <w:color w:val="0066FF"/>
          <w:sz w:val="24"/>
          <w:szCs w:val="24"/>
          <w:lang w:val="el-GR"/>
        </w:rPr>
      </w:pPr>
      <w:r w:rsidRPr="001B7497">
        <w:rPr>
          <w:rFonts w:ascii="Calibri" w:hAnsi="Calibri" w:cs="Calibri"/>
          <w:b/>
          <w:bCs/>
          <w:sz w:val="24"/>
          <w:szCs w:val="24"/>
          <w:lang w:val="el-GR"/>
        </w:rPr>
        <w:t>Ευχαριστίες……………………………………………………………………………………………………………………</w:t>
      </w:r>
    </w:p>
    <w:p w14:paraId="1B0030BD" w14:textId="27688FA9" w:rsidR="003214E8" w:rsidRPr="001B7497" w:rsidRDefault="003214E8" w:rsidP="003214E8">
      <w:pPr>
        <w:rPr>
          <w:rFonts w:ascii="Calibri" w:hAnsi="Calibri" w:cs="Calibri"/>
          <w:b/>
          <w:bCs/>
          <w:sz w:val="24"/>
          <w:szCs w:val="24"/>
          <w:lang w:val="el-GR"/>
        </w:rPr>
      </w:pPr>
      <w:r w:rsidRPr="001B7497">
        <w:rPr>
          <w:rFonts w:ascii="Calibri" w:hAnsi="Calibri" w:cs="Calibri"/>
          <w:b/>
          <w:bCs/>
          <w:color w:val="000000" w:themeColor="text1"/>
          <w:sz w:val="24"/>
          <w:szCs w:val="24"/>
          <w:lang w:val="el-GR"/>
        </w:rPr>
        <w:t>Περίληψη</w:t>
      </w:r>
      <w:r w:rsidRPr="001B7497">
        <w:rPr>
          <w:rFonts w:ascii="Calibri" w:hAnsi="Calibri" w:cs="Calibri"/>
          <w:b/>
          <w:bCs/>
          <w:sz w:val="24"/>
          <w:szCs w:val="24"/>
          <w:lang w:val="el-GR"/>
        </w:rPr>
        <w:t>………………………………………………………………………………………………………………………</w:t>
      </w:r>
    </w:p>
    <w:p w14:paraId="715A7024" w14:textId="285D8949" w:rsidR="003214E8" w:rsidRPr="001B7497" w:rsidRDefault="003214E8" w:rsidP="003214E8">
      <w:pPr>
        <w:rPr>
          <w:rFonts w:ascii="Calibri" w:hAnsi="Calibri" w:cs="Calibri"/>
          <w:sz w:val="24"/>
          <w:szCs w:val="24"/>
          <w:lang w:val="el-GR"/>
        </w:rPr>
      </w:pPr>
      <w:r w:rsidRPr="001B7497">
        <w:rPr>
          <w:rFonts w:ascii="Calibri" w:hAnsi="Calibri" w:cs="Calibri"/>
          <w:b/>
          <w:bCs/>
          <w:sz w:val="24"/>
          <w:szCs w:val="24"/>
        </w:rPr>
        <w:t>Abstract</w:t>
      </w:r>
      <w:r w:rsidRPr="001B7497">
        <w:rPr>
          <w:rFonts w:ascii="Calibri" w:hAnsi="Calibri" w:cs="Calibri"/>
          <w:b/>
          <w:bCs/>
          <w:sz w:val="24"/>
          <w:szCs w:val="24"/>
          <w:lang w:val="el-GR"/>
        </w:rPr>
        <w:t>…………………………………………………………………………………………………………………………</w:t>
      </w:r>
    </w:p>
    <w:p w14:paraId="358CF8BC" w14:textId="41B2E1FD" w:rsidR="003214E8" w:rsidRPr="001B7497" w:rsidRDefault="003214E8" w:rsidP="003214E8">
      <w:pPr>
        <w:rPr>
          <w:rFonts w:ascii="Calibri" w:hAnsi="Calibri" w:cs="Calibri"/>
          <w:b/>
          <w:bCs/>
          <w:sz w:val="24"/>
          <w:szCs w:val="24"/>
          <w:lang w:val="el-GR"/>
        </w:rPr>
      </w:pPr>
      <w:r w:rsidRPr="001B7497">
        <w:rPr>
          <w:rFonts w:ascii="Calibri" w:hAnsi="Calibri" w:cs="Calibri"/>
          <w:b/>
          <w:bCs/>
          <w:sz w:val="24"/>
          <w:szCs w:val="24"/>
          <w:lang w:val="el-GR"/>
        </w:rPr>
        <w:t>Ευρετήριο Εικόνων......................................................................................................</w:t>
      </w:r>
      <w:r w:rsidR="001B7497">
        <w:rPr>
          <w:rFonts w:ascii="Calibri" w:hAnsi="Calibri" w:cs="Calibri"/>
          <w:b/>
          <w:bCs/>
          <w:sz w:val="24"/>
          <w:szCs w:val="24"/>
          <w:lang w:val="el-GR"/>
        </w:rPr>
        <w:t>.....</w:t>
      </w:r>
    </w:p>
    <w:p w14:paraId="7C2F0E3F" w14:textId="7138BAA7" w:rsidR="003214E8" w:rsidRPr="001B7497" w:rsidRDefault="003214E8" w:rsidP="003214E8">
      <w:pPr>
        <w:rPr>
          <w:rFonts w:ascii="Calibri" w:hAnsi="Calibri" w:cs="Calibri"/>
          <w:sz w:val="24"/>
          <w:szCs w:val="24"/>
          <w:lang w:val="el-GR"/>
        </w:rPr>
      </w:pPr>
      <w:r w:rsidRPr="001B7497">
        <w:rPr>
          <w:rFonts w:ascii="Calibri" w:hAnsi="Calibri" w:cs="Calibri"/>
          <w:b/>
          <w:bCs/>
          <w:sz w:val="24"/>
          <w:szCs w:val="24"/>
          <w:lang w:val="el-GR"/>
        </w:rPr>
        <w:t>Κεφάλαιο 1: Εισαγωγή.....................................................................................................</w:t>
      </w:r>
    </w:p>
    <w:p w14:paraId="344291CE" w14:textId="4A88403D" w:rsidR="003214E8" w:rsidRPr="001B7497" w:rsidRDefault="003214E8" w:rsidP="003214E8">
      <w:pPr>
        <w:rPr>
          <w:rFonts w:ascii="Calibri" w:eastAsia="Times New Roman" w:hAnsi="Calibri" w:cs="Calibri"/>
          <w:color w:val="000000" w:themeColor="text1"/>
          <w:sz w:val="24"/>
          <w:szCs w:val="24"/>
          <w:lang w:val="el-GR"/>
        </w:rPr>
      </w:pPr>
      <w:r w:rsidRPr="001B7497">
        <w:rPr>
          <w:rFonts w:ascii="Calibri" w:eastAsia="Times New Roman" w:hAnsi="Calibri" w:cs="Calibri"/>
          <w:color w:val="000000" w:themeColor="text1"/>
          <w:sz w:val="24"/>
          <w:szCs w:val="24"/>
          <w:lang w:val="el-GR"/>
        </w:rPr>
        <w:t>1.1 Εισαγωγή στο πρόβλημα και το πεδίο έρευνας....................................</w:t>
      </w:r>
      <w:r w:rsidR="001B7497">
        <w:rPr>
          <w:rFonts w:ascii="Calibri" w:eastAsia="Times New Roman" w:hAnsi="Calibri" w:cs="Calibri"/>
          <w:color w:val="000000" w:themeColor="text1"/>
          <w:sz w:val="24"/>
          <w:szCs w:val="24"/>
          <w:lang w:val="el-GR"/>
        </w:rPr>
        <w:t>...........................</w:t>
      </w:r>
      <w:r w:rsidR="001B7497" w:rsidRPr="001B7497">
        <w:rPr>
          <w:rFonts w:ascii="Calibri" w:eastAsia="Times New Roman" w:hAnsi="Calibri" w:cs="Calibri"/>
          <w:color w:val="000000" w:themeColor="text1"/>
          <w:sz w:val="24"/>
          <w:szCs w:val="24"/>
          <w:lang w:val="el-GR"/>
        </w:rPr>
        <w:t xml:space="preserve"> </w:t>
      </w:r>
      <w:r w:rsidRPr="001B7497">
        <w:rPr>
          <w:rFonts w:ascii="Calibri" w:eastAsia="Times New Roman" w:hAnsi="Calibri" w:cs="Calibri"/>
          <w:color w:val="000000" w:themeColor="text1"/>
          <w:sz w:val="24"/>
          <w:szCs w:val="24"/>
          <w:lang w:val="el-GR"/>
        </w:rPr>
        <w:br/>
        <w:t>1.2 Σκοπός και στόχοι της μελέτης……………………………………………………………………..............</w:t>
      </w:r>
      <w:r w:rsidR="001B7497">
        <w:rPr>
          <w:rFonts w:ascii="Calibri" w:eastAsia="Times New Roman" w:hAnsi="Calibri" w:cs="Calibri"/>
          <w:color w:val="000000" w:themeColor="text1"/>
          <w:sz w:val="24"/>
          <w:szCs w:val="24"/>
          <w:lang w:val="el-GR"/>
        </w:rPr>
        <w:t>..</w:t>
      </w:r>
      <w:r w:rsidRPr="001B7497">
        <w:rPr>
          <w:rFonts w:ascii="Calibri" w:eastAsia="Times New Roman" w:hAnsi="Calibri" w:cs="Calibri"/>
          <w:color w:val="000000" w:themeColor="text1"/>
          <w:sz w:val="24"/>
          <w:szCs w:val="24"/>
          <w:lang w:val="el-GR"/>
        </w:rPr>
        <w:t>.</w:t>
      </w:r>
      <w:r w:rsidRPr="001B7497">
        <w:rPr>
          <w:rFonts w:ascii="Calibri" w:eastAsia="Times New Roman" w:hAnsi="Calibri" w:cs="Calibri"/>
          <w:color w:val="000000" w:themeColor="text1"/>
          <w:sz w:val="24"/>
          <w:szCs w:val="24"/>
          <w:lang w:val="el-GR"/>
        </w:rPr>
        <w:br/>
        <w:t>1.3 Επιστημονική και πρακτική συνεισφορά………………………………</w:t>
      </w:r>
      <w:r w:rsidR="001B7497">
        <w:rPr>
          <w:rFonts w:ascii="Calibri" w:eastAsia="Times New Roman" w:hAnsi="Calibri" w:cs="Calibri"/>
          <w:color w:val="000000" w:themeColor="text1"/>
          <w:sz w:val="24"/>
          <w:szCs w:val="24"/>
          <w:lang w:val="el-GR"/>
        </w:rPr>
        <w:t>...............................</w:t>
      </w:r>
      <w:r w:rsidRPr="001B7497">
        <w:rPr>
          <w:rFonts w:ascii="Calibri" w:eastAsia="Times New Roman" w:hAnsi="Calibri" w:cs="Calibri"/>
          <w:color w:val="000000" w:themeColor="text1"/>
          <w:sz w:val="24"/>
          <w:szCs w:val="24"/>
          <w:lang w:val="el-GR"/>
        </w:rPr>
        <w:t>…</w:t>
      </w:r>
      <w:r w:rsidRPr="001B7497">
        <w:rPr>
          <w:rFonts w:ascii="Calibri" w:eastAsia="Times New Roman" w:hAnsi="Calibri" w:cs="Calibri"/>
          <w:color w:val="000000" w:themeColor="text1"/>
          <w:sz w:val="24"/>
          <w:szCs w:val="24"/>
          <w:lang w:val="el-GR"/>
        </w:rPr>
        <w:br/>
        <w:t>1.4 Δομή της</w:t>
      </w:r>
      <w:r w:rsidRPr="001B7497">
        <w:rPr>
          <w:rFonts w:ascii="Calibri" w:eastAsia="Times New Roman" w:hAnsi="Calibri" w:cs="Calibri"/>
          <w:color w:val="000000" w:themeColor="text1"/>
          <w:sz w:val="24"/>
          <w:szCs w:val="24"/>
        </w:rPr>
        <w:t> </w:t>
      </w:r>
      <w:r w:rsidRPr="001B7497">
        <w:rPr>
          <w:rFonts w:ascii="Calibri" w:eastAsia="Times New Roman" w:hAnsi="Calibri" w:cs="Calibri"/>
          <w:color w:val="000000" w:themeColor="text1"/>
          <w:sz w:val="24"/>
          <w:szCs w:val="24"/>
          <w:lang w:val="el-GR"/>
        </w:rPr>
        <w:t>Διπλωματικής εργασίας.................................</w:t>
      </w:r>
    </w:p>
    <w:p w14:paraId="78E05CAE" w14:textId="60ABB313" w:rsidR="003214E8" w:rsidRPr="001B7497" w:rsidRDefault="003214E8" w:rsidP="003214E8">
      <w:pPr>
        <w:rPr>
          <w:rFonts w:ascii="Calibri" w:hAnsi="Calibri" w:cs="Calibri"/>
          <w:sz w:val="24"/>
          <w:szCs w:val="24"/>
          <w:lang w:val="el-GR"/>
        </w:rPr>
      </w:pPr>
      <w:r w:rsidRPr="001B7497">
        <w:rPr>
          <w:rFonts w:ascii="Calibri" w:eastAsia="Times New Roman" w:hAnsi="Calibri" w:cs="Calibri"/>
          <w:b/>
          <w:bCs/>
          <w:color w:val="000000" w:themeColor="text1"/>
          <w:sz w:val="24"/>
          <w:szCs w:val="24"/>
          <w:lang w:val="el-GR"/>
        </w:rPr>
        <w:t>Κεφάλαιο 2: Θεωρητικό Υπόβαθρο/Βιβλιογραφική Επισκόπηση............................</w:t>
      </w:r>
    </w:p>
    <w:p w14:paraId="52507F0A"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F92E5F">
        <w:rPr>
          <w:rFonts w:ascii="Calibri" w:eastAsia="Times New Roman" w:hAnsi="Calibri" w:cs="Calibri"/>
          <w:color w:val="000000" w:themeColor="text1"/>
          <w:sz w:val="24"/>
          <w:szCs w:val="24"/>
          <w:lang w:val="el-GR"/>
        </w:rPr>
        <w:t xml:space="preserve">2.1 </w:t>
      </w:r>
      <w:r w:rsidRPr="001B7497">
        <w:rPr>
          <w:rFonts w:ascii="Calibri" w:eastAsia="Times New Roman" w:hAnsi="Calibri" w:cs="Calibri"/>
          <w:color w:val="000000" w:themeColor="text1"/>
          <w:sz w:val="24"/>
          <w:szCs w:val="24"/>
          <w:lang w:val="en-US"/>
        </w:rPr>
        <w:t>Big</w:t>
      </w:r>
      <w:r w:rsidRPr="00F92E5F">
        <w:rPr>
          <w:rFonts w:ascii="Calibri" w:eastAsia="Times New Roman" w:hAnsi="Calibri" w:cs="Calibri"/>
          <w:color w:val="000000" w:themeColor="text1"/>
          <w:sz w:val="24"/>
          <w:szCs w:val="24"/>
          <w:lang w:val="el-GR"/>
        </w:rPr>
        <w:t xml:space="preserve"> </w:t>
      </w:r>
      <w:r w:rsidRPr="001B7497">
        <w:rPr>
          <w:rFonts w:ascii="Calibri" w:eastAsia="Times New Roman" w:hAnsi="Calibri" w:cs="Calibri"/>
          <w:color w:val="000000" w:themeColor="text1"/>
          <w:sz w:val="24"/>
          <w:szCs w:val="24"/>
          <w:lang w:val="en-US"/>
        </w:rPr>
        <w:t>Data</w:t>
      </w:r>
      <w:r w:rsidRPr="00F92E5F">
        <w:rPr>
          <w:rFonts w:ascii="Calibri" w:eastAsia="Times New Roman" w:hAnsi="Calibri" w:cs="Calibri"/>
          <w:color w:val="000000" w:themeColor="text1"/>
          <w:sz w:val="24"/>
          <w:szCs w:val="24"/>
          <w:lang w:val="el-GR"/>
        </w:rPr>
        <w:t>……………………..</w:t>
      </w:r>
      <w:r w:rsidRPr="00F92E5F">
        <w:rPr>
          <w:rFonts w:ascii="Calibri" w:eastAsia="Times New Roman" w:hAnsi="Calibri" w:cs="Calibri"/>
          <w:color w:val="000000" w:themeColor="text1"/>
          <w:sz w:val="24"/>
          <w:szCs w:val="24"/>
          <w:lang w:val="el-GR"/>
        </w:rPr>
        <w:br/>
      </w:r>
      <w:r w:rsidRPr="00F92E5F">
        <w:rPr>
          <w:rFonts w:ascii="Calibri" w:eastAsia="Times New Roman" w:hAnsi="Calibri" w:cs="Calibri"/>
          <w:color w:val="000000" w:themeColor="text1"/>
          <w:sz w:val="24"/>
          <w:szCs w:val="24"/>
          <w:lang w:val="el-GR"/>
        </w:rPr>
        <w:tab/>
        <w:t xml:space="preserve">2.1.1 </w:t>
      </w:r>
      <w:r w:rsidRPr="001B7497">
        <w:rPr>
          <w:rFonts w:ascii="Calibri" w:eastAsia="Times New Roman" w:hAnsi="Calibri" w:cs="Calibri"/>
          <w:color w:val="000000" w:themeColor="text1"/>
          <w:sz w:val="24"/>
          <w:szCs w:val="24"/>
          <w:lang w:val="el-GR"/>
        </w:rPr>
        <w:t>Ορισμός</w:t>
      </w:r>
    </w:p>
    <w:p w14:paraId="752677F9"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F92E5F">
        <w:rPr>
          <w:rFonts w:ascii="Calibri" w:eastAsia="Times New Roman" w:hAnsi="Calibri" w:cs="Calibri"/>
          <w:color w:val="000000" w:themeColor="text1"/>
          <w:sz w:val="24"/>
          <w:szCs w:val="24"/>
          <w:lang w:val="el-GR"/>
        </w:rPr>
        <w:tab/>
        <w:t xml:space="preserve">2.1.2 </w:t>
      </w:r>
      <w:r w:rsidRPr="001B7497">
        <w:rPr>
          <w:rFonts w:ascii="Calibri" w:eastAsia="Times New Roman" w:hAnsi="Calibri" w:cs="Calibri"/>
          <w:color w:val="000000" w:themeColor="text1"/>
          <w:sz w:val="24"/>
          <w:szCs w:val="24"/>
          <w:lang w:val="el-GR"/>
        </w:rPr>
        <w:t>Χαρακτηριστικά</w:t>
      </w:r>
    </w:p>
    <w:p w14:paraId="5FD58763"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F92E5F">
        <w:rPr>
          <w:rFonts w:ascii="Calibri" w:eastAsia="Times New Roman" w:hAnsi="Calibri" w:cs="Calibri"/>
          <w:color w:val="000000" w:themeColor="text1"/>
          <w:sz w:val="24"/>
          <w:szCs w:val="24"/>
          <w:lang w:val="el-GR"/>
        </w:rPr>
        <w:t xml:space="preserve">2.2 </w:t>
      </w:r>
      <w:r w:rsidRPr="001B7497">
        <w:rPr>
          <w:rFonts w:ascii="Calibri" w:eastAsia="Times New Roman" w:hAnsi="Calibri" w:cs="Calibri"/>
          <w:color w:val="000000" w:themeColor="text1"/>
          <w:sz w:val="24"/>
          <w:szCs w:val="24"/>
          <w:lang w:val="en-US"/>
        </w:rPr>
        <w:t>Machine</w:t>
      </w:r>
      <w:r w:rsidRPr="00F92E5F">
        <w:rPr>
          <w:rFonts w:ascii="Calibri" w:eastAsia="Times New Roman" w:hAnsi="Calibri" w:cs="Calibri"/>
          <w:color w:val="000000" w:themeColor="text1"/>
          <w:sz w:val="24"/>
          <w:szCs w:val="24"/>
          <w:lang w:val="el-GR"/>
        </w:rPr>
        <w:t xml:space="preserve"> </w:t>
      </w:r>
      <w:r w:rsidRPr="001B7497">
        <w:rPr>
          <w:rFonts w:ascii="Calibri" w:eastAsia="Times New Roman" w:hAnsi="Calibri" w:cs="Calibri"/>
          <w:color w:val="000000" w:themeColor="text1"/>
          <w:sz w:val="24"/>
          <w:szCs w:val="24"/>
          <w:lang w:val="en-US"/>
        </w:rPr>
        <w:t>Learning</w:t>
      </w:r>
    </w:p>
    <w:p w14:paraId="1DB7CB97" w14:textId="46E51731" w:rsidR="003214E8" w:rsidRPr="006564F6"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F92E5F">
        <w:rPr>
          <w:rFonts w:ascii="Calibri" w:eastAsia="Times New Roman" w:hAnsi="Calibri" w:cs="Calibri"/>
          <w:color w:val="000000" w:themeColor="text1"/>
          <w:sz w:val="24"/>
          <w:szCs w:val="24"/>
          <w:lang w:val="el-GR"/>
        </w:rPr>
        <w:tab/>
      </w:r>
      <w:r w:rsidRPr="006564F6">
        <w:rPr>
          <w:rFonts w:ascii="Calibri" w:eastAsia="Times New Roman" w:hAnsi="Calibri" w:cs="Calibri"/>
          <w:color w:val="000000" w:themeColor="text1"/>
          <w:sz w:val="24"/>
          <w:szCs w:val="24"/>
          <w:lang w:val="el-GR"/>
        </w:rPr>
        <w:t xml:space="preserve">2.2.1 </w:t>
      </w:r>
      <w:r w:rsidR="006564F6">
        <w:rPr>
          <w:rFonts w:ascii="Calibri" w:eastAsia="Times New Roman" w:hAnsi="Calibri" w:cs="Calibri"/>
          <w:color w:val="000000" w:themeColor="text1"/>
          <w:sz w:val="24"/>
          <w:szCs w:val="24"/>
          <w:lang w:val="el-GR"/>
        </w:rPr>
        <w:t>Εποπτευόμενη Μηχανική Μάθηση</w:t>
      </w:r>
    </w:p>
    <w:p w14:paraId="2F0A258A" w14:textId="1B76C634" w:rsidR="003214E8" w:rsidRPr="006564F6"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6564F6">
        <w:rPr>
          <w:rFonts w:ascii="Calibri" w:eastAsia="Times New Roman" w:hAnsi="Calibri" w:cs="Calibri"/>
          <w:color w:val="000000" w:themeColor="text1"/>
          <w:sz w:val="24"/>
          <w:szCs w:val="24"/>
          <w:lang w:val="el-GR"/>
        </w:rPr>
        <w:tab/>
        <w:t xml:space="preserve">2.2.2 </w:t>
      </w:r>
      <w:r w:rsidR="006564F6">
        <w:rPr>
          <w:rFonts w:ascii="Calibri" w:eastAsia="Times New Roman" w:hAnsi="Calibri" w:cs="Calibri"/>
          <w:color w:val="000000" w:themeColor="text1"/>
          <w:sz w:val="24"/>
          <w:szCs w:val="24"/>
          <w:lang w:val="el-GR"/>
        </w:rPr>
        <w:t xml:space="preserve">Μη-Εποτευόμενη Μηχανική Μάθηση </w:t>
      </w:r>
    </w:p>
    <w:p w14:paraId="334EF620"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6564F6">
        <w:rPr>
          <w:rFonts w:ascii="Calibri" w:eastAsia="Times New Roman" w:hAnsi="Calibri" w:cs="Calibri"/>
          <w:color w:val="000000" w:themeColor="text1"/>
          <w:sz w:val="24"/>
          <w:szCs w:val="24"/>
          <w:lang w:val="el-GR"/>
        </w:rPr>
        <w:tab/>
      </w:r>
      <w:r w:rsidRPr="006564F6">
        <w:rPr>
          <w:rFonts w:ascii="Calibri" w:eastAsia="Times New Roman" w:hAnsi="Calibri" w:cs="Calibri"/>
          <w:color w:val="000000" w:themeColor="text1"/>
          <w:sz w:val="24"/>
          <w:szCs w:val="24"/>
          <w:lang w:val="el-GR"/>
        </w:rPr>
        <w:tab/>
      </w:r>
      <w:r w:rsidRPr="00F92E5F">
        <w:rPr>
          <w:rFonts w:ascii="Calibri" w:eastAsia="Times New Roman" w:hAnsi="Calibri" w:cs="Calibri"/>
          <w:color w:val="000000" w:themeColor="text1"/>
          <w:sz w:val="24"/>
          <w:szCs w:val="24"/>
          <w:lang w:val="el-GR"/>
        </w:rPr>
        <w:t>2.2.2.</w:t>
      </w:r>
      <w:r w:rsidRPr="001B7497">
        <w:rPr>
          <w:rFonts w:ascii="Calibri" w:eastAsia="Times New Roman" w:hAnsi="Calibri" w:cs="Calibri"/>
          <w:color w:val="000000" w:themeColor="text1"/>
          <w:sz w:val="24"/>
          <w:szCs w:val="24"/>
          <w:lang w:val="el-GR"/>
        </w:rPr>
        <w:t>α</w:t>
      </w:r>
      <w:r w:rsidRPr="00F92E5F">
        <w:rPr>
          <w:rFonts w:ascii="Calibri" w:eastAsia="Times New Roman" w:hAnsi="Calibri" w:cs="Calibri"/>
          <w:color w:val="000000" w:themeColor="text1"/>
          <w:sz w:val="24"/>
          <w:szCs w:val="24"/>
          <w:lang w:val="el-GR"/>
        </w:rPr>
        <w:t xml:space="preserve"> </w:t>
      </w:r>
      <w:proofErr w:type="spellStart"/>
      <w:r w:rsidRPr="001B7497">
        <w:rPr>
          <w:rFonts w:ascii="Calibri" w:eastAsia="Times New Roman" w:hAnsi="Calibri" w:cs="Calibri"/>
          <w:color w:val="000000" w:themeColor="text1"/>
          <w:sz w:val="24"/>
          <w:szCs w:val="24"/>
          <w:lang w:val="en-US"/>
        </w:rPr>
        <w:t>Kmeans</w:t>
      </w:r>
      <w:proofErr w:type="spellEnd"/>
    </w:p>
    <w:p w14:paraId="7744FF0A" w14:textId="77777777" w:rsidR="003214E8" w:rsidRPr="001B7497" w:rsidRDefault="003214E8" w:rsidP="003214E8">
      <w:pPr>
        <w:shd w:val="clear" w:color="auto" w:fill="FFFFFF"/>
        <w:contextualSpacing/>
        <w:outlineLvl w:val="2"/>
        <w:rPr>
          <w:rFonts w:ascii="Calibri" w:eastAsia="Times New Roman" w:hAnsi="Calibri" w:cs="Calibri"/>
          <w:color w:val="000000" w:themeColor="text1"/>
          <w:sz w:val="24"/>
          <w:szCs w:val="24"/>
          <w:lang w:val="en-US"/>
        </w:rPr>
      </w:pPr>
      <w:r w:rsidRPr="00F92E5F">
        <w:rPr>
          <w:rFonts w:ascii="Calibri" w:eastAsia="Times New Roman" w:hAnsi="Calibri" w:cs="Calibri"/>
          <w:color w:val="000000" w:themeColor="text1"/>
          <w:sz w:val="24"/>
          <w:szCs w:val="24"/>
          <w:lang w:val="el-GR"/>
        </w:rPr>
        <w:tab/>
      </w:r>
      <w:r w:rsidRPr="00F92E5F">
        <w:rPr>
          <w:rFonts w:ascii="Calibri" w:eastAsia="Times New Roman" w:hAnsi="Calibri" w:cs="Calibri"/>
          <w:color w:val="000000" w:themeColor="text1"/>
          <w:sz w:val="24"/>
          <w:szCs w:val="24"/>
          <w:lang w:val="el-GR"/>
        </w:rPr>
        <w:tab/>
      </w:r>
      <w:r w:rsidRPr="001B7497">
        <w:rPr>
          <w:rFonts w:ascii="Calibri" w:eastAsia="Times New Roman" w:hAnsi="Calibri" w:cs="Calibri"/>
          <w:color w:val="000000" w:themeColor="text1"/>
          <w:sz w:val="24"/>
          <w:szCs w:val="24"/>
          <w:lang w:val="en-US"/>
        </w:rPr>
        <w:t>2.2.2.</w:t>
      </w:r>
      <w:r w:rsidRPr="001B7497">
        <w:rPr>
          <w:rFonts w:ascii="Calibri" w:eastAsia="Times New Roman" w:hAnsi="Calibri" w:cs="Calibri"/>
          <w:color w:val="000000" w:themeColor="text1"/>
          <w:sz w:val="24"/>
          <w:szCs w:val="24"/>
          <w:lang w:val="el-GR"/>
        </w:rPr>
        <w:t>β</w:t>
      </w:r>
      <w:r w:rsidRPr="001B7497">
        <w:rPr>
          <w:rFonts w:ascii="Calibri" w:eastAsia="Times New Roman" w:hAnsi="Calibri" w:cs="Calibri"/>
          <w:color w:val="000000" w:themeColor="text1"/>
          <w:sz w:val="24"/>
          <w:szCs w:val="24"/>
          <w:lang w:val="en-US"/>
        </w:rPr>
        <w:t xml:space="preserve"> Bisecting </w:t>
      </w:r>
      <w:proofErr w:type="spellStart"/>
      <w:r w:rsidRPr="001B7497">
        <w:rPr>
          <w:rFonts w:ascii="Calibri" w:eastAsia="Times New Roman" w:hAnsi="Calibri" w:cs="Calibri"/>
          <w:color w:val="000000" w:themeColor="text1"/>
          <w:sz w:val="24"/>
          <w:szCs w:val="24"/>
          <w:lang w:val="en-US"/>
        </w:rPr>
        <w:t>kmeans</w:t>
      </w:r>
      <w:proofErr w:type="spellEnd"/>
    </w:p>
    <w:p w14:paraId="2CF92589" w14:textId="77777777" w:rsidR="003214E8" w:rsidRPr="001B7497" w:rsidRDefault="003214E8" w:rsidP="003214E8">
      <w:pPr>
        <w:shd w:val="clear" w:color="auto" w:fill="FFFFFF"/>
        <w:contextualSpacing/>
        <w:outlineLvl w:val="2"/>
        <w:rPr>
          <w:rFonts w:ascii="Calibri" w:eastAsia="Times New Roman" w:hAnsi="Calibri" w:cs="Calibri"/>
          <w:b/>
          <w:bCs/>
          <w:color w:val="000000" w:themeColor="text1"/>
          <w:sz w:val="24"/>
          <w:szCs w:val="24"/>
          <w:lang w:val="en-US"/>
        </w:rPr>
      </w:pPr>
      <w:r w:rsidRPr="001B7497">
        <w:rPr>
          <w:rFonts w:ascii="Calibri" w:eastAsia="Times New Roman" w:hAnsi="Calibri" w:cs="Calibri"/>
          <w:color w:val="000000" w:themeColor="text1"/>
          <w:sz w:val="24"/>
          <w:szCs w:val="24"/>
          <w:lang w:val="en-US"/>
        </w:rPr>
        <w:tab/>
      </w:r>
      <w:r w:rsidRPr="001B7497">
        <w:rPr>
          <w:rFonts w:ascii="Calibri" w:eastAsia="Times New Roman" w:hAnsi="Calibri" w:cs="Calibri"/>
          <w:color w:val="000000" w:themeColor="text1"/>
          <w:sz w:val="24"/>
          <w:szCs w:val="24"/>
          <w:lang w:val="en-US"/>
        </w:rPr>
        <w:tab/>
        <w:t>2.2.2.</w:t>
      </w:r>
      <w:r w:rsidRPr="001B7497">
        <w:rPr>
          <w:rFonts w:ascii="Calibri" w:eastAsia="Times New Roman" w:hAnsi="Calibri" w:cs="Calibri"/>
          <w:color w:val="000000" w:themeColor="text1"/>
          <w:sz w:val="24"/>
          <w:szCs w:val="24"/>
          <w:lang w:val="el-GR"/>
        </w:rPr>
        <w:t>γ</w:t>
      </w:r>
      <w:r w:rsidRPr="001B7497">
        <w:rPr>
          <w:rFonts w:ascii="Calibri" w:eastAsia="Times New Roman" w:hAnsi="Calibri" w:cs="Calibri"/>
          <w:color w:val="000000" w:themeColor="text1"/>
          <w:sz w:val="24"/>
          <w:szCs w:val="24"/>
          <w:lang w:val="en-US"/>
        </w:rPr>
        <w:t xml:space="preserve"> </w:t>
      </w:r>
      <w:proofErr w:type="spellStart"/>
      <w:r w:rsidRPr="001B7497">
        <w:rPr>
          <w:rFonts w:ascii="Calibri" w:eastAsia="Times New Roman" w:hAnsi="Calibri" w:cs="Calibri"/>
          <w:color w:val="000000" w:themeColor="text1"/>
          <w:sz w:val="24"/>
          <w:szCs w:val="24"/>
          <w:lang w:val="en-US"/>
        </w:rPr>
        <w:t>lsh</w:t>
      </w:r>
      <w:proofErr w:type="spellEnd"/>
      <w:r w:rsidRPr="001B7497">
        <w:rPr>
          <w:rFonts w:ascii="Calibri" w:eastAsia="Times New Roman" w:hAnsi="Calibri" w:cs="Calibri"/>
          <w:color w:val="000000" w:themeColor="text1"/>
          <w:sz w:val="24"/>
          <w:szCs w:val="24"/>
          <w:lang w:val="en-US"/>
        </w:rPr>
        <w:t xml:space="preserve"> </w:t>
      </w:r>
      <w:proofErr w:type="spellStart"/>
      <w:r w:rsidRPr="001B7497">
        <w:rPr>
          <w:rFonts w:ascii="Calibri" w:eastAsia="Times New Roman" w:hAnsi="Calibri" w:cs="Calibri"/>
          <w:color w:val="000000" w:themeColor="text1"/>
          <w:sz w:val="24"/>
          <w:szCs w:val="24"/>
          <w:lang w:val="en-US"/>
        </w:rPr>
        <w:t>minhash</w:t>
      </w:r>
      <w:proofErr w:type="spellEnd"/>
    </w:p>
    <w:p w14:paraId="6D21B8D5" w14:textId="77777777" w:rsidR="003214E8" w:rsidRPr="00F92E5F" w:rsidRDefault="003214E8" w:rsidP="003214E8">
      <w:pPr>
        <w:shd w:val="clear" w:color="auto" w:fill="FFFFFF"/>
        <w:outlineLvl w:val="2"/>
        <w:rPr>
          <w:rFonts w:ascii="Calibri" w:eastAsia="Times New Roman" w:hAnsi="Calibri" w:cs="Calibri"/>
          <w:color w:val="000000" w:themeColor="text1"/>
          <w:sz w:val="24"/>
          <w:szCs w:val="24"/>
          <w:lang w:val="en-US"/>
        </w:rPr>
      </w:pPr>
      <w:r w:rsidRPr="001B7497">
        <w:rPr>
          <w:rFonts w:ascii="Calibri" w:eastAsia="Times New Roman" w:hAnsi="Calibri" w:cs="Calibri"/>
          <w:b/>
          <w:bCs/>
          <w:color w:val="000000" w:themeColor="text1"/>
          <w:sz w:val="24"/>
          <w:szCs w:val="24"/>
          <w:lang w:val="en-US"/>
        </w:rPr>
        <w:tab/>
      </w:r>
      <w:r w:rsidRPr="001B7497">
        <w:rPr>
          <w:rFonts w:ascii="Calibri" w:eastAsia="Times New Roman" w:hAnsi="Calibri" w:cs="Calibri"/>
          <w:b/>
          <w:bCs/>
          <w:color w:val="000000" w:themeColor="text1"/>
          <w:sz w:val="24"/>
          <w:szCs w:val="24"/>
          <w:lang w:val="en-US"/>
        </w:rPr>
        <w:tab/>
      </w:r>
      <w:r w:rsidRPr="001B7497">
        <w:rPr>
          <w:rFonts w:ascii="Calibri" w:eastAsia="Times New Roman" w:hAnsi="Calibri" w:cs="Calibri"/>
          <w:color w:val="000000" w:themeColor="text1"/>
          <w:sz w:val="24"/>
          <w:szCs w:val="24"/>
          <w:lang w:val="en-US"/>
        </w:rPr>
        <w:t>2.2.2.</w:t>
      </w:r>
      <w:r w:rsidRPr="001B7497">
        <w:rPr>
          <w:rFonts w:ascii="Calibri" w:eastAsia="Times New Roman" w:hAnsi="Calibri" w:cs="Calibri"/>
          <w:color w:val="000000" w:themeColor="text1"/>
          <w:sz w:val="24"/>
          <w:szCs w:val="24"/>
          <w:lang w:val="el-GR"/>
        </w:rPr>
        <w:t>δ</w:t>
      </w:r>
      <w:r w:rsidRPr="001B7497">
        <w:rPr>
          <w:rFonts w:ascii="Calibri" w:eastAsia="Times New Roman" w:hAnsi="Calibri" w:cs="Calibri"/>
          <w:color w:val="000000" w:themeColor="text1"/>
          <w:sz w:val="24"/>
          <w:szCs w:val="24"/>
          <w:lang w:val="en-US"/>
        </w:rPr>
        <w:t xml:space="preserve"> </w:t>
      </w:r>
      <w:proofErr w:type="spellStart"/>
      <w:r w:rsidRPr="001B7497">
        <w:rPr>
          <w:rFonts w:ascii="Calibri" w:eastAsia="Times New Roman" w:hAnsi="Calibri" w:cs="Calibri"/>
          <w:color w:val="000000" w:themeColor="text1"/>
          <w:sz w:val="24"/>
          <w:szCs w:val="24"/>
          <w:lang w:val="en-US"/>
        </w:rPr>
        <w:t>lsh</w:t>
      </w:r>
      <w:proofErr w:type="spellEnd"/>
      <w:r w:rsidRPr="001B7497">
        <w:rPr>
          <w:rFonts w:ascii="Calibri" w:eastAsia="Times New Roman" w:hAnsi="Calibri" w:cs="Calibri"/>
          <w:color w:val="000000" w:themeColor="text1"/>
          <w:sz w:val="24"/>
          <w:szCs w:val="24"/>
          <w:lang w:val="en-US"/>
        </w:rPr>
        <w:t xml:space="preserve"> </w:t>
      </w:r>
      <w:proofErr w:type="spellStart"/>
      <w:r w:rsidRPr="001B7497">
        <w:rPr>
          <w:rFonts w:ascii="Calibri" w:eastAsia="Times New Roman" w:hAnsi="Calibri" w:cs="Calibri"/>
          <w:color w:val="000000" w:themeColor="text1"/>
          <w:sz w:val="24"/>
          <w:szCs w:val="24"/>
          <w:lang w:val="en-US"/>
        </w:rPr>
        <w:t>brp</w:t>
      </w:r>
      <w:proofErr w:type="spellEnd"/>
    </w:p>
    <w:p w14:paraId="5BBA3E8E" w14:textId="13EFF1AF" w:rsidR="00232E9F" w:rsidRDefault="00232E9F" w:rsidP="003214E8">
      <w:pPr>
        <w:shd w:val="clear" w:color="auto" w:fill="FFFFFF"/>
        <w:outlineLvl w:val="2"/>
        <w:rPr>
          <w:rFonts w:ascii="Calibri" w:eastAsia="Times New Roman" w:hAnsi="Calibri" w:cs="Calibri"/>
          <w:color w:val="000000" w:themeColor="text1"/>
          <w:sz w:val="24"/>
          <w:szCs w:val="24"/>
          <w:lang w:val="en-US"/>
        </w:rPr>
      </w:pPr>
      <w:r w:rsidRPr="00F92E5F">
        <w:rPr>
          <w:rFonts w:ascii="Calibri" w:eastAsia="Times New Roman" w:hAnsi="Calibri" w:cs="Calibri"/>
          <w:color w:val="000000" w:themeColor="text1"/>
          <w:sz w:val="24"/>
          <w:szCs w:val="24"/>
          <w:lang w:val="en-US"/>
        </w:rPr>
        <w:t xml:space="preserve">2.3 </w:t>
      </w:r>
      <w:r>
        <w:rPr>
          <w:rFonts w:ascii="Calibri" w:eastAsia="Times New Roman" w:hAnsi="Calibri" w:cs="Calibri"/>
          <w:color w:val="000000" w:themeColor="text1"/>
          <w:sz w:val="24"/>
          <w:szCs w:val="24"/>
          <w:lang w:val="en-US"/>
        </w:rPr>
        <w:t>Cloud</w:t>
      </w:r>
    </w:p>
    <w:p w14:paraId="5A19BD3F" w14:textId="77777777" w:rsidR="00232E9F" w:rsidRPr="00232E9F" w:rsidRDefault="00232E9F" w:rsidP="003214E8">
      <w:pPr>
        <w:shd w:val="clear" w:color="auto" w:fill="FFFFFF"/>
        <w:outlineLvl w:val="2"/>
        <w:rPr>
          <w:rFonts w:ascii="Calibri" w:eastAsia="Times New Roman" w:hAnsi="Calibri" w:cs="Calibri"/>
          <w:b/>
          <w:bCs/>
          <w:color w:val="000000" w:themeColor="text1"/>
          <w:sz w:val="24"/>
          <w:szCs w:val="24"/>
          <w:lang w:val="en-US"/>
        </w:rPr>
      </w:pPr>
    </w:p>
    <w:p w14:paraId="41BCA8D5" w14:textId="77777777" w:rsidR="003214E8" w:rsidRPr="001B7497" w:rsidRDefault="003214E8" w:rsidP="003214E8">
      <w:pPr>
        <w:shd w:val="clear" w:color="auto" w:fill="FFFFFF"/>
        <w:outlineLvl w:val="2"/>
        <w:rPr>
          <w:rFonts w:ascii="Calibri" w:eastAsia="Times New Roman" w:hAnsi="Calibri" w:cs="Calibri"/>
          <w:b/>
          <w:bCs/>
          <w:color w:val="000000" w:themeColor="text1"/>
          <w:sz w:val="24"/>
          <w:szCs w:val="24"/>
          <w:lang w:val="en-US"/>
        </w:rPr>
      </w:pPr>
      <w:r w:rsidRPr="001B7497">
        <w:rPr>
          <w:rFonts w:ascii="Calibri" w:eastAsia="Times New Roman" w:hAnsi="Calibri" w:cs="Calibri"/>
          <w:b/>
          <w:bCs/>
          <w:color w:val="000000" w:themeColor="text1"/>
          <w:sz w:val="24"/>
          <w:szCs w:val="24"/>
          <w:lang w:val="el-GR"/>
        </w:rPr>
        <w:t>Κεφάλαιο</w:t>
      </w:r>
      <w:r w:rsidRPr="001B7497">
        <w:rPr>
          <w:rFonts w:ascii="Calibri" w:eastAsia="Times New Roman" w:hAnsi="Calibri" w:cs="Calibri"/>
          <w:b/>
          <w:bCs/>
          <w:color w:val="000000" w:themeColor="text1"/>
          <w:sz w:val="24"/>
          <w:szCs w:val="24"/>
          <w:lang w:val="en-US"/>
        </w:rPr>
        <w:t xml:space="preserve"> 3: Apache Spark</w:t>
      </w:r>
    </w:p>
    <w:p w14:paraId="7DA5CB1E"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F92E5F">
        <w:rPr>
          <w:rFonts w:ascii="Calibri" w:eastAsia="Times New Roman" w:hAnsi="Calibri" w:cs="Calibri"/>
          <w:color w:val="000000" w:themeColor="text1"/>
          <w:sz w:val="24"/>
          <w:szCs w:val="24"/>
          <w:lang w:val="el-GR"/>
        </w:rPr>
        <w:t xml:space="preserve">3.1 </w:t>
      </w:r>
      <w:r w:rsidRPr="001B7497">
        <w:rPr>
          <w:rFonts w:ascii="Calibri" w:eastAsia="Times New Roman" w:hAnsi="Calibri" w:cs="Calibri"/>
          <w:color w:val="000000" w:themeColor="text1"/>
          <w:sz w:val="24"/>
          <w:szCs w:val="24"/>
          <w:lang w:val="el-GR"/>
        </w:rPr>
        <w:t>Γενικά</w:t>
      </w:r>
    </w:p>
    <w:p w14:paraId="5C6E32A3"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F92E5F">
        <w:rPr>
          <w:rFonts w:ascii="Calibri" w:eastAsia="Times New Roman" w:hAnsi="Calibri" w:cs="Calibri"/>
          <w:color w:val="000000" w:themeColor="text1"/>
          <w:sz w:val="24"/>
          <w:szCs w:val="24"/>
          <w:lang w:val="el-GR"/>
        </w:rPr>
        <w:t xml:space="preserve">3.2 </w:t>
      </w:r>
      <w:r w:rsidRPr="001B7497">
        <w:rPr>
          <w:rFonts w:ascii="Calibri" w:eastAsia="Times New Roman" w:hAnsi="Calibri" w:cs="Calibri"/>
          <w:color w:val="000000" w:themeColor="text1"/>
          <w:sz w:val="24"/>
          <w:szCs w:val="24"/>
          <w:lang w:val="en-US"/>
        </w:rPr>
        <w:t>Apache</w:t>
      </w:r>
      <w:r w:rsidRPr="00F92E5F">
        <w:rPr>
          <w:rFonts w:ascii="Calibri" w:eastAsia="Times New Roman" w:hAnsi="Calibri" w:cs="Calibri"/>
          <w:color w:val="000000" w:themeColor="text1"/>
          <w:sz w:val="24"/>
          <w:szCs w:val="24"/>
          <w:lang w:val="el-GR"/>
        </w:rPr>
        <w:t xml:space="preserve"> </w:t>
      </w:r>
      <w:r w:rsidRPr="001B7497">
        <w:rPr>
          <w:rFonts w:ascii="Calibri" w:eastAsia="Times New Roman" w:hAnsi="Calibri" w:cs="Calibri"/>
          <w:color w:val="000000" w:themeColor="text1"/>
          <w:sz w:val="24"/>
          <w:szCs w:val="24"/>
          <w:lang w:val="en-US"/>
        </w:rPr>
        <w:t>Hadoop</w:t>
      </w:r>
    </w:p>
    <w:p w14:paraId="0A99710F"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F92E5F">
        <w:rPr>
          <w:rFonts w:ascii="Calibri" w:eastAsia="Times New Roman" w:hAnsi="Calibri" w:cs="Calibri"/>
          <w:color w:val="000000" w:themeColor="text1"/>
          <w:sz w:val="24"/>
          <w:szCs w:val="24"/>
          <w:lang w:val="el-GR"/>
        </w:rPr>
        <w:t xml:space="preserve">3.3 </w:t>
      </w:r>
      <w:r w:rsidRPr="001B7497">
        <w:rPr>
          <w:rFonts w:ascii="Calibri" w:eastAsia="Times New Roman" w:hAnsi="Calibri" w:cs="Calibri"/>
          <w:color w:val="000000" w:themeColor="text1"/>
          <w:sz w:val="24"/>
          <w:szCs w:val="24"/>
          <w:lang w:val="el-GR"/>
        </w:rPr>
        <w:t>Αρχιτεκοτνική</w:t>
      </w:r>
    </w:p>
    <w:p w14:paraId="3B92F7C2"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F92E5F">
        <w:rPr>
          <w:rFonts w:ascii="Calibri" w:eastAsia="Times New Roman" w:hAnsi="Calibri" w:cs="Calibri"/>
          <w:color w:val="000000" w:themeColor="text1"/>
          <w:sz w:val="24"/>
          <w:szCs w:val="24"/>
          <w:lang w:val="el-GR"/>
        </w:rPr>
        <w:t xml:space="preserve">3.4 </w:t>
      </w:r>
      <w:r w:rsidRPr="001B7497">
        <w:rPr>
          <w:rFonts w:ascii="Calibri" w:eastAsia="Times New Roman" w:hAnsi="Calibri" w:cs="Calibri"/>
          <w:color w:val="000000" w:themeColor="text1"/>
          <w:sz w:val="24"/>
          <w:szCs w:val="24"/>
          <w:lang w:val="el-GR"/>
        </w:rPr>
        <w:t>Δομή</w:t>
      </w:r>
      <w:r w:rsidRPr="00F92E5F">
        <w:rPr>
          <w:rFonts w:ascii="Calibri" w:eastAsia="Times New Roman" w:hAnsi="Calibri" w:cs="Calibri"/>
          <w:color w:val="000000" w:themeColor="text1"/>
          <w:sz w:val="24"/>
          <w:szCs w:val="24"/>
          <w:lang w:val="el-GR"/>
        </w:rPr>
        <w:t xml:space="preserve"> </w:t>
      </w:r>
      <w:r w:rsidRPr="001B7497">
        <w:rPr>
          <w:rFonts w:ascii="Calibri" w:eastAsia="Times New Roman" w:hAnsi="Calibri" w:cs="Calibri"/>
          <w:color w:val="000000" w:themeColor="text1"/>
          <w:sz w:val="24"/>
          <w:szCs w:val="24"/>
          <w:lang w:val="el-GR"/>
        </w:rPr>
        <w:t>του</w:t>
      </w:r>
      <w:r w:rsidRPr="00F92E5F">
        <w:rPr>
          <w:rFonts w:ascii="Calibri" w:eastAsia="Times New Roman" w:hAnsi="Calibri" w:cs="Calibri"/>
          <w:color w:val="000000" w:themeColor="text1"/>
          <w:sz w:val="24"/>
          <w:szCs w:val="24"/>
          <w:lang w:val="el-GR"/>
        </w:rPr>
        <w:t xml:space="preserve"> </w:t>
      </w:r>
      <w:r w:rsidRPr="001B7497">
        <w:rPr>
          <w:rFonts w:ascii="Calibri" w:eastAsia="Times New Roman" w:hAnsi="Calibri" w:cs="Calibri"/>
          <w:color w:val="000000" w:themeColor="text1"/>
          <w:sz w:val="24"/>
          <w:szCs w:val="24"/>
          <w:lang w:val="en-US"/>
        </w:rPr>
        <w:t>Spark</w:t>
      </w:r>
    </w:p>
    <w:p w14:paraId="1037A6DF"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r w:rsidRPr="00F92E5F">
        <w:rPr>
          <w:rFonts w:ascii="Calibri" w:eastAsia="Times New Roman" w:hAnsi="Calibri" w:cs="Calibri"/>
          <w:color w:val="000000" w:themeColor="text1"/>
          <w:sz w:val="24"/>
          <w:szCs w:val="24"/>
          <w:lang w:val="el-GR"/>
        </w:rPr>
        <w:t xml:space="preserve">3.5 </w:t>
      </w:r>
      <w:r w:rsidRPr="001B7497">
        <w:rPr>
          <w:rFonts w:ascii="Calibri" w:eastAsia="Times New Roman" w:hAnsi="Calibri" w:cs="Calibri"/>
          <w:color w:val="000000" w:themeColor="text1"/>
          <w:sz w:val="24"/>
          <w:szCs w:val="24"/>
          <w:lang w:val="en-US"/>
        </w:rPr>
        <w:t>K</w:t>
      </w:r>
      <w:r w:rsidRPr="00F92E5F">
        <w:rPr>
          <w:rFonts w:ascii="Calibri" w:eastAsia="Times New Roman" w:hAnsi="Calibri" w:cs="Calibri"/>
          <w:color w:val="000000" w:themeColor="text1"/>
          <w:sz w:val="24"/>
          <w:szCs w:val="24"/>
          <w:lang w:val="el-GR"/>
        </w:rPr>
        <w:t>-</w:t>
      </w:r>
      <w:r w:rsidRPr="001B7497">
        <w:rPr>
          <w:rFonts w:ascii="Calibri" w:eastAsia="Times New Roman" w:hAnsi="Calibri" w:cs="Calibri"/>
          <w:color w:val="000000" w:themeColor="text1"/>
          <w:sz w:val="24"/>
          <w:szCs w:val="24"/>
          <w:lang w:val="en-US"/>
        </w:rPr>
        <w:t>mean</w:t>
      </w:r>
      <w:r w:rsidRPr="00F92E5F">
        <w:rPr>
          <w:rFonts w:ascii="Calibri" w:eastAsia="Times New Roman" w:hAnsi="Calibri" w:cs="Calibri"/>
          <w:color w:val="000000" w:themeColor="text1"/>
          <w:sz w:val="24"/>
          <w:szCs w:val="24"/>
          <w:lang w:val="el-GR"/>
        </w:rPr>
        <w:t xml:space="preserve"> </w:t>
      </w:r>
      <w:r w:rsidRPr="001B7497">
        <w:rPr>
          <w:rFonts w:ascii="Calibri" w:eastAsia="Times New Roman" w:hAnsi="Calibri" w:cs="Calibri"/>
          <w:color w:val="000000" w:themeColor="text1"/>
          <w:sz w:val="24"/>
          <w:szCs w:val="24"/>
          <w:lang w:val="en-US"/>
        </w:rPr>
        <w:t>in</w:t>
      </w:r>
      <w:r w:rsidRPr="00F92E5F">
        <w:rPr>
          <w:rFonts w:ascii="Calibri" w:eastAsia="Times New Roman" w:hAnsi="Calibri" w:cs="Calibri"/>
          <w:color w:val="000000" w:themeColor="text1"/>
          <w:sz w:val="24"/>
          <w:szCs w:val="24"/>
          <w:lang w:val="el-GR"/>
        </w:rPr>
        <w:t xml:space="preserve"> </w:t>
      </w:r>
      <w:r w:rsidRPr="001B7497">
        <w:rPr>
          <w:rFonts w:ascii="Calibri" w:eastAsia="Times New Roman" w:hAnsi="Calibri" w:cs="Calibri"/>
          <w:color w:val="000000" w:themeColor="text1"/>
          <w:sz w:val="24"/>
          <w:szCs w:val="24"/>
          <w:lang w:val="en-US"/>
        </w:rPr>
        <w:t>Apache</w:t>
      </w:r>
      <w:r w:rsidRPr="00F92E5F">
        <w:rPr>
          <w:rFonts w:ascii="Calibri" w:eastAsia="Times New Roman" w:hAnsi="Calibri" w:cs="Calibri"/>
          <w:color w:val="000000" w:themeColor="text1"/>
          <w:sz w:val="24"/>
          <w:szCs w:val="24"/>
          <w:lang w:val="el-GR"/>
        </w:rPr>
        <w:t xml:space="preserve"> </w:t>
      </w:r>
      <w:r w:rsidRPr="001B7497">
        <w:rPr>
          <w:rFonts w:ascii="Calibri" w:eastAsia="Times New Roman" w:hAnsi="Calibri" w:cs="Calibri"/>
          <w:color w:val="000000" w:themeColor="text1"/>
          <w:sz w:val="24"/>
          <w:szCs w:val="24"/>
          <w:lang w:val="en-US"/>
        </w:rPr>
        <w:t>Spark</w:t>
      </w:r>
    </w:p>
    <w:p w14:paraId="420960E0" w14:textId="77777777" w:rsidR="003214E8" w:rsidRPr="00F92E5F" w:rsidRDefault="003214E8" w:rsidP="003214E8">
      <w:pPr>
        <w:shd w:val="clear" w:color="auto" w:fill="FFFFFF"/>
        <w:contextualSpacing/>
        <w:outlineLvl w:val="2"/>
        <w:rPr>
          <w:rFonts w:ascii="Calibri" w:eastAsia="Times New Roman" w:hAnsi="Calibri" w:cs="Calibri"/>
          <w:color w:val="000000" w:themeColor="text1"/>
          <w:sz w:val="24"/>
          <w:szCs w:val="24"/>
          <w:lang w:val="el-GR"/>
        </w:rPr>
      </w:pPr>
    </w:p>
    <w:p w14:paraId="7CD63D20" w14:textId="77777777" w:rsidR="003214E8" w:rsidRPr="001B7497" w:rsidRDefault="003214E8" w:rsidP="003214E8">
      <w:pPr>
        <w:shd w:val="clear" w:color="auto" w:fill="FFFFFF"/>
        <w:outlineLvl w:val="2"/>
        <w:rPr>
          <w:rFonts w:ascii="Calibri" w:eastAsia="Times New Roman" w:hAnsi="Calibri" w:cs="Calibri"/>
          <w:b/>
          <w:bCs/>
          <w:color w:val="000000" w:themeColor="text1"/>
          <w:sz w:val="24"/>
          <w:szCs w:val="24"/>
          <w:lang w:val="el-GR"/>
        </w:rPr>
      </w:pPr>
      <w:r w:rsidRPr="001B7497">
        <w:rPr>
          <w:rFonts w:ascii="Calibri" w:eastAsia="Times New Roman" w:hAnsi="Calibri" w:cs="Calibri"/>
          <w:b/>
          <w:bCs/>
          <w:color w:val="000000" w:themeColor="text1"/>
          <w:sz w:val="24"/>
          <w:szCs w:val="24"/>
          <w:lang w:val="el-GR"/>
        </w:rPr>
        <w:t>Κεφάλαιο 4: Δεδομένα και Προεπεξεργασία Δεδομένων</w:t>
      </w:r>
    </w:p>
    <w:p w14:paraId="41F3E6F7" w14:textId="77777777" w:rsidR="003214E8" w:rsidRDefault="003214E8" w:rsidP="003214E8">
      <w:pPr>
        <w:shd w:val="clear" w:color="auto" w:fill="FFFFFF"/>
        <w:outlineLvl w:val="2"/>
        <w:rPr>
          <w:rFonts w:ascii="Calibri" w:eastAsia="Times New Roman" w:hAnsi="Calibri" w:cs="Calibri"/>
          <w:color w:val="000000" w:themeColor="text1"/>
          <w:sz w:val="24"/>
          <w:szCs w:val="24"/>
          <w:lang w:val="el-GR"/>
        </w:rPr>
      </w:pPr>
      <w:r w:rsidRPr="001B7497">
        <w:rPr>
          <w:rFonts w:ascii="Calibri" w:eastAsia="Times New Roman" w:hAnsi="Calibri" w:cs="Calibri"/>
          <w:color w:val="000000" w:themeColor="text1"/>
          <w:sz w:val="24"/>
          <w:szCs w:val="24"/>
          <w:lang w:val="el-GR"/>
        </w:rPr>
        <w:t xml:space="preserve">4.1 Συλλογή Δεδομένων </w:t>
      </w:r>
    </w:p>
    <w:p w14:paraId="6DFD79DA" w14:textId="77777777" w:rsidR="001B7497" w:rsidRPr="001B7497" w:rsidRDefault="001B7497" w:rsidP="003214E8">
      <w:pPr>
        <w:shd w:val="clear" w:color="auto" w:fill="FFFFFF"/>
        <w:outlineLvl w:val="2"/>
        <w:rPr>
          <w:rFonts w:ascii="Calibri" w:eastAsia="Times New Roman" w:hAnsi="Calibri" w:cs="Calibri"/>
          <w:color w:val="000000" w:themeColor="text1"/>
          <w:sz w:val="24"/>
          <w:szCs w:val="24"/>
          <w:lang w:val="el-GR"/>
        </w:rPr>
      </w:pPr>
    </w:p>
    <w:p w14:paraId="44F072C3" w14:textId="77777777" w:rsidR="003214E8" w:rsidRDefault="003214E8" w:rsidP="003214E8">
      <w:pPr>
        <w:shd w:val="clear" w:color="auto" w:fill="FFFFFF"/>
        <w:outlineLvl w:val="2"/>
        <w:rPr>
          <w:rFonts w:ascii="Calibri" w:eastAsia="Times New Roman" w:hAnsi="Calibri" w:cs="Calibri"/>
          <w:b/>
          <w:bCs/>
          <w:color w:val="000000" w:themeColor="text1"/>
          <w:sz w:val="24"/>
          <w:szCs w:val="24"/>
          <w:lang w:val="el-GR"/>
        </w:rPr>
      </w:pPr>
      <w:r w:rsidRPr="001B7497">
        <w:rPr>
          <w:rFonts w:ascii="Calibri" w:eastAsia="Times New Roman" w:hAnsi="Calibri" w:cs="Calibri"/>
          <w:b/>
          <w:bCs/>
          <w:color w:val="000000" w:themeColor="text1"/>
          <w:sz w:val="24"/>
          <w:szCs w:val="24"/>
          <w:lang w:val="el-GR"/>
        </w:rPr>
        <w:t>Κεφάλαιο 5: Υλοποίηση</w:t>
      </w:r>
    </w:p>
    <w:p w14:paraId="07F83499" w14:textId="77777777" w:rsidR="001B7497" w:rsidRPr="001B7497" w:rsidRDefault="001B7497" w:rsidP="003214E8">
      <w:pPr>
        <w:shd w:val="clear" w:color="auto" w:fill="FFFFFF"/>
        <w:outlineLvl w:val="2"/>
        <w:rPr>
          <w:rFonts w:ascii="Calibri" w:eastAsia="Times New Roman" w:hAnsi="Calibri" w:cs="Calibri"/>
          <w:b/>
          <w:bCs/>
          <w:color w:val="000000" w:themeColor="text1"/>
          <w:sz w:val="24"/>
          <w:szCs w:val="24"/>
          <w:lang w:val="el-GR"/>
        </w:rPr>
      </w:pPr>
    </w:p>
    <w:p w14:paraId="576F854B" w14:textId="77777777" w:rsidR="003214E8" w:rsidRDefault="003214E8" w:rsidP="003214E8">
      <w:pPr>
        <w:shd w:val="clear" w:color="auto" w:fill="FFFFFF"/>
        <w:outlineLvl w:val="2"/>
        <w:rPr>
          <w:rFonts w:ascii="Calibri" w:eastAsia="Times New Roman" w:hAnsi="Calibri" w:cs="Calibri"/>
          <w:b/>
          <w:bCs/>
          <w:color w:val="000000" w:themeColor="text1"/>
          <w:sz w:val="24"/>
          <w:szCs w:val="24"/>
          <w:lang w:val="el-GR"/>
        </w:rPr>
      </w:pPr>
      <w:r w:rsidRPr="001B7497">
        <w:rPr>
          <w:rFonts w:ascii="Calibri" w:eastAsia="Times New Roman" w:hAnsi="Calibri" w:cs="Calibri"/>
          <w:b/>
          <w:bCs/>
          <w:color w:val="000000" w:themeColor="text1"/>
          <w:sz w:val="24"/>
          <w:szCs w:val="24"/>
          <w:lang w:val="el-GR"/>
        </w:rPr>
        <w:t>Κεφάλαιο 6: Αποτελέσματα</w:t>
      </w:r>
    </w:p>
    <w:p w14:paraId="0D3F8138" w14:textId="77777777" w:rsidR="001B7497" w:rsidRPr="001B7497" w:rsidRDefault="001B7497" w:rsidP="003214E8">
      <w:pPr>
        <w:shd w:val="clear" w:color="auto" w:fill="FFFFFF"/>
        <w:outlineLvl w:val="2"/>
        <w:rPr>
          <w:rFonts w:ascii="Calibri" w:eastAsia="Times New Roman" w:hAnsi="Calibri" w:cs="Calibri"/>
          <w:b/>
          <w:bCs/>
          <w:color w:val="000000" w:themeColor="text1"/>
          <w:sz w:val="24"/>
          <w:szCs w:val="24"/>
          <w:lang w:val="el-GR"/>
        </w:rPr>
      </w:pPr>
    </w:p>
    <w:p w14:paraId="6C598202" w14:textId="77777777" w:rsidR="003214E8" w:rsidRDefault="003214E8" w:rsidP="003214E8">
      <w:pPr>
        <w:shd w:val="clear" w:color="auto" w:fill="FFFFFF"/>
        <w:outlineLvl w:val="2"/>
        <w:rPr>
          <w:rFonts w:ascii="Calibri" w:eastAsia="Times New Roman" w:hAnsi="Calibri" w:cs="Calibri"/>
          <w:b/>
          <w:bCs/>
          <w:color w:val="000000" w:themeColor="text1"/>
          <w:sz w:val="24"/>
          <w:szCs w:val="24"/>
          <w:lang w:val="el-GR"/>
        </w:rPr>
      </w:pPr>
      <w:r w:rsidRPr="001B7497">
        <w:rPr>
          <w:rFonts w:ascii="Calibri" w:eastAsia="Times New Roman" w:hAnsi="Calibri" w:cs="Calibri"/>
          <w:b/>
          <w:bCs/>
          <w:color w:val="000000" w:themeColor="text1"/>
          <w:sz w:val="24"/>
          <w:szCs w:val="24"/>
          <w:lang w:val="el-GR"/>
        </w:rPr>
        <w:t>Κεφάλαιο 7 : Συμπεράσματα</w:t>
      </w:r>
    </w:p>
    <w:p w14:paraId="1CB4BE51" w14:textId="77777777" w:rsidR="001B7497" w:rsidRPr="001B7497" w:rsidRDefault="001B7497" w:rsidP="003214E8">
      <w:pPr>
        <w:shd w:val="clear" w:color="auto" w:fill="FFFFFF"/>
        <w:outlineLvl w:val="2"/>
        <w:rPr>
          <w:rFonts w:ascii="Calibri" w:eastAsia="Times New Roman" w:hAnsi="Calibri" w:cs="Calibri"/>
          <w:b/>
          <w:bCs/>
          <w:color w:val="000000" w:themeColor="text1"/>
          <w:sz w:val="24"/>
          <w:szCs w:val="24"/>
          <w:lang w:val="el-GR"/>
        </w:rPr>
      </w:pPr>
    </w:p>
    <w:p w14:paraId="40DD78EB" w14:textId="77777777" w:rsidR="003214E8" w:rsidRPr="001B7497" w:rsidRDefault="003214E8" w:rsidP="003214E8">
      <w:pPr>
        <w:shd w:val="clear" w:color="auto" w:fill="FFFFFF"/>
        <w:outlineLvl w:val="2"/>
        <w:rPr>
          <w:rFonts w:ascii="Calibri" w:eastAsia="Times New Roman" w:hAnsi="Calibri" w:cs="Calibri"/>
          <w:b/>
          <w:bCs/>
          <w:color w:val="000000" w:themeColor="text1"/>
          <w:sz w:val="24"/>
          <w:szCs w:val="24"/>
          <w:lang w:val="el-GR"/>
        </w:rPr>
      </w:pPr>
      <w:r w:rsidRPr="001B7497">
        <w:rPr>
          <w:rFonts w:ascii="Calibri" w:eastAsia="Times New Roman" w:hAnsi="Calibri" w:cs="Calibri"/>
          <w:b/>
          <w:bCs/>
          <w:color w:val="000000" w:themeColor="text1"/>
          <w:sz w:val="24"/>
          <w:szCs w:val="24"/>
          <w:lang w:val="el-GR"/>
        </w:rPr>
        <w:t>ΒΙβλιογραφία</w:t>
      </w:r>
    </w:p>
    <w:p w14:paraId="0D3B4AE0" w14:textId="77777777" w:rsidR="003214E8" w:rsidRPr="003214E8" w:rsidRDefault="003214E8" w:rsidP="00DE61B4">
      <w:pPr>
        <w:rPr>
          <w:rFonts w:ascii="Calibri" w:hAnsi="Calibri" w:cs="Calibri"/>
          <w:color w:val="0066FF"/>
          <w:sz w:val="32"/>
          <w:szCs w:val="32"/>
          <w:lang w:val="el-GR"/>
        </w:rPr>
      </w:pPr>
    </w:p>
    <w:p w14:paraId="7F8D546D" w14:textId="77777777" w:rsidR="003214E8" w:rsidRDefault="003214E8" w:rsidP="00DE61B4">
      <w:pPr>
        <w:rPr>
          <w:rFonts w:ascii="Calibri" w:hAnsi="Calibri" w:cs="Calibri"/>
          <w:color w:val="0066FF"/>
          <w:sz w:val="32"/>
          <w:szCs w:val="32"/>
          <w:lang w:val="el-GR"/>
        </w:rPr>
      </w:pPr>
    </w:p>
    <w:p w14:paraId="77724A65" w14:textId="77777777" w:rsidR="003214E8" w:rsidRDefault="003214E8" w:rsidP="00DE61B4">
      <w:pPr>
        <w:rPr>
          <w:rFonts w:ascii="Calibri" w:hAnsi="Calibri" w:cs="Calibri"/>
          <w:color w:val="0066FF"/>
          <w:sz w:val="32"/>
          <w:szCs w:val="32"/>
          <w:lang w:val="el-GR"/>
        </w:rPr>
      </w:pPr>
    </w:p>
    <w:p w14:paraId="7D0042E8" w14:textId="77777777" w:rsidR="003214E8" w:rsidRDefault="003214E8" w:rsidP="00DE61B4">
      <w:pPr>
        <w:rPr>
          <w:rFonts w:ascii="Calibri" w:hAnsi="Calibri" w:cs="Calibri"/>
          <w:color w:val="0066FF"/>
          <w:sz w:val="32"/>
          <w:szCs w:val="32"/>
          <w:lang w:val="el-GR"/>
        </w:rPr>
      </w:pPr>
    </w:p>
    <w:p w14:paraId="24BF00F8" w14:textId="77777777" w:rsidR="003214E8" w:rsidRDefault="003214E8" w:rsidP="00DE61B4">
      <w:pPr>
        <w:rPr>
          <w:rFonts w:ascii="Calibri" w:hAnsi="Calibri" w:cs="Calibri"/>
          <w:color w:val="0066FF"/>
          <w:sz w:val="32"/>
          <w:szCs w:val="32"/>
          <w:lang w:val="el-GR"/>
        </w:rPr>
      </w:pPr>
    </w:p>
    <w:p w14:paraId="455A5E48" w14:textId="77777777" w:rsidR="003214E8" w:rsidRDefault="003214E8" w:rsidP="00DE61B4">
      <w:pPr>
        <w:rPr>
          <w:rFonts w:ascii="Calibri" w:hAnsi="Calibri" w:cs="Calibri"/>
          <w:color w:val="0066FF"/>
          <w:sz w:val="32"/>
          <w:szCs w:val="32"/>
          <w:lang w:val="el-GR"/>
        </w:rPr>
      </w:pPr>
    </w:p>
    <w:p w14:paraId="421E6FC4" w14:textId="77777777" w:rsidR="003214E8" w:rsidRDefault="003214E8" w:rsidP="00DE61B4">
      <w:pPr>
        <w:rPr>
          <w:rFonts w:ascii="Calibri" w:hAnsi="Calibri" w:cs="Calibri"/>
          <w:color w:val="0066FF"/>
          <w:sz w:val="32"/>
          <w:szCs w:val="32"/>
          <w:lang w:val="el-GR"/>
        </w:rPr>
      </w:pPr>
    </w:p>
    <w:p w14:paraId="70DE71BA" w14:textId="77777777" w:rsidR="003214E8" w:rsidRDefault="003214E8" w:rsidP="00DE61B4">
      <w:pPr>
        <w:rPr>
          <w:rFonts w:ascii="Calibri" w:hAnsi="Calibri" w:cs="Calibri"/>
          <w:color w:val="0066FF"/>
          <w:sz w:val="32"/>
          <w:szCs w:val="32"/>
          <w:lang w:val="el-GR"/>
        </w:rPr>
      </w:pPr>
    </w:p>
    <w:p w14:paraId="2D9C42DC" w14:textId="77777777" w:rsidR="003214E8" w:rsidRDefault="003214E8" w:rsidP="00DE61B4">
      <w:pPr>
        <w:rPr>
          <w:rFonts w:ascii="Calibri" w:hAnsi="Calibri" w:cs="Calibri"/>
          <w:color w:val="0066FF"/>
          <w:sz w:val="32"/>
          <w:szCs w:val="32"/>
          <w:lang w:val="el-GR"/>
        </w:rPr>
      </w:pPr>
    </w:p>
    <w:p w14:paraId="2DF79AC9" w14:textId="77777777" w:rsidR="003214E8" w:rsidRDefault="003214E8" w:rsidP="00DE61B4">
      <w:pPr>
        <w:rPr>
          <w:rFonts w:ascii="Calibri" w:hAnsi="Calibri" w:cs="Calibri"/>
          <w:color w:val="0066FF"/>
          <w:sz w:val="32"/>
          <w:szCs w:val="32"/>
          <w:lang w:val="el-GR"/>
        </w:rPr>
      </w:pPr>
    </w:p>
    <w:p w14:paraId="24383128" w14:textId="77777777" w:rsidR="003214E8" w:rsidRDefault="003214E8" w:rsidP="00DE61B4">
      <w:pPr>
        <w:rPr>
          <w:rFonts w:ascii="Calibri" w:hAnsi="Calibri" w:cs="Calibri"/>
          <w:color w:val="0066FF"/>
          <w:sz w:val="32"/>
          <w:szCs w:val="32"/>
          <w:lang w:val="el-GR"/>
        </w:rPr>
      </w:pPr>
    </w:p>
    <w:p w14:paraId="360D392E" w14:textId="77777777" w:rsidR="003214E8" w:rsidRDefault="003214E8" w:rsidP="00DE61B4">
      <w:pPr>
        <w:rPr>
          <w:rFonts w:ascii="Calibri" w:hAnsi="Calibri" w:cs="Calibri"/>
          <w:color w:val="0066FF"/>
          <w:sz w:val="32"/>
          <w:szCs w:val="32"/>
          <w:lang w:val="el-GR"/>
        </w:rPr>
      </w:pPr>
    </w:p>
    <w:p w14:paraId="178EB5B4" w14:textId="77777777" w:rsidR="003214E8" w:rsidRDefault="003214E8" w:rsidP="00DE61B4">
      <w:pPr>
        <w:rPr>
          <w:rFonts w:ascii="Calibri" w:hAnsi="Calibri" w:cs="Calibri"/>
          <w:color w:val="0066FF"/>
          <w:sz w:val="32"/>
          <w:szCs w:val="32"/>
          <w:lang w:val="el-GR"/>
        </w:rPr>
      </w:pPr>
    </w:p>
    <w:p w14:paraId="424849C2" w14:textId="77777777" w:rsidR="003214E8" w:rsidRDefault="003214E8" w:rsidP="00DE61B4">
      <w:pPr>
        <w:rPr>
          <w:rFonts w:ascii="Calibri" w:hAnsi="Calibri" w:cs="Calibri"/>
          <w:color w:val="0066FF"/>
          <w:sz w:val="32"/>
          <w:szCs w:val="32"/>
          <w:lang w:val="el-GR"/>
        </w:rPr>
      </w:pPr>
    </w:p>
    <w:p w14:paraId="142149A8" w14:textId="77777777" w:rsidR="003214E8" w:rsidRDefault="003214E8" w:rsidP="00DE61B4">
      <w:pPr>
        <w:rPr>
          <w:rFonts w:ascii="Calibri" w:hAnsi="Calibri" w:cs="Calibri"/>
          <w:color w:val="0066FF"/>
          <w:sz w:val="32"/>
          <w:szCs w:val="32"/>
          <w:lang w:val="el-GR"/>
        </w:rPr>
      </w:pPr>
    </w:p>
    <w:p w14:paraId="731AF081" w14:textId="77777777" w:rsidR="003214E8" w:rsidRDefault="003214E8" w:rsidP="00DE61B4">
      <w:pPr>
        <w:rPr>
          <w:rFonts w:ascii="Calibri" w:hAnsi="Calibri" w:cs="Calibri"/>
          <w:color w:val="0066FF"/>
          <w:sz w:val="32"/>
          <w:szCs w:val="32"/>
          <w:lang w:val="el-GR"/>
        </w:rPr>
      </w:pPr>
    </w:p>
    <w:p w14:paraId="11A3BE50" w14:textId="77777777" w:rsidR="003214E8" w:rsidRDefault="003214E8" w:rsidP="00DE61B4">
      <w:pPr>
        <w:rPr>
          <w:rFonts w:ascii="Calibri" w:hAnsi="Calibri" w:cs="Calibri"/>
          <w:color w:val="0066FF"/>
          <w:sz w:val="32"/>
          <w:szCs w:val="32"/>
          <w:lang w:val="el-GR"/>
        </w:rPr>
      </w:pPr>
    </w:p>
    <w:p w14:paraId="1E710264" w14:textId="77777777" w:rsidR="003214E8" w:rsidRDefault="003214E8" w:rsidP="00DE61B4">
      <w:pPr>
        <w:rPr>
          <w:rFonts w:ascii="Calibri" w:hAnsi="Calibri" w:cs="Calibri"/>
          <w:color w:val="0066FF"/>
          <w:sz w:val="32"/>
          <w:szCs w:val="32"/>
          <w:lang w:val="el-GR"/>
        </w:rPr>
      </w:pPr>
    </w:p>
    <w:p w14:paraId="64A50748" w14:textId="77777777" w:rsidR="003214E8" w:rsidRDefault="003214E8" w:rsidP="00DE61B4">
      <w:pPr>
        <w:rPr>
          <w:rFonts w:ascii="Calibri" w:hAnsi="Calibri" w:cs="Calibri"/>
          <w:color w:val="0066FF"/>
          <w:sz w:val="32"/>
          <w:szCs w:val="32"/>
          <w:lang w:val="el-GR"/>
        </w:rPr>
      </w:pPr>
    </w:p>
    <w:p w14:paraId="0AB5B2EE" w14:textId="77777777" w:rsidR="003214E8" w:rsidRDefault="003214E8" w:rsidP="00DE61B4">
      <w:pPr>
        <w:rPr>
          <w:rFonts w:ascii="Calibri" w:hAnsi="Calibri" w:cs="Calibri"/>
          <w:color w:val="0066FF"/>
          <w:sz w:val="32"/>
          <w:szCs w:val="32"/>
          <w:lang w:val="el-GR"/>
        </w:rPr>
      </w:pPr>
    </w:p>
    <w:p w14:paraId="07B6F06E" w14:textId="77777777" w:rsidR="003214E8" w:rsidRDefault="003214E8" w:rsidP="00DE61B4">
      <w:pPr>
        <w:rPr>
          <w:rFonts w:ascii="Calibri" w:hAnsi="Calibri" w:cs="Calibri"/>
          <w:color w:val="0066FF"/>
          <w:sz w:val="32"/>
          <w:szCs w:val="32"/>
          <w:lang w:val="el-GR"/>
        </w:rPr>
      </w:pPr>
    </w:p>
    <w:p w14:paraId="74F4BAD8" w14:textId="77777777" w:rsidR="003214E8" w:rsidRDefault="003214E8" w:rsidP="00DE61B4">
      <w:pPr>
        <w:rPr>
          <w:rFonts w:ascii="Calibri" w:hAnsi="Calibri" w:cs="Calibri"/>
          <w:color w:val="0066FF"/>
          <w:sz w:val="32"/>
          <w:szCs w:val="32"/>
          <w:lang w:val="el-GR"/>
        </w:rPr>
      </w:pPr>
    </w:p>
    <w:p w14:paraId="7B112AA1" w14:textId="77777777" w:rsidR="003214E8" w:rsidRDefault="003214E8" w:rsidP="00DE61B4">
      <w:pPr>
        <w:rPr>
          <w:rFonts w:ascii="Calibri" w:hAnsi="Calibri" w:cs="Calibri"/>
          <w:color w:val="0066FF"/>
          <w:sz w:val="32"/>
          <w:szCs w:val="32"/>
          <w:lang w:val="el-GR"/>
        </w:rPr>
      </w:pPr>
    </w:p>
    <w:p w14:paraId="1B6A42DD" w14:textId="77777777" w:rsidR="003214E8" w:rsidRDefault="003214E8" w:rsidP="00DE61B4">
      <w:pPr>
        <w:rPr>
          <w:rFonts w:ascii="Calibri" w:hAnsi="Calibri" w:cs="Calibri"/>
          <w:color w:val="0066FF"/>
          <w:sz w:val="32"/>
          <w:szCs w:val="32"/>
          <w:lang w:val="el-GR"/>
        </w:rPr>
      </w:pPr>
    </w:p>
    <w:p w14:paraId="7FC32096" w14:textId="77777777" w:rsidR="003214E8" w:rsidRDefault="003214E8" w:rsidP="00DE61B4">
      <w:pPr>
        <w:rPr>
          <w:rFonts w:ascii="Calibri" w:hAnsi="Calibri" w:cs="Calibri"/>
          <w:color w:val="0066FF"/>
          <w:sz w:val="32"/>
          <w:szCs w:val="32"/>
          <w:lang w:val="el-GR"/>
        </w:rPr>
      </w:pPr>
    </w:p>
    <w:p w14:paraId="778B2C8C" w14:textId="77777777" w:rsidR="003214E8" w:rsidRDefault="003214E8" w:rsidP="00DE61B4">
      <w:pPr>
        <w:rPr>
          <w:rFonts w:ascii="Calibri" w:hAnsi="Calibri" w:cs="Calibri"/>
          <w:color w:val="0066FF"/>
          <w:sz w:val="32"/>
          <w:szCs w:val="32"/>
          <w:lang w:val="el-GR"/>
        </w:rPr>
      </w:pPr>
    </w:p>
    <w:p w14:paraId="6F7C88CD" w14:textId="77777777" w:rsidR="003214E8" w:rsidRDefault="003214E8" w:rsidP="00DE61B4">
      <w:pPr>
        <w:rPr>
          <w:rFonts w:ascii="Calibri" w:hAnsi="Calibri" w:cs="Calibri"/>
          <w:color w:val="0066FF"/>
          <w:sz w:val="32"/>
          <w:szCs w:val="32"/>
          <w:lang w:val="el-GR"/>
        </w:rPr>
      </w:pPr>
    </w:p>
    <w:p w14:paraId="1483DA31" w14:textId="77777777" w:rsidR="003214E8" w:rsidRDefault="003214E8" w:rsidP="00DE61B4">
      <w:pPr>
        <w:rPr>
          <w:rFonts w:ascii="Calibri" w:hAnsi="Calibri" w:cs="Calibri"/>
          <w:color w:val="0066FF"/>
          <w:sz w:val="32"/>
          <w:szCs w:val="32"/>
          <w:lang w:val="el-GR"/>
        </w:rPr>
      </w:pPr>
    </w:p>
    <w:p w14:paraId="667F1613" w14:textId="77777777" w:rsidR="003214E8" w:rsidRDefault="003214E8" w:rsidP="00DE61B4">
      <w:pPr>
        <w:rPr>
          <w:rFonts w:ascii="Calibri" w:hAnsi="Calibri" w:cs="Calibri"/>
          <w:color w:val="0066FF"/>
          <w:sz w:val="32"/>
          <w:szCs w:val="32"/>
          <w:lang w:val="el-GR"/>
        </w:rPr>
      </w:pPr>
    </w:p>
    <w:p w14:paraId="7FE1260E" w14:textId="77777777" w:rsidR="003214E8" w:rsidRDefault="003214E8" w:rsidP="00DE61B4">
      <w:pPr>
        <w:rPr>
          <w:rFonts w:ascii="Calibri" w:hAnsi="Calibri" w:cs="Calibri"/>
          <w:color w:val="0066FF"/>
          <w:sz w:val="32"/>
          <w:szCs w:val="32"/>
          <w:lang w:val="el-GR"/>
        </w:rPr>
      </w:pPr>
    </w:p>
    <w:p w14:paraId="29A8A1D7" w14:textId="77777777" w:rsidR="003214E8" w:rsidRDefault="003214E8" w:rsidP="00DE61B4">
      <w:pPr>
        <w:rPr>
          <w:rFonts w:ascii="Calibri" w:hAnsi="Calibri" w:cs="Calibri"/>
          <w:color w:val="0066FF"/>
          <w:sz w:val="32"/>
          <w:szCs w:val="32"/>
          <w:lang w:val="el-GR"/>
        </w:rPr>
      </w:pPr>
    </w:p>
    <w:p w14:paraId="7A2C5BB1" w14:textId="77777777" w:rsidR="003214E8" w:rsidRDefault="003214E8" w:rsidP="00DE61B4">
      <w:pPr>
        <w:rPr>
          <w:rFonts w:ascii="Calibri" w:hAnsi="Calibri" w:cs="Calibri"/>
          <w:color w:val="0066FF"/>
          <w:sz w:val="32"/>
          <w:szCs w:val="32"/>
          <w:lang w:val="el-GR"/>
        </w:rPr>
      </w:pPr>
    </w:p>
    <w:p w14:paraId="10646A06" w14:textId="77777777" w:rsidR="00FA4E92" w:rsidRDefault="00FA4E92" w:rsidP="00FA4E92">
      <w:pPr>
        <w:shd w:val="clear" w:color="auto" w:fill="FFFFFF"/>
        <w:outlineLvl w:val="2"/>
        <w:rPr>
          <w:rFonts w:ascii="Calibri" w:eastAsia="Times New Roman" w:hAnsi="Calibri" w:cs="Calibri"/>
          <w:b/>
          <w:bCs/>
          <w:color w:val="0066FF"/>
          <w:sz w:val="32"/>
          <w:szCs w:val="32"/>
          <w:lang w:val="el-GR"/>
        </w:rPr>
      </w:pPr>
      <w:r w:rsidRPr="00C87D29">
        <w:rPr>
          <w:rFonts w:ascii="Calibri" w:eastAsia="Times New Roman" w:hAnsi="Calibri" w:cs="Calibri"/>
          <w:b/>
          <w:bCs/>
          <w:color w:val="0066FF"/>
          <w:sz w:val="32"/>
          <w:szCs w:val="32"/>
          <w:lang w:val="el-GR"/>
        </w:rPr>
        <w:t>Ευρετήριο Εικόνων</w:t>
      </w:r>
    </w:p>
    <w:p w14:paraId="6F651DB2" w14:textId="77777777" w:rsidR="00FA4E92" w:rsidRDefault="00FA4E92" w:rsidP="00FA4E92">
      <w:pPr>
        <w:shd w:val="clear" w:color="auto" w:fill="FFFFFF"/>
        <w:outlineLvl w:val="2"/>
        <w:rPr>
          <w:rFonts w:ascii="Calibri" w:eastAsia="Times New Roman" w:hAnsi="Calibri" w:cs="Calibri"/>
          <w:b/>
          <w:bCs/>
          <w:color w:val="0066FF"/>
          <w:sz w:val="32"/>
          <w:szCs w:val="32"/>
          <w:lang w:val="el-GR"/>
        </w:rPr>
      </w:pPr>
    </w:p>
    <w:p w14:paraId="19293736" w14:textId="77777777" w:rsidR="00FA4E92" w:rsidRPr="00C87D29" w:rsidRDefault="00FA4E92" w:rsidP="00FA4E92">
      <w:pPr>
        <w:shd w:val="clear" w:color="auto" w:fill="FFFFFF"/>
        <w:outlineLvl w:val="2"/>
        <w:rPr>
          <w:rFonts w:ascii="Calibri" w:eastAsia="Times New Roman" w:hAnsi="Calibri" w:cs="Calibri"/>
          <w:b/>
          <w:bCs/>
          <w:color w:val="0066FF"/>
          <w:sz w:val="32"/>
          <w:szCs w:val="32"/>
          <w:lang w:val="el-GR"/>
        </w:rPr>
      </w:pPr>
    </w:p>
    <w:p w14:paraId="774424F2" w14:textId="77777777" w:rsidR="00FA4E92" w:rsidRPr="00C87D29" w:rsidRDefault="00FA4E92" w:rsidP="00FA4E92">
      <w:pPr>
        <w:shd w:val="clear" w:color="auto" w:fill="FFFFFF"/>
        <w:outlineLvl w:val="2"/>
        <w:rPr>
          <w:rFonts w:ascii="Calibri" w:eastAsia="Times New Roman" w:hAnsi="Calibri" w:cs="Calibri"/>
          <w:b/>
          <w:bCs/>
          <w:color w:val="0066FF"/>
          <w:sz w:val="28"/>
          <w:szCs w:val="28"/>
          <w:lang w:val="el-GR"/>
        </w:rPr>
      </w:pPr>
      <w:r w:rsidRPr="00C87D29">
        <w:rPr>
          <w:rFonts w:ascii="Calibri" w:eastAsia="Times New Roman" w:hAnsi="Calibri" w:cs="Calibri"/>
          <w:b/>
          <w:bCs/>
          <w:color w:val="0066FF"/>
          <w:sz w:val="28"/>
          <w:szCs w:val="28"/>
          <w:lang w:val="el-GR"/>
        </w:rPr>
        <w:t>Πίνακας Συντομογραφιών</w:t>
      </w:r>
    </w:p>
    <w:tbl>
      <w:tblPr>
        <w:tblStyle w:val="TableGrid"/>
        <w:tblW w:w="0" w:type="auto"/>
        <w:tblLook w:val="04A0" w:firstRow="1" w:lastRow="0" w:firstColumn="1" w:lastColumn="0" w:noHBand="0" w:noVBand="1"/>
      </w:tblPr>
      <w:tblGrid>
        <w:gridCol w:w="4509"/>
        <w:gridCol w:w="4510"/>
      </w:tblGrid>
      <w:tr w:rsidR="00AE0FE0" w14:paraId="12033021" w14:textId="77777777" w:rsidTr="00FA4E92">
        <w:tc>
          <w:tcPr>
            <w:tcW w:w="4509" w:type="dxa"/>
          </w:tcPr>
          <w:p w14:paraId="42CFD2A3" w14:textId="0ABAAEED" w:rsidR="00AE0FE0" w:rsidRDefault="00AE0FE0" w:rsidP="00FA4E92">
            <w:pPr>
              <w:rPr>
                <w:rFonts w:ascii="Calibri" w:eastAsia="Times New Roman" w:hAnsi="Calibri" w:cs="Calibri"/>
                <w:color w:val="0066FF"/>
                <w:sz w:val="32"/>
                <w:szCs w:val="32"/>
                <w:lang w:val="el-GR"/>
              </w:rPr>
            </w:pPr>
            <w:r>
              <w:rPr>
                <w:rFonts w:ascii="Calibri" w:eastAsia="Times New Roman" w:hAnsi="Calibri" w:cs="Calibri"/>
                <w:color w:val="0066FF"/>
                <w:sz w:val="32"/>
                <w:szCs w:val="32"/>
                <w:lang w:val="el-GR"/>
              </w:rPr>
              <w:t>Συντομογραφία</w:t>
            </w:r>
          </w:p>
        </w:tc>
        <w:tc>
          <w:tcPr>
            <w:tcW w:w="4510" w:type="dxa"/>
          </w:tcPr>
          <w:p w14:paraId="39D0957A" w14:textId="32F74D0F" w:rsidR="00AE0FE0" w:rsidRDefault="00AE0FE0" w:rsidP="00FA4E92">
            <w:pPr>
              <w:ind w:firstLine="720"/>
              <w:rPr>
                <w:rFonts w:ascii="Calibri" w:eastAsia="Times New Roman" w:hAnsi="Calibri" w:cs="Calibri"/>
                <w:color w:val="0066FF"/>
                <w:sz w:val="32"/>
                <w:szCs w:val="32"/>
                <w:lang w:val="el-GR"/>
              </w:rPr>
            </w:pPr>
            <w:r>
              <w:rPr>
                <w:rFonts w:ascii="Calibri" w:eastAsia="Times New Roman" w:hAnsi="Calibri" w:cs="Calibri"/>
                <w:color w:val="0066FF"/>
                <w:sz w:val="32"/>
                <w:szCs w:val="32"/>
                <w:lang w:val="el-GR"/>
              </w:rPr>
              <w:t>Πλήρης Ονομασία</w:t>
            </w:r>
          </w:p>
        </w:tc>
      </w:tr>
      <w:tr w:rsidR="00AE0FE0" w14:paraId="3DC8FFE6" w14:textId="77777777" w:rsidTr="00FA4E92">
        <w:tc>
          <w:tcPr>
            <w:tcW w:w="4509" w:type="dxa"/>
          </w:tcPr>
          <w:p w14:paraId="1F5A2E6B" w14:textId="0D4C96A2" w:rsidR="00AE0FE0" w:rsidRDefault="00AE0FE0" w:rsidP="00FA4E92">
            <w:pPr>
              <w:rPr>
                <w:rFonts w:ascii="Calibri" w:eastAsia="Times New Roman" w:hAnsi="Calibri" w:cs="Calibri"/>
                <w:color w:val="0066FF"/>
                <w:sz w:val="32"/>
                <w:szCs w:val="32"/>
                <w:lang w:val="el-GR"/>
              </w:rPr>
            </w:pPr>
            <w:r w:rsidRPr="003F315D">
              <w:t>DStreams</w:t>
            </w:r>
          </w:p>
        </w:tc>
        <w:tc>
          <w:tcPr>
            <w:tcW w:w="4510" w:type="dxa"/>
          </w:tcPr>
          <w:p w14:paraId="61B37CD6" w14:textId="18F4F010" w:rsidR="00AE0FE0" w:rsidRDefault="00AE0FE0" w:rsidP="00FA4E92">
            <w:pPr>
              <w:ind w:firstLine="720"/>
              <w:rPr>
                <w:rFonts w:ascii="Calibri" w:eastAsia="Times New Roman" w:hAnsi="Calibri" w:cs="Calibri"/>
                <w:color w:val="0066FF"/>
                <w:sz w:val="32"/>
                <w:szCs w:val="32"/>
                <w:lang w:val="el-GR"/>
              </w:rPr>
            </w:pPr>
            <w:r w:rsidRPr="003F315D">
              <w:t>Discretized</w:t>
            </w:r>
            <w:r w:rsidRPr="003F315D">
              <w:rPr>
                <w:lang w:val="el-GR"/>
              </w:rPr>
              <w:t xml:space="preserve"> </w:t>
            </w:r>
            <w:r w:rsidRPr="003F315D">
              <w:t>Streams</w:t>
            </w:r>
          </w:p>
        </w:tc>
      </w:tr>
      <w:tr w:rsidR="00AE0FE0" w14:paraId="26D79890" w14:textId="77777777" w:rsidTr="00FA4E92">
        <w:tc>
          <w:tcPr>
            <w:tcW w:w="4509" w:type="dxa"/>
          </w:tcPr>
          <w:p w14:paraId="066C4005" w14:textId="77777777" w:rsidR="00AE0FE0" w:rsidRDefault="00AE0FE0" w:rsidP="00FA4E92">
            <w:pPr>
              <w:rPr>
                <w:rFonts w:ascii="Calibri" w:eastAsia="Times New Roman" w:hAnsi="Calibri" w:cs="Calibri"/>
                <w:color w:val="0066FF"/>
                <w:sz w:val="32"/>
                <w:szCs w:val="32"/>
                <w:lang w:val="el-GR"/>
              </w:rPr>
            </w:pPr>
          </w:p>
        </w:tc>
        <w:tc>
          <w:tcPr>
            <w:tcW w:w="4510" w:type="dxa"/>
          </w:tcPr>
          <w:p w14:paraId="01E0C44E" w14:textId="77777777" w:rsidR="00AE0FE0" w:rsidRDefault="00AE0FE0" w:rsidP="00FA4E92">
            <w:pPr>
              <w:ind w:firstLine="720"/>
              <w:rPr>
                <w:rFonts w:ascii="Calibri" w:eastAsia="Times New Roman" w:hAnsi="Calibri" w:cs="Calibri"/>
                <w:color w:val="0066FF"/>
                <w:sz w:val="32"/>
                <w:szCs w:val="32"/>
                <w:lang w:val="el-GR"/>
              </w:rPr>
            </w:pPr>
          </w:p>
        </w:tc>
      </w:tr>
      <w:tr w:rsidR="00AE0FE0" w14:paraId="0BDB4CFE" w14:textId="77777777" w:rsidTr="00FA4E92">
        <w:tc>
          <w:tcPr>
            <w:tcW w:w="4509" w:type="dxa"/>
          </w:tcPr>
          <w:p w14:paraId="380496F2" w14:textId="77777777" w:rsidR="00AE0FE0" w:rsidRDefault="00AE0FE0" w:rsidP="00FA4E92">
            <w:pPr>
              <w:rPr>
                <w:rFonts w:ascii="Calibri" w:eastAsia="Times New Roman" w:hAnsi="Calibri" w:cs="Calibri"/>
                <w:color w:val="0066FF"/>
                <w:sz w:val="32"/>
                <w:szCs w:val="32"/>
                <w:lang w:val="el-GR"/>
              </w:rPr>
            </w:pPr>
          </w:p>
        </w:tc>
        <w:tc>
          <w:tcPr>
            <w:tcW w:w="4510" w:type="dxa"/>
          </w:tcPr>
          <w:p w14:paraId="231F8919" w14:textId="77777777" w:rsidR="00AE0FE0" w:rsidRDefault="00AE0FE0" w:rsidP="00FA4E92">
            <w:pPr>
              <w:ind w:firstLine="720"/>
              <w:rPr>
                <w:rFonts w:ascii="Calibri" w:eastAsia="Times New Roman" w:hAnsi="Calibri" w:cs="Calibri"/>
                <w:color w:val="0066FF"/>
                <w:sz w:val="32"/>
                <w:szCs w:val="32"/>
                <w:lang w:val="el-GR"/>
              </w:rPr>
            </w:pPr>
          </w:p>
        </w:tc>
      </w:tr>
      <w:tr w:rsidR="00FA4E92" w14:paraId="5594DD29" w14:textId="77777777" w:rsidTr="00FA4E92">
        <w:tc>
          <w:tcPr>
            <w:tcW w:w="4509" w:type="dxa"/>
          </w:tcPr>
          <w:p w14:paraId="7E99DCEE" w14:textId="02FBA377" w:rsidR="00FA4E92" w:rsidRDefault="00FA4E92" w:rsidP="00FA4E92">
            <w:pPr>
              <w:rPr>
                <w:rFonts w:ascii="Calibri" w:hAnsi="Calibri" w:cs="Calibri"/>
                <w:color w:val="0066FF"/>
                <w:sz w:val="32"/>
                <w:szCs w:val="32"/>
                <w:lang w:val="el-GR"/>
              </w:rPr>
            </w:pPr>
          </w:p>
        </w:tc>
        <w:tc>
          <w:tcPr>
            <w:tcW w:w="4510" w:type="dxa"/>
          </w:tcPr>
          <w:p w14:paraId="6FBD8B46" w14:textId="10735101" w:rsidR="00FA4E92" w:rsidRDefault="00FA4E92" w:rsidP="00FA4E92">
            <w:pPr>
              <w:ind w:firstLine="720"/>
              <w:rPr>
                <w:rFonts w:ascii="Calibri" w:hAnsi="Calibri" w:cs="Calibri"/>
                <w:color w:val="0066FF"/>
                <w:sz w:val="32"/>
                <w:szCs w:val="32"/>
                <w:lang w:val="el-GR"/>
              </w:rPr>
            </w:pPr>
          </w:p>
        </w:tc>
      </w:tr>
      <w:tr w:rsidR="00FA4E92" w14:paraId="3E0D8F7E" w14:textId="77777777" w:rsidTr="00FA4E92">
        <w:tc>
          <w:tcPr>
            <w:tcW w:w="4509" w:type="dxa"/>
          </w:tcPr>
          <w:p w14:paraId="4AF55AEA" w14:textId="2F313ADC" w:rsidR="00FA4E92" w:rsidRPr="00AE0FE0" w:rsidRDefault="00FA4E92" w:rsidP="00FA4E92">
            <w:pPr>
              <w:tabs>
                <w:tab w:val="left" w:pos="994"/>
              </w:tabs>
              <w:rPr>
                <w:rFonts w:ascii="Calibri" w:hAnsi="Calibri" w:cs="Calibri"/>
                <w:color w:val="0066FF"/>
                <w:sz w:val="32"/>
                <w:szCs w:val="32"/>
                <w:lang w:val="el-GR"/>
              </w:rPr>
            </w:pPr>
            <w:r>
              <w:rPr>
                <w:rFonts w:ascii="Calibri" w:hAnsi="Calibri" w:cs="Calibri"/>
                <w:color w:val="0066FF"/>
                <w:sz w:val="32"/>
                <w:szCs w:val="32"/>
                <w:lang w:val="el-GR"/>
              </w:rPr>
              <w:tab/>
            </w:r>
          </w:p>
        </w:tc>
        <w:tc>
          <w:tcPr>
            <w:tcW w:w="4510" w:type="dxa"/>
          </w:tcPr>
          <w:p w14:paraId="41ADA7DD" w14:textId="0EABDF1E" w:rsidR="00FA4E92" w:rsidRDefault="00FA4E92" w:rsidP="00FA4E92">
            <w:pPr>
              <w:rPr>
                <w:rFonts w:ascii="Calibri" w:hAnsi="Calibri" w:cs="Calibri"/>
                <w:color w:val="0066FF"/>
                <w:sz w:val="32"/>
                <w:szCs w:val="32"/>
                <w:lang w:val="el-GR"/>
              </w:rPr>
            </w:pPr>
          </w:p>
        </w:tc>
      </w:tr>
    </w:tbl>
    <w:p w14:paraId="4EB1E458" w14:textId="77777777" w:rsidR="00FA4E92" w:rsidRDefault="00FA4E92" w:rsidP="00DE61B4">
      <w:pPr>
        <w:rPr>
          <w:rFonts w:ascii="Calibri" w:hAnsi="Calibri" w:cs="Calibri"/>
          <w:color w:val="0066FF"/>
          <w:sz w:val="32"/>
          <w:szCs w:val="32"/>
          <w:lang w:val="el-GR"/>
        </w:rPr>
      </w:pPr>
    </w:p>
    <w:p w14:paraId="0A2294F4" w14:textId="77777777" w:rsidR="00FA4E92" w:rsidRDefault="00FA4E92" w:rsidP="00DE61B4">
      <w:pPr>
        <w:rPr>
          <w:rFonts w:ascii="Calibri" w:hAnsi="Calibri" w:cs="Calibri"/>
          <w:color w:val="0066FF"/>
          <w:sz w:val="32"/>
          <w:szCs w:val="32"/>
          <w:lang w:val="el-GR"/>
        </w:rPr>
      </w:pPr>
    </w:p>
    <w:p w14:paraId="37563798" w14:textId="77777777" w:rsidR="00FA4E92" w:rsidRDefault="00FA4E92" w:rsidP="00DE61B4">
      <w:pPr>
        <w:rPr>
          <w:rFonts w:ascii="Calibri" w:hAnsi="Calibri" w:cs="Calibri"/>
          <w:color w:val="0066FF"/>
          <w:sz w:val="32"/>
          <w:szCs w:val="32"/>
          <w:lang w:val="el-GR"/>
        </w:rPr>
      </w:pPr>
    </w:p>
    <w:p w14:paraId="432410F2" w14:textId="77777777" w:rsidR="00FA4E92" w:rsidRDefault="00FA4E92" w:rsidP="00FA4E92">
      <w:pPr>
        <w:shd w:val="clear" w:color="auto" w:fill="FFFFFF"/>
        <w:outlineLvl w:val="2"/>
        <w:rPr>
          <w:rFonts w:ascii="Calibri" w:eastAsia="Times New Roman" w:hAnsi="Calibri" w:cs="Calibri"/>
          <w:b/>
          <w:bCs/>
          <w:color w:val="0066FF"/>
          <w:sz w:val="28"/>
          <w:szCs w:val="28"/>
          <w:lang w:val="el-GR"/>
        </w:rPr>
      </w:pPr>
      <w:r w:rsidRPr="00C87D29">
        <w:rPr>
          <w:rFonts w:ascii="Calibri" w:eastAsia="Times New Roman" w:hAnsi="Calibri" w:cs="Calibri"/>
          <w:b/>
          <w:bCs/>
          <w:color w:val="0066FF"/>
          <w:sz w:val="28"/>
          <w:szCs w:val="28"/>
          <w:lang w:val="el-GR"/>
        </w:rPr>
        <w:t>Π</w:t>
      </w:r>
      <w:r>
        <w:rPr>
          <w:rFonts w:ascii="Calibri" w:eastAsia="Times New Roman" w:hAnsi="Calibri" w:cs="Calibri"/>
          <w:b/>
          <w:bCs/>
          <w:color w:val="0066FF"/>
          <w:sz w:val="28"/>
          <w:szCs w:val="28"/>
          <w:lang w:val="el-GR"/>
        </w:rPr>
        <w:t>ί</w:t>
      </w:r>
      <w:r w:rsidRPr="00C87D29">
        <w:rPr>
          <w:rFonts w:ascii="Calibri" w:eastAsia="Times New Roman" w:hAnsi="Calibri" w:cs="Calibri"/>
          <w:b/>
          <w:bCs/>
          <w:color w:val="0066FF"/>
          <w:sz w:val="28"/>
          <w:szCs w:val="28"/>
          <w:lang w:val="el-GR"/>
        </w:rPr>
        <w:t>νακας Μετάφρασης Αγγλικών Λέξεων – Λεξικό</w:t>
      </w:r>
    </w:p>
    <w:tbl>
      <w:tblPr>
        <w:tblStyle w:val="TableGrid"/>
        <w:tblW w:w="0" w:type="auto"/>
        <w:tblLook w:val="04A0" w:firstRow="1" w:lastRow="0" w:firstColumn="1" w:lastColumn="0" w:noHBand="0" w:noVBand="1"/>
      </w:tblPr>
      <w:tblGrid>
        <w:gridCol w:w="4509"/>
        <w:gridCol w:w="4510"/>
      </w:tblGrid>
      <w:tr w:rsidR="00AE0FE0" w14:paraId="76607685" w14:textId="77777777" w:rsidTr="00AE0FE0">
        <w:tc>
          <w:tcPr>
            <w:tcW w:w="4509" w:type="dxa"/>
          </w:tcPr>
          <w:p w14:paraId="09FEEA00" w14:textId="1A93AD2F" w:rsidR="00AE0FE0" w:rsidRDefault="00AE0FE0" w:rsidP="00FA4E92">
            <w:pPr>
              <w:outlineLvl w:val="2"/>
              <w:rPr>
                <w:rFonts w:ascii="Calibri" w:eastAsia="Times New Roman" w:hAnsi="Calibri" w:cs="Calibri"/>
                <w:b/>
                <w:bCs/>
                <w:color w:val="0066FF"/>
                <w:sz w:val="28"/>
                <w:szCs w:val="28"/>
                <w:lang w:val="el-GR"/>
              </w:rPr>
            </w:pPr>
            <w:r w:rsidRPr="00C87D29">
              <w:rPr>
                <w:rFonts w:ascii="Calibri" w:eastAsia="Times New Roman" w:hAnsi="Calibri" w:cs="Calibri"/>
                <w:color w:val="0066FF"/>
                <w:sz w:val="28"/>
                <w:szCs w:val="28"/>
                <w:lang w:val="el-GR"/>
              </w:rPr>
              <w:t>Ελληνικ</w:t>
            </w:r>
            <w:r>
              <w:rPr>
                <w:rFonts w:ascii="Calibri" w:eastAsia="Times New Roman" w:hAnsi="Calibri" w:cs="Calibri"/>
                <w:color w:val="0066FF"/>
                <w:sz w:val="28"/>
                <w:szCs w:val="28"/>
                <w:lang w:val="el-GR"/>
              </w:rPr>
              <w:t>ή</w:t>
            </w:r>
            <w:r w:rsidRPr="00C87D29">
              <w:rPr>
                <w:rFonts w:ascii="Calibri" w:eastAsia="Times New Roman" w:hAnsi="Calibri" w:cs="Calibri"/>
                <w:color w:val="0066FF"/>
                <w:sz w:val="28"/>
                <w:szCs w:val="28"/>
                <w:lang w:val="el-GR"/>
              </w:rPr>
              <w:t xml:space="preserve"> Λ</w:t>
            </w:r>
            <w:r>
              <w:rPr>
                <w:rFonts w:ascii="Calibri" w:eastAsia="Times New Roman" w:hAnsi="Calibri" w:cs="Calibri"/>
                <w:color w:val="0066FF"/>
                <w:sz w:val="28"/>
                <w:szCs w:val="28"/>
                <w:lang w:val="el-GR"/>
              </w:rPr>
              <w:t>έ</w:t>
            </w:r>
            <w:r w:rsidRPr="00C87D29">
              <w:rPr>
                <w:rFonts w:ascii="Calibri" w:eastAsia="Times New Roman" w:hAnsi="Calibri" w:cs="Calibri"/>
                <w:color w:val="0066FF"/>
                <w:sz w:val="28"/>
                <w:szCs w:val="28"/>
                <w:lang w:val="el-GR"/>
              </w:rPr>
              <w:t>ξη</w:t>
            </w:r>
          </w:p>
        </w:tc>
        <w:tc>
          <w:tcPr>
            <w:tcW w:w="4510" w:type="dxa"/>
          </w:tcPr>
          <w:p w14:paraId="1363CA9C" w14:textId="42353ACA" w:rsidR="00AE0FE0" w:rsidRDefault="00AE0FE0" w:rsidP="00AE0FE0">
            <w:pPr>
              <w:ind w:firstLine="720"/>
              <w:outlineLvl w:val="2"/>
              <w:rPr>
                <w:rFonts w:ascii="Calibri" w:eastAsia="Times New Roman" w:hAnsi="Calibri" w:cs="Calibri"/>
                <w:b/>
                <w:bCs/>
                <w:color w:val="0066FF"/>
                <w:sz w:val="28"/>
                <w:szCs w:val="28"/>
                <w:lang w:val="el-GR"/>
              </w:rPr>
            </w:pPr>
            <w:r w:rsidRPr="00C87D29">
              <w:rPr>
                <w:rFonts w:ascii="Calibri" w:eastAsia="Times New Roman" w:hAnsi="Calibri" w:cs="Calibri"/>
                <w:color w:val="0066FF"/>
                <w:sz w:val="28"/>
                <w:szCs w:val="28"/>
                <w:lang w:val="el-GR"/>
              </w:rPr>
              <w:t>Αγγλική Λέξη</w:t>
            </w:r>
          </w:p>
        </w:tc>
      </w:tr>
      <w:tr w:rsidR="00AE0FE0" w14:paraId="3C2FAB4D" w14:textId="77777777" w:rsidTr="00AE0FE0">
        <w:tc>
          <w:tcPr>
            <w:tcW w:w="4509" w:type="dxa"/>
          </w:tcPr>
          <w:p w14:paraId="6DAFC0D4" w14:textId="77777777" w:rsidR="00AE0FE0" w:rsidRDefault="00AE0FE0" w:rsidP="00FA4E92">
            <w:pPr>
              <w:outlineLvl w:val="2"/>
              <w:rPr>
                <w:rFonts w:ascii="Calibri" w:eastAsia="Times New Roman" w:hAnsi="Calibri" w:cs="Calibri"/>
                <w:b/>
                <w:bCs/>
                <w:color w:val="0066FF"/>
                <w:sz w:val="28"/>
                <w:szCs w:val="28"/>
                <w:lang w:val="el-GR"/>
              </w:rPr>
            </w:pPr>
          </w:p>
        </w:tc>
        <w:tc>
          <w:tcPr>
            <w:tcW w:w="4510" w:type="dxa"/>
          </w:tcPr>
          <w:p w14:paraId="0A85703E" w14:textId="77777777" w:rsidR="00AE0FE0" w:rsidRDefault="00AE0FE0" w:rsidP="00FA4E92">
            <w:pPr>
              <w:outlineLvl w:val="2"/>
              <w:rPr>
                <w:rFonts w:ascii="Calibri" w:eastAsia="Times New Roman" w:hAnsi="Calibri" w:cs="Calibri"/>
                <w:b/>
                <w:bCs/>
                <w:color w:val="0066FF"/>
                <w:sz w:val="28"/>
                <w:szCs w:val="28"/>
                <w:lang w:val="el-GR"/>
              </w:rPr>
            </w:pPr>
          </w:p>
        </w:tc>
      </w:tr>
      <w:tr w:rsidR="00AE0FE0" w14:paraId="36505A4D" w14:textId="77777777" w:rsidTr="00AE0FE0">
        <w:tc>
          <w:tcPr>
            <w:tcW w:w="4509" w:type="dxa"/>
          </w:tcPr>
          <w:p w14:paraId="0BCB8C55" w14:textId="77777777" w:rsidR="00AE0FE0" w:rsidRDefault="00AE0FE0" w:rsidP="00FA4E92">
            <w:pPr>
              <w:outlineLvl w:val="2"/>
              <w:rPr>
                <w:rFonts w:ascii="Calibri" w:eastAsia="Times New Roman" w:hAnsi="Calibri" w:cs="Calibri"/>
                <w:b/>
                <w:bCs/>
                <w:color w:val="0066FF"/>
                <w:sz w:val="28"/>
                <w:szCs w:val="28"/>
                <w:lang w:val="el-GR"/>
              </w:rPr>
            </w:pPr>
          </w:p>
        </w:tc>
        <w:tc>
          <w:tcPr>
            <w:tcW w:w="4510" w:type="dxa"/>
          </w:tcPr>
          <w:p w14:paraId="1AD346D0" w14:textId="77777777" w:rsidR="00AE0FE0" w:rsidRDefault="00AE0FE0" w:rsidP="00FA4E92">
            <w:pPr>
              <w:outlineLvl w:val="2"/>
              <w:rPr>
                <w:rFonts w:ascii="Calibri" w:eastAsia="Times New Roman" w:hAnsi="Calibri" w:cs="Calibri"/>
                <w:b/>
                <w:bCs/>
                <w:color w:val="0066FF"/>
                <w:sz w:val="28"/>
                <w:szCs w:val="28"/>
                <w:lang w:val="el-GR"/>
              </w:rPr>
            </w:pPr>
          </w:p>
        </w:tc>
      </w:tr>
    </w:tbl>
    <w:p w14:paraId="4A60B2C2" w14:textId="77777777" w:rsidR="00AE0FE0" w:rsidRPr="00C87D29" w:rsidRDefault="00AE0FE0" w:rsidP="00FA4E92">
      <w:pPr>
        <w:shd w:val="clear" w:color="auto" w:fill="FFFFFF"/>
        <w:outlineLvl w:val="2"/>
        <w:rPr>
          <w:rFonts w:ascii="Calibri" w:eastAsia="Times New Roman" w:hAnsi="Calibri" w:cs="Calibri"/>
          <w:b/>
          <w:bCs/>
          <w:color w:val="0066FF"/>
          <w:sz w:val="28"/>
          <w:szCs w:val="28"/>
          <w:lang w:val="el-GR"/>
        </w:rPr>
      </w:pPr>
    </w:p>
    <w:p w14:paraId="60E297C3" w14:textId="77777777" w:rsidR="00FA4E92" w:rsidRDefault="00FA4E92" w:rsidP="00DE61B4">
      <w:pPr>
        <w:rPr>
          <w:rFonts w:ascii="Calibri" w:hAnsi="Calibri" w:cs="Calibri"/>
          <w:color w:val="0066FF"/>
          <w:sz w:val="32"/>
          <w:szCs w:val="32"/>
          <w:lang w:val="el-GR"/>
        </w:rPr>
      </w:pPr>
    </w:p>
    <w:p w14:paraId="3D2B8196" w14:textId="77777777" w:rsidR="00FA4E92" w:rsidRDefault="00FA4E92" w:rsidP="00DE61B4">
      <w:pPr>
        <w:rPr>
          <w:rFonts w:ascii="Calibri" w:hAnsi="Calibri" w:cs="Calibri"/>
          <w:color w:val="0066FF"/>
          <w:sz w:val="32"/>
          <w:szCs w:val="32"/>
          <w:lang w:val="el-GR"/>
        </w:rPr>
      </w:pPr>
    </w:p>
    <w:p w14:paraId="1BBAC54F" w14:textId="77777777" w:rsidR="00FA4E92" w:rsidRDefault="00FA4E92" w:rsidP="00DE61B4">
      <w:pPr>
        <w:rPr>
          <w:rFonts w:ascii="Calibri" w:hAnsi="Calibri" w:cs="Calibri"/>
          <w:color w:val="0066FF"/>
          <w:sz w:val="32"/>
          <w:szCs w:val="32"/>
          <w:lang w:val="el-GR"/>
        </w:rPr>
      </w:pPr>
    </w:p>
    <w:p w14:paraId="3E807D23" w14:textId="77777777" w:rsidR="00FA4E92" w:rsidRDefault="00FA4E92" w:rsidP="00DE61B4">
      <w:pPr>
        <w:rPr>
          <w:rFonts w:ascii="Calibri" w:hAnsi="Calibri" w:cs="Calibri"/>
          <w:color w:val="0066FF"/>
          <w:sz w:val="32"/>
          <w:szCs w:val="32"/>
          <w:lang w:val="el-GR"/>
        </w:rPr>
      </w:pPr>
    </w:p>
    <w:p w14:paraId="518A009A" w14:textId="77777777" w:rsidR="00FA4E92" w:rsidRDefault="00FA4E92" w:rsidP="00DE61B4">
      <w:pPr>
        <w:rPr>
          <w:rFonts w:ascii="Calibri" w:hAnsi="Calibri" w:cs="Calibri"/>
          <w:color w:val="0066FF"/>
          <w:sz w:val="32"/>
          <w:szCs w:val="32"/>
          <w:lang w:val="el-GR"/>
        </w:rPr>
      </w:pPr>
    </w:p>
    <w:p w14:paraId="3718A327" w14:textId="77777777" w:rsidR="00FA4E92" w:rsidRDefault="00FA4E92" w:rsidP="00DE61B4">
      <w:pPr>
        <w:rPr>
          <w:rFonts w:ascii="Calibri" w:hAnsi="Calibri" w:cs="Calibri"/>
          <w:color w:val="0066FF"/>
          <w:sz w:val="32"/>
          <w:szCs w:val="32"/>
          <w:lang w:val="el-GR"/>
        </w:rPr>
      </w:pPr>
    </w:p>
    <w:p w14:paraId="46D044F3" w14:textId="77777777" w:rsidR="00FA4E92" w:rsidRDefault="00FA4E92" w:rsidP="00DE61B4">
      <w:pPr>
        <w:rPr>
          <w:rFonts w:ascii="Calibri" w:hAnsi="Calibri" w:cs="Calibri"/>
          <w:color w:val="0066FF"/>
          <w:sz w:val="32"/>
          <w:szCs w:val="32"/>
          <w:lang w:val="el-GR"/>
        </w:rPr>
      </w:pPr>
    </w:p>
    <w:p w14:paraId="65609634" w14:textId="77777777" w:rsidR="00FA4E92" w:rsidRDefault="00FA4E92" w:rsidP="00DE61B4">
      <w:pPr>
        <w:rPr>
          <w:rFonts w:ascii="Calibri" w:hAnsi="Calibri" w:cs="Calibri"/>
          <w:color w:val="0066FF"/>
          <w:sz w:val="32"/>
          <w:szCs w:val="32"/>
          <w:lang w:val="el-GR"/>
        </w:rPr>
      </w:pPr>
    </w:p>
    <w:p w14:paraId="57CD00FA" w14:textId="77777777" w:rsidR="00FA4E92" w:rsidRDefault="00FA4E92" w:rsidP="00DE61B4">
      <w:pPr>
        <w:rPr>
          <w:rFonts w:ascii="Calibri" w:hAnsi="Calibri" w:cs="Calibri"/>
          <w:color w:val="0066FF"/>
          <w:sz w:val="32"/>
          <w:szCs w:val="32"/>
          <w:lang w:val="el-GR"/>
        </w:rPr>
      </w:pPr>
    </w:p>
    <w:p w14:paraId="40B1CD7E" w14:textId="77777777" w:rsidR="00FA4E92" w:rsidRDefault="00FA4E92" w:rsidP="00DE61B4">
      <w:pPr>
        <w:rPr>
          <w:rFonts w:ascii="Calibri" w:hAnsi="Calibri" w:cs="Calibri"/>
          <w:color w:val="0066FF"/>
          <w:sz w:val="32"/>
          <w:szCs w:val="32"/>
          <w:lang w:val="el-GR"/>
        </w:rPr>
      </w:pPr>
    </w:p>
    <w:p w14:paraId="2F0CB4F3" w14:textId="77777777" w:rsidR="00FA4E92" w:rsidRDefault="00FA4E92" w:rsidP="00DE61B4">
      <w:pPr>
        <w:rPr>
          <w:rFonts w:ascii="Calibri" w:hAnsi="Calibri" w:cs="Calibri"/>
          <w:color w:val="0066FF"/>
          <w:sz w:val="32"/>
          <w:szCs w:val="32"/>
          <w:lang w:val="el-GR"/>
        </w:rPr>
      </w:pPr>
    </w:p>
    <w:p w14:paraId="674BC537" w14:textId="77777777" w:rsidR="00FA4E92" w:rsidRDefault="00FA4E92" w:rsidP="00DE61B4">
      <w:pPr>
        <w:rPr>
          <w:rFonts w:ascii="Calibri" w:hAnsi="Calibri" w:cs="Calibri"/>
          <w:color w:val="0066FF"/>
          <w:sz w:val="32"/>
          <w:szCs w:val="32"/>
          <w:lang w:val="el-GR"/>
        </w:rPr>
      </w:pPr>
    </w:p>
    <w:p w14:paraId="0B57DB10" w14:textId="77777777" w:rsidR="00FA4E92" w:rsidRPr="00FA4E92" w:rsidRDefault="00FA4E92" w:rsidP="00DE61B4">
      <w:pPr>
        <w:rPr>
          <w:rFonts w:ascii="Calibri" w:hAnsi="Calibri" w:cs="Calibri"/>
          <w:color w:val="0066FF"/>
          <w:sz w:val="32"/>
          <w:szCs w:val="32"/>
          <w:lang w:val="el-GR"/>
        </w:rPr>
      </w:pPr>
    </w:p>
    <w:p w14:paraId="54EBA7F6" w14:textId="77777777" w:rsidR="00FA4E92" w:rsidRPr="00FA4E92" w:rsidRDefault="00FA4E92" w:rsidP="00DE61B4">
      <w:pPr>
        <w:rPr>
          <w:rFonts w:ascii="Calibri" w:hAnsi="Calibri" w:cs="Calibri"/>
          <w:color w:val="0066FF"/>
          <w:sz w:val="32"/>
          <w:szCs w:val="32"/>
          <w:lang w:val="el-GR"/>
        </w:rPr>
      </w:pPr>
    </w:p>
    <w:p w14:paraId="095F284C" w14:textId="77777777" w:rsidR="00DE61B4" w:rsidRDefault="00DE61B4">
      <w:pPr>
        <w:rPr>
          <w:b/>
          <w:bCs/>
          <w:lang w:val="el-GR"/>
        </w:rPr>
      </w:pPr>
    </w:p>
    <w:p w14:paraId="7CF703F3" w14:textId="77777777" w:rsidR="00DE61B4" w:rsidRDefault="00DE61B4">
      <w:pPr>
        <w:rPr>
          <w:b/>
          <w:bCs/>
          <w:lang w:val="el-GR"/>
        </w:rPr>
      </w:pPr>
    </w:p>
    <w:p w14:paraId="0AC6141F" w14:textId="77777777" w:rsidR="00DE61B4" w:rsidRDefault="00DE61B4">
      <w:pPr>
        <w:rPr>
          <w:b/>
          <w:bCs/>
          <w:lang w:val="el-GR"/>
        </w:rPr>
      </w:pPr>
    </w:p>
    <w:p w14:paraId="2450D37F" w14:textId="77777777" w:rsidR="00DE61B4" w:rsidRDefault="00DE61B4">
      <w:pPr>
        <w:rPr>
          <w:b/>
          <w:bCs/>
          <w:lang w:val="el-GR"/>
        </w:rPr>
      </w:pPr>
    </w:p>
    <w:p w14:paraId="47DDB061" w14:textId="77777777" w:rsidR="00DE61B4" w:rsidRDefault="00DE61B4">
      <w:pPr>
        <w:rPr>
          <w:b/>
          <w:bCs/>
          <w:lang w:val="el-GR"/>
        </w:rPr>
      </w:pPr>
    </w:p>
    <w:p w14:paraId="6D047450" w14:textId="77777777" w:rsidR="00DE61B4" w:rsidRDefault="00DE61B4">
      <w:pPr>
        <w:rPr>
          <w:b/>
          <w:bCs/>
          <w:lang w:val="el-GR"/>
        </w:rPr>
      </w:pPr>
    </w:p>
    <w:p w14:paraId="16BF40BF" w14:textId="77777777" w:rsidR="00DE61B4" w:rsidRDefault="00DE61B4">
      <w:pPr>
        <w:rPr>
          <w:b/>
          <w:bCs/>
          <w:lang w:val="el-GR"/>
        </w:rPr>
      </w:pPr>
    </w:p>
    <w:p w14:paraId="6B2D49CA" w14:textId="77777777" w:rsidR="00DE61B4" w:rsidRDefault="00DE61B4">
      <w:pPr>
        <w:rPr>
          <w:b/>
          <w:bCs/>
          <w:lang w:val="el-GR"/>
        </w:rPr>
      </w:pPr>
    </w:p>
    <w:p w14:paraId="7005EB69" w14:textId="77777777" w:rsidR="00DE61B4" w:rsidRDefault="00DE61B4">
      <w:pPr>
        <w:rPr>
          <w:b/>
          <w:bCs/>
          <w:lang w:val="el-GR"/>
        </w:rPr>
      </w:pPr>
    </w:p>
    <w:p w14:paraId="5DD6B6D6" w14:textId="77777777" w:rsidR="00DE61B4" w:rsidRDefault="00DE61B4">
      <w:pPr>
        <w:rPr>
          <w:b/>
          <w:bCs/>
          <w:lang w:val="el-GR"/>
        </w:rPr>
      </w:pPr>
    </w:p>
    <w:p w14:paraId="25235E72" w14:textId="77777777" w:rsidR="00DE61B4" w:rsidRDefault="00DE61B4">
      <w:pPr>
        <w:rPr>
          <w:b/>
          <w:bCs/>
          <w:lang w:val="el-GR"/>
        </w:rPr>
      </w:pPr>
    </w:p>
    <w:p w14:paraId="48AD490F" w14:textId="77777777" w:rsidR="00DE61B4" w:rsidRDefault="00DE61B4">
      <w:pPr>
        <w:rPr>
          <w:b/>
          <w:bCs/>
          <w:lang w:val="el-GR"/>
        </w:rPr>
      </w:pPr>
    </w:p>
    <w:p w14:paraId="2414E4DB" w14:textId="77777777" w:rsidR="00DE61B4" w:rsidRDefault="00DE61B4">
      <w:pPr>
        <w:rPr>
          <w:b/>
          <w:bCs/>
          <w:lang w:val="el-GR"/>
        </w:rPr>
      </w:pPr>
    </w:p>
    <w:p w14:paraId="1E6BA241" w14:textId="77777777" w:rsidR="00DE61B4" w:rsidRDefault="00DE61B4">
      <w:pPr>
        <w:rPr>
          <w:b/>
          <w:bCs/>
          <w:lang w:val="el-GR"/>
        </w:rPr>
      </w:pPr>
    </w:p>
    <w:p w14:paraId="02667180" w14:textId="77777777" w:rsidR="00DE61B4" w:rsidRDefault="00DE61B4">
      <w:pPr>
        <w:rPr>
          <w:b/>
          <w:bCs/>
          <w:lang w:val="el-GR"/>
        </w:rPr>
      </w:pPr>
    </w:p>
    <w:p w14:paraId="0325A8B7" w14:textId="77777777" w:rsidR="00DE61B4" w:rsidRDefault="00DE61B4">
      <w:pPr>
        <w:rPr>
          <w:b/>
          <w:bCs/>
          <w:lang w:val="el-GR"/>
        </w:rPr>
      </w:pPr>
    </w:p>
    <w:p w14:paraId="0B64EEC4" w14:textId="77777777" w:rsidR="00DE61B4" w:rsidRDefault="00DE61B4">
      <w:pPr>
        <w:rPr>
          <w:b/>
          <w:bCs/>
          <w:lang w:val="el-GR"/>
        </w:rPr>
      </w:pPr>
    </w:p>
    <w:p w14:paraId="42F8CB63" w14:textId="77777777" w:rsidR="00DE61B4" w:rsidRDefault="00DE61B4">
      <w:pPr>
        <w:rPr>
          <w:b/>
          <w:bCs/>
          <w:lang w:val="el-GR"/>
        </w:rPr>
      </w:pPr>
    </w:p>
    <w:p w14:paraId="495EFB84" w14:textId="77777777" w:rsidR="00DE61B4" w:rsidRDefault="00DE61B4">
      <w:pPr>
        <w:rPr>
          <w:b/>
          <w:bCs/>
          <w:lang w:val="el-GR"/>
        </w:rPr>
      </w:pPr>
    </w:p>
    <w:p w14:paraId="4CFBF6DC" w14:textId="77777777" w:rsidR="00DE61B4" w:rsidRDefault="00DE61B4">
      <w:pPr>
        <w:rPr>
          <w:b/>
          <w:bCs/>
          <w:lang w:val="el-GR"/>
        </w:rPr>
      </w:pPr>
    </w:p>
    <w:p w14:paraId="474D08C3" w14:textId="77777777" w:rsidR="00DE61B4" w:rsidRDefault="00DE61B4">
      <w:pPr>
        <w:rPr>
          <w:b/>
          <w:bCs/>
          <w:lang w:val="el-GR"/>
        </w:rPr>
      </w:pPr>
    </w:p>
    <w:p w14:paraId="0C6D20A4" w14:textId="77777777" w:rsidR="00DE61B4" w:rsidRDefault="00DE61B4">
      <w:pPr>
        <w:rPr>
          <w:b/>
          <w:bCs/>
          <w:lang w:val="el-GR"/>
        </w:rPr>
      </w:pPr>
    </w:p>
    <w:p w14:paraId="3568B39E" w14:textId="77777777" w:rsidR="00DE61B4" w:rsidRDefault="00DE61B4">
      <w:pPr>
        <w:rPr>
          <w:b/>
          <w:bCs/>
          <w:lang w:val="el-GR"/>
        </w:rPr>
      </w:pPr>
    </w:p>
    <w:p w14:paraId="299E6468" w14:textId="77777777" w:rsidR="00DE61B4" w:rsidRDefault="00DE61B4">
      <w:pPr>
        <w:rPr>
          <w:b/>
          <w:bCs/>
          <w:lang w:val="el-GR"/>
        </w:rPr>
      </w:pPr>
    </w:p>
    <w:p w14:paraId="62AE2444" w14:textId="77777777" w:rsidR="00DE61B4" w:rsidRDefault="00DE61B4">
      <w:pPr>
        <w:rPr>
          <w:b/>
          <w:bCs/>
          <w:lang w:val="el-GR"/>
        </w:rPr>
      </w:pPr>
    </w:p>
    <w:p w14:paraId="45B7C741" w14:textId="77777777" w:rsidR="00DE61B4" w:rsidRDefault="00DE61B4">
      <w:pPr>
        <w:rPr>
          <w:b/>
          <w:bCs/>
          <w:lang w:val="el-GR"/>
        </w:rPr>
      </w:pPr>
    </w:p>
    <w:p w14:paraId="30695405" w14:textId="77777777" w:rsidR="00DE61B4" w:rsidRDefault="00DE61B4">
      <w:pPr>
        <w:rPr>
          <w:b/>
          <w:bCs/>
          <w:lang w:val="el-GR"/>
        </w:rPr>
      </w:pPr>
    </w:p>
    <w:p w14:paraId="66583E22" w14:textId="77777777" w:rsidR="00DE61B4" w:rsidRDefault="00DE61B4">
      <w:pPr>
        <w:rPr>
          <w:b/>
          <w:bCs/>
          <w:lang w:val="el-GR"/>
        </w:rPr>
      </w:pPr>
    </w:p>
    <w:p w14:paraId="5DCD3EE2" w14:textId="77777777" w:rsidR="00DE61B4" w:rsidRDefault="00DE61B4">
      <w:pPr>
        <w:rPr>
          <w:b/>
          <w:bCs/>
          <w:lang w:val="el-GR"/>
        </w:rPr>
      </w:pPr>
    </w:p>
    <w:p w14:paraId="5E13209C" w14:textId="77777777" w:rsidR="00DE61B4" w:rsidRDefault="00DE61B4">
      <w:pPr>
        <w:rPr>
          <w:b/>
          <w:bCs/>
          <w:lang w:val="el-GR"/>
        </w:rPr>
      </w:pPr>
    </w:p>
    <w:p w14:paraId="381E707F" w14:textId="77777777" w:rsidR="00DE61B4" w:rsidRDefault="00DE61B4">
      <w:pPr>
        <w:rPr>
          <w:b/>
          <w:bCs/>
          <w:lang w:val="el-GR"/>
        </w:rPr>
      </w:pPr>
    </w:p>
    <w:p w14:paraId="4AAEAAE3" w14:textId="77777777" w:rsidR="00DE61B4" w:rsidRDefault="00DE61B4">
      <w:pPr>
        <w:rPr>
          <w:b/>
          <w:bCs/>
          <w:lang w:val="el-GR"/>
        </w:rPr>
      </w:pPr>
    </w:p>
    <w:p w14:paraId="5DC12D1C" w14:textId="77777777" w:rsidR="00DE61B4" w:rsidRDefault="00DE61B4">
      <w:pPr>
        <w:rPr>
          <w:b/>
          <w:bCs/>
          <w:lang w:val="el-GR"/>
        </w:rPr>
      </w:pPr>
    </w:p>
    <w:p w14:paraId="4AEB1C36" w14:textId="77777777" w:rsidR="00DE61B4" w:rsidRDefault="00DE61B4">
      <w:pPr>
        <w:rPr>
          <w:b/>
          <w:bCs/>
          <w:lang w:val="el-GR"/>
        </w:rPr>
      </w:pPr>
    </w:p>
    <w:p w14:paraId="58D5F6E3" w14:textId="77777777" w:rsidR="00DE61B4" w:rsidRDefault="00DE61B4">
      <w:pPr>
        <w:rPr>
          <w:b/>
          <w:bCs/>
          <w:lang w:val="el-GR"/>
        </w:rPr>
      </w:pPr>
    </w:p>
    <w:p w14:paraId="352FFA26" w14:textId="77777777" w:rsidR="00DE61B4" w:rsidRDefault="00DE61B4">
      <w:pPr>
        <w:rPr>
          <w:b/>
          <w:bCs/>
          <w:lang w:val="el-GR"/>
        </w:rPr>
      </w:pPr>
    </w:p>
    <w:p w14:paraId="653FFA6E" w14:textId="77777777" w:rsidR="00DE61B4" w:rsidRDefault="00DE61B4">
      <w:pPr>
        <w:rPr>
          <w:b/>
          <w:bCs/>
          <w:lang w:val="el-GR"/>
        </w:rPr>
      </w:pPr>
    </w:p>
    <w:p w14:paraId="14F8DEB4" w14:textId="77777777" w:rsidR="00DE61B4" w:rsidRDefault="00DE61B4">
      <w:pPr>
        <w:rPr>
          <w:b/>
          <w:bCs/>
          <w:lang w:val="el-GR"/>
        </w:rPr>
      </w:pPr>
    </w:p>
    <w:p w14:paraId="30100FF8" w14:textId="77777777" w:rsidR="00DE61B4" w:rsidRDefault="00DE61B4">
      <w:pPr>
        <w:rPr>
          <w:b/>
          <w:bCs/>
          <w:lang w:val="el-GR"/>
        </w:rPr>
      </w:pPr>
    </w:p>
    <w:p w14:paraId="31686167" w14:textId="77777777" w:rsidR="00DE61B4" w:rsidRDefault="00DE61B4">
      <w:pPr>
        <w:rPr>
          <w:b/>
          <w:bCs/>
          <w:lang w:val="el-GR"/>
        </w:rPr>
      </w:pPr>
    </w:p>
    <w:p w14:paraId="5F48F4B8" w14:textId="77777777" w:rsidR="00DE61B4" w:rsidRDefault="00DE61B4">
      <w:pPr>
        <w:rPr>
          <w:b/>
          <w:bCs/>
          <w:lang w:val="el-GR"/>
        </w:rPr>
      </w:pPr>
    </w:p>
    <w:p w14:paraId="32411020" w14:textId="77777777" w:rsidR="00DE61B4" w:rsidRDefault="00DE61B4">
      <w:pPr>
        <w:rPr>
          <w:b/>
          <w:bCs/>
          <w:lang w:val="el-GR"/>
        </w:rPr>
      </w:pPr>
    </w:p>
    <w:p w14:paraId="7B7B3874" w14:textId="77777777" w:rsidR="00DE61B4" w:rsidRDefault="00DE61B4">
      <w:pPr>
        <w:rPr>
          <w:b/>
          <w:bCs/>
          <w:lang w:val="el-GR"/>
        </w:rPr>
      </w:pPr>
    </w:p>
    <w:p w14:paraId="2A45650C" w14:textId="77777777" w:rsidR="00DE61B4" w:rsidRDefault="00DE61B4">
      <w:pPr>
        <w:rPr>
          <w:b/>
          <w:bCs/>
          <w:lang w:val="el-GR"/>
        </w:rPr>
      </w:pPr>
    </w:p>
    <w:p w14:paraId="60970E0A" w14:textId="77777777" w:rsidR="00DE61B4" w:rsidRDefault="00DE61B4">
      <w:pPr>
        <w:rPr>
          <w:b/>
          <w:bCs/>
          <w:lang w:val="el-GR"/>
        </w:rPr>
      </w:pPr>
    </w:p>
    <w:p w14:paraId="02064C84" w14:textId="77777777" w:rsidR="00FD52DC" w:rsidRDefault="00FD52DC">
      <w:pPr>
        <w:rPr>
          <w:b/>
          <w:bCs/>
          <w:lang w:val="el-GR"/>
        </w:rPr>
      </w:pPr>
    </w:p>
    <w:p w14:paraId="1E87E71A" w14:textId="77777777" w:rsidR="00F12F76" w:rsidRDefault="00F12F76">
      <w:pPr>
        <w:rPr>
          <w:b/>
          <w:bCs/>
          <w:lang w:val="el-GR"/>
        </w:rPr>
      </w:pPr>
    </w:p>
    <w:p w14:paraId="0C433C09" w14:textId="13B42BF0" w:rsidR="00EF08A0" w:rsidRPr="00F12F76" w:rsidRDefault="00000000">
      <w:pPr>
        <w:rPr>
          <w:b/>
          <w:bCs/>
          <w:sz w:val="24"/>
          <w:szCs w:val="24"/>
          <w:lang w:val="el-GR"/>
        </w:rPr>
      </w:pPr>
      <w:r w:rsidRPr="00F12F76">
        <w:rPr>
          <w:b/>
          <w:bCs/>
          <w:sz w:val="24"/>
          <w:szCs w:val="24"/>
        </w:rPr>
        <w:lastRenderedPageBreak/>
        <w:t>Κεφάλαιο</w:t>
      </w:r>
      <w:r w:rsidRPr="00F12F76">
        <w:rPr>
          <w:b/>
          <w:bCs/>
          <w:sz w:val="24"/>
          <w:szCs w:val="24"/>
          <w:lang w:val="el-GR"/>
        </w:rPr>
        <w:t xml:space="preserve"> 2</w:t>
      </w:r>
    </w:p>
    <w:p w14:paraId="662EA019" w14:textId="66D1735A" w:rsidR="00EF08A0" w:rsidRPr="00311D87" w:rsidRDefault="00000000">
      <w:pPr>
        <w:rPr>
          <w:lang w:val="el-GR"/>
        </w:rPr>
      </w:pPr>
      <w:r w:rsidRPr="00311D87">
        <w:rPr>
          <w:lang w:val="el-GR"/>
        </w:rPr>
        <w:t xml:space="preserve"> </w:t>
      </w:r>
    </w:p>
    <w:p w14:paraId="0D360828" w14:textId="6719CE9C" w:rsidR="00EF08A0" w:rsidRPr="00311D87" w:rsidRDefault="00311D87">
      <w:pPr>
        <w:rPr>
          <w:b/>
          <w:bCs/>
          <w:lang w:val="el-GR"/>
        </w:rPr>
      </w:pPr>
      <w:r>
        <w:rPr>
          <w:b/>
          <w:bCs/>
          <w:lang w:val="el-GR"/>
        </w:rPr>
        <w:t xml:space="preserve">2.1 </w:t>
      </w:r>
      <w:r w:rsidR="00EF08A0" w:rsidRPr="00311D87">
        <w:rPr>
          <w:b/>
          <w:bCs/>
          <w:lang w:val="en-US"/>
        </w:rPr>
        <w:t>Big</w:t>
      </w:r>
      <w:r w:rsidR="00EF08A0" w:rsidRPr="00311D87">
        <w:rPr>
          <w:b/>
          <w:bCs/>
          <w:lang w:val="el-GR"/>
        </w:rPr>
        <w:t xml:space="preserve"> </w:t>
      </w:r>
      <w:r w:rsidR="00EF08A0" w:rsidRPr="00311D87">
        <w:rPr>
          <w:b/>
          <w:bCs/>
          <w:lang w:val="en-US"/>
        </w:rPr>
        <w:t>Data</w:t>
      </w:r>
    </w:p>
    <w:p w14:paraId="26E370D3" w14:textId="4B117EB8" w:rsidR="00311D87" w:rsidRDefault="00304F00">
      <w:pPr>
        <w:rPr>
          <w:b/>
          <w:bCs/>
          <w:lang w:val="el-GR"/>
        </w:rPr>
      </w:pPr>
      <w:r w:rsidRPr="00DE61B4">
        <w:rPr>
          <w:b/>
          <w:bCs/>
          <w:lang w:val="el-GR"/>
        </w:rPr>
        <w:t>2.1.1</w:t>
      </w:r>
      <w:r w:rsidR="00311D87" w:rsidRPr="00304F00">
        <w:rPr>
          <w:b/>
          <w:bCs/>
          <w:lang w:val="en-US"/>
        </w:rPr>
        <w:t>O</w:t>
      </w:r>
      <w:r w:rsidR="00311D87" w:rsidRPr="00304F00">
        <w:rPr>
          <w:b/>
          <w:bCs/>
          <w:lang w:val="el-GR"/>
        </w:rPr>
        <w:t xml:space="preserve">ρισμός </w:t>
      </w:r>
    </w:p>
    <w:p w14:paraId="6A230F94" w14:textId="77777777" w:rsidR="0012655F" w:rsidRPr="00304F00" w:rsidRDefault="0012655F">
      <w:pPr>
        <w:rPr>
          <w:b/>
          <w:bCs/>
          <w:lang w:val="el-GR"/>
        </w:rPr>
      </w:pPr>
    </w:p>
    <w:p w14:paraId="72BAA977" w14:textId="01D12D7C" w:rsidR="00311D87" w:rsidRDefault="00311D87">
      <w:pPr>
        <w:rPr>
          <w:lang w:val="el-GR"/>
        </w:rPr>
      </w:pPr>
      <w:r w:rsidRPr="00311D87">
        <w:t>Στη διεθνή βιβλιογραφία ο όρος Big Data χρησιμοποιείται για να περιγράψει πολύ μεγάλους όγκους σύνθετων δεδομένων, τα οποία μπορεί να είναι δομημένα, ημι</w:t>
      </w:r>
      <w:r w:rsidRPr="00311D87">
        <w:noBreakHyphen/>
        <w:t>δομημένα ή αδόμητα, παράγονται σε μεγάλη κλίμακα και καταφθάνουν σε ένα σύστημα με υψηλή ταχύτητα, με στόχο να αναλυθούν και να υποστηρίξουν καλύτερη λήψη αποφάσεων και στρατηγικές κινήσεις σε οργανισμούς και επιχειρήσεις. </w:t>
      </w:r>
      <w:sdt>
        <w:sdtPr>
          <w:id w:val="1817147523"/>
          <w:citation/>
        </w:sdtPr>
        <w:sdtContent>
          <w:r w:rsidR="002C6346">
            <w:fldChar w:fldCharType="begin"/>
          </w:r>
          <w:r w:rsidR="002C6346">
            <w:rPr>
              <w:lang w:val="el-GR"/>
            </w:rPr>
            <w:instrText xml:space="preserve"> CITATION Muh19 \l 1032 </w:instrText>
          </w:r>
          <w:r w:rsidR="002C6346">
            <w:fldChar w:fldCharType="separate"/>
          </w:r>
          <w:r w:rsidR="00630C5B" w:rsidRPr="00630C5B">
            <w:rPr>
              <w:noProof/>
              <w:lang w:val="el-GR"/>
            </w:rPr>
            <w:t>[1]</w:t>
          </w:r>
          <w:r w:rsidR="002C6346">
            <w:fldChar w:fldCharType="end"/>
          </w:r>
        </w:sdtContent>
      </w:sdt>
    </w:p>
    <w:p w14:paraId="03FA7DCC" w14:textId="77777777" w:rsidR="00311D87" w:rsidRDefault="00311D87">
      <w:pPr>
        <w:rPr>
          <w:lang w:val="el-GR"/>
        </w:rPr>
      </w:pPr>
    </w:p>
    <w:p w14:paraId="58CAD0C6" w14:textId="1F6806A9" w:rsidR="00304F00" w:rsidRPr="00304F00" w:rsidRDefault="00304F00">
      <w:pPr>
        <w:rPr>
          <w:rFonts w:ascii="Segoe UI" w:hAnsi="Segoe UI" w:cs="Segoe UI"/>
          <w:b/>
          <w:bCs/>
          <w:lang w:val="el-GR"/>
        </w:rPr>
      </w:pPr>
      <w:r w:rsidRPr="00304F00">
        <w:rPr>
          <w:rFonts w:ascii="Segoe UI" w:hAnsi="Segoe UI" w:cs="Segoe UI"/>
          <w:b/>
          <w:bCs/>
          <w:lang w:val="el-GR"/>
        </w:rPr>
        <w:t>2.1.2 Βασικά Χαρακτηριστικά</w:t>
      </w:r>
    </w:p>
    <w:p w14:paraId="41FA1907" w14:textId="793747CF" w:rsidR="00311D87" w:rsidRDefault="00311D87">
      <w:pPr>
        <w:rPr>
          <w:rFonts w:ascii="Segoe UI" w:hAnsi="Segoe UI" w:cs="Segoe UI"/>
          <w:lang w:val="el-GR"/>
        </w:rPr>
      </w:pPr>
      <w:r>
        <w:rPr>
          <w:rFonts w:ascii="Segoe UI" w:hAnsi="Segoe UI" w:cs="Segoe UI"/>
        </w:rPr>
        <w:t>Το Big Data έχει συνδεθεί με το εννοιολογικό πλαίσιο των «3V» (Volume, Velocity, Variety) ή πιο εκτεταμένα των «5V» (Volume, Velocity, Variety, Veracity, Value), τα οποία αποτυπώνουν τα βασικά χαρακτηριστικά του</w:t>
      </w:r>
      <w:r>
        <w:rPr>
          <w:rFonts w:ascii="Segoe UI" w:hAnsi="Segoe UI" w:cs="Segoe UI"/>
          <w:lang w:val="el-GR"/>
        </w:rPr>
        <w:t xml:space="preserve"> και τα οποία εξηγούνται παρακάτω</w:t>
      </w:r>
    </w:p>
    <w:p w14:paraId="18BFA909" w14:textId="77777777" w:rsidR="00311D87" w:rsidRDefault="00311D87">
      <w:pPr>
        <w:rPr>
          <w:rFonts w:ascii="Segoe UI" w:hAnsi="Segoe UI" w:cs="Segoe UI"/>
          <w:lang w:val="el-GR"/>
        </w:rPr>
      </w:pPr>
    </w:p>
    <w:p w14:paraId="0A243FDF" w14:textId="3C69688D" w:rsidR="00311D87" w:rsidRPr="00304F00" w:rsidRDefault="00304F00" w:rsidP="00304F00">
      <w:pPr>
        <w:pStyle w:val="ListParagraph"/>
        <w:numPr>
          <w:ilvl w:val="0"/>
          <w:numId w:val="2"/>
        </w:numPr>
        <w:rPr>
          <w:rFonts w:ascii="Segoe UI" w:hAnsi="Segoe UI" w:cs="Segoe UI"/>
          <w:lang w:val="el-GR"/>
        </w:rPr>
      </w:pPr>
      <w:r w:rsidRPr="00304F00">
        <w:rPr>
          <w:rFonts w:ascii="Segoe UI" w:hAnsi="Segoe UI" w:cs="Segoe UI"/>
          <w:b/>
          <w:bCs/>
          <w:lang w:val="el-GR"/>
        </w:rPr>
        <w:t>Ό</w:t>
      </w:r>
      <w:r w:rsidRPr="00304F00">
        <w:rPr>
          <w:rFonts w:ascii="Segoe UI" w:hAnsi="Segoe UI" w:cs="Segoe UI"/>
          <w:b/>
          <w:bCs/>
        </w:rPr>
        <w:t>γκος (Volume)</w:t>
      </w:r>
      <w:r w:rsidRPr="00304F00">
        <w:rPr>
          <w:rFonts w:ascii="Segoe UI" w:hAnsi="Segoe UI" w:cs="Segoe UI"/>
          <w:b/>
          <w:bCs/>
          <w:lang w:val="el-GR"/>
        </w:rPr>
        <w:t>:</w:t>
      </w:r>
      <w:r w:rsidRPr="00304F00">
        <w:rPr>
          <w:rFonts w:ascii="Segoe UI" w:hAnsi="Segoe UI" w:cs="Segoe UI"/>
          <w:lang w:val="el-GR"/>
        </w:rPr>
        <w:t xml:space="preserve"> </w:t>
      </w:r>
      <w:r w:rsidRPr="00304F00">
        <w:rPr>
          <w:rFonts w:ascii="Segoe UI" w:hAnsi="Segoe UI" w:cs="Segoe UI"/>
        </w:rPr>
        <w:t>αναφέρεται στη μαζική ποσότητα δεδομένων που συλλέγονται και επεξεργάζονται, σε κλίμακα petabytes, exabytes ή και zettabytes, όπως τα εκατομμύρια tweets, αναρτήσεις και εικόνες που διαχειρίζονται πλατφόρμες όπως το Twitter και το Facebook ή τα δισεκατομμύρια ερωτήματα αναζήτησης στη Google. </w:t>
      </w:r>
    </w:p>
    <w:p w14:paraId="7C7E102C" w14:textId="77777777" w:rsidR="00304F00" w:rsidRPr="00304F00" w:rsidRDefault="00304F00">
      <w:pPr>
        <w:rPr>
          <w:rFonts w:ascii="Segoe UI" w:hAnsi="Segoe UI" w:cs="Segoe UI"/>
          <w:lang w:val="el-GR"/>
        </w:rPr>
      </w:pPr>
    </w:p>
    <w:p w14:paraId="17E669B5" w14:textId="7B12B1E0" w:rsidR="00304F00" w:rsidRPr="00304F00" w:rsidRDefault="00304F00" w:rsidP="00304F00">
      <w:pPr>
        <w:pStyle w:val="ListParagraph"/>
        <w:numPr>
          <w:ilvl w:val="0"/>
          <w:numId w:val="2"/>
        </w:numPr>
        <w:rPr>
          <w:rFonts w:ascii="Segoe UI" w:hAnsi="Segoe UI" w:cs="Segoe UI"/>
          <w:lang w:val="el-GR"/>
        </w:rPr>
      </w:pPr>
      <w:r w:rsidRPr="00304F00">
        <w:rPr>
          <w:rFonts w:ascii="Segoe UI" w:hAnsi="Segoe UI" w:cs="Segoe UI"/>
          <w:b/>
          <w:bCs/>
          <w:lang w:val="el-GR"/>
        </w:rPr>
        <w:t>Τ</w:t>
      </w:r>
      <w:r w:rsidRPr="00304F00">
        <w:rPr>
          <w:rFonts w:ascii="Segoe UI" w:hAnsi="Segoe UI" w:cs="Segoe UI"/>
          <w:b/>
          <w:bCs/>
        </w:rPr>
        <w:t>αχύτητα (Velocity)</w:t>
      </w:r>
      <w:r w:rsidRPr="00304F00">
        <w:rPr>
          <w:rFonts w:ascii="Segoe UI" w:hAnsi="Segoe UI" w:cs="Segoe UI"/>
          <w:b/>
          <w:bCs/>
          <w:lang w:val="el-GR"/>
        </w:rPr>
        <w:t>:</w:t>
      </w:r>
      <w:r w:rsidRPr="00304F00">
        <w:rPr>
          <w:rFonts w:ascii="Segoe UI" w:hAnsi="Segoe UI" w:cs="Segoe UI"/>
          <w:lang w:val="el-GR"/>
        </w:rPr>
        <w:t xml:space="preserve"> </w:t>
      </w:r>
      <w:r w:rsidRPr="00304F00">
        <w:rPr>
          <w:rFonts w:ascii="Segoe UI" w:hAnsi="Segoe UI" w:cs="Segoe UI"/>
        </w:rPr>
        <w:t>αφορά τον ρυθμό με τον οποίο τα δεδομένα δημιουργούνται, μετακινούνται και επεξεργάζονται, για παράδειγμα στα συνεχή ρεύματα δεδομένων από τα κοινωνικά δίκτυα, στις online οικονομικές συναλλαγές με ελέγχους απάτης σε σχεδόν πραγματικό χρόνο ή στα ζωντανά δεδομένα μεταφορών από λεωφορεία, τρένα και αεροπλάνα. </w:t>
      </w:r>
    </w:p>
    <w:p w14:paraId="58120E44" w14:textId="77777777" w:rsidR="00304F00" w:rsidRPr="00304F00" w:rsidRDefault="00304F00">
      <w:pPr>
        <w:rPr>
          <w:rFonts w:ascii="Segoe UI" w:hAnsi="Segoe UI" w:cs="Segoe UI"/>
          <w:lang w:val="el-GR"/>
        </w:rPr>
      </w:pPr>
    </w:p>
    <w:p w14:paraId="4D7903E5" w14:textId="3B9B912C" w:rsidR="00304F00" w:rsidRPr="00304F00" w:rsidRDefault="00304F00" w:rsidP="00304F00">
      <w:pPr>
        <w:pStyle w:val="ListParagraph"/>
        <w:numPr>
          <w:ilvl w:val="0"/>
          <w:numId w:val="2"/>
        </w:numPr>
        <w:rPr>
          <w:rFonts w:ascii="Segoe UI" w:hAnsi="Segoe UI" w:cs="Segoe UI"/>
          <w:lang w:val="el-GR"/>
        </w:rPr>
      </w:pPr>
      <w:r w:rsidRPr="00304F00">
        <w:rPr>
          <w:rFonts w:ascii="Segoe UI" w:hAnsi="Segoe UI" w:cs="Segoe UI"/>
          <w:b/>
          <w:bCs/>
          <w:lang w:val="el-GR"/>
        </w:rPr>
        <w:t>Π</w:t>
      </w:r>
      <w:r w:rsidRPr="00304F00">
        <w:rPr>
          <w:rFonts w:ascii="Segoe UI" w:hAnsi="Segoe UI" w:cs="Segoe UI"/>
          <w:b/>
          <w:bCs/>
        </w:rPr>
        <w:t>οικιλία (Variety)</w:t>
      </w:r>
      <w:r w:rsidRPr="00304F00">
        <w:rPr>
          <w:rFonts w:ascii="Segoe UI" w:hAnsi="Segoe UI" w:cs="Segoe UI"/>
          <w:b/>
          <w:bCs/>
          <w:lang w:val="el-GR"/>
        </w:rPr>
        <w:t>:</w:t>
      </w:r>
      <w:r w:rsidRPr="00304F00">
        <w:rPr>
          <w:rFonts w:ascii="Segoe UI" w:hAnsi="Segoe UI" w:cs="Segoe UI"/>
          <w:lang w:val="el-GR"/>
        </w:rPr>
        <w:t xml:space="preserve"> </w:t>
      </w:r>
      <w:r w:rsidRPr="00304F00">
        <w:rPr>
          <w:rFonts w:ascii="Segoe UI" w:hAnsi="Segoe UI" w:cs="Segoe UI"/>
        </w:rPr>
        <w:t>περιγράφει τους διαφορετικούς τύπους και μορφές δεδομένων – δομημένα, ημι</w:t>
      </w:r>
      <w:r w:rsidRPr="00304F00">
        <w:rPr>
          <w:rFonts w:ascii="Segoe UI" w:hAnsi="Segoe UI" w:cs="Segoe UI"/>
        </w:rPr>
        <w:noBreakHyphen/>
        <w:t>δομημένα και αδόμητα – τα οποία συνδυάζονται για να εξαχθούν χρήσιμες πληροφορίες.</w:t>
      </w:r>
    </w:p>
    <w:p w14:paraId="307C8478" w14:textId="77777777" w:rsidR="00304F00" w:rsidRPr="00304F00" w:rsidRDefault="00304F00">
      <w:pPr>
        <w:rPr>
          <w:rFonts w:ascii="Segoe UI" w:hAnsi="Segoe UI" w:cs="Segoe UI"/>
          <w:lang w:val="el-GR"/>
        </w:rPr>
      </w:pPr>
    </w:p>
    <w:p w14:paraId="00EA9E3F" w14:textId="1392799B" w:rsidR="00304F00" w:rsidRPr="00304F00" w:rsidRDefault="00304F00" w:rsidP="00304F00">
      <w:pPr>
        <w:pStyle w:val="ListParagraph"/>
        <w:numPr>
          <w:ilvl w:val="0"/>
          <w:numId w:val="2"/>
        </w:numPr>
        <w:rPr>
          <w:rFonts w:ascii="Segoe UI" w:hAnsi="Segoe UI" w:cs="Segoe UI"/>
          <w:lang w:val="el-GR"/>
        </w:rPr>
      </w:pPr>
      <w:r w:rsidRPr="00304F00">
        <w:rPr>
          <w:rFonts w:ascii="Segoe UI" w:hAnsi="Segoe UI" w:cs="Segoe UI"/>
          <w:b/>
          <w:bCs/>
          <w:lang w:val="el-GR"/>
        </w:rPr>
        <w:t>Α</w:t>
      </w:r>
      <w:r w:rsidRPr="00304F00">
        <w:rPr>
          <w:rFonts w:ascii="Segoe UI" w:hAnsi="Segoe UI" w:cs="Segoe UI"/>
          <w:b/>
          <w:bCs/>
        </w:rPr>
        <w:t>ξιοπιστία (Veracity)</w:t>
      </w:r>
      <w:r w:rsidRPr="00304F00">
        <w:rPr>
          <w:rFonts w:ascii="Segoe UI" w:hAnsi="Segoe UI" w:cs="Segoe UI"/>
          <w:b/>
          <w:bCs/>
          <w:lang w:val="el-GR"/>
        </w:rPr>
        <w:t>:</w:t>
      </w:r>
      <w:r w:rsidRPr="00304F00">
        <w:rPr>
          <w:rFonts w:ascii="Segoe UI" w:hAnsi="Segoe UI" w:cs="Segoe UI"/>
          <w:lang w:val="el-GR"/>
        </w:rPr>
        <w:t xml:space="preserve"> </w:t>
      </w:r>
      <w:r w:rsidRPr="00304F00">
        <w:rPr>
          <w:rFonts w:ascii="Segoe UI" w:hAnsi="Segoe UI" w:cs="Segoe UI"/>
        </w:rPr>
        <w:t>συνδέεται με την ποιότητα των δεδομένων, δηλαδή την ορθότητα, τη συνέπεια, την εμπιστευσιμότητα και την ασφάλεια, ώστε τα δεδομένα να μην είναι παρωχημένα για τον εκάστοτε σκοπό και να προέρχονται από έμπιστες πηγές. </w:t>
      </w:r>
    </w:p>
    <w:p w14:paraId="1021497F" w14:textId="77777777" w:rsidR="00311D87" w:rsidRDefault="00311D87">
      <w:pPr>
        <w:rPr>
          <w:rFonts w:ascii="Segoe UI" w:hAnsi="Segoe UI" w:cs="Segoe UI"/>
          <w:lang w:val="el-GR"/>
        </w:rPr>
      </w:pPr>
    </w:p>
    <w:p w14:paraId="5EFBDE23" w14:textId="5AF9A798" w:rsidR="00311D87" w:rsidRPr="00304F00" w:rsidRDefault="00304F00" w:rsidP="00304F00">
      <w:pPr>
        <w:pStyle w:val="ListParagraph"/>
        <w:numPr>
          <w:ilvl w:val="0"/>
          <w:numId w:val="2"/>
        </w:numPr>
        <w:rPr>
          <w:rFonts w:ascii="Segoe UI" w:hAnsi="Segoe UI" w:cs="Segoe UI"/>
          <w:lang w:val="el-GR"/>
        </w:rPr>
      </w:pPr>
      <w:r w:rsidRPr="00304F00">
        <w:rPr>
          <w:rFonts w:ascii="Segoe UI" w:hAnsi="Segoe UI" w:cs="Segoe UI"/>
          <w:b/>
          <w:bCs/>
          <w:lang w:val="el-GR"/>
        </w:rPr>
        <w:t>Α</w:t>
      </w:r>
      <w:r w:rsidRPr="00304F00">
        <w:rPr>
          <w:rFonts w:ascii="Segoe UI" w:hAnsi="Segoe UI" w:cs="Segoe UI"/>
          <w:b/>
          <w:bCs/>
        </w:rPr>
        <w:t>ξία (Value)</w:t>
      </w:r>
      <w:r w:rsidRPr="00304F00">
        <w:rPr>
          <w:rFonts w:ascii="Segoe UI" w:hAnsi="Segoe UI" w:cs="Segoe UI"/>
          <w:b/>
          <w:bCs/>
          <w:lang w:val="el-GR"/>
        </w:rPr>
        <w:t>:</w:t>
      </w:r>
      <w:r w:rsidRPr="00304F00">
        <w:rPr>
          <w:rFonts w:ascii="Segoe UI" w:hAnsi="Segoe UI" w:cs="Segoe UI"/>
          <w:lang w:val="el-GR"/>
        </w:rPr>
        <w:t xml:space="preserve"> </w:t>
      </w:r>
      <w:r w:rsidRPr="00304F00">
        <w:rPr>
          <w:rFonts w:ascii="Segoe UI" w:hAnsi="Segoe UI" w:cs="Segoe UI"/>
        </w:rPr>
        <w:t>εκφράζει τα οφέλη που μπορούν να προκύψουν από την επεξεργασία και ανάλυση των Big Data, όπως οικονομικά οφέλη, κοινωνική αξία ή αξία για την έρευνα και την εκπαίδευση.</w:t>
      </w:r>
      <w:sdt>
        <w:sdtPr>
          <w:rPr>
            <w:rFonts w:ascii="Segoe UI" w:hAnsi="Segoe UI" w:cs="Segoe UI"/>
          </w:rPr>
          <w:id w:val="-1089932158"/>
          <w:citation/>
        </w:sdtPr>
        <w:sdtContent>
          <w:r w:rsidR="002C6346">
            <w:rPr>
              <w:rFonts w:ascii="Segoe UI" w:hAnsi="Segoe UI" w:cs="Segoe UI"/>
            </w:rPr>
            <w:fldChar w:fldCharType="begin"/>
          </w:r>
          <w:r w:rsidR="002C6346">
            <w:rPr>
              <w:rFonts w:ascii="Segoe UI" w:hAnsi="Segoe UI" w:cs="Segoe UI"/>
              <w:lang w:val="el-GR"/>
            </w:rPr>
            <w:instrText xml:space="preserve"> CITATION Muh19 \l 1032 </w:instrText>
          </w:r>
          <w:r w:rsidR="002C6346">
            <w:rPr>
              <w:rFonts w:ascii="Segoe UI" w:hAnsi="Segoe UI" w:cs="Segoe UI"/>
            </w:rPr>
            <w:fldChar w:fldCharType="separate"/>
          </w:r>
          <w:r w:rsidR="00630C5B">
            <w:rPr>
              <w:rFonts w:ascii="Segoe UI" w:hAnsi="Segoe UI" w:cs="Segoe UI"/>
              <w:noProof/>
              <w:lang w:val="el-GR"/>
            </w:rPr>
            <w:t xml:space="preserve"> </w:t>
          </w:r>
          <w:r w:rsidR="00630C5B" w:rsidRPr="00630C5B">
            <w:rPr>
              <w:rFonts w:ascii="Segoe UI" w:hAnsi="Segoe UI" w:cs="Segoe UI"/>
              <w:noProof/>
              <w:lang w:val="el-GR"/>
            </w:rPr>
            <w:t>[1]</w:t>
          </w:r>
          <w:r w:rsidR="002C6346">
            <w:rPr>
              <w:rFonts w:ascii="Segoe UI" w:hAnsi="Segoe UI" w:cs="Segoe UI"/>
            </w:rPr>
            <w:fldChar w:fldCharType="end"/>
          </w:r>
        </w:sdtContent>
      </w:sdt>
    </w:p>
    <w:p w14:paraId="4BCBFE26" w14:textId="77777777" w:rsidR="00311D87" w:rsidRDefault="00311D87">
      <w:pPr>
        <w:rPr>
          <w:rFonts w:ascii="Segoe UI" w:hAnsi="Segoe UI" w:cs="Segoe UI"/>
          <w:lang w:val="el-GR"/>
        </w:rPr>
      </w:pPr>
    </w:p>
    <w:p w14:paraId="0C0FEE50" w14:textId="67996D93" w:rsidR="00311D87" w:rsidRPr="00DE61B4" w:rsidRDefault="00D06AE2">
      <w:pPr>
        <w:rPr>
          <w:lang w:val="en-US"/>
        </w:rPr>
      </w:pPr>
      <w:r w:rsidRPr="00DE61B4">
        <w:rPr>
          <w:lang w:val="en-US"/>
        </w:rPr>
        <w:br/>
      </w:r>
      <w:r w:rsidR="00311D87">
        <w:rPr>
          <w:lang w:val="el-GR"/>
        </w:rPr>
        <w:t>Άλλα</w:t>
      </w:r>
      <w:r w:rsidR="00311D87" w:rsidRPr="00DE61B4">
        <w:rPr>
          <w:lang w:val="en-US"/>
        </w:rPr>
        <w:t xml:space="preserve"> </w:t>
      </w:r>
      <w:r w:rsidR="00311D87">
        <w:rPr>
          <w:lang w:val="el-GR"/>
        </w:rPr>
        <w:t>πιθανά</w:t>
      </w:r>
      <w:r w:rsidR="00311D87" w:rsidRPr="00DE61B4">
        <w:rPr>
          <w:lang w:val="en-US"/>
        </w:rPr>
        <w:t xml:space="preserve"> </w:t>
      </w:r>
      <w:r w:rsidR="00311D87">
        <w:rPr>
          <w:lang w:val="el-GR"/>
        </w:rPr>
        <w:t>χαρακτηριστικά</w:t>
      </w:r>
      <w:r w:rsidR="00311D87" w:rsidRPr="00DE61B4">
        <w:rPr>
          <w:lang w:val="en-US"/>
        </w:rPr>
        <w:t xml:space="preserve"> </w:t>
      </w:r>
      <w:r w:rsidR="00311D87">
        <w:rPr>
          <w:lang w:val="el-GR"/>
        </w:rPr>
        <w:t>είναι</w:t>
      </w:r>
      <w:r w:rsidR="00311D87" w:rsidRPr="00DE61B4">
        <w:rPr>
          <w:lang w:val="en-US"/>
        </w:rPr>
        <w:t xml:space="preserve"> </w:t>
      </w:r>
      <w:r w:rsidR="00311D87" w:rsidRPr="00FA52E1">
        <w:rPr>
          <w:b/>
          <w:bCs/>
          <w:lang w:val="en-US"/>
        </w:rPr>
        <w:t>Exhaustive</w:t>
      </w:r>
      <w:r w:rsidR="00311D87" w:rsidRPr="00DE61B4">
        <w:rPr>
          <w:b/>
          <w:bCs/>
          <w:lang w:val="en-US"/>
        </w:rPr>
        <w:t>,</w:t>
      </w:r>
      <w:r w:rsidR="00311D87" w:rsidRPr="00DE61B4">
        <w:rPr>
          <w:b/>
          <w:bCs/>
          <w:color w:val="202122"/>
          <w:shd w:val="clear" w:color="auto" w:fill="FFFFFF"/>
          <w:lang w:val="en-US"/>
        </w:rPr>
        <w:t xml:space="preserve"> </w:t>
      </w:r>
      <w:r w:rsidR="00311D87" w:rsidRPr="00FA52E1">
        <w:rPr>
          <w:b/>
          <w:bCs/>
          <w:lang w:val="en-US"/>
        </w:rPr>
        <w:t>Fine</w:t>
      </w:r>
      <w:r w:rsidR="00311D87" w:rsidRPr="00DE61B4">
        <w:rPr>
          <w:b/>
          <w:bCs/>
          <w:lang w:val="en-US"/>
        </w:rPr>
        <w:t>-</w:t>
      </w:r>
      <w:r w:rsidR="00311D87" w:rsidRPr="00FA52E1">
        <w:rPr>
          <w:b/>
          <w:bCs/>
          <w:lang w:val="en-US"/>
        </w:rPr>
        <w:t>grained</w:t>
      </w:r>
      <w:r w:rsidR="00311D87" w:rsidRPr="00DE61B4">
        <w:rPr>
          <w:b/>
          <w:bCs/>
          <w:lang w:val="en-US"/>
        </w:rPr>
        <w:t xml:space="preserve"> </w:t>
      </w:r>
      <w:r w:rsidR="00311D87" w:rsidRPr="00FA52E1">
        <w:rPr>
          <w:b/>
          <w:bCs/>
          <w:lang w:val="en-US"/>
        </w:rPr>
        <w:t>and</w:t>
      </w:r>
      <w:r w:rsidR="00311D87" w:rsidRPr="00DE61B4">
        <w:rPr>
          <w:b/>
          <w:bCs/>
          <w:lang w:val="en-US"/>
        </w:rPr>
        <w:t xml:space="preserve"> </w:t>
      </w:r>
      <w:r w:rsidR="00311D87" w:rsidRPr="00FA52E1">
        <w:rPr>
          <w:b/>
          <w:bCs/>
          <w:lang w:val="en-US"/>
        </w:rPr>
        <w:t>uniquely</w:t>
      </w:r>
      <w:r w:rsidR="00311D87" w:rsidRPr="00DE61B4">
        <w:rPr>
          <w:b/>
          <w:bCs/>
          <w:lang w:val="en-US"/>
        </w:rPr>
        <w:t xml:space="preserve"> </w:t>
      </w:r>
      <w:r w:rsidR="00311D87" w:rsidRPr="00FA52E1">
        <w:rPr>
          <w:b/>
          <w:bCs/>
          <w:lang w:val="en-US"/>
        </w:rPr>
        <w:t>lexical</w:t>
      </w:r>
      <w:r w:rsidR="00311D87" w:rsidRPr="00DE61B4">
        <w:rPr>
          <w:b/>
          <w:bCs/>
          <w:lang w:val="en-US"/>
        </w:rPr>
        <w:t>,</w:t>
      </w:r>
      <w:r w:rsidR="00311D87" w:rsidRPr="00DE61B4">
        <w:rPr>
          <w:b/>
          <w:bCs/>
          <w:color w:val="202122"/>
          <w:shd w:val="clear" w:color="auto" w:fill="FFFFFF"/>
          <w:lang w:val="en-US"/>
        </w:rPr>
        <w:t xml:space="preserve"> </w:t>
      </w:r>
      <w:r w:rsidR="00311D87" w:rsidRPr="00FA52E1">
        <w:rPr>
          <w:b/>
          <w:bCs/>
          <w:lang w:val="en-US"/>
        </w:rPr>
        <w:lastRenderedPageBreak/>
        <w:t>Relational</w:t>
      </w:r>
      <w:r w:rsidR="00311D87" w:rsidRPr="00DE61B4">
        <w:rPr>
          <w:b/>
          <w:bCs/>
          <w:lang w:val="en-US"/>
        </w:rPr>
        <w:t>,</w:t>
      </w:r>
      <w:r w:rsidR="00311D87" w:rsidRPr="00DE61B4">
        <w:rPr>
          <w:b/>
          <w:bCs/>
          <w:color w:val="202122"/>
          <w:shd w:val="clear" w:color="auto" w:fill="FFFFFF"/>
          <w:lang w:val="en-US"/>
        </w:rPr>
        <w:t xml:space="preserve"> </w:t>
      </w:r>
      <w:r w:rsidR="00311D87" w:rsidRPr="00FA52E1">
        <w:rPr>
          <w:b/>
          <w:bCs/>
          <w:lang w:val="en-US"/>
        </w:rPr>
        <w:t>Extensional</w:t>
      </w:r>
      <w:r w:rsidR="00311D87" w:rsidRPr="00DE61B4">
        <w:rPr>
          <w:b/>
          <w:bCs/>
          <w:lang w:val="en-US"/>
        </w:rPr>
        <w:t>,</w:t>
      </w:r>
      <w:r w:rsidR="00311D87" w:rsidRPr="00DE61B4">
        <w:rPr>
          <w:b/>
          <w:bCs/>
          <w:color w:val="202122"/>
          <w:shd w:val="clear" w:color="auto" w:fill="FFFFFF"/>
          <w:lang w:val="en-US"/>
        </w:rPr>
        <w:t xml:space="preserve"> </w:t>
      </w:r>
      <w:r w:rsidR="00311D87" w:rsidRPr="00FA52E1">
        <w:rPr>
          <w:b/>
          <w:bCs/>
          <w:lang w:val="en-US"/>
        </w:rPr>
        <w:t>Scalability</w:t>
      </w:r>
      <w:sdt>
        <w:sdtPr>
          <w:rPr>
            <w:b/>
            <w:bCs/>
            <w:lang w:val="en-US"/>
          </w:rPr>
          <w:id w:val="1120347405"/>
          <w:citation/>
        </w:sdtPr>
        <w:sdtContent>
          <w:r w:rsidR="00757D79">
            <w:rPr>
              <w:b/>
              <w:bCs/>
              <w:lang w:val="en-US"/>
            </w:rPr>
            <w:fldChar w:fldCharType="begin"/>
          </w:r>
          <w:r w:rsidR="00757D79">
            <w:rPr>
              <w:b/>
              <w:bCs/>
              <w:lang w:val="en-US"/>
            </w:rPr>
            <w:instrText xml:space="preserve"> CITATION htt \l 1033 </w:instrText>
          </w:r>
          <w:r w:rsidR="00757D79">
            <w:rPr>
              <w:b/>
              <w:bCs/>
              <w:lang w:val="en-US"/>
            </w:rPr>
            <w:fldChar w:fldCharType="separate"/>
          </w:r>
          <w:r w:rsidR="00630C5B">
            <w:rPr>
              <w:b/>
              <w:bCs/>
              <w:noProof/>
              <w:lang w:val="en-US"/>
            </w:rPr>
            <w:t xml:space="preserve"> </w:t>
          </w:r>
          <w:r w:rsidR="00630C5B" w:rsidRPr="00630C5B">
            <w:rPr>
              <w:noProof/>
              <w:lang w:val="en-US"/>
            </w:rPr>
            <w:t>[2]</w:t>
          </w:r>
          <w:r w:rsidR="00757D79">
            <w:rPr>
              <w:b/>
              <w:bCs/>
              <w:lang w:val="en-US"/>
            </w:rPr>
            <w:fldChar w:fldCharType="end"/>
          </w:r>
        </w:sdtContent>
      </w:sdt>
      <w:r w:rsidRPr="00DE61B4">
        <w:rPr>
          <w:lang w:val="en-US"/>
        </w:rPr>
        <w:br/>
      </w:r>
    </w:p>
    <w:p w14:paraId="5B9A7E46" w14:textId="4A2BA712" w:rsidR="00D06AE2" w:rsidRPr="00455E7E" w:rsidRDefault="00455E7E">
      <w:pPr>
        <w:rPr>
          <w:b/>
          <w:bCs/>
          <w:lang w:val="el-GR"/>
        </w:rPr>
      </w:pPr>
      <w:r w:rsidRPr="00455E7E">
        <w:rPr>
          <w:b/>
          <w:bCs/>
          <w:lang w:val="el-GR"/>
        </w:rPr>
        <w:t>2.2</w:t>
      </w:r>
      <w:r>
        <w:rPr>
          <w:b/>
          <w:bCs/>
          <w:lang w:val="el-GR"/>
        </w:rPr>
        <w:t xml:space="preserve"> </w:t>
      </w:r>
      <w:r w:rsidR="00D06AE2" w:rsidRPr="00455E7E">
        <w:rPr>
          <w:b/>
          <w:bCs/>
          <w:lang w:val="en-US"/>
        </w:rPr>
        <w:t>Machine</w:t>
      </w:r>
      <w:r w:rsidR="00D06AE2" w:rsidRPr="00455E7E">
        <w:rPr>
          <w:b/>
          <w:bCs/>
          <w:lang w:val="el-GR"/>
        </w:rPr>
        <w:t xml:space="preserve"> </w:t>
      </w:r>
      <w:r w:rsidR="00D06AE2" w:rsidRPr="00455E7E">
        <w:rPr>
          <w:b/>
          <w:bCs/>
          <w:lang w:val="en-US"/>
        </w:rPr>
        <w:t>Learning</w:t>
      </w:r>
    </w:p>
    <w:p w14:paraId="6BA85397" w14:textId="56B68771" w:rsidR="00FA52E1" w:rsidRPr="00EA0B0F" w:rsidRDefault="00EA0B0F">
      <w:pPr>
        <w:rPr>
          <w:lang w:val="el-GR"/>
        </w:rPr>
      </w:pPr>
      <w:r w:rsidRPr="00EA0B0F">
        <w:rPr>
          <w:lang w:val="el-GR"/>
        </w:rPr>
        <w:t>2.2.2</w:t>
      </w:r>
      <w:r w:rsidRPr="00EA0B0F">
        <w:t xml:space="preserve"> Μη-Επο</w:t>
      </w:r>
      <w:r>
        <w:rPr>
          <w:lang w:val="el-GR"/>
        </w:rPr>
        <w:t>π</w:t>
      </w:r>
      <w:r w:rsidRPr="00EA0B0F">
        <w:t>τευόμενη Μηχανική Μάθηση</w:t>
      </w:r>
    </w:p>
    <w:p w14:paraId="00000001" w14:textId="76B7FA9E" w:rsidR="00E24D1E" w:rsidRPr="00F92E5F" w:rsidRDefault="00D06AE2">
      <w:pPr>
        <w:rPr>
          <w:b/>
          <w:bCs/>
          <w:sz w:val="28"/>
          <w:szCs w:val="28"/>
          <w:lang w:val="el-GR"/>
        </w:rPr>
      </w:pPr>
      <w:r w:rsidRPr="00F92E5F">
        <w:rPr>
          <w:lang w:val="el-GR"/>
        </w:rPr>
        <w:br/>
      </w:r>
      <w:r w:rsidRPr="00F92E5F">
        <w:rPr>
          <w:lang w:val="el-GR"/>
        </w:rPr>
        <w:br/>
      </w:r>
      <w:r w:rsidRPr="00F92E5F">
        <w:rPr>
          <w:lang w:val="el-GR"/>
        </w:rPr>
        <w:br/>
      </w:r>
      <w:r w:rsidR="00EA0B0F" w:rsidRPr="00F92E5F">
        <w:rPr>
          <w:b/>
          <w:bCs/>
          <w:sz w:val="28"/>
          <w:szCs w:val="28"/>
          <w:lang w:val="el-GR"/>
        </w:rPr>
        <w:t>2.2.2.</w:t>
      </w:r>
      <w:r w:rsidR="00EA0B0F" w:rsidRPr="00EA0B0F">
        <w:rPr>
          <w:b/>
          <w:bCs/>
          <w:sz w:val="28"/>
          <w:szCs w:val="28"/>
        </w:rPr>
        <w:t>α</w:t>
      </w:r>
      <w:r w:rsidR="00EA0B0F" w:rsidRPr="00F92E5F">
        <w:rPr>
          <w:b/>
          <w:bCs/>
          <w:sz w:val="28"/>
          <w:szCs w:val="28"/>
          <w:lang w:val="el-GR"/>
        </w:rPr>
        <w:t xml:space="preserve"> </w:t>
      </w:r>
      <w:r w:rsidRPr="00455E7E">
        <w:rPr>
          <w:b/>
          <w:bCs/>
          <w:sz w:val="28"/>
          <w:szCs w:val="28"/>
          <w:lang w:val="en-US"/>
        </w:rPr>
        <w:t>K</w:t>
      </w:r>
      <w:r w:rsidRPr="00F92E5F">
        <w:rPr>
          <w:b/>
          <w:bCs/>
          <w:sz w:val="28"/>
          <w:szCs w:val="28"/>
          <w:lang w:val="el-GR"/>
        </w:rPr>
        <w:t>-</w:t>
      </w:r>
      <w:r w:rsidRPr="00455E7E">
        <w:rPr>
          <w:b/>
          <w:bCs/>
          <w:sz w:val="28"/>
          <w:szCs w:val="28"/>
          <w:lang w:val="en-US"/>
        </w:rPr>
        <w:t>mean</w:t>
      </w:r>
      <w:r w:rsidR="00EA0B0F">
        <w:rPr>
          <w:b/>
          <w:bCs/>
          <w:sz w:val="28"/>
          <w:szCs w:val="28"/>
          <w:lang w:val="en-US"/>
        </w:rPr>
        <w:t>s</w:t>
      </w:r>
      <w:r w:rsidR="00EA0B0F" w:rsidRPr="00F92E5F">
        <w:rPr>
          <w:b/>
          <w:bCs/>
          <w:sz w:val="28"/>
          <w:szCs w:val="28"/>
          <w:lang w:val="el-GR"/>
        </w:rPr>
        <w:t xml:space="preserve"> </w:t>
      </w:r>
      <w:r w:rsidR="00EA0B0F">
        <w:rPr>
          <w:b/>
          <w:bCs/>
          <w:sz w:val="28"/>
          <w:szCs w:val="28"/>
          <w:lang w:val="en-US"/>
        </w:rPr>
        <w:t>Clustering</w:t>
      </w:r>
    </w:p>
    <w:p w14:paraId="00000002" w14:textId="1D6F490C" w:rsidR="00E24D1E" w:rsidRPr="00F92E5F" w:rsidRDefault="00B656CE">
      <w:pPr>
        <w:rPr>
          <w:lang w:val="el-GR"/>
        </w:rPr>
      </w:pPr>
      <w:r>
        <w:rPr>
          <w:b/>
          <w:bCs/>
          <w:lang w:val="el-GR"/>
        </w:rPr>
        <w:t>Ορισμός</w:t>
      </w:r>
    </w:p>
    <w:p w14:paraId="00000003" w14:textId="3DD5BC51" w:rsidR="00E24D1E" w:rsidRPr="00A31EB7" w:rsidRDefault="00000000">
      <w:r w:rsidRPr="00A31EB7">
        <w:t>Ο αλγόριθμος k-means αποτελεί έναν από τους πιο θεμελιώδεις και ευρέως διαδεδομένους αλγορίθμους στο πεδίο της μη εποπτευόμενης μηχανικής μάθησης και της στατιστικής ανάλυσης δεδομένων. Η κύρια λειτουργία του είναι η κατάτμηση ενός συνόλου δεδομένων σε k διακριτές ομάδες (clusters), με τέτοιο τρόπο ώστε τα στοιχεία εντός της ίδιας ομάδας να παρουσιάζουν τη μέγιστη δυνατή ομοιότητα, ενώ τα στοιχεία διαφορετικών ομάδων να είναι όσο το δυνατόν πιο ανόμοια.</w:t>
      </w:r>
      <w:sdt>
        <w:sdtPr>
          <w:id w:val="2037688790"/>
          <w:citation/>
        </w:sdtPr>
        <w:sdtContent>
          <w:r w:rsidR="00B656CE">
            <w:fldChar w:fldCharType="begin"/>
          </w:r>
          <w:r w:rsidR="00B656CE">
            <w:rPr>
              <w:lang w:val="el-GR"/>
            </w:rPr>
            <w:instrText xml:space="preserve"> CITATION Ban15 \l 1032 </w:instrText>
          </w:r>
          <w:r w:rsidR="00B656CE">
            <w:fldChar w:fldCharType="separate"/>
          </w:r>
          <w:r w:rsidR="00630C5B">
            <w:rPr>
              <w:noProof/>
              <w:lang w:val="el-GR"/>
            </w:rPr>
            <w:t xml:space="preserve"> </w:t>
          </w:r>
          <w:r w:rsidR="00630C5B" w:rsidRPr="00630C5B">
            <w:rPr>
              <w:noProof/>
              <w:lang w:val="el-GR"/>
            </w:rPr>
            <w:t>[3]</w:t>
          </w:r>
          <w:r w:rsidR="00B656CE">
            <w:fldChar w:fldCharType="end"/>
          </w:r>
        </w:sdtContent>
      </w:sdt>
    </w:p>
    <w:p w14:paraId="00000004" w14:textId="77777777" w:rsidR="00E24D1E" w:rsidRPr="00A31EB7" w:rsidRDefault="00E24D1E"/>
    <w:p w14:paraId="2892684C" w14:textId="6973DC6E" w:rsidR="00B745D1" w:rsidRPr="00A31EB7" w:rsidRDefault="00000000" w:rsidP="00E72B5B">
      <w:pPr>
        <w:rPr>
          <w:lang w:val="el-GR"/>
        </w:rPr>
      </w:pPr>
      <w:r w:rsidRPr="00455E7E">
        <w:rPr>
          <w:b/>
          <w:bCs/>
        </w:rPr>
        <w:br/>
        <w:t>Μαθηματική Διατύπωση</w:t>
      </w:r>
      <w:r w:rsidRPr="00A31EB7">
        <w:br/>
        <w:t>Μαθηματικά, η διαδικασία αυτή ορίζεται ως εξής</w:t>
      </w:r>
      <w:r w:rsidR="002264D0" w:rsidRPr="002264D0">
        <w:t xml:space="preserve"> [2]</w:t>
      </w:r>
      <w:r w:rsidRPr="00A31EB7">
        <w:t>: Δεδομένου ενός συνόλου περιπτώσεων , οργανώστε τις σε ομάδες (clusters).Σε ένα σύνολο δεδομένων, Χ, που αποτελείται από n σημεία δεδομένων σε έναν χώρο χαρακτηριστικών Α, ο οποίος αποτελείται απο d χαρακτηριστικά, κάθε σημείο δεδομένων μπορεί να αναπαρασταθεί ως x</w:t>
      </w:r>
      <w:r w:rsidRPr="00A31EB7">
        <w:rPr>
          <w:vertAlign w:val="subscript"/>
        </w:rPr>
        <w:t>i</w:t>
      </w:r>
      <w:r w:rsidRPr="00A31EB7">
        <w:t xml:space="preserve"> = (x</w:t>
      </w:r>
      <w:r w:rsidRPr="00A31EB7">
        <w:rPr>
          <w:vertAlign w:val="subscript"/>
        </w:rPr>
        <w:t>i1</w:t>
      </w:r>
      <w:r w:rsidRPr="00A31EB7">
        <w:t>, x</w:t>
      </w:r>
      <w:r w:rsidRPr="00A31EB7">
        <w:rPr>
          <w:vertAlign w:val="subscript"/>
        </w:rPr>
        <w:t>i2</w:t>
      </w:r>
      <w:r w:rsidRPr="00A31EB7">
        <w:t>,...., x</w:t>
      </w:r>
      <w:r w:rsidRPr="00A31EB7">
        <w:rPr>
          <w:vertAlign w:val="subscript"/>
        </w:rPr>
        <w:t>id</w:t>
      </w:r>
      <w:r w:rsidRPr="00A31EB7">
        <w:t xml:space="preserve">), όπου i = 1,2,....,n. Το πρόβλημα της ομαδοποίησης συνίσταται στον διαμερισμό των σημείων έτσι ώστε : </w:t>
      </w:r>
    </w:p>
    <w:p w14:paraId="43C6C3B9" w14:textId="3B4F719D" w:rsidR="00EF21D9" w:rsidRPr="00F92E5F" w:rsidRDefault="00000000" w:rsidP="00EF21D9">
      <w:pPr>
        <w:jc w:val="center"/>
        <w:rPr>
          <w:lang w:val="en-US"/>
        </w:rPr>
      </w:pPr>
      <w:r w:rsidRPr="00F92E5F">
        <w:rPr>
          <w:lang w:val="el-GR"/>
        </w:rPr>
        <w:br/>
      </w:r>
      <w:r w:rsidR="00162F12" w:rsidRPr="00A31EB7">
        <w:rPr>
          <w:lang w:val="en-US"/>
        </w:rPr>
        <w:t>X</w:t>
      </w:r>
      <w:r w:rsidR="00162F12" w:rsidRPr="00F92E5F">
        <w:rPr>
          <w:lang w:val="en-US"/>
        </w:rPr>
        <w:t xml:space="preserve"> = </w:t>
      </w:r>
      <w:r w:rsidR="00162F12" w:rsidRPr="00A31EB7">
        <w:rPr>
          <w:lang w:val="en-US"/>
        </w:rPr>
        <w:t>C</w:t>
      </w:r>
      <w:r w:rsidR="00162F12" w:rsidRPr="00F92E5F">
        <w:rPr>
          <w:vertAlign w:val="subscript"/>
          <w:lang w:val="en-US"/>
        </w:rPr>
        <w:t>1</w:t>
      </w:r>
      <w:r w:rsidR="00162F12" w:rsidRPr="00F92E5F">
        <w:rPr>
          <w:lang w:val="en-US"/>
        </w:rPr>
        <w:t xml:space="preserve"> </w:t>
      </w:r>
      <m:oMath>
        <m:r>
          <w:rPr>
            <w:rFonts w:ascii="Cambria Math" w:hAnsi="Cambria Math"/>
            <w:lang w:val="en-US"/>
          </w:rPr>
          <m:t>∪</m:t>
        </m:r>
      </m:oMath>
      <w:r w:rsidR="00664009" w:rsidRPr="00F92E5F">
        <w:rPr>
          <w:lang w:val="en-US"/>
        </w:rPr>
        <w:t xml:space="preserve"> </w:t>
      </w:r>
      <w:r w:rsidR="00664009" w:rsidRPr="00A31EB7">
        <w:rPr>
          <w:lang w:val="en-US"/>
        </w:rPr>
        <w:t>C</w:t>
      </w:r>
      <w:r w:rsidR="00664009" w:rsidRPr="00F92E5F">
        <w:rPr>
          <w:vertAlign w:val="subscript"/>
          <w:lang w:val="en-US"/>
        </w:rPr>
        <w:t xml:space="preserve">2 </w:t>
      </w:r>
      <m:oMath>
        <m:r>
          <w:rPr>
            <w:rFonts w:ascii="Cambria Math" w:hAnsi="Cambria Math"/>
            <w:lang w:val="en-US"/>
          </w:rPr>
          <m:t>∪</m:t>
        </m:r>
      </m:oMath>
      <w:r w:rsidR="00664009" w:rsidRPr="00F92E5F">
        <w:rPr>
          <w:lang w:val="en-US"/>
        </w:rPr>
        <w:t xml:space="preserve"> </w:t>
      </w:r>
      <w:r w:rsidR="00664009" w:rsidRPr="00A31EB7">
        <w:rPr>
          <w:lang w:val="en-US"/>
        </w:rPr>
        <w:t>C</w:t>
      </w:r>
      <w:r w:rsidR="00664009" w:rsidRPr="00F92E5F">
        <w:rPr>
          <w:vertAlign w:val="subscript"/>
          <w:lang w:val="en-US"/>
        </w:rPr>
        <w:t>3</w:t>
      </w:r>
      <w:r w:rsidR="00664009" w:rsidRPr="00F92E5F">
        <w:rPr>
          <w:lang w:val="en-US"/>
        </w:rPr>
        <w:t xml:space="preserve"> </w:t>
      </w:r>
      <m:oMath>
        <m:r>
          <w:rPr>
            <w:rFonts w:ascii="Cambria Math" w:hAnsi="Cambria Math"/>
            <w:lang w:val="en-US"/>
          </w:rPr>
          <m:t>∪</m:t>
        </m:r>
      </m:oMath>
      <w:r w:rsidR="00664009" w:rsidRPr="00F92E5F">
        <w:rPr>
          <w:lang w:val="en-US"/>
        </w:rPr>
        <w:t xml:space="preserve"> </w:t>
      </w:r>
      <w:proofErr w:type="gramStart"/>
      <w:r w:rsidR="00664009" w:rsidRPr="00F92E5F">
        <w:rPr>
          <w:lang w:val="en-US"/>
        </w:rPr>
        <w:t>…..</w:t>
      </w:r>
      <w:proofErr w:type="gramEnd"/>
      <w:r w:rsidR="00664009" w:rsidRPr="00F92E5F">
        <w:rPr>
          <w:lang w:val="en-US"/>
        </w:rPr>
        <w:t xml:space="preserve"> </w:t>
      </w:r>
      <w:r w:rsidR="00664009" w:rsidRPr="00A31EB7">
        <w:rPr>
          <w:lang w:val="en-US"/>
        </w:rPr>
        <w:t>C</w:t>
      </w:r>
      <w:r w:rsidR="00664009" w:rsidRPr="00A31EB7">
        <w:rPr>
          <w:vertAlign w:val="subscript"/>
          <w:lang w:val="en-US"/>
        </w:rPr>
        <w:t>K</w:t>
      </w:r>
      <w:r w:rsidR="00664009" w:rsidRPr="00F92E5F">
        <w:rPr>
          <w:vertAlign w:val="subscript"/>
          <w:lang w:val="en-US"/>
        </w:rPr>
        <w:t xml:space="preserve"> </w:t>
      </w:r>
      <m:oMath>
        <m:r>
          <w:rPr>
            <w:rFonts w:ascii="Cambria Math" w:hAnsi="Cambria Math"/>
            <w:lang w:val="en-US"/>
          </w:rPr>
          <m:t>∪</m:t>
        </m:r>
      </m:oMath>
      <w:r w:rsidR="00664009" w:rsidRPr="00F92E5F">
        <w:rPr>
          <w:lang w:val="en-US"/>
        </w:rPr>
        <w:t xml:space="preserve"> </w:t>
      </w:r>
      <w:proofErr w:type="spellStart"/>
      <w:r w:rsidR="00664009" w:rsidRPr="00A31EB7">
        <w:rPr>
          <w:lang w:val="en-US"/>
        </w:rPr>
        <w:t>C</w:t>
      </w:r>
      <w:r w:rsidR="00664009" w:rsidRPr="00A31EB7">
        <w:rPr>
          <w:vertAlign w:val="subscript"/>
          <w:lang w:val="en-US"/>
        </w:rPr>
        <w:t>outliers</w:t>
      </w:r>
      <w:proofErr w:type="spellEnd"/>
      <w:proofErr w:type="gramStart"/>
      <w:r w:rsidR="00664009" w:rsidRPr="00F92E5F">
        <w:rPr>
          <w:lang w:val="en-US"/>
        </w:rPr>
        <w:t xml:space="preserve">   (</w:t>
      </w:r>
      <w:proofErr w:type="gramEnd"/>
      <w:r w:rsidR="00664009" w:rsidRPr="00F92E5F">
        <w:rPr>
          <w:lang w:val="en-US"/>
        </w:rPr>
        <w:t>1),</w:t>
      </w:r>
    </w:p>
    <w:p w14:paraId="06EE0A80" w14:textId="26DE9354" w:rsidR="00E72B5B" w:rsidRPr="00A31EB7" w:rsidRDefault="00664009" w:rsidP="00E72B5B">
      <w:pPr>
        <w:rPr>
          <w:lang w:val="el-GR"/>
        </w:rPr>
      </w:pPr>
      <w:r w:rsidRPr="00A31EB7">
        <w:rPr>
          <w:lang w:val="el-GR"/>
        </w:rPr>
        <w:t xml:space="preserve">όπου </w:t>
      </w:r>
      <w:r w:rsidRPr="00A31EB7">
        <w:rPr>
          <w:lang w:val="en-US"/>
        </w:rPr>
        <w:t>C</w:t>
      </w:r>
      <w:r w:rsidRPr="00A31EB7">
        <w:rPr>
          <w:vertAlign w:val="subscript"/>
          <w:lang w:val="el-GR"/>
        </w:rPr>
        <w:t>1</w:t>
      </w:r>
      <w:r w:rsidRPr="00A31EB7">
        <w:rPr>
          <w:lang w:val="el-GR"/>
        </w:rPr>
        <w:t xml:space="preserve"> εώς </w:t>
      </w:r>
      <w:r w:rsidRPr="00A31EB7">
        <w:rPr>
          <w:lang w:val="en-US"/>
        </w:rPr>
        <w:t>C</w:t>
      </w:r>
      <w:r w:rsidRPr="00A31EB7">
        <w:rPr>
          <w:vertAlign w:val="subscript"/>
          <w:lang w:val="en-US"/>
        </w:rPr>
        <w:t>K</w:t>
      </w:r>
      <w:r w:rsidRPr="00A31EB7">
        <w:rPr>
          <w:vertAlign w:val="subscript"/>
          <w:lang w:val="el-GR"/>
        </w:rPr>
        <w:t xml:space="preserve"> </w:t>
      </w:r>
      <w:r w:rsidRPr="00A31EB7">
        <w:rPr>
          <w:lang w:val="el-GR"/>
        </w:rPr>
        <w:t xml:space="preserve">είναι </w:t>
      </w:r>
      <w:r w:rsidR="00E72B5B" w:rsidRPr="00A31EB7">
        <w:rPr>
          <w:lang w:val="el-GR"/>
        </w:rPr>
        <w:t>k συστάδες και το Coutliers περιέχει ακραίες τιμές</w:t>
      </w:r>
      <w:r w:rsidR="00B745D1" w:rsidRPr="00A31EB7">
        <w:rPr>
          <w:lang w:val="el-GR"/>
        </w:rPr>
        <w:t>. Αν οι συστάδες δεν υπαρκαλύπτονται τότε:</w:t>
      </w:r>
    </w:p>
    <w:p w14:paraId="33192CEC" w14:textId="77777777" w:rsidR="00B745D1" w:rsidRPr="00A31EB7" w:rsidRDefault="00B745D1" w:rsidP="00E72B5B">
      <w:pPr>
        <w:rPr>
          <w:lang w:val="el-GR"/>
        </w:rPr>
      </w:pPr>
    </w:p>
    <w:p w14:paraId="2AF08B34" w14:textId="761A59D7" w:rsidR="00162F12" w:rsidRPr="00A31EB7" w:rsidRDefault="00B745D1" w:rsidP="00EF21D9">
      <w:pPr>
        <w:jc w:val="center"/>
        <w:rPr>
          <w:iCs/>
          <w:lang w:val="el-GR"/>
        </w:rPr>
      </w:pPr>
      <w:r w:rsidRPr="00A31EB7">
        <w:rPr>
          <w:lang w:val="en-US"/>
        </w:rPr>
        <w:t>C</w:t>
      </w:r>
      <w:r w:rsidRPr="00A31EB7">
        <w:rPr>
          <w:vertAlign w:val="subscript"/>
          <w:lang w:val="en-US"/>
        </w:rPr>
        <w:t>i</w:t>
      </w:r>
      <w:r w:rsidR="00664009" w:rsidRPr="00A31EB7">
        <w:rPr>
          <w:lang w:val="el-GR"/>
        </w:rPr>
        <w:t xml:space="preserve"> </w:t>
      </w:r>
      <m:oMath>
        <m:r>
          <w:rPr>
            <w:rFonts w:ascii="Cambria Math" w:hAnsi="Cambria Math"/>
            <w:lang w:val="el-GR"/>
          </w:rPr>
          <m:t>∩</m:t>
        </m:r>
      </m:oMath>
      <w:r w:rsidRPr="00A31EB7">
        <w:rPr>
          <w:lang w:val="el-GR"/>
        </w:rPr>
        <w:t xml:space="preserve"> </w:t>
      </w:r>
      <w:proofErr w:type="spellStart"/>
      <w:proofErr w:type="gramStart"/>
      <w:r w:rsidRPr="00A31EB7">
        <w:rPr>
          <w:lang w:val="en-US"/>
        </w:rPr>
        <w:t>C</w:t>
      </w:r>
      <w:r w:rsidRPr="00A31EB7">
        <w:rPr>
          <w:vertAlign w:val="subscript"/>
          <w:lang w:val="en-US"/>
        </w:rPr>
        <w:t>j</w:t>
      </w:r>
      <w:proofErr w:type="spellEnd"/>
      <w:r w:rsidRPr="00A31EB7">
        <w:rPr>
          <w:vertAlign w:val="subscript"/>
          <w:lang w:val="el-GR"/>
        </w:rPr>
        <w:t xml:space="preserve"> </w:t>
      </w:r>
      <w:r w:rsidRPr="00A31EB7">
        <w:rPr>
          <w:iCs/>
          <w:lang w:val="el-GR"/>
        </w:rPr>
        <w:t xml:space="preserve"> =</w:t>
      </w:r>
      <w:proofErr w:type="gramEnd"/>
      <w:r w:rsidRPr="00A31EB7">
        <w:rPr>
          <w:iCs/>
          <w:lang w:val="el-GR"/>
        </w:rPr>
        <w:t xml:space="preserve"> </w:t>
      </w:r>
      <w:proofErr w:type="gramStart"/>
      <w:r w:rsidRPr="00A31EB7">
        <w:rPr>
          <w:iCs/>
          <w:lang w:val="el-GR"/>
        </w:rPr>
        <w:t xml:space="preserve">Ø,  </w:t>
      </w:r>
      <w:proofErr w:type="spellStart"/>
      <w:r w:rsidRPr="00A31EB7">
        <w:rPr>
          <w:iCs/>
          <w:lang w:val="en-US"/>
        </w:rPr>
        <w:t>i</w:t>
      </w:r>
      <w:proofErr w:type="spellEnd"/>
      <w:proofErr w:type="gramEnd"/>
      <w:r w:rsidRPr="00A31EB7">
        <w:rPr>
          <w:iCs/>
          <w:lang w:val="el-GR"/>
        </w:rPr>
        <w:t xml:space="preserve">≠ </w:t>
      </w:r>
      <w:r w:rsidRPr="00A31EB7">
        <w:rPr>
          <w:iCs/>
          <w:lang w:val="en-US"/>
        </w:rPr>
        <w:t>j</w:t>
      </w:r>
      <w:r w:rsidRPr="00A31EB7">
        <w:rPr>
          <w:iCs/>
          <w:lang w:val="el-GR"/>
        </w:rPr>
        <w:t xml:space="preserve">                              </w:t>
      </w:r>
      <w:proofErr w:type="gramStart"/>
      <w:r w:rsidRPr="00A31EB7">
        <w:rPr>
          <w:iCs/>
          <w:lang w:val="el-GR"/>
        </w:rPr>
        <w:t xml:space="preserve">   (</w:t>
      </w:r>
      <w:proofErr w:type="gramEnd"/>
      <w:r w:rsidRPr="00A31EB7">
        <w:rPr>
          <w:iCs/>
          <w:lang w:val="el-GR"/>
        </w:rPr>
        <w:t>2)</w:t>
      </w:r>
    </w:p>
    <w:p w14:paraId="00000005" w14:textId="620A4CC9" w:rsidR="00E24D1E" w:rsidRPr="00A31EB7" w:rsidRDefault="00E24D1E">
      <w:pPr>
        <w:rPr>
          <w:u w:val="single"/>
          <w:lang w:val="el-GR"/>
        </w:rPr>
      </w:pPr>
    </w:p>
    <w:p w14:paraId="58AF6BB9" w14:textId="77777777" w:rsidR="00EF21D9" w:rsidRDefault="00D44639" w:rsidP="00EF21D9">
      <w:pPr>
        <w:rPr>
          <w:lang w:val="el-GR"/>
        </w:rPr>
      </w:pPr>
      <w:r w:rsidRPr="00A31EB7">
        <w:rPr>
          <w:lang w:val="el-GR"/>
        </w:rPr>
        <w:t>Γενικα για την μετρική απόστασης(</w:t>
      </w:r>
      <w:r w:rsidRPr="00A31EB7">
        <w:rPr>
          <w:lang w:val="en-US"/>
        </w:rPr>
        <w:t>distance</w:t>
      </w:r>
      <w:r w:rsidRPr="00A31EB7">
        <w:rPr>
          <w:lang w:val="el-GR"/>
        </w:rPr>
        <w:t xml:space="preserve"> </w:t>
      </w:r>
      <w:r w:rsidRPr="00A31EB7">
        <w:rPr>
          <w:lang w:val="en-US"/>
        </w:rPr>
        <w:t>measure</w:t>
      </w:r>
      <w:r w:rsidRPr="00A31EB7">
        <w:rPr>
          <w:lang w:val="el-GR"/>
        </w:rPr>
        <w:t>) χρησιμοποείται στον</w:t>
      </w:r>
      <w:r w:rsidR="00DA4CBD" w:rsidRPr="00A31EB7">
        <w:rPr>
          <w:lang w:val="el-GR"/>
        </w:rPr>
        <w:t xml:space="preserve"> </w:t>
      </w:r>
      <w:r w:rsidR="00DA4CBD" w:rsidRPr="00A31EB7">
        <w:rPr>
          <w:lang w:val="en-US"/>
        </w:rPr>
        <w:t>K</w:t>
      </w:r>
      <w:r w:rsidR="00DA4CBD" w:rsidRPr="00A31EB7">
        <w:rPr>
          <w:lang w:val="el-GR"/>
        </w:rPr>
        <w:t>-</w:t>
      </w:r>
      <w:r w:rsidR="00DA4CBD" w:rsidRPr="00A31EB7">
        <w:rPr>
          <w:lang w:val="en-US"/>
        </w:rPr>
        <w:t>Means</w:t>
      </w:r>
      <w:r w:rsidR="00DA4CBD" w:rsidRPr="00A31EB7">
        <w:rPr>
          <w:lang w:val="el-GR"/>
        </w:rPr>
        <w:t xml:space="preserve"> (</w:t>
      </w:r>
      <w:r w:rsidR="00DA4CBD" w:rsidRPr="00A31EB7">
        <w:rPr>
          <w:lang w:val="en-US"/>
        </w:rPr>
        <w:t>KMA</w:t>
      </w:r>
      <w:r w:rsidR="00DA4CBD" w:rsidRPr="00A31EB7">
        <w:rPr>
          <w:lang w:val="el-GR"/>
        </w:rPr>
        <w:t xml:space="preserve">) </w:t>
      </w:r>
      <w:r w:rsidRPr="00A31EB7">
        <w:rPr>
          <w:lang w:val="el-GR"/>
        </w:rPr>
        <w:t>συχνά η Ευκλείδια Απόσταση, που δίνεται από τον τύπο:</w:t>
      </w:r>
    </w:p>
    <w:p w14:paraId="65357340" w14:textId="2A60A53A" w:rsidR="00EF21D9" w:rsidRDefault="00D44639" w:rsidP="00EF21D9">
      <w:pPr>
        <w:jc w:val="center"/>
        <w:rPr>
          <w:lang w:val="el-GR"/>
        </w:rPr>
      </w:pPr>
      <w:r w:rsidRPr="00A31EB7">
        <w:rPr>
          <w:lang w:val="el-GR"/>
        </w:rPr>
        <w:br/>
      </w:r>
      <m:oMath>
        <m:rad>
          <m:radPr>
            <m:degHide m:val="1"/>
            <m:ctrlPr>
              <w:rPr>
                <w:rFonts w:ascii="Cambria Math" w:hAnsi="Cambria Math"/>
                <w:i/>
                <w:lang w:val="en-US"/>
              </w:rPr>
            </m:ctrlPr>
          </m:radPr>
          <m:deg/>
          <m:e>
            <m:nary>
              <m:naryPr>
                <m:chr m:val="∑"/>
                <m:limLoc m:val="subSup"/>
                <m:ctrlPr>
                  <w:rPr>
                    <w:rFonts w:ascii="Cambria Math" w:hAnsi="Cambria Math"/>
                    <w:i/>
                    <w:lang w:val="en-US"/>
                  </w:rPr>
                </m:ctrlPr>
              </m:naryPr>
              <m:sub>
                <m:r>
                  <w:rPr>
                    <w:rFonts w:ascii="Cambria Math" w:hAnsi="Cambria Math"/>
                    <w:lang w:val="en-US"/>
                  </w:rPr>
                  <m:t>i</m:t>
                </m:r>
                <m:r>
                  <w:rPr>
                    <w:rFonts w:ascii="Cambria Math" w:hAnsi="Cambria Math"/>
                    <w:lang w:val="el-GR"/>
                  </w:rPr>
                  <m:t>=1</m:t>
                </m:r>
              </m:sub>
              <m:sup>
                <m:r>
                  <w:rPr>
                    <w:rFonts w:ascii="Cambria Math" w:hAnsi="Cambria Math"/>
                    <w:lang w:val="en-US"/>
                  </w:rPr>
                  <m:t>d</m:t>
                </m:r>
              </m:sup>
              <m:e>
                <m:r>
                  <w:rPr>
                    <w:rFonts w:ascii="Cambria Math" w:hAnsi="Cambria Math"/>
                    <w:lang w:val="el-GR"/>
                  </w:rPr>
                  <m:t>(</m:t>
                </m:r>
                <m:r>
                  <w:rPr>
                    <w:rFonts w:ascii="Cambria Math" w:hAnsi="Cambria Math"/>
                    <w:lang w:val="en-US"/>
                  </w:rPr>
                  <m:t>x</m:t>
                </m:r>
                <m:r>
                  <w:rPr>
                    <w:rFonts w:ascii="Cambria Math" w:hAnsi="Cambria Math"/>
                    <w:lang w:val="el-GR"/>
                  </w:rPr>
                  <m:t>-</m:t>
                </m:r>
                <m:r>
                  <w:rPr>
                    <w:rFonts w:ascii="Cambria Math" w:hAnsi="Cambria Math"/>
                    <w:lang w:val="en-US"/>
                  </w:rPr>
                  <m:t>y</m:t>
                </m:r>
                <m:r>
                  <w:rPr>
                    <w:rFonts w:ascii="Cambria Math" w:hAnsi="Cambria Math"/>
                    <w:lang w:val="el-GR"/>
                  </w:rPr>
                  <m:t>)</m:t>
                </m:r>
              </m:e>
            </m:nary>
          </m:e>
        </m:rad>
      </m:oMath>
      <w:r w:rsidRPr="00A31EB7">
        <w:rPr>
          <w:vertAlign w:val="superscript"/>
          <w:lang w:val="el-GR"/>
        </w:rPr>
        <w:t>2</w:t>
      </w:r>
      <w:r w:rsidRPr="00A31EB7">
        <w:rPr>
          <w:lang w:val="el-GR"/>
        </w:rPr>
        <w:t xml:space="preserve">                                      (3),</w:t>
      </w:r>
    </w:p>
    <w:p w14:paraId="4E6B579A" w14:textId="71C672F7" w:rsidR="00BF04D9" w:rsidRPr="00A31EB7" w:rsidRDefault="00D44639" w:rsidP="00523138">
      <w:pPr>
        <w:rPr>
          <w:lang w:val="el-GR"/>
        </w:rPr>
      </w:pPr>
      <w:r w:rsidRPr="00A31EB7">
        <w:rPr>
          <w:lang w:val="el-GR"/>
        </w:rPr>
        <w:t xml:space="preserve"> όπου </w:t>
      </w:r>
      <w:r w:rsidR="00523138" w:rsidRPr="00A31EB7">
        <w:rPr>
          <w:lang w:val="en-US"/>
        </w:rPr>
        <w:t>x</w:t>
      </w:r>
      <w:r w:rsidR="00523138" w:rsidRPr="00A31EB7">
        <w:rPr>
          <w:vertAlign w:val="subscript"/>
          <w:lang w:val="en-US"/>
        </w:rPr>
        <w:t>i</w:t>
      </w:r>
      <w:r w:rsidR="00523138" w:rsidRPr="00A31EB7">
        <w:rPr>
          <w:lang w:val="el-GR"/>
        </w:rPr>
        <w:t xml:space="preserve"> και  </w:t>
      </w:r>
      <w:proofErr w:type="spellStart"/>
      <w:r w:rsidR="00523138" w:rsidRPr="00A31EB7">
        <w:rPr>
          <w:lang w:val="en-US"/>
        </w:rPr>
        <w:t>y</w:t>
      </w:r>
      <w:r w:rsidR="00523138" w:rsidRPr="00A31EB7">
        <w:rPr>
          <w:vertAlign w:val="subscript"/>
          <w:lang w:val="en-US"/>
        </w:rPr>
        <w:t>i</w:t>
      </w:r>
      <w:proofErr w:type="spellEnd"/>
      <w:r w:rsidR="00523138" w:rsidRPr="00A31EB7">
        <w:rPr>
          <w:lang w:val="el-GR"/>
        </w:rPr>
        <w:t xml:space="preserve"> είναι 2 σημεία σε ενα </w:t>
      </w:r>
      <w:r w:rsidR="00523138" w:rsidRPr="00A31EB7">
        <w:rPr>
          <w:lang w:val="en-US"/>
        </w:rPr>
        <w:t>d</w:t>
      </w:r>
      <w:r w:rsidR="00523138" w:rsidRPr="00A31EB7">
        <w:rPr>
          <w:lang w:val="el-GR"/>
        </w:rPr>
        <w:t xml:space="preserve">-διαστάσεων Ευκλείδιο χώρο. </w:t>
      </w:r>
    </w:p>
    <w:p w14:paraId="6A37AEAF" w14:textId="79BF3A94" w:rsidR="00F8023C" w:rsidRPr="00A31EB7" w:rsidRDefault="00523138" w:rsidP="00523138">
      <w:pPr>
        <w:rPr>
          <w:lang w:val="el-GR"/>
        </w:rPr>
      </w:pPr>
      <w:r w:rsidRPr="00A31EB7">
        <w:rPr>
          <w:lang w:val="el-GR"/>
        </w:rPr>
        <w:br/>
      </w:r>
      <w:r w:rsidRPr="00A31EB7">
        <w:t>Η αντικειμενική συνάρτηση που πρέπει να ελαχιστοποιηθεί ονομάζεται Άθροισμα</w:t>
      </w:r>
      <w:r w:rsidR="002A3F70" w:rsidRPr="00A31EB7">
        <w:rPr>
          <w:lang w:val="el-GR"/>
        </w:rPr>
        <w:t xml:space="preserve"> </w:t>
      </w:r>
      <w:r w:rsidRPr="00A31EB7">
        <w:t>Τετραγωνικών Σφαλμάτων (SSE) και δίνεται από την ακόλουθη εξίσωση:</w:t>
      </w:r>
      <w:r w:rsidRPr="00A31EB7">
        <w:rPr>
          <w:lang w:val="el-GR"/>
        </w:rPr>
        <w:br/>
      </w:r>
    </w:p>
    <w:p w14:paraId="19ACE968" w14:textId="5A3B2BEF" w:rsidR="00F8023C" w:rsidRPr="00A31EB7" w:rsidRDefault="00F8023C" w:rsidP="00EF21D9">
      <w:pPr>
        <w:jc w:val="center"/>
        <w:rPr>
          <w:lang w:val="en-US"/>
        </w:rPr>
      </w:pPr>
      <w:r w:rsidRPr="00A31EB7">
        <w:rPr>
          <w:lang w:val="en-US"/>
        </w:rPr>
        <w:t xml:space="preserve">SSE = </w:t>
      </w:r>
      <m:oMath>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d</m:t>
            </m:r>
          </m:sup>
          <m:e>
            <m:nary>
              <m:naryPr>
                <m:chr m:val="∑"/>
                <m:limLoc m:val="subSup"/>
                <m:supHide m:val="1"/>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m:rPr>
                    <m:nor/>
                  </m:rPr>
                  <w:rPr>
                    <w:rFonts w:ascii="Cambria Math" w:hAnsi="Cambria Math"/>
                    <w:lang w:val="en-US"/>
                  </w:rPr>
                  <m:t>є</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r>
                      <w:rPr>
                        <w:rFonts w:ascii="Cambria Math" w:hAnsi="Cambria Math"/>
                        <w:lang w:val="en-US"/>
                      </w:rPr>
                      <m:t>)</m:t>
                    </m:r>
                  </m:e>
                  <m:sup>
                    <m:r>
                      <w:rPr>
                        <w:rFonts w:ascii="Cambria Math" w:hAnsi="Cambria Math"/>
                        <w:lang w:val="en-US"/>
                      </w:rPr>
                      <m:t>2</m:t>
                    </m:r>
                  </m:sup>
                </m:sSup>
              </m:e>
            </m:nary>
          </m:e>
        </m:nary>
      </m:oMath>
      <w:r w:rsidR="00BF04D9" w:rsidRPr="00A31EB7">
        <w:rPr>
          <w:lang w:val="en-US"/>
        </w:rPr>
        <w:t xml:space="preserve">             </w:t>
      </w:r>
      <w:proofErr w:type="gramStart"/>
      <w:r w:rsidR="00BF04D9" w:rsidRPr="00A31EB7">
        <w:rPr>
          <w:lang w:val="en-US"/>
        </w:rPr>
        <w:t xml:space="preserve">   (</w:t>
      </w:r>
      <w:proofErr w:type="gramEnd"/>
      <w:r w:rsidR="00BF04D9" w:rsidRPr="00A31EB7">
        <w:rPr>
          <w:lang w:val="en-US"/>
        </w:rPr>
        <w:t>4)</w:t>
      </w:r>
    </w:p>
    <w:p w14:paraId="2AABF8F8" w14:textId="6F42A16C" w:rsidR="00523138" w:rsidRDefault="00523138" w:rsidP="00523138">
      <w:pPr>
        <w:rPr>
          <w:lang w:val="el-GR"/>
        </w:rPr>
      </w:pPr>
      <w:r w:rsidRPr="00F92E5F">
        <w:rPr>
          <w:lang w:val="el-GR"/>
        </w:rPr>
        <w:br/>
      </w:r>
      <w:r w:rsidRPr="00A31EB7">
        <w:rPr>
          <w:lang w:val="el-GR"/>
        </w:rPr>
        <w:t xml:space="preserve">Το κεντροειδές της ομάδας </w:t>
      </w:r>
      <w:r w:rsidRPr="00A31EB7">
        <w:rPr>
          <w:lang w:val="en-US"/>
        </w:rPr>
        <w:t>c</w:t>
      </w:r>
      <w:r w:rsidRPr="00A31EB7">
        <w:rPr>
          <w:vertAlign w:val="subscript"/>
          <w:lang w:val="en-US"/>
        </w:rPr>
        <w:t>k</w:t>
      </w:r>
      <w:r w:rsidRPr="00A31EB7">
        <w:rPr>
          <w:lang w:val="el-GR"/>
        </w:rPr>
        <w:t xml:space="preserve"> μπορεί να ενημερωθεί ως:</w:t>
      </w:r>
    </w:p>
    <w:p w14:paraId="7A85836E" w14:textId="77777777" w:rsidR="00EF21D9" w:rsidRPr="00A31EB7" w:rsidRDefault="00EF21D9" w:rsidP="00523138">
      <w:pPr>
        <w:rPr>
          <w:lang w:val="el-GR"/>
        </w:rPr>
      </w:pPr>
    </w:p>
    <w:p w14:paraId="2549B0E3" w14:textId="2FAD839F" w:rsidR="00B745D1" w:rsidRPr="00A31EB7" w:rsidRDefault="00F8023C" w:rsidP="00EF21D9">
      <w:pPr>
        <w:jc w:val="center"/>
        <w:rPr>
          <w:lang w:val="en-US"/>
        </w:rPr>
      </w:pPr>
      <w:r w:rsidRPr="00A31EB7">
        <w:rPr>
          <w:lang w:val="en-US"/>
        </w:rPr>
        <w:t>C</w:t>
      </w:r>
      <w:r w:rsidR="00523138" w:rsidRPr="00A31EB7">
        <w:rPr>
          <w:vertAlign w:val="subscript"/>
          <w:lang w:val="en-US"/>
        </w:rPr>
        <w:t>k</w:t>
      </w:r>
      <w:r w:rsidR="00523138" w:rsidRPr="00A31EB7">
        <w:rPr>
          <w:lang w:val="en-US"/>
        </w:rPr>
        <w:t xml:space="preserve"> = </w:t>
      </w:r>
      <m:oMath>
        <m:f>
          <m:fPr>
            <m:ctrlPr>
              <w:rPr>
                <w:rFonts w:ascii="Cambria Math" w:hAnsi="Cambria Math"/>
                <w:i/>
                <w:lang w:val="en-US"/>
              </w:rPr>
            </m:ctrlPr>
          </m:fPr>
          <m:num>
            <m:nary>
              <m:naryPr>
                <m:chr m:val="∑"/>
                <m:limLoc m:val="subSup"/>
                <m:supHide m:val="1"/>
                <m:ctrlPr>
                  <w:rPr>
                    <w:rFonts w:ascii="Cambria Math" w:hAnsi="Cambria Math"/>
                    <w:i/>
                    <w:lang w:val="en-US"/>
                  </w:rPr>
                </m:ctrlPr>
              </m:naryPr>
              <m:sub>
                <m:r>
                  <w:rPr>
                    <w:rFonts w:ascii="Cambria Math" w:hAnsi="Cambria Math"/>
                    <w:lang w:val="en-US"/>
                  </w:rPr>
                  <m:t>x</m:t>
                </m:r>
                <m:r>
                  <m:rPr>
                    <m:nor/>
                  </m:rPr>
                  <w:rPr>
                    <w:rFonts w:ascii="Cambria Math" w:hAnsi="Cambria Math"/>
                    <w:lang w:val="en-US"/>
                  </w:rPr>
                  <m:t>i</m:t>
                </m:r>
                <m:r>
                  <w:rPr>
                    <w:rFonts w:ascii="Cambria Math" w:hAnsi="Cambria Math"/>
                    <w:lang w:val="el-GR"/>
                  </w:rPr>
                  <m:t>єc</m:t>
                </m:r>
                <m:r>
                  <m:rPr>
                    <m:nor/>
                  </m:rPr>
                  <w:rPr>
                    <w:rFonts w:ascii="Cambria Math" w:hAnsi="Cambria Math"/>
                    <w:lang w:val="en-US"/>
                  </w:rPr>
                  <m:t>k</m:t>
                </m:r>
              </m:sub>
              <m:sup/>
              <m:e>
                <m:r>
                  <w:rPr>
                    <w:rFonts w:ascii="Cambria Math" w:hAnsi="Cambria Math"/>
                    <w:lang w:val="en-US"/>
                  </w:rPr>
                  <m:t>x</m:t>
                </m:r>
                <m:r>
                  <m:rPr>
                    <m:nor/>
                  </m:rPr>
                  <w:rPr>
                    <w:rFonts w:ascii="Cambria Math" w:hAnsi="Cambria Math"/>
                    <w:lang w:val="en-US"/>
                  </w:rPr>
                  <m:t>j</m:t>
                </m:r>
              </m:e>
            </m:nary>
          </m:num>
          <m:den>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den>
        </m:f>
      </m:oMath>
      <w:r w:rsidR="00BF04D9" w:rsidRPr="00A31EB7">
        <w:rPr>
          <w:lang w:val="en-US"/>
        </w:rPr>
        <w:t xml:space="preserve">                                      </w:t>
      </w:r>
      <w:proofErr w:type="gramStart"/>
      <w:r w:rsidR="00BF04D9" w:rsidRPr="00A31EB7">
        <w:rPr>
          <w:lang w:val="en-US"/>
        </w:rPr>
        <w:t xml:space="preserve"> </w:t>
      </w:r>
      <w:r w:rsidR="000C4394" w:rsidRPr="00A31EB7">
        <w:rPr>
          <w:lang w:val="en-US"/>
        </w:rPr>
        <w:t xml:space="preserve">  </w:t>
      </w:r>
      <w:r w:rsidR="00BF04D9" w:rsidRPr="00A31EB7">
        <w:rPr>
          <w:lang w:val="en-US"/>
        </w:rPr>
        <w:t>(</w:t>
      </w:r>
      <w:proofErr w:type="gramEnd"/>
      <w:r w:rsidR="00BF04D9" w:rsidRPr="00A31EB7">
        <w:rPr>
          <w:lang w:val="en-US"/>
        </w:rPr>
        <w:t>5)</w:t>
      </w:r>
    </w:p>
    <w:p w14:paraId="5CA082C1" w14:textId="77777777" w:rsidR="00EF21D9" w:rsidRDefault="00EF21D9" w:rsidP="00EF21D9">
      <w:pPr>
        <w:rPr>
          <w:lang w:val="el-GR"/>
        </w:rPr>
      </w:pPr>
      <w:r w:rsidRPr="008050D3">
        <w:lastRenderedPageBreak/>
        <w:t xml:space="preserve">Σύμφωνα με τη μελέτη των Banerjee </w:t>
      </w:r>
      <w:r w:rsidRPr="008050D3">
        <w:rPr>
          <w:i/>
          <w:iCs/>
        </w:rPr>
        <w:t>et al.</w:t>
      </w:r>
      <w:r w:rsidRPr="008050D3">
        <w:t xml:space="preserve"> [2], η διαδικασία υλοποίησης αποτελείται από τα ακόλουθα στάδια:</w:t>
      </w:r>
    </w:p>
    <w:p w14:paraId="545D7F37" w14:textId="77777777" w:rsidR="00EF21D9" w:rsidRDefault="00EF21D9">
      <w:pPr>
        <w:rPr>
          <w:lang w:val="el-GR"/>
        </w:rPr>
      </w:pPr>
    </w:p>
    <w:p w14:paraId="1C313083" w14:textId="77777777" w:rsidR="00EF21D9" w:rsidRDefault="00EF21D9">
      <w:pPr>
        <w:rPr>
          <w:lang w:val="el-GR"/>
        </w:rPr>
      </w:pPr>
    </w:p>
    <w:p w14:paraId="04DFB5D6" w14:textId="77777777" w:rsidR="00EF21D9" w:rsidRDefault="00EF21D9">
      <w:pPr>
        <w:rPr>
          <w:lang w:val="el-GR"/>
        </w:rPr>
      </w:pPr>
    </w:p>
    <w:p w14:paraId="25A671FC" w14:textId="77777777" w:rsidR="00EF21D9" w:rsidRDefault="00EF21D9">
      <w:pPr>
        <w:rPr>
          <w:lang w:val="el-GR"/>
        </w:rPr>
      </w:pPr>
    </w:p>
    <w:p w14:paraId="3D8CC4CC" w14:textId="77777777" w:rsidR="00EF21D9" w:rsidRDefault="00EF21D9">
      <w:pPr>
        <w:rPr>
          <w:lang w:val="el-GR"/>
        </w:rPr>
      </w:pPr>
    </w:p>
    <w:p w14:paraId="65781CF3" w14:textId="77777777" w:rsidR="00EF21D9" w:rsidRDefault="00EF21D9">
      <w:pPr>
        <w:rPr>
          <w:lang w:val="el-GR"/>
        </w:rPr>
      </w:pPr>
    </w:p>
    <w:p w14:paraId="0D44844F" w14:textId="77777777" w:rsidR="00EF21D9" w:rsidRDefault="00EF21D9">
      <w:pPr>
        <w:rPr>
          <w:lang w:val="el-GR"/>
        </w:rPr>
      </w:pPr>
    </w:p>
    <w:p w14:paraId="1351DAAE" w14:textId="77777777" w:rsidR="00EF21D9" w:rsidRDefault="00EF21D9">
      <w:pPr>
        <w:rPr>
          <w:lang w:val="el-GR"/>
        </w:rPr>
      </w:pPr>
    </w:p>
    <w:p w14:paraId="7802932D" w14:textId="77777777" w:rsidR="00EF21D9" w:rsidRDefault="00EF21D9">
      <w:pPr>
        <w:rPr>
          <w:lang w:val="el-GR"/>
        </w:rPr>
      </w:pPr>
    </w:p>
    <w:p w14:paraId="2CB2681C" w14:textId="77777777" w:rsidR="00EF21D9" w:rsidRDefault="00EF21D9">
      <w:pPr>
        <w:rPr>
          <w:lang w:val="el-GR"/>
        </w:rPr>
      </w:pPr>
    </w:p>
    <w:p w14:paraId="1F30C4B9" w14:textId="77777777" w:rsidR="00F12F76" w:rsidRDefault="00F12F76">
      <w:pPr>
        <w:rPr>
          <w:lang w:val="el-GR"/>
        </w:rPr>
      </w:pPr>
    </w:p>
    <w:tbl>
      <w:tblPr>
        <w:tblStyle w:val="TableGrid"/>
        <w:tblpPr w:leftFromText="180" w:rightFromText="180" w:vertAnchor="page" w:horzAnchor="margin" w:tblpY="2520"/>
        <w:tblW w:w="7791" w:type="dxa"/>
        <w:tblLook w:val="04A0" w:firstRow="1" w:lastRow="0" w:firstColumn="1" w:lastColumn="0" w:noHBand="0" w:noVBand="1"/>
      </w:tblPr>
      <w:tblGrid>
        <w:gridCol w:w="7791"/>
      </w:tblGrid>
      <w:tr w:rsidR="00F12F76" w:rsidRPr="00A31EB7" w14:paraId="7034794E" w14:textId="77777777" w:rsidTr="00EF21D9">
        <w:trPr>
          <w:trHeight w:val="610"/>
        </w:trPr>
        <w:tc>
          <w:tcPr>
            <w:tcW w:w="7791" w:type="dxa"/>
          </w:tcPr>
          <w:p w14:paraId="15AF5F48" w14:textId="77777777" w:rsidR="00F12F76" w:rsidRPr="00A31EB7" w:rsidRDefault="00F12F76" w:rsidP="00EF21D9">
            <w:pPr>
              <w:rPr>
                <w:lang w:val="el-GR"/>
              </w:rPr>
            </w:pPr>
            <w:r w:rsidRPr="00A31EB7">
              <w:rPr>
                <w:b/>
                <w:bCs/>
                <w:lang w:val="el-GR"/>
              </w:rPr>
              <w:t>Βήματα</w:t>
            </w:r>
            <w:r w:rsidRPr="00A31EB7">
              <w:rPr>
                <w:lang w:val="el-GR"/>
              </w:rPr>
              <w:t xml:space="preserve"> </w:t>
            </w:r>
            <w:r w:rsidRPr="00A31EB7">
              <w:rPr>
                <w:lang w:val="el-GR"/>
              </w:rPr>
              <w:br/>
              <w:t xml:space="preserve">1: Δημιουργήστε </w:t>
            </w:r>
            <w:r w:rsidRPr="00A31EB7">
              <w:rPr>
                <w:lang w:val="en-US"/>
              </w:rPr>
              <w:t>k</w:t>
            </w:r>
            <w:r w:rsidRPr="00A31EB7">
              <w:rPr>
                <w:lang w:val="el-GR"/>
              </w:rPr>
              <w:t xml:space="preserve"> τυχαίους αριθμούς και τα αντίστοιχα </w:t>
            </w:r>
            <w:r w:rsidRPr="00A31EB7">
              <w:rPr>
                <w:lang w:val="en-US"/>
              </w:rPr>
              <w:t>k</w:t>
            </w:r>
            <w:r w:rsidRPr="00A31EB7">
              <w:rPr>
                <w:lang w:val="el-GR"/>
              </w:rPr>
              <w:t xml:space="preserve"> κεντροειδή των ομάδων.</w:t>
            </w:r>
          </w:p>
          <w:p w14:paraId="03E6FD1D" w14:textId="77777777" w:rsidR="00F12F76" w:rsidRPr="00A31EB7" w:rsidRDefault="00F12F76" w:rsidP="00EF21D9">
            <w:pPr>
              <w:rPr>
                <w:lang w:val="el-GR"/>
              </w:rPr>
            </w:pPr>
            <w:r w:rsidRPr="00A31EB7">
              <w:rPr>
                <w:lang w:val="el-GR"/>
              </w:rPr>
              <w:t>2:</w:t>
            </w:r>
            <w:r w:rsidRPr="00A31EB7">
              <w:t xml:space="preserve"> Για κάθε </w:t>
            </w:r>
            <w:r w:rsidRPr="00A31EB7">
              <w:rPr>
                <w:lang w:val="el-GR"/>
              </w:rPr>
              <w:t xml:space="preserve"> στιγμιότυπο </w:t>
            </w:r>
            <w:r w:rsidRPr="00A31EB7">
              <w:t>(instance):</w:t>
            </w:r>
          </w:p>
          <w:p w14:paraId="4F88FE9A" w14:textId="77777777" w:rsidR="00F12F76" w:rsidRPr="00A31EB7" w:rsidRDefault="00F12F76" w:rsidP="00EF21D9">
            <w:pPr>
              <w:rPr>
                <w:lang w:val="el-GR"/>
              </w:rPr>
            </w:pPr>
            <w:r w:rsidRPr="00A31EB7">
              <w:rPr>
                <w:lang w:val="el-GR"/>
              </w:rPr>
              <w:t xml:space="preserve">    </w:t>
            </w:r>
            <w:r w:rsidRPr="00A31EB7">
              <w:t>3: Αναθέστε την περίπτωση στην ομάδα με το πλησιέστερο κεντροειδές.</w:t>
            </w:r>
          </w:p>
          <w:p w14:paraId="559C3535" w14:textId="77777777" w:rsidR="00F12F76" w:rsidRPr="00A31EB7" w:rsidRDefault="00F12F76" w:rsidP="00EF21D9">
            <w:pPr>
              <w:rPr>
                <w:lang w:val="el-GR"/>
              </w:rPr>
            </w:pPr>
            <w:r w:rsidRPr="00A31EB7">
              <w:rPr>
                <w:lang w:val="el-GR"/>
              </w:rPr>
              <w:t>4:Επανάλαβε:</w:t>
            </w:r>
          </w:p>
          <w:p w14:paraId="64B2153B" w14:textId="77777777" w:rsidR="00F12F76" w:rsidRPr="00A31EB7" w:rsidRDefault="00F12F76" w:rsidP="00EF21D9">
            <w:pPr>
              <w:rPr>
                <w:lang w:val="el-GR"/>
              </w:rPr>
            </w:pPr>
            <w:r w:rsidRPr="00A31EB7">
              <w:rPr>
                <w:lang w:val="el-GR"/>
              </w:rPr>
              <w:t xml:space="preserve">   5:Ενημέρωσε το κεντροειδές</w:t>
            </w:r>
          </w:p>
          <w:p w14:paraId="1EE5769D" w14:textId="77777777" w:rsidR="00F12F76" w:rsidRPr="00A31EB7" w:rsidRDefault="00F12F76" w:rsidP="00EF21D9">
            <w:pPr>
              <w:rPr>
                <w:lang w:val="el-GR"/>
              </w:rPr>
            </w:pPr>
            <w:r w:rsidRPr="00A31EB7">
              <w:rPr>
                <w:lang w:val="el-GR"/>
              </w:rPr>
              <w:t xml:space="preserve">   6:Ξαναανάθεσε τα στιγμιότυπα</w:t>
            </w:r>
          </w:p>
          <w:p w14:paraId="64043A60" w14:textId="77777777" w:rsidR="00F12F76" w:rsidRPr="00A31EB7" w:rsidRDefault="00F12F76" w:rsidP="00EF21D9">
            <w:pPr>
              <w:rPr>
                <w:lang w:val="el-GR"/>
              </w:rPr>
            </w:pPr>
            <w:r w:rsidRPr="00A31EB7">
              <w:rPr>
                <w:lang w:val="el-GR"/>
              </w:rPr>
              <w:t>7:Μέχρι να μην υπάρχει άλλη ενημέρωση</w:t>
            </w:r>
          </w:p>
          <w:p w14:paraId="114070CF" w14:textId="77777777" w:rsidR="00F12F76" w:rsidRPr="00A31EB7" w:rsidRDefault="00F12F76" w:rsidP="00EF21D9">
            <w:pPr>
              <w:rPr>
                <w:lang w:val="el-GR"/>
              </w:rPr>
            </w:pPr>
          </w:p>
        </w:tc>
      </w:tr>
      <w:tr w:rsidR="00F12F76" w:rsidRPr="00A31EB7" w14:paraId="3B65496F" w14:textId="77777777" w:rsidTr="00EF21D9">
        <w:trPr>
          <w:trHeight w:val="65"/>
        </w:trPr>
        <w:tc>
          <w:tcPr>
            <w:tcW w:w="7791" w:type="dxa"/>
          </w:tcPr>
          <w:p w14:paraId="281EA9D0" w14:textId="77777777" w:rsidR="00F12F76" w:rsidRPr="00A31EB7" w:rsidRDefault="00F12F76" w:rsidP="00EF21D9">
            <w:pPr>
              <w:rPr>
                <w:lang w:val="el-GR"/>
              </w:rPr>
            </w:pPr>
          </w:p>
        </w:tc>
      </w:tr>
    </w:tbl>
    <w:p w14:paraId="346E9924" w14:textId="77777777" w:rsidR="00F12F76" w:rsidRDefault="00F12F76">
      <w:pPr>
        <w:rPr>
          <w:lang w:val="el-GR"/>
        </w:rPr>
      </w:pPr>
    </w:p>
    <w:p w14:paraId="5DA21B86" w14:textId="4BD22FB9" w:rsidR="00F12F76" w:rsidRPr="00B656CE" w:rsidRDefault="00F12F76" w:rsidP="00F12F76">
      <w:pPr>
        <w:rPr>
          <w:lang w:val="el-GR"/>
        </w:rPr>
      </w:pPr>
      <w:r>
        <w:t xml:space="preserve">Πίνακας X. Στάδια διαδικασίας υλοποίησης (μετάφραση και προσαρμογή από </w:t>
      </w:r>
      <w:sdt>
        <w:sdtPr>
          <w:id w:val="-1572574486"/>
          <w:citation/>
        </w:sdtPr>
        <w:sdtContent>
          <w:r>
            <w:fldChar w:fldCharType="begin"/>
          </w:r>
          <w:r>
            <w:rPr>
              <w:lang w:val="el-GR"/>
            </w:rPr>
            <w:instrText xml:space="preserve"> CITATION Ban15 \l 1032 </w:instrText>
          </w:r>
          <w:r>
            <w:fldChar w:fldCharType="separate"/>
          </w:r>
          <w:r w:rsidR="00630C5B" w:rsidRPr="00630C5B">
            <w:rPr>
              <w:noProof/>
              <w:lang w:val="el-GR"/>
            </w:rPr>
            <w:t>[3]</w:t>
          </w:r>
          <w:r>
            <w:fldChar w:fldCharType="end"/>
          </w:r>
        </w:sdtContent>
      </w:sdt>
      <w:r>
        <w:rPr>
          <w:lang w:val="el-GR"/>
        </w:rPr>
        <w:t>)</w:t>
      </w:r>
    </w:p>
    <w:p w14:paraId="1962912A" w14:textId="77777777" w:rsidR="000C4394" w:rsidRPr="008050D3" w:rsidRDefault="000C4394">
      <w:pPr>
        <w:rPr>
          <w:lang w:val="el-GR"/>
        </w:rPr>
      </w:pPr>
    </w:p>
    <w:p w14:paraId="119FC556" w14:textId="77777777" w:rsidR="000C4394" w:rsidRPr="008050D3" w:rsidRDefault="000C4394">
      <w:pPr>
        <w:rPr>
          <w:lang w:val="el-GR"/>
        </w:rPr>
      </w:pPr>
    </w:p>
    <w:p w14:paraId="74850138" w14:textId="77777777" w:rsidR="00381240" w:rsidRPr="008050D3" w:rsidRDefault="00381240">
      <w:pPr>
        <w:rPr>
          <w:lang w:val="el-GR"/>
        </w:rPr>
      </w:pPr>
    </w:p>
    <w:p w14:paraId="25569B6B" w14:textId="77777777" w:rsidR="000C4394" w:rsidRPr="008050D3" w:rsidRDefault="000C4394">
      <w:pPr>
        <w:rPr>
          <w:lang w:val="el-GR"/>
        </w:rPr>
      </w:pPr>
    </w:p>
    <w:p w14:paraId="08F8E8B9" w14:textId="77777777" w:rsidR="000C4394" w:rsidRPr="00A31EB7" w:rsidRDefault="000C4394">
      <w:pPr>
        <w:rPr>
          <w:lang w:val="el-GR"/>
        </w:rPr>
      </w:pPr>
    </w:p>
    <w:p w14:paraId="5E35BF06" w14:textId="38EA8632" w:rsidR="000C4394" w:rsidRPr="00A31EB7" w:rsidRDefault="00B8113A">
      <w:pPr>
        <w:rPr>
          <w:lang w:val="el-GR"/>
        </w:rPr>
      </w:pPr>
      <w:r w:rsidRPr="00A31EB7">
        <w:rPr>
          <w:noProof/>
          <w:lang w:val="el-GR"/>
        </w:rPr>
        <w:drawing>
          <wp:anchor distT="0" distB="0" distL="114300" distR="114300" simplePos="0" relativeHeight="251658240" behindDoc="0" locked="0" layoutInCell="1" allowOverlap="1" wp14:anchorId="7416D712" wp14:editId="11CD4415">
            <wp:simplePos x="0" y="0"/>
            <wp:positionH relativeFrom="margin">
              <wp:posOffset>161925</wp:posOffset>
            </wp:positionH>
            <wp:positionV relativeFrom="paragraph">
              <wp:posOffset>292100</wp:posOffset>
            </wp:positionV>
            <wp:extent cx="4810125" cy="1926590"/>
            <wp:effectExtent l="0" t="0" r="9525" b="0"/>
            <wp:wrapTopAndBottom/>
            <wp:docPr id="41486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61853" name=""/>
                    <pic:cNvPicPr/>
                  </pic:nvPicPr>
                  <pic:blipFill>
                    <a:blip r:embed="rId10">
                      <a:extLst>
                        <a:ext uri="{28A0092B-C50C-407E-A947-70E740481C1C}">
                          <a14:useLocalDpi xmlns:a14="http://schemas.microsoft.com/office/drawing/2010/main" val="0"/>
                        </a:ext>
                      </a:extLst>
                    </a:blip>
                    <a:stretch>
                      <a:fillRect/>
                    </a:stretch>
                  </pic:blipFill>
                  <pic:spPr>
                    <a:xfrm>
                      <a:off x="0" y="0"/>
                      <a:ext cx="4810125" cy="1926590"/>
                    </a:xfrm>
                    <a:prstGeom prst="rect">
                      <a:avLst/>
                    </a:prstGeom>
                  </pic:spPr>
                </pic:pic>
              </a:graphicData>
            </a:graphic>
            <wp14:sizeRelH relativeFrom="margin">
              <wp14:pctWidth>0</wp14:pctWidth>
            </wp14:sizeRelH>
            <wp14:sizeRelV relativeFrom="margin">
              <wp14:pctHeight>0</wp14:pctHeight>
            </wp14:sizeRelV>
          </wp:anchor>
        </w:drawing>
      </w:r>
    </w:p>
    <w:p w14:paraId="214C4248" w14:textId="7E05A07B" w:rsidR="000C4394" w:rsidRPr="00A31EB7" w:rsidRDefault="000C4394">
      <w:pPr>
        <w:rPr>
          <w:lang w:val="el-GR"/>
        </w:rPr>
      </w:pPr>
    </w:p>
    <w:p w14:paraId="239DDC6F" w14:textId="6227D8B2" w:rsidR="000C4394" w:rsidRPr="00B8113A" w:rsidRDefault="00B8113A">
      <w:pPr>
        <w:rPr>
          <w:sz w:val="20"/>
          <w:szCs w:val="20"/>
          <w:lang w:val="el-GR"/>
        </w:rPr>
      </w:pPr>
      <w:r>
        <w:rPr>
          <w:lang w:val="el-GR"/>
        </w:rPr>
        <w:t xml:space="preserve">           </w:t>
      </w:r>
      <w:r>
        <w:rPr>
          <w:lang w:val="en-US"/>
        </w:rPr>
        <w:t>E</w:t>
      </w:r>
      <w:r>
        <w:rPr>
          <w:lang w:val="el-GR"/>
        </w:rPr>
        <w:t>ικόνα</w:t>
      </w:r>
      <w:r w:rsidRPr="00B8113A">
        <w:rPr>
          <w:lang w:val="el-GR"/>
        </w:rPr>
        <w:t xml:space="preserve">: </w:t>
      </w:r>
      <w:r w:rsidRPr="00B8113A">
        <w:rPr>
          <w:sz w:val="20"/>
          <w:szCs w:val="20"/>
          <w:lang w:val="el-GR"/>
        </w:rPr>
        <w:t xml:space="preserve">Παράδειγμα </w:t>
      </w:r>
      <w:r w:rsidRPr="00B8113A">
        <w:rPr>
          <w:sz w:val="20"/>
          <w:szCs w:val="20"/>
        </w:rPr>
        <w:t>Ομαδοποίηση</w:t>
      </w:r>
      <w:r w:rsidRPr="00B8113A">
        <w:rPr>
          <w:sz w:val="20"/>
          <w:szCs w:val="20"/>
          <w:lang w:val="el-GR"/>
        </w:rPr>
        <w:t>ς</w:t>
      </w:r>
      <w:r w:rsidRPr="00B8113A">
        <w:rPr>
          <w:sz w:val="20"/>
          <w:szCs w:val="20"/>
        </w:rPr>
        <w:t xml:space="preserve"> δεδομένων με τη χρήση του αλγορίθμου K-means</w:t>
      </w:r>
      <w:sdt>
        <w:sdtPr>
          <w:rPr>
            <w:sz w:val="20"/>
            <w:szCs w:val="20"/>
          </w:rPr>
          <w:id w:val="1692879786"/>
          <w:citation/>
        </w:sdtPr>
        <w:sdtContent>
          <w:r>
            <w:rPr>
              <w:sz w:val="20"/>
              <w:szCs w:val="20"/>
            </w:rPr>
            <w:fldChar w:fldCharType="begin"/>
          </w:r>
          <w:r w:rsidR="00630C5B">
            <w:rPr>
              <w:sz w:val="20"/>
              <w:szCs w:val="20"/>
              <w:lang w:val="el-GR"/>
            </w:rPr>
            <w:instrText xml:space="preserve">CITATION h1r19 \l 1032 </w:instrText>
          </w:r>
          <w:r>
            <w:rPr>
              <w:sz w:val="20"/>
              <w:szCs w:val="20"/>
            </w:rPr>
            <w:fldChar w:fldCharType="separate"/>
          </w:r>
          <w:r w:rsidR="00630C5B">
            <w:rPr>
              <w:noProof/>
              <w:sz w:val="20"/>
              <w:szCs w:val="20"/>
              <w:lang w:val="el-GR"/>
            </w:rPr>
            <w:t xml:space="preserve"> </w:t>
          </w:r>
          <w:r w:rsidR="00630C5B" w:rsidRPr="00630C5B">
            <w:rPr>
              <w:noProof/>
              <w:sz w:val="20"/>
              <w:szCs w:val="20"/>
              <w:lang w:val="el-GR"/>
            </w:rPr>
            <w:t>[4]</w:t>
          </w:r>
          <w:r>
            <w:rPr>
              <w:sz w:val="20"/>
              <w:szCs w:val="20"/>
            </w:rPr>
            <w:fldChar w:fldCharType="end"/>
          </w:r>
        </w:sdtContent>
      </w:sdt>
    </w:p>
    <w:p w14:paraId="068E104F" w14:textId="1CAB3610" w:rsidR="00455E7E" w:rsidRPr="00B8113A" w:rsidRDefault="00455E7E" w:rsidP="00455E7E">
      <w:pPr>
        <w:rPr>
          <w:sz w:val="20"/>
          <w:szCs w:val="20"/>
          <w:lang w:val="el-GR"/>
        </w:rPr>
      </w:pPr>
      <w:r w:rsidRPr="00B8113A">
        <w:rPr>
          <w:sz w:val="20"/>
          <w:szCs w:val="20"/>
          <w:lang w:val="el-GR"/>
        </w:rPr>
        <w:t xml:space="preserve">                </w:t>
      </w:r>
    </w:p>
    <w:p w14:paraId="771C9824" w14:textId="3806808D" w:rsidR="000C4394" w:rsidRPr="00A31EB7" w:rsidRDefault="000C4394">
      <w:pPr>
        <w:rPr>
          <w:lang w:val="el-GR"/>
        </w:rPr>
      </w:pPr>
    </w:p>
    <w:p w14:paraId="32BDC3F1" w14:textId="6215D566" w:rsidR="000C4394" w:rsidRPr="00A31EB7" w:rsidRDefault="000C4394">
      <w:pPr>
        <w:rPr>
          <w:lang w:val="el-GR"/>
        </w:rPr>
      </w:pPr>
    </w:p>
    <w:p w14:paraId="2D3CC73C" w14:textId="349619CE" w:rsidR="000C4394" w:rsidRPr="00A31EB7" w:rsidRDefault="000C4394">
      <w:pPr>
        <w:rPr>
          <w:lang w:val="el-GR"/>
        </w:rPr>
      </w:pPr>
    </w:p>
    <w:p w14:paraId="0AC18E7D" w14:textId="4E9D7593" w:rsidR="000C4394" w:rsidRPr="00A31EB7" w:rsidRDefault="000C4394">
      <w:pPr>
        <w:rPr>
          <w:lang w:val="el-GR"/>
        </w:rPr>
      </w:pPr>
    </w:p>
    <w:p w14:paraId="6951EEEB" w14:textId="104DA784" w:rsidR="000C4394" w:rsidRPr="00A31EB7" w:rsidRDefault="000C4394">
      <w:pPr>
        <w:rPr>
          <w:lang w:val="el-GR"/>
        </w:rPr>
      </w:pPr>
    </w:p>
    <w:p w14:paraId="63A41488" w14:textId="15166A24" w:rsidR="000C4394" w:rsidRPr="00A31EB7" w:rsidRDefault="000C4394">
      <w:pPr>
        <w:rPr>
          <w:lang w:val="el-GR"/>
        </w:rPr>
      </w:pPr>
      <w:r w:rsidRPr="00A31EB7">
        <w:rPr>
          <w:lang w:val="el-GR"/>
        </w:rPr>
        <w:t xml:space="preserve">  </w:t>
      </w:r>
    </w:p>
    <w:p w14:paraId="61168551" w14:textId="5ED54480" w:rsidR="00864CA2" w:rsidRPr="00A31EB7" w:rsidRDefault="00864CA2" w:rsidP="00864CA2">
      <w:pPr>
        <w:rPr>
          <w:lang w:val="el-GR"/>
        </w:rPr>
      </w:pPr>
      <w:r w:rsidRPr="00A31EB7">
        <w:rPr>
          <w:lang w:val="el-GR"/>
        </w:rPr>
        <w:t xml:space="preserve"> </w:t>
      </w:r>
      <w:r w:rsidR="00016637" w:rsidRPr="00A31EB7">
        <w:rPr>
          <w:lang w:val="el-GR"/>
        </w:rPr>
        <w:t xml:space="preserve">                    </w:t>
      </w:r>
    </w:p>
    <w:p w14:paraId="5C63DBAF" w14:textId="17B14418" w:rsidR="00864CA2" w:rsidRPr="00A31EB7" w:rsidRDefault="00016637" w:rsidP="00864CA2">
      <w:pPr>
        <w:rPr>
          <w:lang w:val="el-GR"/>
        </w:rPr>
      </w:pPr>
      <w:r w:rsidRPr="00A31EB7">
        <w:rPr>
          <w:lang w:val="el-GR"/>
        </w:rPr>
        <w:t xml:space="preserve">  </w:t>
      </w:r>
      <w:r w:rsidR="00864CA2" w:rsidRPr="00A31EB7">
        <w:rPr>
          <w:lang w:val="el-GR"/>
        </w:rPr>
        <w:t xml:space="preserve">                         </w:t>
      </w:r>
      <w:r w:rsidRPr="00A31EB7">
        <w:rPr>
          <w:lang w:val="el-GR"/>
        </w:rPr>
        <w:t xml:space="preserve"> </w:t>
      </w:r>
    </w:p>
    <w:p w14:paraId="03D2775E" w14:textId="77777777" w:rsidR="00455E7E" w:rsidRDefault="00455E7E">
      <w:pPr>
        <w:rPr>
          <w:lang w:val="el-GR"/>
        </w:rPr>
      </w:pPr>
    </w:p>
    <w:p w14:paraId="181B27F2" w14:textId="77777777" w:rsidR="00455E7E" w:rsidRDefault="00455E7E">
      <w:pPr>
        <w:rPr>
          <w:lang w:val="el-GR"/>
        </w:rPr>
      </w:pPr>
    </w:p>
    <w:p w14:paraId="570495F3" w14:textId="77777777" w:rsidR="00455E7E" w:rsidRDefault="00455E7E">
      <w:pPr>
        <w:rPr>
          <w:lang w:val="el-GR"/>
        </w:rPr>
      </w:pPr>
    </w:p>
    <w:p w14:paraId="2A022D9D" w14:textId="77777777" w:rsidR="00757D79" w:rsidRPr="00F92E5F" w:rsidRDefault="00757D79">
      <w:pPr>
        <w:rPr>
          <w:lang w:val="el-GR"/>
        </w:rPr>
      </w:pPr>
    </w:p>
    <w:p w14:paraId="12B03861" w14:textId="7383302A" w:rsidR="00016637" w:rsidRPr="00F92E5F" w:rsidRDefault="00524E9F">
      <w:pPr>
        <w:rPr>
          <w:b/>
          <w:bCs/>
          <w:lang w:val="el-GR"/>
        </w:rPr>
      </w:pPr>
      <w:r w:rsidRPr="00A31EB7">
        <w:rPr>
          <w:lang w:val="el-GR"/>
        </w:rPr>
        <w:lastRenderedPageBreak/>
        <w:br/>
      </w:r>
      <w:r w:rsidR="00074F58" w:rsidRPr="00F92E5F">
        <w:rPr>
          <w:b/>
          <w:bCs/>
          <w:lang w:val="en-US"/>
        </w:rPr>
        <w:t>Distance</w:t>
      </w:r>
      <w:r w:rsidR="00074F58" w:rsidRPr="00F92E5F">
        <w:rPr>
          <w:b/>
          <w:bCs/>
          <w:lang w:val="el-GR"/>
        </w:rPr>
        <w:t xml:space="preserve"> </w:t>
      </w:r>
      <w:r w:rsidR="00074F58" w:rsidRPr="00F92E5F">
        <w:rPr>
          <w:b/>
          <w:bCs/>
          <w:lang w:val="en-US"/>
        </w:rPr>
        <w:t>Measure</w:t>
      </w:r>
      <w:r w:rsidR="00074F58" w:rsidRPr="00F92E5F">
        <w:rPr>
          <w:b/>
          <w:bCs/>
          <w:lang w:val="el-GR"/>
        </w:rPr>
        <w:t xml:space="preserve"> - </w:t>
      </w:r>
      <w:r w:rsidRPr="00F92E5F">
        <w:rPr>
          <w:b/>
          <w:bCs/>
          <w:lang w:val="el-GR"/>
        </w:rPr>
        <w:t>Μετρική απόστασης</w:t>
      </w:r>
    </w:p>
    <w:p w14:paraId="2150FF56" w14:textId="7FA98CD6" w:rsidR="00455E7E" w:rsidRPr="00927C32" w:rsidRDefault="00333BAD" w:rsidP="003C4DF5">
      <w:pPr>
        <w:rPr>
          <w:lang w:val="el-GR"/>
        </w:rPr>
      </w:pPr>
      <w:r>
        <w:t xml:space="preserve">Η επιλογή της κατάλληλης μετρικής απόστασης αποτελεί μια από τις κρισιμότερες παραμέτρους στη διαδικασία της συσταδοποίησης (clustering). Η μετρική αυτή λειτουργεί ως ο μαθηματικός κανόνας που προσδιορίζει την εγγύτητα μεταξύ των δεδομένων και των κεντροειδών, καθώς και την απόσταση μεταξύ των ίδιων των κεντροειδών. </w:t>
      </w:r>
      <w:r w:rsidR="00927C32">
        <w:t xml:space="preserve">Η θεμελιώδης αρχή λειτουργίας τους είναι </w:t>
      </w:r>
      <w:r w:rsidR="00927C32">
        <w:rPr>
          <w:lang w:val="el-GR"/>
        </w:rPr>
        <w:t xml:space="preserve">η εξής </w:t>
      </w:r>
      <w:r w:rsidR="00927C32">
        <w:t xml:space="preserve">: </w:t>
      </w:r>
      <w:r w:rsidR="00927C32" w:rsidRPr="00927C32">
        <w:rPr>
          <w:u w:val="single"/>
        </w:rPr>
        <w:t>μικρότερη τιμή απόστασης υποδηλώνει υψηλή ομοιότητα,</w:t>
      </w:r>
      <w:r w:rsidR="00927C32">
        <w:t xml:space="preserve"> ενώ μεγαλύτερες τιμές αντικατοπτρίζουν αυξημένη ανομοιότητα.</w:t>
      </w:r>
      <w:r>
        <w:t>Ουσιαστικά, η μετρική καθορίζει τα κριτήρια ένταξης κάθε σημείου σε ένα συγκεκριμένο cluster, επηρεάζοντας άμεσα τη δομή και τα όρια των παραγόμενων ομάδων</w:t>
      </w:r>
      <w:r w:rsidR="00927C32">
        <w:rPr>
          <w:lang w:val="el-GR"/>
        </w:rPr>
        <w:t>.</w:t>
      </w:r>
      <w:r w:rsidR="00927C32" w:rsidRPr="00927C32">
        <w:t xml:space="preserve"> </w:t>
      </w:r>
      <w:r w:rsidR="00927C32" w:rsidRPr="00927C32">
        <w:t>Δεδομένου ότι η αποτελεσματικότητα κάθε μετρικής εξαρτάται άμεσα από τη φύση των δεδομένων (συνεχή, δυαδικά, κειμενικά), η επιλογή της πρέπει να γίνεται με γνώμονα τα ιδιαίτερα χαρακτηριστικά του προβλήματος.</w:t>
      </w:r>
    </w:p>
    <w:p w14:paraId="267241F2" w14:textId="77777777" w:rsidR="00333BAD" w:rsidRPr="00333BAD" w:rsidRDefault="00333BAD" w:rsidP="003C4DF5">
      <w:pPr>
        <w:rPr>
          <w:lang w:val="el-GR"/>
        </w:rPr>
      </w:pPr>
    </w:p>
    <w:p w14:paraId="1C457F69" w14:textId="5417576B" w:rsidR="003C4DF5" w:rsidRPr="00A31EB7" w:rsidRDefault="00772B5E" w:rsidP="003C4DF5">
      <w:pPr>
        <w:rPr>
          <w:lang w:val="el-GR"/>
        </w:rPr>
      </w:pPr>
      <w:r>
        <w:t>Στη συνέχεια παρουσιάζονται οι κυριότερες μετρικές απόστασης, οι μαθηματικοί τους τύποι, καθώς και τα πεδία εφαρμογής τους:</w:t>
      </w:r>
      <w:sdt>
        <w:sdtPr>
          <w:rPr>
            <w:lang w:val="el-GR"/>
          </w:rPr>
          <w:id w:val="-2032097708"/>
          <w:citation/>
        </w:sdtPr>
        <w:sdtContent>
          <w:r w:rsidR="004D1938">
            <w:rPr>
              <w:lang w:val="el-GR"/>
            </w:rPr>
            <w:fldChar w:fldCharType="begin"/>
          </w:r>
          <w:r w:rsidR="004D1938">
            <w:rPr>
              <w:lang w:val="el-GR"/>
            </w:rPr>
            <w:instrText xml:space="preserve"> CITATION Gee25 \l 1032 </w:instrText>
          </w:r>
          <w:r w:rsidR="004D1938">
            <w:rPr>
              <w:lang w:val="el-GR"/>
            </w:rPr>
            <w:fldChar w:fldCharType="separate"/>
          </w:r>
          <w:r w:rsidR="00630C5B" w:rsidRPr="00630C5B">
            <w:rPr>
              <w:noProof/>
              <w:lang w:val="el-GR"/>
            </w:rPr>
            <w:t>[5]</w:t>
          </w:r>
          <w:r w:rsidR="004D1938">
            <w:rPr>
              <w:lang w:val="el-GR"/>
            </w:rPr>
            <w:fldChar w:fldCharType="end"/>
          </w:r>
        </w:sdtContent>
      </w:sdt>
      <w:r w:rsidR="003C4DF5" w:rsidRPr="00A31EB7">
        <w:rPr>
          <w:lang w:val="el-GR"/>
        </w:rPr>
        <w:t xml:space="preserve">: </w:t>
      </w:r>
    </w:p>
    <w:p w14:paraId="71BAB5F9" w14:textId="77777777" w:rsidR="007F2AC4" w:rsidRPr="00A31EB7" w:rsidRDefault="007F2AC4" w:rsidP="003C4DF5">
      <w:pPr>
        <w:rPr>
          <w:lang w:val="el-GR"/>
        </w:rPr>
      </w:pPr>
    </w:p>
    <w:p w14:paraId="52799141" w14:textId="77777777" w:rsidR="00DE6336" w:rsidRDefault="003C4DF5" w:rsidP="005A1A1F">
      <w:pPr>
        <w:rPr>
          <w:lang w:val="en-US"/>
        </w:rPr>
      </w:pPr>
      <w:r w:rsidRPr="00455E7E">
        <w:rPr>
          <w:b/>
          <w:bCs/>
          <w:lang w:val="el-GR"/>
        </w:rPr>
        <w:t>1</w:t>
      </w:r>
      <w:r w:rsidR="00E868F6" w:rsidRPr="00A31EB7">
        <w:rPr>
          <w:lang w:val="el-GR"/>
        </w:rPr>
        <w:t xml:space="preserve"> </w:t>
      </w:r>
      <w:r w:rsidR="008636CD" w:rsidRPr="00455E7E">
        <w:rPr>
          <w:u w:val="single"/>
          <w:lang w:val="en-US"/>
        </w:rPr>
        <w:t>Euclidean</w:t>
      </w:r>
      <w:r w:rsidR="008636CD" w:rsidRPr="00455E7E">
        <w:rPr>
          <w:u w:val="single"/>
          <w:lang w:val="el-GR"/>
        </w:rPr>
        <w:t xml:space="preserve"> </w:t>
      </w:r>
      <w:r w:rsidR="008636CD" w:rsidRPr="00455E7E">
        <w:rPr>
          <w:u w:val="single"/>
          <w:lang w:val="en-US"/>
        </w:rPr>
        <w:t>Distance</w:t>
      </w:r>
      <w:r w:rsidR="008636CD" w:rsidRPr="00A31EB7">
        <w:rPr>
          <w:lang w:val="el-GR"/>
        </w:rPr>
        <w:t xml:space="preserve"> και υπολογίζεται με τον τύπο </w:t>
      </w:r>
      <w:r w:rsidR="008636CD" w:rsidRPr="00A31EB7">
        <w:rPr>
          <w:lang w:val="en-US"/>
        </w:rPr>
        <w:t>d</w:t>
      </w:r>
      <w:r w:rsidR="008636CD" w:rsidRPr="00A31EB7">
        <w:rPr>
          <w:lang w:val="el-GR"/>
        </w:rPr>
        <w:t>(</w:t>
      </w:r>
      <w:r w:rsidR="008636CD" w:rsidRPr="00A31EB7">
        <w:rPr>
          <w:lang w:val="en-US"/>
        </w:rPr>
        <w:t>x</w:t>
      </w:r>
      <w:r w:rsidR="008636CD" w:rsidRPr="00A31EB7">
        <w:rPr>
          <w:lang w:val="el-GR"/>
        </w:rPr>
        <w:t>,</w:t>
      </w:r>
      <w:r w:rsidR="008636CD" w:rsidRPr="00A31EB7">
        <w:rPr>
          <w:lang w:val="en-US"/>
        </w:rPr>
        <w:t>y</w:t>
      </w:r>
      <w:r w:rsidR="008636CD" w:rsidRPr="00A31EB7">
        <w:rPr>
          <w:lang w:val="el-GR"/>
        </w:rPr>
        <w:t xml:space="preserve">) = </w:t>
      </w:r>
      <m:oMath>
        <m:rad>
          <m:radPr>
            <m:degHide m:val="1"/>
            <m:ctrlPr>
              <w:rPr>
                <w:rFonts w:ascii="Cambria Math" w:hAnsi="Cambria Math"/>
                <w:i/>
                <w:lang w:val="en-US"/>
              </w:rPr>
            </m:ctrlPr>
          </m:radPr>
          <m:deg/>
          <m:e>
            <m:nary>
              <m:naryPr>
                <m:chr m:val="∑"/>
                <m:limLoc m:val="subSup"/>
                <m:ctrlPr>
                  <w:rPr>
                    <w:rFonts w:ascii="Cambria Math" w:hAnsi="Cambria Math"/>
                    <w:i/>
                    <w:lang w:val="en-US"/>
                  </w:rPr>
                </m:ctrlPr>
              </m:naryPr>
              <m:sub>
                <m:r>
                  <w:rPr>
                    <w:rFonts w:ascii="Cambria Math" w:hAnsi="Cambria Math"/>
                    <w:lang w:val="en-US"/>
                  </w:rPr>
                  <m:t>i</m:t>
                </m:r>
                <m:r>
                  <w:rPr>
                    <w:rFonts w:ascii="Cambria Math" w:hAnsi="Cambria Math"/>
                    <w:lang w:val="el-GR"/>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l-GR"/>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l-GR"/>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l-GR"/>
                      </w:rPr>
                      <m:t>)</m:t>
                    </m:r>
                  </m:e>
                  <m:sup>
                    <m:r>
                      <w:rPr>
                        <w:rFonts w:ascii="Cambria Math" w:hAnsi="Cambria Math"/>
                        <w:lang w:val="el-GR"/>
                      </w:rPr>
                      <m:t>2</m:t>
                    </m:r>
                  </m:sup>
                </m:sSup>
              </m:e>
            </m:nary>
          </m:e>
        </m:rad>
      </m:oMath>
      <w:r w:rsidR="005A1A1F" w:rsidRPr="00A31EB7">
        <w:rPr>
          <w:lang w:val="el-GR"/>
        </w:rPr>
        <w:t xml:space="preserve">   </w:t>
      </w:r>
    </w:p>
    <w:p w14:paraId="4AC48316" w14:textId="69E91CB7" w:rsidR="003C4DF5" w:rsidRDefault="00333BAD" w:rsidP="003C4DF5">
      <w:pPr>
        <w:rPr>
          <w:lang w:val="el-GR"/>
        </w:rPr>
      </w:pPr>
      <w:r>
        <w:rPr>
          <w:b/>
          <w:bCs/>
        </w:rPr>
        <w:t>Εφαρμογή:</w:t>
      </w:r>
      <w:r>
        <w:t xml:space="preserve"> Αποτελεί την πλέον διαδεδομένη μετρική για συνεχή αριθμητικά δεδομένα, υπό την προϋπόθεση ότι τα χαρακτηριστικά έχουν υποστεί κανονικοποίηση.</w:t>
      </w:r>
    </w:p>
    <w:p w14:paraId="272D4348" w14:textId="77777777" w:rsidR="00333BAD" w:rsidRPr="00333BAD" w:rsidRDefault="00333BAD" w:rsidP="003C4DF5">
      <w:pPr>
        <w:rPr>
          <w:lang w:val="el-GR"/>
        </w:rPr>
      </w:pPr>
    </w:p>
    <w:p w14:paraId="7BFAF64B" w14:textId="77777777" w:rsidR="00DE6336" w:rsidRDefault="003C4DF5" w:rsidP="005A1A1F">
      <w:pPr>
        <w:rPr>
          <w:lang w:val="en-US"/>
        </w:rPr>
      </w:pPr>
      <w:r w:rsidRPr="00455E7E">
        <w:rPr>
          <w:b/>
          <w:bCs/>
          <w:lang w:val="el-GR"/>
        </w:rPr>
        <w:t>2</w:t>
      </w:r>
      <w:r w:rsidR="00E868F6" w:rsidRPr="00455E7E">
        <w:rPr>
          <w:b/>
          <w:bCs/>
          <w:lang w:val="el-GR"/>
        </w:rPr>
        <w:t xml:space="preserve"> </w:t>
      </w:r>
      <w:r w:rsidR="008636CD" w:rsidRPr="00455E7E">
        <w:rPr>
          <w:u w:val="single"/>
          <w:lang w:val="en-US"/>
        </w:rPr>
        <w:t>Manhattan</w:t>
      </w:r>
      <w:r w:rsidR="008636CD" w:rsidRPr="00455E7E">
        <w:rPr>
          <w:u w:val="single"/>
          <w:lang w:val="el-GR"/>
        </w:rPr>
        <w:t xml:space="preserve"> </w:t>
      </w:r>
      <w:r w:rsidR="008636CD" w:rsidRPr="00455E7E">
        <w:rPr>
          <w:u w:val="single"/>
          <w:lang w:val="en-US"/>
        </w:rPr>
        <w:t>Distance</w:t>
      </w:r>
      <w:r w:rsidR="008636CD" w:rsidRPr="00A31EB7">
        <w:rPr>
          <w:lang w:val="el-GR"/>
        </w:rPr>
        <w:t xml:space="preserve"> και υπολογίζεται με τον τύπο </w:t>
      </w:r>
      <w:r w:rsidR="008636CD" w:rsidRPr="00A31EB7">
        <w:rPr>
          <w:lang w:val="en-US"/>
        </w:rPr>
        <w:t>d</w:t>
      </w:r>
      <w:r w:rsidR="008636CD" w:rsidRPr="00A31EB7">
        <w:rPr>
          <w:lang w:val="el-GR"/>
        </w:rPr>
        <w:t>(</w:t>
      </w:r>
      <w:r w:rsidR="008636CD" w:rsidRPr="00A31EB7">
        <w:rPr>
          <w:lang w:val="en-US"/>
        </w:rPr>
        <w:t>x</w:t>
      </w:r>
      <w:r w:rsidR="008636CD" w:rsidRPr="00A31EB7">
        <w:rPr>
          <w:lang w:val="el-GR"/>
        </w:rPr>
        <w:t>,</w:t>
      </w:r>
      <w:r w:rsidR="008636CD" w:rsidRPr="00A31EB7">
        <w:rPr>
          <w:lang w:val="en-US"/>
        </w:rPr>
        <w:t>y</w:t>
      </w:r>
      <w:r w:rsidR="008636CD" w:rsidRPr="00A31EB7">
        <w:rPr>
          <w:lang w:val="el-GR"/>
        </w:rPr>
        <w:t xml:space="preserve">) = </w:t>
      </w:r>
      <m:oMath>
        <m:nary>
          <m:naryPr>
            <m:chr m:val="∑"/>
            <m:limLoc m:val="undOvr"/>
            <m:ctrlPr>
              <w:rPr>
                <w:rFonts w:ascii="Cambria Math" w:hAnsi="Cambria Math"/>
                <w:i/>
                <w:lang w:val="el-GR"/>
              </w:rPr>
            </m:ctrlPr>
          </m:naryPr>
          <m:sub>
            <m:r>
              <w:rPr>
                <w:rFonts w:ascii="Cambria Math" w:hAnsi="Cambria Math"/>
                <w:lang w:val="el-GR"/>
              </w:rPr>
              <m:t>i=1</m:t>
            </m:r>
          </m:sub>
          <m:sup>
            <m:r>
              <w:rPr>
                <w:rFonts w:ascii="Cambria Math" w:hAnsi="Cambria Math"/>
                <w:lang w:val="el-GR"/>
              </w:rPr>
              <m:t>n</m:t>
            </m:r>
          </m:sup>
          <m:e>
            <m:r>
              <w:rPr>
                <w:rFonts w:ascii="Cambria Math" w:hAnsi="Cambria Math"/>
                <w:lang w:val="el-GR"/>
              </w:rPr>
              <m:t>|</m:t>
            </m:r>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m:t>
                </m:r>
              </m:sub>
            </m:sSub>
            <m:r>
              <w:rPr>
                <w:rFonts w:ascii="Cambria Math" w:hAnsi="Cambria Math"/>
                <w:lang w:val="el-GR"/>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l-GR"/>
              </w:rPr>
              <m:t>|</m:t>
            </m:r>
          </m:e>
        </m:nary>
      </m:oMath>
      <w:r w:rsidR="005A1A1F" w:rsidRPr="00A31EB7">
        <w:rPr>
          <w:lang w:val="el-GR"/>
        </w:rPr>
        <w:t xml:space="preserve"> </w:t>
      </w:r>
    </w:p>
    <w:p w14:paraId="2E007F74" w14:textId="77777777" w:rsidR="0057737C" w:rsidRDefault="0057737C" w:rsidP="003C4DF5">
      <w:pPr>
        <w:rPr>
          <w:lang w:val="el-GR"/>
        </w:rPr>
      </w:pPr>
      <w:r>
        <w:rPr>
          <w:b/>
          <w:bCs/>
        </w:rPr>
        <w:t>Εφαρμογή:</w:t>
      </w:r>
      <w:r>
        <w:t xml:space="preserve"> Ενδείκνυται για δεδομένα υψηλής διαστασιμότητας ή σε περιπτώσεις όπου η διαγώνια κίνηση στον χώρο των χαρακτηριστικών δεν είναι νοητή.</w:t>
      </w:r>
    </w:p>
    <w:p w14:paraId="35C01B3B" w14:textId="5FF3FB67" w:rsidR="00DE6336" w:rsidRPr="004D1938" w:rsidRDefault="003C4DF5" w:rsidP="003C4DF5">
      <w:pPr>
        <w:rPr>
          <w:lang w:val="el-GR"/>
        </w:rPr>
      </w:pPr>
      <w:r w:rsidRPr="00455E7E">
        <w:rPr>
          <w:b/>
          <w:bCs/>
          <w:lang w:val="el-GR"/>
        </w:rPr>
        <w:t>3</w:t>
      </w:r>
      <w:r w:rsidR="00E868F6" w:rsidRPr="00455E7E">
        <w:rPr>
          <w:lang w:val="el-GR"/>
        </w:rPr>
        <w:t xml:space="preserve"> </w:t>
      </w:r>
      <w:r w:rsidR="00E868F6" w:rsidRPr="00455E7E">
        <w:rPr>
          <w:u w:val="single"/>
          <w:lang w:val="en-US"/>
        </w:rPr>
        <w:t>Jaccard</w:t>
      </w:r>
      <w:r w:rsidR="00E868F6" w:rsidRPr="00455E7E">
        <w:rPr>
          <w:u w:val="single"/>
          <w:lang w:val="el-GR"/>
        </w:rPr>
        <w:t xml:space="preserve"> </w:t>
      </w:r>
      <w:r w:rsidR="00E868F6" w:rsidRPr="00455E7E">
        <w:rPr>
          <w:u w:val="single"/>
          <w:lang w:val="en-US"/>
        </w:rPr>
        <w:t>Index</w:t>
      </w:r>
      <w:r w:rsidR="00E868F6" w:rsidRPr="00A31EB7">
        <w:rPr>
          <w:lang w:val="el-GR"/>
        </w:rPr>
        <w:t xml:space="preserve"> και υπολογίζεται με τον τύπο  </w:t>
      </w:r>
      <w:r w:rsidR="00E868F6" w:rsidRPr="00A31EB7">
        <w:rPr>
          <w:lang w:val="en-US"/>
        </w:rPr>
        <w:t>d</w:t>
      </w:r>
      <w:r w:rsidR="00E868F6" w:rsidRPr="00A31EB7">
        <w:rPr>
          <w:lang w:val="el-GR"/>
        </w:rPr>
        <w:t>(</w:t>
      </w:r>
      <w:r w:rsidR="00E868F6" w:rsidRPr="00A31EB7">
        <w:rPr>
          <w:lang w:val="en-US"/>
        </w:rPr>
        <w:t>A</w:t>
      </w:r>
      <w:r w:rsidR="00E868F6" w:rsidRPr="00A31EB7">
        <w:rPr>
          <w:lang w:val="el-GR"/>
        </w:rPr>
        <w:t>,</w:t>
      </w:r>
      <w:r w:rsidR="00E868F6" w:rsidRPr="00A31EB7">
        <w:rPr>
          <w:lang w:val="en-US"/>
        </w:rPr>
        <w:t>B</w:t>
      </w:r>
      <w:r w:rsidR="00E868F6" w:rsidRPr="00A31EB7">
        <w:rPr>
          <w:lang w:val="el-GR"/>
        </w:rPr>
        <w:t xml:space="preserve">) = 1 - </w:t>
      </w:r>
      <m:oMath>
        <m:f>
          <m:fPr>
            <m:ctrlPr>
              <w:rPr>
                <w:rFonts w:ascii="Cambria Math" w:hAnsi="Cambria Math"/>
                <w:i/>
                <w:lang w:val="en-US"/>
              </w:rPr>
            </m:ctrlPr>
          </m:fPr>
          <m:num>
            <m:r>
              <w:rPr>
                <w:rFonts w:ascii="Cambria Math" w:hAnsi="Cambria Math"/>
                <w:lang w:val="el-GR"/>
              </w:rPr>
              <m:t>|</m:t>
            </m:r>
            <m:r>
              <w:rPr>
                <w:rFonts w:ascii="Cambria Math" w:hAnsi="Cambria Math"/>
                <w:lang w:val="en-US"/>
              </w:rPr>
              <m:t>A</m:t>
            </m:r>
            <m:r>
              <w:rPr>
                <w:rFonts w:ascii="Cambria Math" w:hAnsi="Cambria Math"/>
                <w:lang w:val="el-GR"/>
              </w:rPr>
              <m:t>∩</m:t>
            </m:r>
            <m:r>
              <w:rPr>
                <w:rFonts w:ascii="Cambria Math" w:hAnsi="Cambria Math"/>
                <w:lang w:val="en-US"/>
              </w:rPr>
              <m:t>B</m:t>
            </m:r>
            <m:r>
              <w:rPr>
                <w:rFonts w:ascii="Cambria Math" w:hAnsi="Cambria Math"/>
                <w:lang w:val="el-GR"/>
              </w:rPr>
              <m:t>|</m:t>
            </m:r>
          </m:num>
          <m:den>
            <m:r>
              <w:rPr>
                <w:rFonts w:ascii="Cambria Math" w:hAnsi="Cambria Math"/>
                <w:lang w:val="el-GR"/>
              </w:rPr>
              <m:t>|</m:t>
            </m:r>
            <m:r>
              <w:rPr>
                <w:rFonts w:ascii="Cambria Math" w:hAnsi="Cambria Math"/>
                <w:lang w:val="en-US"/>
              </w:rPr>
              <m:t>A</m:t>
            </m:r>
            <m:r>
              <w:rPr>
                <w:rFonts w:ascii="Cambria Math" w:hAnsi="Cambria Math"/>
                <w:lang w:val="el-GR"/>
              </w:rPr>
              <m:t>∪</m:t>
            </m:r>
            <m:r>
              <w:rPr>
                <w:rFonts w:ascii="Cambria Math" w:hAnsi="Cambria Math"/>
                <w:lang w:val="en-US"/>
              </w:rPr>
              <m:t>B</m:t>
            </m:r>
            <m:r>
              <w:rPr>
                <w:rFonts w:ascii="Cambria Math" w:hAnsi="Cambria Math"/>
                <w:lang w:val="el-GR"/>
              </w:rPr>
              <m:t>|</m:t>
            </m:r>
          </m:den>
        </m:f>
      </m:oMath>
      <w:r w:rsidR="005A1A1F" w:rsidRPr="00A31EB7">
        <w:rPr>
          <w:lang w:val="el-GR"/>
        </w:rPr>
        <w:t xml:space="preserve">  </w:t>
      </w:r>
    </w:p>
    <w:p w14:paraId="4A5A1E08" w14:textId="77777777" w:rsidR="0057737C" w:rsidRDefault="0057737C" w:rsidP="005A1A1F">
      <w:pPr>
        <w:rPr>
          <w:lang w:val="el-GR"/>
        </w:rPr>
      </w:pPr>
      <w:r>
        <w:rPr>
          <w:b/>
          <w:bCs/>
        </w:rPr>
        <w:t>Εφαρμογή:</w:t>
      </w:r>
      <w:r>
        <w:t xml:space="preserve"> Χρησιμοποιείται κυρίως σε δυαδικά ή κατηγορικά δεδομένα για τη σύγκριση συνόλων.</w:t>
      </w:r>
    </w:p>
    <w:p w14:paraId="578FA8C3" w14:textId="47E57F86" w:rsidR="00DE6336" w:rsidRPr="0057737C" w:rsidRDefault="003C4DF5" w:rsidP="005A1A1F">
      <w:pPr>
        <w:rPr>
          <w:lang w:val="el-GR"/>
        </w:rPr>
      </w:pPr>
      <w:r w:rsidRPr="00455E7E">
        <w:rPr>
          <w:b/>
          <w:bCs/>
          <w:lang w:val="el-GR"/>
        </w:rPr>
        <w:t>4</w:t>
      </w:r>
      <w:r w:rsidR="00E868F6" w:rsidRPr="00A31EB7">
        <w:rPr>
          <w:lang w:val="el-GR"/>
        </w:rPr>
        <w:t xml:space="preserve"> </w:t>
      </w:r>
      <w:r w:rsidR="00E868F6" w:rsidRPr="00455E7E">
        <w:rPr>
          <w:u w:val="single"/>
          <w:lang w:val="en-US"/>
        </w:rPr>
        <w:t>Minkowski</w:t>
      </w:r>
      <w:r w:rsidR="00E868F6" w:rsidRPr="00455E7E">
        <w:rPr>
          <w:u w:val="single"/>
          <w:lang w:val="el-GR"/>
        </w:rPr>
        <w:t xml:space="preserve"> </w:t>
      </w:r>
      <w:r w:rsidR="00E868F6" w:rsidRPr="00455E7E">
        <w:rPr>
          <w:u w:val="single"/>
          <w:lang w:val="en-US"/>
        </w:rPr>
        <w:t>distance</w:t>
      </w:r>
      <w:r w:rsidR="00E868F6" w:rsidRPr="00A31EB7">
        <w:rPr>
          <w:lang w:val="el-GR"/>
        </w:rPr>
        <w:t xml:space="preserve"> και υπολογίζεται με τον τύπο  </w:t>
      </w:r>
      <w:r w:rsidR="00E868F6" w:rsidRPr="00A31EB7">
        <w:rPr>
          <w:lang w:val="en-US"/>
        </w:rPr>
        <w:t>d</w:t>
      </w:r>
      <w:r w:rsidR="00E868F6" w:rsidRPr="00A31EB7">
        <w:rPr>
          <w:lang w:val="el-GR"/>
        </w:rPr>
        <w:t>(</w:t>
      </w:r>
      <w:r w:rsidR="00E868F6" w:rsidRPr="00A31EB7">
        <w:rPr>
          <w:lang w:val="en-US"/>
        </w:rPr>
        <w:t>x</w:t>
      </w:r>
      <w:r w:rsidR="00E868F6" w:rsidRPr="00A31EB7">
        <w:rPr>
          <w:lang w:val="el-GR"/>
        </w:rPr>
        <w:t>,</w:t>
      </w:r>
      <w:r w:rsidR="00E868F6" w:rsidRPr="00A31EB7">
        <w:rPr>
          <w:lang w:val="en-US"/>
        </w:rPr>
        <w:t>y</w:t>
      </w:r>
      <w:r w:rsidR="00E868F6" w:rsidRPr="00A31EB7">
        <w:rPr>
          <w:lang w:val="el-GR"/>
        </w:rPr>
        <w:t xml:space="preserve">) = </w:t>
      </w:r>
      <m:oMath>
        <m:sSup>
          <m:sSupPr>
            <m:ctrlPr>
              <w:rPr>
                <w:rFonts w:ascii="Cambria Math" w:hAnsi="Cambria Math"/>
                <w:i/>
                <w:lang w:val="el-GR"/>
              </w:rPr>
            </m:ctrlPr>
          </m:sSupPr>
          <m:e>
            <m:d>
              <m:dPr>
                <m:ctrlPr>
                  <w:rPr>
                    <w:rFonts w:ascii="Cambria Math" w:hAnsi="Cambria Math"/>
                    <w:i/>
                    <w:lang w:val="el-GR"/>
                  </w:rPr>
                </m:ctrlPr>
              </m:dPr>
              <m:e>
                <m:nary>
                  <m:naryPr>
                    <m:chr m:val="∑"/>
                    <m:limLoc m:val="subSup"/>
                    <m:ctrlPr>
                      <w:rPr>
                        <w:rFonts w:ascii="Cambria Math" w:hAnsi="Cambria Math"/>
                        <w:i/>
                        <w:lang w:val="el-GR"/>
                      </w:rPr>
                    </m:ctrlPr>
                  </m:naryPr>
                  <m:sub>
                    <m:r>
                      <w:rPr>
                        <w:rFonts w:ascii="Cambria Math" w:hAnsi="Cambria Math"/>
                        <w:lang w:val="el-GR"/>
                      </w:rPr>
                      <m:t>i=1</m:t>
                    </m:r>
                  </m:sub>
                  <m:sup>
                    <m:r>
                      <w:rPr>
                        <w:rFonts w:ascii="Cambria Math" w:hAnsi="Cambria Math"/>
                        <w:lang w:val="el-GR"/>
                      </w:rPr>
                      <m:t>n</m:t>
                    </m:r>
                  </m:sup>
                  <m:e>
                    <m:sSup>
                      <m:sSupPr>
                        <m:ctrlPr>
                          <w:rPr>
                            <w:rFonts w:ascii="Cambria Math" w:hAnsi="Cambria Math"/>
                            <w:i/>
                            <w:lang w:val="el-GR"/>
                          </w:rPr>
                        </m:ctrlPr>
                      </m:sSupPr>
                      <m:e>
                        <m:r>
                          <w:rPr>
                            <w:rFonts w:ascii="Cambria Math" w:hAnsi="Cambria Math"/>
                            <w:lang w:val="el-GR"/>
                          </w:rPr>
                          <m:t>|</m:t>
                        </m:r>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m:t>
                            </m:r>
                          </m:sub>
                        </m:sSub>
                        <m:r>
                          <w:rPr>
                            <w:rFonts w:ascii="Cambria Math" w:hAnsi="Cambria Math"/>
                            <w:lang w:val="el-GR"/>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l-GR"/>
                          </w:rPr>
                          <m:t>|</m:t>
                        </m:r>
                      </m:e>
                      <m:sup>
                        <m:r>
                          <w:rPr>
                            <w:rFonts w:ascii="Cambria Math" w:hAnsi="Cambria Math"/>
                            <w:lang w:val="el-GR"/>
                          </w:rPr>
                          <m:t>p</m:t>
                        </m:r>
                      </m:sup>
                    </m:sSup>
                  </m:e>
                </m:nary>
              </m:e>
            </m:d>
          </m:e>
          <m:sup>
            <m:f>
              <m:fPr>
                <m:ctrlPr>
                  <w:rPr>
                    <w:rFonts w:ascii="Cambria Math" w:hAnsi="Cambria Math"/>
                    <w:i/>
                    <w:lang w:val="el-GR"/>
                  </w:rPr>
                </m:ctrlPr>
              </m:fPr>
              <m:num>
                <m:r>
                  <w:rPr>
                    <w:rFonts w:ascii="Cambria Math" w:hAnsi="Cambria Math"/>
                    <w:lang w:val="el-GR"/>
                  </w:rPr>
                  <m:t>1</m:t>
                </m:r>
              </m:num>
              <m:den>
                <m:r>
                  <w:rPr>
                    <w:rFonts w:ascii="Cambria Math" w:hAnsi="Cambria Math"/>
                    <w:lang w:val="el-GR"/>
                  </w:rPr>
                  <m:t>p</m:t>
                </m:r>
              </m:den>
            </m:f>
          </m:sup>
        </m:sSup>
      </m:oMath>
      <w:r w:rsidR="005A1A1F" w:rsidRPr="00A31EB7">
        <w:rPr>
          <w:lang w:val="el-GR"/>
        </w:rPr>
        <w:t xml:space="preserve"> </w:t>
      </w:r>
    </w:p>
    <w:p w14:paraId="22024A42" w14:textId="22476B7A" w:rsidR="0057737C" w:rsidRPr="0057737C" w:rsidRDefault="0057737C" w:rsidP="0057737C">
      <w:pPr>
        <w:spacing w:line="240" w:lineRule="auto"/>
        <w:rPr>
          <w:rFonts w:ascii="Times New Roman" w:eastAsia="Times New Roman" w:hAnsi="Times New Roman" w:cs="Times New Roman"/>
          <w:sz w:val="24"/>
          <w:szCs w:val="24"/>
          <w:lang w:val="el-GR"/>
        </w:rPr>
      </w:pPr>
      <w:r w:rsidRPr="0057737C">
        <w:rPr>
          <w:rFonts w:eastAsia="Times New Roman"/>
          <w:b/>
          <w:bCs/>
          <w:sz w:val="24"/>
          <w:szCs w:val="24"/>
          <w:lang w:val="el-GR"/>
        </w:rPr>
        <w:t>Εφαρμογή:</w:t>
      </w:r>
      <w:r w:rsidRPr="0057737C">
        <w:rPr>
          <w:rFonts w:ascii="Times New Roman" w:eastAsia="Times New Roman" w:hAnsi="Times New Roman" w:cs="Times New Roman"/>
          <w:sz w:val="24"/>
          <w:szCs w:val="24"/>
          <w:lang w:val="el-GR"/>
        </w:rPr>
        <w:t xml:space="preserve"> </w:t>
      </w:r>
      <w:r w:rsidRPr="0057737C">
        <w:rPr>
          <w:rFonts w:eastAsia="Times New Roman"/>
          <w:sz w:val="24"/>
          <w:szCs w:val="24"/>
          <w:lang w:val="el-GR"/>
        </w:rPr>
        <w:t xml:space="preserve">Αποτελεί μια γενικευμένη μορφή των προηγούμενων μετρικών, προσφέροντας ευελιξία μέσω της παραμέτρου </w:t>
      </w:r>
      <w:r w:rsidRPr="0057737C">
        <w:rPr>
          <w:rFonts w:eastAsia="Times New Roman"/>
          <w:sz w:val="24"/>
          <w:szCs w:val="24"/>
          <w:lang w:val="en-US"/>
        </w:rPr>
        <w:t>p</w:t>
      </w:r>
      <w:r w:rsidRPr="0057737C">
        <w:rPr>
          <w:rFonts w:eastAsia="Times New Roman"/>
          <w:sz w:val="24"/>
          <w:szCs w:val="24"/>
          <w:lang w:val="el-GR"/>
        </w:rPr>
        <w:t>.</w:t>
      </w:r>
    </w:p>
    <w:p w14:paraId="1F3D1271" w14:textId="35509941" w:rsidR="003C4DF5" w:rsidRPr="00A31EB7" w:rsidRDefault="003C4DF5" w:rsidP="003C4DF5">
      <w:pPr>
        <w:rPr>
          <w:lang w:val="el-GR"/>
        </w:rPr>
      </w:pPr>
    </w:p>
    <w:p w14:paraId="4C50127F" w14:textId="77777777" w:rsidR="007F2AC4" w:rsidRPr="00A31EB7" w:rsidRDefault="003C4DF5" w:rsidP="003C4DF5">
      <w:pPr>
        <w:rPr>
          <w:lang w:val="en-US"/>
        </w:rPr>
      </w:pPr>
      <w:r w:rsidRPr="00A31EB7">
        <w:rPr>
          <w:lang w:val="en-US"/>
        </w:rPr>
        <w:t>5</w:t>
      </w:r>
      <w:r w:rsidR="00E868F6" w:rsidRPr="00A31EB7">
        <w:rPr>
          <w:lang w:val="en-US"/>
        </w:rPr>
        <w:t xml:space="preserve"> </w:t>
      </w:r>
      <w:r w:rsidR="00E868F6" w:rsidRPr="00757D79">
        <w:rPr>
          <w:u w:val="single"/>
          <w:lang w:val="en-US"/>
        </w:rPr>
        <w:t>Cosine Similarity/Cosine Distance</w:t>
      </w:r>
      <w:r w:rsidR="00E868F6" w:rsidRPr="00A31EB7">
        <w:rPr>
          <w:lang w:val="en-US"/>
        </w:rPr>
        <w:t xml:space="preserve"> </w:t>
      </w:r>
      <w:r w:rsidR="00E868F6" w:rsidRPr="00A31EB7">
        <w:rPr>
          <w:lang w:val="el-GR"/>
        </w:rPr>
        <w:t>και</w:t>
      </w:r>
      <w:r w:rsidR="00E868F6" w:rsidRPr="00A31EB7">
        <w:rPr>
          <w:lang w:val="en-US"/>
        </w:rPr>
        <w:t xml:space="preserve"> </w:t>
      </w:r>
      <w:r w:rsidR="00E868F6" w:rsidRPr="00A31EB7">
        <w:rPr>
          <w:lang w:val="el-GR"/>
        </w:rPr>
        <w:t>υπολογίζεται</w:t>
      </w:r>
      <w:r w:rsidR="00E868F6" w:rsidRPr="00A31EB7">
        <w:rPr>
          <w:lang w:val="en-US"/>
        </w:rPr>
        <w:t xml:space="preserve"> </w:t>
      </w:r>
      <w:r w:rsidR="00E868F6" w:rsidRPr="00A31EB7">
        <w:rPr>
          <w:lang w:val="el-GR"/>
        </w:rPr>
        <w:t>με</w:t>
      </w:r>
      <w:r w:rsidR="00E868F6" w:rsidRPr="00A31EB7">
        <w:rPr>
          <w:lang w:val="en-US"/>
        </w:rPr>
        <w:t xml:space="preserve"> </w:t>
      </w:r>
      <w:r w:rsidR="00E868F6" w:rsidRPr="00A31EB7">
        <w:rPr>
          <w:lang w:val="el-GR"/>
        </w:rPr>
        <w:t>τον</w:t>
      </w:r>
      <w:r w:rsidR="00E868F6" w:rsidRPr="00A31EB7">
        <w:rPr>
          <w:lang w:val="en-US"/>
        </w:rPr>
        <w:t xml:space="preserve"> </w:t>
      </w:r>
      <w:r w:rsidR="00E868F6" w:rsidRPr="00A31EB7">
        <w:rPr>
          <w:lang w:val="el-GR"/>
        </w:rPr>
        <w:t>τύπο</w:t>
      </w:r>
      <w:r w:rsidR="007F2AC4" w:rsidRPr="00A31EB7">
        <w:rPr>
          <w:lang w:val="en-US"/>
        </w:rPr>
        <w:t xml:space="preserve"> </w:t>
      </w:r>
    </w:p>
    <w:p w14:paraId="57BF4D43" w14:textId="6969D780" w:rsidR="003C4DF5" w:rsidRPr="00A31EB7" w:rsidRDefault="007F2AC4" w:rsidP="007F2AC4">
      <w:pPr>
        <w:rPr>
          <w:lang w:val="en-US"/>
        </w:rPr>
      </w:pPr>
      <w:r w:rsidRPr="00A31EB7">
        <w:rPr>
          <w:lang w:val="en-US"/>
        </w:rPr>
        <w:t>Formula Similarity:</w:t>
      </w:r>
      <w:r w:rsidR="00E868F6" w:rsidRPr="00A31EB7">
        <w:rPr>
          <w:lang w:val="en-US"/>
        </w:rPr>
        <w:t xml:space="preserve"> </w:t>
      </w:r>
      <w:r w:rsidRPr="00A31EB7">
        <w:rPr>
          <w:lang w:val="en-US"/>
        </w:rPr>
        <w:t>Cosine(</w:t>
      </w:r>
      <w:proofErr w:type="spellStart"/>
      <w:proofErr w:type="gramStart"/>
      <w:r w:rsidRPr="00A31EB7">
        <w:rPr>
          <w:lang w:val="en-US"/>
        </w:rPr>
        <w:t>x,y</w:t>
      </w:r>
      <w:proofErr w:type="spellEnd"/>
      <w:proofErr w:type="gramEnd"/>
      <w:r w:rsidRPr="00A31EB7">
        <w:rPr>
          <w:lang w:val="en-US"/>
        </w:rPr>
        <w:t xml:space="preserve">) = </w:t>
      </w:r>
      <m:oMath>
        <m:f>
          <m:fPr>
            <m:ctrlPr>
              <w:rPr>
                <w:rFonts w:ascii="Cambria Math" w:hAnsi="Cambria Math"/>
                <w:i/>
                <w:lang w:val="en-US"/>
              </w:rPr>
            </m:ctrlPr>
          </m:fPr>
          <m:num>
            <m:r>
              <w:rPr>
                <w:rFonts w:ascii="Cambria Math" w:hAnsi="Cambria Math"/>
                <w:lang w:val="en-US"/>
              </w:rPr>
              <m:t>x∙y</m:t>
            </m:r>
          </m:num>
          <m:den>
            <m:r>
              <w:rPr>
                <w:rFonts w:ascii="Cambria Math" w:hAnsi="Cambria Math"/>
                <w:lang w:val="en-US"/>
              </w:rPr>
              <m:t>||x|| ||y||</m:t>
            </m:r>
          </m:den>
        </m:f>
      </m:oMath>
      <w:r w:rsidRPr="00A31EB7">
        <w:rPr>
          <w:lang w:val="en-US"/>
        </w:rPr>
        <w:t xml:space="preserve"> </w:t>
      </w:r>
      <w:r w:rsidR="005A1A1F" w:rsidRPr="00A31EB7">
        <w:rPr>
          <w:lang w:val="en-US"/>
        </w:rPr>
        <w:t xml:space="preserve"> </w:t>
      </w:r>
      <w:r w:rsidR="005A1A1F" w:rsidRPr="00A31EB7">
        <w:rPr>
          <w:lang w:val="el-GR"/>
        </w:rPr>
        <w:t>ή</w:t>
      </w:r>
      <w:r w:rsidRPr="00A31EB7">
        <w:rPr>
          <w:lang w:val="en-US"/>
        </w:rPr>
        <w:t xml:space="preserve">  </w:t>
      </w:r>
      <w:proofErr w:type="gramStart"/>
      <w:r w:rsidRPr="00A31EB7">
        <w:rPr>
          <w:lang w:val="en-US"/>
        </w:rPr>
        <w:t>Formula(</w:t>
      </w:r>
      <w:proofErr w:type="gramEnd"/>
      <w:r w:rsidRPr="00A31EB7">
        <w:rPr>
          <w:lang w:val="en-US"/>
        </w:rPr>
        <w:t>Distance) d(</w:t>
      </w:r>
      <w:proofErr w:type="spellStart"/>
      <w:proofErr w:type="gramStart"/>
      <w:r w:rsidRPr="00A31EB7">
        <w:rPr>
          <w:lang w:val="en-US"/>
        </w:rPr>
        <w:t>x,y</w:t>
      </w:r>
      <w:proofErr w:type="spellEnd"/>
      <w:proofErr w:type="gramEnd"/>
      <w:r w:rsidRPr="00A31EB7">
        <w:rPr>
          <w:lang w:val="en-US"/>
        </w:rPr>
        <w:t xml:space="preserve">) = 1- </w:t>
      </w:r>
      <m:oMath>
        <m:f>
          <m:fPr>
            <m:ctrlPr>
              <w:rPr>
                <w:rFonts w:ascii="Cambria Math" w:hAnsi="Cambria Math"/>
                <w:i/>
                <w:lang w:val="en-US"/>
              </w:rPr>
            </m:ctrlPr>
          </m:fPr>
          <m:num>
            <m:r>
              <w:rPr>
                <w:rFonts w:ascii="Cambria Math" w:hAnsi="Cambria Math"/>
                <w:lang w:val="en-US"/>
              </w:rPr>
              <m:t>x∙y</m:t>
            </m:r>
          </m:num>
          <m:den>
            <m:r>
              <w:rPr>
                <w:rFonts w:ascii="Cambria Math" w:hAnsi="Cambria Math"/>
                <w:lang w:val="en-US"/>
              </w:rPr>
              <m:t>||x|| ||y||</m:t>
            </m:r>
          </m:den>
        </m:f>
      </m:oMath>
      <w:r w:rsidRPr="00A31EB7">
        <w:rPr>
          <w:lang w:val="en-US"/>
        </w:rPr>
        <w:t xml:space="preserve">   </w:t>
      </w:r>
    </w:p>
    <w:p w14:paraId="0812E5C9" w14:textId="4E0C4DB5" w:rsidR="005A1A1F" w:rsidRPr="00A31EB7" w:rsidRDefault="0057737C" w:rsidP="005A1A1F">
      <w:pPr>
        <w:rPr>
          <w:lang w:val="el-GR"/>
        </w:rPr>
      </w:pPr>
      <w:r>
        <w:rPr>
          <w:b/>
          <w:bCs/>
        </w:rPr>
        <w:t>Εφαρμογή:</w:t>
      </w:r>
      <w:r>
        <w:t xml:space="preserve"> Ιδανική για την εξόρυξη κειμένου (Text Mining), την επεξεργασία φυσικής γλώσσας (NLP) και τα συστήματα συστάσεων, καθώς εστιάζει στον προσανατολισμό των διανυσμάτων και όχι στο μέγεθός τους.</w:t>
      </w:r>
      <w:r w:rsidR="005A1A1F" w:rsidRPr="00A31EB7">
        <w:rPr>
          <w:lang w:val="el-GR"/>
        </w:rPr>
        <w:t>.</w:t>
      </w:r>
    </w:p>
    <w:p w14:paraId="64D5A49E" w14:textId="77777777" w:rsidR="00757D79" w:rsidRPr="00F92E5F" w:rsidRDefault="00757D79" w:rsidP="005A1A1F">
      <w:pPr>
        <w:rPr>
          <w:lang w:val="el-GR"/>
        </w:rPr>
      </w:pPr>
    </w:p>
    <w:p w14:paraId="000FF7B0" w14:textId="51EF4FCF" w:rsidR="00757D79" w:rsidRPr="00757D79" w:rsidRDefault="003C4DF5" w:rsidP="005A1A1F">
      <w:pPr>
        <w:rPr>
          <w:lang w:val="el-GR"/>
        </w:rPr>
      </w:pPr>
      <w:r w:rsidRPr="00A31EB7">
        <w:rPr>
          <w:lang w:val="el-GR"/>
        </w:rPr>
        <w:t>6</w:t>
      </w:r>
      <w:r w:rsidR="00E868F6" w:rsidRPr="00A31EB7">
        <w:rPr>
          <w:lang w:val="el-GR"/>
        </w:rPr>
        <w:t xml:space="preserve"> </w:t>
      </w:r>
      <w:r w:rsidR="00E868F6" w:rsidRPr="00757D79">
        <w:rPr>
          <w:u w:val="single"/>
          <w:lang w:val="en-US"/>
        </w:rPr>
        <w:t>Hamming</w:t>
      </w:r>
      <w:r w:rsidR="00E868F6" w:rsidRPr="00757D79">
        <w:rPr>
          <w:u w:val="single"/>
          <w:lang w:val="el-GR"/>
        </w:rPr>
        <w:t xml:space="preserve"> </w:t>
      </w:r>
      <w:r w:rsidR="00E868F6" w:rsidRPr="00757D79">
        <w:rPr>
          <w:u w:val="single"/>
          <w:lang w:val="en-US"/>
        </w:rPr>
        <w:t>Distance</w:t>
      </w:r>
      <w:r w:rsidR="00E868F6" w:rsidRPr="00A31EB7">
        <w:rPr>
          <w:lang w:val="el-GR"/>
        </w:rPr>
        <w:t xml:space="preserve"> και υπολογίζεται με τον τύπο</w:t>
      </w:r>
      <w:r w:rsidR="007F2AC4" w:rsidRPr="00A31EB7">
        <w:rPr>
          <w:lang w:val="el-GR"/>
        </w:rPr>
        <w:t xml:space="preserve"> </w:t>
      </w:r>
      <w:r w:rsidR="007F2AC4" w:rsidRPr="00A31EB7">
        <w:rPr>
          <w:lang w:val="en-US"/>
        </w:rPr>
        <w:t>d</w:t>
      </w:r>
      <w:r w:rsidR="007F2AC4" w:rsidRPr="00A31EB7">
        <w:rPr>
          <w:lang w:val="el-GR"/>
        </w:rPr>
        <w:t>(</w:t>
      </w:r>
      <w:r w:rsidR="007F2AC4" w:rsidRPr="00A31EB7">
        <w:rPr>
          <w:lang w:val="en-US"/>
        </w:rPr>
        <w:t>x</w:t>
      </w:r>
      <w:r w:rsidR="007F2AC4" w:rsidRPr="00A31EB7">
        <w:rPr>
          <w:lang w:val="el-GR"/>
        </w:rPr>
        <w:t>,</w:t>
      </w:r>
      <w:r w:rsidR="007F2AC4" w:rsidRPr="00A31EB7">
        <w:rPr>
          <w:lang w:val="en-US"/>
        </w:rPr>
        <w:t>y</w:t>
      </w:r>
      <w:r w:rsidR="007F2AC4" w:rsidRPr="00A31EB7">
        <w:rPr>
          <w:lang w:val="el-GR"/>
        </w:rPr>
        <w:t xml:space="preserve">) = </w:t>
      </w:r>
      <m:oMath>
        <m:nary>
          <m:naryPr>
            <m:chr m:val="∑"/>
            <m:limLoc m:val="subSup"/>
            <m:ctrlPr>
              <w:rPr>
                <w:rFonts w:ascii="Cambria Math" w:hAnsi="Cambria Math"/>
                <w:i/>
                <w:lang w:val="en-US"/>
              </w:rPr>
            </m:ctrlPr>
          </m:naryPr>
          <m:sub>
            <m:r>
              <w:rPr>
                <w:rFonts w:ascii="Cambria Math" w:hAnsi="Cambria Math"/>
                <w:lang w:val="en-US"/>
              </w:rPr>
              <m:t>i</m:t>
            </m:r>
            <m:r>
              <w:rPr>
                <w:rFonts w:ascii="Cambria Math" w:hAnsi="Cambria Math"/>
                <w:lang w:val="el-GR"/>
              </w:rPr>
              <m:t>=1</m:t>
            </m:r>
          </m:sub>
          <m:sup>
            <m:r>
              <w:rPr>
                <w:rFonts w:ascii="Cambria Math" w:hAnsi="Cambria Math"/>
                <w:lang w:val="en-US"/>
              </w:rPr>
              <m:t>n</m:t>
            </m:r>
          </m:sup>
          <m:e>
            <m:r>
              <w:rPr>
                <w:rFonts w:ascii="Cambria Math" w:hAnsi="Cambria Math"/>
                <w:lang w:val="el-GR"/>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l-GR"/>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l-GR"/>
              </w:rPr>
              <m:t>]</m:t>
            </m:r>
          </m:e>
        </m:nary>
      </m:oMath>
      <w:r w:rsidR="00E868F6" w:rsidRPr="00A31EB7">
        <w:rPr>
          <w:lang w:val="el-GR"/>
        </w:rPr>
        <w:t xml:space="preserve">  </w:t>
      </w:r>
    </w:p>
    <w:p w14:paraId="672C7484" w14:textId="6B4E057A" w:rsidR="005A1A1F" w:rsidRPr="00A31EB7" w:rsidRDefault="0057737C" w:rsidP="005A1A1F">
      <w:pPr>
        <w:rPr>
          <w:lang w:val="el-GR"/>
        </w:rPr>
      </w:pPr>
      <w:r>
        <w:rPr>
          <w:b/>
          <w:bCs/>
        </w:rPr>
        <w:t>Εφαρμογή:</w:t>
      </w:r>
      <w:r>
        <w:t xml:space="preserve"> Χρησιμοποιείται σε δυαδικές συμβολοσειρές, αλληλουχίες DNA και κώδικες διόρθωσης σφαλμάτων</w:t>
      </w:r>
      <w:r w:rsidR="005A1A1F" w:rsidRPr="00A31EB7">
        <w:rPr>
          <w:lang w:val="el-GR"/>
        </w:rPr>
        <w:t>.</w:t>
      </w:r>
    </w:p>
    <w:p w14:paraId="6E3EABE8" w14:textId="2DB0FD15" w:rsidR="003C4DF5" w:rsidRPr="00A31EB7" w:rsidRDefault="003C4DF5" w:rsidP="003C4DF5">
      <w:pPr>
        <w:rPr>
          <w:lang w:val="el-GR"/>
        </w:rPr>
      </w:pPr>
    </w:p>
    <w:p w14:paraId="1B624B0F" w14:textId="77777777" w:rsidR="004F45FB" w:rsidRPr="00A31EB7" w:rsidRDefault="004F45FB" w:rsidP="003C4DF5">
      <w:pPr>
        <w:rPr>
          <w:lang w:val="el-GR"/>
        </w:rPr>
      </w:pPr>
    </w:p>
    <w:p w14:paraId="664EEFCC" w14:textId="77777777" w:rsidR="00757D79" w:rsidRPr="00F92E5F" w:rsidRDefault="00757D79" w:rsidP="00077818">
      <w:pPr>
        <w:rPr>
          <w:lang w:val="el-GR"/>
        </w:rPr>
      </w:pPr>
    </w:p>
    <w:p w14:paraId="59C3E53D" w14:textId="77777777" w:rsidR="00757D79" w:rsidRPr="00F92E5F" w:rsidRDefault="00757D79" w:rsidP="00077818">
      <w:pPr>
        <w:rPr>
          <w:lang w:val="el-GR"/>
        </w:rPr>
      </w:pPr>
    </w:p>
    <w:p w14:paraId="4FDE8CE5" w14:textId="77777777" w:rsidR="00186A74" w:rsidRPr="00186A74" w:rsidRDefault="00186A74" w:rsidP="00077818">
      <w:pPr>
        <w:rPr>
          <w:lang w:val="el-GR"/>
        </w:rPr>
      </w:pPr>
    </w:p>
    <w:p w14:paraId="4953CB8B" w14:textId="77777777" w:rsidR="00757D79" w:rsidRPr="00F92E5F" w:rsidRDefault="00757D79" w:rsidP="00077818">
      <w:pPr>
        <w:rPr>
          <w:lang w:val="el-GR"/>
        </w:rPr>
      </w:pPr>
    </w:p>
    <w:p w14:paraId="58E7C407" w14:textId="5DAB7FE6" w:rsidR="00757D79" w:rsidRPr="00927C32" w:rsidRDefault="00927C32" w:rsidP="00077818">
      <w:pPr>
        <w:rPr>
          <w:b/>
          <w:bCs/>
          <w:lang w:val="el-GR"/>
        </w:rPr>
      </w:pPr>
      <w:r w:rsidRPr="00927C32">
        <w:rPr>
          <w:b/>
          <w:bCs/>
          <w:lang w:val="el-GR"/>
        </w:rPr>
        <w:lastRenderedPageBreak/>
        <w:t xml:space="preserve">Εύρεση Βέλτιστου Κ </w:t>
      </w:r>
    </w:p>
    <w:p w14:paraId="66D359DB" w14:textId="4E582818" w:rsidR="00707A84" w:rsidRPr="00A31EB7" w:rsidRDefault="006F390F" w:rsidP="00077818">
      <w:pPr>
        <w:rPr>
          <w:lang w:val="el-GR"/>
        </w:rPr>
      </w:pPr>
      <w:r w:rsidRPr="00A31EB7">
        <w:t xml:space="preserve">Ένα από τα συχνότερα και πλέον κρίσιμα προβλήματα στην ομαδοποίηση δεδομένων αφορά τον προσδιορισμό των κεντροειδών, ο οποίος επηρεάζει άμεσα την ποιότητα και τη σταθερότητα των παραγόμενων συστάδων. Το ζήτημα αυτό καθίσταται ακόμη πιο σύνθετο, καθώς σχετίζεται άμεσα με την επιλογή του αριθμού των συστάδων </w:t>
      </w:r>
      <m:oMath>
        <m:r>
          <w:rPr>
            <w:rFonts w:ascii="Cambria Math" w:hAnsi="Cambria Math"/>
          </w:rPr>
          <m:t>k</m:t>
        </m:r>
      </m:oMath>
      <w:r w:rsidRPr="00A31EB7">
        <w:t>, μια παράμετρο που δεν είναι εκ των προτέρων γνωστή και απαιτεί προσεκτική διερεύνηση.</w:t>
      </w:r>
      <w:r w:rsidRPr="00A31EB7">
        <w:rPr>
          <w:lang w:val="el-GR"/>
        </w:rPr>
        <w:br/>
      </w:r>
      <w:r w:rsidRPr="00A31EB7">
        <w:rPr>
          <w:lang w:val="el-GR"/>
        </w:rPr>
        <w:br/>
      </w:r>
      <w:r w:rsidRPr="00A31EB7">
        <w:t xml:space="preserve">Στη βιβλιογραφία έχουν προταθεί διάφορες μεθοδολογίες για τον προσδιορισμό της κατάλληλης τιμής του </w:t>
      </w:r>
      <m:oMath>
        <m:r>
          <w:rPr>
            <w:rFonts w:ascii="Cambria Math" w:hAnsi="Cambria Math"/>
          </w:rPr>
          <m:t>k</m:t>
        </m:r>
      </m:oMath>
      <w:r w:rsidRPr="00A31EB7">
        <w:t>, οι οποίες βασίζονται σε διαφορετικά κριτήρια αξιολόγησης της ποιότητας των συστάδων</w:t>
      </w:r>
      <w:r w:rsidR="001F10A7" w:rsidRPr="00A31EB7">
        <w:rPr>
          <w:lang w:val="el-GR"/>
        </w:rPr>
        <w:t xml:space="preserve"> οι οποίες παρουσιάζονται </w:t>
      </w:r>
      <w:r w:rsidRPr="00A31EB7">
        <w:t>στη συνέχεια.</w:t>
      </w:r>
    </w:p>
    <w:p w14:paraId="79954B58" w14:textId="77777777" w:rsidR="00455E7E" w:rsidRDefault="002D26F8" w:rsidP="00077818">
      <w:pPr>
        <w:rPr>
          <w:b/>
          <w:bCs/>
          <w:sz w:val="20"/>
          <w:szCs w:val="20"/>
          <w:lang w:val="el-GR"/>
        </w:rPr>
      </w:pPr>
      <w:r>
        <w:rPr>
          <w:sz w:val="18"/>
          <w:szCs w:val="18"/>
          <w:lang w:val="el-GR"/>
        </w:rPr>
        <w:br/>
      </w:r>
    </w:p>
    <w:p w14:paraId="7839F4BA" w14:textId="77777777" w:rsidR="00455E7E" w:rsidRDefault="00455E7E" w:rsidP="00077818">
      <w:pPr>
        <w:rPr>
          <w:b/>
          <w:bCs/>
          <w:sz w:val="20"/>
          <w:szCs w:val="20"/>
          <w:lang w:val="el-GR"/>
        </w:rPr>
      </w:pPr>
    </w:p>
    <w:p w14:paraId="47E6FCDF" w14:textId="49E9B2ED" w:rsidR="00077818" w:rsidRPr="00A768C8" w:rsidRDefault="00C90B4D" w:rsidP="00077818">
      <w:pPr>
        <w:rPr>
          <w:sz w:val="18"/>
          <w:szCs w:val="18"/>
          <w:lang w:val="el-GR"/>
        </w:rPr>
      </w:pPr>
      <w:r w:rsidRPr="00861F36">
        <w:rPr>
          <w:b/>
          <w:bCs/>
          <w:sz w:val="20"/>
          <w:szCs w:val="20"/>
          <w:lang w:val="el-GR"/>
        </w:rPr>
        <w:t>1.</w:t>
      </w:r>
      <w:r w:rsidR="00077818" w:rsidRPr="00861F36">
        <w:rPr>
          <w:b/>
          <w:bCs/>
          <w:sz w:val="20"/>
          <w:szCs w:val="20"/>
          <w:lang w:val="el-GR"/>
        </w:rPr>
        <w:t>Μέθοδος του Αγκώνα (</w:t>
      </w:r>
      <w:r w:rsidR="00077818" w:rsidRPr="00861F36">
        <w:rPr>
          <w:b/>
          <w:bCs/>
          <w:sz w:val="20"/>
          <w:szCs w:val="20"/>
          <w:lang w:val="en-US"/>
        </w:rPr>
        <w:t>Elbow</w:t>
      </w:r>
      <w:r w:rsidR="00077818" w:rsidRPr="00861F36">
        <w:rPr>
          <w:b/>
          <w:bCs/>
          <w:sz w:val="20"/>
          <w:szCs w:val="20"/>
          <w:lang w:val="el-GR"/>
        </w:rPr>
        <w:t xml:space="preserve"> </w:t>
      </w:r>
      <w:r w:rsidR="00077818" w:rsidRPr="00861F36">
        <w:rPr>
          <w:b/>
          <w:bCs/>
          <w:sz w:val="20"/>
          <w:szCs w:val="20"/>
          <w:lang w:val="en-US"/>
        </w:rPr>
        <w:t>Method</w:t>
      </w:r>
      <w:r w:rsidR="00077818" w:rsidRPr="00861F36">
        <w:rPr>
          <w:b/>
          <w:bCs/>
          <w:sz w:val="20"/>
          <w:szCs w:val="20"/>
          <w:lang w:val="el-GR"/>
        </w:rPr>
        <w:t>):</w:t>
      </w:r>
      <w:r w:rsidR="00077818" w:rsidRPr="00A768C8">
        <w:rPr>
          <w:sz w:val="18"/>
          <w:szCs w:val="18"/>
          <w:lang w:val="el-GR"/>
        </w:rPr>
        <w:t xml:space="preserve"> </w:t>
      </w:r>
      <w:r w:rsidR="00861F36" w:rsidRPr="00A31EB7">
        <w:t>Η πατρότητα της μεθόδου που σήμερα γνωρίζουμε ως "Elbow Method" ανήκει στον Robert L. Thorndike, ο οποίος την παρουσίασε για πρώτη φορά στο ιστορικό του άρθρο το 1953</w:t>
      </w:r>
      <w:sdt>
        <w:sdtPr>
          <w:id w:val="1209614288"/>
          <w:citation/>
        </w:sdtPr>
        <w:sdtContent>
          <w:r w:rsidR="00E41333" w:rsidRPr="00A31EB7">
            <w:fldChar w:fldCharType="begin"/>
          </w:r>
          <w:r w:rsidR="00E41333" w:rsidRPr="00A31EB7">
            <w:rPr>
              <w:lang w:val="el-GR"/>
            </w:rPr>
            <w:instrText xml:space="preserve"> CITATION THO53 \l 1032 </w:instrText>
          </w:r>
          <w:r w:rsidR="00E41333" w:rsidRPr="00A31EB7">
            <w:fldChar w:fldCharType="separate"/>
          </w:r>
          <w:r w:rsidR="00630C5B">
            <w:rPr>
              <w:noProof/>
              <w:lang w:val="el-GR"/>
            </w:rPr>
            <w:t xml:space="preserve"> </w:t>
          </w:r>
          <w:r w:rsidR="00630C5B" w:rsidRPr="00630C5B">
            <w:rPr>
              <w:noProof/>
              <w:lang w:val="el-GR"/>
            </w:rPr>
            <w:t>[6]</w:t>
          </w:r>
          <w:r w:rsidR="00E41333" w:rsidRPr="00A31EB7">
            <w:fldChar w:fldCharType="end"/>
          </w:r>
        </w:sdtContent>
      </w:sdt>
      <w:r w:rsidR="00861F36" w:rsidRPr="00A31EB7">
        <w:t xml:space="preserve"> Αν και ο ίδιος δεν χρησιμοποίησε τον συγκεκριμένο όρο, έθεσε τις βάσεις για τον προσδιορισμό του βέλτιστου αριθμού συστάδων (clusters)</w:t>
      </w:r>
      <w:r w:rsidR="00A768C8" w:rsidRPr="00A31EB7">
        <w:rPr>
          <w:lang w:val="el-GR"/>
        </w:rPr>
        <w:t>.</w:t>
      </w:r>
      <w:r w:rsidR="00077818" w:rsidRPr="00A31EB7">
        <w:rPr>
          <w:lang w:val="el-GR"/>
        </w:rPr>
        <w:t>Η μέθοδος βασίζεται στον υπολογισμό του συνολικού αθροίσματος των τετραγώνων των αποστάσεων εντός των συστάδων (</w:t>
      </w:r>
      <w:r w:rsidR="00077818" w:rsidRPr="00A31EB7">
        <w:rPr>
          <w:lang w:val="en-US"/>
        </w:rPr>
        <w:t>Within</w:t>
      </w:r>
      <w:r w:rsidR="00077818" w:rsidRPr="00A31EB7">
        <w:rPr>
          <w:lang w:val="el-GR"/>
        </w:rPr>
        <w:t>-</w:t>
      </w:r>
      <w:r w:rsidR="00077818" w:rsidRPr="00A31EB7">
        <w:rPr>
          <w:lang w:val="en-US"/>
        </w:rPr>
        <w:t>Cluster</w:t>
      </w:r>
      <w:r w:rsidR="00077818" w:rsidRPr="00A31EB7">
        <w:rPr>
          <w:lang w:val="el-GR"/>
        </w:rPr>
        <w:t xml:space="preserve"> </w:t>
      </w:r>
      <w:r w:rsidR="00077818" w:rsidRPr="00A31EB7">
        <w:rPr>
          <w:lang w:val="en-US"/>
        </w:rPr>
        <w:t>Sum</w:t>
      </w:r>
      <w:r w:rsidR="00077818" w:rsidRPr="00A31EB7">
        <w:rPr>
          <w:lang w:val="el-GR"/>
        </w:rPr>
        <w:t xml:space="preserve"> </w:t>
      </w:r>
      <w:r w:rsidR="00077818" w:rsidRPr="00A31EB7">
        <w:rPr>
          <w:lang w:val="en-US"/>
        </w:rPr>
        <w:t>of</w:t>
      </w:r>
      <w:r w:rsidR="00077818" w:rsidRPr="00A31EB7">
        <w:rPr>
          <w:lang w:val="el-GR"/>
        </w:rPr>
        <w:t xml:space="preserve"> </w:t>
      </w:r>
      <w:r w:rsidR="00077818" w:rsidRPr="00A31EB7">
        <w:rPr>
          <w:lang w:val="en-US"/>
        </w:rPr>
        <w:t>Squares</w:t>
      </w:r>
      <w:r w:rsidR="00077818" w:rsidRPr="00A31EB7">
        <w:rPr>
          <w:lang w:val="el-GR"/>
        </w:rPr>
        <w:t xml:space="preserve"> - </w:t>
      </w:r>
      <w:r w:rsidR="00077818" w:rsidRPr="00A31EB7">
        <w:rPr>
          <w:lang w:val="en-US"/>
        </w:rPr>
        <w:t>WCSS</w:t>
      </w:r>
      <w:r w:rsidR="00077818" w:rsidRPr="00A31EB7">
        <w:rPr>
          <w:lang w:val="el-GR"/>
        </w:rPr>
        <w:t>), γνωστού και ως αδράνεια (</w:t>
      </w:r>
      <w:r w:rsidR="00077818" w:rsidRPr="00A31EB7">
        <w:rPr>
          <w:lang w:val="en-US"/>
        </w:rPr>
        <w:t>inertia</w:t>
      </w:r>
      <w:r w:rsidR="00077818" w:rsidRPr="00A31EB7">
        <w:rPr>
          <w:lang w:val="el-GR"/>
        </w:rPr>
        <w:t xml:space="preserve">). Καθώς ο αριθμός των συστάδων </w:t>
      </w:r>
      <w:r w:rsidR="00077818" w:rsidRPr="00A31EB7">
        <w:rPr>
          <w:lang w:val="en-US"/>
        </w:rPr>
        <w:t>k</w:t>
      </w:r>
      <w:r w:rsidR="00077818" w:rsidRPr="00A31EB7">
        <w:rPr>
          <w:lang w:val="el-GR"/>
        </w:rPr>
        <w:t xml:space="preserve"> αυξάνεται, το </w:t>
      </w:r>
      <w:r w:rsidR="00077818" w:rsidRPr="00A31EB7">
        <w:rPr>
          <w:lang w:val="en-US"/>
        </w:rPr>
        <w:t>WCSS</w:t>
      </w:r>
      <w:r w:rsidR="00077818" w:rsidRPr="00A31EB7">
        <w:rPr>
          <w:lang w:val="el-GR"/>
        </w:rPr>
        <w:t xml:space="preserve"> μειώνεται αναπόφευκτα. Η βέλτιστη τιμή του </w:t>
      </w:r>
      <w:r w:rsidR="00077818" w:rsidRPr="00A31EB7">
        <w:rPr>
          <w:lang w:val="en-US"/>
        </w:rPr>
        <w:t>k</w:t>
      </w:r>
      <w:r w:rsidR="00077818" w:rsidRPr="00A31EB7">
        <w:rPr>
          <w:lang w:val="el-GR"/>
        </w:rPr>
        <w:t xml:space="preserve"> εντοπίζεται στο σημείο εκείνο όπου ο ρυθμός μείωσης επιβραδύνεται σημαντικά, σχηματίζοντας μια καμπή που μοιάζει με αγκώνα. Πέρα από αυτό το σημείο, η προσθήκη επιπλέον συστάδων δεν προσφέρει ουσιαστική βελτίωση στην ερμηνεία της δομής των δεδομένων</w:t>
      </w:r>
      <w:sdt>
        <w:sdtPr>
          <w:rPr>
            <w:lang w:val="el-GR"/>
          </w:rPr>
          <w:id w:val="-1223749031"/>
          <w:citation/>
        </w:sdtPr>
        <w:sdtContent>
          <w:r w:rsidR="00E41333" w:rsidRPr="00A31EB7">
            <w:rPr>
              <w:lang w:val="el-GR"/>
            </w:rPr>
            <w:fldChar w:fldCharType="begin"/>
          </w:r>
          <w:r w:rsidR="00E41333" w:rsidRPr="00A31EB7">
            <w:rPr>
              <w:lang w:val="el-GR"/>
            </w:rPr>
            <w:instrText xml:space="preserve"> CITATION Rat20 \l 1032 </w:instrText>
          </w:r>
          <w:r w:rsidR="00E41333" w:rsidRPr="00A31EB7">
            <w:rPr>
              <w:lang w:val="el-GR"/>
            </w:rPr>
            <w:fldChar w:fldCharType="separate"/>
          </w:r>
          <w:r w:rsidR="00630C5B">
            <w:rPr>
              <w:noProof/>
              <w:lang w:val="el-GR"/>
            </w:rPr>
            <w:t xml:space="preserve"> </w:t>
          </w:r>
          <w:r w:rsidR="00630C5B" w:rsidRPr="00630C5B">
            <w:rPr>
              <w:noProof/>
              <w:lang w:val="el-GR"/>
            </w:rPr>
            <w:t>[7]</w:t>
          </w:r>
          <w:r w:rsidR="00E41333" w:rsidRPr="00A31EB7">
            <w:rPr>
              <w:lang w:val="el-GR"/>
            </w:rPr>
            <w:fldChar w:fldCharType="end"/>
          </w:r>
        </w:sdtContent>
      </w:sdt>
    </w:p>
    <w:p w14:paraId="583C98D8" w14:textId="112E516C" w:rsidR="00861F36" w:rsidRPr="006F390F" w:rsidRDefault="00861F36" w:rsidP="003C4DF5">
      <w:pPr>
        <w:rPr>
          <w:sz w:val="18"/>
          <w:szCs w:val="18"/>
          <w:lang w:val="el-GR"/>
        </w:rPr>
      </w:pPr>
    </w:p>
    <w:p w14:paraId="14C987E1" w14:textId="77777777" w:rsidR="00861F36" w:rsidRDefault="00861F36" w:rsidP="00861F36">
      <w:pPr>
        <w:rPr>
          <w:sz w:val="18"/>
          <w:szCs w:val="18"/>
          <w:lang w:val="el-GR"/>
        </w:rPr>
      </w:pPr>
      <w:r w:rsidRPr="00647899">
        <w:rPr>
          <w:noProof/>
          <w:sz w:val="18"/>
          <w:szCs w:val="18"/>
          <w:lang w:val="el-GR"/>
        </w:rPr>
        <w:drawing>
          <wp:inline distT="0" distB="0" distL="0" distR="0" wp14:anchorId="3DE865FC" wp14:editId="5EFB398F">
            <wp:extent cx="2600325" cy="1724025"/>
            <wp:effectExtent l="0" t="0" r="9525" b="9525"/>
            <wp:docPr id="197805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54811" name=""/>
                    <pic:cNvPicPr/>
                  </pic:nvPicPr>
                  <pic:blipFill>
                    <a:blip r:embed="rId11">
                      <a:extLst>
                        <a:ext uri="{28A0092B-C50C-407E-A947-70E740481C1C}">
                          <a14:useLocalDpi xmlns:a14="http://schemas.microsoft.com/office/drawing/2010/main" val="0"/>
                        </a:ext>
                      </a:extLst>
                    </a:blip>
                    <a:stretch>
                      <a:fillRect/>
                    </a:stretch>
                  </pic:blipFill>
                  <pic:spPr>
                    <a:xfrm>
                      <a:off x="0" y="0"/>
                      <a:ext cx="2600325" cy="1724025"/>
                    </a:xfrm>
                    <a:prstGeom prst="rect">
                      <a:avLst/>
                    </a:prstGeom>
                  </pic:spPr>
                </pic:pic>
              </a:graphicData>
            </a:graphic>
          </wp:inline>
        </w:drawing>
      </w:r>
      <w:r w:rsidRPr="00861F36">
        <w:rPr>
          <w:sz w:val="18"/>
          <w:szCs w:val="18"/>
          <w:lang w:val="el-GR"/>
        </w:rPr>
        <w:t xml:space="preserve"> </w:t>
      </w:r>
    </w:p>
    <w:p w14:paraId="52F5F635" w14:textId="141C9DC8" w:rsidR="003C4DF5" w:rsidRPr="00C66B51" w:rsidRDefault="00000000" w:rsidP="003C4DF5">
      <w:pPr>
        <w:rPr>
          <w:b/>
          <w:bCs/>
          <w:sz w:val="20"/>
          <w:szCs w:val="20"/>
          <w:lang w:val="el-GR"/>
        </w:rPr>
      </w:pPr>
      <w:sdt>
        <w:sdtPr>
          <w:rPr>
            <w:sz w:val="20"/>
            <w:szCs w:val="20"/>
            <w:lang w:val="el-GR"/>
          </w:rPr>
          <w:id w:val="561293338"/>
          <w:citation/>
        </w:sdtPr>
        <w:sdtContent>
          <w:r w:rsidR="003A4932" w:rsidRPr="00C66B51">
            <w:rPr>
              <w:sz w:val="20"/>
              <w:szCs w:val="20"/>
              <w:lang w:val="el-GR"/>
            </w:rPr>
            <w:fldChar w:fldCharType="begin"/>
          </w:r>
          <w:r w:rsidR="003A4932" w:rsidRPr="00C66B51">
            <w:rPr>
              <w:sz w:val="20"/>
              <w:szCs w:val="20"/>
              <w:lang w:val="el-GR"/>
            </w:rPr>
            <w:instrText xml:space="preserve"> CITATION Rat20 \l 1032 </w:instrText>
          </w:r>
          <w:r w:rsidR="003A4932" w:rsidRPr="00C66B51">
            <w:rPr>
              <w:sz w:val="20"/>
              <w:szCs w:val="20"/>
              <w:lang w:val="el-GR"/>
            </w:rPr>
            <w:fldChar w:fldCharType="separate"/>
          </w:r>
          <w:r w:rsidR="00630C5B" w:rsidRPr="00630C5B">
            <w:rPr>
              <w:noProof/>
              <w:sz w:val="20"/>
              <w:szCs w:val="20"/>
              <w:lang w:val="el-GR"/>
            </w:rPr>
            <w:t>[7]</w:t>
          </w:r>
          <w:r w:rsidR="003A4932" w:rsidRPr="00C66B51">
            <w:rPr>
              <w:sz w:val="20"/>
              <w:szCs w:val="20"/>
              <w:lang w:val="el-GR"/>
            </w:rPr>
            <w:fldChar w:fldCharType="end"/>
          </w:r>
        </w:sdtContent>
      </w:sdt>
      <w:r w:rsidR="003C4DF5" w:rsidRPr="00C66B51">
        <w:rPr>
          <w:sz w:val="20"/>
          <w:szCs w:val="20"/>
          <w:lang w:val="el-GR"/>
        </w:rPr>
        <w:br/>
      </w:r>
      <w:r w:rsidR="00C90B4D" w:rsidRPr="00C66B51">
        <w:rPr>
          <w:b/>
          <w:bCs/>
          <w:sz w:val="20"/>
          <w:szCs w:val="20"/>
          <w:lang w:val="el-GR"/>
        </w:rPr>
        <w:t>2.</w:t>
      </w:r>
      <w:r w:rsidR="00C90B4D" w:rsidRPr="00C66B51">
        <w:rPr>
          <w:sz w:val="20"/>
          <w:szCs w:val="20"/>
        </w:rPr>
        <w:t xml:space="preserve"> </w:t>
      </w:r>
      <w:r w:rsidR="00C90B4D" w:rsidRPr="00C66B51">
        <w:rPr>
          <w:b/>
          <w:bCs/>
          <w:sz w:val="20"/>
          <w:szCs w:val="20"/>
        </w:rPr>
        <w:t>Δείκτης Silhouette:</w:t>
      </w:r>
      <w:r w:rsidR="00040BEA" w:rsidRPr="00C66B51">
        <w:rPr>
          <w:b/>
          <w:bCs/>
          <w:sz w:val="20"/>
          <w:szCs w:val="20"/>
          <w:lang w:val="el-GR"/>
        </w:rPr>
        <w:t xml:space="preserve"> </w:t>
      </w:r>
      <w:r w:rsidR="00BD3DCE" w:rsidRPr="00C66B51">
        <w:rPr>
          <w:b/>
          <w:bCs/>
          <w:sz w:val="20"/>
          <w:szCs w:val="20"/>
          <w:lang w:val="el-GR"/>
        </w:rPr>
        <w:t>Πρωτοαναφέρθηκε από τον</w:t>
      </w:r>
      <w:r w:rsidR="00040BEA" w:rsidRPr="00C66B51">
        <w:rPr>
          <w:sz w:val="20"/>
          <w:szCs w:val="20"/>
        </w:rPr>
        <w:t xml:space="preserve"> Peter Rousseeuw (1987)</w:t>
      </w:r>
      <w:r w:rsidR="00BD3DCE" w:rsidRPr="00C66B51">
        <w:rPr>
          <w:b/>
          <w:bCs/>
          <w:sz w:val="20"/>
          <w:szCs w:val="20"/>
          <w:lang w:val="el-GR"/>
        </w:rPr>
        <w:t xml:space="preserve"> .</w:t>
      </w:r>
      <w:r w:rsidR="00BD3DCE" w:rsidRPr="00C66B51">
        <w:rPr>
          <w:sz w:val="20"/>
          <w:szCs w:val="20"/>
        </w:rPr>
        <w:t xml:space="preserve"> Η μέθοδος βασίζεται στη βελτιστοποίηση (μεγιστοποίηση) της μέσης σιλουέτας (average silhouette).</w:t>
      </w:r>
    </w:p>
    <w:p w14:paraId="38B202FD" w14:textId="40F3396D" w:rsidR="003C4DF5" w:rsidRPr="00C66B51" w:rsidRDefault="003C4DF5">
      <w:pPr>
        <w:rPr>
          <w:sz w:val="20"/>
          <w:szCs w:val="20"/>
          <w:lang w:val="el-GR"/>
        </w:rPr>
      </w:pPr>
    </w:p>
    <w:p w14:paraId="1B3E1C35" w14:textId="77777777" w:rsidR="00AA2357" w:rsidRPr="00B0224D" w:rsidRDefault="00AA2357">
      <w:pPr>
        <w:rPr>
          <w:sz w:val="18"/>
          <w:szCs w:val="18"/>
          <w:lang w:val="el-GR"/>
        </w:rPr>
      </w:pPr>
    </w:p>
    <w:p w14:paraId="243F89CE" w14:textId="77777777" w:rsidR="00AA2357" w:rsidRPr="00B0224D" w:rsidRDefault="00AA2357">
      <w:pPr>
        <w:rPr>
          <w:sz w:val="18"/>
          <w:szCs w:val="18"/>
          <w:lang w:val="el-GR"/>
        </w:rPr>
      </w:pPr>
    </w:p>
    <w:p w14:paraId="0B4F13CF" w14:textId="6D7C397B" w:rsidR="00AA2357" w:rsidRPr="00731598" w:rsidRDefault="00647899">
      <w:pPr>
        <w:rPr>
          <w:sz w:val="18"/>
          <w:szCs w:val="18"/>
          <w:lang w:val="en-US"/>
        </w:rPr>
      </w:pPr>
      <w:r w:rsidRPr="00647899">
        <w:rPr>
          <w:noProof/>
          <w:sz w:val="18"/>
          <w:szCs w:val="18"/>
          <w:lang w:val="el-GR"/>
        </w:rPr>
        <w:lastRenderedPageBreak/>
        <w:drawing>
          <wp:inline distT="0" distB="0" distL="0" distR="0" wp14:anchorId="51B6047D" wp14:editId="4ED72353">
            <wp:extent cx="2600688" cy="2010056"/>
            <wp:effectExtent l="0" t="0" r="0" b="9525"/>
            <wp:docPr id="3068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39785" name=""/>
                    <pic:cNvPicPr/>
                  </pic:nvPicPr>
                  <pic:blipFill>
                    <a:blip r:embed="rId12"/>
                    <a:stretch>
                      <a:fillRect/>
                    </a:stretch>
                  </pic:blipFill>
                  <pic:spPr>
                    <a:xfrm>
                      <a:off x="0" y="0"/>
                      <a:ext cx="2600688" cy="2010056"/>
                    </a:xfrm>
                    <a:prstGeom prst="rect">
                      <a:avLst/>
                    </a:prstGeom>
                  </pic:spPr>
                </pic:pic>
              </a:graphicData>
            </a:graphic>
          </wp:inline>
        </w:drawing>
      </w:r>
    </w:p>
    <w:p w14:paraId="679214B7" w14:textId="77777777" w:rsidR="00AA2357" w:rsidRPr="00B0224D" w:rsidRDefault="00AA2357">
      <w:pPr>
        <w:rPr>
          <w:sz w:val="18"/>
          <w:szCs w:val="18"/>
          <w:lang w:val="el-GR"/>
        </w:rPr>
      </w:pPr>
    </w:p>
    <w:p w14:paraId="427EB030" w14:textId="337D96FC" w:rsidR="00E41333" w:rsidRDefault="00E41333"/>
    <w:p w14:paraId="47ED1697" w14:textId="77777777" w:rsidR="00AA2357" w:rsidRPr="00B0224D" w:rsidRDefault="00AA2357">
      <w:pPr>
        <w:rPr>
          <w:sz w:val="18"/>
          <w:szCs w:val="18"/>
          <w:lang w:val="el-GR"/>
        </w:rPr>
      </w:pPr>
    </w:p>
    <w:p w14:paraId="26E73DB6" w14:textId="77777777" w:rsidR="00AA2357" w:rsidRPr="00B0224D" w:rsidRDefault="00AA2357">
      <w:pPr>
        <w:rPr>
          <w:sz w:val="18"/>
          <w:szCs w:val="18"/>
          <w:lang w:val="el-GR"/>
        </w:rPr>
      </w:pPr>
    </w:p>
    <w:p w14:paraId="58DAB127" w14:textId="2DBCAE4A" w:rsidR="00731598" w:rsidRPr="00C66B51" w:rsidRDefault="00731598" w:rsidP="00731598">
      <w:pPr>
        <w:rPr>
          <w:sz w:val="20"/>
          <w:szCs w:val="20"/>
          <w:lang w:val="el-GR"/>
        </w:rPr>
      </w:pPr>
      <w:r w:rsidRPr="00C66B51">
        <w:rPr>
          <w:b/>
          <w:bCs/>
          <w:sz w:val="20"/>
          <w:szCs w:val="20"/>
          <w:lang w:val="el-GR"/>
        </w:rPr>
        <w:t xml:space="preserve">3Στατιστική </w:t>
      </w:r>
      <w:r w:rsidRPr="00C66B51">
        <w:rPr>
          <w:b/>
          <w:bCs/>
          <w:sz w:val="20"/>
          <w:szCs w:val="20"/>
          <w:lang w:val="en-US"/>
        </w:rPr>
        <w:t>Gap</w:t>
      </w:r>
      <w:r w:rsidRPr="00C66B51">
        <w:rPr>
          <w:b/>
          <w:bCs/>
          <w:sz w:val="20"/>
          <w:szCs w:val="20"/>
          <w:lang w:val="el-GR"/>
        </w:rPr>
        <w:t xml:space="preserve"> (</w:t>
      </w:r>
      <w:r w:rsidRPr="00C66B51">
        <w:rPr>
          <w:b/>
          <w:bCs/>
          <w:sz w:val="20"/>
          <w:szCs w:val="20"/>
          <w:lang w:val="en-US"/>
        </w:rPr>
        <w:t>Gap</w:t>
      </w:r>
      <w:r w:rsidRPr="00C66B51">
        <w:rPr>
          <w:b/>
          <w:bCs/>
          <w:sz w:val="20"/>
          <w:szCs w:val="20"/>
          <w:lang w:val="el-GR"/>
        </w:rPr>
        <w:t xml:space="preserve"> </w:t>
      </w:r>
      <w:r w:rsidRPr="00C66B51">
        <w:rPr>
          <w:b/>
          <w:bCs/>
          <w:sz w:val="20"/>
          <w:szCs w:val="20"/>
          <w:lang w:val="en-US"/>
        </w:rPr>
        <w:t>Statistic</w:t>
      </w:r>
      <w:r w:rsidRPr="00C66B51">
        <w:rPr>
          <w:b/>
          <w:bCs/>
          <w:sz w:val="20"/>
          <w:szCs w:val="20"/>
          <w:lang w:val="el-GR"/>
        </w:rPr>
        <w:t>):</w:t>
      </w:r>
      <w:r w:rsidRPr="00C66B51">
        <w:rPr>
          <w:sz w:val="20"/>
          <w:szCs w:val="20"/>
          <w:lang w:val="el-GR"/>
        </w:rPr>
        <w:t xml:space="preserve"> Συγκρίνει τη λογαριθμική διασπορά των δεδομένων με μια τυχαία κατανομή αναφοράς, αναζητώντας την τιμή </w:t>
      </w:r>
      <w:r w:rsidRPr="00C66B51">
        <w:rPr>
          <w:sz w:val="20"/>
          <w:szCs w:val="20"/>
          <w:lang w:val="en-US"/>
        </w:rPr>
        <w:t>k</w:t>
      </w:r>
      <w:r w:rsidRPr="00C66B51">
        <w:rPr>
          <w:sz w:val="20"/>
          <w:szCs w:val="20"/>
          <w:lang w:val="el-GR"/>
        </w:rPr>
        <w:t xml:space="preserve"> που μεγιστοποιεί αυτή τη διαφορά</w:t>
      </w:r>
      <w:sdt>
        <w:sdtPr>
          <w:rPr>
            <w:sz w:val="20"/>
            <w:szCs w:val="20"/>
            <w:lang w:val="el-GR"/>
          </w:rPr>
          <w:id w:val="-1253111413"/>
          <w:citation/>
        </w:sdtPr>
        <w:sdtContent>
          <w:r w:rsidRPr="00C66B51">
            <w:rPr>
              <w:sz w:val="20"/>
              <w:szCs w:val="20"/>
              <w:lang w:val="el-GR"/>
            </w:rPr>
            <w:fldChar w:fldCharType="begin"/>
          </w:r>
          <w:r w:rsidRPr="00C66B51">
            <w:rPr>
              <w:sz w:val="20"/>
              <w:szCs w:val="20"/>
              <w:lang w:val="el-GR"/>
            </w:rPr>
            <w:instrText xml:space="preserve"> </w:instrText>
          </w:r>
          <w:r w:rsidRPr="00C66B51">
            <w:rPr>
              <w:sz w:val="20"/>
              <w:szCs w:val="20"/>
              <w:lang w:val="en-US"/>
            </w:rPr>
            <w:instrText>CITATION</w:instrText>
          </w:r>
          <w:r w:rsidRPr="00C66B51">
            <w:rPr>
              <w:sz w:val="20"/>
              <w:szCs w:val="20"/>
              <w:lang w:val="el-GR"/>
            </w:rPr>
            <w:instrText xml:space="preserve"> </w:instrText>
          </w:r>
          <w:r w:rsidRPr="00C66B51">
            <w:rPr>
              <w:sz w:val="20"/>
              <w:szCs w:val="20"/>
              <w:lang w:val="en-US"/>
            </w:rPr>
            <w:instrText>Tib</w:instrText>
          </w:r>
          <w:r w:rsidRPr="00C66B51">
            <w:rPr>
              <w:sz w:val="20"/>
              <w:szCs w:val="20"/>
              <w:lang w:val="el-GR"/>
            </w:rPr>
            <w:instrText>01 \</w:instrText>
          </w:r>
          <w:r w:rsidRPr="00C66B51">
            <w:rPr>
              <w:sz w:val="20"/>
              <w:szCs w:val="20"/>
              <w:lang w:val="en-US"/>
            </w:rPr>
            <w:instrText>l</w:instrText>
          </w:r>
          <w:r w:rsidRPr="00C66B51">
            <w:rPr>
              <w:sz w:val="20"/>
              <w:szCs w:val="20"/>
              <w:lang w:val="el-GR"/>
            </w:rPr>
            <w:instrText xml:space="preserve"> 1033 </w:instrText>
          </w:r>
          <w:r w:rsidRPr="00C66B51">
            <w:rPr>
              <w:sz w:val="20"/>
              <w:szCs w:val="20"/>
              <w:lang w:val="el-GR"/>
            </w:rPr>
            <w:fldChar w:fldCharType="separate"/>
          </w:r>
          <w:r w:rsidR="00630C5B" w:rsidRPr="00630C5B">
            <w:rPr>
              <w:noProof/>
              <w:sz w:val="20"/>
              <w:szCs w:val="20"/>
              <w:lang w:val="el-GR"/>
            </w:rPr>
            <w:t xml:space="preserve"> [8]</w:t>
          </w:r>
          <w:r w:rsidRPr="00C66B51">
            <w:rPr>
              <w:sz w:val="20"/>
              <w:szCs w:val="20"/>
              <w:lang w:val="el-GR"/>
            </w:rPr>
            <w:fldChar w:fldCharType="end"/>
          </w:r>
        </w:sdtContent>
      </w:sdt>
      <w:sdt>
        <w:sdtPr>
          <w:rPr>
            <w:sz w:val="20"/>
            <w:szCs w:val="20"/>
            <w:lang w:val="el-GR"/>
          </w:rPr>
          <w:id w:val="1398016348"/>
          <w:citation/>
        </w:sdtPr>
        <w:sdtContent>
          <w:r w:rsidRPr="00C66B51">
            <w:rPr>
              <w:sz w:val="20"/>
              <w:szCs w:val="20"/>
              <w:lang w:val="el-GR"/>
            </w:rPr>
            <w:fldChar w:fldCharType="begin"/>
          </w:r>
          <w:r w:rsidRPr="00C66B51">
            <w:rPr>
              <w:sz w:val="20"/>
              <w:szCs w:val="20"/>
              <w:lang w:val="el-GR"/>
            </w:rPr>
            <w:instrText xml:space="preserve"> </w:instrText>
          </w:r>
          <w:r w:rsidRPr="00C66B51">
            <w:rPr>
              <w:sz w:val="20"/>
              <w:szCs w:val="20"/>
              <w:lang w:val="en-US"/>
            </w:rPr>
            <w:instrText>CITATION</w:instrText>
          </w:r>
          <w:r w:rsidRPr="00C66B51">
            <w:rPr>
              <w:sz w:val="20"/>
              <w:szCs w:val="20"/>
              <w:lang w:val="el-GR"/>
            </w:rPr>
            <w:instrText xml:space="preserve"> </w:instrText>
          </w:r>
          <w:r w:rsidRPr="00C66B51">
            <w:rPr>
              <w:sz w:val="20"/>
              <w:szCs w:val="20"/>
              <w:lang w:val="en-US"/>
            </w:rPr>
            <w:instrText>Zam</w:instrText>
          </w:r>
          <w:r w:rsidRPr="00C66B51">
            <w:rPr>
              <w:sz w:val="20"/>
              <w:szCs w:val="20"/>
              <w:lang w:val="el-GR"/>
            </w:rPr>
            <w:instrText>16 \</w:instrText>
          </w:r>
          <w:r w:rsidRPr="00C66B51">
            <w:rPr>
              <w:sz w:val="20"/>
              <w:szCs w:val="20"/>
              <w:lang w:val="en-US"/>
            </w:rPr>
            <w:instrText>l</w:instrText>
          </w:r>
          <w:r w:rsidRPr="00C66B51">
            <w:rPr>
              <w:sz w:val="20"/>
              <w:szCs w:val="20"/>
              <w:lang w:val="el-GR"/>
            </w:rPr>
            <w:instrText xml:space="preserve"> 1033 </w:instrText>
          </w:r>
          <w:r w:rsidRPr="00C66B51">
            <w:rPr>
              <w:sz w:val="20"/>
              <w:szCs w:val="20"/>
              <w:lang w:val="el-GR"/>
            </w:rPr>
            <w:fldChar w:fldCharType="separate"/>
          </w:r>
          <w:r w:rsidR="00630C5B" w:rsidRPr="00630C5B">
            <w:rPr>
              <w:noProof/>
              <w:sz w:val="20"/>
              <w:szCs w:val="20"/>
              <w:lang w:val="el-GR"/>
            </w:rPr>
            <w:t xml:space="preserve"> [9]</w:t>
          </w:r>
          <w:r w:rsidRPr="00C66B51">
            <w:rPr>
              <w:sz w:val="20"/>
              <w:szCs w:val="20"/>
              <w:lang w:val="el-GR"/>
            </w:rPr>
            <w:fldChar w:fldCharType="end"/>
          </w:r>
        </w:sdtContent>
      </w:sdt>
      <w:r w:rsidRPr="00C66B51">
        <w:rPr>
          <w:sz w:val="20"/>
          <w:szCs w:val="20"/>
          <w:lang w:val="el-GR"/>
        </w:rPr>
        <w:t>.</w:t>
      </w:r>
      <w:r w:rsidRPr="00C66B51">
        <w:rPr>
          <w:sz w:val="20"/>
          <w:szCs w:val="20"/>
          <w:vertAlign w:val="superscript"/>
          <w:lang w:val="el-GR"/>
        </w:rPr>
        <w:t xml:space="preserve"> </w:t>
      </w:r>
    </w:p>
    <w:p w14:paraId="24BD87B9" w14:textId="002BE4D9" w:rsidR="00AA2357" w:rsidRPr="00B0224D" w:rsidRDefault="00AA2357">
      <w:pPr>
        <w:rPr>
          <w:sz w:val="18"/>
          <w:szCs w:val="18"/>
          <w:lang w:val="el-GR"/>
        </w:rPr>
      </w:pPr>
    </w:p>
    <w:p w14:paraId="226D2081" w14:textId="6703EA9E" w:rsidR="00731598" w:rsidRPr="00731598" w:rsidRDefault="00731598" w:rsidP="00E41333">
      <w:pPr>
        <w:rPr>
          <w:sz w:val="18"/>
          <w:szCs w:val="18"/>
          <w:lang w:val="el-GR"/>
        </w:rPr>
      </w:pPr>
      <w:r w:rsidRPr="00731598">
        <w:rPr>
          <w:noProof/>
          <w:sz w:val="18"/>
          <w:szCs w:val="18"/>
          <w:lang w:val="el-GR"/>
        </w:rPr>
        <w:drawing>
          <wp:anchor distT="0" distB="0" distL="114300" distR="114300" simplePos="0" relativeHeight="251659264" behindDoc="0" locked="0" layoutInCell="1" allowOverlap="1" wp14:anchorId="1C4C8EA3" wp14:editId="7D1F3112">
            <wp:simplePos x="0" y="0"/>
            <wp:positionH relativeFrom="column">
              <wp:posOffset>0</wp:posOffset>
            </wp:positionH>
            <wp:positionV relativeFrom="paragraph">
              <wp:posOffset>3175</wp:posOffset>
            </wp:positionV>
            <wp:extent cx="2289409" cy="2219325"/>
            <wp:effectExtent l="0" t="0" r="0" b="0"/>
            <wp:wrapThrough wrapText="bothSides">
              <wp:wrapPolygon edited="0">
                <wp:start x="0" y="0"/>
                <wp:lineTo x="0" y="21322"/>
                <wp:lineTo x="21390" y="21322"/>
                <wp:lineTo x="21390" y="0"/>
                <wp:lineTo x="0" y="0"/>
              </wp:wrapPolygon>
            </wp:wrapThrough>
            <wp:docPr id="121967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70094" name=""/>
                    <pic:cNvPicPr/>
                  </pic:nvPicPr>
                  <pic:blipFill>
                    <a:blip r:embed="rId13">
                      <a:extLst>
                        <a:ext uri="{28A0092B-C50C-407E-A947-70E740481C1C}">
                          <a14:useLocalDpi xmlns:a14="http://schemas.microsoft.com/office/drawing/2010/main" val="0"/>
                        </a:ext>
                      </a:extLst>
                    </a:blip>
                    <a:stretch>
                      <a:fillRect/>
                    </a:stretch>
                  </pic:blipFill>
                  <pic:spPr>
                    <a:xfrm>
                      <a:off x="0" y="0"/>
                      <a:ext cx="2289409" cy="2219325"/>
                    </a:xfrm>
                    <a:prstGeom prst="rect">
                      <a:avLst/>
                    </a:prstGeom>
                  </pic:spPr>
                </pic:pic>
              </a:graphicData>
            </a:graphic>
          </wp:anchor>
        </w:drawing>
      </w:r>
    </w:p>
    <w:p w14:paraId="2FAAFE3C" w14:textId="77777777" w:rsidR="00731598" w:rsidRPr="00FD2838" w:rsidRDefault="00731598" w:rsidP="00E41333">
      <w:pPr>
        <w:rPr>
          <w:sz w:val="18"/>
          <w:szCs w:val="18"/>
          <w:lang w:val="el-GR"/>
        </w:rPr>
      </w:pPr>
    </w:p>
    <w:p w14:paraId="77273D68" w14:textId="77777777" w:rsidR="00731598" w:rsidRPr="00FD2838" w:rsidRDefault="00731598" w:rsidP="00E41333">
      <w:pPr>
        <w:rPr>
          <w:sz w:val="18"/>
          <w:szCs w:val="18"/>
          <w:lang w:val="el-GR"/>
        </w:rPr>
      </w:pPr>
    </w:p>
    <w:p w14:paraId="3D556E8E" w14:textId="2D8F26B2" w:rsidR="00731598" w:rsidRPr="00FD2838" w:rsidRDefault="00731598" w:rsidP="00731598">
      <w:pPr>
        <w:tabs>
          <w:tab w:val="left" w:pos="2595"/>
        </w:tabs>
        <w:rPr>
          <w:sz w:val="18"/>
          <w:szCs w:val="18"/>
          <w:lang w:val="el-GR"/>
        </w:rPr>
      </w:pPr>
      <w:r w:rsidRPr="00FD2838">
        <w:rPr>
          <w:sz w:val="18"/>
          <w:szCs w:val="18"/>
          <w:lang w:val="el-GR"/>
        </w:rPr>
        <w:tab/>
      </w:r>
      <w:hyperlink r:id="rId14" w:history="1">
        <w:r w:rsidRPr="00032AEF">
          <w:rPr>
            <w:rStyle w:val="Hyperlink"/>
            <w:sz w:val="18"/>
            <w:szCs w:val="18"/>
            <w:lang w:val="en-US"/>
          </w:rPr>
          <w:t>https</w:t>
        </w:r>
        <w:r w:rsidRPr="00FD2838">
          <w:rPr>
            <w:rStyle w:val="Hyperlink"/>
            <w:sz w:val="18"/>
            <w:szCs w:val="18"/>
            <w:lang w:val="el-GR"/>
          </w:rPr>
          <w:t>://</w:t>
        </w:r>
        <w:r w:rsidRPr="00032AEF">
          <w:rPr>
            <w:rStyle w:val="Hyperlink"/>
            <w:sz w:val="18"/>
            <w:szCs w:val="18"/>
            <w:lang w:val="en-US"/>
          </w:rPr>
          <w:t>www</w:t>
        </w:r>
        <w:r w:rsidRPr="00FD2838">
          <w:rPr>
            <w:rStyle w:val="Hyperlink"/>
            <w:sz w:val="18"/>
            <w:szCs w:val="18"/>
            <w:lang w:val="el-GR"/>
          </w:rPr>
          <w:t>.</w:t>
        </w:r>
        <w:proofErr w:type="spellStart"/>
        <w:r w:rsidRPr="00032AEF">
          <w:rPr>
            <w:rStyle w:val="Hyperlink"/>
            <w:sz w:val="18"/>
            <w:szCs w:val="18"/>
            <w:lang w:val="en-US"/>
          </w:rPr>
          <w:t>datanovia</w:t>
        </w:r>
        <w:proofErr w:type="spellEnd"/>
        <w:r w:rsidRPr="00FD2838">
          <w:rPr>
            <w:rStyle w:val="Hyperlink"/>
            <w:sz w:val="18"/>
            <w:szCs w:val="18"/>
            <w:lang w:val="el-GR"/>
          </w:rPr>
          <w:t>.</w:t>
        </w:r>
        <w:r w:rsidRPr="00032AEF">
          <w:rPr>
            <w:rStyle w:val="Hyperlink"/>
            <w:sz w:val="18"/>
            <w:szCs w:val="18"/>
            <w:lang w:val="en-US"/>
          </w:rPr>
          <w:t>com</w:t>
        </w:r>
        <w:r w:rsidRPr="00FD2838">
          <w:rPr>
            <w:rStyle w:val="Hyperlink"/>
            <w:sz w:val="18"/>
            <w:szCs w:val="18"/>
            <w:lang w:val="el-GR"/>
          </w:rPr>
          <w:t>/</w:t>
        </w:r>
        <w:proofErr w:type="spellStart"/>
        <w:r w:rsidRPr="00032AEF">
          <w:rPr>
            <w:rStyle w:val="Hyperlink"/>
            <w:sz w:val="18"/>
            <w:szCs w:val="18"/>
            <w:lang w:val="en-US"/>
          </w:rPr>
          <w:t>en</w:t>
        </w:r>
        <w:proofErr w:type="spellEnd"/>
        <w:r w:rsidRPr="00FD2838">
          <w:rPr>
            <w:rStyle w:val="Hyperlink"/>
            <w:sz w:val="18"/>
            <w:szCs w:val="18"/>
            <w:lang w:val="el-GR"/>
          </w:rPr>
          <w:t>/</w:t>
        </w:r>
        <w:r w:rsidRPr="00032AEF">
          <w:rPr>
            <w:rStyle w:val="Hyperlink"/>
            <w:sz w:val="18"/>
            <w:szCs w:val="18"/>
            <w:lang w:val="en-US"/>
          </w:rPr>
          <w:t>lessons</w:t>
        </w:r>
        <w:r w:rsidRPr="00FD2838">
          <w:rPr>
            <w:rStyle w:val="Hyperlink"/>
            <w:sz w:val="18"/>
            <w:szCs w:val="18"/>
            <w:lang w:val="el-GR"/>
          </w:rPr>
          <w:t>/</w:t>
        </w:r>
        <w:r w:rsidRPr="00032AEF">
          <w:rPr>
            <w:rStyle w:val="Hyperlink"/>
            <w:sz w:val="18"/>
            <w:szCs w:val="18"/>
            <w:lang w:val="en-US"/>
          </w:rPr>
          <w:t>determining</w:t>
        </w:r>
        <w:r w:rsidRPr="00FD2838">
          <w:rPr>
            <w:rStyle w:val="Hyperlink"/>
            <w:sz w:val="18"/>
            <w:szCs w:val="18"/>
            <w:lang w:val="el-GR"/>
          </w:rPr>
          <w:t>-</w:t>
        </w:r>
        <w:r w:rsidRPr="00032AEF">
          <w:rPr>
            <w:rStyle w:val="Hyperlink"/>
            <w:sz w:val="18"/>
            <w:szCs w:val="18"/>
            <w:lang w:val="en-US"/>
          </w:rPr>
          <w:t>the</w:t>
        </w:r>
        <w:r w:rsidRPr="00FD2838">
          <w:rPr>
            <w:rStyle w:val="Hyperlink"/>
            <w:sz w:val="18"/>
            <w:szCs w:val="18"/>
            <w:lang w:val="el-GR"/>
          </w:rPr>
          <w:t>-</w:t>
        </w:r>
        <w:r w:rsidRPr="00032AEF">
          <w:rPr>
            <w:rStyle w:val="Hyperlink"/>
            <w:sz w:val="18"/>
            <w:szCs w:val="18"/>
            <w:lang w:val="en-US"/>
          </w:rPr>
          <w:t>optimal</w:t>
        </w:r>
        <w:r w:rsidRPr="00FD2838">
          <w:rPr>
            <w:rStyle w:val="Hyperlink"/>
            <w:sz w:val="18"/>
            <w:szCs w:val="18"/>
            <w:lang w:val="el-GR"/>
          </w:rPr>
          <w:t>-</w:t>
        </w:r>
        <w:r w:rsidRPr="00032AEF">
          <w:rPr>
            <w:rStyle w:val="Hyperlink"/>
            <w:sz w:val="18"/>
            <w:szCs w:val="18"/>
            <w:lang w:val="en-US"/>
          </w:rPr>
          <w:t>number</w:t>
        </w:r>
        <w:r w:rsidRPr="00FD2838">
          <w:rPr>
            <w:rStyle w:val="Hyperlink"/>
            <w:sz w:val="18"/>
            <w:szCs w:val="18"/>
            <w:lang w:val="el-GR"/>
          </w:rPr>
          <w:t>-</w:t>
        </w:r>
        <w:r w:rsidRPr="00032AEF">
          <w:rPr>
            <w:rStyle w:val="Hyperlink"/>
            <w:sz w:val="18"/>
            <w:szCs w:val="18"/>
            <w:lang w:val="en-US"/>
          </w:rPr>
          <w:t>of</w:t>
        </w:r>
        <w:r w:rsidRPr="00FD2838">
          <w:rPr>
            <w:rStyle w:val="Hyperlink"/>
            <w:sz w:val="18"/>
            <w:szCs w:val="18"/>
            <w:lang w:val="el-GR"/>
          </w:rPr>
          <w:t>-</w:t>
        </w:r>
        <w:r w:rsidRPr="00032AEF">
          <w:rPr>
            <w:rStyle w:val="Hyperlink"/>
            <w:sz w:val="18"/>
            <w:szCs w:val="18"/>
            <w:lang w:val="en-US"/>
          </w:rPr>
          <w:t>clusters</w:t>
        </w:r>
        <w:r w:rsidRPr="00FD2838">
          <w:rPr>
            <w:rStyle w:val="Hyperlink"/>
            <w:sz w:val="18"/>
            <w:szCs w:val="18"/>
            <w:lang w:val="el-GR"/>
          </w:rPr>
          <w:t>-3-</w:t>
        </w:r>
        <w:r w:rsidRPr="00032AEF">
          <w:rPr>
            <w:rStyle w:val="Hyperlink"/>
            <w:sz w:val="18"/>
            <w:szCs w:val="18"/>
            <w:lang w:val="en-US"/>
          </w:rPr>
          <w:t>must</w:t>
        </w:r>
        <w:r w:rsidRPr="00FD2838">
          <w:rPr>
            <w:rStyle w:val="Hyperlink"/>
            <w:sz w:val="18"/>
            <w:szCs w:val="18"/>
            <w:lang w:val="el-GR"/>
          </w:rPr>
          <w:t>-</w:t>
        </w:r>
        <w:r w:rsidRPr="00032AEF">
          <w:rPr>
            <w:rStyle w:val="Hyperlink"/>
            <w:sz w:val="18"/>
            <w:szCs w:val="18"/>
            <w:lang w:val="en-US"/>
          </w:rPr>
          <w:t>know</w:t>
        </w:r>
        <w:r w:rsidRPr="00FD2838">
          <w:rPr>
            <w:rStyle w:val="Hyperlink"/>
            <w:sz w:val="18"/>
            <w:szCs w:val="18"/>
            <w:lang w:val="el-GR"/>
          </w:rPr>
          <w:t>-</w:t>
        </w:r>
        <w:r w:rsidRPr="00032AEF">
          <w:rPr>
            <w:rStyle w:val="Hyperlink"/>
            <w:sz w:val="18"/>
            <w:szCs w:val="18"/>
            <w:lang w:val="en-US"/>
          </w:rPr>
          <w:t>methods</w:t>
        </w:r>
        <w:r w:rsidRPr="00FD2838">
          <w:rPr>
            <w:rStyle w:val="Hyperlink"/>
            <w:sz w:val="18"/>
            <w:szCs w:val="18"/>
            <w:lang w:val="el-GR"/>
          </w:rPr>
          <w:t>/</w:t>
        </w:r>
      </w:hyperlink>
    </w:p>
    <w:p w14:paraId="01BADC22" w14:textId="77777777" w:rsidR="00731598" w:rsidRPr="00FD2838" w:rsidRDefault="00731598" w:rsidP="00731598">
      <w:pPr>
        <w:tabs>
          <w:tab w:val="left" w:pos="2595"/>
        </w:tabs>
        <w:rPr>
          <w:sz w:val="18"/>
          <w:szCs w:val="18"/>
          <w:lang w:val="el-GR"/>
        </w:rPr>
      </w:pPr>
    </w:p>
    <w:p w14:paraId="16809E88" w14:textId="77777777" w:rsidR="00731598" w:rsidRPr="00FD2838" w:rsidRDefault="00731598" w:rsidP="00731598">
      <w:pPr>
        <w:tabs>
          <w:tab w:val="left" w:pos="2595"/>
        </w:tabs>
        <w:rPr>
          <w:b/>
          <w:bCs/>
          <w:sz w:val="18"/>
          <w:szCs w:val="18"/>
          <w:lang w:val="el-GR"/>
        </w:rPr>
      </w:pPr>
    </w:p>
    <w:p w14:paraId="620093EF" w14:textId="77777777" w:rsidR="00731598" w:rsidRPr="00FD2838" w:rsidRDefault="00731598" w:rsidP="00731598">
      <w:pPr>
        <w:tabs>
          <w:tab w:val="left" w:pos="2595"/>
        </w:tabs>
        <w:rPr>
          <w:b/>
          <w:bCs/>
          <w:sz w:val="18"/>
          <w:szCs w:val="18"/>
          <w:lang w:val="el-GR"/>
        </w:rPr>
      </w:pPr>
    </w:p>
    <w:p w14:paraId="43E1B7B6" w14:textId="77777777" w:rsidR="00731598" w:rsidRPr="00FD2838" w:rsidRDefault="00731598" w:rsidP="00731598">
      <w:pPr>
        <w:tabs>
          <w:tab w:val="left" w:pos="2595"/>
        </w:tabs>
        <w:rPr>
          <w:b/>
          <w:bCs/>
          <w:sz w:val="18"/>
          <w:szCs w:val="18"/>
          <w:lang w:val="el-GR"/>
        </w:rPr>
      </w:pPr>
    </w:p>
    <w:p w14:paraId="659BA738" w14:textId="77777777" w:rsidR="00731598" w:rsidRPr="00FD2838" w:rsidRDefault="00731598" w:rsidP="00731598">
      <w:pPr>
        <w:tabs>
          <w:tab w:val="left" w:pos="2595"/>
        </w:tabs>
        <w:rPr>
          <w:b/>
          <w:bCs/>
          <w:sz w:val="18"/>
          <w:szCs w:val="18"/>
          <w:lang w:val="el-GR"/>
        </w:rPr>
      </w:pPr>
    </w:p>
    <w:p w14:paraId="65D946B7" w14:textId="77777777" w:rsidR="00731598" w:rsidRPr="00FD2838" w:rsidRDefault="00731598" w:rsidP="00731598">
      <w:pPr>
        <w:tabs>
          <w:tab w:val="left" w:pos="2595"/>
        </w:tabs>
        <w:rPr>
          <w:b/>
          <w:bCs/>
          <w:sz w:val="18"/>
          <w:szCs w:val="18"/>
          <w:lang w:val="el-GR"/>
        </w:rPr>
      </w:pPr>
    </w:p>
    <w:p w14:paraId="107AFBE6" w14:textId="77777777" w:rsidR="00731598" w:rsidRPr="00FD2838" w:rsidRDefault="00731598" w:rsidP="00731598">
      <w:pPr>
        <w:tabs>
          <w:tab w:val="left" w:pos="2595"/>
        </w:tabs>
        <w:rPr>
          <w:b/>
          <w:bCs/>
          <w:sz w:val="18"/>
          <w:szCs w:val="18"/>
          <w:lang w:val="el-GR"/>
        </w:rPr>
      </w:pPr>
    </w:p>
    <w:p w14:paraId="7F02F8F5" w14:textId="77777777" w:rsidR="00731598" w:rsidRPr="00FD2838" w:rsidRDefault="00731598" w:rsidP="00731598">
      <w:pPr>
        <w:tabs>
          <w:tab w:val="left" w:pos="2595"/>
        </w:tabs>
        <w:rPr>
          <w:b/>
          <w:bCs/>
          <w:sz w:val="18"/>
          <w:szCs w:val="18"/>
          <w:lang w:val="el-GR"/>
        </w:rPr>
      </w:pPr>
    </w:p>
    <w:p w14:paraId="51F6FC57" w14:textId="77777777" w:rsidR="00731598" w:rsidRPr="00FD2838" w:rsidRDefault="00731598" w:rsidP="00731598">
      <w:pPr>
        <w:tabs>
          <w:tab w:val="left" w:pos="2595"/>
        </w:tabs>
        <w:rPr>
          <w:b/>
          <w:bCs/>
          <w:sz w:val="18"/>
          <w:szCs w:val="18"/>
          <w:lang w:val="el-GR"/>
        </w:rPr>
      </w:pPr>
    </w:p>
    <w:p w14:paraId="0209DBC5" w14:textId="77777777" w:rsidR="00731598" w:rsidRPr="00FD2838" w:rsidRDefault="00731598" w:rsidP="00731598">
      <w:pPr>
        <w:tabs>
          <w:tab w:val="left" w:pos="2595"/>
        </w:tabs>
        <w:rPr>
          <w:b/>
          <w:bCs/>
          <w:sz w:val="18"/>
          <w:szCs w:val="18"/>
          <w:lang w:val="el-GR"/>
        </w:rPr>
      </w:pPr>
    </w:p>
    <w:p w14:paraId="1640BB99" w14:textId="77777777" w:rsidR="00455E7E" w:rsidRDefault="00455E7E" w:rsidP="00731598">
      <w:pPr>
        <w:tabs>
          <w:tab w:val="left" w:pos="2595"/>
        </w:tabs>
        <w:rPr>
          <w:b/>
          <w:bCs/>
          <w:lang w:val="el-GR"/>
        </w:rPr>
      </w:pPr>
    </w:p>
    <w:p w14:paraId="241D92AF" w14:textId="58C19A13" w:rsidR="00731598" w:rsidRPr="00C66B51" w:rsidRDefault="00731598" w:rsidP="00731598">
      <w:pPr>
        <w:tabs>
          <w:tab w:val="left" w:pos="2595"/>
        </w:tabs>
        <w:rPr>
          <w:lang w:val="el-GR"/>
        </w:rPr>
      </w:pPr>
      <w:r w:rsidRPr="00C66B51">
        <w:rPr>
          <w:b/>
          <w:bCs/>
          <w:lang w:val="el-GR"/>
        </w:rPr>
        <w:t>4</w:t>
      </w:r>
      <w:r w:rsidRPr="00C66B51">
        <w:rPr>
          <w:b/>
          <w:bCs/>
        </w:rPr>
        <w:t>Δείκτης Calinski-Harabasz:</w:t>
      </w:r>
      <w:r w:rsidRPr="00C66B51">
        <w:t> Αξιολογεί το λόγο της διασποράς μεταξύ των συστάδων προς τη διασπορά εντός αυτών, όπου οι υψηλότερες τιμές υποδεικνύουν πιο συμπαγείς και καλά διαχωρισμένες ομάδες.</w:t>
      </w:r>
    </w:p>
    <w:p w14:paraId="6D4C0FBD" w14:textId="77777777" w:rsidR="00731598" w:rsidRPr="00731598" w:rsidRDefault="00731598" w:rsidP="00E41333">
      <w:pPr>
        <w:rPr>
          <w:sz w:val="18"/>
          <w:szCs w:val="18"/>
          <w:lang w:val="el-GR"/>
        </w:rPr>
      </w:pPr>
    </w:p>
    <w:p w14:paraId="426B2E26" w14:textId="77777777" w:rsidR="00731598" w:rsidRPr="00FD2838" w:rsidRDefault="00731598" w:rsidP="00E41333">
      <w:pPr>
        <w:rPr>
          <w:sz w:val="18"/>
          <w:szCs w:val="18"/>
          <w:lang w:val="el-GR"/>
        </w:rPr>
      </w:pPr>
    </w:p>
    <w:p w14:paraId="4BBDBBCF" w14:textId="77777777" w:rsidR="00731598" w:rsidRPr="00731598" w:rsidRDefault="00731598" w:rsidP="00E41333">
      <w:pPr>
        <w:rPr>
          <w:sz w:val="18"/>
          <w:szCs w:val="18"/>
          <w:lang w:val="el-GR"/>
        </w:rPr>
      </w:pPr>
    </w:p>
    <w:p w14:paraId="3CFC737D" w14:textId="77777777" w:rsidR="00731598" w:rsidRPr="006D5F44" w:rsidRDefault="00731598" w:rsidP="00731598">
      <w:pPr>
        <w:rPr>
          <w:b/>
          <w:bCs/>
          <w:sz w:val="24"/>
          <w:szCs w:val="24"/>
          <w:lang w:val="el-GR"/>
        </w:rPr>
      </w:pPr>
      <w:r w:rsidRPr="006D5F44">
        <w:rPr>
          <w:b/>
          <w:bCs/>
          <w:sz w:val="24"/>
          <w:szCs w:val="24"/>
          <w:lang w:val="el-GR"/>
        </w:rPr>
        <w:t>Μελέτη Χρονικής Πολυπλοκότητας</w:t>
      </w:r>
    </w:p>
    <w:p w14:paraId="257C1B04" w14:textId="77777777" w:rsidR="00FD2838" w:rsidRPr="00FD2838" w:rsidRDefault="00FD2838" w:rsidP="00731598">
      <w:pPr>
        <w:rPr>
          <w:b/>
          <w:bCs/>
          <w:sz w:val="18"/>
          <w:szCs w:val="18"/>
          <w:lang w:val="el-GR"/>
        </w:rPr>
      </w:pPr>
    </w:p>
    <w:p w14:paraId="4B6F16E2" w14:textId="6E5242BB" w:rsidR="00A125F5" w:rsidRPr="006D5F44" w:rsidRDefault="001A76CE" w:rsidP="00A125F5">
      <w:pPr>
        <w:rPr>
          <w:lang w:val="el-GR"/>
        </w:rPr>
      </w:pPr>
      <w:r w:rsidRPr="001A76CE">
        <w:t xml:space="preserve">Η τυπική πολυπλοκότητα (Lloyd) </w:t>
      </w:r>
      <w:r>
        <w:rPr>
          <w:lang w:val="el-GR"/>
        </w:rPr>
        <w:t xml:space="preserve">του </w:t>
      </w:r>
      <w:proofErr w:type="spellStart"/>
      <w:r>
        <w:rPr>
          <w:lang w:val="en-US"/>
        </w:rPr>
        <w:t>kmean</w:t>
      </w:r>
      <w:proofErr w:type="spellEnd"/>
      <w:r w:rsidRPr="001A76CE">
        <w:rPr>
          <w:lang w:val="el-GR"/>
        </w:rPr>
        <w:t xml:space="preserve"> </w:t>
      </w:r>
      <w:r w:rsidR="00A125F5" w:rsidRPr="006D5F44">
        <w:rPr>
          <w:lang w:val="el-GR"/>
        </w:rPr>
        <w:t xml:space="preserve">(και των περισσότερων παραλλαγών) </w:t>
      </w:r>
      <w:r w:rsidRPr="001A76CE">
        <w:t>ορίζεται ως</w:t>
      </w:r>
      <w:r w:rsidR="00A125F5" w:rsidRPr="006D5F44">
        <w:rPr>
          <w:lang w:val="el-GR"/>
        </w:rPr>
        <w:t xml:space="preserve"> </w:t>
      </w:r>
      <w:r w:rsidR="00A125F5" w:rsidRPr="006D5F44">
        <w:rPr>
          <w:lang w:val="en-US"/>
        </w:rPr>
        <w:t>O</w:t>
      </w:r>
      <w:r w:rsidR="00A125F5" w:rsidRPr="006D5F44">
        <w:rPr>
          <w:lang w:val="el-GR"/>
        </w:rPr>
        <w:t>(</w:t>
      </w:r>
      <w:r w:rsidR="00A125F5" w:rsidRPr="006D5F44">
        <w:rPr>
          <w:lang w:val="en-US"/>
        </w:rPr>
        <w:t>n</w:t>
      </w:r>
      <m:oMath>
        <m:r>
          <w:rPr>
            <w:rFonts w:ascii="Cambria Math" w:hAnsi="Cambria Math"/>
            <w:lang w:val="el-GR"/>
          </w:rPr>
          <m:t>∙</m:t>
        </m:r>
      </m:oMath>
      <w:r w:rsidR="00A125F5" w:rsidRPr="006D5F44">
        <w:rPr>
          <w:lang w:val="en-US"/>
        </w:rPr>
        <w:t>k</w:t>
      </w:r>
      <m:oMath>
        <m:r>
          <w:rPr>
            <w:rFonts w:ascii="Cambria Math" w:hAnsi="Cambria Math"/>
            <w:lang w:val="el-GR"/>
          </w:rPr>
          <m:t>∙</m:t>
        </m:r>
      </m:oMath>
      <w:r w:rsidR="00A125F5" w:rsidRPr="006D5F44">
        <w:rPr>
          <w:lang w:val="en-US"/>
        </w:rPr>
        <w:t>d</w:t>
      </w:r>
      <m:oMath>
        <m:r>
          <w:rPr>
            <w:rFonts w:ascii="Cambria Math" w:hAnsi="Cambria Math"/>
            <w:lang w:val="el-GR"/>
          </w:rPr>
          <m:t>∙</m:t>
        </m:r>
      </m:oMath>
      <w:r w:rsidR="00A125F5" w:rsidRPr="006D5F44">
        <w:rPr>
          <w:lang w:val="en-US"/>
        </w:rPr>
        <w:t>i</w:t>
      </w:r>
      <w:r w:rsidR="00A125F5" w:rsidRPr="006D5F44">
        <w:rPr>
          <w:lang w:val="el-GR"/>
        </w:rPr>
        <w:t>) όπου :</w:t>
      </w:r>
    </w:p>
    <w:p w14:paraId="75D3B64D" w14:textId="20ABAFDE" w:rsidR="00A125F5" w:rsidRPr="006D5F44" w:rsidRDefault="00A125F5" w:rsidP="00A125F5">
      <w:pPr>
        <w:pStyle w:val="ListParagraph"/>
        <w:numPr>
          <w:ilvl w:val="0"/>
          <w:numId w:val="1"/>
        </w:numPr>
        <w:rPr>
          <w:lang w:val="el-GR"/>
        </w:rPr>
      </w:pPr>
      <w:r w:rsidRPr="006D5F44">
        <w:rPr>
          <w:lang w:val="en-US"/>
        </w:rPr>
        <w:t>n</w:t>
      </w:r>
      <w:r w:rsidRPr="006D5F44">
        <w:rPr>
          <w:lang w:val="el-GR"/>
        </w:rPr>
        <w:t xml:space="preserve"> ο αριθμός των d-διαστάσεων διανυσμάτων (που θα ομαδοποιηθούν)</w:t>
      </w:r>
    </w:p>
    <w:p w14:paraId="59117315" w14:textId="5BCB445B" w:rsidR="00A125F5" w:rsidRPr="006D5F44" w:rsidRDefault="00A125F5" w:rsidP="00A125F5">
      <w:pPr>
        <w:pStyle w:val="ListParagraph"/>
        <w:numPr>
          <w:ilvl w:val="0"/>
          <w:numId w:val="1"/>
        </w:numPr>
        <w:rPr>
          <w:lang w:val="el-GR"/>
        </w:rPr>
      </w:pPr>
      <w:r w:rsidRPr="006D5F44">
        <w:rPr>
          <w:lang w:val="en-US"/>
        </w:rPr>
        <w:t>k</w:t>
      </w:r>
      <w:r w:rsidRPr="006D5F44">
        <w:rPr>
          <w:lang w:val="el-GR"/>
        </w:rPr>
        <w:t xml:space="preserve"> ο αριθμός των συστάδων</w:t>
      </w:r>
    </w:p>
    <w:p w14:paraId="4EFBAD55" w14:textId="78FD1AEB" w:rsidR="00105871" w:rsidRPr="00105871" w:rsidRDefault="00A125F5" w:rsidP="00105871">
      <w:pPr>
        <w:pStyle w:val="ListParagraph"/>
        <w:numPr>
          <w:ilvl w:val="0"/>
          <w:numId w:val="1"/>
        </w:numPr>
        <w:rPr>
          <w:lang w:val="el-GR"/>
        </w:rPr>
      </w:pPr>
      <w:proofErr w:type="spellStart"/>
      <w:proofErr w:type="gramStart"/>
      <w:r w:rsidRPr="006D5F44">
        <w:rPr>
          <w:lang w:val="en-US"/>
        </w:rPr>
        <w:t>i</w:t>
      </w:r>
      <w:proofErr w:type="spellEnd"/>
      <w:r w:rsidRPr="006D5F44">
        <w:rPr>
          <w:lang w:val="el-GR"/>
        </w:rPr>
        <w:t xml:space="preserve"> ο αριθμός των επαναλήψεων που απαιτούνται μέχρι τη σύγκλιση</w:t>
      </w:r>
      <w:proofErr w:type="gramEnd"/>
    </w:p>
    <w:p w14:paraId="6432445B" w14:textId="77777777" w:rsidR="00105871" w:rsidRPr="00105871" w:rsidRDefault="00105871" w:rsidP="00105871">
      <w:pPr>
        <w:ind w:left="360"/>
        <w:rPr>
          <w:lang w:val="el-GR"/>
        </w:rPr>
      </w:pPr>
    </w:p>
    <w:p w14:paraId="76539E8A" w14:textId="77BCA3EC" w:rsidR="00105871" w:rsidRPr="00105871" w:rsidRDefault="00105871" w:rsidP="00105871">
      <w:pPr>
        <w:rPr>
          <w:lang w:val="el-GR"/>
        </w:rPr>
      </w:pPr>
      <w:r>
        <w:rPr>
          <w:lang w:val="el-GR"/>
        </w:rPr>
        <w:t>Η</w:t>
      </w:r>
      <w:r w:rsidRPr="006D5F44">
        <w:rPr>
          <w:lang w:val="el-GR"/>
        </w:rPr>
        <w:t xml:space="preserve"> πολυπλοκότη</w:t>
      </w:r>
      <w:r>
        <w:rPr>
          <w:lang w:val="el-GR"/>
        </w:rPr>
        <w:t>τ</w:t>
      </w:r>
      <w:r w:rsidRPr="006D5F44">
        <w:rPr>
          <w:lang w:val="el-GR"/>
        </w:rPr>
        <w:t>α είναι γραμμικ</w:t>
      </w:r>
      <w:r>
        <w:rPr>
          <w:lang w:val="el-GR"/>
        </w:rPr>
        <w:t>ή</w:t>
      </w:r>
      <w:r w:rsidRPr="00105871">
        <w:rPr>
          <w:lang w:val="el-GR"/>
        </w:rPr>
        <w:t>.</w:t>
      </w:r>
    </w:p>
    <w:p w14:paraId="0F276FE6" w14:textId="4975C81B" w:rsidR="00731598" w:rsidRPr="006D5F44" w:rsidRDefault="00D134CE" w:rsidP="00E41333">
      <w:pPr>
        <w:rPr>
          <w:lang w:val="el-GR"/>
        </w:rPr>
      </w:pPr>
      <w:r w:rsidRPr="006D5F44">
        <w:rPr>
          <w:lang w:val="el-GR"/>
        </w:rPr>
        <w:t>Σε δεδομένα που έχουν ήδη μια ομαδοποιημ</w:t>
      </w:r>
      <w:r w:rsidR="006D5F44">
        <w:rPr>
          <w:lang w:val="el-GR"/>
        </w:rPr>
        <w:t>έ</w:t>
      </w:r>
      <w:r w:rsidRPr="006D5F44">
        <w:rPr>
          <w:lang w:val="el-GR"/>
        </w:rPr>
        <w:t>νη δομ</w:t>
      </w:r>
      <w:r w:rsidR="006D5F44">
        <w:rPr>
          <w:lang w:val="el-GR"/>
        </w:rPr>
        <w:t>ή</w:t>
      </w:r>
      <w:r w:rsidRPr="006D5F44">
        <w:rPr>
          <w:lang w:val="el-GR"/>
        </w:rPr>
        <w:t xml:space="preserve"> ο χρόνος εκτ</w:t>
      </w:r>
      <w:r w:rsidR="006D5F44">
        <w:rPr>
          <w:lang w:val="el-GR"/>
        </w:rPr>
        <w:t>έ</w:t>
      </w:r>
      <w:r w:rsidRPr="006D5F44">
        <w:rPr>
          <w:lang w:val="el-GR"/>
        </w:rPr>
        <w:t>λεσης τ</w:t>
      </w:r>
      <w:r w:rsidR="006D5F44">
        <w:rPr>
          <w:lang w:val="el-GR"/>
        </w:rPr>
        <w:t>ο</w:t>
      </w:r>
      <w:r w:rsidRPr="006D5F44">
        <w:rPr>
          <w:lang w:val="el-GR"/>
        </w:rPr>
        <w:t>υ αλγορ</w:t>
      </w:r>
      <w:r w:rsidR="006D5F44">
        <w:rPr>
          <w:lang w:val="el-GR"/>
        </w:rPr>
        <w:t>ί</w:t>
      </w:r>
      <w:r w:rsidRPr="006D5F44">
        <w:rPr>
          <w:lang w:val="el-GR"/>
        </w:rPr>
        <w:t xml:space="preserve">θμου είναι μικρός γιατι </w:t>
      </w:r>
      <w:r w:rsidR="006D5F44" w:rsidRPr="006D5F44">
        <w:rPr>
          <w:lang w:val="el-GR"/>
        </w:rPr>
        <w:t>δε χρειάζονται πολλές επαναλήψεις</w:t>
      </w:r>
      <w:r w:rsidR="006D5F44">
        <w:rPr>
          <w:lang w:val="el-GR"/>
        </w:rPr>
        <w:t>.</w:t>
      </w:r>
    </w:p>
    <w:p w14:paraId="6EC6B4B4" w14:textId="3EA223F3" w:rsidR="006D5F44" w:rsidRPr="006D5F44" w:rsidRDefault="006D5F44" w:rsidP="006D5F44">
      <w:pPr>
        <w:rPr>
          <w:lang w:val="el-GR"/>
        </w:rPr>
      </w:pPr>
      <w:r w:rsidRPr="00FD2838">
        <w:rPr>
          <w:lang w:val="el-GR"/>
        </w:rPr>
        <w:lastRenderedPageBreak/>
        <w:t>Η χρονική πολυπλοκότητα του αλγορίθμου είναι κρίσιμη για την κλιμακωσιμότητα της πειραματικής διαδικασίας</w:t>
      </w:r>
      <w:r>
        <w:rPr>
          <w:lang w:val="el-GR"/>
        </w:rPr>
        <w:t>.Αυτό συμβαίνει γιατι στην περιπτωση που αυξανεται σταδιακα (</w:t>
      </w:r>
      <w:r>
        <w:rPr>
          <w:lang w:val="en-US"/>
        </w:rPr>
        <w:t>scaling</w:t>
      </w:r>
      <w:r>
        <w:rPr>
          <w:lang w:val="el-GR"/>
        </w:rPr>
        <w:t>)</w:t>
      </w:r>
      <w:r w:rsidRPr="006D5F44">
        <w:rPr>
          <w:lang w:val="el-GR"/>
        </w:rPr>
        <w:t xml:space="preserve"> </w:t>
      </w:r>
      <w:r>
        <w:rPr>
          <w:lang w:val="el-GR"/>
        </w:rPr>
        <w:t>ο όγκος των δεδομένων αυξανεται ο αριθμος των επαναληψεων(</w:t>
      </w:r>
      <w:proofErr w:type="spellStart"/>
      <w:r>
        <w:rPr>
          <w:lang w:val="en-US"/>
        </w:rPr>
        <w:t>i</w:t>
      </w:r>
      <w:proofErr w:type="spellEnd"/>
      <w:r>
        <w:rPr>
          <w:lang w:val="el-GR"/>
        </w:rPr>
        <w:t>)</w:t>
      </w:r>
      <w:r w:rsidRPr="006D5F44">
        <w:rPr>
          <w:lang w:val="el-GR"/>
        </w:rPr>
        <w:t xml:space="preserve"> </w:t>
      </w:r>
      <w:r>
        <w:rPr>
          <w:lang w:val="el-GR"/>
        </w:rPr>
        <w:t xml:space="preserve">του αλγορίθμου αρα και ο χρόνος εκτέλεσής του </w:t>
      </w:r>
    </w:p>
    <w:p w14:paraId="0AF44276" w14:textId="580F5FEA" w:rsidR="006D5F44" w:rsidRPr="00FD2838" w:rsidRDefault="006D5F44" w:rsidP="006D5F44">
      <w:pPr>
        <w:rPr>
          <w:lang w:val="el-GR"/>
        </w:rPr>
      </w:pPr>
    </w:p>
    <w:p w14:paraId="6A06B483" w14:textId="45A0E321" w:rsidR="00731598" w:rsidRPr="00DE61B4" w:rsidRDefault="006D5F44" w:rsidP="00E41333">
      <w:pPr>
        <w:rPr>
          <w:sz w:val="18"/>
          <w:szCs w:val="18"/>
          <w:lang w:val="el-GR"/>
        </w:rPr>
      </w:pPr>
      <w:r w:rsidRPr="006D5F44">
        <w:rPr>
          <w:sz w:val="18"/>
          <w:szCs w:val="18"/>
          <w:lang w:val="el-GR"/>
        </w:rPr>
        <w:t xml:space="preserve"> </w:t>
      </w:r>
    </w:p>
    <w:p w14:paraId="4A302425" w14:textId="77777777" w:rsidR="00731598" w:rsidRPr="00731598" w:rsidRDefault="00731598" w:rsidP="00E41333">
      <w:pPr>
        <w:rPr>
          <w:sz w:val="18"/>
          <w:szCs w:val="18"/>
          <w:lang w:val="el-GR"/>
        </w:rPr>
      </w:pPr>
    </w:p>
    <w:p w14:paraId="52584E80" w14:textId="77777777" w:rsidR="00731598" w:rsidRPr="00731598" w:rsidRDefault="00731598" w:rsidP="00E41333">
      <w:pPr>
        <w:rPr>
          <w:sz w:val="18"/>
          <w:szCs w:val="18"/>
          <w:lang w:val="el-GR"/>
        </w:rPr>
      </w:pPr>
    </w:p>
    <w:p w14:paraId="0FEAB2CC" w14:textId="446824F6" w:rsidR="007E08B9" w:rsidRPr="007E08B9" w:rsidRDefault="007E08B9" w:rsidP="007E08B9">
      <w:pPr>
        <w:rPr>
          <w:lang w:val="el-GR"/>
        </w:rPr>
      </w:pPr>
      <w:r>
        <w:rPr>
          <w:lang w:val="el-GR"/>
        </w:rPr>
        <w:t>Θε</w:t>
      </w:r>
      <w:r w:rsidR="001E3466">
        <w:rPr>
          <w:lang w:val="el-GR"/>
        </w:rPr>
        <w:t>ω</w:t>
      </w:r>
      <w:r>
        <w:rPr>
          <w:lang w:val="el-GR"/>
        </w:rPr>
        <w:t xml:space="preserve">ρητικά το </w:t>
      </w:r>
      <w:r w:rsidRPr="007E08B9">
        <w:t>πρόβλημα είναι NP-hard στο χειρότερο σενάριο,</w:t>
      </w:r>
      <w:r w:rsidRPr="007E08B9">
        <w:rPr>
          <w:rFonts w:ascii="Times New Roman" w:eastAsia="Times New Roman" w:hAnsi="Times New Roman" w:cs="Times New Roman"/>
          <w:sz w:val="24"/>
          <w:szCs w:val="24"/>
          <w:lang w:val="el-GR"/>
        </w:rPr>
        <w:t xml:space="preserve"> </w:t>
      </w:r>
      <w:r w:rsidRPr="007E08B9">
        <w:rPr>
          <w:lang w:val="el-GR"/>
        </w:rPr>
        <w:t>στην πράξη ο αλγόριθμος συγκλίνει γρήγορα και θεωρείται γραμμικής πολυπλοκότητας ως προς το μέγεθος των δεδομένων ($</w:t>
      </w:r>
      <w:r w:rsidRPr="007E08B9">
        <w:rPr>
          <w:lang w:val="en-US"/>
        </w:rPr>
        <w:t>n</w:t>
      </w:r>
      <w:r w:rsidRPr="007E08B9">
        <w:rPr>
          <w:lang w:val="el-GR"/>
        </w:rPr>
        <w:t>$)</w:t>
      </w:r>
    </w:p>
    <w:p w14:paraId="0DB75C03" w14:textId="77777777" w:rsidR="007E08B9" w:rsidRPr="007E08B9" w:rsidRDefault="007E08B9" w:rsidP="007E08B9">
      <w:pPr>
        <w:rPr>
          <w:lang w:val="el-GR"/>
        </w:rPr>
      </w:pPr>
      <w:r>
        <w:rPr>
          <w:lang w:val="el-GR"/>
        </w:rPr>
        <w:t xml:space="preserve">Το </w:t>
      </w:r>
      <w:r>
        <w:rPr>
          <w:lang w:val="en-US"/>
        </w:rPr>
        <w:t>worst</w:t>
      </w:r>
      <w:r w:rsidRPr="007E08B9">
        <w:rPr>
          <w:lang w:val="el-GR"/>
        </w:rPr>
        <w:t>-</w:t>
      </w:r>
      <w:r>
        <w:rPr>
          <w:lang w:val="en-US"/>
        </w:rPr>
        <w:t>case</w:t>
      </w:r>
      <w:r w:rsidRPr="007E08B9">
        <w:rPr>
          <w:lang w:val="el-GR"/>
        </w:rPr>
        <w:t xml:space="preserve"> </w:t>
      </w:r>
      <w:r w:rsidR="00C66EDD">
        <w:rPr>
          <w:lang w:val="el-GR"/>
        </w:rPr>
        <w:t xml:space="preserve"> </w:t>
      </w:r>
      <w:r>
        <w:rPr>
          <w:lang w:val="el-GR"/>
        </w:rPr>
        <w:t>που σημαίνει ότι προστίθενται πόροι</w:t>
      </w:r>
      <w:r w:rsidR="00C66EDD" w:rsidRPr="00C66EDD">
        <w:rPr>
          <w:lang w:val="el-GR"/>
        </w:rPr>
        <w:t xml:space="preserve"> (</w:t>
      </w:r>
      <w:r w:rsidR="00C66EDD" w:rsidRPr="00C66EDD">
        <w:t>CPU, RAM ή GPU</w:t>
      </w:r>
      <w:r w:rsidR="00C66EDD" w:rsidRPr="00C66EDD">
        <w:rPr>
          <w:lang w:val="el-GR"/>
        </w:rPr>
        <w:t>)</w:t>
      </w:r>
      <w:r>
        <w:rPr>
          <w:lang w:val="el-GR"/>
        </w:rPr>
        <w:br/>
      </w:r>
      <w:r>
        <w:rPr>
          <w:lang w:val="el-GR"/>
        </w:rPr>
        <w:br/>
        <w:t>Τα μεγάλου όγκου δεδομένα απαιτουν πόρους</w:t>
      </w:r>
      <w:r w:rsidRPr="007E08B9">
        <w:t xml:space="preserve"> (όπως CPU, RAM ή GPU),</w:t>
      </w:r>
      <w:r>
        <w:rPr>
          <w:lang w:val="el-GR"/>
        </w:rPr>
        <w:t xml:space="preserve"> θεωρητικα χρειάζεται παραπάνω χρόνο στην πραξη ή περιματικα φαίνεται ότι </w:t>
      </w:r>
      <w:r w:rsidRPr="007E08B9">
        <w:rPr>
          <w:lang w:val="el-GR"/>
        </w:rPr>
        <w:t>ο αλγόριθμος συγκλίνει γρήγορα και θεωρείται γραμμικής πολυπλοκότητας ως προς το μέγεθος των δεδομένων ($</w:t>
      </w:r>
      <w:r w:rsidRPr="007E08B9">
        <w:rPr>
          <w:lang w:val="en-US"/>
        </w:rPr>
        <w:t>n</w:t>
      </w:r>
      <w:r w:rsidRPr="007E08B9">
        <w:rPr>
          <w:lang w:val="el-GR"/>
        </w:rPr>
        <w:t>$)</w:t>
      </w:r>
    </w:p>
    <w:p w14:paraId="42287DA8" w14:textId="4E51A0A7" w:rsidR="00731598" w:rsidRPr="007E08B9" w:rsidRDefault="00731598" w:rsidP="00E41333">
      <w:pPr>
        <w:rPr>
          <w:lang w:val="el-GR"/>
        </w:rPr>
      </w:pPr>
    </w:p>
    <w:p w14:paraId="35D8D0FA" w14:textId="77777777" w:rsidR="00731598" w:rsidRPr="00C66EDD" w:rsidRDefault="00731598" w:rsidP="00E41333">
      <w:pPr>
        <w:rPr>
          <w:sz w:val="18"/>
          <w:szCs w:val="18"/>
          <w:lang w:val="el-GR"/>
        </w:rPr>
      </w:pPr>
    </w:p>
    <w:p w14:paraId="7D7480ED" w14:textId="77777777" w:rsidR="00731598" w:rsidRPr="00C66EDD" w:rsidRDefault="00731598" w:rsidP="00E41333">
      <w:pPr>
        <w:rPr>
          <w:sz w:val="18"/>
          <w:szCs w:val="18"/>
          <w:lang w:val="el-GR"/>
        </w:rPr>
      </w:pPr>
    </w:p>
    <w:p w14:paraId="529DC67F" w14:textId="77777777" w:rsidR="00731598" w:rsidRPr="00C66EDD" w:rsidRDefault="00731598" w:rsidP="00E41333">
      <w:pPr>
        <w:rPr>
          <w:sz w:val="18"/>
          <w:szCs w:val="18"/>
          <w:lang w:val="el-GR"/>
        </w:rPr>
      </w:pPr>
    </w:p>
    <w:p w14:paraId="44583A33" w14:textId="77777777" w:rsidR="00731598" w:rsidRPr="00C66EDD" w:rsidRDefault="00731598" w:rsidP="00E41333">
      <w:pPr>
        <w:rPr>
          <w:sz w:val="18"/>
          <w:szCs w:val="18"/>
          <w:lang w:val="el-GR"/>
        </w:rPr>
      </w:pPr>
    </w:p>
    <w:p w14:paraId="55956C8B" w14:textId="77777777" w:rsidR="00731598" w:rsidRPr="00C66EDD" w:rsidRDefault="00731598" w:rsidP="00E41333">
      <w:pPr>
        <w:rPr>
          <w:sz w:val="18"/>
          <w:szCs w:val="18"/>
          <w:lang w:val="el-GR"/>
        </w:rPr>
      </w:pPr>
    </w:p>
    <w:p w14:paraId="082FD456" w14:textId="7A1F22B0" w:rsidR="00E41333" w:rsidRDefault="00000000" w:rsidP="00E41333">
      <w:pPr>
        <w:rPr>
          <w:sz w:val="18"/>
          <w:szCs w:val="18"/>
          <w:lang w:val="el-GR"/>
        </w:rPr>
      </w:pPr>
      <w:sdt>
        <w:sdtPr>
          <w:rPr>
            <w:sz w:val="18"/>
            <w:szCs w:val="18"/>
            <w:lang w:val="el-GR"/>
          </w:rPr>
          <w:id w:val="-1736777470"/>
          <w:citation/>
        </w:sdtPr>
        <w:sdtContent>
          <w:r w:rsidR="00731598">
            <w:rPr>
              <w:sz w:val="18"/>
              <w:szCs w:val="18"/>
              <w:lang w:val="el-GR"/>
            </w:rPr>
            <w:fldChar w:fldCharType="begin"/>
          </w:r>
          <w:r w:rsidR="00731598" w:rsidRPr="00731598">
            <w:rPr>
              <w:sz w:val="18"/>
              <w:szCs w:val="18"/>
              <w:lang w:val="el-GR"/>
            </w:rPr>
            <w:instrText xml:space="preserve"> </w:instrText>
          </w:r>
          <w:r w:rsidR="00731598">
            <w:rPr>
              <w:sz w:val="18"/>
              <w:szCs w:val="18"/>
              <w:lang w:val="en-US"/>
            </w:rPr>
            <w:instrText>CITATION</w:instrText>
          </w:r>
          <w:r w:rsidR="00731598" w:rsidRPr="00731598">
            <w:rPr>
              <w:sz w:val="18"/>
              <w:szCs w:val="18"/>
              <w:lang w:val="el-GR"/>
            </w:rPr>
            <w:instrText xml:space="preserve"> </w:instrText>
          </w:r>
          <w:r w:rsidR="00731598">
            <w:rPr>
              <w:sz w:val="18"/>
              <w:szCs w:val="18"/>
              <w:lang w:val="en-US"/>
            </w:rPr>
            <w:instrText>Tib</w:instrText>
          </w:r>
          <w:r w:rsidR="00731598" w:rsidRPr="00731598">
            <w:rPr>
              <w:sz w:val="18"/>
              <w:szCs w:val="18"/>
              <w:lang w:val="el-GR"/>
            </w:rPr>
            <w:instrText>01 \</w:instrText>
          </w:r>
          <w:r w:rsidR="00731598">
            <w:rPr>
              <w:sz w:val="18"/>
              <w:szCs w:val="18"/>
              <w:lang w:val="en-US"/>
            </w:rPr>
            <w:instrText>l</w:instrText>
          </w:r>
          <w:r w:rsidR="00731598" w:rsidRPr="00731598">
            <w:rPr>
              <w:sz w:val="18"/>
              <w:szCs w:val="18"/>
              <w:lang w:val="el-GR"/>
            </w:rPr>
            <w:instrText xml:space="preserve"> 1033 </w:instrText>
          </w:r>
          <w:r w:rsidR="00731598">
            <w:rPr>
              <w:sz w:val="18"/>
              <w:szCs w:val="18"/>
              <w:lang w:val="el-GR"/>
            </w:rPr>
            <w:fldChar w:fldCharType="separate"/>
          </w:r>
          <w:r w:rsidR="00630C5B" w:rsidRPr="00630C5B">
            <w:rPr>
              <w:noProof/>
              <w:sz w:val="18"/>
              <w:szCs w:val="18"/>
              <w:lang w:val="el-GR"/>
            </w:rPr>
            <w:t>[8]</w:t>
          </w:r>
          <w:r w:rsidR="00731598">
            <w:rPr>
              <w:sz w:val="18"/>
              <w:szCs w:val="18"/>
              <w:lang w:val="el-GR"/>
            </w:rPr>
            <w:fldChar w:fldCharType="end"/>
          </w:r>
        </w:sdtContent>
      </w:sdt>
      <w:r w:rsidR="00AA2357">
        <w:rPr>
          <w:sz w:val="18"/>
          <w:szCs w:val="18"/>
          <w:lang w:val="el-GR"/>
        </w:rPr>
        <w:t>Για την υλοποίηση</w:t>
      </w:r>
      <w:r w:rsidR="00AA2357">
        <w:rPr>
          <w:sz w:val="18"/>
          <w:szCs w:val="18"/>
          <w:lang w:val="el-GR"/>
        </w:rPr>
        <w:br/>
      </w:r>
      <w:r w:rsidR="00AA2357" w:rsidRPr="00AA2357">
        <w:rPr>
          <w:b/>
          <w:bCs/>
          <w:color w:val="EE0000"/>
          <w:sz w:val="18"/>
          <w:szCs w:val="18"/>
        </w:rPr>
        <w:t>μόνο αν</w:t>
      </w:r>
      <w:r w:rsidR="00AA2357" w:rsidRPr="00AA2357">
        <w:rPr>
          <w:color w:val="EE0000"/>
          <w:sz w:val="18"/>
          <w:szCs w:val="18"/>
        </w:rPr>
        <w:t xml:space="preserve"> </w:t>
      </w:r>
      <w:r w:rsidR="00AA2357" w:rsidRPr="00AA2357">
        <w:rPr>
          <w:sz w:val="18"/>
          <w:szCs w:val="18"/>
        </w:rPr>
        <w:t>ο χρήστης δεν έχει δώσει δικό του seed.</w:t>
      </w:r>
    </w:p>
    <w:p w14:paraId="35E2C3BE" w14:textId="77777777" w:rsidR="00DE61B4" w:rsidRDefault="00DE61B4" w:rsidP="00E41333">
      <w:pPr>
        <w:rPr>
          <w:sz w:val="18"/>
          <w:szCs w:val="18"/>
          <w:lang w:val="el-GR"/>
        </w:rPr>
      </w:pPr>
    </w:p>
    <w:p w14:paraId="505660DB" w14:textId="77777777" w:rsidR="00DE61B4" w:rsidRDefault="00DE61B4" w:rsidP="00E41333">
      <w:pPr>
        <w:rPr>
          <w:sz w:val="18"/>
          <w:szCs w:val="18"/>
          <w:lang w:val="el-GR"/>
        </w:rPr>
      </w:pPr>
    </w:p>
    <w:p w14:paraId="3A08E243" w14:textId="77777777" w:rsidR="00DE61B4" w:rsidRDefault="00DE61B4" w:rsidP="00E41333">
      <w:pPr>
        <w:rPr>
          <w:sz w:val="18"/>
          <w:szCs w:val="18"/>
          <w:lang w:val="el-GR"/>
        </w:rPr>
      </w:pPr>
    </w:p>
    <w:p w14:paraId="1682F736" w14:textId="77777777" w:rsidR="00DE61B4" w:rsidRDefault="00DE61B4" w:rsidP="00E41333">
      <w:pPr>
        <w:rPr>
          <w:sz w:val="18"/>
          <w:szCs w:val="18"/>
          <w:lang w:val="el-GR"/>
        </w:rPr>
      </w:pPr>
    </w:p>
    <w:p w14:paraId="31E8C19D" w14:textId="77777777" w:rsidR="00DE61B4" w:rsidRDefault="00DE61B4" w:rsidP="00E41333">
      <w:pPr>
        <w:rPr>
          <w:sz w:val="18"/>
          <w:szCs w:val="18"/>
          <w:lang w:val="el-GR"/>
        </w:rPr>
      </w:pPr>
    </w:p>
    <w:p w14:paraId="614C7E48" w14:textId="77777777" w:rsidR="00DE61B4" w:rsidRDefault="00DE61B4" w:rsidP="00E41333">
      <w:pPr>
        <w:rPr>
          <w:sz w:val="18"/>
          <w:szCs w:val="18"/>
          <w:lang w:val="el-GR"/>
        </w:rPr>
      </w:pPr>
    </w:p>
    <w:p w14:paraId="55D68462" w14:textId="77777777" w:rsidR="00DE61B4" w:rsidRDefault="00DE61B4" w:rsidP="00E41333">
      <w:pPr>
        <w:rPr>
          <w:sz w:val="18"/>
          <w:szCs w:val="18"/>
          <w:lang w:val="el-GR"/>
        </w:rPr>
      </w:pPr>
    </w:p>
    <w:p w14:paraId="4EA62392" w14:textId="77777777" w:rsidR="00DE61B4" w:rsidRDefault="00DE61B4" w:rsidP="00E41333">
      <w:pPr>
        <w:rPr>
          <w:sz w:val="18"/>
          <w:szCs w:val="18"/>
          <w:lang w:val="el-GR"/>
        </w:rPr>
      </w:pPr>
    </w:p>
    <w:p w14:paraId="256862A0" w14:textId="77777777" w:rsidR="00DE61B4" w:rsidRDefault="00DE61B4" w:rsidP="00E41333">
      <w:pPr>
        <w:rPr>
          <w:sz w:val="18"/>
          <w:szCs w:val="18"/>
          <w:lang w:val="el-GR"/>
        </w:rPr>
      </w:pPr>
    </w:p>
    <w:p w14:paraId="79A12C04" w14:textId="77777777" w:rsidR="00DE61B4" w:rsidRDefault="00DE61B4" w:rsidP="00E41333">
      <w:pPr>
        <w:rPr>
          <w:sz w:val="18"/>
          <w:szCs w:val="18"/>
          <w:lang w:val="el-GR"/>
        </w:rPr>
      </w:pPr>
    </w:p>
    <w:p w14:paraId="42759AFE" w14:textId="77777777" w:rsidR="00DE61B4" w:rsidRDefault="00DE61B4" w:rsidP="00E41333">
      <w:pPr>
        <w:rPr>
          <w:sz w:val="18"/>
          <w:szCs w:val="18"/>
          <w:lang w:val="el-GR"/>
        </w:rPr>
      </w:pPr>
    </w:p>
    <w:p w14:paraId="70574D18" w14:textId="77777777" w:rsidR="00DE61B4" w:rsidRDefault="00DE61B4" w:rsidP="00E41333">
      <w:pPr>
        <w:rPr>
          <w:sz w:val="18"/>
          <w:szCs w:val="18"/>
          <w:lang w:val="el-GR"/>
        </w:rPr>
      </w:pPr>
    </w:p>
    <w:p w14:paraId="7D75579D" w14:textId="77777777" w:rsidR="00DE61B4" w:rsidRDefault="00DE61B4" w:rsidP="00E41333">
      <w:pPr>
        <w:rPr>
          <w:sz w:val="18"/>
          <w:szCs w:val="18"/>
          <w:lang w:val="el-GR"/>
        </w:rPr>
      </w:pPr>
    </w:p>
    <w:p w14:paraId="3EEF0527" w14:textId="77777777" w:rsidR="001D393C" w:rsidRDefault="001D393C" w:rsidP="00E41333">
      <w:pPr>
        <w:rPr>
          <w:sz w:val="18"/>
          <w:szCs w:val="18"/>
          <w:lang w:val="el-GR"/>
        </w:rPr>
      </w:pPr>
    </w:p>
    <w:p w14:paraId="516F0E92" w14:textId="77777777" w:rsidR="001D393C" w:rsidRDefault="001D393C" w:rsidP="00E41333">
      <w:pPr>
        <w:rPr>
          <w:sz w:val="18"/>
          <w:szCs w:val="18"/>
          <w:lang w:val="el-GR"/>
        </w:rPr>
      </w:pPr>
    </w:p>
    <w:p w14:paraId="7EE74E49" w14:textId="77777777" w:rsidR="001D393C" w:rsidRDefault="001D393C" w:rsidP="00E41333">
      <w:pPr>
        <w:rPr>
          <w:sz w:val="18"/>
          <w:szCs w:val="18"/>
          <w:lang w:val="el-GR"/>
        </w:rPr>
      </w:pPr>
    </w:p>
    <w:p w14:paraId="193D0983" w14:textId="77777777" w:rsidR="001D393C" w:rsidRDefault="001D393C" w:rsidP="00E41333">
      <w:pPr>
        <w:rPr>
          <w:sz w:val="18"/>
          <w:szCs w:val="18"/>
          <w:lang w:val="el-GR"/>
        </w:rPr>
      </w:pPr>
    </w:p>
    <w:p w14:paraId="59877526" w14:textId="77777777" w:rsidR="001D393C" w:rsidRDefault="001D393C" w:rsidP="00E41333">
      <w:pPr>
        <w:rPr>
          <w:sz w:val="18"/>
          <w:szCs w:val="18"/>
          <w:lang w:val="el-GR"/>
        </w:rPr>
      </w:pPr>
    </w:p>
    <w:p w14:paraId="4B81AD9E" w14:textId="77777777" w:rsidR="001D393C" w:rsidRDefault="001D393C" w:rsidP="00E41333">
      <w:pPr>
        <w:rPr>
          <w:sz w:val="18"/>
          <w:szCs w:val="18"/>
          <w:lang w:val="el-GR"/>
        </w:rPr>
      </w:pPr>
    </w:p>
    <w:p w14:paraId="7E365B93" w14:textId="77777777" w:rsidR="001D393C" w:rsidRDefault="001D393C" w:rsidP="00E41333">
      <w:pPr>
        <w:rPr>
          <w:sz w:val="18"/>
          <w:szCs w:val="18"/>
          <w:lang w:val="el-GR"/>
        </w:rPr>
      </w:pPr>
    </w:p>
    <w:p w14:paraId="49CF5DF4" w14:textId="77777777" w:rsidR="001D393C" w:rsidRDefault="001D393C" w:rsidP="00E41333">
      <w:pPr>
        <w:rPr>
          <w:sz w:val="18"/>
          <w:szCs w:val="18"/>
          <w:lang w:val="el-GR"/>
        </w:rPr>
      </w:pPr>
    </w:p>
    <w:p w14:paraId="4044E77C" w14:textId="77777777" w:rsidR="001D393C" w:rsidRDefault="001D393C" w:rsidP="00E41333">
      <w:pPr>
        <w:rPr>
          <w:sz w:val="18"/>
          <w:szCs w:val="18"/>
          <w:lang w:val="el-GR"/>
        </w:rPr>
      </w:pPr>
    </w:p>
    <w:p w14:paraId="4E1F04CD" w14:textId="77777777" w:rsidR="001D393C" w:rsidRDefault="001D393C" w:rsidP="00E41333">
      <w:pPr>
        <w:rPr>
          <w:sz w:val="18"/>
          <w:szCs w:val="18"/>
          <w:lang w:val="el-GR"/>
        </w:rPr>
      </w:pPr>
    </w:p>
    <w:p w14:paraId="2851AEF9" w14:textId="77777777" w:rsidR="001D393C" w:rsidRDefault="001D393C" w:rsidP="00E41333">
      <w:pPr>
        <w:rPr>
          <w:sz w:val="18"/>
          <w:szCs w:val="18"/>
          <w:lang w:val="el-GR"/>
        </w:rPr>
      </w:pPr>
    </w:p>
    <w:p w14:paraId="312BAE93" w14:textId="77777777" w:rsidR="001D393C" w:rsidRDefault="001D393C" w:rsidP="00E41333">
      <w:pPr>
        <w:rPr>
          <w:sz w:val="18"/>
          <w:szCs w:val="18"/>
          <w:lang w:val="el-GR"/>
        </w:rPr>
      </w:pPr>
    </w:p>
    <w:p w14:paraId="4E79B342" w14:textId="77777777" w:rsidR="001D393C" w:rsidRDefault="001D393C" w:rsidP="00E41333">
      <w:pPr>
        <w:rPr>
          <w:sz w:val="18"/>
          <w:szCs w:val="18"/>
          <w:lang w:val="el-GR"/>
        </w:rPr>
      </w:pPr>
    </w:p>
    <w:p w14:paraId="57EC03AE" w14:textId="77777777" w:rsidR="001D393C" w:rsidRDefault="001D393C" w:rsidP="00E41333">
      <w:pPr>
        <w:rPr>
          <w:sz w:val="18"/>
          <w:szCs w:val="18"/>
          <w:lang w:val="el-GR"/>
        </w:rPr>
      </w:pPr>
    </w:p>
    <w:p w14:paraId="45759AE8" w14:textId="77777777" w:rsidR="001D393C" w:rsidRDefault="001D393C" w:rsidP="00E41333">
      <w:pPr>
        <w:rPr>
          <w:sz w:val="18"/>
          <w:szCs w:val="18"/>
          <w:lang w:val="el-GR"/>
        </w:rPr>
      </w:pPr>
    </w:p>
    <w:p w14:paraId="51B3E616" w14:textId="77777777" w:rsidR="001D393C" w:rsidRDefault="001D393C" w:rsidP="00E41333">
      <w:pPr>
        <w:rPr>
          <w:sz w:val="18"/>
          <w:szCs w:val="18"/>
          <w:lang w:val="el-GR"/>
        </w:rPr>
      </w:pPr>
    </w:p>
    <w:p w14:paraId="64E0D7B5" w14:textId="77777777" w:rsidR="001D393C" w:rsidRDefault="001D393C" w:rsidP="00E41333">
      <w:pPr>
        <w:rPr>
          <w:sz w:val="18"/>
          <w:szCs w:val="18"/>
          <w:lang w:val="el-GR"/>
        </w:rPr>
      </w:pPr>
    </w:p>
    <w:p w14:paraId="05BA47AF" w14:textId="77777777" w:rsidR="001D393C" w:rsidRDefault="001D393C" w:rsidP="00E41333">
      <w:pPr>
        <w:rPr>
          <w:sz w:val="18"/>
          <w:szCs w:val="18"/>
          <w:lang w:val="el-GR"/>
        </w:rPr>
      </w:pPr>
    </w:p>
    <w:p w14:paraId="402FC3D3" w14:textId="77777777" w:rsidR="001D393C" w:rsidRDefault="001D393C" w:rsidP="00E41333">
      <w:pPr>
        <w:rPr>
          <w:sz w:val="18"/>
          <w:szCs w:val="18"/>
          <w:lang w:val="el-GR"/>
        </w:rPr>
      </w:pPr>
    </w:p>
    <w:p w14:paraId="37218261" w14:textId="77777777" w:rsidR="001D393C" w:rsidRDefault="001D393C" w:rsidP="00E41333">
      <w:pPr>
        <w:rPr>
          <w:sz w:val="18"/>
          <w:szCs w:val="18"/>
          <w:lang w:val="el-GR"/>
        </w:rPr>
      </w:pPr>
    </w:p>
    <w:p w14:paraId="0A178D44" w14:textId="77777777" w:rsidR="001D393C" w:rsidRDefault="001D393C" w:rsidP="00E41333">
      <w:pPr>
        <w:rPr>
          <w:sz w:val="18"/>
          <w:szCs w:val="18"/>
          <w:lang w:val="el-GR"/>
        </w:rPr>
      </w:pPr>
    </w:p>
    <w:p w14:paraId="5D79A0DC" w14:textId="77777777" w:rsidR="001D393C" w:rsidRDefault="001D393C" w:rsidP="00E41333">
      <w:pPr>
        <w:rPr>
          <w:sz w:val="18"/>
          <w:szCs w:val="18"/>
          <w:lang w:val="el-GR"/>
        </w:rPr>
      </w:pPr>
    </w:p>
    <w:p w14:paraId="5B1CAD5A" w14:textId="77777777" w:rsidR="001D393C" w:rsidRDefault="001D393C" w:rsidP="00E41333">
      <w:pPr>
        <w:rPr>
          <w:sz w:val="18"/>
          <w:szCs w:val="18"/>
          <w:lang w:val="el-GR"/>
        </w:rPr>
      </w:pPr>
    </w:p>
    <w:p w14:paraId="24856E83" w14:textId="77777777" w:rsidR="001D393C" w:rsidRDefault="001D393C" w:rsidP="00E41333">
      <w:pPr>
        <w:rPr>
          <w:sz w:val="18"/>
          <w:szCs w:val="18"/>
          <w:lang w:val="el-GR"/>
        </w:rPr>
      </w:pPr>
    </w:p>
    <w:p w14:paraId="077BEDC7" w14:textId="77777777" w:rsidR="001D393C" w:rsidRDefault="001D393C" w:rsidP="00E41333">
      <w:pPr>
        <w:rPr>
          <w:sz w:val="18"/>
          <w:szCs w:val="18"/>
          <w:lang w:val="el-GR"/>
        </w:rPr>
      </w:pPr>
    </w:p>
    <w:p w14:paraId="79FA04BC" w14:textId="77777777" w:rsidR="001D393C" w:rsidRDefault="001D393C" w:rsidP="00E41333">
      <w:pPr>
        <w:rPr>
          <w:sz w:val="18"/>
          <w:szCs w:val="18"/>
          <w:lang w:val="el-GR"/>
        </w:rPr>
      </w:pPr>
    </w:p>
    <w:p w14:paraId="6D2011C3" w14:textId="77777777" w:rsidR="001D393C" w:rsidRDefault="001D393C" w:rsidP="00E41333">
      <w:pPr>
        <w:rPr>
          <w:sz w:val="18"/>
          <w:szCs w:val="18"/>
          <w:lang w:val="el-GR"/>
        </w:rPr>
      </w:pPr>
    </w:p>
    <w:p w14:paraId="42A1DEDA" w14:textId="77777777" w:rsidR="001D393C" w:rsidRDefault="001D393C" w:rsidP="00E41333">
      <w:pPr>
        <w:rPr>
          <w:sz w:val="18"/>
          <w:szCs w:val="18"/>
          <w:lang w:val="el-GR"/>
        </w:rPr>
      </w:pPr>
    </w:p>
    <w:p w14:paraId="2EBD932E" w14:textId="77777777" w:rsidR="001D393C" w:rsidRDefault="001D393C" w:rsidP="00E41333">
      <w:pPr>
        <w:rPr>
          <w:sz w:val="18"/>
          <w:szCs w:val="18"/>
          <w:lang w:val="el-GR"/>
        </w:rPr>
      </w:pPr>
    </w:p>
    <w:p w14:paraId="344BEA9F" w14:textId="77777777" w:rsidR="001D393C" w:rsidRDefault="001D393C" w:rsidP="00E41333">
      <w:pPr>
        <w:rPr>
          <w:sz w:val="18"/>
          <w:szCs w:val="18"/>
          <w:lang w:val="el-GR"/>
        </w:rPr>
      </w:pPr>
    </w:p>
    <w:p w14:paraId="180ED4D0" w14:textId="77777777" w:rsidR="001D393C" w:rsidRDefault="001D393C" w:rsidP="00E41333">
      <w:pPr>
        <w:rPr>
          <w:sz w:val="18"/>
          <w:szCs w:val="18"/>
          <w:lang w:val="el-GR"/>
        </w:rPr>
      </w:pPr>
    </w:p>
    <w:p w14:paraId="0196AD69" w14:textId="77777777" w:rsidR="001D393C" w:rsidRDefault="001D393C" w:rsidP="00E41333">
      <w:pPr>
        <w:rPr>
          <w:sz w:val="18"/>
          <w:szCs w:val="18"/>
          <w:lang w:val="el-GR"/>
        </w:rPr>
      </w:pPr>
    </w:p>
    <w:p w14:paraId="3AEEA4F9" w14:textId="77777777" w:rsidR="001D393C" w:rsidRDefault="001D393C" w:rsidP="00E41333">
      <w:pPr>
        <w:rPr>
          <w:sz w:val="18"/>
          <w:szCs w:val="18"/>
          <w:lang w:val="el-GR"/>
        </w:rPr>
      </w:pPr>
    </w:p>
    <w:p w14:paraId="3E1315FD" w14:textId="77777777" w:rsidR="001D393C" w:rsidRDefault="001D393C" w:rsidP="00E41333">
      <w:pPr>
        <w:rPr>
          <w:sz w:val="18"/>
          <w:szCs w:val="18"/>
          <w:lang w:val="el-GR"/>
        </w:rPr>
      </w:pPr>
    </w:p>
    <w:p w14:paraId="03B86F0C" w14:textId="77777777" w:rsidR="001D393C" w:rsidRDefault="001D393C" w:rsidP="00E41333">
      <w:pPr>
        <w:rPr>
          <w:sz w:val="18"/>
          <w:szCs w:val="18"/>
          <w:lang w:val="el-GR"/>
        </w:rPr>
      </w:pPr>
    </w:p>
    <w:p w14:paraId="6EE98E18" w14:textId="77777777" w:rsidR="00DE61B4" w:rsidRDefault="00DE61B4" w:rsidP="00E41333">
      <w:pPr>
        <w:rPr>
          <w:sz w:val="18"/>
          <w:szCs w:val="18"/>
          <w:lang w:val="el-GR"/>
        </w:rPr>
      </w:pPr>
    </w:p>
    <w:p w14:paraId="5A125B85" w14:textId="77777777" w:rsidR="00DE61B4" w:rsidRDefault="00DE61B4" w:rsidP="00E41333">
      <w:pPr>
        <w:rPr>
          <w:sz w:val="18"/>
          <w:szCs w:val="18"/>
          <w:lang w:val="el-GR"/>
        </w:rPr>
      </w:pPr>
    </w:p>
    <w:p w14:paraId="0051F38A" w14:textId="77777777" w:rsidR="00DE61B4" w:rsidRDefault="00DE61B4" w:rsidP="00E41333">
      <w:pPr>
        <w:rPr>
          <w:sz w:val="18"/>
          <w:szCs w:val="18"/>
          <w:lang w:val="el-GR"/>
        </w:rPr>
      </w:pPr>
    </w:p>
    <w:p w14:paraId="446C1144" w14:textId="77777777" w:rsidR="00DE61B4" w:rsidRPr="00174F0E" w:rsidRDefault="00DE61B4" w:rsidP="00DE61B4">
      <w:pPr>
        <w:shd w:val="clear" w:color="auto" w:fill="FFFFFF"/>
        <w:outlineLvl w:val="2"/>
        <w:rPr>
          <w:rFonts w:ascii="Calibri" w:hAnsi="Calibri" w:cs="Calibri"/>
          <w:b/>
          <w:bCs/>
          <w:sz w:val="28"/>
          <w:szCs w:val="28"/>
          <w:lang w:val="el-GR"/>
        </w:rPr>
      </w:pPr>
      <w:r w:rsidRPr="00DE1953">
        <w:rPr>
          <w:rFonts w:ascii="Calibri" w:hAnsi="Calibri" w:cs="Calibri"/>
          <w:b/>
          <w:bCs/>
          <w:sz w:val="28"/>
          <w:szCs w:val="28"/>
          <w:lang w:val="el-GR"/>
        </w:rPr>
        <w:t>Κεφάλαιο</w:t>
      </w:r>
      <w:r w:rsidRPr="00174F0E">
        <w:rPr>
          <w:rFonts w:ascii="Calibri" w:hAnsi="Calibri" w:cs="Calibri"/>
          <w:b/>
          <w:bCs/>
          <w:sz w:val="28"/>
          <w:szCs w:val="28"/>
          <w:lang w:val="el-GR"/>
        </w:rPr>
        <w:t xml:space="preserve"> 3 </w:t>
      </w:r>
      <w:r w:rsidRPr="00DE1953">
        <w:rPr>
          <w:rFonts w:ascii="Calibri" w:hAnsi="Calibri" w:cs="Calibri"/>
          <w:b/>
          <w:bCs/>
          <w:sz w:val="28"/>
          <w:szCs w:val="28"/>
        </w:rPr>
        <w:t>Apache</w:t>
      </w:r>
      <w:r w:rsidRPr="00174F0E">
        <w:rPr>
          <w:rFonts w:ascii="Calibri" w:hAnsi="Calibri" w:cs="Calibri"/>
          <w:b/>
          <w:bCs/>
          <w:sz w:val="28"/>
          <w:szCs w:val="28"/>
          <w:lang w:val="el-GR"/>
        </w:rPr>
        <w:t xml:space="preserve"> </w:t>
      </w:r>
      <w:r w:rsidRPr="00DE1953">
        <w:rPr>
          <w:rFonts w:ascii="Calibri" w:hAnsi="Calibri" w:cs="Calibri"/>
          <w:b/>
          <w:bCs/>
          <w:sz w:val="28"/>
          <w:szCs w:val="28"/>
        </w:rPr>
        <w:t>Spark</w:t>
      </w:r>
    </w:p>
    <w:p w14:paraId="00DF403D" w14:textId="77777777" w:rsidR="00DE61B4" w:rsidRPr="00174F0E" w:rsidRDefault="00DE61B4" w:rsidP="00DE61B4">
      <w:pPr>
        <w:shd w:val="clear" w:color="auto" w:fill="FFFFFF"/>
        <w:outlineLvl w:val="2"/>
        <w:rPr>
          <w:rFonts w:ascii="Calibri" w:hAnsi="Calibri" w:cs="Calibri"/>
          <w:b/>
          <w:bCs/>
          <w:sz w:val="28"/>
          <w:szCs w:val="28"/>
          <w:lang w:val="el-GR"/>
        </w:rPr>
      </w:pPr>
      <w:r w:rsidRPr="00054735">
        <w:rPr>
          <w:rFonts w:ascii="Calibri" w:hAnsi="Calibri" w:cs="Calibri"/>
          <w:b/>
          <w:bCs/>
          <w:sz w:val="28"/>
          <w:szCs w:val="28"/>
        </w:rPr>
        <w:t>Spark</w:t>
      </w:r>
    </w:p>
    <w:p w14:paraId="0FB0122B" w14:textId="77777777" w:rsidR="00DE61B4" w:rsidRPr="00CC7F8A" w:rsidRDefault="00DE61B4" w:rsidP="00DE61B4">
      <w:pPr>
        <w:shd w:val="clear" w:color="auto" w:fill="FFFFFF"/>
        <w:outlineLvl w:val="2"/>
        <w:rPr>
          <w:rFonts w:ascii="Calibri" w:hAnsi="Calibri" w:cs="Calibri"/>
          <w:sz w:val="24"/>
          <w:szCs w:val="24"/>
          <w:lang w:val="el-GR"/>
        </w:rPr>
      </w:pPr>
      <w:r w:rsidRPr="00CC7F8A">
        <w:rPr>
          <w:rFonts w:ascii="Calibri" w:hAnsi="Calibri" w:cs="Calibri"/>
          <w:sz w:val="24"/>
          <w:szCs w:val="24"/>
          <w:lang w:val="el-GR"/>
        </w:rPr>
        <w:t>Στο ακόλουθο κεφάλαιο γ</w:t>
      </w:r>
      <w:r>
        <w:rPr>
          <w:rFonts w:ascii="Calibri" w:hAnsi="Calibri" w:cs="Calibri"/>
          <w:sz w:val="24"/>
          <w:szCs w:val="24"/>
          <w:lang w:val="el-GR"/>
        </w:rPr>
        <w:t>ί</w:t>
      </w:r>
      <w:r w:rsidRPr="00CC7F8A">
        <w:rPr>
          <w:rFonts w:ascii="Calibri" w:hAnsi="Calibri" w:cs="Calibri"/>
          <w:sz w:val="24"/>
          <w:szCs w:val="24"/>
          <w:lang w:val="el-GR"/>
        </w:rPr>
        <w:t>νεται μια αναλυτικ</w:t>
      </w:r>
      <w:r>
        <w:rPr>
          <w:rFonts w:ascii="Calibri" w:hAnsi="Calibri" w:cs="Calibri"/>
          <w:sz w:val="24"/>
          <w:szCs w:val="24"/>
          <w:lang w:val="el-GR"/>
        </w:rPr>
        <w:t>ή</w:t>
      </w:r>
      <w:r w:rsidRPr="00CC7F8A">
        <w:rPr>
          <w:rFonts w:ascii="Calibri" w:hAnsi="Calibri" w:cs="Calibri"/>
          <w:sz w:val="24"/>
          <w:szCs w:val="24"/>
          <w:lang w:val="el-GR"/>
        </w:rPr>
        <w:t xml:space="preserve"> επεξήγηση για τις τεχνολογίες που χρησιμοποιήθηκαν για την πραγματοποιήση του υλοποιητικού μέρους της εργασίας και την εξασφάλιση της αξιοπιστίας των αποτελεσμάτων.Πιο αναλυτικά στις ενότητες 3.1 εώς 3.4 γινεται μια εισαγωγη και παρατίθεται η σχετικη ερευνα αναφορικα με το εργαλείο </w:t>
      </w:r>
      <w:r w:rsidRPr="00CC7F8A">
        <w:rPr>
          <w:rFonts w:ascii="Calibri" w:hAnsi="Calibri" w:cs="Calibri"/>
          <w:sz w:val="24"/>
          <w:szCs w:val="24"/>
        </w:rPr>
        <w:t>Spark</w:t>
      </w:r>
      <w:r w:rsidRPr="00CC7F8A">
        <w:rPr>
          <w:rFonts w:ascii="Calibri" w:hAnsi="Calibri" w:cs="Calibri"/>
          <w:sz w:val="24"/>
          <w:szCs w:val="24"/>
          <w:lang w:val="el-GR"/>
        </w:rPr>
        <w:t xml:space="preserve"> και στην υποενότητα 3.4 γινεται μια εμβαθυνση του αλγορίθμου που θα χρησιμοποιηθε</w:t>
      </w:r>
      <w:r>
        <w:rPr>
          <w:rFonts w:ascii="Calibri" w:hAnsi="Calibri" w:cs="Calibri"/>
          <w:sz w:val="24"/>
          <w:szCs w:val="24"/>
          <w:lang w:val="el-GR"/>
        </w:rPr>
        <w:t>ί</w:t>
      </w:r>
      <w:r w:rsidRPr="00CC7F8A">
        <w:rPr>
          <w:rFonts w:ascii="Calibri" w:hAnsi="Calibri" w:cs="Calibri"/>
          <w:sz w:val="24"/>
          <w:szCs w:val="24"/>
          <w:lang w:val="el-GR"/>
        </w:rPr>
        <w:t xml:space="preserve"> (</w:t>
      </w:r>
      <w:r w:rsidRPr="00CC7F8A">
        <w:rPr>
          <w:rFonts w:ascii="Calibri" w:hAnsi="Calibri" w:cs="Calibri"/>
          <w:sz w:val="24"/>
          <w:szCs w:val="24"/>
        </w:rPr>
        <w:t>Kmean</w:t>
      </w:r>
      <w:r w:rsidRPr="00CC7F8A">
        <w:rPr>
          <w:rFonts w:ascii="Calibri" w:hAnsi="Calibri" w:cs="Calibri"/>
          <w:sz w:val="24"/>
          <w:szCs w:val="24"/>
          <w:lang w:val="el-GR"/>
        </w:rPr>
        <w:t xml:space="preserve"> με </w:t>
      </w:r>
      <w:r w:rsidRPr="00CC7F8A">
        <w:rPr>
          <w:rFonts w:ascii="Calibri" w:hAnsi="Calibri" w:cs="Calibri"/>
          <w:sz w:val="24"/>
          <w:szCs w:val="24"/>
        </w:rPr>
        <w:t>pySpark</w:t>
      </w:r>
      <w:r w:rsidRPr="00CC7F8A">
        <w:rPr>
          <w:rFonts w:ascii="Calibri" w:hAnsi="Calibri" w:cs="Calibri"/>
          <w:sz w:val="24"/>
          <w:szCs w:val="24"/>
          <w:lang w:val="el-GR"/>
        </w:rPr>
        <w:t>).</w:t>
      </w:r>
    </w:p>
    <w:p w14:paraId="70B5C353" w14:textId="77777777" w:rsidR="00DE61B4" w:rsidRPr="00DE1953" w:rsidRDefault="00DE61B4" w:rsidP="00DE61B4">
      <w:pPr>
        <w:shd w:val="clear" w:color="auto" w:fill="FFFFFF"/>
        <w:outlineLvl w:val="2"/>
        <w:rPr>
          <w:rFonts w:ascii="Calibri" w:hAnsi="Calibri" w:cs="Calibri"/>
          <w:b/>
          <w:bCs/>
          <w:sz w:val="28"/>
          <w:szCs w:val="28"/>
          <w:lang w:val="el-GR"/>
        </w:rPr>
      </w:pPr>
      <w:r w:rsidRPr="00DE1953">
        <w:rPr>
          <w:rFonts w:ascii="Calibri" w:hAnsi="Calibri" w:cs="Calibri"/>
          <w:b/>
          <w:bCs/>
          <w:sz w:val="28"/>
          <w:szCs w:val="28"/>
          <w:lang w:val="el-GR"/>
        </w:rPr>
        <w:t xml:space="preserve">3.1 </w:t>
      </w:r>
      <w:r>
        <w:rPr>
          <w:rFonts w:ascii="Calibri" w:hAnsi="Calibri" w:cs="Calibri"/>
          <w:b/>
          <w:bCs/>
          <w:sz w:val="28"/>
          <w:szCs w:val="28"/>
          <w:lang w:val="el-GR"/>
        </w:rPr>
        <w:t>Γενικά</w:t>
      </w:r>
    </w:p>
    <w:p w14:paraId="08134C57"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Το </w:t>
      </w:r>
      <w:r w:rsidRPr="00815FFB">
        <w:rPr>
          <w:rFonts w:ascii="Calibri" w:hAnsi="Calibri" w:cs="Calibri"/>
        </w:rPr>
        <w:t>Apache</w:t>
      </w:r>
      <w:r w:rsidRPr="00815FFB">
        <w:rPr>
          <w:rFonts w:ascii="Calibri" w:hAnsi="Calibri" w:cs="Calibri"/>
          <w:lang w:val="el-GR"/>
        </w:rPr>
        <w:t xml:space="preserve"> </w:t>
      </w:r>
      <w:r w:rsidRPr="00815FFB">
        <w:rPr>
          <w:rFonts w:ascii="Calibri" w:hAnsi="Calibri" w:cs="Calibri"/>
        </w:rPr>
        <w:t>Spark</w:t>
      </w:r>
      <w:r w:rsidRPr="00815FFB">
        <w:rPr>
          <w:rFonts w:ascii="Calibri" w:hAnsi="Calibri" w:cs="Calibri"/>
          <w:lang w:val="el-GR"/>
        </w:rPr>
        <w:t xml:space="preserve">™ είναι μια μηχανή πολλαπλών γλωσσών για την εκτέλεση εργασιών μηχανικής δεδομένων, επιστήμης δεδομένων και μηχανικής μάθησης σε μηχανές ενός κόμβου ή σε συστοιχίες.Το Spark είναι ένα εργαλείο το οποίο αναπτύχθηκε το 2009 στα πλαίσια ενός ερευνητικού προγράμματος στο οποίο μετείχαν τα πανεπιστήμια της California και του Berkeley. Το εργαλείο αυτό βασίστηκε στην λογική του Hadoop  Map-Reduce με στόχο να είναι πιο φιλικό προς το χρήστη. Επιπλέον,το Spark  υποστηρίζει την υλοποίηση διαδραστικών ερωτημάτων στη βάση δεδομένων ή σε κάποιο dataframe και επεξεργασία δεδομένων που έχουν συνεχόμενη ροή (streaming data). </w:t>
      </w:r>
    </w:p>
    <w:p w14:paraId="6764672A"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Οι γλώσσες προγραμματισμού που υποστηρίζονται από αυτό είναι η Java,Scala,Python,R.</w:t>
      </w:r>
    </w:p>
    <w:p w14:paraId="11D6B3FE" w14:textId="77777777" w:rsidR="00DE61B4" w:rsidRPr="00815FFB" w:rsidRDefault="00DE61B4" w:rsidP="00DE61B4">
      <w:pPr>
        <w:shd w:val="clear" w:color="auto" w:fill="FFFFFF"/>
        <w:contextualSpacing/>
        <w:outlineLvl w:val="2"/>
        <w:rPr>
          <w:rFonts w:ascii="Calibri" w:hAnsi="Calibri" w:cs="Calibri"/>
          <w:lang w:val="el-GR"/>
        </w:rPr>
      </w:pPr>
    </w:p>
    <w:p w14:paraId="74C3C2CE"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Οι βιβλιοθήκες οι οποίες υποστηρίζει το Spark: </w:t>
      </w:r>
    </w:p>
    <w:p w14:paraId="15154722"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 Την δημιουργία εφαρμογών Μηχανικής Μάθησης (MLlib) </w:t>
      </w:r>
    </w:p>
    <w:p w14:paraId="6C56A536"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 Την δυνατότητα επεξεργασίας δεδομένων συνεχούς ροής(Spark Streaming) </w:t>
      </w:r>
    </w:p>
    <w:p w14:paraId="530CFBDB"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 Την επεξεργασία γράφων(GraphX) </w:t>
      </w:r>
    </w:p>
    <w:p w14:paraId="3426E87C" w14:textId="77777777" w:rsidR="00DE61B4" w:rsidRPr="00815FFB" w:rsidRDefault="00DE61B4" w:rsidP="00DE61B4">
      <w:pPr>
        <w:shd w:val="clear" w:color="auto" w:fill="FFFFFF"/>
        <w:contextualSpacing/>
        <w:outlineLvl w:val="2"/>
        <w:rPr>
          <w:rFonts w:ascii="Calibri" w:hAnsi="Calibri" w:cs="Calibri"/>
          <w:lang w:val="el-GR"/>
        </w:rPr>
      </w:pPr>
    </w:p>
    <w:p w14:paraId="53B1B46A" w14:textId="77777777" w:rsidR="00DE61B4" w:rsidRPr="00455E7E" w:rsidRDefault="00DE61B4" w:rsidP="00DE61B4">
      <w:pPr>
        <w:shd w:val="clear" w:color="auto" w:fill="FFFFFF"/>
        <w:contextualSpacing/>
        <w:outlineLvl w:val="2"/>
        <w:rPr>
          <w:rFonts w:ascii="Calibri" w:hAnsi="Calibri" w:cs="Calibri"/>
          <w:lang w:val="el-GR"/>
        </w:rPr>
      </w:pPr>
      <w:r w:rsidRPr="00455E7E">
        <w:rPr>
          <w:rFonts w:ascii="Calibri" w:hAnsi="Calibri" w:cs="Calibri"/>
          <w:lang w:val="el-GR"/>
        </w:rPr>
        <w:t xml:space="preserve">Εκτός από τις βιβλιοθήκες που περιέχει το Spark, ένα δεύτερο σημαντικό μέρος του είναι το Spark Core που αποτελεί την καρδιά του Apache Spark και είναι υπεύθυνο για την παροχή των εξής λειτουργιών: </w:t>
      </w:r>
    </w:p>
    <w:p w14:paraId="37EC51FB" w14:textId="493A6DCB" w:rsidR="00DE61B4" w:rsidRPr="00455E7E" w:rsidRDefault="00DE61B4" w:rsidP="00DE61B4">
      <w:pPr>
        <w:shd w:val="clear" w:color="auto" w:fill="FFFFFF"/>
        <w:contextualSpacing/>
        <w:outlineLvl w:val="2"/>
        <w:rPr>
          <w:rFonts w:ascii="Calibri" w:hAnsi="Calibri" w:cs="Calibri"/>
          <w:lang w:val="el-GR"/>
        </w:rPr>
      </w:pPr>
      <w:r w:rsidRPr="00455E7E">
        <w:rPr>
          <w:rFonts w:ascii="Calibri" w:hAnsi="Calibri" w:cs="Calibri"/>
          <w:lang w:val="el-GR"/>
        </w:rPr>
        <w:lastRenderedPageBreak/>
        <w:t xml:space="preserve">την μετάδοση(transmission) εργασιών, τον προγραμματισμό(scheduling) και τις λειτουργίες εισόδου εξόδου των δεδομένων  σε ένα κατανεμημένο περιβάλλον. Ο πιο συνήθης τύπος δεδομένων για την επίτευξη αυτών των λειτουργιών είναι RDD (Resilient Distributed Dataset) που είναι σχεδιασμένα να αποκρύπτουν από το χρήστη περίπλοκους υπολογισμούς για την κατανομή των δεδομένων ώστε να επιτυγχάνεται αυτή μέσω εύκολων χειρισμών εκ μέρους του χρήστη. Ένας εύκολος χειρισμός από την πλευρά του χρήστη είναι το partitioning των δεδομένων όπου ο χρήστης  μέσω ενός υπολογιστή που αποτελεί τον master σε ένα δίκτυο υπολογιστών, επιλέγει τα σημεία τομής των δεδομένων και τον τρόπο τομής. Στη συνέχεια ο master διαμοιράζει αυτά τα κομμάτια των δεδομένων στους υπόλοιπους υπολογιστές του δικτύου slaves για την περαιτέρω επεξεργασία τους.  </w:t>
      </w:r>
    </w:p>
    <w:p w14:paraId="7A4F047C" w14:textId="6DA2B04B" w:rsidR="00DE61B4" w:rsidRDefault="00DE61B4" w:rsidP="00DE61B4">
      <w:pPr>
        <w:rPr>
          <w:rFonts w:ascii="Calibri" w:hAnsi="Calibri" w:cs="Calibri"/>
          <w:lang w:val="el-GR"/>
        </w:rPr>
      </w:pPr>
      <w:r w:rsidRPr="00A878CA">
        <w:rPr>
          <w:rFonts w:ascii="Calibri" w:hAnsi="Calibri" w:cs="Calibri"/>
          <w:noProof/>
        </w:rPr>
        <w:drawing>
          <wp:inline distT="0" distB="0" distL="0" distR="0" wp14:anchorId="15520F55" wp14:editId="0822DA84">
            <wp:extent cx="4329947" cy="2125190"/>
            <wp:effectExtent l="0" t="0" r="0" b="8890"/>
            <wp:docPr id="264677580" name="Picture 1" descr="A diagram of a software develop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7580" name="Picture 1" descr="A diagram of a software development process"/>
                    <pic:cNvPicPr/>
                  </pic:nvPicPr>
                  <pic:blipFill>
                    <a:blip r:embed="rId15"/>
                    <a:stretch>
                      <a:fillRect/>
                    </a:stretch>
                  </pic:blipFill>
                  <pic:spPr>
                    <a:xfrm>
                      <a:off x="0" y="0"/>
                      <a:ext cx="4343014" cy="2131603"/>
                    </a:xfrm>
                    <a:prstGeom prst="rect">
                      <a:avLst/>
                    </a:prstGeom>
                  </pic:spPr>
                </pic:pic>
              </a:graphicData>
            </a:graphic>
          </wp:inline>
        </w:drawing>
      </w:r>
    </w:p>
    <w:p w14:paraId="099883AB" w14:textId="77777777" w:rsidR="00DE61B4" w:rsidRDefault="00DE61B4" w:rsidP="00DE61B4">
      <w:pPr>
        <w:rPr>
          <w:rFonts w:ascii="Calibri" w:hAnsi="Calibri" w:cs="Calibri"/>
          <w:lang w:val="el-GR"/>
        </w:rPr>
      </w:pPr>
    </w:p>
    <w:p w14:paraId="07EBB4D8" w14:textId="77777777" w:rsidR="00DE61B4" w:rsidRDefault="00DE61B4" w:rsidP="00DE61B4">
      <w:pPr>
        <w:rPr>
          <w:rFonts w:ascii="Calibri" w:hAnsi="Calibri" w:cs="Calibri"/>
          <w:lang w:val="el-GR"/>
        </w:rPr>
      </w:pPr>
    </w:p>
    <w:p w14:paraId="312D6C0E" w14:textId="77777777" w:rsidR="00DE61B4" w:rsidRDefault="00DE61B4" w:rsidP="00DE61B4">
      <w:pPr>
        <w:rPr>
          <w:rFonts w:ascii="Calibri" w:hAnsi="Calibri" w:cs="Calibri"/>
          <w:lang w:val="el-GR"/>
        </w:rPr>
      </w:pPr>
    </w:p>
    <w:p w14:paraId="5FE797AA" w14:textId="77777777" w:rsidR="00DE61B4" w:rsidRDefault="00DE61B4" w:rsidP="00DE61B4">
      <w:pPr>
        <w:rPr>
          <w:rFonts w:ascii="Calibri" w:hAnsi="Calibri" w:cs="Calibri"/>
          <w:lang w:val="el-GR"/>
        </w:rPr>
      </w:pPr>
    </w:p>
    <w:p w14:paraId="316C5C48" w14:textId="77777777" w:rsidR="00DE61B4" w:rsidRPr="00043956" w:rsidRDefault="00DE61B4" w:rsidP="00DE61B4">
      <w:pPr>
        <w:shd w:val="clear" w:color="auto" w:fill="FFFFFF"/>
        <w:contextualSpacing/>
        <w:outlineLvl w:val="2"/>
        <w:rPr>
          <w:rFonts w:ascii="Calibri" w:hAnsi="Calibri" w:cs="Calibri"/>
          <w:b/>
          <w:bCs/>
          <w:sz w:val="24"/>
          <w:szCs w:val="24"/>
          <w:lang w:val="el-GR"/>
        </w:rPr>
      </w:pPr>
      <w:r w:rsidRPr="00043956">
        <w:rPr>
          <w:rFonts w:ascii="Calibri" w:hAnsi="Calibri" w:cs="Calibri"/>
          <w:b/>
          <w:bCs/>
          <w:sz w:val="24"/>
          <w:szCs w:val="24"/>
          <w:lang w:val="el-GR"/>
        </w:rPr>
        <w:t xml:space="preserve">Τα πλεονεκτήματα του Apache Spark είναι τα ακόλουθα: </w:t>
      </w:r>
    </w:p>
    <w:p w14:paraId="251D0715"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Σχεδιασμένο εξαρχής για εκτελέιται πολυ γρήγορα και για υψηλές επιδόσεις.</w:t>
      </w:r>
      <w:r w:rsidRPr="00815FFB">
        <w:rPr>
          <w:lang w:val="el-GR"/>
        </w:rPr>
        <w:t xml:space="preserve"> </w:t>
      </w:r>
      <w:r w:rsidRPr="00815FFB">
        <w:rPr>
          <w:rFonts w:ascii="Calibri" w:hAnsi="Calibri" w:cs="Calibri"/>
          <w:lang w:val="el-GR"/>
        </w:rPr>
        <w:t>Αυτό καθίσταται εφικτό χάρη στην ικανότητά του να αποθηκεύει δεδομένα στη μνήμη κατά τη διάρκεια πολλαπλών παράλληλων λειτουργιών, μειώνοντας σημαντικά την ανάγκη για χρονοβόρες ενέργειες ανάγνωσης/εγγραφής στον δίσκο</w:t>
      </w:r>
      <w:r w:rsidRPr="00815FFB">
        <w:rPr>
          <w:rFonts w:ascii="Calibri" w:hAnsi="Calibri" w:cs="Calibri"/>
          <w:color w:val="FF0000"/>
          <w:lang w:val="el-GR"/>
        </w:rPr>
        <w:t xml:space="preserve">. Στην καρδιά του </w:t>
      </w:r>
      <w:r w:rsidRPr="00815FFB">
        <w:rPr>
          <w:rFonts w:ascii="Calibri" w:hAnsi="Calibri" w:cs="Calibri"/>
          <w:color w:val="FF0000"/>
        </w:rPr>
        <w:t>Spark</w:t>
      </w:r>
      <w:r w:rsidRPr="00815FFB">
        <w:rPr>
          <w:rFonts w:ascii="Calibri" w:hAnsi="Calibri" w:cs="Calibri"/>
          <w:color w:val="FF0000"/>
          <w:lang w:val="el-GR"/>
        </w:rPr>
        <w:t xml:space="preserve"> βρίσκεται η ισχυρή μηχανή επεξεργασίας εντός μνήμης</w:t>
      </w:r>
      <w:r w:rsidRPr="00815FFB">
        <w:rPr>
          <w:rFonts w:ascii="Calibri" w:hAnsi="Calibri" w:cs="Calibri"/>
          <w:lang w:val="el-GR"/>
        </w:rPr>
        <w:t xml:space="preserve">, η οποία του επιτρέπει να εκτελεί υπολογισμούς έως και 100 φορές πιο γρήγορα από το παραδοσιακό </w:t>
      </w:r>
      <w:r w:rsidRPr="00815FFB">
        <w:rPr>
          <w:rFonts w:ascii="Calibri" w:hAnsi="Calibri" w:cs="Calibri"/>
        </w:rPr>
        <w:t>MapReduce</w:t>
      </w:r>
      <w:r w:rsidRPr="00815FFB">
        <w:rPr>
          <w:rFonts w:ascii="Calibri" w:hAnsi="Calibri" w:cs="Calibri"/>
          <w:lang w:val="el-GR"/>
        </w:rPr>
        <w:t xml:space="preserve"> όταν τα δεδομένα επεξεργάζονται στη μνήμη, και περίπου 10 φορές πιο γρήγορα ακόμα και όταν τα δεδομένα είναι αποθηκευμένα σε δίσκο. </w:t>
      </w:r>
    </w:p>
    <w:p w14:paraId="65A56AB2"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 Επεξεργάζεται συνεχούς ροής δεδομένα. Μπορεί να επεξεργαστεί συνεχούς ροής δεδομένα </w:t>
      </w:r>
    </w:p>
    <w:p w14:paraId="15FB261A"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(streaming data) χωρίζοντας αυτά σε μικρά κομμάτια (mini-batches) και εκτελώντας </w:t>
      </w:r>
    </w:p>
    <w:p w14:paraId="5EF17B73"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μετασχηματισμούς RDD σε αυτά. </w:t>
      </w:r>
    </w:p>
    <w:p w14:paraId="7119D9F8"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 Υποστηρίζει πολλαπλούς τρόπους επεξεργασίας των δεδομένων.Αυτο το κάνει συμπεριλαμβάνοντας </w:t>
      </w:r>
      <w:r w:rsidRPr="00815FFB">
        <w:rPr>
          <w:rFonts w:ascii="Calibri" w:hAnsi="Calibri" w:cs="Calibri"/>
        </w:rPr>
        <w:t>interactive</w:t>
      </w:r>
      <w:r w:rsidRPr="00815FFB">
        <w:rPr>
          <w:rFonts w:ascii="Calibri" w:hAnsi="Calibri" w:cs="Calibri"/>
          <w:lang w:val="el-GR"/>
        </w:rPr>
        <w:t xml:space="preserve"> </w:t>
      </w:r>
      <w:r w:rsidRPr="00815FFB">
        <w:rPr>
          <w:rFonts w:ascii="Calibri" w:hAnsi="Calibri" w:cs="Calibri"/>
        </w:rPr>
        <w:t>query</w:t>
      </w:r>
      <w:r w:rsidRPr="00815FFB">
        <w:rPr>
          <w:rFonts w:ascii="Calibri" w:hAnsi="Calibri" w:cs="Calibri"/>
          <w:lang w:val="el-GR"/>
        </w:rPr>
        <w:t xml:space="preserve">, </w:t>
      </w:r>
      <w:r w:rsidRPr="00815FFB">
        <w:rPr>
          <w:rFonts w:ascii="Calibri" w:hAnsi="Calibri" w:cs="Calibri"/>
        </w:rPr>
        <w:t>real</w:t>
      </w:r>
      <w:r w:rsidRPr="00815FFB">
        <w:rPr>
          <w:rFonts w:ascii="Calibri" w:hAnsi="Calibri" w:cs="Calibri"/>
          <w:lang w:val="el-GR"/>
        </w:rPr>
        <w:t>-</w:t>
      </w:r>
      <w:r w:rsidRPr="00815FFB">
        <w:rPr>
          <w:rFonts w:ascii="Calibri" w:hAnsi="Calibri" w:cs="Calibri"/>
        </w:rPr>
        <w:t>time</w:t>
      </w:r>
      <w:r w:rsidRPr="00815FFB">
        <w:rPr>
          <w:rFonts w:ascii="Calibri" w:hAnsi="Calibri" w:cs="Calibri"/>
          <w:lang w:val="el-GR"/>
        </w:rPr>
        <w:t xml:space="preserve"> </w:t>
      </w:r>
      <w:r w:rsidRPr="00815FFB">
        <w:rPr>
          <w:rFonts w:ascii="Calibri" w:hAnsi="Calibri" w:cs="Calibri"/>
        </w:rPr>
        <w:t>analytics</w:t>
      </w:r>
      <w:r w:rsidRPr="00815FFB">
        <w:rPr>
          <w:rFonts w:ascii="Calibri" w:hAnsi="Calibri" w:cs="Calibri"/>
          <w:lang w:val="el-GR"/>
        </w:rPr>
        <w:t xml:space="preserve">, </w:t>
      </w:r>
      <w:r w:rsidRPr="00815FFB">
        <w:rPr>
          <w:rFonts w:ascii="Calibri" w:hAnsi="Calibri" w:cs="Calibri"/>
        </w:rPr>
        <w:t>machine</w:t>
      </w:r>
      <w:r w:rsidRPr="00815FFB">
        <w:rPr>
          <w:rFonts w:ascii="Calibri" w:hAnsi="Calibri" w:cs="Calibri"/>
          <w:lang w:val="el-GR"/>
        </w:rPr>
        <w:t xml:space="preserve"> </w:t>
      </w:r>
      <w:r w:rsidRPr="00815FFB">
        <w:rPr>
          <w:rFonts w:ascii="Calibri" w:hAnsi="Calibri" w:cs="Calibri"/>
        </w:rPr>
        <w:t>learning</w:t>
      </w:r>
      <w:r w:rsidRPr="00815FFB">
        <w:rPr>
          <w:rFonts w:ascii="Calibri" w:hAnsi="Calibri" w:cs="Calibri"/>
          <w:lang w:val="el-GR"/>
        </w:rPr>
        <w:t xml:space="preserve">, </w:t>
      </w:r>
      <w:r w:rsidRPr="00815FFB">
        <w:rPr>
          <w:rFonts w:ascii="Calibri" w:hAnsi="Calibri" w:cs="Calibri"/>
        </w:rPr>
        <w:t>graph</w:t>
      </w:r>
      <w:r w:rsidRPr="00815FFB">
        <w:rPr>
          <w:rFonts w:ascii="Calibri" w:hAnsi="Calibri" w:cs="Calibri"/>
          <w:lang w:val="el-GR"/>
        </w:rPr>
        <w:t xml:space="preserve"> </w:t>
      </w:r>
      <w:r w:rsidRPr="00815FFB">
        <w:rPr>
          <w:rFonts w:ascii="Calibri" w:hAnsi="Calibri" w:cs="Calibri"/>
        </w:rPr>
        <w:t>processing</w:t>
      </w:r>
      <w:r w:rsidRPr="00815FFB">
        <w:rPr>
          <w:rFonts w:ascii="Calibri" w:hAnsi="Calibri" w:cs="Calibri"/>
          <w:lang w:val="el-GR"/>
        </w:rPr>
        <w:t xml:space="preserve">, </w:t>
      </w:r>
      <w:r w:rsidRPr="00815FFB">
        <w:rPr>
          <w:rFonts w:ascii="Calibri" w:hAnsi="Calibri" w:cs="Calibri"/>
        </w:rPr>
        <w:t>sql</w:t>
      </w:r>
      <w:r w:rsidRPr="00815FFB">
        <w:rPr>
          <w:rFonts w:ascii="Calibri" w:hAnsi="Calibri" w:cs="Calibri"/>
          <w:lang w:val="el-GR"/>
        </w:rPr>
        <w:t xml:space="preserve"> </w:t>
      </w:r>
      <w:r w:rsidRPr="00815FFB">
        <w:rPr>
          <w:rFonts w:ascii="Calibri" w:hAnsi="Calibri" w:cs="Calibri"/>
        </w:rPr>
        <w:t>queries</w:t>
      </w:r>
      <w:r w:rsidRPr="00815FFB">
        <w:rPr>
          <w:rFonts w:ascii="Calibri" w:hAnsi="Calibri" w:cs="Calibri"/>
          <w:lang w:val="el-GR"/>
        </w:rPr>
        <w:t>. Με άλλα λόγια μια εφαρμογή μπορεί να συνδυάζει πολαλλαπλούς φόρους εργασίας.</w:t>
      </w:r>
    </w:p>
    <w:p w14:paraId="07CBEE37" w14:textId="77777777" w:rsidR="00DE61B4" w:rsidRPr="00815FFB" w:rsidRDefault="00DE61B4" w:rsidP="00DE61B4">
      <w:pPr>
        <w:shd w:val="clear" w:color="auto" w:fill="FFFFFF"/>
        <w:contextualSpacing/>
        <w:outlineLvl w:val="2"/>
        <w:rPr>
          <w:rFonts w:ascii="Calibri" w:hAnsi="Calibri" w:cs="Calibri"/>
          <w:lang w:val="el-GR"/>
        </w:rPr>
      </w:pPr>
      <w:r w:rsidRPr="00815FFB">
        <w:rPr>
          <w:rFonts w:ascii="Calibri" w:hAnsi="Calibri" w:cs="Calibri"/>
          <w:lang w:val="el-GR"/>
        </w:rPr>
        <w:t xml:space="preserve">• Αυξημένη χρηστικότητα.Η λειτουργία που έχει να υποστηρίζει αρκετές γλώσσες προγραμματισμού του δίνει την δυνατότητα να είναι δυναμικό.Με άλλα λόγια επιτρέπει στο χρήστη να γράφει εφαρμογές σε γλώσσες προγραμματισμού όπως </w:t>
      </w:r>
      <w:r w:rsidRPr="00815FFB">
        <w:rPr>
          <w:rFonts w:ascii="Calibri" w:hAnsi="Calibri" w:cs="Calibri"/>
        </w:rPr>
        <w:t>Java</w:t>
      </w:r>
      <w:r w:rsidRPr="00815FFB">
        <w:rPr>
          <w:rFonts w:ascii="Calibri" w:hAnsi="Calibri" w:cs="Calibri"/>
          <w:lang w:val="el-GR"/>
        </w:rPr>
        <w:t xml:space="preserve">, </w:t>
      </w:r>
      <w:r w:rsidRPr="00815FFB">
        <w:rPr>
          <w:rFonts w:ascii="Calibri" w:hAnsi="Calibri" w:cs="Calibri"/>
        </w:rPr>
        <w:t>Scala</w:t>
      </w:r>
      <w:r w:rsidRPr="00815FFB">
        <w:rPr>
          <w:rFonts w:ascii="Calibri" w:hAnsi="Calibri" w:cs="Calibri"/>
          <w:lang w:val="el-GR"/>
        </w:rPr>
        <w:t xml:space="preserve">, </w:t>
      </w:r>
      <w:r w:rsidRPr="00815FFB">
        <w:rPr>
          <w:rFonts w:ascii="Calibri" w:hAnsi="Calibri" w:cs="Calibri"/>
        </w:rPr>
        <w:t>Python</w:t>
      </w:r>
      <w:r w:rsidRPr="00815FFB">
        <w:rPr>
          <w:rFonts w:ascii="Calibri" w:hAnsi="Calibri" w:cs="Calibri"/>
          <w:lang w:val="el-GR"/>
        </w:rPr>
        <w:t xml:space="preserve">, και </w:t>
      </w:r>
      <w:r w:rsidRPr="00815FFB">
        <w:rPr>
          <w:rFonts w:ascii="Calibri" w:hAnsi="Calibri" w:cs="Calibri"/>
        </w:rPr>
        <w:t>R</w:t>
      </w:r>
      <w:r w:rsidRPr="00815FFB">
        <w:rPr>
          <w:rFonts w:ascii="Calibri" w:hAnsi="Calibri" w:cs="Calibri"/>
          <w:lang w:val="el-GR"/>
        </w:rPr>
        <w:t xml:space="preserve"> δίνοντας ένα εύρος επιλογών από γλώσσες προγραμματισμού για την υλοποίηση της εφαρμογής.</w:t>
      </w:r>
    </w:p>
    <w:p w14:paraId="2228A8EE" w14:textId="6456B19A" w:rsidR="00DE61B4" w:rsidRPr="00F92E5F" w:rsidRDefault="00DE61B4" w:rsidP="00DE61B4">
      <w:pPr>
        <w:rPr>
          <w:rFonts w:ascii="Calibri" w:hAnsi="Calibri" w:cs="Calibri"/>
          <w:b/>
          <w:bCs/>
          <w:sz w:val="28"/>
          <w:szCs w:val="28"/>
          <w:lang w:val="el-GR"/>
        </w:rPr>
      </w:pPr>
      <w:r w:rsidRPr="008D560D">
        <w:rPr>
          <w:rFonts w:ascii="Calibri" w:hAnsi="Calibri" w:cs="Calibri"/>
          <w:b/>
          <w:bCs/>
          <w:sz w:val="28"/>
          <w:szCs w:val="28"/>
          <w:lang w:val="el-GR"/>
        </w:rPr>
        <w:t>3.2</w:t>
      </w:r>
      <w:r w:rsidRPr="00CE1666">
        <w:rPr>
          <w:b/>
          <w:bCs/>
          <w:sz w:val="24"/>
          <w:szCs w:val="24"/>
          <w:lang w:val="el-GR"/>
        </w:rPr>
        <w:t xml:space="preserve"> </w:t>
      </w:r>
      <w:r w:rsidRPr="00CE1666">
        <w:rPr>
          <w:b/>
          <w:bCs/>
          <w:sz w:val="24"/>
          <w:szCs w:val="24"/>
        </w:rPr>
        <w:t>A</w:t>
      </w:r>
      <w:r>
        <w:rPr>
          <w:b/>
          <w:bCs/>
          <w:sz w:val="24"/>
          <w:szCs w:val="24"/>
        </w:rPr>
        <w:t>pache</w:t>
      </w:r>
      <w:r w:rsidRPr="003F1DA6">
        <w:rPr>
          <w:b/>
          <w:bCs/>
          <w:sz w:val="24"/>
          <w:szCs w:val="24"/>
          <w:lang w:val="el-GR"/>
        </w:rPr>
        <w:t xml:space="preserve"> </w:t>
      </w:r>
      <w:r w:rsidRPr="00CE1666">
        <w:rPr>
          <w:b/>
          <w:bCs/>
          <w:sz w:val="24"/>
          <w:szCs w:val="24"/>
        </w:rPr>
        <w:t>H</w:t>
      </w:r>
      <w:r>
        <w:rPr>
          <w:b/>
          <w:bCs/>
          <w:sz w:val="24"/>
          <w:szCs w:val="24"/>
        </w:rPr>
        <w:t>adoop</w:t>
      </w:r>
    </w:p>
    <w:p w14:paraId="0CE57EF7" w14:textId="77777777" w:rsidR="00DE61B4" w:rsidRPr="008D560D" w:rsidRDefault="00DE61B4" w:rsidP="00DE61B4">
      <w:pPr>
        <w:rPr>
          <w:rFonts w:ascii="Calibri" w:hAnsi="Calibri" w:cs="Calibri"/>
          <w:b/>
          <w:bCs/>
          <w:sz w:val="28"/>
          <w:szCs w:val="28"/>
          <w:lang w:val="el-GR"/>
        </w:rPr>
      </w:pPr>
    </w:p>
    <w:p w14:paraId="5B448EAA" w14:textId="77777777" w:rsidR="00DE61B4" w:rsidRPr="00C755EE" w:rsidRDefault="00DE61B4" w:rsidP="00DE61B4">
      <w:pPr>
        <w:rPr>
          <w:rFonts w:ascii="Calibri" w:hAnsi="Calibri" w:cs="Calibri"/>
          <w:b/>
          <w:bCs/>
          <w:sz w:val="28"/>
          <w:szCs w:val="28"/>
          <w:lang w:val="el-GR"/>
        </w:rPr>
      </w:pPr>
      <w:r>
        <w:rPr>
          <w:rFonts w:ascii="Calibri" w:hAnsi="Calibri" w:cs="Calibri"/>
          <w:b/>
          <w:bCs/>
          <w:sz w:val="28"/>
          <w:szCs w:val="28"/>
          <w:lang w:val="el-GR"/>
        </w:rPr>
        <w:t xml:space="preserve">3.3 </w:t>
      </w:r>
      <w:r w:rsidRPr="00C755EE">
        <w:rPr>
          <w:rFonts w:ascii="Calibri" w:hAnsi="Calibri" w:cs="Calibri"/>
          <w:b/>
          <w:bCs/>
          <w:sz w:val="28"/>
          <w:szCs w:val="28"/>
          <w:lang w:val="el-GR"/>
        </w:rPr>
        <w:t xml:space="preserve">Αρχιτεκτονική του </w:t>
      </w:r>
      <w:r w:rsidRPr="00C755EE">
        <w:rPr>
          <w:rFonts w:ascii="Calibri" w:hAnsi="Calibri" w:cs="Calibri"/>
          <w:b/>
          <w:bCs/>
          <w:sz w:val="28"/>
          <w:szCs w:val="28"/>
        </w:rPr>
        <w:t>Spark</w:t>
      </w:r>
    </w:p>
    <w:p w14:paraId="7021EDCA" w14:textId="77777777" w:rsidR="00DE61B4" w:rsidRPr="00815FFB" w:rsidRDefault="00DE61B4" w:rsidP="00DE61B4">
      <w:pPr>
        <w:rPr>
          <w:rFonts w:ascii="Calibri" w:hAnsi="Calibri" w:cs="Calibri"/>
          <w:lang w:val="el-GR"/>
        </w:rPr>
      </w:pPr>
      <w:r w:rsidRPr="00815FFB">
        <w:rPr>
          <w:rFonts w:ascii="Calibri" w:hAnsi="Calibri" w:cs="Calibri"/>
          <w:lang w:val="el-GR"/>
        </w:rPr>
        <w:t xml:space="preserve">Όπως είναι ήδη γνωστό ένα απο τα κύρια χαρακτηριστικά του </w:t>
      </w:r>
      <w:r w:rsidRPr="00815FFB">
        <w:rPr>
          <w:rFonts w:ascii="Calibri" w:hAnsi="Calibri" w:cs="Calibri"/>
        </w:rPr>
        <w:t>Apache</w:t>
      </w:r>
      <w:r w:rsidRPr="00815FFB">
        <w:rPr>
          <w:rFonts w:ascii="Calibri" w:hAnsi="Calibri" w:cs="Calibri"/>
          <w:lang w:val="el-GR"/>
        </w:rPr>
        <w:t xml:space="preserve"> </w:t>
      </w:r>
      <w:r w:rsidRPr="00815FFB">
        <w:rPr>
          <w:rFonts w:ascii="Calibri" w:hAnsi="Calibri" w:cs="Calibri"/>
        </w:rPr>
        <w:t>spark</w:t>
      </w:r>
      <w:r w:rsidRPr="00815FFB">
        <w:rPr>
          <w:rFonts w:ascii="Calibri" w:hAnsi="Calibri" w:cs="Calibri"/>
          <w:lang w:val="el-GR"/>
        </w:rPr>
        <w:t xml:space="preserve"> που το κάνει φιλικό προς το χρήστη είναι ότι μπορεί να εκτελεστεί οπουδήποτε από έναν φορητό υπολογιστή εώς ένα σύμπλεγμα χιλιάδων διακομιστών(</w:t>
      </w:r>
      <w:r w:rsidRPr="00815FFB">
        <w:rPr>
          <w:rFonts w:ascii="Calibri" w:hAnsi="Calibri" w:cs="Calibri"/>
        </w:rPr>
        <w:t>clusters</w:t>
      </w:r>
      <w:r w:rsidRPr="00815FFB">
        <w:rPr>
          <w:rFonts w:ascii="Calibri" w:hAnsi="Calibri" w:cs="Calibri"/>
          <w:lang w:val="el-GR"/>
        </w:rPr>
        <w:t>).</w:t>
      </w:r>
    </w:p>
    <w:p w14:paraId="60AC5D03" w14:textId="77777777" w:rsidR="00DE61B4" w:rsidRPr="00815FFB" w:rsidRDefault="00DE61B4" w:rsidP="00DE61B4">
      <w:pPr>
        <w:rPr>
          <w:rFonts w:ascii="Calibri" w:hAnsi="Calibri" w:cs="Calibri"/>
          <w:lang w:val="el-GR"/>
        </w:rPr>
      </w:pPr>
      <w:r w:rsidRPr="00815FFB">
        <w:rPr>
          <w:rFonts w:ascii="Calibri" w:hAnsi="Calibri" w:cs="Calibri"/>
          <w:lang w:val="el-GR"/>
        </w:rPr>
        <w:t xml:space="preserve">Το </w:t>
      </w:r>
      <w:r w:rsidRPr="00815FFB">
        <w:rPr>
          <w:rFonts w:ascii="Calibri" w:hAnsi="Calibri" w:cs="Calibri"/>
        </w:rPr>
        <w:t>Apache</w:t>
      </w:r>
      <w:r w:rsidRPr="00815FFB">
        <w:rPr>
          <w:rFonts w:ascii="Calibri" w:hAnsi="Calibri" w:cs="Calibri"/>
          <w:lang w:val="el-GR"/>
        </w:rPr>
        <w:t xml:space="preserve"> </w:t>
      </w:r>
      <w:r w:rsidRPr="00815FFB">
        <w:rPr>
          <w:rFonts w:ascii="Calibri" w:hAnsi="Calibri" w:cs="Calibri"/>
        </w:rPr>
        <w:t>Spark</w:t>
      </w:r>
      <w:r w:rsidRPr="00815FFB">
        <w:rPr>
          <w:rFonts w:ascii="Calibri" w:hAnsi="Calibri" w:cs="Calibri"/>
          <w:lang w:val="el-GR"/>
        </w:rPr>
        <w:t xml:space="preserve"> </w:t>
      </w:r>
      <w:r w:rsidRPr="00815FFB">
        <w:rPr>
          <w:rFonts w:ascii="Calibri" w:hAnsi="Calibri" w:cs="Calibri"/>
        </w:rPr>
        <w:t>framework</w:t>
      </w:r>
      <w:r w:rsidRPr="00815FFB">
        <w:rPr>
          <w:rFonts w:ascii="Calibri" w:hAnsi="Calibri" w:cs="Calibri"/>
          <w:lang w:val="el-GR"/>
        </w:rPr>
        <w:t xml:space="preserve"> χρησιμοποιεί μια </w:t>
      </w:r>
      <w:r w:rsidRPr="00815FFB">
        <w:rPr>
          <w:rFonts w:ascii="Calibri" w:hAnsi="Calibri" w:cs="Calibri"/>
        </w:rPr>
        <w:t>master</w:t>
      </w:r>
      <w:r w:rsidRPr="00815FFB">
        <w:rPr>
          <w:rFonts w:ascii="Calibri" w:hAnsi="Calibri" w:cs="Calibri"/>
          <w:lang w:val="el-GR"/>
        </w:rPr>
        <w:t>-</w:t>
      </w:r>
      <w:r w:rsidRPr="00815FFB">
        <w:rPr>
          <w:rFonts w:ascii="Calibri" w:hAnsi="Calibri" w:cs="Calibri"/>
        </w:rPr>
        <w:t>slave</w:t>
      </w:r>
      <w:r w:rsidRPr="00815FFB">
        <w:rPr>
          <w:rFonts w:ascii="Calibri" w:hAnsi="Calibri" w:cs="Calibri"/>
          <w:lang w:val="el-GR"/>
        </w:rPr>
        <w:t xml:space="preserve"> αρχιτεκτονική.</w:t>
      </w:r>
    </w:p>
    <w:p w14:paraId="4F791507" w14:textId="77777777" w:rsidR="00DE61B4" w:rsidRPr="00815FFB" w:rsidRDefault="00DE61B4" w:rsidP="00DE61B4">
      <w:pPr>
        <w:rPr>
          <w:rFonts w:ascii="Calibri" w:hAnsi="Calibri" w:cs="Calibri"/>
          <w:lang w:val="el-GR"/>
        </w:rPr>
      </w:pPr>
      <w:r w:rsidRPr="00815FFB">
        <w:rPr>
          <w:rFonts w:ascii="Calibri" w:hAnsi="Calibri" w:cs="Calibri"/>
          <w:lang w:val="el-GR"/>
        </w:rPr>
        <w:t xml:space="preserve">Αναλυτικότερα αποτελείται από έναν </w:t>
      </w:r>
      <w:r w:rsidRPr="00815FFB">
        <w:rPr>
          <w:rFonts w:ascii="Calibri" w:hAnsi="Calibri" w:cs="Calibri"/>
        </w:rPr>
        <w:t>driver</w:t>
      </w:r>
      <w:r w:rsidRPr="00815FFB">
        <w:rPr>
          <w:rFonts w:ascii="Calibri" w:hAnsi="Calibri" w:cs="Calibri"/>
          <w:lang w:val="el-GR"/>
        </w:rPr>
        <w:t xml:space="preserve"> </w:t>
      </w:r>
      <w:r w:rsidRPr="00815FFB">
        <w:rPr>
          <w:rFonts w:ascii="Calibri" w:hAnsi="Calibri" w:cs="Calibri"/>
        </w:rPr>
        <w:t>o</w:t>
      </w:r>
      <w:r w:rsidRPr="00815FFB">
        <w:rPr>
          <w:rFonts w:ascii="Calibri" w:hAnsi="Calibri" w:cs="Calibri"/>
          <w:lang w:val="el-GR"/>
        </w:rPr>
        <w:t xml:space="preserve"> οποίος τρέχει σαν κύριος κόμβος και πολλούς </w:t>
      </w:r>
      <w:r w:rsidRPr="00815FFB">
        <w:rPr>
          <w:rFonts w:ascii="Calibri" w:hAnsi="Calibri" w:cs="Calibri"/>
        </w:rPr>
        <w:t>executors</w:t>
      </w:r>
      <w:r w:rsidRPr="00815FFB">
        <w:rPr>
          <w:rFonts w:ascii="Calibri" w:hAnsi="Calibri" w:cs="Calibri"/>
          <w:lang w:val="el-GR"/>
        </w:rPr>
        <w:t>(εκτελεστές) που τρέχουν σαν κόμβοι εργάτες (</w:t>
      </w:r>
      <w:r w:rsidRPr="00815FFB">
        <w:rPr>
          <w:rFonts w:ascii="Calibri" w:hAnsi="Calibri" w:cs="Calibri"/>
        </w:rPr>
        <w:t>worker</w:t>
      </w:r>
      <w:r w:rsidRPr="00815FFB">
        <w:rPr>
          <w:rFonts w:ascii="Calibri" w:hAnsi="Calibri" w:cs="Calibri"/>
          <w:lang w:val="el-GR"/>
        </w:rPr>
        <w:t xml:space="preserve"> </w:t>
      </w:r>
      <w:r w:rsidRPr="00815FFB">
        <w:rPr>
          <w:rFonts w:ascii="Calibri" w:hAnsi="Calibri" w:cs="Calibri"/>
        </w:rPr>
        <w:t>nodes</w:t>
      </w:r>
      <w:r w:rsidRPr="00815FFB">
        <w:rPr>
          <w:rFonts w:ascii="Calibri" w:hAnsi="Calibri" w:cs="Calibri"/>
          <w:lang w:val="el-GR"/>
        </w:rPr>
        <w:t>) στη συστάδα (</w:t>
      </w:r>
      <w:r w:rsidRPr="00815FFB">
        <w:rPr>
          <w:rFonts w:ascii="Calibri" w:hAnsi="Calibri" w:cs="Calibri"/>
        </w:rPr>
        <w:t>cluster</w:t>
      </w:r>
      <w:r w:rsidRPr="00815FFB">
        <w:rPr>
          <w:rFonts w:ascii="Calibri" w:hAnsi="Calibri" w:cs="Calibri"/>
          <w:lang w:val="el-GR"/>
        </w:rPr>
        <w:t>).</w:t>
      </w:r>
    </w:p>
    <w:p w14:paraId="7C8C1170" w14:textId="77777777" w:rsidR="00DE61B4" w:rsidRPr="00815FFB" w:rsidRDefault="00DE61B4" w:rsidP="00DE61B4">
      <w:pPr>
        <w:rPr>
          <w:rFonts w:ascii="Calibri" w:hAnsi="Calibri" w:cs="Calibri"/>
          <w:lang w:val="el-GR"/>
        </w:rPr>
      </w:pPr>
      <w:r w:rsidRPr="00815FFB">
        <w:rPr>
          <w:rFonts w:ascii="Calibri" w:hAnsi="Calibri" w:cs="Calibri"/>
          <w:lang w:val="el-GR"/>
        </w:rPr>
        <w:t xml:space="preserve">Παρακάτω παρατίθεται ένα διάγραμμα που δείχνει την βασική αρχιτεκτονική του </w:t>
      </w:r>
      <w:r w:rsidRPr="00815FFB">
        <w:rPr>
          <w:rFonts w:ascii="Calibri" w:hAnsi="Calibri" w:cs="Calibri"/>
        </w:rPr>
        <w:t>Apache</w:t>
      </w:r>
      <w:r w:rsidRPr="00815FFB">
        <w:rPr>
          <w:rFonts w:ascii="Calibri" w:hAnsi="Calibri" w:cs="Calibri"/>
          <w:lang w:val="el-GR"/>
        </w:rPr>
        <w:t xml:space="preserve"> </w:t>
      </w:r>
      <w:r w:rsidRPr="00815FFB">
        <w:rPr>
          <w:rFonts w:ascii="Calibri" w:hAnsi="Calibri" w:cs="Calibri"/>
        </w:rPr>
        <w:t>Spark</w:t>
      </w:r>
      <w:r w:rsidRPr="00815FFB">
        <w:rPr>
          <w:rFonts w:ascii="Calibri" w:hAnsi="Calibri" w:cs="Calibri"/>
          <w:lang w:val="el-GR"/>
        </w:rPr>
        <w:t>.</w:t>
      </w:r>
    </w:p>
    <w:p w14:paraId="1DB47B94" w14:textId="0A01D799" w:rsidR="00DE61B4" w:rsidRDefault="00DE61B4" w:rsidP="00DE61B4">
      <w:pPr>
        <w:rPr>
          <w:rFonts w:ascii="Calibri" w:hAnsi="Calibri" w:cs="Calibri"/>
          <w:lang w:val="el-GR"/>
        </w:rPr>
      </w:pPr>
      <w:r w:rsidRPr="0050342A">
        <w:rPr>
          <w:noProof/>
          <w:sz w:val="32"/>
          <w:szCs w:val="32"/>
          <w:lang w:val="el-GR"/>
        </w:rPr>
        <w:drawing>
          <wp:inline distT="0" distB="0" distL="0" distR="0" wp14:anchorId="03B8AE93" wp14:editId="0F8BF693">
            <wp:extent cx="5733415" cy="1772703"/>
            <wp:effectExtent l="0" t="0" r="635" b="0"/>
            <wp:docPr id="247968856" name="Picture 1" descr="A diagram of cluster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68856" name="Picture 1" descr="A diagram of cluster manager&#10;&#10;AI-generated content may be incorrect."/>
                    <pic:cNvPicPr/>
                  </pic:nvPicPr>
                  <pic:blipFill>
                    <a:blip r:embed="rId16"/>
                    <a:stretch>
                      <a:fillRect/>
                    </a:stretch>
                  </pic:blipFill>
                  <pic:spPr>
                    <a:xfrm>
                      <a:off x="0" y="0"/>
                      <a:ext cx="5733415" cy="1772703"/>
                    </a:xfrm>
                    <a:prstGeom prst="rect">
                      <a:avLst/>
                    </a:prstGeom>
                  </pic:spPr>
                </pic:pic>
              </a:graphicData>
            </a:graphic>
          </wp:inline>
        </w:drawing>
      </w:r>
    </w:p>
    <w:p w14:paraId="7B1E6705" w14:textId="77777777" w:rsidR="00DE61B4" w:rsidRDefault="00DE61B4" w:rsidP="00DE61B4">
      <w:pPr>
        <w:rPr>
          <w:rFonts w:ascii="Calibri" w:hAnsi="Calibri" w:cs="Calibri"/>
          <w:lang w:val="el-GR"/>
        </w:rPr>
      </w:pPr>
    </w:p>
    <w:p w14:paraId="6DB004FF" w14:textId="77777777" w:rsidR="00DE61B4" w:rsidRDefault="00DE61B4" w:rsidP="00DE61B4">
      <w:pPr>
        <w:rPr>
          <w:rFonts w:ascii="Calibri" w:hAnsi="Calibri" w:cs="Calibri"/>
          <w:lang w:val="el-GR"/>
        </w:rPr>
      </w:pPr>
    </w:p>
    <w:p w14:paraId="2004E48E" w14:textId="77777777" w:rsidR="00DE61B4" w:rsidRDefault="00DE61B4" w:rsidP="00DE61B4">
      <w:pPr>
        <w:rPr>
          <w:rFonts w:ascii="Calibri" w:hAnsi="Calibri" w:cs="Calibri"/>
          <w:lang w:val="el-GR"/>
        </w:rPr>
      </w:pPr>
    </w:p>
    <w:p w14:paraId="5EAC00C9" w14:textId="77777777" w:rsidR="00DE61B4" w:rsidRDefault="00DE61B4" w:rsidP="00DE61B4">
      <w:pPr>
        <w:rPr>
          <w:rFonts w:ascii="Calibri" w:hAnsi="Calibri" w:cs="Calibri"/>
          <w:lang w:val="el-GR"/>
        </w:rPr>
      </w:pPr>
    </w:p>
    <w:p w14:paraId="2B4425FE" w14:textId="77777777" w:rsidR="00DE61B4" w:rsidRDefault="00DE61B4" w:rsidP="00DE61B4">
      <w:pPr>
        <w:rPr>
          <w:rFonts w:ascii="Calibri" w:hAnsi="Calibri" w:cs="Calibri"/>
          <w:lang w:val="el-GR"/>
        </w:rPr>
      </w:pPr>
    </w:p>
    <w:p w14:paraId="6C0D5100" w14:textId="77777777" w:rsidR="00DE61B4" w:rsidRDefault="00DE61B4" w:rsidP="00DE61B4">
      <w:pPr>
        <w:rPr>
          <w:rFonts w:ascii="Calibri" w:hAnsi="Calibri" w:cs="Calibri"/>
          <w:lang w:val="el-GR"/>
        </w:rPr>
      </w:pPr>
    </w:p>
    <w:p w14:paraId="75AAC5AC" w14:textId="77777777" w:rsidR="00DE61B4" w:rsidRDefault="00DE61B4" w:rsidP="00DE61B4">
      <w:pPr>
        <w:rPr>
          <w:rFonts w:ascii="Calibri" w:hAnsi="Calibri" w:cs="Calibri"/>
          <w:lang w:val="el-GR"/>
        </w:rPr>
      </w:pPr>
    </w:p>
    <w:p w14:paraId="16060413" w14:textId="77777777" w:rsidR="00DE61B4" w:rsidRPr="005E05AC" w:rsidRDefault="00DE61B4" w:rsidP="00DE61B4">
      <w:pPr>
        <w:rPr>
          <w:rFonts w:ascii="Calibri" w:hAnsi="Calibri" w:cs="Calibri"/>
          <w:b/>
          <w:bCs/>
          <w:sz w:val="28"/>
          <w:szCs w:val="28"/>
          <w:lang w:val="el-GR"/>
        </w:rPr>
      </w:pPr>
      <w:r w:rsidRPr="005E05AC">
        <w:rPr>
          <w:rFonts w:ascii="Calibri" w:hAnsi="Calibri" w:cs="Calibri"/>
          <w:b/>
          <w:bCs/>
          <w:sz w:val="28"/>
          <w:szCs w:val="28"/>
          <w:lang w:val="el-GR"/>
        </w:rPr>
        <w:t>Εξήγηση βασικών μερών</w:t>
      </w:r>
    </w:p>
    <w:p w14:paraId="7FD6F9C8" w14:textId="77777777" w:rsidR="00DE61B4" w:rsidRPr="00815FFB" w:rsidRDefault="00DE61B4" w:rsidP="00DE61B4">
      <w:pPr>
        <w:rPr>
          <w:rFonts w:ascii="Calibri" w:hAnsi="Calibri" w:cs="Calibri"/>
          <w:lang w:val="el-GR"/>
        </w:rPr>
      </w:pPr>
      <w:r w:rsidRPr="00815FFB">
        <w:rPr>
          <w:rFonts w:ascii="Calibri" w:hAnsi="Calibri" w:cs="Calibri"/>
          <w:lang w:val="el-GR"/>
        </w:rPr>
        <w:t xml:space="preserve">Το </w:t>
      </w:r>
      <w:r w:rsidRPr="00815FFB">
        <w:rPr>
          <w:rFonts w:ascii="Calibri" w:hAnsi="Calibri" w:cs="Calibri"/>
        </w:rPr>
        <w:t>driver</w:t>
      </w:r>
      <w:r w:rsidRPr="00815FFB">
        <w:rPr>
          <w:rFonts w:ascii="Calibri" w:hAnsi="Calibri" w:cs="Calibri"/>
          <w:lang w:val="el-GR"/>
        </w:rPr>
        <w:t xml:space="preserve"> </w:t>
      </w:r>
      <w:r w:rsidRPr="00815FFB">
        <w:rPr>
          <w:rFonts w:ascii="Calibri" w:hAnsi="Calibri" w:cs="Calibri"/>
        </w:rPr>
        <w:t>program</w:t>
      </w:r>
      <w:r w:rsidRPr="00815FFB">
        <w:rPr>
          <w:rFonts w:ascii="Calibri" w:hAnsi="Calibri" w:cs="Calibri"/>
          <w:lang w:val="el-GR"/>
        </w:rPr>
        <w:t xml:space="preserve"> είναι το κύριο πρόγραμμα μιας εφαρμογής και δημιουργεί </w:t>
      </w:r>
      <w:r w:rsidRPr="00815FFB">
        <w:rPr>
          <w:rFonts w:ascii="Calibri" w:hAnsi="Calibri" w:cs="Calibri"/>
        </w:rPr>
        <w:t>sparkContext</w:t>
      </w:r>
      <w:r w:rsidRPr="00815FFB">
        <w:rPr>
          <w:rFonts w:ascii="Calibri" w:hAnsi="Calibri" w:cs="Calibri"/>
          <w:lang w:val="el-GR"/>
        </w:rPr>
        <w:t>.</w:t>
      </w:r>
    </w:p>
    <w:p w14:paraId="7539664A" w14:textId="77777777" w:rsidR="00DE61B4" w:rsidRPr="00815FFB" w:rsidRDefault="00DE61B4" w:rsidP="00DE61B4">
      <w:pPr>
        <w:rPr>
          <w:rFonts w:ascii="Calibri" w:hAnsi="Calibri" w:cs="Calibri"/>
          <w:lang w:val="el-GR"/>
        </w:rPr>
      </w:pPr>
      <w:r w:rsidRPr="00815FFB">
        <w:rPr>
          <w:rFonts w:ascii="Calibri" w:hAnsi="Calibri" w:cs="Calibri"/>
          <w:lang w:val="el-GR"/>
        </w:rPr>
        <w:t xml:space="preserve">Ο </w:t>
      </w:r>
      <w:r w:rsidRPr="00815FFB">
        <w:rPr>
          <w:rFonts w:ascii="Calibri" w:hAnsi="Calibri" w:cs="Calibri"/>
        </w:rPr>
        <w:t>SparkContext</w:t>
      </w:r>
      <w:r w:rsidRPr="00815FFB">
        <w:rPr>
          <w:rFonts w:ascii="Calibri" w:hAnsi="Calibri" w:cs="Calibri"/>
          <w:lang w:val="el-GR"/>
        </w:rPr>
        <w:t xml:space="preserve"> αποτελείται από όλες τις βασικές λειτουργίες.</w:t>
      </w:r>
    </w:p>
    <w:p w14:paraId="36160FCE" w14:textId="77777777" w:rsidR="00DE61B4" w:rsidRPr="00815FFB" w:rsidRDefault="00DE61B4" w:rsidP="00DE61B4">
      <w:pPr>
        <w:rPr>
          <w:rFonts w:ascii="Calibri" w:hAnsi="Calibri" w:cs="Calibri"/>
          <w:lang w:val="el-GR"/>
        </w:rPr>
      </w:pPr>
      <w:r w:rsidRPr="00815FFB">
        <w:rPr>
          <w:rFonts w:ascii="Calibri" w:hAnsi="Calibri" w:cs="Calibri"/>
          <w:lang w:val="el-GR"/>
        </w:rPr>
        <w:t xml:space="preserve">Ενώ ένας </w:t>
      </w:r>
      <w:r w:rsidRPr="00815FFB">
        <w:rPr>
          <w:rFonts w:ascii="Calibri" w:hAnsi="Calibri" w:cs="Calibri"/>
        </w:rPr>
        <w:t>Spark</w:t>
      </w:r>
      <w:r w:rsidRPr="00815FFB">
        <w:rPr>
          <w:rFonts w:ascii="Calibri" w:hAnsi="Calibri" w:cs="Calibri"/>
          <w:lang w:val="el-GR"/>
        </w:rPr>
        <w:t xml:space="preserve"> </w:t>
      </w:r>
      <w:r w:rsidRPr="00815FFB">
        <w:rPr>
          <w:rFonts w:ascii="Calibri" w:hAnsi="Calibri" w:cs="Calibri"/>
        </w:rPr>
        <w:t>Driver</w:t>
      </w:r>
      <w:r w:rsidRPr="00815FFB">
        <w:rPr>
          <w:rFonts w:ascii="Calibri" w:hAnsi="Calibri" w:cs="Calibri"/>
          <w:lang w:val="el-GR"/>
        </w:rPr>
        <w:t xml:space="preserve"> αποτελείται τις εξής λειτουργίες : </w:t>
      </w:r>
    </w:p>
    <w:p w14:paraId="07693379" w14:textId="77777777" w:rsidR="00DE61B4" w:rsidRPr="00815FFB" w:rsidRDefault="00DE61B4" w:rsidP="00DE61B4">
      <w:pPr>
        <w:pStyle w:val="ListParagraph"/>
        <w:numPr>
          <w:ilvl w:val="0"/>
          <w:numId w:val="3"/>
        </w:numPr>
        <w:spacing w:after="160" w:line="278" w:lineRule="auto"/>
      </w:pPr>
      <w:r w:rsidRPr="00815FFB">
        <w:t>DAG Scheduler</w:t>
      </w:r>
      <w:r w:rsidRPr="00815FFB">
        <w:rPr>
          <w:rFonts w:ascii="Roboto" w:hAnsi="Roboto"/>
          <w:color w:val="3A3A3A"/>
          <w:shd w:val="clear" w:color="auto" w:fill="FFFFFF"/>
        </w:rPr>
        <w:t xml:space="preserve"> </w:t>
      </w:r>
    </w:p>
    <w:p w14:paraId="69E85011" w14:textId="77777777" w:rsidR="00DE61B4" w:rsidRPr="00815FFB" w:rsidRDefault="00DE61B4" w:rsidP="00DE61B4">
      <w:pPr>
        <w:pStyle w:val="ListParagraph"/>
        <w:numPr>
          <w:ilvl w:val="0"/>
          <w:numId w:val="3"/>
        </w:numPr>
        <w:spacing w:after="160" w:line="278" w:lineRule="auto"/>
      </w:pPr>
      <w:r w:rsidRPr="00815FFB">
        <w:t xml:space="preserve">Task Scheduler </w:t>
      </w:r>
    </w:p>
    <w:p w14:paraId="10549557" w14:textId="77777777" w:rsidR="00DE61B4" w:rsidRPr="00815FFB" w:rsidRDefault="00DE61B4" w:rsidP="00DE61B4">
      <w:pPr>
        <w:pStyle w:val="ListParagraph"/>
        <w:numPr>
          <w:ilvl w:val="0"/>
          <w:numId w:val="3"/>
        </w:numPr>
        <w:spacing w:after="160" w:line="278" w:lineRule="auto"/>
      </w:pPr>
      <w:r w:rsidRPr="00815FFB">
        <w:t>Backend Scheduler</w:t>
      </w:r>
    </w:p>
    <w:p w14:paraId="17F1D312" w14:textId="77777777" w:rsidR="00DE61B4" w:rsidRPr="00815FFB" w:rsidRDefault="00DE61B4" w:rsidP="00DE61B4">
      <w:pPr>
        <w:pStyle w:val="ListParagraph"/>
        <w:numPr>
          <w:ilvl w:val="0"/>
          <w:numId w:val="3"/>
        </w:numPr>
        <w:spacing w:after="160" w:line="278" w:lineRule="auto"/>
        <w:rPr>
          <w:lang w:val="el-GR"/>
        </w:rPr>
      </w:pPr>
      <w:r w:rsidRPr="00815FFB">
        <w:t>Block Manager</w:t>
      </w:r>
    </w:p>
    <w:p w14:paraId="333B1050" w14:textId="77777777" w:rsidR="00DE61B4" w:rsidRPr="00815FFB" w:rsidRDefault="00DE61B4" w:rsidP="00DE61B4">
      <w:pPr>
        <w:rPr>
          <w:lang w:val="el-GR"/>
        </w:rPr>
      </w:pPr>
      <w:r w:rsidRPr="00815FFB">
        <w:rPr>
          <w:lang w:val="el-GR"/>
        </w:rPr>
        <w:t xml:space="preserve">Πως δουλευει </w:t>
      </w:r>
    </w:p>
    <w:p w14:paraId="7BED9E6E" w14:textId="77777777" w:rsidR="00DE61B4" w:rsidRPr="00A57B15" w:rsidRDefault="00DE61B4" w:rsidP="00DE61B4">
      <w:pPr>
        <w:rPr>
          <w:rFonts w:ascii="Calibri" w:hAnsi="Calibri" w:cs="Calibri"/>
          <w:b/>
          <w:bCs/>
          <w:sz w:val="28"/>
          <w:szCs w:val="28"/>
          <w:lang w:val="el-GR"/>
        </w:rPr>
      </w:pPr>
      <w:r w:rsidRPr="00A57B15">
        <w:rPr>
          <w:rFonts w:ascii="Calibri" w:hAnsi="Calibri" w:cs="Calibri"/>
          <w:b/>
          <w:bCs/>
          <w:sz w:val="28"/>
          <w:szCs w:val="28"/>
        </w:rPr>
        <w:t>Rdd</w:t>
      </w:r>
      <w:r w:rsidRPr="00A57B15">
        <w:rPr>
          <w:rFonts w:ascii="Calibri" w:hAnsi="Calibri" w:cs="Calibri"/>
          <w:b/>
          <w:bCs/>
          <w:sz w:val="28"/>
          <w:szCs w:val="28"/>
          <w:lang w:val="el-GR"/>
        </w:rPr>
        <w:t xml:space="preserve"> </w:t>
      </w:r>
      <w:r w:rsidRPr="00A57B15">
        <w:rPr>
          <w:rFonts w:ascii="Calibri" w:hAnsi="Calibri" w:cs="Calibri"/>
          <w:sz w:val="28"/>
          <w:szCs w:val="28"/>
          <w:lang w:val="el-GR"/>
        </w:rPr>
        <w:t>και</w:t>
      </w:r>
      <w:r w:rsidRPr="00A57B15">
        <w:rPr>
          <w:rFonts w:ascii="Calibri" w:hAnsi="Calibri" w:cs="Calibri"/>
          <w:b/>
          <w:bCs/>
          <w:sz w:val="28"/>
          <w:szCs w:val="28"/>
          <w:lang w:val="el-GR"/>
        </w:rPr>
        <w:t xml:space="preserve"> </w:t>
      </w:r>
      <w:r w:rsidRPr="00A57B15">
        <w:rPr>
          <w:rFonts w:ascii="Calibri" w:hAnsi="Calibri" w:cs="Calibri"/>
          <w:b/>
          <w:bCs/>
          <w:sz w:val="28"/>
          <w:szCs w:val="28"/>
        </w:rPr>
        <w:t>dag</w:t>
      </w:r>
    </w:p>
    <w:p w14:paraId="5157A67E" w14:textId="370755E6" w:rsidR="00DE61B4" w:rsidRPr="00757D79" w:rsidRDefault="00DE61B4" w:rsidP="00DE61B4">
      <w:pPr>
        <w:rPr>
          <w:rFonts w:ascii="Calibri" w:hAnsi="Calibri" w:cs="Calibri"/>
          <w:b/>
          <w:bCs/>
          <w:sz w:val="28"/>
          <w:szCs w:val="28"/>
          <w:lang w:val="el-GR"/>
        </w:rPr>
      </w:pPr>
      <w:r w:rsidRPr="00332D5B">
        <w:rPr>
          <w:rFonts w:ascii="Calibri" w:hAnsi="Calibri" w:cs="Calibri"/>
          <w:b/>
          <w:bCs/>
          <w:sz w:val="28"/>
          <w:szCs w:val="28"/>
          <w:lang w:val="el-GR"/>
        </w:rPr>
        <w:lastRenderedPageBreak/>
        <w:t xml:space="preserve">3.4 Δομή του </w:t>
      </w:r>
      <w:r w:rsidRPr="00332D5B">
        <w:rPr>
          <w:rFonts w:ascii="Calibri" w:hAnsi="Calibri" w:cs="Calibri"/>
          <w:b/>
          <w:bCs/>
          <w:sz w:val="28"/>
          <w:szCs w:val="28"/>
        </w:rPr>
        <w:t>Spark</w:t>
      </w:r>
      <w:r w:rsidRPr="00655074">
        <w:rPr>
          <w:rFonts w:ascii="Calibri" w:hAnsi="Calibri" w:cs="Calibri"/>
          <w:b/>
          <w:bCs/>
          <w:noProof/>
          <w:sz w:val="32"/>
          <w:szCs w:val="32"/>
          <w:lang w:val="el-GR"/>
        </w:rPr>
        <w:drawing>
          <wp:anchor distT="0" distB="0" distL="114300" distR="114300" simplePos="0" relativeHeight="251661312" behindDoc="1" locked="0" layoutInCell="1" allowOverlap="1" wp14:anchorId="1BCA52B8" wp14:editId="3BD42407">
            <wp:simplePos x="0" y="0"/>
            <wp:positionH relativeFrom="column">
              <wp:posOffset>0</wp:posOffset>
            </wp:positionH>
            <wp:positionV relativeFrom="page">
              <wp:posOffset>7284085</wp:posOffset>
            </wp:positionV>
            <wp:extent cx="5053965" cy="2583815"/>
            <wp:effectExtent l="0" t="0" r="0" b="6985"/>
            <wp:wrapTight wrapText="bothSides">
              <wp:wrapPolygon edited="0">
                <wp:start x="0" y="0"/>
                <wp:lineTo x="0" y="21499"/>
                <wp:lineTo x="21494" y="21499"/>
                <wp:lineTo x="21494" y="0"/>
                <wp:lineTo x="0" y="0"/>
              </wp:wrapPolygon>
            </wp:wrapTight>
            <wp:docPr id="12636833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83385" name="Picture 1" descr="A diagram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53965" cy="2583815"/>
                    </a:xfrm>
                    <a:prstGeom prst="rect">
                      <a:avLst/>
                    </a:prstGeom>
                  </pic:spPr>
                </pic:pic>
              </a:graphicData>
            </a:graphic>
            <wp14:sizeRelH relativeFrom="margin">
              <wp14:pctWidth>0</wp14:pctWidth>
            </wp14:sizeRelH>
            <wp14:sizeRelV relativeFrom="margin">
              <wp14:pctHeight>0</wp14:pctHeight>
            </wp14:sizeRelV>
          </wp:anchor>
        </w:drawing>
      </w:r>
    </w:p>
    <w:p w14:paraId="293D8BC6" w14:textId="77777777" w:rsidR="00DE61B4" w:rsidRPr="00043956" w:rsidRDefault="00DE61B4" w:rsidP="00DE61B4">
      <w:pPr>
        <w:rPr>
          <w:rFonts w:ascii="Calibri" w:hAnsi="Calibri" w:cs="Calibri"/>
          <w:b/>
          <w:bCs/>
          <w:sz w:val="28"/>
          <w:szCs w:val="28"/>
          <w:lang w:val="el-GR"/>
        </w:rPr>
      </w:pPr>
      <w:r w:rsidRPr="00043956">
        <w:rPr>
          <w:rFonts w:ascii="Calibri" w:hAnsi="Calibri" w:cs="Calibri"/>
          <w:b/>
          <w:bCs/>
          <w:sz w:val="28"/>
          <w:szCs w:val="28"/>
          <w:lang w:val="el-GR"/>
        </w:rPr>
        <w:t xml:space="preserve">Βασικά συστατικά </w:t>
      </w:r>
    </w:p>
    <w:p w14:paraId="3927F569" w14:textId="77777777" w:rsidR="00DE61B4" w:rsidRPr="00815FFB" w:rsidRDefault="00DE61B4" w:rsidP="00DE61B4">
      <w:pPr>
        <w:rPr>
          <w:lang w:val="el-GR"/>
        </w:rPr>
      </w:pPr>
      <w:r w:rsidRPr="00815FFB">
        <w:rPr>
          <w:lang w:val="el-GR"/>
        </w:rPr>
        <w:t xml:space="preserve">Παρακάτω θα αναλυθούν καθένα από τα βασικά μέρη του </w:t>
      </w:r>
      <w:r w:rsidRPr="00815FFB">
        <w:t>Apache</w:t>
      </w:r>
      <w:r w:rsidRPr="00815FFB">
        <w:rPr>
          <w:lang w:val="el-GR"/>
        </w:rPr>
        <w:t xml:space="preserve"> </w:t>
      </w:r>
      <w:r w:rsidRPr="00815FFB">
        <w:t>Spark</w:t>
      </w:r>
      <w:r w:rsidRPr="00815FFB">
        <w:rPr>
          <w:lang w:val="el-GR"/>
        </w:rPr>
        <w:t>.</w:t>
      </w:r>
    </w:p>
    <w:p w14:paraId="4CFE85C0" w14:textId="77777777" w:rsidR="00DE61B4" w:rsidRPr="00815FFB" w:rsidRDefault="00DE61B4" w:rsidP="00DE61B4">
      <w:pPr>
        <w:rPr>
          <w:b/>
          <w:bCs/>
          <w:lang w:val="el-GR"/>
        </w:rPr>
      </w:pPr>
      <w:r w:rsidRPr="00815FFB">
        <w:rPr>
          <w:b/>
          <w:bCs/>
        </w:rPr>
        <w:t>Spark</w:t>
      </w:r>
      <w:r w:rsidRPr="00815FFB">
        <w:rPr>
          <w:b/>
          <w:bCs/>
          <w:lang w:val="el-GR"/>
        </w:rPr>
        <w:t xml:space="preserve"> </w:t>
      </w:r>
      <w:r w:rsidRPr="00815FFB">
        <w:rPr>
          <w:b/>
          <w:bCs/>
        </w:rPr>
        <w:t>SQL</w:t>
      </w:r>
      <w:r w:rsidRPr="00815FFB">
        <w:rPr>
          <w:b/>
          <w:bCs/>
          <w:lang w:val="el-GR"/>
        </w:rPr>
        <w:t xml:space="preserve">: </w:t>
      </w:r>
      <w:r w:rsidRPr="00815FFB">
        <w:rPr>
          <w:lang w:val="el-GR"/>
        </w:rPr>
        <w:t xml:space="preserve">Το </w:t>
      </w:r>
      <w:r w:rsidRPr="00815FFB">
        <w:t>Spark</w:t>
      </w:r>
      <w:r w:rsidRPr="00815FFB">
        <w:rPr>
          <w:lang w:val="el-GR"/>
        </w:rPr>
        <w:t xml:space="preserve"> </w:t>
      </w:r>
      <w:r w:rsidRPr="00815FFB">
        <w:t>SQL</w:t>
      </w:r>
      <w:r w:rsidRPr="00815FFB">
        <w:rPr>
          <w:lang w:val="el-GR"/>
        </w:rPr>
        <w:t xml:space="preserve"> αποτελεί ένα υποσύστημα του </w:t>
      </w:r>
      <w:r w:rsidRPr="00815FFB">
        <w:t>Spark</w:t>
      </w:r>
      <w:r w:rsidRPr="00815FFB">
        <w:rPr>
          <w:lang w:val="el-GR"/>
        </w:rPr>
        <w:t xml:space="preserve"> που δίνει τη δυνατότητα εκτέλεσης ερωτημάτων σε δομημένα δεδομένα μέσω </w:t>
      </w:r>
      <w:r w:rsidRPr="00815FFB">
        <w:t>SQL</w:t>
      </w:r>
      <w:r w:rsidRPr="00815FFB">
        <w:rPr>
          <w:lang w:val="el-GR"/>
        </w:rPr>
        <w:t xml:space="preserve">, καθώς και μέσω των </w:t>
      </w:r>
      <w:r w:rsidRPr="00815FFB">
        <w:t>APIs</w:t>
      </w:r>
      <w:r w:rsidRPr="00815FFB">
        <w:rPr>
          <w:lang w:val="el-GR"/>
        </w:rPr>
        <w:t xml:space="preserve"> </w:t>
      </w:r>
      <w:r w:rsidRPr="00815FFB">
        <w:t>DataFrame</w:t>
      </w:r>
      <w:r w:rsidRPr="00815FFB">
        <w:rPr>
          <w:lang w:val="el-GR"/>
        </w:rPr>
        <w:t xml:space="preserve"> και </w:t>
      </w:r>
      <w:r w:rsidRPr="00815FFB">
        <w:t>Dataset</w:t>
      </w:r>
      <w:r w:rsidRPr="00815FFB">
        <w:rPr>
          <w:lang w:val="el-GR"/>
        </w:rPr>
        <w:t xml:space="preserve">.Με αυτόν τον τρόπο, οι χρήστες μπορούν να αξιοποιήσουν την οικεία σύνταξη της </w:t>
      </w:r>
      <w:r w:rsidRPr="00815FFB">
        <w:t>SQL</w:t>
      </w:r>
      <w:r w:rsidRPr="00815FFB">
        <w:rPr>
          <w:lang w:val="el-GR"/>
        </w:rPr>
        <w:t xml:space="preserve"> για να διαχειριστούν δεδομένα στο </w:t>
      </w:r>
      <w:r w:rsidRPr="00815FFB">
        <w:t>Spark</w:t>
      </w:r>
      <w:r w:rsidRPr="00815FFB">
        <w:rPr>
          <w:lang w:val="el-GR"/>
        </w:rPr>
        <w:t xml:space="preserve">, διευκολύνοντας την ενσωμάτωση με εργαλεία και εφαρμογές που βασίζονται στη </w:t>
      </w:r>
      <w:r w:rsidRPr="00815FFB">
        <w:t>SQL</w:t>
      </w:r>
      <w:r w:rsidRPr="00815FFB">
        <w:rPr>
          <w:lang w:val="el-GR"/>
        </w:rPr>
        <w:t>.</w:t>
      </w:r>
    </w:p>
    <w:p w14:paraId="5B5DF0F6" w14:textId="77777777" w:rsidR="00DE61B4" w:rsidRPr="00815FFB" w:rsidRDefault="00DE61B4" w:rsidP="00DE61B4">
      <w:pPr>
        <w:rPr>
          <w:lang w:val="el-GR"/>
        </w:rPr>
      </w:pPr>
      <w:r w:rsidRPr="00815FFB">
        <w:rPr>
          <w:b/>
          <w:bCs/>
        </w:rPr>
        <w:t>Spark</w:t>
      </w:r>
      <w:r w:rsidRPr="00815FFB">
        <w:rPr>
          <w:b/>
          <w:bCs/>
          <w:lang w:val="el-GR"/>
        </w:rPr>
        <w:t xml:space="preserve"> </w:t>
      </w:r>
      <w:r w:rsidRPr="00815FFB">
        <w:rPr>
          <w:b/>
          <w:bCs/>
        </w:rPr>
        <w:t>Streaming</w:t>
      </w:r>
      <w:r w:rsidRPr="00815FFB">
        <w:rPr>
          <w:b/>
          <w:bCs/>
          <w:lang w:val="el-GR"/>
        </w:rPr>
        <w:t xml:space="preserve"> :</w:t>
      </w:r>
      <w:r w:rsidRPr="00815FFB">
        <w:rPr>
          <w:lang w:val="el-GR"/>
        </w:rPr>
        <w:t xml:space="preserve"> Το </w:t>
      </w:r>
      <w:r w:rsidRPr="00815FFB">
        <w:t>Spark</w:t>
      </w:r>
      <w:r w:rsidRPr="00815FFB">
        <w:rPr>
          <w:lang w:val="el-GR"/>
        </w:rPr>
        <w:t xml:space="preserve"> </w:t>
      </w:r>
      <w:r w:rsidRPr="00815FFB">
        <w:t>Streaming</w:t>
      </w:r>
      <w:r w:rsidRPr="00815FFB">
        <w:rPr>
          <w:lang w:val="el-GR"/>
        </w:rPr>
        <w:t xml:space="preserve"> επεκτείνει τη βασική λειτουργικότητα του </w:t>
      </w:r>
      <w:r w:rsidRPr="00815FFB">
        <w:t>Spark</w:t>
      </w:r>
      <w:r w:rsidRPr="00815FFB">
        <w:rPr>
          <w:lang w:val="el-GR"/>
        </w:rPr>
        <w:t xml:space="preserve">, προσφέροντας τη δυνατότητα επεξεργασίας ζωντανών ροών δεδομένων με κλιμακούμενο και ανθεκτικό τρόπο. Επίσης εισάγει αφηρημένες δομές υψηλού επιπέδου, όπως Διακριτές Ροές </w:t>
      </w:r>
      <w:r w:rsidRPr="00815FFB">
        <w:t>DStreams</w:t>
      </w:r>
      <w:r w:rsidRPr="00815FFB">
        <w:rPr>
          <w:lang w:val="el-GR"/>
        </w:rPr>
        <w:t xml:space="preserve"> (</w:t>
      </w:r>
      <w:r w:rsidRPr="00815FFB">
        <w:t>Discretized</w:t>
      </w:r>
      <w:r w:rsidRPr="00815FFB">
        <w:rPr>
          <w:lang w:val="el-GR"/>
        </w:rPr>
        <w:t xml:space="preserve"> </w:t>
      </w:r>
      <w:r w:rsidRPr="00815FFB">
        <w:t>Streams</w:t>
      </w:r>
      <w:r w:rsidRPr="00815FFB">
        <w:rPr>
          <w:lang w:val="el-GR"/>
        </w:rPr>
        <w:t>), που επιτρέπουν τη διαχείριση συνεχών ροών δεδομένων με τρόπο ανάλογο της ομαδικής επεξεργασίας (</w:t>
      </w:r>
      <w:r w:rsidRPr="00815FFB">
        <w:t>batch</w:t>
      </w:r>
      <w:r w:rsidRPr="00815FFB">
        <w:rPr>
          <w:lang w:val="el-GR"/>
        </w:rPr>
        <w:t xml:space="preserve"> </w:t>
      </w:r>
      <w:r w:rsidRPr="00815FFB">
        <w:t>processing</w:t>
      </w:r>
      <w:r w:rsidRPr="00815FFB">
        <w:rPr>
          <w:lang w:val="el-GR"/>
        </w:rPr>
        <w:t xml:space="preserve">)[]. </w:t>
      </w:r>
    </w:p>
    <w:p w14:paraId="3DF201E2" w14:textId="77777777" w:rsidR="00DE61B4" w:rsidRPr="00815FFB" w:rsidRDefault="00DE61B4" w:rsidP="00DE61B4">
      <w:pPr>
        <w:rPr>
          <w:b/>
          <w:bCs/>
          <w:lang w:val="el-GR"/>
        </w:rPr>
      </w:pPr>
      <w:r w:rsidRPr="00815FFB">
        <w:rPr>
          <w:b/>
          <w:bCs/>
        </w:rPr>
        <w:t>Mllib</w:t>
      </w:r>
      <w:r w:rsidRPr="00815FFB">
        <w:rPr>
          <w:b/>
          <w:bCs/>
          <w:lang w:val="el-GR"/>
        </w:rPr>
        <w:t>(</w:t>
      </w:r>
      <w:r w:rsidRPr="00815FFB">
        <w:rPr>
          <w:b/>
          <w:bCs/>
        </w:rPr>
        <w:t>Machine</w:t>
      </w:r>
      <w:r w:rsidRPr="00815FFB">
        <w:rPr>
          <w:b/>
          <w:bCs/>
          <w:lang w:val="el-GR"/>
        </w:rPr>
        <w:t xml:space="preserve"> </w:t>
      </w:r>
      <w:r w:rsidRPr="00815FFB">
        <w:rPr>
          <w:b/>
          <w:bCs/>
        </w:rPr>
        <w:t>Learning</w:t>
      </w:r>
      <w:r w:rsidRPr="00815FFB">
        <w:rPr>
          <w:b/>
          <w:bCs/>
          <w:lang w:val="el-GR"/>
        </w:rPr>
        <w:t>) :</w:t>
      </w:r>
      <w:r w:rsidRPr="00815FFB">
        <w:rPr>
          <w:rFonts w:ascii="Segoe UI" w:hAnsi="Segoe UI" w:cs="Segoe UI"/>
          <w:lang w:val="el-GR"/>
        </w:rPr>
        <w:t xml:space="preserve"> </w:t>
      </w:r>
      <w:r w:rsidRPr="00815FFB">
        <w:rPr>
          <w:lang w:val="el-GR"/>
        </w:rPr>
        <w:t xml:space="preserve">Η βιβλιοθήκη </w:t>
      </w:r>
      <w:r w:rsidRPr="00815FFB">
        <w:t>MLlib</w:t>
      </w:r>
      <w:r w:rsidRPr="00815FFB">
        <w:rPr>
          <w:lang w:val="el-GR"/>
        </w:rPr>
        <w:t xml:space="preserve">, η οποία είναι ενσωματωμένη στο </w:t>
      </w:r>
      <w:r w:rsidRPr="00815FFB">
        <w:t>Spark</w:t>
      </w:r>
      <w:r w:rsidRPr="00815FFB">
        <w:rPr>
          <w:lang w:val="el-GR"/>
        </w:rPr>
        <w:t>, προσφέρει μια ευρεία γκάμα αλγορίθμων και εργαλείων για μηχανική μάθηση και στατιστική ανάλυση, με δυνατότητα κλιμάκωσης. Περιλαμβάνει υλοποιήσεις για βασικές εργασίες μηχανικής μάθησης, όπως ταξινόμηση, παλινδρόμηση, ομαδοποίηση, συνεργατική φιλτράρισμα και μείωση διαστάσεων.</w:t>
      </w:r>
    </w:p>
    <w:p w14:paraId="083EFFE4" w14:textId="77777777" w:rsidR="00DE61B4" w:rsidRPr="00815FFB" w:rsidRDefault="00DE61B4" w:rsidP="00DE61B4">
      <w:pPr>
        <w:rPr>
          <w:lang w:val="el-GR"/>
        </w:rPr>
      </w:pPr>
      <w:r w:rsidRPr="00815FFB">
        <w:rPr>
          <w:b/>
          <w:bCs/>
        </w:rPr>
        <w:t>GraphX</w:t>
      </w:r>
      <w:r w:rsidRPr="00815FFB">
        <w:rPr>
          <w:b/>
          <w:bCs/>
          <w:lang w:val="el-GR"/>
        </w:rPr>
        <w:t>(</w:t>
      </w:r>
      <w:r w:rsidRPr="00815FFB">
        <w:rPr>
          <w:b/>
          <w:bCs/>
        </w:rPr>
        <w:t>Graph</w:t>
      </w:r>
      <w:r w:rsidRPr="00815FFB">
        <w:rPr>
          <w:b/>
          <w:bCs/>
          <w:lang w:val="el-GR"/>
        </w:rPr>
        <w:t>) :</w:t>
      </w:r>
      <w:r w:rsidRPr="00815FFB">
        <w:rPr>
          <w:rFonts w:ascii="Segoe UI" w:hAnsi="Segoe UI" w:cs="Segoe UI"/>
          <w:lang w:val="el-GR"/>
        </w:rPr>
        <w:t xml:space="preserve"> </w:t>
      </w:r>
      <w:r w:rsidRPr="00815FFB">
        <w:rPr>
          <w:lang w:val="el-GR"/>
        </w:rPr>
        <w:t xml:space="preserve">Το </w:t>
      </w:r>
      <w:r w:rsidRPr="00815FFB">
        <w:t>GraphX</w:t>
      </w:r>
      <w:r w:rsidRPr="00815FFB">
        <w:rPr>
          <w:lang w:val="el-GR"/>
        </w:rPr>
        <w:t xml:space="preserve"> αποτελεί βιβλιοθήκη για την επεξεργασία γραφημάτων που βασίζεται στο </w:t>
      </w:r>
      <w:r w:rsidRPr="00815FFB">
        <w:t>Spark</w:t>
      </w:r>
      <w:r w:rsidRPr="00815FFB">
        <w:rPr>
          <w:lang w:val="el-GR"/>
        </w:rPr>
        <w:t>, προσφέροντας διεπαφές προγραμματισμού για την ανάλυση και διαχείριση δεδομένων με δομή γράφου σε μεγάλη κλίμακα. Υποστηρίζει τόσο το παράλληλο υπολογιστικό μοντέλο σε επίπεδο γράφου όσο και σε επίπεδο κορυφής, διευκολύνοντας την αποδοτική ανάλυση πολύπλοκων γραφημάτων σε εφαρμογές όπως η ανάλυση κοινωνικών δικτύων, τα συστήματα συστάσεων και οι αλγόριθμοι γράφων.</w:t>
      </w:r>
    </w:p>
    <w:p w14:paraId="73EB778F" w14:textId="77777777" w:rsidR="00DE61B4" w:rsidRPr="00F92E5F" w:rsidRDefault="00DE61B4" w:rsidP="00DE61B4">
      <w:pPr>
        <w:shd w:val="clear" w:color="auto" w:fill="FFFFFF"/>
        <w:outlineLvl w:val="2"/>
        <w:rPr>
          <w:rFonts w:ascii="Calibri" w:hAnsi="Calibri" w:cs="Calibri"/>
          <w:b/>
          <w:bCs/>
          <w:sz w:val="24"/>
          <w:szCs w:val="24"/>
          <w:lang w:val="el-GR"/>
        </w:rPr>
      </w:pPr>
      <w:r w:rsidRPr="00F92E5F">
        <w:rPr>
          <w:rFonts w:ascii="Calibri" w:eastAsia="Times New Roman" w:hAnsi="Calibri" w:cs="Calibri"/>
          <w:b/>
          <w:bCs/>
          <w:color w:val="000000" w:themeColor="text1"/>
          <w:sz w:val="24"/>
          <w:szCs w:val="24"/>
          <w:lang w:val="el-GR"/>
        </w:rPr>
        <w:t xml:space="preserve">3.5 </w:t>
      </w:r>
      <w:r w:rsidRPr="00DE61B4">
        <w:rPr>
          <w:rFonts w:ascii="Calibri" w:eastAsia="Times New Roman" w:hAnsi="Calibri" w:cs="Calibri"/>
          <w:b/>
          <w:bCs/>
          <w:color w:val="000000" w:themeColor="text1"/>
          <w:sz w:val="24"/>
          <w:szCs w:val="24"/>
          <w:lang w:val="en-US"/>
        </w:rPr>
        <w:t>K</w:t>
      </w:r>
      <w:r w:rsidRPr="00F92E5F">
        <w:rPr>
          <w:rFonts w:ascii="Calibri" w:eastAsia="Times New Roman" w:hAnsi="Calibri" w:cs="Calibri"/>
          <w:b/>
          <w:bCs/>
          <w:color w:val="000000" w:themeColor="text1"/>
          <w:sz w:val="24"/>
          <w:szCs w:val="24"/>
          <w:lang w:val="el-GR"/>
        </w:rPr>
        <w:t>-</w:t>
      </w:r>
      <w:r w:rsidRPr="00DE61B4">
        <w:rPr>
          <w:rFonts w:ascii="Calibri" w:eastAsia="Times New Roman" w:hAnsi="Calibri" w:cs="Calibri"/>
          <w:b/>
          <w:bCs/>
          <w:color w:val="000000" w:themeColor="text1"/>
          <w:sz w:val="24"/>
          <w:szCs w:val="24"/>
          <w:lang w:val="en-US"/>
        </w:rPr>
        <w:t>mean</w:t>
      </w:r>
      <w:r w:rsidRPr="00F92E5F">
        <w:rPr>
          <w:rFonts w:ascii="Calibri" w:eastAsia="Times New Roman" w:hAnsi="Calibri" w:cs="Calibri"/>
          <w:b/>
          <w:bCs/>
          <w:color w:val="000000" w:themeColor="text1"/>
          <w:sz w:val="24"/>
          <w:szCs w:val="24"/>
          <w:lang w:val="el-GR"/>
        </w:rPr>
        <w:t xml:space="preserve"> </w:t>
      </w:r>
      <w:r w:rsidRPr="00DE61B4">
        <w:rPr>
          <w:rFonts w:ascii="Calibri" w:eastAsia="Times New Roman" w:hAnsi="Calibri" w:cs="Calibri"/>
          <w:b/>
          <w:bCs/>
          <w:color w:val="000000" w:themeColor="text1"/>
          <w:sz w:val="24"/>
          <w:szCs w:val="24"/>
          <w:lang w:val="en-US"/>
        </w:rPr>
        <w:t>in</w:t>
      </w:r>
      <w:r w:rsidRPr="00F92E5F">
        <w:rPr>
          <w:rFonts w:ascii="Calibri" w:eastAsia="Times New Roman" w:hAnsi="Calibri" w:cs="Calibri"/>
          <w:b/>
          <w:bCs/>
          <w:color w:val="000000" w:themeColor="text1"/>
          <w:sz w:val="24"/>
          <w:szCs w:val="24"/>
          <w:lang w:val="el-GR"/>
        </w:rPr>
        <w:t xml:space="preserve"> </w:t>
      </w:r>
      <w:r w:rsidRPr="00DE61B4">
        <w:rPr>
          <w:rFonts w:ascii="Calibri" w:eastAsia="Times New Roman" w:hAnsi="Calibri" w:cs="Calibri"/>
          <w:b/>
          <w:bCs/>
          <w:color w:val="000000" w:themeColor="text1"/>
          <w:sz w:val="24"/>
          <w:szCs w:val="24"/>
          <w:lang w:val="en-US"/>
        </w:rPr>
        <w:t>Apache</w:t>
      </w:r>
      <w:r w:rsidRPr="00F92E5F">
        <w:rPr>
          <w:rFonts w:ascii="Calibri" w:eastAsia="Times New Roman" w:hAnsi="Calibri" w:cs="Calibri"/>
          <w:b/>
          <w:bCs/>
          <w:color w:val="000000" w:themeColor="text1"/>
          <w:sz w:val="24"/>
          <w:szCs w:val="24"/>
          <w:lang w:val="el-GR"/>
        </w:rPr>
        <w:t xml:space="preserve"> </w:t>
      </w:r>
      <w:r w:rsidRPr="00DE61B4">
        <w:rPr>
          <w:rFonts w:ascii="Calibri" w:eastAsia="Times New Roman" w:hAnsi="Calibri" w:cs="Calibri"/>
          <w:b/>
          <w:bCs/>
          <w:color w:val="000000" w:themeColor="text1"/>
          <w:sz w:val="24"/>
          <w:szCs w:val="24"/>
          <w:lang w:val="en-US"/>
        </w:rPr>
        <w:t>Spark</w:t>
      </w:r>
    </w:p>
    <w:p w14:paraId="1811C61E" w14:textId="77777777" w:rsidR="00DE61B4" w:rsidRPr="00F92E5F" w:rsidRDefault="00DE61B4" w:rsidP="00DE61B4">
      <w:pPr>
        <w:rPr>
          <w:sz w:val="18"/>
          <w:szCs w:val="18"/>
          <w:lang w:val="el-GR"/>
        </w:rPr>
      </w:pPr>
    </w:p>
    <w:p w14:paraId="3CBDB67D" w14:textId="77777777" w:rsidR="00DE61B4" w:rsidRPr="00F92E5F" w:rsidRDefault="00DE61B4" w:rsidP="00DE61B4">
      <w:pPr>
        <w:rPr>
          <w:sz w:val="18"/>
          <w:szCs w:val="18"/>
          <w:lang w:val="el-GR"/>
        </w:rPr>
      </w:pPr>
    </w:p>
    <w:p w14:paraId="2DB50A4E" w14:textId="77777777" w:rsidR="00DE61B4" w:rsidRPr="00F92E5F" w:rsidRDefault="00DE61B4" w:rsidP="00DE61B4">
      <w:pPr>
        <w:rPr>
          <w:sz w:val="18"/>
          <w:szCs w:val="18"/>
          <w:lang w:val="el-GR"/>
        </w:rPr>
      </w:pPr>
    </w:p>
    <w:p w14:paraId="1870D27D" w14:textId="77777777" w:rsidR="00DE61B4" w:rsidRPr="00F92E5F" w:rsidRDefault="00DE61B4" w:rsidP="00DE61B4">
      <w:pPr>
        <w:rPr>
          <w:sz w:val="18"/>
          <w:szCs w:val="18"/>
          <w:lang w:val="el-GR"/>
        </w:rPr>
      </w:pPr>
    </w:p>
    <w:p w14:paraId="4B9D9657" w14:textId="77777777" w:rsidR="00DE61B4" w:rsidRPr="00F92E5F" w:rsidRDefault="00DE61B4" w:rsidP="00DE61B4">
      <w:pPr>
        <w:rPr>
          <w:sz w:val="18"/>
          <w:szCs w:val="18"/>
          <w:lang w:val="el-GR"/>
        </w:rPr>
      </w:pPr>
    </w:p>
    <w:p w14:paraId="6CF7D557" w14:textId="77777777" w:rsidR="00DE61B4" w:rsidRPr="00F92E5F" w:rsidRDefault="00DE61B4" w:rsidP="00DE61B4">
      <w:pPr>
        <w:rPr>
          <w:sz w:val="18"/>
          <w:szCs w:val="18"/>
          <w:lang w:val="el-GR"/>
        </w:rPr>
      </w:pPr>
    </w:p>
    <w:p w14:paraId="4152EA04" w14:textId="77777777" w:rsidR="00DE61B4" w:rsidRPr="00F92E5F" w:rsidRDefault="00DE61B4" w:rsidP="00DE61B4">
      <w:pPr>
        <w:rPr>
          <w:sz w:val="18"/>
          <w:szCs w:val="18"/>
          <w:lang w:val="el-GR"/>
        </w:rPr>
      </w:pPr>
    </w:p>
    <w:p w14:paraId="06EDF8A5" w14:textId="77777777" w:rsidR="00DE61B4" w:rsidRPr="00F92E5F" w:rsidRDefault="00DE61B4" w:rsidP="00DE61B4">
      <w:pPr>
        <w:rPr>
          <w:sz w:val="18"/>
          <w:szCs w:val="18"/>
          <w:lang w:val="el-GR"/>
        </w:rPr>
      </w:pPr>
    </w:p>
    <w:p w14:paraId="2CD38290" w14:textId="77777777" w:rsidR="00DE61B4" w:rsidRPr="00F92E5F" w:rsidRDefault="00DE61B4" w:rsidP="00DE61B4">
      <w:pPr>
        <w:rPr>
          <w:sz w:val="18"/>
          <w:szCs w:val="18"/>
          <w:lang w:val="el-GR"/>
        </w:rPr>
      </w:pPr>
    </w:p>
    <w:p w14:paraId="6A94AA98" w14:textId="77777777" w:rsidR="00DE61B4" w:rsidRPr="00F92E5F" w:rsidRDefault="00DE61B4" w:rsidP="00DE61B4">
      <w:pPr>
        <w:rPr>
          <w:sz w:val="18"/>
          <w:szCs w:val="18"/>
          <w:lang w:val="el-GR"/>
        </w:rPr>
      </w:pPr>
    </w:p>
    <w:p w14:paraId="0CB987B8" w14:textId="77777777" w:rsidR="00DE61B4" w:rsidRPr="00F92E5F" w:rsidRDefault="00DE61B4" w:rsidP="00DE61B4">
      <w:pPr>
        <w:rPr>
          <w:sz w:val="18"/>
          <w:szCs w:val="18"/>
          <w:lang w:val="el-GR"/>
        </w:rPr>
      </w:pPr>
    </w:p>
    <w:p w14:paraId="2548E7DF" w14:textId="77777777" w:rsidR="00DE61B4" w:rsidRPr="00F92E5F" w:rsidRDefault="00DE61B4" w:rsidP="00DE61B4">
      <w:pPr>
        <w:rPr>
          <w:sz w:val="18"/>
          <w:szCs w:val="18"/>
          <w:lang w:val="el-GR"/>
        </w:rPr>
      </w:pPr>
    </w:p>
    <w:p w14:paraId="4A63D54C" w14:textId="77777777" w:rsidR="00DE61B4" w:rsidRPr="00F92E5F" w:rsidRDefault="00DE61B4" w:rsidP="00DE61B4">
      <w:pPr>
        <w:rPr>
          <w:sz w:val="18"/>
          <w:szCs w:val="18"/>
          <w:lang w:val="el-GR"/>
        </w:rPr>
      </w:pPr>
    </w:p>
    <w:p w14:paraId="167D5258" w14:textId="77777777" w:rsidR="00DE61B4" w:rsidRPr="00F92E5F" w:rsidRDefault="00DE61B4" w:rsidP="00DE61B4">
      <w:pPr>
        <w:rPr>
          <w:sz w:val="18"/>
          <w:szCs w:val="18"/>
          <w:lang w:val="el-GR"/>
        </w:rPr>
      </w:pPr>
    </w:p>
    <w:p w14:paraId="29FB1F7F" w14:textId="77777777" w:rsidR="00DE61B4" w:rsidRPr="00F92E5F" w:rsidRDefault="00DE61B4" w:rsidP="00DE61B4">
      <w:pPr>
        <w:rPr>
          <w:sz w:val="18"/>
          <w:szCs w:val="18"/>
          <w:lang w:val="el-GR"/>
        </w:rPr>
      </w:pPr>
    </w:p>
    <w:p w14:paraId="2DC2A1ED" w14:textId="77777777" w:rsidR="00DE61B4" w:rsidRPr="00F92E5F" w:rsidRDefault="00DE61B4" w:rsidP="00DE61B4">
      <w:pPr>
        <w:rPr>
          <w:sz w:val="18"/>
          <w:szCs w:val="18"/>
          <w:lang w:val="el-GR"/>
        </w:rPr>
      </w:pPr>
    </w:p>
    <w:p w14:paraId="645E1BF7" w14:textId="77777777" w:rsidR="00DE61B4" w:rsidRPr="00F92E5F" w:rsidRDefault="00DE61B4" w:rsidP="00DE61B4">
      <w:pPr>
        <w:rPr>
          <w:sz w:val="18"/>
          <w:szCs w:val="18"/>
          <w:lang w:val="el-GR"/>
        </w:rPr>
      </w:pPr>
    </w:p>
    <w:p w14:paraId="52AECE61" w14:textId="77777777" w:rsidR="00DE61B4" w:rsidRPr="00F92E5F" w:rsidRDefault="00DE61B4" w:rsidP="00DE61B4">
      <w:pPr>
        <w:rPr>
          <w:sz w:val="18"/>
          <w:szCs w:val="18"/>
          <w:lang w:val="el-GR"/>
        </w:rPr>
      </w:pPr>
    </w:p>
    <w:p w14:paraId="30CDFD25" w14:textId="77777777" w:rsidR="00DE61B4" w:rsidRPr="00F92E5F" w:rsidRDefault="00DE61B4" w:rsidP="00DE61B4">
      <w:pPr>
        <w:rPr>
          <w:sz w:val="18"/>
          <w:szCs w:val="18"/>
          <w:lang w:val="el-GR"/>
        </w:rPr>
      </w:pPr>
    </w:p>
    <w:p w14:paraId="527746C7" w14:textId="77777777" w:rsidR="00DE61B4" w:rsidRPr="00F92E5F" w:rsidRDefault="00DE61B4" w:rsidP="00DE61B4">
      <w:pPr>
        <w:rPr>
          <w:sz w:val="18"/>
          <w:szCs w:val="18"/>
          <w:lang w:val="el-GR"/>
        </w:rPr>
      </w:pPr>
    </w:p>
    <w:p w14:paraId="59AD4228" w14:textId="77777777" w:rsidR="00DE61B4" w:rsidRPr="00F92E5F" w:rsidRDefault="00DE61B4" w:rsidP="00DE61B4">
      <w:pPr>
        <w:rPr>
          <w:sz w:val="18"/>
          <w:szCs w:val="18"/>
          <w:lang w:val="el-GR"/>
        </w:rPr>
      </w:pPr>
    </w:p>
    <w:p w14:paraId="50ABF6D1" w14:textId="77777777" w:rsidR="00DE61B4" w:rsidRPr="00F92E5F" w:rsidRDefault="00DE61B4" w:rsidP="00DE61B4">
      <w:pPr>
        <w:rPr>
          <w:sz w:val="18"/>
          <w:szCs w:val="18"/>
          <w:lang w:val="el-GR"/>
        </w:rPr>
      </w:pPr>
    </w:p>
    <w:p w14:paraId="5FCC63C5" w14:textId="77777777" w:rsidR="00DE61B4" w:rsidRPr="00F92E5F" w:rsidRDefault="00DE61B4" w:rsidP="00DE61B4">
      <w:pPr>
        <w:rPr>
          <w:sz w:val="18"/>
          <w:szCs w:val="18"/>
          <w:lang w:val="el-GR"/>
        </w:rPr>
      </w:pPr>
    </w:p>
    <w:p w14:paraId="3CE6A88F" w14:textId="77777777" w:rsidR="00DE61B4" w:rsidRPr="00F92E5F" w:rsidRDefault="00DE61B4" w:rsidP="00DE61B4">
      <w:pPr>
        <w:rPr>
          <w:sz w:val="18"/>
          <w:szCs w:val="18"/>
          <w:lang w:val="el-GR"/>
        </w:rPr>
      </w:pPr>
    </w:p>
    <w:p w14:paraId="7DCCA6C3" w14:textId="77777777" w:rsidR="00DE61B4" w:rsidRPr="00F92E5F" w:rsidRDefault="00DE61B4" w:rsidP="00DE61B4">
      <w:pPr>
        <w:rPr>
          <w:sz w:val="18"/>
          <w:szCs w:val="18"/>
          <w:lang w:val="el-GR"/>
        </w:rPr>
      </w:pPr>
    </w:p>
    <w:p w14:paraId="73260D9A" w14:textId="77777777" w:rsidR="00DE61B4" w:rsidRPr="00F92E5F" w:rsidRDefault="00DE61B4" w:rsidP="00DE61B4">
      <w:pPr>
        <w:rPr>
          <w:sz w:val="18"/>
          <w:szCs w:val="18"/>
          <w:lang w:val="el-GR"/>
        </w:rPr>
      </w:pPr>
    </w:p>
    <w:p w14:paraId="06BB8FD4" w14:textId="77777777" w:rsidR="00DE61B4" w:rsidRPr="00F92E5F" w:rsidRDefault="00DE61B4" w:rsidP="00DE61B4">
      <w:pPr>
        <w:rPr>
          <w:sz w:val="18"/>
          <w:szCs w:val="18"/>
          <w:lang w:val="el-GR"/>
        </w:rPr>
      </w:pPr>
    </w:p>
    <w:p w14:paraId="054CC534" w14:textId="77777777" w:rsidR="00DE61B4" w:rsidRPr="00F92E5F" w:rsidRDefault="00DE61B4" w:rsidP="00DE61B4">
      <w:pPr>
        <w:rPr>
          <w:sz w:val="18"/>
          <w:szCs w:val="18"/>
          <w:lang w:val="el-GR"/>
        </w:rPr>
      </w:pPr>
    </w:p>
    <w:p w14:paraId="4B7757A9" w14:textId="77777777" w:rsidR="00DE61B4" w:rsidRPr="00F92E5F" w:rsidRDefault="00DE61B4" w:rsidP="00DE61B4">
      <w:pPr>
        <w:rPr>
          <w:sz w:val="18"/>
          <w:szCs w:val="18"/>
          <w:lang w:val="el-GR"/>
        </w:rPr>
      </w:pPr>
    </w:p>
    <w:p w14:paraId="7236A9B6" w14:textId="77777777" w:rsidR="001B7497" w:rsidRPr="00381240" w:rsidRDefault="001B7497" w:rsidP="001B7497">
      <w:pPr>
        <w:shd w:val="clear" w:color="auto" w:fill="FFFFFF"/>
        <w:outlineLvl w:val="2"/>
        <w:rPr>
          <w:rFonts w:ascii="Calibri" w:eastAsia="Times New Roman" w:hAnsi="Calibri" w:cs="Calibri"/>
          <w:b/>
          <w:bCs/>
          <w:color w:val="000000" w:themeColor="text1"/>
          <w:lang w:val="el-GR"/>
        </w:rPr>
      </w:pPr>
      <w:r w:rsidRPr="00381240">
        <w:rPr>
          <w:rFonts w:ascii="Calibri" w:eastAsia="Times New Roman" w:hAnsi="Calibri" w:cs="Calibri"/>
          <w:b/>
          <w:bCs/>
          <w:color w:val="000000" w:themeColor="text1"/>
          <w:lang w:val="el-GR"/>
        </w:rPr>
        <w:t>Κεφάλαιο 4: Δεδομένα και Προεπεξεργασία Δεδομένων</w:t>
      </w:r>
    </w:p>
    <w:p w14:paraId="36199C56" w14:textId="77777777" w:rsidR="001B7497" w:rsidRPr="00381240" w:rsidRDefault="001B7497" w:rsidP="001B7497">
      <w:pPr>
        <w:shd w:val="clear" w:color="auto" w:fill="FFFFFF"/>
        <w:outlineLvl w:val="2"/>
        <w:rPr>
          <w:rFonts w:ascii="Calibri" w:eastAsia="Times New Roman" w:hAnsi="Calibri" w:cs="Calibri"/>
          <w:b/>
          <w:bCs/>
          <w:color w:val="000000" w:themeColor="text1"/>
          <w:lang w:val="el-GR"/>
        </w:rPr>
      </w:pPr>
      <w:r w:rsidRPr="00381240">
        <w:rPr>
          <w:rFonts w:ascii="Calibri" w:eastAsia="Times New Roman" w:hAnsi="Calibri" w:cs="Calibri"/>
          <w:b/>
          <w:bCs/>
          <w:color w:val="000000" w:themeColor="text1"/>
          <w:lang w:val="el-GR"/>
        </w:rPr>
        <w:t xml:space="preserve">4.1 Συλλογή Δεδομένων </w:t>
      </w:r>
    </w:p>
    <w:p w14:paraId="0F8F5467" w14:textId="77777777" w:rsidR="001B7497" w:rsidRPr="00381240" w:rsidRDefault="001B7497" w:rsidP="001B7497">
      <w:pPr>
        <w:shd w:val="clear" w:color="auto" w:fill="FFFFFF"/>
        <w:outlineLvl w:val="2"/>
        <w:rPr>
          <w:rFonts w:ascii="Calibri" w:eastAsia="Times New Roman" w:hAnsi="Calibri" w:cs="Calibri"/>
          <w:b/>
          <w:bCs/>
          <w:color w:val="000000" w:themeColor="text1"/>
          <w:lang w:val="el-GR"/>
        </w:rPr>
      </w:pPr>
      <w:r w:rsidRPr="00381240">
        <w:rPr>
          <w:rFonts w:ascii="Calibri" w:eastAsia="Times New Roman" w:hAnsi="Calibri" w:cs="Calibri"/>
          <w:b/>
          <w:bCs/>
          <w:color w:val="000000" w:themeColor="text1"/>
          <w:lang w:val="el-GR"/>
        </w:rPr>
        <w:t>Κεφάλαιο 5: Υλοποίηση</w:t>
      </w:r>
    </w:p>
    <w:p w14:paraId="08A5C000" w14:textId="77777777" w:rsidR="001B7497" w:rsidRPr="00381240" w:rsidRDefault="001B7497" w:rsidP="001B7497">
      <w:pPr>
        <w:shd w:val="clear" w:color="auto" w:fill="FFFFFF"/>
        <w:outlineLvl w:val="2"/>
        <w:rPr>
          <w:rFonts w:ascii="Calibri" w:eastAsia="Times New Roman" w:hAnsi="Calibri" w:cs="Calibri"/>
          <w:b/>
          <w:bCs/>
          <w:color w:val="000000" w:themeColor="text1"/>
          <w:lang w:val="el-GR"/>
        </w:rPr>
      </w:pPr>
      <w:r w:rsidRPr="00381240">
        <w:rPr>
          <w:rFonts w:ascii="Calibri" w:eastAsia="Times New Roman" w:hAnsi="Calibri" w:cs="Calibri"/>
          <w:b/>
          <w:bCs/>
          <w:color w:val="000000" w:themeColor="text1"/>
          <w:lang w:val="el-GR"/>
        </w:rPr>
        <w:t>Κεφάλαιο 6: Αποτελέσματα</w:t>
      </w:r>
    </w:p>
    <w:p w14:paraId="59C3658A" w14:textId="77777777" w:rsidR="001B7497" w:rsidRPr="00381240" w:rsidRDefault="001B7497" w:rsidP="001B7497">
      <w:pPr>
        <w:shd w:val="clear" w:color="auto" w:fill="FFFFFF"/>
        <w:outlineLvl w:val="2"/>
        <w:rPr>
          <w:rFonts w:ascii="Calibri" w:eastAsia="Times New Roman" w:hAnsi="Calibri" w:cs="Calibri"/>
          <w:b/>
          <w:bCs/>
          <w:color w:val="000000" w:themeColor="text1"/>
          <w:lang w:val="el-GR"/>
        </w:rPr>
      </w:pPr>
      <w:r w:rsidRPr="00381240">
        <w:rPr>
          <w:rFonts w:ascii="Calibri" w:eastAsia="Times New Roman" w:hAnsi="Calibri" w:cs="Calibri"/>
          <w:b/>
          <w:bCs/>
          <w:color w:val="000000" w:themeColor="text1"/>
          <w:lang w:val="el-GR"/>
        </w:rPr>
        <w:t>Κεφάλαιο 7 : Συμπεράσματα</w:t>
      </w:r>
    </w:p>
    <w:p w14:paraId="381B390C" w14:textId="77777777" w:rsidR="001B7497" w:rsidRPr="00381240" w:rsidRDefault="001B7497" w:rsidP="001B7497">
      <w:pPr>
        <w:shd w:val="clear" w:color="auto" w:fill="FFFFFF"/>
        <w:outlineLvl w:val="2"/>
        <w:rPr>
          <w:rFonts w:ascii="Calibri" w:eastAsia="Times New Roman" w:hAnsi="Calibri" w:cs="Calibri"/>
          <w:b/>
          <w:bCs/>
          <w:color w:val="000000" w:themeColor="text1"/>
          <w:lang w:val="el-GR"/>
        </w:rPr>
      </w:pPr>
      <w:r w:rsidRPr="00381240">
        <w:rPr>
          <w:rFonts w:ascii="Calibri" w:eastAsia="Times New Roman" w:hAnsi="Calibri" w:cs="Calibri"/>
          <w:b/>
          <w:bCs/>
          <w:color w:val="000000" w:themeColor="text1"/>
          <w:lang w:val="el-GR"/>
        </w:rPr>
        <w:t>ΒΙβλιογραφία</w:t>
      </w:r>
    </w:p>
    <w:p w14:paraId="673FFB16" w14:textId="77777777" w:rsidR="00DE61B4" w:rsidRDefault="00DE61B4" w:rsidP="00DE61B4">
      <w:pPr>
        <w:rPr>
          <w:sz w:val="18"/>
          <w:szCs w:val="18"/>
          <w:lang w:val="el-GR"/>
        </w:rPr>
      </w:pPr>
    </w:p>
    <w:p w14:paraId="6DCD3F18" w14:textId="77777777" w:rsidR="00DE61B4" w:rsidRDefault="00DE61B4" w:rsidP="00DE61B4">
      <w:pPr>
        <w:rPr>
          <w:sz w:val="18"/>
          <w:szCs w:val="18"/>
          <w:lang w:val="el-GR"/>
        </w:rPr>
      </w:pPr>
    </w:p>
    <w:p w14:paraId="20DC1340" w14:textId="77777777" w:rsidR="00DE61B4" w:rsidRDefault="00DE61B4" w:rsidP="00DE61B4">
      <w:pPr>
        <w:rPr>
          <w:sz w:val="18"/>
          <w:szCs w:val="18"/>
          <w:lang w:val="el-GR"/>
        </w:rPr>
      </w:pPr>
    </w:p>
    <w:p w14:paraId="350F7E3E" w14:textId="77777777" w:rsidR="00DE61B4" w:rsidRDefault="00DE61B4" w:rsidP="00DE61B4">
      <w:pPr>
        <w:rPr>
          <w:sz w:val="18"/>
          <w:szCs w:val="18"/>
          <w:lang w:val="el-GR"/>
        </w:rPr>
      </w:pPr>
    </w:p>
    <w:p w14:paraId="569C843B" w14:textId="77777777" w:rsidR="00DE61B4" w:rsidRDefault="00DE61B4" w:rsidP="00DE61B4">
      <w:pPr>
        <w:rPr>
          <w:sz w:val="18"/>
          <w:szCs w:val="18"/>
          <w:lang w:val="el-GR"/>
        </w:rPr>
      </w:pPr>
    </w:p>
    <w:p w14:paraId="38399633" w14:textId="77777777" w:rsidR="00DE61B4" w:rsidRDefault="00DE61B4" w:rsidP="00DE61B4">
      <w:pPr>
        <w:rPr>
          <w:sz w:val="18"/>
          <w:szCs w:val="18"/>
          <w:lang w:val="el-GR"/>
        </w:rPr>
      </w:pPr>
    </w:p>
    <w:p w14:paraId="1043A7AB" w14:textId="77777777" w:rsidR="00DE61B4" w:rsidRDefault="00DE61B4" w:rsidP="00DE61B4">
      <w:pPr>
        <w:rPr>
          <w:sz w:val="18"/>
          <w:szCs w:val="18"/>
          <w:lang w:val="el-GR"/>
        </w:rPr>
      </w:pPr>
    </w:p>
    <w:p w14:paraId="782A0C7E" w14:textId="77777777" w:rsidR="00DE61B4" w:rsidRDefault="00DE61B4" w:rsidP="00DE61B4">
      <w:pPr>
        <w:rPr>
          <w:sz w:val="18"/>
          <w:szCs w:val="18"/>
          <w:lang w:val="el-GR"/>
        </w:rPr>
      </w:pPr>
    </w:p>
    <w:p w14:paraId="09123150" w14:textId="77777777" w:rsidR="00DE61B4" w:rsidRDefault="00DE61B4" w:rsidP="00DE61B4">
      <w:pPr>
        <w:rPr>
          <w:sz w:val="18"/>
          <w:szCs w:val="18"/>
          <w:lang w:val="el-GR"/>
        </w:rPr>
      </w:pPr>
    </w:p>
    <w:p w14:paraId="396CDA28" w14:textId="77777777" w:rsidR="00DE61B4" w:rsidRDefault="00DE61B4" w:rsidP="00DE61B4">
      <w:pPr>
        <w:rPr>
          <w:sz w:val="18"/>
          <w:szCs w:val="18"/>
          <w:lang w:val="el-GR"/>
        </w:rPr>
      </w:pPr>
    </w:p>
    <w:p w14:paraId="560F446C" w14:textId="77777777" w:rsidR="00DE61B4" w:rsidRDefault="00DE61B4" w:rsidP="00DE61B4">
      <w:pPr>
        <w:rPr>
          <w:sz w:val="18"/>
          <w:szCs w:val="18"/>
          <w:lang w:val="el-GR"/>
        </w:rPr>
      </w:pPr>
    </w:p>
    <w:p w14:paraId="5A69ADCF" w14:textId="77777777" w:rsidR="00DE61B4" w:rsidRDefault="00DE61B4" w:rsidP="00DE61B4">
      <w:pPr>
        <w:rPr>
          <w:sz w:val="18"/>
          <w:szCs w:val="18"/>
          <w:lang w:val="el-GR"/>
        </w:rPr>
      </w:pPr>
    </w:p>
    <w:p w14:paraId="155C402F" w14:textId="77777777" w:rsidR="00DE61B4" w:rsidRDefault="00DE61B4" w:rsidP="00DE61B4">
      <w:pPr>
        <w:rPr>
          <w:sz w:val="18"/>
          <w:szCs w:val="18"/>
          <w:lang w:val="el-GR"/>
        </w:rPr>
      </w:pPr>
    </w:p>
    <w:p w14:paraId="7F334446" w14:textId="77777777" w:rsidR="00DE61B4" w:rsidRDefault="00DE61B4" w:rsidP="00DE61B4">
      <w:pPr>
        <w:rPr>
          <w:sz w:val="18"/>
          <w:szCs w:val="18"/>
          <w:lang w:val="el-GR"/>
        </w:rPr>
      </w:pPr>
    </w:p>
    <w:p w14:paraId="6079CA95" w14:textId="77777777" w:rsidR="00DE61B4" w:rsidRDefault="00DE61B4" w:rsidP="00DE61B4">
      <w:pPr>
        <w:rPr>
          <w:sz w:val="18"/>
          <w:szCs w:val="18"/>
          <w:lang w:val="el-GR"/>
        </w:rPr>
      </w:pPr>
    </w:p>
    <w:p w14:paraId="148D738A" w14:textId="77777777" w:rsidR="00DE61B4" w:rsidRDefault="00DE61B4" w:rsidP="00DE61B4">
      <w:pPr>
        <w:rPr>
          <w:sz w:val="18"/>
          <w:szCs w:val="18"/>
          <w:lang w:val="el-GR"/>
        </w:rPr>
      </w:pPr>
    </w:p>
    <w:p w14:paraId="476A4850" w14:textId="77777777" w:rsidR="00DE61B4" w:rsidRDefault="00DE61B4" w:rsidP="00DE61B4">
      <w:pPr>
        <w:rPr>
          <w:sz w:val="18"/>
          <w:szCs w:val="18"/>
          <w:lang w:val="el-GR"/>
        </w:rPr>
      </w:pPr>
    </w:p>
    <w:p w14:paraId="623810BF" w14:textId="77777777" w:rsidR="00DE61B4" w:rsidRDefault="00DE61B4" w:rsidP="00DE61B4">
      <w:pPr>
        <w:rPr>
          <w:sz w:val="18"/>
          <w:szCs w:val="18"/>
          <w:lang w:val="el-GR"/>
        </w:rPr>
      </w:pPr>
    </w:p>
    <w:p w14:paraId="1615E389" w14:textId="77777777" w:rsidR="00DE61B4" w:rsidRDefault="00DE61B4" w:rsidP="00DE61B4">
      <w:pPr>
        <w:rPr>
          <w:sz w:val="18"/>
          <w:szCs w:val="18"/>
          <w:lang w:val="el-GR"/>
        </w:rPr>
      </w:pPr>
    </w:p>
    <w:p w14:paraId="412CB282" w14:textId="77777777" w:rsidR="00DE61B4" w:rsidRDefault="00DE61B4" w:rsidP="00DE61B4">
      <w:pPr>
        <w:rPr>
          <w:sz w:val="18"/>
          <w:szCs w:val="18"/>
          <w:lang w:val="el-GR"/>
        </w:rPr>
      </w:pPr>
    </w:p>
    <w:p w14:paraId="3B868581" w14:textId="77777777" w:rsidR="00DE61B4" w:rsidRDefault="00DE61B4" w:rsidP="00DE61B4">
      <w:pPr>
        <w:rPr>
          <w:sz w:val="18"/>
          <w:szCs w:val="18"/>
          <w:lang w:val="el-GR"/>
        </w:rPr>
      </w:pPr>
    </w:p>
    <w:p w14:paraId="03ACF761" w14:textId="77777777" w:rsidR="00DE61B4" w:rsidRDefault="00DE61B4" w:rsidP="00DE61B4">
      <w:pPr>
        <w:rPr>
          <w:sz w:val="18"/>
          <w:szCs w:val="18"/>
          <w:lang w:val="el-GR"/>
        </w:rPr>
      </w:pPr>
    </w:p>
    <w:p w14:paraId="5B85CB84" w14:textId="77777777" w:rsidR="00DE61B4" w:rsidRDefault="00DE61B4" w:rsidP="00DE61B4">
      <w:pPr>
        <w:rPr>
          <w:sz w:val="18"/>
          <w:szCs w:val="18"/>
          <w:lang w:val="el-GR"/>
        </w:rPr>
      </w:pPr>
    </w:p>
    <w:p w14:paraId="673B8D61" w14:textId="77777777" w:rsidR="00DE61B4" w:rsidRDefault="00DE61B4" w:rsidP="00DE61B4">
      <w:pPr>
        <w:rPr>
          <w:sz w:val="18"/>
          <w:szCs w:val="18"/>
          <w:lang w:val="el-GR"/>
        </w:rPr>
      </w:pPr>
    </w:p>
    <w:p w14:paraId="406690B5" w14:textId="77777777" w:rsidR="00DE61B4" w:rsidRDefault="00DE61B4" w:rsidP="00DE61B4">
      <w:pPr>
        <w:rPr>
          <w:sz w:val="18"/>
          <w:szCs w:val="18"/>
          <w:lang w:val="el-GR"/>
        </w:rPr>
      </w:pPr>
    </w:p>
    <w:p w14:paraId="21E60D57" w14:textId="77777777" w:rsidR="00DE61B4" w:rsidRDefault="00DE61B4" w:rsidP="00DE61B4">
      <w:pPr>
        <w:rPr>
          <w:sz w:val="18"/>
          <w:szCs w:val="18"/>
          <w:lang w:val="el-GR"/>
        </w:rPr>
      </w:pPr>
    </w:p>
    <w:p w14:paraId="6F0F8585" w14:textId="77777777" w:rsidR="00DE61B4" w:rsidRDefault="00DE61B4" w:rsidP="00DE61B4">
      <w:pPr>
        <w:rPr>
          <w:sz w:val="18"/>
          <w:szCs w:val="18"/>
          <w:lang w:val="el-GR"/>
        </w:rPr>
      </w:pPr>
    </w:p>
    <w:p w14:paraId="3C1F2AD3" w14:textId="77777777" w:rsidR="00DE61B4" w:rsidRDefault="00DE61B4" w:rsidP="00DE61B4">
      <w:pPr>
        <w:rPr>
          <w:sz w:val="18"/>
          <w:szCs w:val="18"/>
          <w:lang w:val="el-GR"/>
        </w:rPr>
      </w:pPr>
    </w:p>
    <w:p w14:paraId="1E5AFEED" w14:textId="77777777" w:rsidR="00DE61B4" w:rsidRDefault="00DE61B4" w:rsidP="00DE61B4">
      <w:pPr>
        <w:rPr>
          <w:sz w:val="18"/>
          <w:szCs w:val="18"/>
          <w:lang w:val="el-GR"/>
        </w:rPr>
      </w:pPr>
    </w:p>
    <w:p w14:paraId="29A5981E" w14:textId="77777777" w:rsidR="00DE61B4" w:rsidRDefault="00DE61B4" w:rsidP="00DE61B4">
      <w:pPr>
        <w:rPr>
          <w:sz w:val="18"/>
          <w:szCs w:val="18"/>
          <w:lang w:val="el-GR"/>
        </w:rPr>
      </w:pPr>
    </w:p>
    <w:p w14:paraId="5E21A715" w14:textId="77777777" w:rsidR="00DE61B4" w:rsidRDefault="00DE61B4" w:rsidP="00DE61B4">
      <w:pPr>
        <w:rPr>
          <w:sz w:val="18"/>
          <w:szCs w:val="18"/>
          <w:lang w:val="el-GR"/>
        </w:rPr>
      </w:pPr>
    </w:p>
    <w:p w14:paraId="2CBE49E4" w14:textId="77777777" w:rsidR="00DE61B4" w:rsidRDefault="00DE61B4" w:rsidP="00DE61B4">
      <w:pPr>
        <w:rPr>
          <w:sz w:val="18"/>
          <w:szCs w:val="18"/>
          <w:lang w:val="el-GR"/>
        </w:rPr>
      </w:pPr>
    </w:p>
    <w:p w14:paraId="09CBDA8C" w14:textId="77777777" w:rsidR="00DE61B4" w:rsidRDefault="00DE61B4" w:rsidP="00DE61B4">
      <w:pPr>
        <w:rPr>
          <w:sz w:val="18"/>
          <w:szCs w:val="18"/>
          <w:lang w:val="el-GR"/>
        </w:rPr>
      </w:pPr>
    </w:p>
    <w:p w14:paraId="4DC26E0F" w14:textId="77777777" w:rsidR="00DE61B4" w:rsidRDefault="00DE61B4" w:rsidP="00DE61B4">
      <w:pPr>
        <w:rPr>
          <w:sz w:val="18"/>
          <w:szCs w:val="18"/>
          <w:lang w:val="el-GR"/>
        </w:rPr>
      </w:pPr>
    </w:p>
    <w:p w14:paraId="59DD47E5" w14:textId="77777777" w:rsidR="00DE61B4" w:rsidRDefault="00DE61B4" w:rsidP="00DE61B4">
      <w:pPr>
        <w:rPr>
          <w:sz w:val="18"/>
          <w:szCs w:val="18"/>
          <w:lang w:val="el-GR"/>
        </w:rPr>
      </w:pPr>
    </w:p>
    <w:p w14:paraId="6485F6DD" w14:textId="77777777" w:rsidR="00DE61B4" w:rsidRDefault="00DE61B4" w:rsidP="00DE61B4">
      <w:pPr>
        <w:rPr>
          <w:sz w:val="18"/>
          <w:szCs w:val="18"/>
          <w:lang w:val="el-GR"/>
        </w:rPr>
      </w:pPr>
    </w:p>
    <w:p w14:paraId="2F492E4B" w14:textId="77777777" w:rsidR="00DE61B4" w:rsidRDefault="00DE61B4" w:rsidP="00DE61B4">
      <w:pPr>
        <w:rPr>
          <w:sz w:val="18"/>
          <w:szCs w:val="18"/>
          <w:lang w:val="el-GR"/>
        </w:rPr>
      </w:pPr>
    </w:p>
    <w:p w14:paraId="7D6107CA" w14:textId="77777777" w:rsidR="00DE61B4" w:rsidRDefault="00DE61B4" w:rsidP="00DE61B4">
      <w:pPr>
        <w:rPr>
          <w:sz w:val="18"/>
          <w:szCs w:val="18"/>
          <w:lang w:val="el-GR"/>
        </w:rPr>
      </w:pPr>
    </w:p>
    <w:p w14:paraId="2F4B20A8" w14:textId="77777777" w:rsidR="00DE61B4" w:rsidRDefault="00DE61B4" w:rsidP="00DE61B4">
      <w:pPr>
        <w:rPr>
          <w:sz w:val="18"/>
          <w:szCs w:val="18"/>
          <w:lang w:val="en-US"/>
        </w:rPr>
      </w:pPr>
    </w:p>
    <w:p w14:paraId="436D6DEB" w14:textId="77777777" w:rsidR="00757D79" w:rsidRPr="00757D79" w:rsidRDefault="00757D79" w:rsidP="00DE61B4">
      <w:pPr>
        <w:rPr>
          <w:sz w:val="18"/>
          <w:szCs w:val="18"/>
          <w:lang w:val="en-US"/>
        </w:rPr>
      </w:pPr>
    </w:p>
    <w:p w14:paraId="12D54956" w14:textId="77777777" w:rsidR="00DE61B4" w:rsidRDefault="00DE61B4" w:rsidP="00DE61B4">
      <w:pPr>
        <w:rPr>
          <w:sz w:val="18"/>
          <w:szCs w:val="18"/>
          <w:lang w:val="el-GR"/>
        </w:rPr>
      </w:pPr>
    </w:p>
    <w:p w14:paraId="79A855C4" w14:textId="036EF607" w:rsidR="00DE61B4" w:rsidRDefault="00630C5B" w:rsidP="00630C5B">
      <w:pPr>
        <w:tabs>
          <w:tab w:val="left" w:pos="997"/>
        </w:tabs>
        <w:rPr>
          <w:sz w:val="18"/>
          <w:szCs w:val="18"/>
          <w:lang w:val="el-GR"/>
        </w:rPr>
      </w:pPr>
      <w:r>
        <w:rPr>
          <w:sz w:val="18"/>
          <w:szCs w:val="18"/>
          <w:lang w:val="el-GR"/>
        </w:rPr>
        <w:tab/>
      </w:r>
    </w:p>
    <w:p w14:paraId="21DC10E5" w14:textId="77777777" w:rsidR="00630C5B" w:rsidRDefault="00630C5B" w:rsidP="00630C5B">
      <w:pPr>
        <w:tabs>
          <w:tab w:val="left" w:pos="997"/>
        </w:tabs>
        <w:rPr>
          <w:sz w:val="18"/>
          <w:szCs w:val="18"/>
          <w:lang w:val="el-GR"/>
        </w:rPr>
      </w:pPr>
    </w:p>
    <w:p w14:paraId="7659B409" w14:textId="77777777" w:rsidR="00630C5B" w:rsidRDefault="00630C5B" w:rsidP="00630C5B">
      <w:pPr>
        <w:tabs>
          <w:tab w:val="left" w:pos="997"/>
        </w:tabs>
        <w:rPr>
          <w:sz w:val="18"/>
          <w:szCs w:val="18"/>
          <w:lang w:val="el-GR"/>
        </w:rPr>
      </w:pPr>
    </w:p>
    <w:p w14:paraId="0295C004" w14:textId="77777777" w:rsidR="00630C5B" w:rsidRDefault="00630C5B" w:rsidP="00630C5B">
      <w:pPr>
        <w:tabs>
          <w:tab w:val="left" w:pos="997"/>
        </w:tabs>
        <w:rPr>
          <w:sz w:val="18"/>
          <w:szCs w:val="18"/>
          <w:lang w:val="el-GR"/>
        </w:rPr>
      </w:pPr>
    </w:p>
    <w:p w14:paraId="3ED775AE" w14:textId="77777777" w:rsidR="00630C5B" w:rsidRDefault="00630C5B" w:rsidP="00630C5B">
      <w:pPr>
        <w:tabs>
          <w:tab w:val="left" w:pos="997"/>
        </w:tabs>
        <w:rPr>
          <w:sz w:val="18"/>
          <w:szCs w:val="18"/>
          <w:lang w:val="el-GR"/>
        </w:rPr>
      </w:pPr>
    </w:p>
    <w:p w14:paraId="7051D865" w14:textId="77777777" w:rsidR="00630C5B" w:rsidRDefault="00630C5B" w:rsidP="00630C5B">
      <w:pPr>
        <w:tabs>
          <w:tab w:val="left" w:pos="997"/>
        </w:tabs>
        <w:rPr>
          <w:sz w:val="18"/>
          <w:szCs w:val="18"/>
          <w:lang w:val="el-GR"/>
        </w:rPr>
      </w:pPr>
    </w:p>
    <w:p w14:paraId="7C2494E7" w14:textId="77777777" w:rsidR="00DE61B4" w:rsidRDefault="00DE61B4" w:rsidP="00DE61B4">
      <w:pPr>
        <w:rPr>
          <w:sz w:val="18"/>
          <w:szCs w:val="18"/>
          <w:lang w:val="el-GR"/>
        </w:rPr>
      </w:pPr>
    </w:p>
    <w:p w14:paraId="711644DE" w14:textId="77777777" w:rsidR="00DE61B4" w:rsidRDefault="00DE61B4" w:rsidP="00DE61B4">
      <w:pPr>
        <w:rPr>
          <w:sz w:val="18"/>
          <w:szCs w:val="18"/>
          <w:lang w:val="el-GR"/>
        </w:rPr>
      </w:pPr>
    </w:p>
    <w:p w14:paraId="4E8A431D" w14:textId="77777777" w:rsidR="00DE61B4" w:rsidRPr="00DE61B4" w:rsidRDefault="00DE61B4" w:rsidP="00DE61B4">
      <w:pPr>
        <w:rPr>
          <w:sz w:val="18"/>
          <w:szCs w:val="18"/>
          <w:lang w:val="el-GR"/>
        </w:rPr>
      </w:pPr>
    </w:p>
    <w:sdt>
      <w:sdtPr>
        <w:rPr>
          <w:sz w:val="22"/>
          <w:szCs w:val="22"/>
        </w:rPr>
        <w:id w:val="-1298996224"/>
        <w:docPartObj>
          <w:docPartGallery w:val="Bibliographies"/>
          <w:docPartUnique/>
        </w:docPartObj>
      </w:sdtPr>
      <w:sdtContent>
        <w:p w14:paraId="0844DE41" w14:textId="75BA1103" w:rsidR="00731598" w:rsidRDefault="00731598">
          <w:pPr>
            <w:pStyle w:val="Heading1"/>
          </w:pPr>
          <w:r>
            <w:t>Bibliography</w:t>
          </w:r>
        </w:p>
        <w:sdt>
          <w:sdtPr>
            <w:id w:val="111145805"/>
            <w:bibliography/>
          </w:sdtPr>
          <w:sdtContent>
            <w:p w14:paraId="69A3EF4A" w14:textId="77777777" w:rsidR="00630C5B" w:rsidRDefault="0073159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709"/>
              </w:tblGrid>
              <w:tr w:rsidR="00630C5B" w:rsidRPr="00630C5B" w14:paraId="3A650B21" w14:textId="77777777">
                <w:trPr>
                  <w:divId w:val="1674794163"/>
                  <w:tblCellSpacing w:w="15" w:type="dxa"/>
                </w:trPr>
                <w:tc>
                  <w:tcPr>
                    <w:tcW w:w="50" w:type="pct"/>
                    <w:hideMark/>
                  </w:tcPr>
                  <w:p w14:paraId="029F725D" w14:textId="6FAD6260" w:rsidR="00630C5B" w:rsidRDefault="00630C5B">
                    <w:pPr>
                      <w:pStyle w:val="Bibliography"/>
                      <w:rPr>
                        <w:noProof/>
                        <w:sz w:val="24"/>
                        <w:szCs w:val="24"/>
                        <w:lang w:val="el-GR"/>
                      </w:rPr>
                    </w:pPr>
                    <w:r>
                      <w:rPr>
                        <w:noProof/>
                        <w:lang w:val="el-GR"/>
                      </w:rPr>
                      <w:t xml:space="preserve">[1] </w:t>
                    </w:r>
                  </w:p>
                </w:tc>
                <w:tc>
                  <w:tcPr>
                    <w:tcW w:w="0" w:type="auto"/>
                    <w:hideMark/>
                  </w:tcPr>
                  <w:p w14:paraId="39F30073" w14:textId="77777777" w:rsidR="00630C5B" w:rsidRPr="00630C5B" w:rsidRDefault="00630C5B">
                    <w:pPr>
                      <w:pStyle w:val="Bibliography"/>
                      <w:rPr>
                        <w:noProof/>
                        <w:lang w:val="en-US"/>
                      </w:rPr>
                    </w:pPr>
                    <w:r w:rsidRPr="00630C5B">
                      <w:rPr>
                        <w:noProof/>
                        <w:lang w:val="en-US"/>
                      </w:rPr>
                      <w:t xml:space="preserve">M. Younas, "Research challenges of big data," </w:t>
                    </w:r>
                    <w:r w:rsidRPr="00630C5B">
                      <w:rPr>
                        <w:i/>
                        <w:iCs/>
                        <w:noProof/>
                        <w:lang w:val="en-US"/>
                      </w:rPr>
                      <w:t xml:space="preserve">Service Oriented Computing and Applications, </w:t>
                    </w:r>
                    <w:r w:rsidRPr="00630C5B">
                      <w:rPr>
                        <w:noProof/>
                        <w:lang w:val="en-US"/>
                      </w:rPr>
                      <w:t xml:space="preserve">p. 1–3, 2019. </w:t>
                    </w:r>
                  </w:p>
                </w:tc>
              </w:tr>
              <w:tr w:rsidR="00630C5B" w:rsidRPr="00630C5B" w14:paraId="1CF937BC" w14:textId="77777777">
                <w:trPr>
                  <w:divId w:val="1674794163"/>
                  <w:tblCellSpacing w:w="15" w:type="dxa"/>
                </w:trPr>
                <w:tc>
                  <w:tcPr>
                    <w:tcW w:w="50" w:type="pct"/>
                    <w:hideMark/>
                  </w:tcPr>
                  <w:p w14:paraId="5168C92E" w14:textId="77777777" w:rsidR="00630C5B" w:rsidRDefault="00630C5B">
                    <w:pPr>
                      <w:pStyle w:val="Bibliography"/>
                      <w:rPr>
                        <w:noProof/>
                        <w:lang w:val="el-GR"/>
                      </w:rPr>
                    </w:pPr>
                    <w:r>
                      <w:rPr>
                        <w:noProof/>
                        <w:lang w:val="el-GR"/>
                      </w:rPr>
                      <w:t xml:space="preserve">[2] </w:t>
                    </w:r>
                  </w:p>
                </w:tc>
                <w:tc>
                  <w:tcPr>
                    <w:tcW w:w="0" w:type="auto"/>
                    <w:hideMark/>
                  </w:tcPr>
                  <w:p w14:paraId="3BFABB89" w14:textId="77777777" w:rsidR="00630C5B" w:rsidRPr="00630C5B" w:rsidRDefault="00630C5B">
                    <w:pPr>
                      <w:pStyle w:val="Bibliography"/>
                      <w:rPr>
                        <w:noProof/>
                        <w:lang w:val="en-US"/>
                      </w:rPr>
                    </w:pPr>
                    <w:r w:rsidRPr="00630C5B">
                      <w:rPr>
                        <w:noProof/>
                        <w:lang w:val="en-US"/>
                      </w:rPr>
                      <w:t>[Online]. Available: https://en.wikipedia.org/wiki/Big_data.</w:t>
                    </w:r>
                  </w:p>
                </w:tc>
              </w:tr>
              <w:tr w:rsidR="00630C5B" w:rsidRPr="00630C5B" w14:paraId="27A1AB55" w14:textId="77777777">
                <w:trPr>
                  <w:divId w:val="1674794163"/>
                  <w:tblCellSpacing w:w="15" w:type="dxa"/>
                </w:trPr>
                <w:tc>
                  <w:tcPr>
                    <w:tcW w:w="50" w:type="pct"/>
                    <w:hideMark/>
                  </w:tcPr>
                  <w:p w14:paraId="1FDBED48" w14:textId="77777777" w:rsidR="00630C5B" w:rsidRDefault="00630C5B">
                    <w:pPr>
                      <w:pStyle w:val="Bibliography"/>
                      <w:rPr>
                        <w:noProof/>
                        <w:lang w:val="el-GR"/>
                      </w:rPr>
                    </w:pPr>
                    <w:r>
                      <w:rPr>
                        <w:noProof/>
                        <w:lang w:val="el-GR"/>
                      </w:rPr>
                      <w:t xml:space="preserve">[3] </w:t>
                    </w:r>
                  </w:p>
                </w:tc>
                <w:tc>
                  <w:tcPr>
                    <w:tcW w:w="0" w:type="auto"/>
                    <w:hideMark/>
                  </w:tcPr>
                  <w:p w14:paraId="532AAFA8" w14:textId="77777777" w:rsidR="00630C5B" w:rsidRPr="00630C5B" w:rsidRDefault="00630C5B">
                    <w:pPr>
                      <w:pStyle w:val="Bibliography"/>
                      <w:rPr>
                        <w:noProof/>
                        <w:lang w:val="en-US"/>
                      </w:rPr>
                    </w:pPr>
                    <w:r w:rsidRPr="00630C5B">
                      <w:rPr>
                        <w:noProof/>
                        <w:lang w:val="en-US"/>
                      </w:rPr>
                      <w:t xml:space="preserve">S. Banerjee, A. Choudhary and S. Pal, "Empirical Evaluation of K-Means, Bisecting KMeans, Fuzzy C-Means and Genetic K-Means," in </w:t>
                    </w:r>
                    <w:r w:rsidRPr="00630C5B">
                      <w:rPr>
                        <w:i/>
                        <w:iCs/>
                        <w:noProof/>
                        <w:lang w:val="en-US"/>
                      </w:rPr>
                      <w:t>2015 IEEE International WIE Conference on Electrical and Computer Engineering (WIECON-ECE)</w:t>
                    </w:r>
                    <w:r w:rsidRPr="00630C5B">
                      <w:rPr>
                        <w:noProof/>
                        <w:lang w:val="en-US"/>
                      </w:rPr>
                      <w:t xml:space="preserve">, Buet, Dhaka, Bangladesh, 2015. </w:t>
                    </w:r>
                  </w:p>
                </w:tc>
              </w:tr>
              <w:tr w:rsidR="00630C5B" w14:paraId="23CD7434" w14:textId="77777777">
                <w:trPr>
                  <w:divId w:val="1674794163"/>
                  <w:tblCellSpacing w:w="15" w:type="dxa"/>
                </w:trPr>
                <w:tc>
                  <w:tcPr>
                    <w:tcW w:w="50" w:type="pct"/>
                    <w:hideMark/>
                  </w:tcPr>
                  <w:p w14:paraId="0036938E" w14:textId="77777777" w:rsidR="00630C5B" w:rsidRDefault="00630C5B">
                    <w:pPr>
                      <w:pStyle w:val="Bibliography"/>
                      <w:rPr>
                        <w:noProof/>
                        <w:lang w:val="el-GR"/>
                      </w:rPr>
                    </w:pPr>
                    <w:r>
                      <w:rPr>
                        <w:noProof/>
                        <w:lang w:val="el-GR"/>
                      </w:rPr>
                      <w:t xml:space="preserve">[4] </w:t>
                    </w:r>
                  </w:p>
                </w:tc>
                <w:tc>
                  <w:tcPr>
                    <w:tcW w:w="0" w:type="auto"/>
                    <w:hideMark/>
                  </w:tcPr>
                  <w:p w14:paraId="48C7607D" w14:textId="77777777" w:rsidR="00630C5B" w:rsidRDefault="00630C5B">
                    <w:pPr>
                      <w:pStyle w:val="Bibliography"/>
                      <w:rPr>
                        <w:noProof/>
                        <w:lang w:val="el-GR"/>
                      </w:rPr>
                    </w:pPr>
                    <w:r w:rsidRPr="00630C5B">
                      <w:rPr>
                        <w:noProof/>
                        <w:lang w:val="en-US"/>
                      </w:rPr>
                      <w:t xml:space="preserve">h1ros, "k-Means Clustering," h1ros.github.io, 19 05 2019. [Online]. Available: https://h1ros.github.io/posts/k-means-clustering/. </w:t>
                    </w:r>
                    <w:r>
                      <w:rPr>
                        <w:noProof/>
                        <w:lang w:val="el-GR"/>
                      </w:rPr>
                      <w:t>[Accessed 10 February 2026].</w:t>
                    </w:r>
                  </w:p>
                </w:tc>
              </w:tr>
              <w:tr w:rsidR="00630C5B" w14:paraId="372D8E05" w14:textId="77777777">
                <w:trPr>
                  <w:divId w:val="1674794163"/>
                  <w:tblCellSpacing w:w="15" w:type="dxa"/>
                </w:trPr>
                <w:tc>
                  <w:tcPr>
                    <w:tcW w:w="50" w:type="pct"/>
                    <w:hideMark/>
                  </w:tcPr>
                  <w:p w14:paraId="1BEFBA1F" w14:textId="77777777" w:rsidR="00630C5B" w:rsidRDefault="00630C5B">
                    <w:pPr>
                      <w:pStyle w:val="Bibliography"/>
                      <w:rPr>
                        <w:noProof/>
                        <w:lang w:val="el-GR"/>
                      </w:rPr>
                    </w:pPr>
                    <w:r>
                      <w:rPr>
                        <w:noProof/>
                        <w:lang w:val="el-GR"/>
                      </w:rPr>
                      <w:t xml:space="preserve">[5] </w:t>
                    </w:r>
                  </w:p>
                </w:tc>
                <w:tc>
                  <w:tcPr>
                    <w:tcW w:w="0" w:type="auto"/>
                    <w:hideMark/>
                  </w:tcPr>
                  <w:p w14:paraId="56C3F8D3" w14:textId="77777777" w:rsidR="00630C5B" w:rsidRDefault="00630C5B">
                    <w:pPr>
                      <w:pStyle w:val="Bibliography"/>
                      <w:rPr>
                        <w:noProof/>
                        <w:lang w:val="el-GR"/>
                      </w:rPr>
                    </w:pPr>
                    <w:r w:rsidRPr="00630C5B">
                      <w:rPr>
                        <w:noProof/>
                        <w:lang w:val="en-US"/>
                      </w:rPr>
                      <w:t xml:space="preserve">GeeksforGeeks., "Measures of Distance," GeeksforGeeks, 8 September 2025. [Online]. Available: https://www.geeksforgeeks.org/dbms/measures-of-distance/. </w:t>
                    </w:r>
                    <w:r>
                      <w:rPr>
                        <w:noProof/>
                        <w:lang w:val="el-GR"/>
                      </w:rPr>
                      <w:t>[Accessed 11 February 2026].</w:t>
                    </w:r>
                  </w:p>
                </w:tc>
              </w:tr>
              <w:tr w:rsidR="00630C5B" w:rsidRPr="00630C5B" w14:paraId="15F7275F" w14:textId="77777777">
                <w:trPr>
                  <w:divId w:val="1674794163"/>
                  <w:tblCellSpacing w:w="15" w:type="dxa"/>
                </w:trPr>
                <w:tc>
                  <w:tcPr>
                    <w:tcW w:w="50" w:type="pct"/>
                    <w:hideMark/>
                  </w:tcPr>
                  <w:p w14:paraId="69AE27B6" w14:textId="77777777" w:rsidR="00630C5B" w:rsidRDefault="00630C5B">
                    <w:pPr>
                      <w:pStyle w:val="Bibliography"/>
                      <w:rPr>
                        <w:noProof/>
                        <w:lang w:val="el-GR"/>
                      </w:rPr>
                    </w:pPr>
                    <w:r>
                      <w:rPr>
                        <w:noProof/>
                        <w:lang w:val="el-GR"/>
                      </w:rPr>
                      <w:t xml:space="preserve">[6] </w:t>
                    </w:r>
                  </w:p>
                </w:tc>
                <w:tc>
                  <w:tcPr>
                    <w:tcW w:w="0" w:type="auto"/>
                    <w:hideMark/>
                  </w:tcPr>
                  <w:p w14:paraId="59365F69" w14:textId="77777777" w:rsidR="00630C5B" w:rsidRPr="00630C5B" w:rsidRDefault="00630C5B">
                    <w:pPr>
                      <w:pStyle w:val="Bibliography"/>
                      <w:rPr>
                        <w:noProof/>
                        <w:lang w:val="en-US"/>
                      </w:rPr>
                    </w:pPr>
                    <w:r w:rsidRPr="00630C5B">
                      <w:rPr>
                        <w:noProof/>
                        <w:lang w:val="en-US"/>
                      </w:rPr>
                      <w:t xml:space="preserve">R. L. THORNDIKE, "WHO BELONGS IN THE FAMILY?*," </w:t>
                    </w:r>
                    <w:r w:rsidRPr="00630C5B">
                      <w:rPr>
                        <w:i/>
                        <w:iCs/>
                        <w:noProof/>
                        <w:lang w:val="en-US"/>
                      </w:rPr>
                      <w:t xml:space="preserve">Psychometrika, </w:t>
                    </w:r>
                    <w:r w:rsidRPr="00630C5B">
                      <w:rPr>
                        <w:noProof/>
                        <w:lang w:val="en-US"/>
                      </w:rPr>
                      <w:t xml:space="preserve">vol. 18, no. 4, pp. 267-276, 1953. </w:t>
                    </w:r>
                  </w:p>
                </w:tc>
              </w:tr>
              <w:tr w:rsidR="00630C5B" w:rsidRPr="00630C5B" w14:paraId="3075BF74" w14:textId="77777777">
                <w:trPr>
                  <w:divId w:val="1674794163"/>
                  <w:tblCellSpacing w:w="15" w:type="dxa"/>
                </w:trPr>
                <w:tc>
                  <w:tcPr>
                    <w:tcW w:w="50" w:type="pct"/>
                    <w:hideMark/>
                  </w:tcPr>
                  <w:p w14:paraId="45AE3463" w14:textId="77777777" w:rsidR="00630C5B" w:rsidRDefault="00630C5B">
                    <w:pPr>
                      <w:pStyle w:val="Bibliography"/>
                      <w:rPr>
                        <w:noProof/>
                        <w:lang w:val="el-GR"/>
                      </w:rPr>
                    </w:pPr>
                    <w:r>
                      <w:rPr>
                        <w:noProof/>
                        <w:lang w:val="el-GR"/>
                      </w:rPr>
                      <w:t xml:space="preserve">[7] </w:t>
                    </w:r>
                  </w:p>
                </w:tc>
                <w:tc>
                  <w:tcPr>
                    <w:tcW w:w="0" w:type="auto"/>
                    <w:hideMark/>
                  </w:tcPr>
                  <w:p w14:paraId="471CA1BE" w14:textId="77777777" w:rsidR="00630C5B" w:rsidRPr="00630C5B" w:rsidRDefault="00630C5B">
                    <w:pPr>
                      <w:pStyle w:val="Bibliography"/>
                      <w:rPr>
                        <w:noProof/>
                        <w:lang w:val="en-US"/>
                      </w:rPr>
                    </w:pPr>
                    <w:r w:rsidRPr="00630C5B">
                      <w:rPr>
                        <w:noProof/>
                        <w:lang w:val="en-US"/>
                      </w:rPr>
                      <w:t xml:space="preserve">P. Rathiga and P. Selvi, "To Determine the Optimal Number of Clusters," </w:t>
                    </w:r>
                    <w:r w:rsidRPr="00630C5B">
                      <w:rPr>
                        <w:i/>
                        <w:iCs/>
                        <w:noProof/>
                        <w:lang w:val="en-US"/>
                      </w:rPr>
                      <w:t xml:space="preserve">Journal of Emerging Technologies and Innovative Research (JETIR), </w:t>
                    </w:r>
                    <w:r w:rsidRPr="00630C5B">
                      <w:rPr>
                        <w:noProof/>
                        <w:lang w:val="en-US"/>
                      </w:rPr>
                      <w:t xml:space="preserve">vol. 7, no. 10, pp. 167-171, 2020. </w:t>
                    </w:r>
                  </w:p>
                </w:tc>
              </w:tr>
              <w:tr w:rsidR="00630C5B" w:rsidRPr="00630C5B" w14:paraId="2FBD5683" w14:textId="77777777">
                <w:trPr>
                  <w:divId w:val="1674794163"/>
                  <w:tblCellSpacing w:w="15" w:type="dxa"/>
                </w:trPr>
                <w:tc>
                  <w:tcPr>
                    <w:tcW w:w="50" w:type="pct"/>
                    <w:hideMark/>
                  </w:tcPr>
                  <w:p w14:paraId="303E9F48" w14:textId="77777777" w:rsidR="00630C5B" w:rsidRDefault="00630C5B">
                    <w:pPr>
                      <w:pStyle w:val="Bibliography"/>
                      <w:rPr>
                        <w:noProof/>
                        <w:lang w:val="el-GR"/>
                      </w:rPr>
                    </w:pPr>
                    <w:r>
                      <w:rPr>
                        <w:noProof/>
                        <w:lang w:val="el-GR"/>
                      </w:rPr>
                      <w:t xml:space="preserve">[8] </w:t>
                    </w:r>
                  </w:p>
                </w:tc>
                <w:tc>
                  <w:tcPr>
                    <w:tcW w:w="0" w:type="auto"/>
                    <w:hideMark/>
                  </w:tcPr>
                  <w:p w14:paraId="6D715456" w14:textId="77777777" w:rsidR="00630C5B" w:rsidRPr="00630C5B" w:rsidRDefault="00630C5B">
                    <w:pPr>
                      <w:pStyle w:val="Bibliography"/>
                      <w:rPr>
                        <w:noProof/>
                        <w:lang w:val="en-US"/>
                      </w:rPr>
                    </w:pPr>
                    <w:r w:rsidRPr="00630C5B">
                      <w:rPr>
                        <w:noProof/>
                        <w:lang w:val="en-US"/>
                      </w:rPr>
                      <w:t xml:space="preserve">R. Tibshirani, W. Guenther and H. Trevor, "Estimating the number of clusters in a data set via the gap statistic," </w:t>
                    </w:r>
                    <w:r w:rsidRPr="00630C5B">
                      <w:rPr>
                        <w:i/>
                        <w:iCs/>
                        <w:noProof/>
                        <w:lang w:val="en-US"/>
                      </w:rPr>
                      <w:t xml:space="preserve">Journal of the Royal Statistical Society: Series B, </w:t>
                    </w:r>
                    <w:r w:rsidRPr="00630C5B">
                      <w:rPr>
                        <w:noProof/>
                        <w:lang w:val="en-US"/>
                      </w:rPr>
                      <w:t xml:space="preserve">vol. 63, no. 2, pp. 411-423, 2001. </w:t>
                    </w:r>
                  </w:p>
                </w:tc>
              </w:tr>
              <w:tr w:rsidR="00630C5B" w:rsidRPr="00630C5B" w14:paraId="5D8EECE4" w14:textId="77777777">
                <w:trPr>
                  <w:divId w:val="1674794163"/>
                  <w:tblCellSpacing w:w="15" w:type="dxa"/>
                </w:trPr>
                <w:tc>
                  <w:tcPr>
                    <w:tcW w:w="50" w:type="pct"/>
                    <w:hideMark/>
                  </w:tcPr>
                  <w:p w14:paraId="0DACAF64" w14:textId="77777777" w:rsidR="00630C5B" w:rsidRDefault="00630C5B">
                    <w:pPr>
                      <w:pStyle w:val="Bibliography"/>
                      <w:rPr>
                        <w:noProof/>
                        <w:lang w:val="el-GR"/>
                      </w:rPr>
                    </w:pPr>
                    <w:r>
                      <w:rPr>
                        <w:noProof/>
                        <w:lang w:val="el-GR"/>
                      </w:rPr>
                      <w:t xml:space="preserve">[9] </w:t>
                    </w:r>
                  </w:p>
                </w:tc>
                <w:tc>
                  <w:tcPr>
                    <w:tcW w:w="0" w:type="auto"/>
                    <w:hideMark/>
                  </w:tcPr>
                  <w:p w14:paraId="34D153F7" w14:textId="77777777" w:rsidR="00630C5B" w:rsidRPr="00630C5B" w:rsidRDefault="00630C5B">
                    <w:pPr>
                      <w:pStyle w:val="Bibliography"/>
                      <w:rPr>
                        <w:noProof/>
                        <w:lang w:val="en-US"/>
                      </w:rPr>
                    </w:pPr>
                    <w:r w:rsidRPr="00630C5B">
                      <w:rPr>
                        <w:noProof/>
                        <w:lang w:val="en-US"/>
                      </w:rPr>
                      <w:t xml:space="preserve">Zambelli, "A data-driven approach to estimating the number of clusters in hierarchical clustering," </w:t>
                    </w:r>
                    <w:r w:rsidRPr="00630C5B">
                      <w:rPr>
                        <w:i/>
                        <w:iCs/>
                        <w:noProof/>
                        <w:lang w:val="en-US"/>
                      </w:rPr>
                      <w:t xml:space="preserve">F1000Research, </w:t>
                    </w:r>
                    <w:r w:rsidRPr="00630C5B">
                      <w:rPr>
                        <w:noProof/>
                        <w:lang w:val="en-US"/>
                      </w:rPr>
                      <w:t xml:space="preserve">vol. 5, p. 2809, 2016. </w:t>
                    </w:r>
                  </w:p>
                </w:tc>
              </w:tr>
            </w:tbl>
            <w:p w14:paraId="4F22CF94" w14:textId="77777777" w:rsidR="00630C5B" w:rsidRPr="00630C5B" w:rsidRDefault="00630C5B">
              <w:pPr>
                <w:divId w:val="1674794163"/>
                <w:rPr>
                  <w:rFonts w:eastAsia="Times New Roman"/>
                  <w:noProof/>
                  <w:lang w:val="en-US"/>
                </w:rPr>
              </w:pPr>
            </w:p>
            <w:p w14:paraId="550F29F8" w14:textId="22F7352E" w:rsidR="00731598" w:rsidRDefault="00731598">
              <w:r>
                <w:rPr>
                  <w:b/>
                  <w:bCs/>
                  <w:noProof/>
                </w:rPr>
                <w:fldChar w:fldCharType="end"/>
              </w:r>
            </w:p>
          </w:sdtContent>
        </w:sdt>
      </w:sdtContent>
    </w:sdt>
    <w:p w14:paraId="2BB1D506" w14:textId="63D89E7C" w:rsidR="00E41333" w:rsidRDefault="00E41333"/>
    <w:p w14:paraId="4861D7CF" w14:textId="33C0D81E" w:rsidR="00F27390" w:rsidRPr="00E41333" w:rsidRDefault="00F27390" w:rsidP="00113774">
      <w:pPr>
        <w:rPr>
          <w:sz w:val="18"/>
          <w:szCs w:val="18"/>
          <w:lang w:val="el-GR"/>
        </w:rPr>
      </w:pPr>
    </w:p>
    <w:sectPr w:rsidR="00F27390" w:rsidRPr="00E41333">
      <w:headerReference w:type="even" r:id="rId18"/>
      <w:headerReference w:type="default" r:id="rId19"/>
      <w:footerReference w:type="even" r:id="rId20"/>
      <w:footerReference w:type="default" r:id="rId21"/>
      <w:headerReference w:type="first" r:id="rId22"/>
      <w:footerReference w:type="firs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FEA7D" w14:textId="77777777" w:rsidR="000E1B4F" w:rsidRDefault="000E1B4F" w:rsidP="00F86656">
      <w:pPr>
        <w:spacing w:line="240" w:lineRule="auto"/>
      </w:pPr>
      <w:r>
        <w:separator/>
      </w:r>
    </w:p>
  </w:endnote>
  <w:endnote w:type="continuationSeparator" w:id="0">
    <w:p w14:paraId="39391B84" w14:textId="77777777" w:rsidR="000E1B4F" w:rsidRDefault="000E1B4F" w:rsidP="00F866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3B494D9E-A0D9-4901-B2AE-7B32BF06E561}"/>
  </w:font>
  <w:font w:name="Calibri">
    <w:panose1 w:val="020F0502020204030204"/>
    <w:charset w:val="00"/>
    <w:family w:val="swiss"/>
    <w:pitch w:val="variable"/>
    <w:sig w:usb0="E4002EFF" w:usb1="C200247B" w:usb2="00000009" w:usb3="00000000" w:csb0="000001FF" w:csb1="00000000"/>
    <w:embedRegular r:id="rId2" w:fontKey="{ACF43258-6A02-43E4-A90A-D73D3E5EAA7F}"/>
    <w:embedBold r:id="rId3" w:fontKey="{6D4CB77F-EEF6-4A46-AA07-1B553F5B3C58}"/>
    <w:embedItalic r:id="rId4" w:fontKey="{9E378627-CCAB-49B9-8762-619E008E795F}"/>
    <w:embedBoldItalic r:id="rId5" w:fontKey="{6F3E4AD1-4D4C-4966-8558-5638C17E1EB3}"/>
  </w:font>
  <w:font w:name="Segoe UI">
    <w:panose1 w:val="020B0502040204020203"/>
    <w:charset w:val="00"/>
    <w:family w:val="swiss"/>
    <w:pitch w:val="variable"/>
    <w:sig w:usb0="E4002EFF" w:usb1="C000E47F" w:usb2="00000009" w:usb3="00000000" w:csb0="000001FF" w:csb1="00000000"/>
    <w:embedRegular r:id="rId6" w:fontKey="{9F0CD32B-FF4C-4C2A-A8F7-EEBA50D0107D}"/>
    <w:embedBold r:id="rId7" w:fontKey="{587852D3-50C1-4EF0-85B9-11858D7BD3F6}"/>
  </w:font>
  <w:font w:name="Cambria Math">
    <w:panose1 w:val="02040503050406030204"/>
    <w:charset w:val="00"/>
    <w:family w:val="roman"/>
    <w:pitch w:val="variable"/>
    <w:sig w:usb0="E00006FF" w:usb1="420024FF" w:usb2="02000000" w:usb3="00000000" w:csb0="0000019F" w:csb1="00000000"/>
    <w:embedRegular r:id="rId8" w:fontKey="{1C9FCE4E-0D85-43FE-BC85-D27CF0206527}"/>
    <w:embedItalic r:id="rId9" w:fontKey="{4CC48304-75D4-41C0-BD7A-5ED80A6239C0}"/>
  </w:font>
  <w:font w:name="Roboto">
    <w:charset w:val="00"/>
    <w:family w:val="auto"/>
    <w:pitch w:val="variable"/>
    <w:sig w:usb0="E0000AFF" w:usb1="5000217F" w:usb2="00000021" w:usb3="00000000" w:csb0="0000019F" w:csb1="00000000"/>
    <w:embedRegular r:id="rId10" w:fontKey="{0DD74E7F-E106-4D37-9949-DCFC79523D63}"/>
  </w:font>
  <w:font w:name="Cambria">
    <w:panose1 w:val="02040503050406030204"/>
    <w:charset w:val="00"/>
    <w:family w:val="roman"/>
    <w:pitch w:val="variable"/>
    <w:sig w:usb0="E00006FF" w:usb1="420024FF" w:usb2="02000000" w:usb3="00000000" w:csb0="0000019F" w:csb1="00000000"/>
    <w:embedRegular r:id="rId11" w:fontKey="{7F20B027-EC77-44DC-B31C-B8BFF09AC8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2989" w14:textId="77777777" w:rsidR="00F86656" w:rsidRDefault="00F866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535881"/>
      <w:docPartObj>
        <w:docPartGallery w:val="Page Numbers (Bottom of Page)"/>
        <w:docPartUnique/>
      </w:docPartObj>
    </w:sdtPr>
    <w:sdtEndPr>
      <w:rPr>
        <w:noProof/>
      </w:rPr>
    </w:sdtEndPr>
    <w:sdtContent>
      <w:p w14:paraId="41D4DE62" w14:textId="7E57199A" w:rsidR="00F86656" w:rsidRDefault="00F86656">
        <w:pPr>
          <w:pStyle w:val="Footer"/>
          <w:jc w:val="center"/>
        </w:pPr>
        <w:r>
          <w:rPr>
            <w:noProof/>
          </w:rPr>
          <mc:AlternateContent>
            <mc:Choice Requires="wps">
              <w:drawing>
                <wp:inline distT="0" distB="0" distL="0" distR="0" wp14:anchorId="21618542" wp14:editId="7CAC5670">
                  <wp:extent cx="5467350" cy="45085"/>
                  <wp:effectExtent l="9525" t="9525" r="0" b="2540"/>
                  <wp:docPr id="1051664176"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48F7574"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E642E05" w14:textId="26A40B6D" w:rsidR="00F86656" w:rsidRDefault="00F866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DB4A6A" w14:textId="77777777" w:rsidR="00F86656" w:rsidRDefault="00F866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A2F9D" w14:textId="77777777" w:rsidR="00F86656" w:rsidRDefault="00F86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2396C" w14:textId="77777777" w:rsidR="000E1B4F" w:rsidRDefault="000E1B4F" w:rsidP="00F86656">
      <w:pPr>
        <w:spacing w:line="240" w:lineRule="auto"/>
      </w:pPr>
      <w:r>
        <w:separator/>
      </w:r>
    </w:p>
  </w:footnote>
  <w:footnote w:type="continuationSeparator" w:id="0">
    <w:p w14:paraId="6B419BE1" w14:textId="77777777" w:rsidR="000E1B4F" w:rsidRDefault="000E1B4F" w:rsidP="00F866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8E7D" w14:textId="77777777" w:rsidR="00F86656" w:rsidRDefault="00F866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EC11" w14:textId="77777777" w:rsidR="00F86656" w:rsidRDefault="00F866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0113" w14:textId="77777777" w:rsidR="00F86656" w:rsidRDefault="00F866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A1B"/>
    <w:multiLevelType w:val="hybridMultilevel"/>
    <w:tmpl w:val="844C0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8B5001"/>
    <w:multiLevelType w:val="hybridMultilevel"/>
    <w:tmpl w:val="F50A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EB2F74"/>
    <w:multiLevelType w:val="hybridMultilevel"/>
    <w:tmpl w:val="7116F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685661">
    <w:abstractNumId w:val="0"/>
  </w:num>
  <w:num w:numId="2" w16cid:durableId="1648239924">
    <w:abstractNumId w:val="2"/>
  </w:num>
  <w:num w:numId="3" w16cid:durableId="408769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1E"/>
    <w:rsid w:val="00000583"/>
    <w:rsid w:val="00016637"/>
    <w:rsid w:val="00021006"/>
    <w:rsid w:val="0002428E"/>
    <w:rsid w:val="00040BEA"/>
    <w:rsid w:val="00054555"/>
    <w:rsid w:val="00074F58"/>
    <w:rsid w:val="00077818"/>
    <w:rsid w:val="000C4394"/>
    <w:rsid w:val="000E1B4F"/>
    <w:rsid w:val="00105871"/>
    <w:rsid w:val="00113774"/>
    <w:rsid w:val="0012655F"/>
    <w:rsid w:val="00162F12"/>
    <w:rsid w:val="00186A74"/>
    <w:rsid w:val="001A76CE"/>
    <w:rsid w:val="001B7497"/>
    <w:rsid w:val="001C29AE"/>
    <w:rsid w:val="001D393C"/>
    <w:rsid w:val="001E3466"/>
    <w:rsid w:val="001F10A7"/>
    <w:rsid w:val="001F470F"/>
    <w:rsid w:val="002032D3"/>
    <w:rsid w:val="00203379"/>
    <w:rsid w:val="002264D0"/>
    <w:rsid w:val="00232E9F"/>
    <w:rsid w:val="002A3F70"/>
    <w:rsid w:val="002A77C8"/>
    <w:rsid w:val="002C6346"/>
    <w:rsid w:val="002D26F8"/>
    <w:rsid w:val="00304F00"/>
    <w:rsid w:val="00311D87"/>
    <w:rsid w:val="003214E8"/>
    <w:rsid w:val="00333BAD"/>
    <w:rsid w:val="00381240"/>
    <w:rsid w:val="003855F4"/>
    <w:rsid w:val="003A4932"/>
    <w:rsid w:val="003C4DF5"/>
    <w:rsid w:val="00420CEE"/>
    <w:rsid w:val="00455E7E"/>
    <w:rsid w:val="00475D57"/>
    <w:rsid w:val="00492E9C"/>
    <w:rsid w:val="004D1938"/>
    <w:rsid w:val="004F45FB"/>
    <w:rsid w:val="00523138"/>
    <w:rsid w:val="00524E9F"/>
    <w:rsid w:val="00552A9C"/>
    <w:rsid w:val="0057737C"/>
    <w:rsid w:val="005A1A1F"/>
    <w:rsid w:val="00630C5B"/>
    <w:rsid w:val="006406C0"/>
    <w:rsid w:val="00647899"/>
    <w:rsid w:val="006564F6"/>
    <w:rsid w:val="00664009"/>
    <w:rsid w:val="006812BA"/>
    <w:rsid w:val="006D5F44"/>
    <w:rsid w:val="006F390F"/>
    <w:rsid w:val="00707A84"/>
    <w:rsid w:val="00731598"/>
    <w:rsid w:val="00753D05"/>
    <w:rsid w:val="00757D79"/>
    <w:rsid w:val="00772B5E"/>
    <w:rsid w:val="00784F7A"/>
    <w:rsid w:val="007B50EF"/>
    <w:rsid w:val="007E08B9"/>
    <w:rsid w:val="007F2AC4"/>
    <w:rsid w:val="008050D3"/>
    <w:rsid w:val="00861F36"/>
    <w:rsid w:val="008636CD"/>
    <w:rsid w:val="00864CA2"/>
    <w:rsid w:val="00903015"/>
    <w:rsid w:val="00927C32"/>
    <w:rsid w:val="009848A1"/>
    <w:rsid w:val="00A125F5"/>
    <w:rsid w:val="00A31EB7"/>
    <w:rsid w:val="00A768C8"/>
    <w:rsid w:val="00AA2357"/>
    <w:rsid w:val="00AE0FE0"/>
    <w:rsid w:val="00B0224D"/>
    <w:rsid w:val="00B35C7D"/>
    <w:rsid w:val="00B656CE"/>
    <w:rsid w:val="00B745D1"/>
    <w:rsid w:val="00B8113A"/>
    <w:rsid w:val="00BD3DCE"/>
    <w:rsid w:val="00BF04D9"/>
    <w:rsid w:val="00C54F72"/>
    <w:rsid w:val="00C66B51"/>
    <w:rsid w:val="00C66EDD"/>
    <w:rsid w:val="00C90B4D"/>
    <w:rsid w:val="00D06AE2"/>
    <w:rsid w:val="00D134CE"/>
    <w:rsid w:val="00D259A2"/>
    <w:rsid w:val="00D44639"/>
    <w:rsid w:val="00D536F3"/>
    <w:rsid w:val="00D77952"/>
    <w:rsid w:val="00DA4CBD"/>
    <w:rsid w:val="00DE61B4"/>
    <w:rsid w:val="00DE6336"/>
    <w:rsid w:val="00E24D1E"/>
    <w:rsid w:val="00E41333"/>
    <w:rsid w:val="00E72B5B"/>
    <w:rsid w:val="00E868F6"/>
    <w:rsid w:val="00EA0B0F"/>
    <w:rsid w:val="00EE124D"/>
    <w:rsid w:val="00EF08A0"/>
    <w:rsid w:val="00EF21D9"/>
    <w:rsid w:val="00F128B3"/>
    <w:rsid w:val="00F12F76"/>
    <w:rsid w:val="00F27390"/>
    <w:rsid w:val="00F8023C"/>
    <w:rsid w:val="00F86656"/>
    <w:rsid w:val="00F92E5F"/>
    <w:rsid w:val="00F95B52"/>
    <w:rsid w:val="00FA4E92"/>
    <w:rsid w:val="00FA52E1"/>
    <w:rsid w:val="00FD2838"/>
    <w:rsid w:val="00FD5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80595"/>
  <w15:docId w15:val="{51BED591-6AB2-4446-8F50-66908DDE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DF5"/>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162F12"/>
    <w:rPr>
      <w:color w:val="666666"/>
    </w:rPr>
  </w:style>
  <w:style w:type="paragraph" w:styleId="HTMLPreformatted">
    <w:name w:val="HTML Preformatted"/>
    <w:basedOn w:val="Normal"/>
    <w:link w:val="HTMLPreformattedChar"/>
    <w:uiPriority w:val="99"/>
    <w:semiHidden/>
    <w:unhideWhenUsed/>
    <w:rsid w:val="00E72B5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2B5B"/>
    <w:rPr>
      <w:rFonts w:ascii="Consolas" w:hAnsi="Consolas"/>
      <w:sz w:val="20"/>
      <w:szCs w:val="20"/>
    </w:rPr>
  </w:style>
  <w:style w:type="table" w:styleId="TableGrid">
    <w:name w:val="Table Grid"/>
    <w:basedOn w:val="TableNormal"/>
    <w:uiPriority w:val="39"/>
    <w:rsid w:val="00BF04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45FB"/>
    <w:rPr>
      <w:color w:val="0000FF" w:themeColor="hyperlink"/>
      <w:u w:val="single"/>
    </w:rPr>
  </w:style>
  <w:style w:type="character" w:styleId="UnresolvedMention">
    <w:name w:val="Unresolved Mention"/>
    <w:basedOn w:val="DefaultParagraphFont"/>
    <w:uiPriority w:val="99"/>
    <w:semiHidden/>
    <w:unhideWhenUsed/>
    <w:rsid w:val="004F45FB"/>
    <w:rPr>
      <w:color w:val="605E5C"/>
      <w:shd w:val="clear" w:color="auto" w:fill="E1DFDD"/>
    </w:rPr>
  </w:style>
  <w:style w:type="character" w:styleId="FollowedHyperlink">
    <w:name w:val="FollowedHyperlink"/>
    <w:basedOn w:val="DefaultParagraphFont"/>
    <w:uiPriority w:val="99"/>
    <w:semiHidden/>
    <w:unhideWhenUsed/>
    <w:rsid w:val="00113774"/>
    <w:rPr>
      <w:color w:val="800080" w:themeColor="followedHyperlink"/>
      <w:u w:val="single"/>
    </w:rPr>
  </w:style>
  <w:style w:type="character" w:customStyle="1" w:styleId="Heading1Char">
    <w:name w:val="Heading 1 Char"/>
    <w:basedOn w:val="DefaultParagraphFont"/>
    <w:link w:val="Heading1"/>
    <w:uiPriority w:val="9"/>
    <w:rsid w:val="00E41333"/>
    <w:rPr>
      <w:sz w:val="40"/>
      <w:szCs w:val="40"/>
    </w:rPr>
  </w:style>
  <w:style w:type="paragraph" w:styleId="Bibliography">
    <w:name w:val="Bibliography"/>
    <w:basedOn w:val="Normal"/>
    <w:next w:val="Normal"/>
    <w:uiPriority w:val="37"/>
    <w:unhideWhenUsed/>
    <w:rsid w:val="00E41333"/>
  </w:style>
  <w:style w:type="paragraph" w:styleId="ListParagraph">
    <w:name w:val="List Paragraph"/>
    <w:basedOn w:val="Normal"/>
    <w:uiPriority w:val="34"/>
    <w:qFormat/>
    <w:rsid w:val="00A125F5"/>
    <w:pPr>
      <w:ind w:left="720"/>
      <w:contextualSpacing/>
    </w:pPr>
  </w:style>
  <w:style w:type="paragraph" w:styleId="IntenseQuote">
    <w:name w:val="Intense Quote"/>
    <w:basedOn w:val="Normal"/>
    <w:next w:val="Normal"/>
    <w:link w:val="IntenseQuoteChar"/>
    <w:uiPriority w:val="30"/>
    <w:qFormat/>
    <w:rsid w:val="00F8665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86656"/>
    <w:rPr>
      <w:i/>
      <w:iCs/>
      <w:color w:val="4F81BD" w:themeColor="accent1"/>
    </w:rPr>
  </w:style>
  <w:style w:type="paragraph" w:styleId="Header">
    <w:name w:val="header"/>
    <w:basedOn w:val="Normal"/>
    <w:link w:val="HeaderChar"/>
    <w:uiPriority w:val="99"/>
    <w:unhideWhenUsed/>
    <w:rsid w:val="00F86656"/>
    <w:pPr>
      <w:tabs>
        <w:tab w:val="center" w:pos="4680"/>
        <w:tab w:val="right" w:pos="9360"/>
      </w:tabs>
      <w:spacing w:line="240" w:lineRule="auto"/>
    </w:pPr>
  </w:style>
  <w:style w:type="character" w:customStyle="1" w:styleId="HeaderChar">
    <w:name w:val="Header Char"/>
    <w:basedOn w:val="DefaultParagraphFont"/>
    <w:link w:val="Header"/>
    <w:uiPriority w:val="99"/>
    <w:rsid w:val="00F86656"/>
  </w:style>
  <w:style w:type="paragraph" w:styleId="Footer">
    <w:name w:val="footer"/>
    <w:basedOn w:val="Normal"/>
    <w:link w:val="FooterChar"/>
    <w:uiPriority w:val="99"/>
    <w:unhideWhenUsed/>
    <w:rsid w:val="00F86656"/>
    <w:pPr>
      <w:tabs>
        <w:tab w:val="center" w:pos="4680"/>
        <w:tab w:val="right" w:pos="9360"/>
      </w:tabs>
      <w:spacing w:line="240" w:lineRule="auto"/>
    </w:pPr>
  </w:style>
  <w:style w:type="character" w:customStyle="1" w:styleId="FooterChar">
    <w:name w:val="Footer Char"/>
    <w:basedOn w:val="DefaultParagraphFont"/>
    <w:link w:val="Footer"/>
    <w:uiPriority w:val="99"/>
    <w:rsid w:val="00F86656"/>
  </w:style>
  <w:style w:type="character" w:styleId="Emphasis">
    <w:name w:val="Emphasis"/>
    <w:basedOn w:val="DefaultParagraphFont"/>
    <w:uiPriority w:val="20"/>
    <w:qFormat/>
    <w:rsid w:val="00FA4E92"/>
    <w:rPr>
      <w:i/>
      <w:iC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9520">
      <w:bodyDiv w:val="1"/>
      <w:marLeft w:val="0"/>
      <w:marRight w:val="0"/>
      <w:marTop w:val="0"/>
      <w:marBottom w:val="0"/>
      <w:divBdr>
        <w:top w:val="none" w:sz="0" w:space="0" w:color="auto"/>
        <w:left w:val="none" w:sz="0" w:space="0" w:color="auto"/>
        <w:bottom w:val="none" w:sz="0" w:space="0" w:color="auto"/>
        <w:right w:val="none" w:sz="0" w:space="0" w:color="auto"/>
      </w:divBdr>
    </w:div>
    <w:div w:id="7564295">
      <w:bodyDiv w:val="1"/>
      <w:marLeft w:val="0"/>
      <w:marRight w:val="0"/>
      <w:marTop w:val="0"/>
      <w:marBottom w:val="0"/>
      <w:divBdr>
        <w:top w:val="none" w:sz="0" w:space="0" w:color="auto"/>
        <w:left w:val="none" w:sz="0" w:space="0" w:color="auto"/>
        <w:bottom w:val="none" w:sz="0" w:space="0" w:color="auto"/>
        <w:right w:val="none" w:sz="0" w:space="0" w:color="auto"/>
      </w:divBdr>
    </w:div>
    <w:div w:id="15737205">
      <w:bodyDiv w:val="1"/>
      <w:marLeft w:val="0"/>
      <w:marRight w:val="0"/>
      <w:marTop w:val="0"/>
      <w:marBottom w:val="0"/>
      <w:divBdr>
        <w:top w:val="none" w:sz="0" w:space="0" w:color="auto"/>
        <w:left w:val="none" w:sz="0" w:space="0" w:color="auto"/>
        <w:bottom w:val="none" w:sz="0" w:space="0" w:color="auto"/>
        <w:right w:val="none" w:sz="0" w:space="0" w:color="auto"/>
      </w:divBdr>
    </w:div>
    <w:div w:id="31351458">
      <w:bodyDiv w:val="1"/>
      <w:marLeft w:val="0"/>
      <w:marRight w:val="0"/>
      <w:marTop w:val="0"/>
      <w:marBottom w:val="0"/>
      <w:divBdr>
        <w:top w:val="none" w:sz="0" w:space="0" w:color="auto"/>
        <w:left w:val="none" w:sz="0" w:space="0" w:color="auto"/>
        <w:bottom w:val="none" w:sz="0" w:space="0" w:color="auto"/>
        <w:right w:val="none" w:sz="0" w:space="0" w:color="auto"/>
      </w:divBdr>
    </w:div>
    <w:div w:id="31736550">
      <w:bodyDiv w:val="1"/>
      <w:marLeft w:val="0"/>
      <w:marRight w:val="0"/>
      <w:marTop w:val="0"/>
      <w:marBottom w:val="0"/>
      <w:divBdr>
        <w:top w:val="none" w:sz="0" w:space="0" w:color="auto"/>
        <w:left w:val="none" w:sz="0" w:space="0" w:color="auto"/>
        <w:bottom w:val="none" w:sz="0" w:space="0" w:color="auto"/>
        <w:right w:val="none" w:sz="0" w:space="0" w:color="auto"/>
      </w:divBdr>
    </w:div>
    <w:div w:id="36589978">
      <w:bodyDiv w:val="1"/>
      <w:marLeft w:val="0"/>
      <w:marRight w:val="0"/>
      <w:marTop w:val="0"/>
      <w:marBottom w:val="0"/>
      <w:divBdr>
        <w:top w:val="none" w:sz="0" w:space="0" w:color="auto"/>
        <w:left w:val="none" w:sz="0" w:space="0" w:color="auto"/>
        <w:bottom w:val="none" w:sz="0" w:space="0" w:color="auto"/>
        <w:right w:val="none" w:sz="0" w:space="0" w:color="auto"/>
      </w:divBdr>
    </w:div>
    <w:div w:id="65883762">
      <w:bodyDiv w:val="1"/>
      <w:marLeft w:val="0"/>
      <w:marRight w:val="0"/>
      <w:marTop w:val="0"/>
      <w:marBottom w:val="0"/>
      <w:divBdr>
        <w:top w:val="none" w:sz="0" w:space="0" w:color="auto"/>
        <w:left w:val="none" w:sz="0" w:space="0" w:color="auto"/>
        <w:bottom w:val="none" w:sz="0" w:space="0" w:color="auto"/>
        <w:right w:val="none" w:sz="0" w:space="0" w:color="auto"/>
      </w:divBdr>
    </w:div>
    <w:div w:id="87510496">
      <w:bodyDiv w:val="1"/>
      <w:marLeft w:val="0"/>
      <w:marRight w:val="0"/>
      <w:marTop w:val="0"/>
      <w:marBottom w:val="0"/>
      <w:divBdr>
        <w:top w:val="none" w:sz="0" w:space="0" w:color="auto"/>
        <w:left w:val="none" w:sz="0" w:space="0" w:color="auto"/>
        <w:bottom w:val="none" w:sz="0" w:space="0" w:color="auto"/>
        <w:right w:val="none" w:sz="0" w:space="0" w:color="auto"/>
      </w:divBdr>
    </w:div>
    <w:div w:id="88504960">
      <w:bodyDiv w:val="1"/>
      <w:marLeft w:val="0"/>
      <w:marRight w:val="0"/>
      <w:marTop w:val="0"/>
      <w:marBottom w:val="0"/>
      <w:divBdr>
        <w:top w:val="none" w:sz="0" w:space="0" w:color="auto"/>
        <w:left w:val="none" w:sz="0" w:space="0" w:color="auto"/>
        <w:bottom w:val="none" w:sz="0" w:space="0" w:color="auto"/>
        <w:right w:val="none" w:sz="0" w:space="0" w:color="auto"/>
      </w:divBdr>
    </w:div>
    <w:div w:id="102849196">
      <w:bodyDiv w:val="1"/>
      <w:marLeft w:val="0"/>
      <w:marRight w:val="0"/>
      <w:marTop w:val="0"/>
      <w:marBottom w:val="0"/>
      <w:divBdr>
        <w:top w:val="none" w:sz="0" w:space="0" w:color="auto"/>
        <w:left w:val="none" w:sz="0" w:space="0" w:color="auto"/>
        <w:bottom w:val="none" w:sz="0" w:space="0" w:color="auto"/>
        <w:right w:val="none" w:sz="0" w:space="0" w:color="auto"/>
      </w:divBdr>
    </w:div>
    <w:div w:id="121728861">
      <w:bodyDiv w:val="1"/>
      <w:marLeft w:val="0"/>
      <w:marRight w:val="0"/>
      <w:marTop w:val="0"/>
      <w:marBottom w:val="0"/>
      <w:divBdr>
        <w:top w:val="none" w:sz="0" w:space="0" w:color="auto"/>
        <w:left w:val="none" w:sz="0" w:space="0" w:color="auto"/>
        <w:bottom w:val="none" w:sz="0" w:space="0" w:color="auto"/>
        <w:right w:val="none" w:sz="0" w:space="0" w:color="auto"/>
      </w:divBdr>
    </w:div>
    <w:div w:id="127013122">
      <w:bodyDiv w:val="1"/>
      <w:marLeft w:val="0"/>
      <w:marRight w:val="0"/>
      <w:marTop w:val="0"/>
      <w:marBottom w:val="0"/>
      <w:divBdr>
        <w:top w:val="none" w:sz="0" w:space="0" w:color="auto"/>
        <w:left w:val="none" w:sz="0" w:space="0" w:color="auto"/>
        <w:bottom w:val="none" w:sz="0" w:space="0" w:color="auto"/>
        <w:right w:val="none" w:sz="0" w:space="0" w:color="auto"/>
      </w:divBdr>
    </w:div>
    <w:div w:id="130905637">
      <w:bodyDiv w:val="1"/>
      <w:marLeft w:val="0"/>
      <w:marRight w:val="0"/>
      <w:marTop w:val="0"/>
      <w:marBottom w:val="0"/>
      <w:divBdr>
        <w:top w:val="none" w:sz="0" w:space="0" w:color="auto"/>
        <w:left w:val="none" w:sz="0" w:space="0" w:color="auto"/>
        <w:bottom w:val="none" w:sz="0" w:space="0" w:color="auto"/>
        <w:right w:val="none" w:sz="0" w:space="0" w:color="auto"/>
      </w:divBdr>
    </w:div>
    <w:div w:id="141120941">
      <w:bodyDiv w:val="1"/>
      <w:marLeft w:val="0"/>
      <w:marRight w:val="0"/>
      <w:marTop w:val="0"/>
      <w:marBottom w:val="0"/>
      <w:divBdr>
        <w:top w:val="none" w:sz="0" w:space="0" w:color="auto"/>
        <w:left w:val="none" w:sz="0" w:space="0" w:color="auto"/>
        <w:bottom w:val="none" w:sz="0" w:space="0" w:color="auto"/>
        <w:right w:val="none" w:sz="0" w:space="0" w:color="auto"/>
      </w:divBdr>
    </w:div>
    <w:div w:id="156968548">
      <w:bodyDiv w:val="1"/>
      <w:marLeft w:val="0"/>
      <w:marRight w:val="0"/>
      <w:marTop w:val="0"/>
      <w:marBottom w:val="0"/>
      <w:divBdr>
        <w:top w:val="none" w:sz="0" w:space="0" w:color="auto"/>
        <w:left w:val="none" w:sz="0" w:space="0" w:color="auto"/>
        <w:bottom w:val="none" w:sz="0" w:space="0" w:color="auto"/>
        <w:right w:val="none" w:sz="0" w:space="0" w:color="auto"/>
      </w:divBdr>
    </w:div>
    <w:div w:id="167329668">
      <w:bodyDiv w:val="1"/>
      <w:marLeft w:val="0"/>
      <w:marRight w:val="0"/>
      <w:marTop w:val="0"/>
      <w:marBottom w:val="0"/>
      <w:divBdr>
        <w:top w:val="none" w:sz="0" w:space="0" w:color="auto"/>
        <w:left w:val="none" w:sz="0" w:space="0" w:color="auto"/>
        <w:bottom w:val="none" w:sz="0" w:space="0" w:color="auto"/>
        <w:right w:val="none" w:sz="0" w:space="0" w:color="auto"/>
      </w:divBdr>
    </w:div>
    <w:div w:id="168562243">
      <w:bodyDiv w:val="1"/>
      <w:marLeft w:val="0"/>
      <w:marRight w:val="0"/>
      <w:marTop w:val="0"/>
      <w:marBottom w:val="0"/>
      <w:divBdr>
        <w:top w:val="none" w:sz="0" w:space="0" w:color="auto"/>
        <w:left w:val="none" w:sz="0" w:space="0" w:color="auto"/>
        <w:bottom w:val="none" w:sz="0" w:space="0" w:color="auto"/>
        <w:right w:val="none" w:sz="0" w:space="0" w:color="auto"/>
      </w:divBdr>
    </w:div>
    <w:div w:id="172839277">
      <w:bodyDiv w:val="1"/>
      <w:marLeft w:val="0"/>
      <w:marRight w:val="0"/>
      <w:marTop w:val="0"/>
      <w:marBottom w:val="0"/>
      <w:divBdr>
        <w:top w:val="none" w:sz="0" w:space="0" w:color="auto"/>
        <w:left w:val="none" w:sz="0" w:space="0" w:color="auto"/>
        <w:bottom w:val="none" w:sz="0" w:space="0" w:color="auto"/>
        <w:right w:val="none" w:sz="0" w:space="0" w:color="auto"/>
      </w:divBdr>
    </w:div>
    <w:div w:id="179860761">
      <w:bodyDiv w:val="1"/>
      <w:marLeft w:val="0"/>
      <w:marRight w:val="0"/>
      <w:marTop w:val="0"/>
      <w:marBottom w:val="0"/>
      <w:divBdr>
        <w:top w:val="none" w:sz="0" w:space="0" w:color="auto"/>
        <w:left w:val="none" w:sz="0" w:space="0" w:color="auto"/>
        <w:bottom w:val="none" w:sz="0" w:space="0" w:color="auto"/>
        <w:right w:val="none" w:sz="0" w:space="0" w:color="auto"/>
      </w:divBdr>
    </w:div>
    <w:div w:id="183786295">
      <w:bodyDiv w:val="1"/>
      <w:marLeft w:val="0"/>
      <w:marRight w:val="0"/>
      <w:marTop w:val="0"/>
      <w:marBottom w:val="0"/>
      <w:divBdr>
        <w:top w:val="none" w:sz="0" w:space="0" w:color="auto"/>
        <w:left w:val="none" w:sz="0" w:space="0" w:color="auto"/>
        <w:bottom w:val="none" w:sz="0" w:space="0" w:color="auto"/>
        <w:right w:val="none" w:sz="0" w:space="0" w:color="auto"/>
      </w:divBdr>
    </w:div>
    <w:div w:id="184028979">
      <w:bodyDiv w:val="1"/>
      <w:marLeft w:val="0"/>
      <w:marRight w:val="0"/>
      <w:marTop w:val="0"/>
      <w:marBottom w:val="0"/>
      <w:divBdr>
        <w:top w:val="none" w:sz="0" w:space="0" w:color="auto"/>
        <w:left w:val="none" w:sz="0" w:space="0" w:color="auto"/>
        <w:bottom w:val="none" w:sz="0" w:space="0" w:color="auto"/>
        <w:right w:val="none" w:sz="0" w:space="0" w:color="auto"/>
      </w:divBdr>
    </w:div>
    <w:div w:id="185102928">
      <w:bodyDiv w:val="1"/>
      <w:marLeft w:val="0"/>
      <w:marRight w:val="0"/>
      <w:marTop w:val="0"/>
      <w:marBottom w:val="0"/>
      <w:divBdr>
        <w:top w:val="none" w:sz="0" w:space="0" w:color="auto"/>
        <w:left w:val="none" w:sz="0" w:space="0" w:color="auto"/>
        <w:bottom w:val="none" w:sz="0" w:space="0" w:color="auto"/>
        <w:right w:val="none" w:sz="0" w:space="0" w:color="auto"/>
      </w:divBdr>
    </w:div>
    <w:div w:id="199057371">
      <w:bodyDiv w:val="1"/>
      <w:marLeft w:val="0"/>
      <w:marRight w:val="0"/>
      <w:marTop w:val="0"/>
      <w:marBottom w:val="0"/>
      <w:divBdr>
        <w:top w:val="none" w:sz="0" w:space="0" w:color="auto"/>
        <w:left w:val="none" w:sz="0" w:space="0" w:color="auto"/>
        <w:bottom w:val="none" w:sz="0" w:space="0" w:color="auto"/>
        <w:right w:val="none" w:sz="0" w:space="0" w:color="auto"/>
      </w:divBdr>
    </w:div>
    <w:div w:id="200745930">
      <w:bodyDiv w:val="1"/>
      <w:marLeft w:val="0"/>
      <w:marRight w:val="0"/>
      <w:marTop w:val="0"/>
      <w:marBottom w:val="0"/>
      <w:divBdr>
        <w:top w:val="none" w:sz="0" w:space="0" w:color="auto"/>
        <w:left w:val="none" w:sz="0" w:space="0" w:color="auto"/>
        <w:bottom w:val="none" w:sz="0" w:space="0" w:color="auto"/>
        <w:right w:val="none" w:sz="0" w:space="0" w:color="auto"/>
      </w:divBdr>
    </w:div>
    <w:div w:id="202065065">
      <w:bodyDiv w:val="1"/>
      <w:marLeft w:val="0"/>
      <w:marRight w:val="0"/>
      <w:marTop w:val="0"/>
      <w:marBottom w:val="0"/>
      <w:divBdr>
        <w:top w:val="none" w:sz="0" w:space="0" w:color="auto"/>
        <w:left w:val="none" w:sz="0" w:space="0" w:color="auto"/>
        <w:bottom w:val="none" w:sz="0" w:space="0" w:color="auto"/>
        <w:right w:val="none" w:sz="0" w:space="0" w:color="auto"/>
      </w:divBdr>
    </w:div>
    <w:div w:id="213153591">
      <w:bodyDiv w:val="1"/>
      <w:marLeft w:val="0"/>
      <w:marRight w:val="0"/>
      <w:marTop w:val="0"/>
      <w:marBottom w:val="0"/>
      <w:divBdr>
        <w:top w:val="none" w:sz="0" w:space="0" w:color="auto"/>
        <w:left w:val="none" w:sz="0" w:space="0" w:color="auto"/>
        <w:bottom w:val="none" w:sz="0" w:space="0" w:color="auto"/>
        <w:right w:val="none" w:sz="0" w:space="0" w:color="auto"/>
      </w:divBdr>
    </w:div>
    <w:div w:id="232863270">
      <w:bodyDiv w:val="1"/>
      <w:marLeft w:val="0"/>
      <w:marRight w:val="0"/>
      <w:marTop w:val="0"/>
      <w:marBottom w:val="0"/>
      <w:divBdr>
        <w:top w:val="none" w:sz="0" w:space="0" w:color="auto"/>
        <w:left w:val="none" w:sz="0" w:space="0" w:color="auto"/>
        <w:bottom w:val="none" w:sz="0" w:space="0" w:color="auto"/>
        <w:right w:val="none" w:sz="0" w:space="0" w:color="auto"/>
      </w:divBdr>
    </w:div>
    <w:div w:id="257298354">
      <w:bodyDiv w:val="1"/>
      <w:marLeft w:val="0"/>
      <w:marRight w:val="0"/>
      <w:marTop w:val="0"/>
      <w:marBottom w:val="0"/>
      <w:divBdr>
        <w:top w:val="none" w:sz="0" w:space="0" w:color="auto"/>
        <w:left w:val="none" w:sz="0" w:space="0" w:color="auto"/>
        <w:bottom w:val="none" w:sz="0" w:space="0" w:color="auto"/>
        <w:right w:val="none" w:sz="0" w:space="0" w:color="auto"/>
      </w:divBdr>
    </w:div>
    <w:div w:id="266086163">
      <w:bodyDiv w:val="1"/>
      <w:marLeft w:val="0"/>
      <w:marRight w:val="0"/>
      <w:marTop w:val="0"/>
      <w:marBottom w:val="0"/>
      <w:divBdr>
        <w:top w:val="none" w:sz="0" w:space="0" w:color="auto"/>
        <w:left w:val="none" w:sz="0" w:space="0" w:color="auto"/>
        <w:bottom w:val="none" w:sz="0" w:space="0" w:color="auto"/>
        <w:right w:val="none" w:sz="0" w:space="0" w:color="auto"/>
      </w:divBdr>
    </w:div>
    <w:div w:id="274748465">
      <w:bodyDiv w:val="1"/>
      <w:marLeft w:val="0"/>
      <w:marRight w:val="0"/>
      <w:marTop w:val="0"/>
      <w:marBottom w:val="0"/>
      <w:divBdr>
        <w:top w:val="none" w:sz="0" w:space="0" w:color="auto"/>
        <w:left w:val="none" w:sz="0" w:space="0" w:color="auto"/>
        <w:bottom w:val="none" w:sz="0" w:space="0" w:color="auto"/>
        <w:right w:val="none" w:sz="0" w:space="0" w:color="auto"/>
      </w:divBdr>
    </w:div>
    <w:div w:id="288516014">
      <w:bodyDiv w:val="1"/>
      <w:marLeft w:val="0"/>
      <w:marRight w:val="0"/>
      <w:marTop w:val="0"/>
      <w:marBottom w:val="0"/>
      <w:divBdr>
        <w:top w:val="none" w:sz="0" w:space="0" w:color="auto"/>
        <w:left w:val="none" w:sz="0" w:space="0" w:color="auto"/>
        <w:bottom w:val="none" w:sz="0" w:space="0" w:color="auto"/>
        <w:right w:val="none" w:sz="0" w:space="0" w:color="auto"/>
      </w:divBdr>
    </w:div>
    <w:div w:id="302664240">
      <w:bodyDiv w:val="1"/>
      <w:marLeft w:val="0"/>
      <w:marRight w:val="0"/>
      <w:marTop w:val="0"/>
      <w:marBottom w:val="0"/>
      <w:divBdr>
        <w:top w:val="none" w:sz="0" w:space="0" w:color="auto"/>
        <w:left w:val="none" w:sz="0" w:space="0" w:color="auto"/>
        <w:bottom w:val="none" w:sz="0" w:space="0" w:color="auto"/>
        <w:right w:val="none" w:sz="0" w:space="0" w:color="auto"/>
      </w:divBdr>
    </w:div>
    <w:div w:id="311642193">
      <w:bodyDiv w:val="1"/>
      <w:marLeft w:val="0"/>
      <w:marRight w:val="0"/>
      <w:marTop w:val="0"/>
      <w:marBottom w:val="0"/>
      <w:divBdr>
        <w:top w:val="none" w:sz="0" w:space="0" w:color="auto"/>
        <w:left w:val="none" w:sz="0" w:space="0" w:color="auto"/>
        <w:bottom w:val="none" w:sz="0" w:space="0" w:color="auto"/>
        <w:right w:val="none" w:sz="0" w:space="0" w:color="auto"/>
      </w:divBdr>
    </w:div>
    <w:div w:id="312569167">
      <w:bodyDiv w:val="1"/>
      <w:marLeft w:val="0"/>
      <w:marRight w:val="0"/>
      <w:marTop w:val="0"/>
      <w:marBottom w:val="0"/>
      <w:divBdr>
        <w:top w:val="none" w:sz="0" w:space="0" w:color="auto"/>
        <w:left w:val="none" w:sz="0" w:space="0" w:color="auto"/>
        <w:bottom w:val="none" w:sz="0" w:space="0" w:color="auto"/>
        <w:right w:val="none" w:sz="0" w:space="0" w:color="auto"/>
      </w:divBdr>
    </w:div>
    <w:div w:id="328219248">
      <w:bodyDiv w:val="1"/>
      <w:marLeft w:val="0"/>
      <w:marRight w:val="0"/>
      <w:marTop w:val="0"/>
      <w:marBottom w:val="0"/>
      <w:divBdr>
        <w:top w:val="none" w:sz="0" w:space="0" w:color="auto"/>
        <w:left w:val="none" w:sz="0" w:space="0" w:color="auto"/>
        <w:bottom w:val="none" w:sz="0" w:space="0" w:color="auto"/>
        <w:right w:val="none" w:sz="0" w:space="0" w:color="auto"/>
      </w:divBdr>
    </w:div>
    <w:div w:id="342365293">
      <w:bodyDiv w:val="1"/>
      <w:marLeft w:val="0"/>
      <w:marRight w:val="0"/>
      <w:marTop w:val="0"/>
      <w:marBottom w:val="0"/>
      <w:divBdr>
        <w:top w:val="none" w:sz="0" w:space="0" w:color="auto"/>
        <w:left w:val="none" w:sz="0" w:space="0" w:color="auto"/>
        <w:bottom w:val="none" w:sz="0" w:space="0" w:color="auto"/>
        <w:right w:val="none" w:sz="0" w:space="0" w:color="auto"/>
      </w:divBdr>
    </w:div>
    <w:div w:id="343282721">
      <w:bodyDiv w:val="1"/>
      <w:marLeft w:val="0"/>
      <w:marRight w:val="0"/>
      <w:marTop w:val="0"/>
      <w:marBottom w:val="0"/>
      <w:divBdr>
        <w:top w:val="none" w:sz="0" w:space="0" w:color="auto"/>
        <w:left w:val="none" w:sz="0" w:space="0" w:color="auto"/>
        <w:bottom w:val="none" w:sz="0" w:space="0" w:color="auto"/>
        <w:right w:val="none" w:sz="0" w:space="0" w:color="auto"/>
      </w:divBdr>
    </w:div>
    <w:div w:id="351224869">
      <w:bodyDiv w:val="1"/>
      <w:marLeft w:val="0"/>
      <w:marRight w:val="0"/>
      <w:marTop w:val="0"/>
      <w:marBottom w:val="0"/>
      <w:divBdr>
        <w:top w:val="none" w:sz="0" w:space="0" w:color="auto"/>
        <w:left w:val="none" w:sz="0" w:space="0" w:color="auto"/>
        <w:bottom w:val="none" w:sz="0" w:space="0" w:color="auto"/>
        <w:right w:val="none" w:sz="0" w:space="0" w:color="auto"/>
      </w:divBdr>
    </w:div>
    <w:div w:id="353196392">
      <w:bodyDiv w:val="1"/>
      <w:marLeft w:val="0"/>
      <w:marRight w:val="0"/>
      <w:marTop w:val="0"/>
      <w:marBottom w:val="0"/>
      <w:divBdr>
        <w:top w:val="none" w:sz="0" w:space="0" w:color="auto"/>
        <w:left w:val="none" w:sz="0" w:space="0" w:color="auto"/>
        <w:bottom w:val="none" w:sz="0" w:space="0" w:color="auto"/>
        <w:right w:val="none" w:sz="0" w:space="0" w:color="auto"/>
      </w:divBdr>
    </w:div>
    <w:div w:id="357854970">
      <w:bodyDiv w:val="1"/>
      <w:marLeft w:val="0"/>
      <w:marRight w:val="0"/>
      <w:marTop w:val="0"/>
      <w:marBottom w:val="0"/>
      <w:divBdr>
        <w:top w:val="none" w:sz="0" w:space="0" w:color="auto"/>
        <w:left w:val="none" w:sz="0" w:space="0" w:color="auto"/>
        <w:bottom w:val="none" w:sz="0" w:space="0" w:color="auto"/>
        <w:right w:val="none" w:sz="0" w:space="0" w:color="auto"/>
      </w:divBdr>
    </w:div>
    <w:div w:id="373695939">
      <w:bodyDiv w:val="1"/>
      <w:marLeft w:val="0"/>
      <w:marRight w:val="0"/>
      <w:marTop w:val="0"/>
      <w:marBottom w:val="0"/>
      <w:divBdr>
        <w:top w:val="none" w:sz="0" w:space="0" w:color="auto"/>
        <w:left w:val="none" w:sz="0" w:space="0" w:color="auto"/>
        <w:bottom w:val="none" w:sz="0" w:space="0" w:color="auto"/>
        <w:right w:val="none" w:sz="0" w:space="0" w:color="auto"/>
      </w:divBdr>
    </w:div>
    <w:div w:id="412747784">
      <w:bodyDiv w:val="1"/>
      <w:marLeft w:val="0"/>
      <w:marRight w:val="0"/>
      <w:marTop w:val="0"/>
      <w:marBottom w:val="0"/>
      <w:divBdr>
        <w:top w:val="none" w:sz="0" w:space="0" w:color="auto"/>
        <w:left w:val="none" w:sz="0" w:space="0" w:color="auto"/>
        <w:bottom w:val="none" w:sz="0" w:space="0" w:color="auto"/>
        <w:right w:val="none" w:sz="0" w:space="0" w:color="auto"/>
      </w:divBdr>
    </w:div>
    <w:div w:id="413362745">
      <w:bodyDiv w:val="1"/>
      <w:marLeft w:val="0"/>
      <w:marRight w:val="0"/>
      <w:marTop w:val="0"/>
      <w:marBottom w:val="0"/>
      <w:divBdr>
        <w:top w:val="none" w:sz="0" w:space="0" w:color="auto"/>
        <w:left w:val="none" w:sz="0" w:space="0" w:color="auto"/>
        <w:bottom w:val="none" w:sz="0" w:space="0" w:color="auto"/>
        <w:right w:val="none" w:sz="0" w:space="0" w:color="auto"/>
      </w:divBdr>
    </w:div>
    <w:div w:id="416489276">
      <w:bodyDiv w:val="1"/>
      <w:marLeft w:val="0"/>
      <w:marRight w:val="0"/>
      <w:marTop w:val="0"/>
      <w:marBottom w:val="0"/>
      <w:divBdr>
        <w:top w:val="none" w:sz="0" w:space="0" w:color="auto"/>
        <w:left w:val="none" w:sz="0" w:space="0" w:color="auto"/>
        <w:bottom w:val="none" w:sz="0" w:space="0" w:color="auto"/>
        <w:right w:val="none" w:sz="0" w:space="0" w:color="auto"/>
      </w:divBdr>
    </w:div>
    <w:div w:id="460732449">
      <w:bodyDiv w:val="1"/>
      <w:marLeft w:val="0"/>
      <w:marRight w:val="0"/>
      <w:marTop w:val="0"/>
      <w:marBottom w:val="0"/>
      <w:divBdr>
        <w:top w:val="none" w:sz="0" w:space="0" w:color="auto"/>
        <w:left w:val="none" w:sz="0" w:space="0" w:color="auto"/>
        <w:bottom w:val="none" w:sz="0" w:space="0" w:color="auto"/>
        <w:right w:val="none" w:sz="0" w:space="0" w:color="auto"/>
      </w:divBdr>
    </w:div>
    <w:div w:id="472142075">
      <w:bodyDiv w:val="1"/>
      <w:marLeft w:val="0"/>
      <w:marRight w:val="0"/>
      <w:marTop w:val="0"/>
      <w:marBottom w:val="0"/>
      <w:divBdr>
        <w:top w:val="none" w:sz="0" w:space="0" w:color="auto"/>
        <w:left w:val="none" w:sz="0" w:space="0" w:color="auto"/>
        <w:bottom w:val="none" w:sz="0" w:space="0" w:color="auto"/>
        <w:right w:val="none" w:sz="0" w:space="0" w:color="auto"/>
      </w:divBdr>
    </w:div>
    <w:div w:id="489173107">
      <w:bodyDiv w:val="1"/>
      <w:marLeft w:val="0"/>
      <w:marRight w:val="0"/>
      <w:marTop w:val="0"/>
      <w:marBottom w:val="0"/>
      <w:divBdr>
        <w:top w:val="none" w:sz="0" w:space="0" w:color="auto"/>
        <w:left w:val="none" w:sz="0" w:space="0" w:color="auto"/>
        <w:bottom w:val="none" w:sz="0" w:space="0" w:color="auto"/>
        <w:right w:val="none" w:sz="0" w:space="0" w:color="auto"/>
      </w:divBdr>
    </w:div>
    <w:div w:id="490799996">
      <w:bodyDiv w:val="1"/>
      <w:marLeft w:val="0"/>
      <w:marRight w:val="0"/>
      <w:marTop w:val="0"/>
      <w:marBottom w:val="0"/>
      <w:divBdr>
        <w:top w:val="none" w:sz="0" w:space="0" w:color="auto"/>
        <w:left w:val="none" w:sz="0" w:space="0" w:color="auto"/>
        <w:bottom w:val="none" w:sz="0" w:space="0" w:color="auto"/>
        <w:right w:val="none" w:sz="0" w:space="0" w:color="auto"/>
      </w:divBdr>
    </w:div>
    <w:div w:id="492724696">
      <w:bodyDiv w:val="1"/>
      <w:marLeft w:val="0"/>
      <w:marRight w:val="0"/>
      <w:marTop w:val="0"/>
      <w:marBottom w:val="0"/>
      <w:divBdr>
        <w:top w:val="none" w:sz="0" w:space="0" w:color="auto"/>
        <w:left w:val="none" w:sz="0" w:space="0" w:color="auto"/>
        <w:bottom w:val="none" w:sz="0" w:space="0" w:color="auto"/>
        <w:right w:val="none" w:sz="0" w:space="0" w:color="auto"/>
      </w:divBdr>
    </w:div>
    <w:div w:id="517738307">
      <w:bodyDiv w:val="1"/>
      <w:marLeft w:val="0"/>
      <w:marRight w:val="0"/>
      <w:marTop w:val="0"/>
      <w:marBottom w:val="0"/>
      <w:divBdr>
        <w:top w:val="none" w:sz="0" w:space="0" w:color="auto"/>
        <w:left w:val="none" w:sz="0" w:space="0" w:color="auto"/>
        <w:bottom w:val="none" w:sz="0" w:space="0" w:color="auto"/>
        <w:right w:val="none" w:sz="0" w:space="0" w:color="auto"/>
      </w:divBdr>
    </w:div>
    <w:div w:id="524248816">
      <w:bodyDiv w:val="1"/>
      <w:marLeft w:val="0"/>
      <w:marRight w:val="0"/>
      <w:marTop w:val="0"/>
      <w:marBottom w:val="0"/>
      <w:divBdr>
        <w:top w:val="none" w:sz="0" w:space="0" w:color="auto"/>
        <w:left w:val="none" w:sz="0" w:space="0" w:color="auto"/>
        <w:bottom w:val="none" w:sz="0" w:space="0" w:color="auto"/>
        <w:right w:val="none" w:sz="0" w:space="0" w:color="auto"/>
      </w:divBdr>
    </w:div>
    <w:div w:id="525025030">
      <w:bodyDiv w:val="1"/>
      <w:marLeft w:val="0"/>
      <w:marRight w:val="0"/>
      <w:marTop w:val="0"/>
      <w:marBottom w:val="0"/>
      <w:divBdr>
        <w:top w:val="none" w:sz="0" w:space="0" w:color="auto"/>
        <w:left w:val="none" w:sz="0" w:space="0" w:color="auto"/>
        <w:bottom w:val="none" w:sz="0" w:space="0" w:color="auto"/>
        <w:right w:val="none" w:sz="0" w:space="0" w:color="auto"/>
      </w:divBdr>
    </w:div>
    <w:div w:id="526062718">
      <w:bodyDiv w:val="1"/>
      <w:marLeft w:val="0"/>
      <w:marRight w:val="0"/>
      <w:marTop w:val="0"/>
      <w:marBottom w:val="0"/>
      <w:divBdr>
        <w:top w:val="none" w:sz="0" w:space="0" w:color="auto"/>
        <w:left w:val="none" w:sz="0" w:space="0" w:color="auto"/>
        <w:bottom w:val="none" w:sz="0" w:space="0" w:color="auto"/>
        <w:right w:val="none" w:sz="0" w:space="0" w:color="auto"/>
      </w:divBdr>
    </w:div>
    <w:div w:id="539755239">
      <w:bodyDiv w:val="1"/>
      <w:marLeft w:val="0"/>
      <w:marRight w:val="0"/>
      <w:marTop w:val="0"/>
      <w:marBottom w:val="0"/>
      <w:divBdr>
        <w:top w:val="none" w:sz="0" w:space="0" w:color="auto"/>
        <w:left w:val="none" w:sz="0" w:space="0" w:color="auto"/>
        <w:bottom w:val="none" w:sz="0" w:space="0" w:color="auto"/>
        <w:right w:val="none" w:sz="0" w:space="0" w:color="auto"/>
      </w:divBdr>
    </w:div>
    <w:div w:id="541291613">
      <w:bodyDiv w:val="1"/>
      <w:marLeft w:val="0"/>
      <w:marRight w:val="0"/>
      <w:marTop w:val="0"/>
      <w:marBottom w:val="0"/>
      <w:divBdr>
        <w:top w:val="none" w:sz="0" w:space="0" w:color="auto"/>
        <w:left w:val="none" w:sz="0" w:space="0" w:color="auto"/>
        <w:bottom w:val="none" w:sz="0" w:space="0" w:color="auto"/>
        <w:right w:val="none" w:sz="0" w:space="0" w:color="auto"/>
      </w:divBdr>
    </w:div>
    <w:div w:id="542982169">
      <w:bodyDiv w:val="1"/>
      <w:marLeft w:val="0"/>
      <w:marRight w:val="0"/>
      <w:marTop w:val="0"/>
      <w:marBottom w:val="0"/>
      <w:divBdr>
        <w:top w:val="none" w:sz="0" w:space="0" w:color="auto"/>
        <w:left w:val="none" w:sz="0" w:space="0" w:color="auto"/>
        <w:bottom w:val="none" w:sz="0" w:space="0" w:color="auto"/>
        <w:right w:val="none" w:sz="0" w:space="0" w:color="auto"/>
      </w:divBdr>
    </w:div>
    <w:div w:id="546650433">
      <w:bodyDiv w:val="1"/>
      <w:marLeft w:val="0"/>
      <w:marRight w:val="0"/>
      <w:marTop w:val="0"/>
      <w:marBottom w:val="0"/>
      <w:divBdr>
        <w:top w:val="none" w:sz="0" w:space="0" w:color="auto"/>
        <w:left w:val="none" w:sz="0" w:space="0" w:color="auto"/>
        <w:bottom w:val="none" w:sz="0" w:space="0" w:color="auto"/>
        <w:right w:val="none" w:sz="0" w:space="0" w:color="auto"/>
      </w:divBdr>
    </w:div>
    <w:div w:id="564881006">
      <w:bodyDiv w:val="1"/>
      <w:marLeft w:val="0"/>
      <w:marRight w:val="0"/>
      <w:marTop w:val="0"/>
      <w:marBottom w:val="0"/>
      <w:divBdr>
        <w:top w:val="none" w:sz="0" w:space="0" w:color="auto"/>
        <w:left w:val="none" w:sz="0" w:space="0" w:color="auto"/>
        <w:bottom w:val="none" w:sz="0" w:space="0" w:color="auto"/>
        <w:right w:val="none" w:sz="0" w:space="0" w:color="auto"/>
      </w:divBdr>
    </w:div>
    <w:div w:id="580677696">
      <w:bodyDiv w:val="1"/>
      <w:marLeft w:val="0"/>
      <w:marRight w:val="0"/>
      <w:marTop w:val="0"/>
      <w:marBottom w:val="0"/>
      <w:divBdr>
        <w:top w:val="none" w:sz="0" w:space="0" w:color="auto"/>
        <w:left w:val="none" w:sz="0" w:space="0" w:color="auto"/>
        <w:bottom w:val="none" w:sz="0" w:space="0" w:color="auto"/>
        <w:right w:val="none" w:sz="0" w:space="0" w:color="auto"/>
      </w:divBdr>
    </w:div>
    <w:div w:id="595869767">
      <w:bodyDiv w:val="1"/>
      <w:marLeft w:val="0"/>
      <w:marRight w:val="0"/>
      <w:marTop w:val="0"/>
      <w:marBottom w:val="0"/>
      <w:divBdr>
        <w:top w:val="none" w:sz="0" w:space="0" w:color="auto"/>
        <w:left w:val="none" w:sz="0" w:space="0" w:color="auto"/>
        <w:bottom w:val="none" w:sz="0" w:space="0" w:color="auto"/>
        <w:right w:val="none" w:sz="0" w:space="0" w:color="auto"/>
      </w:divBdr>
    </w:div>
    <w:div w:id="671179503">
      <w:bodyDiv w:val="1"/>
      <w:marLeft w:val="0"/>
      <w:marRight w:val="0"/>
      <w:marTop w:val="0"/>
      <w:marBottom w:val="0"/>
      <w:divBdr>
        <w:top w:val="none" w:sz="0" w:space="0" w:color="auto"/>
        <w:left w:val="none" w:sz="0" w:space="0" w:color="auto"/>
        <w:bottom w:val="none" w:sz="0" w:space="0" w:color="auto"/>
        <w:right w:val="none" w:sz="0" w:space="0" w:color="auto"/>
      </w:divBdr>
    </w:div>
    <w:div w:id="671182324">
      <w:bodyDiv w:val="1"/>
      <w:marLeft w:val="0"/>
      <w:marRight w:val="0"/>
      <w:marTop w:val="0"/>
      <w:marBottom w:val="0"/>
      <w:divBdr>
        <w:top w:val="none" w:sz="0" w:space="0" w:color="auto"/>
        <w:left w:val="none" w:sz="0" w:space="0" w:color="auto"/>
        <w:bottom w:val="none" w:sz="0" w:space="0" w:color="auto"/>
        <w:right w:val="none" w:sz="0" w:space="0" w:color="auto"/>
      </w:divBdr>
    </w:div>
    <w:div w:id="676735623">
      <w:bodyDiv w:val="1"/>
      <w:marLeft w:val="0"/>
      <w:marRight w:val="0"/>
      <w:marTop w:val="0"/>
      <w:marBottom w:val="0"/>
      <w:divBdr>
        <w:top w:val="none" w:sz="0" w:space="0" w:color="auto"/>
        <w:left w:val="none" w:sz="0" w:space="0" w:color="auto"/>
        <w:bottom w:val="none" w:sz="0" w:space="0" w:color="auto"/>
        <w:right w:val="none" w:sz="0" w:space="0" w:color="auto"/>
      </w:divBdr>
    </w:div>
    <w:div w:id="680282498">
      <w:bodyDiv w:val="1"/>
      <w:marLeft w:val="0"/>
      <w:marRight w:val="0"/>
      <w:marTop w:val="0"/>
      <w:marBottom w:val="0"/>
      <w:divBdr>
        <w:top w:val="none" w:sz="0" w:space="0" w:color="auto"/>
        <w:left w:val="none" w:sz="0" w:space="0" w:color="auto"/>
        <w:bottom w:val="none" w:sz="0" w:space="0" w:color="auto"/>
        <w:right w:val="none" w:sz="0" w:space="0" w:color="auto"/>
      </w:divBdr>
    </w:div>
    <w:div w:id="707724053">
      <w:bodyDiv w:val="1"/>
      <w:marLeft w:val="0"/>
      <w:marRight w:val="0"/>
      <w:marTop w:val="0"/>
      <w:marBottom w:val="0"/>
      <w:divBdr>
        <w:top w:val="none" w:sz="0" w:space="0" w:color="auto"/>
        <w:left w:val="none" w:sz="0" w:space="0" w:color="auto"/>
        <w:bottom w:val="none" w:sz="0" w:space="0" w:color="auto"/>
        <w:right w:val="none" w:sz="0" w:space="0" w:color="auto"/>
      </w:divBdr>
    </w:div>
    <w:div w:id="717513072">
      <w:bodyDiv w:val="1"/>
      <w:marLeft w:val="0"/>
      <w:marRight w:val="0"/>
      <w:marTop w:val="0"/>
      <w:marBottom w:val="0"/>
      <w:divBdr>
        <w:top w:val="none" w:sz="0" w:space="0" w:color="auto"/>
        <w:left w:val="none" w:sz="0" w:space="0" w:color="auto"/>
        <w:bottom w:val="none" w:sz="0" w:space="0" w:color="auto"/>
        <w:right w:val="none" w:sz="0" w:space="0" w:color="auto"/>
      </w:divBdr>
    </w:div>
    <w:div w:id="721175757">
      <w:bodyDiv w:val="1"/>
      <w:marLeft w:val="0"/>
      <w:marRight w:val="0"/>
      <w:marTop w:val="0"/>
      <w:marBottom w:val="0"/>
      <w:divBdr>
        <w:top w:val="none" w:sz="0" w:space="0" w:color="auto"/>
        <w:left w:val="none" w:sz="0" w:space="0" w:color="auto"/>
        <w:bottom w:val="none" w:sz="0" w:space="0" w:color="auto"/>
        <w:right w:val="none" w:sz="0" w:space="0" w:color="auto"/>
      </w:divBdr>
    </w:div>
    <w:div w:id="746273089">
      <w:bodyDiv w:val="1"/>
      <w:marLeft w:val="0"/>
      <w:marRight w:val="0"/>
      <w:marTop w:val="0"/>
      <w:marBottom w:val="0"/>
      <w:divBdr>
        <w:top w:val="none" w:sz="0" w:space="0" w:color="auto"/>
        <w:left w:val="none" w:sz="0" w:space="0" w:color="auto"/>
        <w:bottom w:val="none" w:sz="0" w:space="0" w:color="auto"/>
        <w:right w:val="none" w:sz="0" w:space="0" w:color="auto"/>
      </w:divBdr>
    </w:div>
    <w:div w:id="767966027">
      <w:bodyDiv w:val="1"/>
      <w:marLeft w:val="0"/>
      <w:marRight w:val="0"/>
      <w:marTop w:val="0"/>
      <w:marBottom w:val="0"/>
      <w:divBdr>
        <w:top w:val="none" w:sz="0" w:space="0" w:color="auto"/>
        <w:left w:val="none" w:sz="0" w:space="0" w:color="auto"/>
        <w:bottom w:val="none" w:sz="0" w:space="0" w:color="auto"/>
        <w:right w:val="none" w:sz="0" w:space="0" w:color="auto"/>
      </w:divBdr>
    </w:div>
    <w:div w:id="769282125">
      <w:bodyDiv w:val="1"/>
      <w:marLeft w:val="0"/>
      <w:marRight w:val="0"/>
      <w:marTop w:val="0"/>
      <w:marBottom w:val="0"/>
      <w:divBdr>
        <w:top w:val="none" w:sz="0" w:space="0" w:color="auto"/>
        <w:left w:val="none" w:sz="0" w:space="0" w:color="auto"/>
        <w:bottom w:val="none" w:sz="0" w:space="0" w:color="auto"/>
        <w:right w:val="none" w:sz="0" w:space="0" w:color="auto"/>
      </w:divBdr>
    </w:div>
    <w:div w:id="796992481">
      <w:bodyDiv w:val="1"/>
      <w:marLeft w:val="0"/>
      <w:marRight w:val="0"/>
      <w:marTop w:val="0"/>
      <w:marBottom w:val="0"/>
      <w:divBdr>
        <w:top w:val="none" w:sz="0" w:space="0" w:color="auto"/>
        <w:left w:val="none" w:sz="0" w:space="0" w:color="auto"/>
        <w:bottom w:val="none" w:sz="0" w:space="0" w:color="auto"/>
        <w:right w:val="none" w:sz="0" w:space="0" w:color="auto"/>
      </w:divBdr>
    </w:div>
    <w:div w:id="810365013">
      <w:bodyDiv w:val="1"/>
      <w:marLeft w:val="0"/>
      <w:marRight w:val="0"/>
      <w:marTop w:val="0"/>
      <w:marBottom w:val="0"/>
      <w:divBdr>
        <w:top w:val="none" w:sz="0" w:space="0" w:color="auto"/>
        <w:left w:val="none" w:sz="0" w:space="0" w:color="auto"/>
        <w:bottom w:val="none" w:sz="0" w:space="0" w:color="auto"/>
        <w:right w:val="none" w:sz="0" w:space="0" w:color="auto"/>
      </w:divBdr>
    </w:div>
    <w:div w:id="823199490">
      <w:bodyDiv w:val="1"/>
      <w:marLeft w:val="0"/>
      <w:marRight w:val="0"/>
      <w:marTop w:val="0"/>
      <w:marBottom w:val="0"/>
      <w:divBdr>
        <w:top w:val="none" w:sz="0" w:space="0" w:color="auto"/>
        <w:left w:val="none" w:sz="0" w:space="0" w:color="auto"/>
        <w:bottom w:val="none" w:sz="0" w:space="0" w:color="auto"/>
        <w:right w:val="none" w:sz="0" w:space="0" w:color="auto"/>
      </w:divBdr>
    </w:div>
    <w:div w:id="834877412">
      <w:bodyDiv w:val="1"/>
      <w:marLeft w:val="0"/>
      <w:marRight w:val="0"/>
      <w:marTop w:val="0"/>
      <w:marBottom w:val="0"/>
      <w:divBdr>
        <w:top w:val="none" w:sz="0" w:space="0" w:color="auto"/>
        <w:left w:val="none" w:sz="0" w:space="0" w:color="auto"/>
        <w:bottom w:val="none" w:sz="0" w:space="0" w:color="auto"/>
        <w:right w:val="none" w:sz="0" w:space="0" w:color="auto"/>
      </w:divBdr>
    </w:div>
    <w:div w:id="844826656">
      <w:bodyDiv w:val="1"/>
      <w:marLeft w:val="0"/>
      <w:marRight w:val="0"/>
      <w:marTop w:val="0"/>
      <w:marBottom w:val="0"/>
      <w:divBdr>
        <w:top w:val="none" w:sz="0" w:space="0" w:color="auto"/>
        <w:left w:val="none" w:sz="0" w:space="0" w:color="auto"/>
        <w:bottom w:val="none" w:sz="0" w:space="0" w:color="auto"/>
        <w:right w:val="none" w:sz="0" w:space="0" w:color="auto"/>
      </w:divBdr>
    </w:div>
    <w:div w:id="852960184">
      <w:bodyDiv w:val="1"/>
      <w:marLeft w:val="0"/>
      <w:marRight w:val="0"/>
      <w:marTop w:val="0"/>
      <w:marBottom w:val="0"/>
      <w:divBdr>
        <w:top w:val="none" w:sz="0" w:space="0" w:color="auto"/>
        <w:left w:val="none" w:sz="0" w:space="0" w:color="auto"/>
        <w:bottom w:val="none" w:sz="0" w:space="0" w:color="auto"/>
        <w:right w:val="none" w:sz="0" w:space="0" w:color="auto"/>
      </w:divBdr>
    </w:div>
    <w:div w:id="880825384">
      <w:bodyDiv w:val="1"/>
      <w:marLeft w:val="0"/>
      <w:marRight w:val="0"/>
      <w:marTop w:val="0"/>
      <w:marBottom w:val="0"/>
      <w:divBdr>
        <w:top w:val="none" w:sz="0" w:space="0" w:color="auto"/>
        <w:left w:val="none" w:sz="0" w:space="0" w:color="auto"/>
        <w:bottom w:val="none" w:sz="0" w:space="0" w:color="auto"/>
        <w:right w:val="none" w:sz="0" w:space="0" w:color="auto"/>
      </w:divBdr>
    </w:div>
    <w:div w:id="882712143">
      <w:bodyDiv w:val="1"/>
      <w:marLeft w:val="0"/>
      <w:marRight w:val="0"/>
      <w:marTop w:val="0"/>
      <w:marBottom w:val="0"/>
      <w:divBdr>
        <w:top w:val="none" w:sz="0" w:space="0" w:color="auto"/>
        <w:left w:val="none" w:sz="0" w:space="0" w:color="auto"/>
        <w:bottom w:val="none" w:sz="0" w:space="0" w:color="auto"/>
        <w:right w:val="none" w:sz="0" w:space="0" w:color="auto"/>
      </w:divBdr>
    </w:div>
    <w:div w:id="888759279">
      <w:bodyDiv w:val="1"/>
      <w:marLeft w:val="0"/>
      <w:marRight w:val="0"/>
      <w:marTop w:val="0"/>
      <w:marBottom w:val="0"/>
      <w:divBdr>
        <w:top w:val="none" w:sz="0" w:space="0" w:color="auto"/>
        <w:left w:val="none" w:sz="0" w:space="0" w:color="auto"/>
        <w:bottom w:val="none" w:sz="0" w:space="0" w:color="auto"/>
        <w:right w:val="none" w:sz="0" w:space="0" w:color="auto"/>
      </w:divBdr>
    </w:div>
    <w:div w:id="893587315">
      <w:bodyDiv w:val="1"/>
      <w:marLeft w:val="0"/>
      <w:marRight w:val="0"/>
      <w:marTop w:val="0"/>
      <w:marBottom w:val="0"/>
      <w:divBdr>
        <w:top w:val="none" w:sz="0" w:space="0" w:color="auto"/>
        <w:left w:val="none" w:sz="0" w:space="0" w:color="auto"/>
        <w:bottom w:val="none" w:sz="0" w:space="0" w:color="auto"/>
        <w:right w:val="none" w:sz="0" w:space="0" w:color="auto"/>
      </w:divBdr>
    </w:div>
    <w:div w:id="904729164">
      <w:bodyDiv w:val="1"/>
      <w:marLeft w:val="0"/>
      <w:marRight w:val="0"/>
      <w:marTop w:val="0"/>
      <w:marBottom w:val="0"/>
      <w:divBdr>
        <w:top w:val="none" w:sz="0" w:space="0" w:color="auto"/>
        <w:left w:val="none" w:sz="0" w:space="0" w:color="auto"/>
        <w:bottom w:val="none" w:sz="0" w:space="0" w:color="auto"/>
        <w:right w:val="none" w:sz="0" w:space="0" w:color="auto"/>
      </w:divBdr>
    </w:div>
    <w:div w:id="913709271">
      <w:bodyDiv w:val="1"/>
      <w:marLeft w:val="0"/>
      <w:marRight w:val="0"/>
      <w:marTop w:val="0"/>
      <w:marBottom w:val="0"/>
      <w:divBdr>
        <w:top w:val="none" w:sz="0" w:space="0" w:color="auto"/>
        <w:left w:val="none" w:sz="0" w:space="0" w:color="auto"/>
        <w:bottom w:val="none" w:sz="0" w:space="0" w:color="auto"/>
        <w:right w:val="none" w:sz="0" w:space="0" w:color="auto"/>
      </w:divBdr>
    </w:div>
    <w:div w:id="928927970">
      <w:bodyDiv w:val="1"/>
      <w:marLeft w:val="0"/>
      <w:marRight w:val="0"/>
      <w:marTop w:val="0"/>
      <w:marBottom w:val="0"/>
      <w:divBdr>
        <w:top w:val="none" w:sz="0" w:space="0" w:color="auto"/>
        <w:left w:val="none" w:sz="0" w:space="0" w:color="auto"/>
        <w:bottom w:val="none" w:sz="0" w:space="0" w:color="auto"/>
        <w:right w:val="none" w:sz="0" w:space="0" w:color="auto"/>
      </w:divBdr>
    </w:div>
    <w:div w:id="943728652">
      <w:bodyDiv w:val="1"/>
      <w:marLeft w:val="0"/>
      <w:marRight w:val="0"/>
      <w:marTop w:val="0"/>
      <w:marBottom w:val="0"/>
      <w:divBdr>
        <w:top w:val="none" w:sz="0" w:space="0" w:color="auto"/>
        <w:left w:val="none" w:sz="0" w:space="0" w:color="auto"/>
        <w:bottom w:val="none" w:sz="0" w:space="0" w:color="auto"/>
        <w:right w:val="none" w:sz="0" w:space="0" w:color="auto"/>
      </w:divBdr>
    </w:div>
    <w:div w:id="946739772">
      <w:bodyDiv w:val="1"/>
      <w:marLeft w:val="0"/>
      <w:marRight w:val="0"/>
      <w:marTop w:val="0"/>
      <w:marBottom w:val="0"/>
      <w:divBdr>
        <w:top w:val="none" w:sz="0" w:space="0" w:color="auto"/>
        <w:left w:val="none" w:sz="0" w:space="0" w:color="auto"/>
        <w:bottom w:val="none" w:sz="0" w:space="0" w:color="auto"/>
        <w:right w:val="none" w:sz="0" w:space="0" w:color="auto"/>
      </w:divBdr>
    </w:div>
    <w:div w:id="953176752">
      <w:bodyDiv w:val="1"/>
      <w:marLeft w:val="0"/>
      <w:marRight w:val="0"/>
      <w:marTop w:val="0"/>
      <w:marBottom w:val="0"/>
      <w:divBdr>
        <w:top w:val="none" w:sz="0" w:space="0" w:color="auto"/>
        <w:left w:val="none" w:sz="0" w:space="0" w:color="auto"/>
        <w:bottom w:val="none" w:sz="0" w:space="0" w:color="auto"/>
        <w:right w:val="none" w:sz="0" w:space="0" w:color="auto"/>
      </w:divBdr>
    </w:div>
    <w:div w:id="976954346">
      <w:bodyDiv w:val="1"/>
      <w:marLeft w:val="0"/>
      <w:marRight w:val="0"/>
      <w:marTop w:val="0"/>
      <w:marBottom w:val="0"/>
      <w:divBdr>
        <w:top w:val="none" w:sz="0" w:space="0" w:color="auto"/>
        <w:left w:val="none" w:sz="0" w:space="0" w:color="auto"/>
        <w:bottom w:val="none" w:sz="0" w:space="0" w:color="auto"/>
        <w:right w:val="none" w:sz="0" w:space="0" w:color="auto"/>
      </w:divBdr>
    </w:div>
    <w:div w:id="995914215">
      <w:bodyDiv w:val="1"/>
      <w:marLeft w:val="0"/>
      <w:marRight w:val="0"/>
      <w:marTop w:val="0"/>
      <w:marBottom w:val="0"/>
      <w:divBdr>
        <w:top w:val="none" w:sz="0" w:space="0" w:color="auto"/>
        <w:left w:val="none" w:sz="0" w:space="0" w:color="auto"/>
        <w:bottom w:val="none" w:sz="0" w:space="0" w:color="auto"/>
        <w:right w:val="none" w:sz="0" w:space="0" w:color="auto"/>
      </w:divBdr>
    </w:div>
    <w:div w:id="997150457">
      <w:bodyDiv w:val="1"/>
      <w:marLeft w:val="0"/>
      <w:marRight w:val="0"/>
      <w:marTop w:val="0"/>
      <w:marBottom w:val="0"/>
      <w:divBdr>
        <w:top w:val="none" w:sz="0" w:space="0" w:color="auto"/>
        <w:left w:val="none" w:sz="0" w:space="0" w:color="auto"/>
        <w:bottom w:val="none" w:sz="0" w:space="0" w:color="auto"/>
        <w:right w:val="none" w:sz="0" w:space="0" w:color="auto"/>
      </w:divBdr>
    </w:div>
    <w:div w:id="997853693">
      <w:bodyDiv w:val="1"/>
      <w:marLeft w:val="0"/>
      <w:marRight w:val="0"/>
      <w:marTop w:val="0"/>
      <w:marBottom w:val="0"/>
      <w:divBdr>
        <w:top w:val="none" w:sz="0" w:space="0" w:color="auto"/>
        <w:left w:val="none" w:sz="0" w:space="0" w:color="auto"/>
        <w:bottom w:val="none" w:sz="0" w:space="0" w:color="auto"/>
        <w:right w:val="none" w:sz="0" w:space="0" w:color="auto"/>
      </w:divBdr>
    </w:div>
    <w:div w:id="1009212567">
      <w:bodyDiv w:val="1"/>
      <w:marLeft w:val="0"/>
      <w:marRight w:val="0"/>
      <w:marTop w:val="0"/>
      <w:marBottom w:val="0"/>
      <w:divBdr>
        <w:top w:val="none" w:sz="0" w:space="0" w:color="auto"/>
        <w:left w:val="none" w:sz="0" w:space="0" w:color="auto"/>
        <w:bottom w:val="none" w:sz="0" w:space="0" w:color="auto"/>
        <w:right w:val="none" w:sz="0" w:space="0" w:color="auto"/>
      </w:divBdr>
    </w:div>
    <w:div w:id="1009597456">
      <w:bodyDiv w:val="1"/>
      <w:marLeft w:val="0"/>
      <w:marRight w:val="0"/>
      <w:marTop w:val="0"/>
      <w:marBottom w:val="0"/>
      <w:divBdr>
        <w:top w:val="none" w:sz="0" w:space="0" w:color="auto"/>
        <w:left w:val="none" w:sz="0" w:space="0" w:color="auto"/>
        <w:bottom w:val="none" w:sz="0" w:space="0" w:color="auto"/>
        <w:right w:val="none" w:sz="0" w:space="0" w:color="auto"/>
      </w:divBdr>
    </w:div>
    <w:div w:id="1010910759">
      <w:bodyDiv w:val="1"/>
      <w:marLeft w:val="0"/>
      <w:marRight w:val="0"/>
      <w:marTop w:val="0"/>
      <w:marBottom w:val="0"/>
      <w:divBdr>
        <w:top w:val="none" w:sz="0" w:space="0" w:color="auto"/>
        <w:left w:val="none" w:sz="0" w:space="0" w:color="auto"/>
        <w:bottom w:val="none" w:sz="0" w:space="0" w:color="auto"/>
        <w:right w:val="none" w:sz="0" w:space="0" w:color="auto"/>
      </w:divBdr>
    </w:div>
    <w:div w:id="1025863339">
      <w:bodyDiv w:val="1"/>
      <w:marLeft w:val="0"/>
      <w:marRight w:val="0"/>
      <w:marTop w:val="0"/>
      <w:marBottom w:val="0"/>
      <w:divBdr>
        <w:top w:val="none" w:sz="0" w:space="0" w:color="auto"/>
        <w:left w:val="none" w:sz="0" w:space="0" w:color="auto"/>
        <w:bottom w:val="none" w:sz="0" w:space="0" w:color="auto"/>
        <w:right w:val="none" w:sz="0" w:space="0" w:color="auto"/>
      </w:divBdr>
    </w:div>
    <w:div w:id="1063068001">
      <w:bodyDiv w:val="1"/>
      <w:marLeft w:val="0"/>
      <w:marRight w:val="0"/>
      <w:marTop w:val="0"/>
      <w:marBottom w:val="0"/>
      <w:divBdr>
        <w:top w:val="none" w:sz="0" w:space="0" w:color="auto"/>
        <w:left w:val="none" w:sz="0" w:space="0" w:color="auto"/>
        <w:bottom w:val="none" w:sz="0" w:space="0" w:color="auto"/>
        <w:right w:val="none" w:sz="0" w:space="0" w:color="auto"/>
      </w:divBdr>
    </w:div>
    <w:div w:id="1071730287">
      <w:bodyDiv w:val="1"/>
      <w:marLeft w:val="0"/>
      <w:marRight w:val="0"/>
      <w:marTop w:val="0"/>
      <w:marBottom w:val="0"/>
      <w:divBdr>
        <w:top w:val="none" w:sz="0" w:space="0" w:color="auto"/>
        <w:left w:val="none" w:sz="0" w:space="0" w:color="auto"/>
        <w:bottom w:val="none" w:sz="0" w:space="0" w:color="auto"/>
        <w:right w:val="none" w:sz="0" w:space="0" w:color="auto"/>
      </w:divBdr>
    </w:div>
    <w:div w:id="1071807022">
      <w:bodyDiv w:val="1"/>
      <w:marLeft w:val="0"/>
      <w:marRight w:val="0"/>
      <w:marTop w:val="0"/>
      <w:marBottom w:val="0"/>
      <w:divBdr>
        <w:top w:val="none" w:sz="0" w:space="0" w:color="auto"/>
        <w:left w:val="none" w:sz="0" w:space="0" w:color="auto"/>
        <w:bottom w:val="none" w:sz="0" w:space="0" w:color="auto"/>
        <w:right w:val="none" w:sz="0" w:space="0" w:color="auto"/>
      </w:divBdr>
    </w:div>
    <w:div w:id="1073236272">
      <w:bodyDiv w:val="1"/>
      <w:marLeft w:val="0"/>
      <w:marRight w:val="0"/>
      <w:marTop w:val="0"/>
      <w:marBottom w:val="0"/>
      <w:divBdr>
        <w:top w:val="none" w:sz="0" w:space="0" w:color="auto"/>
        <w:left w:val="none" w:sz="0" w:space="0" w:color="auto"/>
        <w:bottom w:val="none" w:sz="0" w:space="0" w:color="auto"/>
        <w:right w:val="none" w:sz="0" w:space="0" w:color="auto"/>
      </w:divBdr>
    </w:div>
    <w:div w:id="1091927816">
      <w:bodyDiv w:val="1"/>
      <w:marLeft w:val="0"/>
      <w:marRight w:val="0"/>
      <w:marTop w:val="0"/>
      <w:marBottom w:val="0"/>
      <w:divBdr>
        <w:top w:val="none" w:sz="0" w:space="0" w:color="auto"/>
        <w:left w:val="none" w:sz="0" w:space="0" w:color="auto"/>
        <w:bottom w:val="none" w:sz="0" w:space="0" w:color="auto"/>
        <w:right w:val="none" w:sz="0" w:space="0" w:color="auto"/>
      </w:divBdr>
    </w:div>
    <w:div w:id="1102652027">
      <w:bodyDiv w:val="1"/>
      <w:marLeft w:val="0"/>
      <w:marRight w:val="0"/>
      <w:marTop w:val="0"/>
      <w:marBottom w:val="0"/>
      <w:divBdr>
        <w:top w:val="none" w:sz="0" w:space="0" w:color="auto"/>
        <w:left w:val="none" w:sz="0" w:space="0" w:color="auto"/>
        <w:bottom w:val="none" w:sz="0" w:space="0" w:color="auto"/>
        <w:right w:val="none" w:sz="0" w:space="0" w:color="auto"/>
      </w:divBdr>
    </w:div>
    <w:div w:id="1136794009">
      <w:bodyDiv w:val="1"/>
      <w:marLeft w:val="0"/>
      <w:marRight w:val="0"/>
      <w:marTop w:val="0"/>
      <w:marBottom w:val="0"/>
      <w:divBdr>
        <w:top w:val="none" w:sz="0" w:space="0" w:color="auto"/>
        <w:left w:val="none" w:sz="0" w:space="0" w:color="auto"/>
        <w:bottom w:val="none" w:sz="0" w:space="0" w:color="auto"/>
        <w:right w:val="none" w:sz="0" w:space="0" w:color="auto"/>
      </w:divBdr>
    </w:div>
    <w:div w:id="1147169451">
      <w:bodyDiv w:val="1"/>
      <w:marLeft w:val="0"/>
      <w:marRight w:val="0"/>
      <w:marTop w:val="0"/>
      <w:marBottom w:val="0"/>
      <w:divBdr>
        <w:top w:val="none" w:sz="0" w:space="0" w:color="auto"/>
        <w:left w:val="none" w:sz="0" w:space="0" w:color="auto"/>
        <w:bottom w:val="none" w:sz="0" w:space="0" w:color="auto"/>
        <w:right w:val="none" w:sz="0" w:space="0" w:color="auto"/>
      </w:divBdr>
    </w:div>
    <w:div w:id="1161890365">
      <w:bodyDiv w:val="1"/>
      <w:marLeft w:val="0"/>
      <w:marRight w:val="0"/>
      <w:marTop w:val="0"/>
      <w:marBottom w:val="0"/>
      <w:divBdr>
        <w:top w:val="none" w:sz="0" w:space="0" w:color="auto"/>
        <w:left w:val="none" w:sz="0" w:space="0" w:color="auto"/>
        <w:bottom w:val="none" w:sz="0" w:space="0" w:color="auto"/>
        <w:right w:val="none" w:sz="0" w:space="0" w:color="auto"/>
      </w:divBdr>
    </w:div>
    <w:div w:id="1190296455">
      <w:bodyDiv w:val="1"/>
      <w:marLeft w:val="0"/>
      <w:marRight w:val="0"/>
      <w:marTop w:val="0"/>
      <w:marBottom w:val="0"/>
      <w:divBdr>
        <w:top w:val="none" w:sz="0" w:space="0" w:color="auto"/>
        <w:left w:val="none" w:sz="0" w:space="0" w:color="auto"/>
        <w:bottom w:val="none" w:sz="0" w:space="0" w:color="auto"/>
        <w:right w:val="none" w:sz="0" w:space="0" w:color="auto"/>
      </w:divBdr>
    </w:div>
    <w:div w:id="1191454740">
      <w:bodyDiv w:val="1"/>
      <w:marLeft w:val="0"/>
      <w:marRight w:val="0"/>
      <w:marTop w:val="0"/>
      <w:marBottom w:val="0"/>
      <w:divBdr>
        <w:top w:val="none" w:sz="0" w:space="0" w:color="auto"/>
        <w:left w:val="none" w:sz="0" w:space="0" w:color="auto"/>
        <w:bottom w:val="none" w:sz="0" w:space="0" w:color="auto"/>
        <w:right w:val="none" w:sz="0" w:space="0" w:color="auto"/>
      </w:divBdr>
    </w:div>
    <w:div w:id="1207765361">
      <w:bodyDiv w:val="1"/>
      <w:marLeft w:val="0"/>
      <w:marRight w:val="0"/>
      <w:marTop w:val="0"/>
      <w:marBottom w:val="0"/>
      <w:divBdr>
        <w:top w:val="none" w:sz="0" w:space="0" w:color="auto"/>
        <w:left w:val="none" w:sz="0" w:space="0" w:color="auto"/>
        <w:bottom w:val="none" w:sz="0" w:space="0" w:color="auto"/>
        <w:right w:val="none" w:sz="0" w:space="0" w:color="auto"/>
      </w:divBdr>
    </w:div>
    <w:div w:id="1208756024">
      <w:bodyDiv w:val="1"/>
      <w:marLeft w:val="0"/>
      <w:marRight w:val="0"/>
      <w:marTop w:val="0"/>
      <w:marBottom w:val="0"/>
      <w:divBdr>
        <w:top w:val="none" w:sz="0" w:space="0" w:color="auto"/>
        <w:left w:val="none" w:sz="0" w:space="0" w:color="auto"/>
        <w:bottom w:val="none" w:sz="0" w:space="0" w:color="auto"/>
        <w:right w:val="none" w:sz="0" w:space="0" w:color="auto"/>
      </w:divBdr>
    </w:div>
    <w:div w:id="1228540181">
      <w:bodyDiv w:val="1"/>
      <w:marLeft w:val="0"/>
      <w:marRight w:val="0"/>
      <w:marTop w:val="0"/>
      <w:marBottom w:val="0"/>
      <w:divBdr>
        <w:top w:val="none" w:sz="0" w:space="0" w:color="auto"/>
        <w:left w:val="none" w:sz="0" w:space="0" w:color="auto"/>
        <w:bottom w:val="none" w:sz="0" w:space="0" w:color="auto"/>
        <w:right w:val="none" w:sz="0" w:space="0" w:color="auto"/>
      </w:divBdr>
    </w:div>
    <w:div w:id="1236939288">
      <w:bodyDiv w:val="1"/>
      <w:marLeft w:val="0"/>
      <w:marRight w:val="0"/>
      <w:marTop w:val="0"/>
      <w:marBottom w:val="0"/>
      <w:divBdr>
        <w:top w:val="none" w:sz="0" w:space="0" w:color="auto"/>
        <w:left w:val="none" w:sz="0" w:space="0" w:color="auto"/>
        <w:bottom w:val="none" w:sz="0" w:space="0" w:color="auto"/>
        <w:right w:val="none" w:sz="0" w:space="0" w:color="auto"/>
      </w:divBdr>
    </w:div>
    <w:div w:id="1241871545">
      <w:bodyDiv w:val="1"/>
      <w:marLeft w:val="0"/>
      <w:marRight w:val="0"/>
      <w:marTop w:val="0"/>
      <w:marBottom w:val="0"/>
      <w:divBdr>
        <w:top w:val="none" w:sz="0" w:space="0" w:color="auto"/>
        <w:left w:val="none" w:sz="0" w:space="0" w:color="auto"/>
        <w:bottom w:val="none" w:sz="0" w:space="0" w:color="auto"/>
        <w:right w:val="none" w:sz="0" w:space="0" w:color="auto"/>
      </w:divBdr>
    </w:div>
    <w:div w:id="1261135880">
      <w:bodyDiv w:val="1"/>
      <w:marLeft w:val="0"/>
      <w:marRight w:val="0"/>
      <w:marTop w:val="0"/>
      <w:marBottom w:val="0"/>
      <w:divBdr>
        <w:top w:val="none" w:sz="0" w:space="0" w:color="auto"/>
        <w:left w:val="none" w:sz="0" w:space="0" w:color="auto"/>
        <w:bottom w:val="none" w:sz="0" w:space="0" w:color="auto"/>
        <w:right w:val="none" w:sz="0" w:space="0" w:color="auto"/>
      </w:divBdr>
    </w:div>
    <w:div w:id="1288048768">
      <w:bodyDiv w:val="1"/>
      <w:marLeft w:val="0"/>
      <w:marRight w:val="0"/>
      <w:marTop w:val="0"/>
      <w:marBottom w:val="0"/>
      <w:divBdr>
        <w:top w:val="none" w:sz="0" w:space="0" w:color="auto"/>
        <w:left w:val="none" w:sz="0" w:space="0" w:color="auto"/>
        <w:bottom w:val="none" w:sz="0" w:space="0" w:color="auto"/>
        <w:right w:val="none" w:sz="0" w:space="0" w:color="auto"/>
      </w:divBdr>
    </w:div>
    <w:div w:id="1288969080">
      <w:bodyDiv w:val="1"/>
      <w:marLeft w:val="0"/>
      <w:marRight w:val="0"/>
      <w:marTop w:val="0"/>
      <w:marBottom w:val="0"/>
      <w:divBdr>
        <w:top w:val="none" w:sz="0" w:space="0" w:color="auto"/>
        <w:left w:val="none" w:sz="0" w:space="0" w:color="auto"/>
        <w:bottom w:val="none" w:sz="0" w:space="0" w:color="auto"/>
        <w:right w:val="none" w:sz="0" w:space="0" w:color="auto"/>
      </w:divBdr>
    </w:div>
    <w:div w:id="1289824921">
      <w:bodyDiv w:val="1"/>
      <w:marLeft w:val="0"/>
      <w:marRight w:val="0"/>
      <w:marTop w:val="0"/>
      <w:marBottom w:val="0"/>
      <w:divBdr>
        <w:top w:val="none" w:sz="0" w:space="0" w:color="auto"/>
        <w:left w:val="none" w:sz="0" w:space="0" w:color="auto"/>
        <w:bottom w:val="none" w:sz="0" w:space="0" w:color="auto"/>
        <w:right w:val="none" w:sz="0" w:space="0" w:color="auto"/>
      </w:divBdr>
    </w:div>
    <w:div w:id="1321347287">
      <w:bodyDiv w:val="1"/>
      <w:marLeft w:val="0"/>
      <w:marRight w:val="0"/>
      <w:marTop w:val="0"/>
      <w:marBottom w:val="0"/>
      <w:divBdr>
        <w:top w:val="none" w:sz="0" w:space="0" w:color="auto"/>
        <w:left w:val="none" w:sz="0" w:space="0" w:color="auto"/>
        <w:bottom w:val="none" w:sz="0" w:space="0" w:color="auto"/>
        <w:right w:val="none" w:sz="0" w:space="0" w:color="auto"/>
      </w:divBdr>
    </w:div>
    <w:div w:id="1337608985">
      <w:bodyDiv w:val="1"/>
      <w:marLeft w:val="0"/>
      <w:marRight w:val="0"/>
      <w:marTop w:val="0"/>
      <w:marBottom w:val="0"/>
      <w:divBdr>
        <w:top w:val="none" w:sz="0" w:space="0" w:color="auto"/>
        <w:left w:val="none" w:sz="0" w:space="0" w:color="auto"/>
        <w:bottom w:val="none" w:sz="0" w:space="0" w:color="auto"/>
        <w:right w:val="none" w:sz="0" w:space="0" w:color="auto"/>
      </w:divBdr>
    </w:div>
    <w:div w:id="1351449430">
      <w:bodyDiv w:val="1"/>
      <w:marLeft w:val="0"/>
      <w:marRight w:val="0"/>
      <w:marTop w:val="0"/>
      <w:marBottom w:val="0"/>
      <w:divBdr>
        <w:top w:val="none" w:sz="0" w:space="0" w:color="auto"/>
        <w:left w:val="none" w:sz="0" w:space="0" w:color="auto"/>
        <w:bottom w:val="none" w:sz="0" w:space="0" w:color="auto"/>
        <w:right w:val="none" w:sz="0" w:space="0" w:color="auto"/>
      </w:divBdr>
    </w:div>
    <w:div w:id="1360623921">
      <w:bodyDiv w:val="1"/>
      <w:marLeft w:val="0"/>
      <w:marRight w:val="0"/>
      <w:marTop w:val="0"/>
      <w:marBottom w:val="0"/>
      <w:divBdr>
        <w:top w:val="none" w:sz="0" w:space="0" w:color="auto"/>
        <w:left w:val="none" w:sz="0" w:space="0" w:color="auto"/>
        <w:bottom w:val="none" w:sz="0" w:space="0" w:color="auto"/>
        <w:right w:val="none" w:sz="0" w:space="0" w:color="auto"/>
      </w:divBdr>
    </w:div>
    <w:div w:id="1362631649">
      <w:bodyDiv w:val="1"/>
      <w:marLeft w:val="0"/>
      <w:marRight w:val="0"/>
      <w:marTop w:val="0"/>
      <w:marBottom w:val="0"/>
      <w:divBdr>
        <w:top w:val="none" w:sz="0" w:space="0" w:color="auto"/>
        <w:left w:val="none" w:sz="0" w:space="0" w:color="auto"/>
        <w:bottom w:val="none" w:sz="0" w:space="0" w:color="auto"/>
        <w:right w:val="none" w:sz="0" w:space="0" w:color="auto"/>
      </w:divBdr>
    </w:div>
    <w:div w:id="1365210697">
      <w:bodyDiv w:val="1"/>
      <w:marLeft w:val="0"/>
      <w:marRight w:val="0"/>
      <w:marTop w:val="0"/>
      <w:marBottom w:val="0"/>
      <w:divBdr>
        <w:top w:val="none" w:sz="0" w:space="0" w:color="auto"/>
        <w:left w:val="none" w:sz="0" w:space="0" w:color="auto"/>
        <w:bottom w:val="none" w:sz="0" w:space="0" w:color="auto"/>
        <w:right w:val="none" w:sz="0" w:space="0" w:color="auto"/>
      </w:divBdr>
    </w:div>
    <w:div w:id="1418594295">
      <w:bodyDiv w:val="1"/>
      <w:marLeft w:val="0"/>
      <w:marRight w:val="0"/>
      <w:marTop w:val="0"/>
      <w:marBottom w:val="0"/>
      <w:divBdr>
        <w:top w:val="none" w:sz="0" w:space="0" w:color="auto"/>
        <w:left w:val="none" w:sz="0" w:space="0" w:color="auto"/>
        <w:bottom w:val="none" w:sz="0" w:space="0" w:color="auto"/>
        <w:right w:val="none" w:sz="0" w:space="0" w:color="auto"/>
      </w:divBdr>
    </w:div>
    <w:div w:id="1419255603">
      <w:bodyDiv w:val="1"/>
      <w:marLeft w:val="0"/>
      <w:marRight w:val="0"/>
      <w:marTop w:val="0"/>
      <w:marBottom w:val="0"/>
      <w:divBdr>
        <w:top w:val="none" w:sz="0" w:space="0" w:color="auto"/>
        <w:left w:val="none" w:sz="0" w:space="0" w:color="auto"/>
        <w:bottom w:val="none" w:sz="0" w:space="0" w:color="auto"/>
        <w:right w:val="none" w:sz="0" w:space="0" w:color="auto"/>
      </w:divBdr>
    </w:div>
    <w:div w:id="1449161551">
      <w:bodyDiv w:val="1"/>
      <w:marLeft w:val="0"/>
      <w:marRight w:val="0"/>
      <w:marTop w:val="0"/>
      <w:marBottom w:val="0"/>
      <w:divBdr>
        <w:top w:val="none" w:sz="0" w:space="0" w:color="auto"/>
        <w:left w:val="none" w:sz="0" w:space="0" w:color="auto"/>
        <w:bottom w:val="none" w:sz="0" w:space="0" w:color="auto"/>
        <w:right w:val="none" w:sz="0" w:space="0" w:color="auto"/>
      </w:divBdr>
    </w:div>
    <w:div w:id="1452435529">
      <w:bodyDiv w:val="1"/>
      <w:marLeft w:val="0"/>
      <w:marRight w:val="0"/>
      <w:marTop w:val="0"/>
      <w:marBottom w:val="0"/>
      <w:divBdr>
        <w:top w:val="none" w:sz="0" w:space="0" w:color="auto"/>
        <w:left w:val="none" w:sz="0" w:space="0" w:color="auto"/>
        <w:bottom w:val="none" w:sz="0" w:space="0" w:color="auto"/>
        <w:right w:val="none" w:sz="0" w:space="0" w:color="auto"/>
      </w:divBdr>
    </w:div>
    <w:div w:id="1475757685">
      <w:bodyDiv w:val="1"/>
      <w:marLeft w:val="0"/>
      <w:marRight w:val="0"/>
      <w:marTop w:val="0"/>
      <w:marBottom w:val="0"/>
      <w:divBdr>
        <w:top w:val="none" w:sz="0" w:space="0" w:color="auto"/>
        <w:left w:val="none" w:sz="0" w:space="0" w:color="auto"/>
        <w:bottom w:val="none" w:sz="0" w:space="0" w:color="auto"/>
        <w:right w:val="none" w:sz="0" w:space="0" w:color="auto"/>
      </w:divBdr>
    </w:div>
    <w:div w:id="1487939719">
      <w:bodyDiv w:val="1"/>
      <w:marLeft w:val="0"/>
      <w:marRight w:val="0"/>
      <w:marTop w:val="0"/>
      <w:marBottom w:val="0"/>
      <w:divBdr>
        <w:top w:val="none" w:sz="0" w:space="0" w:color="auto"/>
        <w:left w:val="none" w:sz="0" w:space="0" w:color="auto"/>
        <w:bottom w:val="none" w:sz="0" w:space="0" w:color="auto"/>
        <w:right w:val="none" w:sz="0" w:space="0" w:color="auto"/>
      </w:divBdr>
    </w:div>
    <w:div w:id="1493060692">
      <w:bodyDiv w:val="1"/>
      <w:marLeft w:val="0"/>
      <w:marRight w:val="0"/>
      <w:marTop w:val="0"/>
      <w:marBottom w:val="0"/>
      <w:divBdr>
        <w:top w:val="none" w:sz="0" w:space="0" w:color="auto"/>
        <w:left w:val="none" w:sz="0" w:space="0" w:color="auto"/>
        <w:bottom w:val="none" w:sz="0" w:space="0" w:color="auto"/>
        <w:right w:val="none" w:sz="0" w:space="0" w:color="auto"/>
      </w:divBdr>
    </w:div>
    <w:div w:id="1516142355">
      <w:bodyDiv w:val="1"/>
      <w:marLeft w:val="0"/>
      <w:marRight w:val="0"/>
      <w:marTop w:val="0"/>
      <w:marBottom w:val="0"/>
      <w:divBdr>
        <w:top w:val="none" w:sz="0" w:space="0" w:color="auto"/>
        <w:left w:val="none" w:sz="0" w:space="0" w:color="auto"/>
        <w:bottom w:val="none" w:sz="0" w:space="0" w:color="auto"/>
        <w:right w:val="none" w:sz="0" w:space="0" w:color="auto"/>
      </w:divBdr>
    </w:div>
    <w:div w:id="1562323485">
      <w:bodyDiv w:val="1"/>
      <w:marLeft w:val="0"/>
      <w:marRight w:val="0"/>
      <w:marTop w:val="0"/>
      <w:marBottom w:val="0"/>
      <w:divBdr>
        <w:top w:val="none" w:sz="0" w:space="0" w:color="auto"/>
        <w:left w:val="none" w:sz="0" w:space="0" w:color="auto"/>
        <w:bottom w:val="none" w:sz="0" w:space="0" w:color="auto"/>
        <w:right w:val="none" w:sz="0" w:space="0" w:color="auto"/>
      </w:divBdr>
    </w:div>
    <w:div w:id="1568877773">
      <w:bodyDiv w:val="1"/>
      <w:marLeft w:val="0"/>
      <w:marRight w:val="0"/>
      <w:marTop w:val="0"/>
      <w:marBottom w:val="0"/>
      <w:divBdr>
        <w:top w:val="none" w:sz="0" w:space="0" w:color="auto"/>
        <w:left w:val="none" w:sz="0" w:space="0" w:color="auto"/>
        <w:bottom w:val="none" w:sz="0" w:space="0" w:color="auto"/>
        <w:right w:val="none" w:sz="0" w:space="0" w:color="auto"/>
      </w:divBdr>
    </w:div>
    <w:div w:id="1584533980">
      <w:bodyDiv w:val="1"/>
      <w:marLeft w:val="0"/>
      <w:marRight w:val="0"/>
      <w:marTop w:val="0"/>
      <w:marBottom w:val="0"/>
      <w:divBdr>
        <w:top w:val="none" w:sz="0" w:space="0" w:color="auto"/>
        <w:left w:val="none" w:sz="0" w:space="0" w:color="auto"/>
        <w:bottom w:val="none" w:sz="0" w:space="0" w:color="auto"/>
        <w:right w:val="none" w:sz="0" w:space="0" w:color="auto"/>
      </w:divBdr>
    </w:div>
    <w:div w:id="1585724315">
      <w:bodyDiv w:val="1"/>
      <w:marLeft w:val="0"/>
      <w:marRight w:val="0"/>
      <w:marTop w:val="0"/>
      <w:marBottom w:val="0"/>
      <w:divBdr>
        <w:top w:val="none" w:sz="0" w:space="0" w:color="auto"/>
        <w:left w:val="none" w:sz="0" w:space="0" w:color="auto"/>
        <w:bottom w:val="none" w:sz="0" w:space="0" w:color="auto"/>
        <w:right w:val="none" w:sz="0" w:space="0" w:color="auto"/>
      </w:divBdr>
    </w:div>
    <w:div w:id="1634479513">
      <w:bodyDiv w:val="1"/>
      <w:marLeft w:val="0"/>
      <w:marRight w:val="0"/>
      <w:marTop w:val="0"/>
      <w:marBottom w:val="0"/>
      <w:divBdr>
        <w:top w:val="none" w:sz="0" w:space="0" w:color="auto"/>
        <w:left w:val="none" w:sz="0" w:space="0" w:color="auto"/>
        <w:bottom w:val="none" w:sz="0" w:space="0" w:color="auto"/>
        <w:right w:val="none" w:sz="0" w:space="0" w:color="auto"/>
      </w:divBdr>
    </w:div>
    <w:div w:id="1637376708">
      <w:bodyDiv w:val="1"/>
      <w:marLeft w:val="0"/>
      <w:marRight w:val="0"/>
      <w:marTop w:val="0"/>
      <w:marBottom w:val="0"/>
      <w:divBdr>
        <w:top w:val="none" w:sz="0" w:space="0" w:color="auto"/>
        <w:left w:val="none" w:sz="0" w:space="0" w:color="auto"/>
        <w:bottom w:val="none" w:sz="0" w:space="0" w:color="auto"/>
        <w:right w:val="none" w:sz="0" w:space="0" w:color="auto"/>
      </w:divBdr>
    </w:div>
    <w:div w:id="1638607233">
      <w:bodyDiv w:val="1"/>
      <w:marLeft w:val="0"/>
      <w:marRight w:val="0"/>
      <w:marTop w:val="0"/>
      <w:marBottom w:val="0"/>
      <w:divBdr>
        <w:top w:val="none" w:sz="0" w:space="0" w:color="auto"/>
        <w:left w:val="none" w:sz="0" w:space="0" w:color="auto"/>
        <w:bottom w:val="none" w:sz="0" w:space="0" w:color="auto"/>
        <w:right w:val="none" w:sz="0" w:space="0" w:color="auto"/>
      </w:divBdr>
    </w:div>
    <w:div w:id="1645500526">
      <w:bodyDiv w:val="1"/>
      <w:marLeft w:val="0"/>
      <w:marRight w:val="0"/>
      <w:marTop w:val="0"/>
      <w:marBottom w:val="0"/>
      <w:divBdr>
        <w:top w:val="none" w:sz="0" w:space="0" w:color="auto"/>
        <w:left w:val="none" w:sz="0" w:space="0" w:color="auto"/>
        <w:bottom w:val="none" w:sz="0" w:space="0" w:color="auto"/>
        <w:right w:val="none" w:sz="0" w:space="0" w:color="auto"/>
      </w:divBdr>
    </w:div>
    <w:div w:id="1660386018">
      <w:bodyDiv w:val="1"/>
      <w:marLeft w:val="0"/>
      <w:marRight w:val="0"/>
      <w:marTop w:val="0"/>
      <w:marBottom w:val="0"/>
      <w:divBdr>
        <w:top w:val="none" w:sz="0" w:space="0" w:color="auto"/>
        <w:left w:val="none" w:sz="0" w:space="0" w:color="auto"/>
        <w:bottom w:val="none" w:sz="0" w:space="0" w:color="auto"/>
        <w:right w:val="none" w:sz="0" w:space="0" w:color="auto"/>
      </w:divBdr>
    </w:div>
    <w:div w:id="1674794163">
      <w:bodyDiv w:val="1"/>
      <w:marLeft w:val="0"/>
      <w:marRight w:val="0"/>
      <w:marTop w:val="0"/>
      <w:marBottom w:val="0"/>
      <w:divBdr>
        <w:top w:val="none" w:sz="0" w:space="0" w:color="auto"/>
        <w:left w:val="none" w:sz="0" w:space="0" w:color="auto"/>
        <w:bottom w:val="none" w:sz="0" w:space="0" w:color="auto"/>
        <w:right w:val="none" w:sz="0" w:space="0" w:color="auto"/>
      </w:divBdr>
    </w:div>
    <w:div w:id="1695031359">
      <w:bodyDiv w:val="1"/>
      <w:marLeft w:val="0"/>
      <w:marRight w:val="0"/>
      <w:marTop w:val="0"/>
      <w:marBottom w:val="0"/>
      <w:divBdr>
        <w:top w:val="none" w:sz="0" w:space="0" w:color="auto"/>
        <w:left w:val="none" w:sz="0" w:space="0" w:color="auto"/>
        <w:bottom w:val="none" w:sz="0" w:space="0" w:color="auto"/>
        <w:right w:val="none" w:sz="0" w:space="0" w:color="auto"/>
      </w:divBdr>
    </w:div>
    <w:div w:id="1698048061">
      <w:bodyDiv w:val="1"/>
      <w:marLeft w:val="0"/>
      <w:marRight w:val="0"/>
      <w:marTop w:val="0"/>
      <w:marBottom w:val="0"/>
      <w:divBdr>
        <w:top w:val="none" w:sz="0" w:space="0" w:color="auto"/>
        <w:left w:val="none" w:sz="0" w:space="0" w:color="auto"/>
        <w:bottom w:val="none" w:sz="0" w:space="0" w:color="auto"/>
        <w:right w:val="none" w:sz="0" w:space="0" w:color="auto"/>
      </w:divBdr>
    </w:div>
    <w:div w:id="1700082951">
      <w:bodyDiv w:val="1"/>
      <w:marLeft w:val="0"/>
      <w:marRight w:val="0"/>
      <w:marTop w:val="0"/>
      <w:marBottom w:val="0"/>
      <w:divBdr>
        <w:top w:val="none" w:sz="0" w:space="0" w:color="auto"/>
        <w:left w:val="none" w:sz="0" w:space="0" w:color="auto"/>
        <w:bottom w:val="none" w:sz="0" w:space="0" w:color="auto"/>
        <w:right w:val="none" w:sz="0" w:space="0" w:color="auto"/>
      </w:divBdr>
    </w:div>
    <w:div w:id="1728844344">
      <w:bodyDiv w:val="1"/>
      <w:marLeft w:val="0"/>
      <w:marRight w:val="0"/>
      <w:marTop w:val="0"/>
      <w:marBottom w:val="0"/>
      <w:divBdr>
        <w:top w:val="none" w:sz="0" w:space="0" w:color="auto"/>
        <w:left w:val="none" w:sz="0" w:space="0" w:color="auto"/>
        <w:bottom w:val="none" w:sz="0" w:space="0" w:color="auto"/>
        <w:right w:val="none" w:sz="0" w:space="0" w:color="auto"/>
      </w:divBdr>
    </w:div>
    <w:div w:id="1729645840">
      <w:bodyDiv w:val="1"/>
      <w:marLeft w:val="0"/>
      <w:marRight w:val="0"/>
      <w:marTop w:val="0"/>
      <w:marBottom w:val="0"/>
      <w:divBdr>
        <w:top w:val="none" w:sz="0" w:space="0" w:color="auto"/>
        <w:left w:val="none" w:sz="0" w:space="0" w:color="auto"/>
        <w:bottom w:val="none" w:sz="0" w:space="0" w:color="auto"/>
        <w:right w:val="none" w:sz="0" w:space="0" w:color="auto"/>
      </w:divBdr>
    </w:div>
    <w:div w:id="1737819114">
      <w:bodyDiv w:val="1"/>
      <w:marLeft w:val="0"/>
      <w:marRight w:val="0"/>
      <w:marTop w:val="0"/>
      <w:marBottom w:val="0"/>
      <w:divBdr>
        <w:top w:val="none" w:sz="0" w:space="0" w:color="auto"/>
        <w:left w:val="none" w:sz="0" w:space="0" w:color="auto"/>
        <w:bottom w:val="none" w:sz="0" w:space="0" w:color="auto"/>
        <w:right w:val="none" w:sz="0" w:space="0" w:color="auto"/>
      </w:divBdr>
    </w:div>
    <w:div w:id="1743676382">
      <w:bodyDiv w:val="1"/>
      <w:marLeft w:val="0"/>
      <w:marRight w:val="0"/>
      <w:marTop w:val="0"/>
      <w:marBottom w:val="0"/>
      <w:divBdr>
        <w:top w:val="none" w:sz="0" w:space="0" w:color="auto"/>
        <w:left w:val="none" w:sz="0" w:space="0" w:color="auto"/>
        <w:bottom w:val="none" w:sz="0" w:space="0" w:color="auto"/>
        <w:right w:val="none" w:sz="0" w:space="0" w:color="auto"/>
      </w:divBdr>
    </w:div>
    <w:div w:id="1760324532">
      <w:bodyDiv w:val="1"/>
      <w:marLeft w:val="0"/>
      <w:marRight w:val="0"/>
      <w:marTop w:val="0"/>
      <w:marBottom w:val="0"/>
      <w:divBdr>
        <w:top w:val="none" w:sz="0" w:space="0" w:color="auto"/>
        <w:left w:val="none" w:sz="0" w:space="0" w:color="auto"/>
        <w:bottom w:val="none" w:sz="0" w:space="0" w:color="auto"/>
        <w:right w:val="none" w:sz="0" w:space="0" w:color="auto"/>
      </w:divBdr>
    </w:div>
    <w:div w:id="1781297066">
      <w:bodyDiv w:val="1"/>
      <w:marLeft w:val="0"/>
      <w:marRight w:val="0"/>
      <w:marTop w:val="0"/>
      <w:marBottom w:val="0"/>
      <w:divBdr>
        <w:top w:val="none" w:sz="0" w:space="0" w:color="auto"/>
        <w:left w:val="none" w:sz="0" w:space="0" w:color="auto"/>
        <w:bottom w:val="none" w:sz="0" w:space="0" w:color="auto"/>
        <w:right w:val="none" w:sz="0" w:space="0" w:color="auto"/>
      </w:divBdr>
    </w:div>
    <w:div w:id="1787457693">
      <w:bodyDiv w:val="1"/>
      <w:marLeft w:val="0"/>
      <w:marRight w:val="0"/>
      <w:marTop w:val="0"/>
      <w:marBottom w:val="0"/>
      <w:divBdr>
        <w:top w:val="none" w:sz="0" w:space="0" w:color="auto"/>
        <w:left w:val="none" w:sz="0" w:space="0" w:color="auto"/>
        <w:bottom w:val="none" w:sz="0" w:space="0" w:color="auto"/>
        <w:right w:val="none" w:sz="0" w:space="0" w:color="auto"/>
      </w:divBdr>
    </w:div>
    <w:div w:id="1806190731">
      <w:bodyDiv w:val="1"/>
      <w:marLeft w:val="0"/>
      <w:marRight w:val="0"/>
      <w:marTop w:val="0"/>
      <w:marBottom w:val="0"/>
      <w:divBdr>
        <w:top w:val="none" w:sz="0" w:space="0" w:color="auto"/>
        <w:left w:val="none" w:sz="0" w:space="0" w:color="auto"/>
        <w:bottom w:val="none" w:sz="0" w:space="0" w:color="auto"/>
        <w:right w:val="none" w:sz="0" w:space="0" w:color="auto"/>
      </w:divBdr>
    </w:div>
    <w:div w:id="1813864388">
      <w:bodyDiv w:val="1"/>
      <w:marLeft w:val="0"/>
      <w:marRight w:val="0"/>
      <w:marTop w:val="0"/>
      <w:marBottom w:val="0"/>
      <w:divBdr>
        <w:top w:val="none" w:sz="0" w:space="0" w:color="auto"/>
        <w:left w:val="none" w:sz="0" w:space="0" w:color="auto"/>
        <w:bottom w:val="none" w:sz="0" w:space="0" w:color="auto"/>
        <w:right w:val="none" w:sz="0" w:space="0" w:color="auto"/>
      </w:divBdr>
    </w:div>
    <w:div w:id="1834561033">
      <w:bodyDiv w:val="1"/>
      <w:marLeft w:val="0"/>
      <w:marRight w:val="0"/>
      <w:marTop w:val="0"/>
      <w:marBottom w:val="0"/>
      <w:divBdr>
        <w:top w:val="none" w:sz="0" w:space="0" w:color="auto"/>
        <w:left w:val="none" w:sz="0" w:space="0" w:color="auto"/>
        <w:bottom w:val="none" w:sz="0" w:space="0" w:color="auto"/>
        <w:right w:val="none" w:sz="0" w:space="0" w:color="auto"/>
      </w:divBdr>
    </w:div>
    <w:div w:id="1836871835">
      <w:bodyDiv w:val="1"/>
      <w:marLeft w:val="0"/>
      <w:marRight w:val="0"/>
      <w:marTop w:val="0"/>
      <w:marBottom w:val="0"/>
      <w:divBdr>
        <w:top w:val="none" w:sz="0" w:space="0" w:color="auto"/>
        <w:left w:val="none" w:sz="0" w:space="0" w:color="auto"/>
        <w:bottom w:val="none" w:sz="0" w:space="0" w:color="auto"/>
        <w:right w:val="none" w:sz="0" w:space="0" w:color="auto"/>
      </w:divBdr>
    </w:div>
    <w:div w:id="1846938410">
      <w:bodyDiv w:val="1"/>
      <w:marLeft w:val="0"/>
      <w:marRight w:val="0"/>
      <w:marTop w:val="0"/>
      <w:marBottom w:val="0"/>
      <w:divBdr>
        <w:top w:val="none" w:sz="0" w:space="0" w:color="auto"/>
        <w:left w:val="none" w:sz="0" w:space="0" w:color="auto"/>
        <w:bottom w:val="none" w:sz="0" w:space="0" w:color="auto"/>
        <w:right w:val="none" w:sz="0" w:space="0" w:color="auto"/>
      </w:divBdr>
    </w:div>
    <w:div w:id="1878423614">
      <w:bodyDiv w:val="1"/>
      <w:marLeft w:val="0"/>
      <w:marRight w:val="0"/>
      <w:marTop w:val="0"/>
      <w:marBottom w:val="0"/>
      <w:divBdr>
        <w:top w:val="none" w:sz="0" w:space="0" w:color="auto"/>
        <w:left w:val="none" w:sz="0" w:space="0" w:color="auto"/>
        <w:bottom w:val="none" w:sz="0" w:space="0" w:color="auto"/>
        <w:right w:val="none" w:sz="0" w:space="0" w:color="auto"/>
      </w:divBdr>
    </w:div>
    <w:div w:id="1886795526">
      <w:bodyDiv w:val="1"/>
      <w:marLeft w:val="0"/>
      <w:marRight w:val="0"/>
      <w:marTop w:val="0"/>
      <w:marBottom w:val="0"/>
      <w:divBdr>
        <w:top w:val="none" w:sz="0" w:space="0" w:color="auto"/>
        <w:left w:val="none" w:sz="0" w:space="0" w:color="auto"/>
        <w:bottom w:val="none" w:sz="0" w:space="0" w:color="auto"/>
        <w:right w:val="none" w:sz="0" w:space="0" w:color="auto"/>
      </w:divBdr>
    </w:div>
    <w:div w:id="1887982184">
      <w:bodyDiv w:val="1"/>
      <w:marLeft w:val="0"/>
      <w:marRight w:val="0"/>
      <w:marTop w:val="0"/>
      <w:marBottom w:val="0"/>
      <w:divBdr>
        <w:top w:val="none" w:sz="0" w:space="0" w:color="auto"/>
        <w:left w:val="none" w:sz="0" w:space="0" w:color="auto"/>
        <w:bottom w:val="none" w:sz="0" w:space="0" w:color="auto"/>
        <w:right w:val="none" w:sz="0" w:space="0" w:color="auto"/>
      </w:divBdr>
    </w:div>
    <w:div w:id="1909417788">
      <w:bodyDiv w:val="1"/>
      <w:marLeft w:val="0"/>
      <w:marRight w:val="0"/>
      <w:marTop w:val="0"/>
      <w:marBottom w:val="0"/>
      <w:divBdr>
        <w:top w:val="none" w:sz="0" w:space="0" w:color="auto"/>
        <w:left w:val="none" w:sz="0" w:space="0" w:color="auto"/>
        <w:bottom w:val="none" w:sz="0" w:space="0" w:color="auto"/>
        <w:right w:val="none" w:sz="0" w:space="0" w:color="auto"/>
      </w:divBdr>
    </w:div>
    <w:div w:id="1925339324">
      <w:bodyDiv w:val="1"/>
      <w:marLeft w:val="0"/>
      <w:marRight w:val="0"/>
      <w:marTop w:val="0"/>
      <w:marBottom w:val="0"/>
      <w:divBdr>
        <w:top w:val="none" w:sz="0" w:space="0" w:color="auto"/>
        <w:left w:val="none" w:sz="0" w:space="0" w:color="auto"/>
        <w:bottom w:val="none" w:sz="0" w:space="0" w:color="auto"/>
        <w:right w:val="none" w:sz="0" w:space="0" w:color="auto"/>
      </w:divBdr>
    </w:div>
    <w:div w:id="1973633873">
      <w:bodyDiv w:val="1"/>
      <w:marLeft w:val="0"/>
      <w:marRight w:val="0"/>
      <w:marTop w:val="0"/>
      <w:marBottom w:val="0"/>
      <w:divBdr>
        <w:top w:val="none" w:sz="0" w:space="0" w:color="auto"/>
        <w:left w:val="none" w:sz="0" w:space="0" w:color="auto"/>
        <w:bottom w:val="none" w:sz="0" w:space="0" w:color="auto"/>
        <w:right w:val="none" w:sz="0" w:space="0" w:color="auto"/>
      </w:divBdr>
    </w:div>
    <w:div w:id="1997149055">
      <w:bodyDiv w:val="1"/>
      <w:marLeft w:val="0"/>
      <w:marRight w:val="0"/>
      <w:marTop w:val="0"/>
      <w:marBottom w:val="0"/>
      <w:divBdr>
        <w:top w:val="none" w:sz="0" w:space="0" w:color="auto"/>
        <w:left w:val="none" w:sz="0" w:space="0" w:color="auto"/>
        <w:bottom w:val="none" w:sz="0" w:space="0" w:color="auto"/>
        <w:right w:val="none" w:sz="0" w:space="0" w:color="auto"/>
      </w:divBdr>
    </w:div>
    <w:div w:id="2023194467">
      <w:bodyDiv w:val="1"/>
      <w:marLeft w:val="0"/>
      <w:marRight w:val="0"/>
      <w:marTop w:val="0"/>
      <w:marBottom w:val="0"/>
      <w:divBdr>
        <w:top w:val="none" w:sz="0" w:space="0" w:color="auto"/>
        <w:left w:val="none" w:sz="0" w:space="0" w:color="auto"/>
        <w:bottom w:val="none" w:sz="0" w:space="0" w:color="auto"/>
        <w:right w:val="none" w:sz="0" w:space="0" w:color="auto"/>
      </w:divBdr>
    </w:div>
    <w:div w:id="2026856053">
      <w:bodyDiv w:val="1"/>
      <w:marLeft w:val="0"/>
      <w:marRight w:val="0"/>
      <w:marTop w:val="0"/>
      <w:marBottom w:val="0"/>
      <w:divBdr>
        <w:top w:val="none" w:sz="0" w:space="0" w:color="auto"/>
        <w:left w:val="none" w:sz="0" w:space="0" w:color="auto"/>
        <w:bottom w:val="none" w:sz="0" w:space="0" w:color="auto"/>
        <w:right w:val="none" w:sz="0" w:space="0" w:color="auto"/>
      </w:divBdr>
    </w:div>
    <w:div w:id="2029061690">
      <w:bodyDiv w:val="1"/>
      <w:marLeft w:val="0"/>
      <w:marRight w:val="0"/>
      <w:marTop w:val="0"/>
      <w:marBottom w:val="0"/>
      <w:divBdr>
        <w:top w:val="none" w:sz="0" w:space="0" w:color="auto"/>
        <w:left w:val="none" w:sz="0" w:space="0" w:color="auto"/>
        <w:bottom w:val="none" w:sz="0" w:space="0" w:color="auto"/>
        <w:right w:val="none" w:sz="0" w:space="0" w:color="auto"/>
      </w:divBdr>
    </w:div>
    <w:div w:id="2036736824">
      <w:bodyDiv w:val="1"/>
      <w:marLeft w:val="0"/>
      <w:marRight w:val="0"/>
      <w:marTop w:val="0"/>
      <w:marBottom w:val="0"/>
      <w:divBdr>
        <w:top w:val="none" w:sz="0" w:space="0" w:color="auto"/>
        <w:left w:val="none" w:sz="0" w:space="0" w:color="auto"/>
        <w:bottom w:val="none" w:sz="0" w:space="0" w:color="auto"/>
        <w:right w:val="none" w:sz="0" w:space="0" w:color="auto"/>
      </w:divBdr>
    </w:div>
    <w:div w:id="2038309892">
      <w:bodyDiv w:val="1"/>
      <w:marLeft w:val="0"/>
      <w:marRight w:val="0"/>
      <w:marTop w:val="0"/>
      <w:marBottom w:val="0"/>
      <w:divBdr>
        <w:top w:val="none" w:sz="0" w:space="0" w:color="auto"/>
        <w:left w:val="none" w:sz="0" w:space="0" w:color="auto"/>
        <w:bottom w:val="none" w:sz="0" w:space="0" w:color="auto"/>
        <w:right w:val="none" w:sz="0" w:space="0" w:color="auto"/>
      </w:divBdr>
    </w:div>
    <w:div w:id="2052151194">
      <w:bodyDiv w:val="1"/>
      <w:marLeft w:val="0"/>
      <w:marRight w:val="0"/>
      <w:marTop w:val="0"/>
      <w:marBottom w:val="0"/>
      <w:divBdr>
        <w:top w:val="none" w:sz="0" w:space="0" w:color="auto"/>
        <w:left w:val="none" w:sz="0" w:space="0" w:color="auto"/>
        <w:bottom w:val="none" w:sz="0" w:space="0" w:color="auto"/>
        <w:right w:val="none" w:sz="0" w:space="0" w:color="auto"/>
      </w:divBdr>
    </w:div>
    <w:div w:id="2052610794">
      <w:bodyDiv w:val="1"/>
      <w:marLeft w:val="0"/>
      <w:marRight w:val="0"/>
      <w:marTop w:val="0"/>
      <w:marBottom w:val="0"/>
      <w:divBdr>
        <w:top w:val="none" w:sz="0" w:space="0" w:color="auto"/>
        <w:left w:val="none" w:sz="0" w:space="0" w:color="auto"/>
        <w:bottom w:val="none" w:sz="0" w:space="0" w:color="auto"/>
        <w:right w:val="none" w:sz="0" w:space="0" w:color="auto"/>
      </w:divBdr>
    </w:div>
    <w:div w:id="2064911198">
      <w:bodyDiv w:val="1"/>
      <w:marLeft w:val="0"/>
      <w:marRight w:val="0"/>
      <w:marTop w:val="0"/>
      <w:marBottom w:val="0"/>
      <w:divBdr>
        <w:top w:val="none" w:sz="0" w:space="0" w:color="auto"/>
        <w:left w:val="none" w:sz="0" w:space="0" w:color="auto"/>
        <w:bottom w:val="none" w:sz="0" w:space="0" w:color="auto"/>
        <w:right w:val="none" w:sz="0" w:space="0" w:color="auto"/>
      </w:divBdr>
    </w:div>
    <w:div w:id="2072804425">
      <w:bodyDiv w:val="1"/>
      <w:marLeft w:val="0"/>
      <w:marRight w:val="0"/>
      <w:marTop w:val="0"/>
      <w:marBottom w:val="0"/>
      <w:divBdr>
        <w:top w:val="none" w:sz="0" w:space="0" w:color="auto"/>
        <w:left w:val="none" w:sz="0" w:space="0" w:color="auto"/>
        <w:bottom w:val="none" w:sz="0" w:space="0" w:color="auto"/>
        <w:right w:val="none" w:sz="0" w:space="0" w:color="auto"/>
      </w:divBdr>
    </w:div>
    <w:div w:id="2077241898">
      <w:bodyDiv w:val="1"/>
      <w:marLeft w:val="0"/>
      <w:marRight w:val="0"/>
      <w:marTop w:val="0"/>
      <w:marBottom w:val="0"/>
      <w:divBdr>
        <w:top w:val="none" w:sz="0" w:space="0" w:color="auto"/>
        <w:left w:val="none" w:sz="0" w:space="0" w:color="auto"/>
        <w:bottom w:val="none" w:sz="0" w:space="0" w:color="auto"/>
        <w:right w:val="none" w:sz="0" w:space="0" w:color="auto"/>
      </w:divBdr>
    </w:div>
    <w:div w:id="2088648619">
      <w:bodyDiv w:val="1"/>
      <w:marLeft w:val="0"/>
      <w:marRight w:val="0"/>
      <w:marTop w:val="0"/>
      <w:marBottom w:val="0"/>
      <w:divBdr>
        <w:top w:val="none" w:sz="0" w:space="0" w:color="auto"/>
        <w:left w:val="none" w:sz="0" w:space="0" w:color="auto"/>
        <w:bottom w:val="none" w:sz="0" w:space="0" w:color="auto"/>
        <w:right w:val="none" w:sz="0" w:space="0" w:color="auto"/>
      </w:divBdr>
    </w:div>
    <w:div w:id="2112427692">
      <w:bodyDiv w:val="1"/>
      <w:marLeft w:val="0"/>
      <w:marRight w:val="0"/>
      <w:marTop w:val="0"/>
      <w:marBottom w:val="0"/>
      <w:divBdr>
        <w:top w:val="none" w:sz="0" w:space="0" w:color="auto"/>
        <w:left w:val="none" w:sz="0" w:space="0" w:color="auto"/>
        <w:bottom w:val="none" w:sz="0" w:space="0" w:color="auto"/>
        <w:right w:val="none" w:sz="0" w:space="0" w:color="auto"/>
      </w:divBdr>
    </w:div>
    <w:div w:id="2113895457">
      <w:bodyDiv w:val="1"/>
      <w:marLeft w:val="0"/>
      <w:marRight w:val="0"/>
      <w:marTop w:val="0"/>
      <w:marBottom w:val="0"/>
      <w:divBdr>
        <w:top w:val="none" w:sz="0" w:space="0" w:color="auto"/>
        <w:left w:val="none" w:sz="0" w:space="0" w:color="auto"/>
        <w:bottom w:val="none" w:sz="0" w:space="0" w:color="auto"/>
        <w:right w:val="none" w:sz="0" w:space="0" w:color="auto"/>
      </w:divBdr>
    </w:div>
    <w:div w:id="2130273248">
      <w:bodyDiv w:val="1"/>
      <w:marLeft w:val="0"/>
      <w:marRight w:val="0"/>
      <w:marTop w:val="0"/>
      <w:marBottom w:val="0"/>
      <w:divBdr>
        <w:top w:val="none" w:sz="0" w:space="0" w:color="auto"/>
        <w:left w:val="none" w:sz="0" w:space="0" w:color="auto"/>
        <w:bottom w:val="none" w:sz="0" w:space="0" w:color="auto"/>
        <w:right w:val="none" w:sz="0" w:space="0" w:color="auto"/>
      </w:divBdr>
    </w:div>
    <w:div w:id="2136673411">
      <w:bodyDiv w:val="1"/>
      <w:marLeft w:val="0"/>
      <w:marRight w:val="0"/>
      <w:marTop w:val="0"/>
      <w:marBottom w:val="0"/>
      <w:divBdr>
        <w:top w:val="none" w:sz="0" w:space="0" w:color="auto"/>
        <w:left w:val="none" w:sz="0" w:space="0" w:color="auto"/>
        <w:bottom w:val="none" w:sz="0" w:space="0" w:color="auto"/>
        <w:right w:val="none" w:sz="0" w:space="0" w:color="auto"/>
      </w:divBdr>
    </w:div>
    <w:div w:id="2140027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atanovia.com/en/lessons/determining-the-optimal-number-of-clusters-3-must-know-methods/" TargetMode="Externa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0.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5B3984C0E54DF0938311CA96112E3E"/>
        <w:category>
          <w:name w:val="General"/>
          <w:gallery w:val="placeholder"/>
        </w:category>
        <w:types>
          <w:type w:val="bbPlcHdr"/>
        </w:types>
        <w:behaviors>
          <w:behavior w:val="content"/>
        </w:behaviors>
        <w:guid w:val="{BBA6F337-98B9-4514-8408-CBCA188587AD}"/>
      </w:docPartPr>
      <w:docPartBody>
        <w:p w:rsidR="00782262" w:rsidRDefault="000418B6" w:rsidP="000418B6">
          <w:pPr>
            <w:pStyle w:val="335B3984C0E54DF0938311CA96112E3E"/>
          </w:pPr>
          <w:r>
            <w:rPr>
              <w:rStyle w:val="PlaceholderText"/>
            </w:rPr>
            <w:t>[Author]</w:t>
          </w:r>
        </w:p>
      </w:docPartBody>
    </w:docPart>
    <w:docPart>
      <w:docPartPr>
        <w:name w:val="5B0E82033F684112BA836A878C821F26"/>
        <w:category>
          <w:name w:val="General"/>
          <w:gallery w:val="placeholder"/>
        </w:category>
        <w:types>
          <w:type w:val="bbPlcHdr"/>
        </w:types>
        <w:behaviors>
          <w:behavior w:val="content"/>
        </w:behaviors>
        <w:guid w:val="{C5DF8CE5-C464-4D26-BB33-45C6DCBAB9CA}"/>
      </w:docPartPr>
      <w:docPartBody>
        <w:p w:rsidR="00782262" w:rsidRDefault="000418B6" w:rsidP="000418B6">
          <w:pPr>
            <w:pStyle w:val="5B0E82033F684112BA836A878C821F26"/>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B6"/>
    <w:rsid w:val="000418B6"/>
    <w:rsid w:val="002032D3"/>
    <w:rsid w:val="00304313"/>
    <w:rsid w:val="00420CEE"/>
    <w:rsid w:val="00782262"/>
    <w:rsid w:val="00E86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18B6"/>
  </w:style>
  <w:style w:type="paragraph" w:customStyle="1" w:styleId="335B3984C0E54DF0938311CA96112E3E">
    <w:name w:val="335B3984C0E54DF0938311CA96112E3E"/>
    <w:rsid w:val="000418B6"/>
  </w:style>
  <w:style w:type="paragraph" w:customStyle="1" w:styleId="5B0E82033F684112BA836A878C821F26">
    <w:name w:val="5B0E82033F684112BA836A878C821F26"/>
    <w:rsid w:val="000418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Rat20</b:Tag>
    <b:SourceType>JournalArticle</b:SourceType>
    <b:Guid>{746FEBA2-10BA-495D-881D-4B1E15255878}</b:Guid>
    <b:Author>
      <b:Author>
        <b:NameList>
          <b:Person>
            <b:Last>Rathiga</b:Last>
            <b:First>P.</b:First>
          </b:Person>
          <b:Person>
            <b:Last>Selvi</b:Last>
            <b:First>P</b:First>
          </b:Person>
        </b:NameList>
      </b:Author>
    </b:Author>
    <b:Title>To Determine the Optimal Number of Clusters</b:Title>
    <b:JournalName>Journal of Emerging Technologies and Innovative Research (JETIR)</b:JournalName>
    <b:Year>2020</b:Year>
    <b:Pages>167-171</b:Pages>
    <b:Volume>7</b:Volume>
    <b:Issue>10</b:Issue>
    <b:RefOrder>7</b:RefOrder>
  </b:Source>
  <b:Source>
    <b:Tag>THO53</b:Tag>
    <b:SourceType>JournalArticle</b:SourceType>
    <b:Guid>{80FAF565-A1B1-4582-8FAE-08F836EB0F9C}</b:Guid>
    <b:Author>
      <b:Author>
        <b:NameList>
          <b:Person>
            <b:Last>THORNDIKE</b:Last>
            <b:First>ROBERT</b:First>
            <b:Middle>L.</b:Middle>
          </b:Person>
        </b:NameList>
      </b:Author>
    </b:Author>
    <b:Title>WHO BELONGS IN THE FAMILY?*</b:Title>
    <b:JournalName>Psychometrika</b:JournalName>
    <b:Year>1953</b:Year>
    <b:Pages>267-276</b:Pages>
    <b:Volume>18</b:Volume>
    <b:Issue>4</b:Issue>
    <b:RefOrder>6</b:RefOrder>
  </b:Source>
  <b:Source>
    <b:Tag>Tib01</b:Tag>
    <b:SourceType>JournalArticle</b:SourceType>
    <b:Guid>{693944D1-5D26-4B2F-BCA0-815030C5AB04}</b:Guid>
    <b:Author>
      <b:Author>
        <b:NameList>
          <b:Person>
            <b:Last>Tibshirani</b:Last>
            <b:First>Robert</b:First>
          </b:Person>
          <b:Person>
            <b:Last>Guenther</b:Last>
            <b:First>Walther</b:First>
          </b:Person>
          <b:Person>
            <b:Last>Trevor</b:Last>
            <b:First>Hastie</b:First>
          </b:Person>
        </b:NameList>
      </b:Author>
    </b:Author>
    <b:Title>Estimating the number of clusters in a data set via the gap statistic</b:Title>
    <b:JournalName>Journal of the Royal Statistical Society: Series B</b:JournalName>
    <b:Year>2001</b:Year>
    <b:Pages>411-423</b:Pages>
    <b:Volume>63</b:Volume>
    <b:Issue>2</b:Issue>
    <b:RefOrder>8</b:RefOrder>
  </b:Source>
  <b:Source>
    <b:Tag>Zam16</b:Tag>
    <b:SourceType>JournalArticle</b:SourceType>
    <b:Guid>{FC6D39F0-30CC-4374-95CD-D73725EB41DA}</b:Guid>
    <b:Author>
      <b:Author>
        <b:NameList>
          <b:Person>
            <b:Last>Zambelli</b:Last>
          </b:Person>
        </b:NameList>
      </b:Author>
    </b:Author>
    <b:Title>A data-driven approach to estimating the number of clusters in hierarchical clustering</b:Title>
    <b:JournalName>F1000Research</b:JournalName>
    <b:Year>2016</b:Year>
    <b:Pages>2809</b:Pages>
    <b:Volume>5</b:Volume>
    <b:RefOrder>9</b:RefOrder>
  </b:Source>
  <b:Source>
    <b:Tag>Muh19</b:Tag>
    <b:SourceType>JournalArticle</b:SourceType>
    <b:Guid>{BB5000F0-AF68-4D6A-97DC-7CB8C0F44B2A}</b:Guid>
    <b:Author>
      <b:Author>
        <b:NameList>
          <b:Person>
            <b:Last>Younas</b:Last>
            <b:First>Muhammad</b:First>
          </b:Person>
        </b:NameList>
      </b:Author>
    </b:Author>
    <b:Title>Research challenges of big data</b:Title>
    <b:JournalName>Service Oriented Computing and Applications</b:JournalName>
    <b:Year>2019</b:Year>
    <b:Pages>1–3</b:Pages>
    <b:RefOrder>1</b:RefOrder>
  </b:Source>
  <b:Source>
    <b:Tag>Ban15</b:Tag>
    <b:SourceType>ConferenceProceedings</b:SourceType>
    <b:Guid>{B2786672-4B29-4D9F-95DE-B1E821E0C196}</b:Guid>
    <b:Author>
      <b:Author>
        <b:NameList>
          <b:Person>
            <b:Last>Banerjee</b:Last>
            <b:First>Shreya</b:First>
          </b:Person>
          <b:Person>
            <b:Last>Choudhary</b:Last>
            <b:First>Ankit</b:First>
          </b:Person>
          <b:Person>
            <b:Last>Pal</b:Last>
            <b:First>Somnath</b:First>
          </b:Person>
        </b:NameList>
      </b:Author>
    </b:Author>
    <b:Title>Empirical Evaluation of K-Means, Bisecting KMeans, Fuzzy C-Means and Genetic K-Means</b:Title>
    <b:JournalName>IEEE International WTE Conference on Electrical and Computer Engineering (WIECON -ECE)</b:JournalName>
    <b:Year>2015</b:Year>
    <b:Issue>12</b:Issue>
    <b:City>Buet, Dhaka, Bangladesh</b:City>
    <b:ConferenceName>2015 IEEE International WIE Conference on Electrical and Computer Engineering (WIECON-ECE)</b:ConferenceName>
    <b:RefOrder>3</b:RefOrder>
  </b:Source>
  <b:Source>
    <b:Tag>h1r19</b:Tag>
    <b:SourceType>InternetSite</b:SourceType>
    <b:Guid>{FD1EFCCA-20C7-4D73-AF8A-123D661249F7}</b:Guid>
    <b:Author>
      <b:Author>
        <b:NameList>
          <b:Person>
            <b:Last>h1ros</b:Last>
          </b:Person>
        </b:NameList>
      </b:Author>
    </b:Author>
    <b:Title>k-Means Clustering</b:Title>
    <b:ProductionCompany>h1ros.github.io</b:ProductionCompany>
    <b:Year>2019</b:Year>
    <b:Month>05</b:Month>
    <b:Day>19</b:Day>
    <b:YearAccessed>2026</b:YearAccessed>
    <b:MonthAccessed>February</b:MonthAccessed>
    <b:DayAccessed>10</b:DayAccessed>
    <b:URL>https://h1ros.github.io/posts/k-means-clustering/</b:URL>
    <b:RefOrder>4</b:RefOrder>
  </b:Source>
  <b:Source>
    <b:Tag>htt</b:Tag>
    <b:SourceType>InternetSite</b:SourceType>
    <b:Guid>{269DEF67-3EF5-44D4-90E3-A7291633AF3A}</b:Guid>
    <b:URL>https://en.wikipedia.org/wiki/Big_data</b:URL>
    <b:RefOrder>2</b:RefOrder>
  </b:Source>
  <b:Source>
    <b:Tag>Gee25</b:Tag>
    <b:SourceType>InternetSite</b:SourceType>
    <b:Guid>{E789F105-54E6-4246-9884-FE71FFFDBE34}</b:Guid>
    <b:Author>
      <b:Author>
        <b:Corporate>GeeksforGeeks.</b:Corporate>
      </b:Author>
    </b:Author>
    <b:Title>Measures of Distance</b:Title>
    <b:ProductionCompany>GeeksforGeeks</b:ProductionCompany>
    <b:Year>2025</b:Year>
    <b:Month>September</b:Month>
    <b:Day>8</b:Day>
    <b:YearAccessed>2026</b:YearAccessed>
    <b:MonthAccessed>February</b:MonthAccessed>
    <b:DayAccessed>11</b:DayAccessed>
    <b:URL>https://www.geeksforgeeks.org/dbms/measures-of-distance/</b:URL>
    <b:RefOrder>5</b:RefOrder>
  </b:Source>
</b:Sources>
</file>

<file path=customXml/itemProps1.xml><?xml version="1.0" encoding="utf-8"?>
<ds:datastoreItem xmlns:ds="http://schemas.openxmlformats.org/officeDocument/2006/customXml" ds:itemID="{9B268C00-82D7-43E7-BAE3-D98D722E0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2426</TotalTime>
  <Pages>22</Pages>
  <Words>3963</Words>
  <Characters>22593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Archodia Giannopoulou</dc:creator>
  <cp:lastModifiedBy>ΓΙΑΝΝΟΠΟΥΛΟΥ ΑΡΧΟΝΤΙΑ</cp:lastModifiedBy>
  <cp:revision>29</cp:revision>
  <cp:lastPrinted>2026-02-10T09:16:00Z</cp:lastPrinted>
  <dcterms:created xsi:type="dcterms:W3CDTF">2026-02-07T23:10:00Z</dcterms:created>
  <dcterms:modified xsi:type="dcterms:W3CDTF">2026-02-11T09:25:00Z</dcterms:modified>
</cp:coreProperties>
</file>