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0"/>
          <w:szCs w:val="20"/>
        </w:rPr>
      </w:pPr>
      <w:r>
        <w:rPr>
          <w:rFonts w:ascii="Times New Roman" w:hAnsi="Times New Roman"/>
          <w:sz w:val="20"/>
          <w:szCs w:val="20"/>
        </w:rPr>
        <w:t>Solve (Hand Calculate) the following equations using Gaussian Elimination. Show your work. Verify your work with MATLAB. Submit your code and the result screenshot that shows values x, y, and z.</w:t>
      </w:r>
    </w:p>
    <w:p>
      <w:pPr>
        <w:pStyle w:val="Normal"/>
        <w:bidi w:val="0"/>
        <w:jc w:val="left"/>
        <w:rPr>
          <w:rFonts w:ascii="Times New Roman" w:hAnsi="Times New Roman"/>
          <w:sz w:val="20"/>
          <w:szCs w:val="20"/>
        </w:rPr>
      </w:pPr>
      <w:r>
        <w:rPr>
          <w:rFonts w:ascii="Times New Roman" w:hAnsi="Times New Roman"/>
          <w:sz w:val="20"/>
          <w:szCs w:val="20"/>
        </w:rPr>
      </w:r>
    </w:p>
    <w:p>
      <w:pPr>
        <w:pStyle w:val="Normal"/>
        <w:bidi w:val="0"/>
        <w:jc w:val="left"/>
        <w:rPr>
          <w:rFonts w:ascii="Times New Roman" w:hAnsi="Times New Roman"/>
          <w:sz w:val="20"/>
          <w:szCs w:val="20"/>
        </w:rPr>
      </w:pPr>
      <w:r>
        <w:rPr>
          <w:rFonts w:ascii="Times New Roman" w:hAnsi="Times New Roman"/>
          <w:sz w:val="20"/>
          <w:szCs w:val="20"/>
        </w:rPr>
        <w:t>2x + 3y + 5z – 38 = 0</w:t>
      </w:r>
    </w:p>
    <w:p>
      <w:pPr>
        <w:pStyle w:val="Normal"/>
        <w:bidi w:val="0"/>
        <w:jc w:val="left"/>
        <w:rPr>
          <w:rFonts w:ascii="Times New Roman" w:hAnsi="Times New Roman"/>
          <w:sz w:val="20"/>
          <w:szCs w:val="20"/>
        </w:rPr>
      </w:pPr>
      <w:r>
        <w:rPr>
          <w:rFonts w:ascii="Times New Roman" w:hAnsi="Times New Roman"/>
          <w:sz w:val="20"/>
          <w:szCs w:val="20"/>
        </w:rPr>
        <w:t xml:space="preserve">7x + 11y + 13z – 101 = 0 </w:t>
      </w:r>
    </w:p>
    <w:p>
      <w:pPr>
        <w:pStyle w:val="Normal"/>
        <w:bidi w:val="0"/>
        <w:jc w:val="left"/>
        <w:rPr>
          <w:rFonts w:ascii="Times New Roman" w:hAnsi="Times New Roman"/>
          <w:sz w:val="20"/>
          <w:szCs w:val="20"/>
        </w:rPr>
      </w:pPr>
      <w:r>
        <w:rPr>
          <w:rFonts w:ascii="Times New Roman" w:hAnsi="Times New Roman"/>
          <w:sz w:val="20"/>
          <w:szCs w:val="20"/>
        </w:rPr>
        <w:t>17x + 19y + 29z – 235 = 0</w:t>
      </w:r>
    </w:p>
    <w:p>
      <w:pPr>
        <w:pStyle w:val="Normal"/>
        <w:bidi w:val="0"/>
        <w:jc w:val="left"/>
        <w:rPr>
          <w:rFonts w:ascii="Times New Roman" w:hAnsi="Times New Roman"/>
          <w:sz w:val="20"/>
          <w:szCs w:val="20"/>
        </w:rPr>
      </w:pPr>
      <w:r>
        <w:rPr>
          <w:rFonts w:ascii="Times New Roman" w:hAnsi="Times New Roman"/>
          <w:sz w:val="20"/>
          <w:szCs w:val="20"/>
        </w:rPr>
      </w:r>
    </w:p>
    <w:p>
      <w:pPr>
        <w:pStyle w:val="Normal"/>
        <w:bidi w:val="0"/>
        <w:jc w:val="left"/>
        <w:rPr>
          <w:rFonts w:ascii="Times New Roman" w:hAnsi="Times New Roman"/>
          <w:sz w:val="20"/>
          <w:szCs w:val="20"/>
        </w:rPr>
      </w:pPr>
      <w:r>
        <w:rPr>
          <w:rFonts w:ascii="Times New Roman" w:hAnsi="Times New Roman"/>
          <w:sz w:val="20"/>
          <w:szCs w:val="20"/>
        </w:rPr>
        <w:t>Please submit:</w:t>
      </w:r>
    </w:p>
    <w:p>
      <w:pPr>
        <w:pStyle w:val="Normal"/>
        <w:bidi w:val="0"/>
        <w:jc w:val="left"/>
        <w:rPr>
          <w:rFonts w:ascii="Times New Roman" w:hAnsi="Times New Roman"/>
          <w:sz w:val="20"/>
          <w:szCs w:val="20"/>
        </w:rPr>
      </w:pPr>
      <w:r>
        <w:rPr>
          <w:rFonts w:ascii="Times New Roman" w:hAnsi="Times New Roman"/>
          <w:sz w:val="20"/>
          <w:szCs w:val="20"/>
        </w:rPr>
      </w:r>
    </w:p>
    <w:p>
      <w:pPr>
        <w:pStyle w:val="Normal"/>
        <w:bidi w:val="0"/>
        <w:jc w:val="left"/>
        <w:rPr>
          <w:rFonts w:ascii="Times New Roman" w:hAnsi="Times New Roman"/>
          <w:sz w:val="20"/>
          <w:szCs w:val="20"/>
        </w:rPr>
      </w:pPr>
      <w:r>
        <w:rPr>
          <w:rFonts w:ascii="Times New Roman" w:hAnsi="Times New Roman"/>
          <w:sz w:val="20"/>
          <w:szCs w:val="20"/>
        </w:rPr>
        <w:t>1. Hand calculation using Gaussian Elimination. (8 pts)</w:t>
      </w:r>
    </w:p>
    <w:p>
      <w:pPr>
        <w:pStyle w:val="Normal"/>
        <w:bidi w:val="0"/>
        <w:jc w:val="left"/>
        <w:rPr>
          <w:rFonts w:ascii="Times New Roman" w:hAnsi="Times New Roman"/>
          <w:sz w:val="20"/>
          <w:szCs w:val="20"/>
        </w:rPr>
      </w:pPr>
      <w:r>
        <w:rPr>
          <w:rFonts w:ascii="Times New Roman" w:hAnsi="Times New Roman"/>
          <w:sz w:val="20"/>
          <w:szCs w:val="20"/>
        </w:rPr>
      </w:r>
    </w:p>
    <w:p>
      <w:pPr>
        <w:pStyle w:val="Normal"/>
        <w:bidi w:val="0"/>
        <w:jc w:val="left"/>
        <w:rPr>
          <w:rFonts w:ascii="Times New Roman" w:hAnsi="Times New Roman"/>
          <w:sz w:val="20"/>
          <w:szCs w:val="20"/>
        </w:rPr>
      </w:pPr>
      <w:r>
        <w:rPr/>
      </w:r>
      <m:oMath xmlns:m="http://schemas.openxmlformats.org/officeDocument/2006/math">
        <m:eqArr>
          <m:e>
            <m:r>
              <m:rPr>
                <m:lit/>
                <m:nor/>
              </m:rPr>
              <w:rPr>
                <w:rFonts w:ascii="Cambria Math" w:hAnsi="Cambria Math"/>
              </w:rPr>
              <m:t xml:space="preserve">Augmented Matrix:</m:t>
            </m:r>
          </m:e>
          <m:e>
            <m:d>
              <m:dPr>
                <m:begChr m:val="["/>
                <m:endChr m:val="]"/>
              </m:dPr>
              <m:e>
                <m:m>
                  <m:mr>
                    <m:e>
                      <m:r>
                        <w:rPr>
                          <w:rFonts w:ascii="Cambria Math" w:hAnsi="Cambria Math"/>
                        </w:rPr>
                        <m:t xml:space="preserve">2</m:t>
                      </m:r>
                    </m:e>
                    <m:e>
                      <m:r>
                        <w:rPr>
                          <w:rFonts w:ascii="Cambria Math" w:hAnsi="Cambria Math"/>
                        </w:rPr>
                        <m:t xml:space="preserve">3</m:t>
                      </m:r>
                    </m:e>
                    <m:e>
                      <m:r>
                        <w:rPr>
                          <w:rFonts w:ascii="Cambria Math" w:hAnsi="Cambria Math"/>
                        </w:rPr>
                        <m:t xml:space="preserve">5</m:t>
                      </m:r>
                    </m:e>
                    <m:e>
                      <m:r>
                        <m:rPr>
                          <m:lit/>
                          <m:nor/>
                        </m:rPr>
                        <w:rPr>
                          <w:rFonts w:ascii="Cambria Math" w:hAnsi="Cambria Math"/>
                        </w:rPr>
                        <m:t xml:space="preserve">|</m:t>
                      </m:r>
                      <m:r>
                        <w:rPr>
                          <w:rFonts w:ascii="Cambria Math" w:hAnsi="Cambria Math"/>
                        </w:rPr>
                        <m:t xml:space="preserve">38</m:t>
                      </m:r>
                    </m:e>
                  </m:mr>
                  <m:mr>
                    <m:e>
                      <m:r>
                        <w:rPr>
                          <w:rFonts w:ascii="Cambria Math" w:hAnsi="Cambria Math"/>
                        </w:rPr>
                        <m:t xml:space="preserve">7</m:t>
                      </m:r>
                    </m:e>
                    <m:e>
                      <m:r>
                        <w:rPr>
                          <w:rFonts w:ascii="Cambria Math" w:hAnsi="Cambria Math"/>
                        </w:rPr>
                        <m:t xml:space="preserve">11</m:t>
                      </m:r>
                    </m:e>
                    <m:e>
                      <m:r>
                        <w:rPr>
                          <w:rFonts w:ascii="Cambria Math" w:hAnsi="Cambria Math"/>
                        </w:rPr>
                        <m:t xml:space="preserve">13</m:t>
                      </m:r>
                    </m:e>
                    <m:e>
                      <m:r>
                        <m:rPr>
                          <m:lit/>
                          <m:nor/>
                        </m:rPr>
                        <w:rPr>
                          <w:rFonts w:ascii="Cambria Math" w:hAnsi="Cambria Math"/>
                        </w:rPr>
                        <m:t xml:space="preserve">|</m:t>
                      </m:r>
                      <m:r>
                        <w:rPr>
                          <w:rFonts w:ascii="Cambria Math" w:hAnsi="Cambria Math"/>
                        </w:rPr>
                        <m:t xml:space="preserve">101</m:t>
                      </m:r>
                    </m:e>
                  </m:mr>
                  <m:mr>
                    <m:e>
                      <m:r>
                        <w:rPr>
                          <w:rFonts w:ascii="Cambria Math" w:hAnsi="Cambria Math"/>
                        </w:rPr>
                        <m:t xml:space="preserve">17</m:t>
                      </m:r>
                    </m:e>
                    <m:e>
                      <m:r>
                        <w:rPr>
                          <w:rFonts w:ascii="Cambria Math" w:hAnsi="Cambria Math"/>
                        </w:rPr>
                        <m:t xml:space="preserve">19</m:t>
                      </m:r>
                    </m:e>
                    <m:e>
                      <m:r>
                        <w:rPr>
                          <w:rFonts w:ascii="Cambria Math" w:hAnsi="Cambria Math"/>
                        </w:rPr>
                        <m:t xml:space="preserve">29</m:t>
                      </m:r>
                    </m:e>
                    <m:e>
                      <m:r>
                        <m:rPr>
                          <m:lit/>
                          <m:nor/>
                        </m:rPr>
                        <w:rPr>
                          <w:rFonts w:ascii="Cambria Math" w:hAnsi="Cambria Math"/>
                        </w:rPr>
                        <m:t xml:space="preserve">|</m:t>
                      </m:r>
                      <m:r>
                        <w:rPr>
                          <w:rFonts w:ascii="Cambria Math" w:hAnsi="Cambria Math"/>
                        </w:rPr>
                        <m:t xml:space="preserve">235</m:t>
                      </m:r>
                    </m:e>
                  </m:mr>
                </m:m>
              </m:e>
            </m:d>
          </m:e>
          <m:e>
            <m:r>
              <w:rPr>
                <w:rFonts w:ascii="Cambria Math" w:hAnsi="Cambria Math"/>
              </w:rPr>
              <m:t xml:space="preserve">R</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R</m:t>
            </m:r>
            <m:r>
              <w:rPr>
                <w:rFonts w:ascii="Cambria Math" w:hAnsi="Cambria Math"/>
              </w:rPr>
              <m:t xml:space="preserve">1</m:t>
            </m:r>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1.5</m:t>
                      </m:r>
                    </m:e>
                    <m:e>
                      <m:r>
                        <w:rPr>
                          <w:rFonts w:ascii="Cambria Math" w:hAnsi="Cambria Math"/>
                        </w:rPr>
                        <m:t xml:space="preserve">2.5</m:t>
                      </m:r>
                    </m:e>
                    <m:e>
                      <m:r>
                        <m:rPr>
                          <m:lit/>
                          <m:nor/>
                        </m:rPr>
                        <w:rPr>
                          <w:rFonts w:ascii="Cambria Math" w:hAnsi="Cambria Math"/>
                        </w:rPr>
                        <m:t xml:space="preserve">|</m:t>
                      </m:r>
                      <m:r>
                        <w:rPr>
                          <w:rFonts w:ascii="Cambria Math" w:hAnsi="Cambria Math"/>
                        </w:rPr>
                        <m:t xml:space="preserve">19</m:t>
                      </m:r>
                    </m:e>
                  </m:mr>
                  <m:mr>
                    <m:e>
                      <m:r>
                        <w:rPr>
                          <w:rFonts w:ascii="Cambria Math" w:hAnsi="Cambria Math"/>
                        </w:rPr>
                        <m:t xml:space="preserve">7</m:t>
                      </m:r>
                    </m:e>
                    <m:e>
                      <m:r>
                        <w:rPr>
                          <w:rFonts w:ascii="Cambria Math" w:hAnsi="Cambria Math"/>
                        </w:rPr>
                        <m:t xml:space="preserve">11</m:t>
                      </m:r>
                    </m:e>
                    <m:e>
                      <m:r>
                        <w:rPr>
                          <w:rFonts w:ascii="Cambria Math" w:hAnsi="Cambria Math"/>
                        </w:rPr>
                        <m:t xml:space="preserve">13</m:t>
                      </m:r>
                    </m:e>
                    <m:e>
                      <m:r>
                        <m:rPr>
                          <m:lit/>
                          <m:nor/>
                        </m:rPr>
                        <w:rPr>
                          <w:rFonts w:ascii="Cambria Math" w:hAnsi="Cambria Math"/>
                        </w:rPr>
                        <m:t xml:space="preserve">|</m:t>
                      </m:r>
                      <m:r>
                        <w:rPr>
                          <w:rFonts w:ascii="Cambria Math" w:hAnsi="Cambria Math"/>
                        </w:rPr>
                        <m:t xml:space="preserve">101</m:t>
                      </m:r>
                    </m:e>
                  </m:mr>
                  <m:mr>
                    <m:e>
                      <m:r>
                        <w:rPr>
                          <w:rFonts w:ascii="Cambria Math" w:hAnsi="Cambria Math"/>
                        </w:rPr>
                        <m:t xml:space="preserve">17</m:t>
                      </m:r>
                    </m:e>
                    <m:e>
                      <m:r>
                        <w:rPr>
                          <w:rFonts w:ascii="Cambria Math" w:hAnsi="Cambria Math"/>
                        </w:rPr>
                        <m:t xml:space="preserve">19</m:t>
                      </m:r>
                    </m:e>
                    <m:e>
                      <m:r>
                        <w:rPr>
                          <w:rFonts w:ascii="Cambria Math" w:hAnsi="Cambria Math"/>
                        </w:rPr>
                        <m:t xml:space="preserve">29</m:t>
                      </m:r>
                    </m:e>
                    <m:e>
                      <m:r>
                        <m:rPr>
                          <m:lit/>
                          <m:nor/>
                        </m:rPr>
                        <w:rPr>
                          <w:rFonts w:ascii="Cambria Math" w:hAnsi="Cambria Math"/>
                        </w:rPr>
                        <m:t xml:space="preserve">|</m:t>
                      </m:r>
                      <m:r>
                        <w:rPr>
                          <w:rFonts w:ascii="Cambria Math" w:hAnsi="Cambria Math"/>
                        </w:rPr>
                        <m:t xml:space="preserve">235</m:t>
                      </m:r>
                    </m:e>
                  </m:mr>
                </m:m>
              </m:e>
            </m:d>
          </m:e>
          <m:e>
            <m:r>
              <w:rPr>
                <w:rFonts w:ascii="Cambria Math" w:hAnsi="Cambria Math"/>
              </w:rPr>
              <m:t xml:space="preserve">R</m:t>
            </m:r>
            <m:r>
              <w:rPr>
                <w:rFonts w:ascii="Cambria Math" w:hAnsi="Cambria Math"/>
              </w:rPr>
              <m:t xml:space="preserve">2</m:t>
            </m:r>
            <m:r>
              <w:rPr>
                <w:rFonts w:ascii="Cambria Math" w:hAnsi="Cambria Math"/>
              </w:rPr>
              <m:t xml:space="preserve">=</m:t>
            </m:r>
            <m:r>
              <w:rPr>
                <w:rFonts w:ascii="Cambria Math" w:hAnsi="Cambria Math"/>
              </w:rPr>
              <m:t xml:space="preserve">R</m:t>
            </m:r>
            <m:r>
              <w:rPr>
                <w:rFonts w:ascii="Cambria Math" w:hAnsi="Cambria Math"/>
              </w:rPr>
              <m:t xml:space="preserve">2</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R</m:t>
            </m:r>
            <m:r>
              <w:rPr>
                <w:rFonts w:ascii="Cambria Math" w:hAnsi="Cambria Math"/>
              </w:rPr>
              <m:t xml:space="preserve">1</m:t>
            </m:r>
            <m:r>
              <m:rPr>
                <m:lit/>
                <m:nor/>
              </m:rPr>
              <w:rPr>
                <w:rFonts w:ascii="Cambria Math" w:hAnsi="Cambria Math"/>
              </w:rPr>
              <m:t xml:space="preserve"> and </m:t>
            </m:r>
            <m:r>
              <w:rPr>
                <w:rFonts w:ascii="Cambria Math" w:hAnsi="Cambria Math"/>
              </w:rPr>
              <m:t xml:space="preserve">R</m:t>
            </m:r>
            <m:r>
              <w:rPr>
                <w:rFonts w:ascii="Cambria Math" w:hAnsi="Cambria Math"/>
              </w:rPr>
              <m:t xml:space="preserve">3</m:t>
            </m:r>
            <m:r>
              <w:rPr>
                <w:rFonts w:ascii="Cambria Math" w:hAnsi="Cambria Math"/>
              </w:rPr>
              <m:t xml:space="preserve">=</m:t>
            </m:r>
            <m:r>
              <w:rPr>
                <w:rFonts w:ascii="Cambria Math" w:hAnsi="Cambria Math"/>
              </w:rPr>
              <m:t xml:space="preserve">R</m:t>
            </m:r>
            <m:r>
              <w:rPr>
                <w:rFonts w:ascii="Cambria Math" w:hAnsi="Cambria Math"/>
              </w:rPr>
              <m:t xml:space="preserve">3</m:t>
            </m:r>
            <m:r>
              <w:rPr>
                <w:rFonts w:ascii="Cambria Math" w:hAnsi="Cambria Math"/>
              </w:rPr>
              <m:t xml:space="preserve">−</m:t>
            </m:r>
            <m:r>
              <w:rPr>
                <w:rFonts w:ascii="Cambria Math" w:hAnsi="Cambria Math"/>
              </w:rPr>
              <m:t xml:space="preserve">17</m:t>
            </m:r>
            <m:r>
              <w:rPr>
                <w:rFonts w:ascii="Cambria Math" w:hAnsi="Cambria Math"/>
              </w:rPr>
              <m:t xml:space="preserve">∗</m:t>
            </m:r>
            <m:r>
              <w:rPr>
                <w:rFonts w:ascii="Cambria Math" w:hAnsi="Cambria Math"/>
              </w:rPr>
              <m:t xml:space="preserve">R</m:t>
            </m:r>
            <m:r>
              <w:rPr>
                <w:rFonts w:ascii="Cambria Math" w:hAnsi="Cambria Math"/>
              </w:rPr>
              <m:t xml:space="preserve">1</m:t>
            </m:r>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1.5</m:t>
                      </m:r>
                    </m:e>
                    <m:e>
                      <m:r>
                        <w:rPr>
                          <w:rFonts w:ascii="Cambria Math" w:hAnsi="Cambria Math"/>
                        </w:rPr>
                        <m:t xml:space="preserve">2.5</m:t>
                      </m:r>
                    </m:e>
                    <m:e>
                      <m:r>
                        <m:rPr>
                          <m:lit/>
                          <m:nor/>
                        </m:rPr>
                        <w:rPr>
                          <w:rFonts w:ascii="Cambria Math" w:hAnsi="Cambria Math"/>
                        </w:rPr>
                        <m:t xml:space="preserve">|</m:t>
                      </m:r>
                      <m:r>
                        <w:rPr>
                          <w:rFonts w:ascii="Cambria Math" w:hAnsi="Cambria Math"/>
                        </w:rPr>
                        <m:t xml:space="preserve">19</m:t>
                      </m:r>
                    </m:e>
                  </m:mr>
                  <m:mr>
                    <m:e>
                      <m:r>
                        <w:rPr>
                          <w:rFonts w:ascii="Cambria Math" w:hAnsi="Cambria Math"/>
                        </w:rPr>
                        <m:t xml:space="preserve">0</m:t>
                      </m:r>
                    </m:e>
                    <m:e>
                      <m:r>
                        <w:rPr>
                          <w:rFonts w:ascii="Cambria Math" w:hAnsi="Cambria Math"/>
                        </w:rPr>
                        <m:t xml:space="preserve">0.5</m:t>
                      </m:r>
                    </m:e>
                    <m:e>
                      <m:r>
                        <w:rPr>
                          <w:rFonts w:ascii="Cambria Math" w:hAnsi="Cambria Math"/>
                        </w:rPr>
                        <m:t xml:space="preserve">−</m:t>
                      </m:r>
                      <m:r>
                        <w:rPr>
                          <w:rFonts w:ascii="Cambria Math" w:hAnsi="Cambria Math"/>
                        </w:rPr>
                        <m:t xml:space="preserve">4.5</m:t>
                      </m:r>
                    </m:e>
                    <m:e>
                      <m:r>
                        <m:rPr>
                          <m:lit/>
                          <m:nor/>
                        </m:rPr>
                        <w:rPr>
                          <w:rFonts w:ascii="Cambria Math" w:hAnsi="Cambria Math"/>
                        </w:rPr>
                        <m:t xml:space="preserve">|</m:t>
                      </m:r>
                      <m:r>
                        <w:rPr>
                          <w:rFonts w:ascii="Cambria Math" w:hAnsi="Cambria Math"/>
                        </w:rPr>
                        <m:t xml:space="preserve">−</m:t>
                      </m:r>
                      <m:r>
                        <w:rPr>
                          <w:rFonts w:ascii="Cambria Math" w:hAnsi="Cambria Math"/>
                        </w:rPr>
                        <m:t xml:space="preserve">32</m:t>
                      </m:r>
                    </m:e>
                  </m:mr>
                  <m:mr>
                    <m:e>
                      <m:r>
                        <w:rPr>
                          <w:rFonts w:ascii="Cambria Math" w:hAnsi="Cambria Math"/>
                        </w:rPr>
                        <m:t xml:space="preserve">0</m:t>
                      </m:r>
                    </m:e>
                    <m:e>
                      <m:r>
                        <w:rPr>
                          <w:rFonts w:ascii="Cambria Math" w:hAnsi="Cambria Math"/>
                        </w:rPr>
                        <m:t xml:space="preserve">−</m:t>
                      </m:r>
                      <m:r>
                        <w:rPr>
                          <w:rFonts w:ascii="Cambria Math" w:hAnsi="Cambria Math"/>
                        </w:rPr>
                        <m:t xml:space="preserve">6.5</m:t>
                      </m:r>
                    </m:e>
                    <m:e>
                      <m:r>
                        <w:rPr>
                          <w:rFonts w:ascii="Cambria Math" w:hAnsi="Cambria Math"/>
                        </w:rPr>
                        <m:t xml:space="preserve">−</m:t>
                      </m:r>
                      <m:r>
                        <w:rPr>
                          <w:rFonts w:ascii="Cambria Math" w:hAnsi="Cambria Math"/>
                        </w:rPr>
                        <m:t xml:space="preserve">13.5</m:t>
                      </m:r>
                    </m:e>
                    <m:e>
                      <m:r>
                        <m:rPr>
                          <m:lit/>
                          <m:nor/>
                        </m:rPr>
                        <w:rPr>
                          <w:rFonts w:ascii="Cambria Math" w:hAnsi="Cambria Math"/>
                        </w:rPr>
                        <m:t xml:space="preserve">|</m:t>
                      </m:r>
                      <m:r>
                        <w:rPr>
                          <w:rFonts w:ascii="Cambria Math" w:hAnsi="Cambria Math"/>
                        </w:rPr>
                        <m:t xml:space="preserve">−</m:t>
                      </m:r>
                      <m:r>
                        <w:rPr>
                          <w:rFonts w:ascii="Cambria Math" w:hAnsi="Cambria Math"/>
                        </w:rPr>
                        <m:t xml:space="preserve">88</m:t>
                      </m:r>
                    </m:e>
                  </m:mr>
                </m:m>
              </m:e>
            </m:d>
          </m:e>
          <m:e>
            <m:r>
              <w:rPr>
                <w:rFonts w:ascii="Cambria Math" w:hAnsi="Cambria Math"/>
              </w:rPr>
              <m:t xml:space="preserve">R</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R</m:t>
            </m:r>
            <m:r>
              <w:rPr>
                <w:rFonts w:ascii="Cambria Math" w:hAnsi="Cambria Math"/>
              </w:rPr>
              <m:t xml:space="preserve">2</m:t>
            </m:r>
            <m:r>
              <m:rPr>
                <m:lit/>
                <m:nor/>
              </m:rPr>
              <w:rPr>
                <w:rFonts w:ascii="Cambria Math" w:hAnsi="Cambria Math"/>
              </w:rPr>
              <m:t xml:space="preserve"> and </m:t>
            </m:r>
            <m:r>
              <w:rPr>
                <w:rFonts w:ascii="Cambria Math" w:hAnsi="Cambria Math"/>
              </w:rPr>
              <m:t xml:space="preserve">R</m:t>
            </m:r>
            <m:r>
              <w:rPr>
                <w:rFonts w:ascii="Cambria Math" w:hAnsi="Cambria Math"/>
              </w:rPr>
              <m:t xml:space="preserve">3</m:t>
            </m:r>
            <m:r>
              <w:rPr>
                <w:rFonts w:ascii="Cambria Math" w:hAnsi="Cambria Math"/>
              </w:rPr>
              <m:t xml:space="preserve">=</m:t>
            </m:r>
            <m:r>
              <w:rPr>
                <w:rFonts w:ascii="Cambria Math" w:hAnsi="Cambria Math"/>
              </w:rPr>
              <m:t xml:space="preserve">R</m:t>
            </m:r>
            <m:r>
              <w:rPr>
                <w:rFonts w:ascii="Cambria Math" w:hAnsi="Cambria Math"/>
              </w:rPr>
              <m:t xml:space="preserve">3</m:t>
            </m:r>
            <m:r>
              <w:rPr>
                <w:rFonts w:ascii="Cambria Math" w:hAnsi="Cambria Math"/>
              </w:rPr>
              <m:t xml:space="preserve">+</m:t>
            </m:r>
            <m:r>
              <w:rPr>
                <w:rFonts w:ascii="Cambria Math" w:hAnsi="Cambria Math"/>
              </w:rPr>
              <m:t xml:space="preserve">6.5</m:t>
            </m:r>
            <m:r>
              <w:rPr>
                <w:rFonts w:ascii="Cambria Math" w:hAnsi="Cambria Math"/>
              </w:rPr>
              <m:t xml:space="preserve">∗</m:t>
            </m:r>
            <m:r>
              <w:rPr>
                <w:rFonts w:ascii="Cambria Math" w:hAnsi="Cambria Math"/>
              </w:rPr>
              <m:t xml:space="preserve">R</m:t>
            </m:r>
            <m:r>
              <w:rPr>
                <w:rFonts w:ascii="Cambria Math" w:hAnsi="Cambria Math"/>
              </w:rPr>
              <m:t xml:space="preserve">2</m:t>
            </m:r>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1.5</m:t>
                      </m:r>
                    </m:e>
                    <m:e>
                      <m:r>
                        <w:rPr>
                          <w:rFonts w:ascii="Cambria Math" w:hAnsi="Cambria Math"/>
                        </w:rPr>
                        <m:t xml:space="preserve">2.5</m:t>
                      </m:r>
                    </m:e>
                    <m:e>
                      <m:r>
                        <m:rPr>
                          <m:lit/>
                          <m:nor/>
                        </m:rPr>
                        <w:rPr>
                          <w:rFonts w:ascii="Cambria Math" w:hAnsi="Cambria Math"/>
                        </w:rPr>
                        <m:t xml:space="preserve">|</m:t>
                      </m:r>
                      <m:r>
                        <w:rPr>
                          <w:rFonts w:ascii="Cambria Math" w:hAnsi="Cambria Math"/>
                        </w:rPr>
                        <m:t xml:space="preserve">19</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9</m:t>
                      </m:r>
                    </m:e>
                    <m:e>
                      <m:r>
                        <m:rPr>
                          <m:lit/>
                          <m:nor/>
                        </m:rPr>
                        <w:rPr>
                          <w:rFonts w:ascii="Cambria Math" w:hAnsi="Cambria Math"/>
                        </w:rPr>
                        <m:t xml:space="preserve">|</m:t>
                      </m:r>
                      <m:r>
                        <w:rPr>
                          <w:rFonts w:ascii="Cambria Math" w:hAnsi="Cambria Math"/>
                        </w:rPr>
                        <m:t xml:space="preserve">−</m:t>
                      </m:r>
                      <m:r>
                        <w:rPr>
                          <w:rFonts w:ascii="Cambria Math" w:hAnsi="Cambria Math"/>
                        </w:rPr>
                        <m:t xml:space="preserve">64</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m:t>
                      </m:r>
                      <m:r>
                        <w:rPr>
                          <w:rFonts w:ascii="Cambria Math" w:hAnsi="Cambria Math"/>
                        </w:rPr>
                        <m:t xml:space="preserve">72</m:t>
                      </m:r>
                    </m:e>
                    <m:e>
                      <m:r>
                        <m:rPr>
                          <m:lit/>
                          <m:nor/>
                        </m:rPr>
                        <w:rPr>
                          <w:rFonts w:ascii="Cambria Math" w:hAnsi="Cambria Math"/>
                        </w:rPr>
                        <m:t xml:space="preserve">|</m:t>
                      </m:r>
                      <m:r>
                        <w:rPr>
                          <w:rFonts w:ascii="Cambria Math" w:hAnsi="Cambria Math"/>
                        </w:rPr>
                        <m:t xml:space="preserve">504</m:t>
                      </m:r>
                    </m:e>
                  </m:mr>
                </m:m>
              </m:e>
            </m:d>
          </m:e>
          <m:e>
            <m:r>
              <m:rPr>
                <m:lit/>
                <m:nor/>
              </m:rPr>
              <w:rPr>
                <w:rFonts w:ascii="Cambria Math" w:hAnsi="Cambria Math"/>
              </w:rPr>
              <m:t xml:space="preserve">Solve:</m:t>
            </m:r>
          </m:e>
          <m:e>
            <m:r>
              <w:rPr>
                <w:rFonts w:ascii="Cambria Math" w:hAnsi="Cambria Math"/>
              </w:rPr>
              <m:t xml:space="preserve">−</m:t>
            </m:r>
            <m:r>
              <w:rPr>
                <w:rFonts w:ascii="Cambria Math" w:hAnsi="Cambria Math"/>
              </w:rPr>
              <m:t xml:space="preserve">72</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504</m:t>
            </m:r>
            <m:r>
              <w:rPr>
                <w:rFonts w:ascii="Cambria Math" w:hAnsi="Cambria Math"/>
              </w:rPr>
              <m:t xml:space="preserve">→</m:t>
            </m:r>
            <m:r>
              <w:rPr>
                <w:rFonts w:ascii="Cambria Math" w:hAnsi="Cambria Math"/>
              </w:rPr>
              <m:t xml:space="preserve">z</m:t>
            </m:r>
            <m:r>
              <w:rPr>
                <w:rFonts w:ascii="Cambria Math" w:hAnsi="Cambria Math"/>
              </w:rPr>
              <m:t xml:space="preserve">=</m:t>
            </m:r>
            <m:f>
              <m:num>
                <m:r>
                  <w:rPr>
                    <w:rFonts w:ascii="Cambria Math" w:hAnsi="Cambria Math"/>
                  </w:rPr>
                  <m:t xml:space="preserve">504</m:t>
                </m:r>
              </m:num>
              <m:den>
                <m:r>
                  <w:rPr>
                    <w:rFonts w:ascii="Cambria Math" w:hAnsi="Cambria Math"/>
                  </w:rPr>
                  <m:t xml:space="preserve">72</m:t>
                </m:r>
              </m:den>
            </m:f>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7</m:t>
                </m:r>
              </m:e>
            </m:d>
          </m:e>
          <m:e>
            <m:r>
              <w:rPr>
                <w:rFonts w:ascii="Cambria Math" w:hAnsi="Cambria Math"/>
              </w:rPr>
              <m:t xml:space="preserve">y</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m:t>
            </m:r>
            <m:r>
              <w:rPr>
                <w:rFonts w:ascii="Cambria Math" w:hAnsi="Cambria Math"/>
              </w:rPr>
              <m:t xml:space="preserve">64</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64</m:t>
            </m:r>
            <m:r>
              <w:rPr>
                <w:rFonts w:ascii="Cambria Math" w:hAnsi="Cambria Math"/>
              </w:rPr>
              <m:t xml:space="preserve">+</m:t>
            </m:r>
            <m:r>
              <w:rPr>
                <w:rFonts w:ascii="Cambria Math" w:hAnsi="Cambria Math"/>
              </w:rPr>
              <m:t xml:space="preserve">63</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m:t>
                </m:r>
              </m:e>
            </m:d>
          </m:e>
          <m:e>
            <m:r>
              <w:rPr>
                <w:rFonts w:ascii="Cambria Math" w:hAnsi="Cambria Math"/>
              </w:rPr>
              <m:t xml:space="preserve">x</m:t>
            </m:r>
            <m:r>
              <w:rPr>
                <w:rFonts w:ascii="Cambria Math" w:hAnsi="Cambria Math"/>
              </w:rPr>
              <m:t xml:space="preserve">+</m:t>
            </m:r>
            <m:r>
              <w:rPr>
                <w:rFonts w:ascii="Cambria Math" w:hAnsi="Cambria Math"/>
              </w:rPr>
              <m:t xml:space="preserve">1.5</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19</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19</m:t>
            </m:r>
            <m:r>
              <w:rPr>
                <w:rFonts w:ascii="Cambria Math" w:hAnsi="Cambria Math"/>
              </w:rPr>
              <m:t xml:space="preserve">−</m:t>
            </m:r>
            <m:r>
              <w:rPr>
                <w:rFonts w:ascii="Cambria Math" w:hAnsi="Cambria Math"/>
              </w:rPr>
              <m:t xml:space="preserve">17.5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19</m:t>
            </m:r>
            <m:r>
              <w:rPr>
                <w:rFonts w:ascii="Cambria Math" w:hAnsi="Cambria Math"/>
              </w:rPr>
              <m:t xml:space="preserve">−</m:t>
            </m:r>
            <m:r>
              <w:rPr>
                <w:rFonts w:ascii="Cambria Math" w:hAnsi="Cambria Math"/>
              </w:rPr>
              <m:t xml:space="preserve">16</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e>
        </m:eqArr>
      </m:oMath>
      <w:r>
        <w:rPr>
          <w:rFonts w:ascii="Times New Roman" w:hAnsi="Times New Roman"/>
          <w:sz w:val="20"/>
          <w:szCs w:val="20"/>
        </w:rPr>
        <w:t xml:space="preserve"> </w:t>
      </w:r>
    </w:p>
    <w:p>
      <w:pPr>
        <w:pStyle w:val="Normal"/>
        <w:bidi w:val="0"/>
        <w:jc w:val="left"/>
        <w:rPr>
          <w:rFonts w:ascii="Times New Roman" w:hAnsi="Times New Roman"/>
          <w:sz w:val="20"/>
          <w:szCs w:val="20"/>
        </w:rPr>
      </w:pPr>
      <w:r>
        <w:rPr>
          <w:rFonts w:ascii="Times New Roman" w:hAnsi="Times New Roman"/>
          <w:sz w:val="20"/>
          <w:szCs w:val="20"/>
        </w:rPr>
      </w:r>
    </w:p>
    <w:p>
      <w:pPr>
        <w:pStyle w:val="Normal"/>
        <w:bidi w:val="0"/>
        <w:jc w:val="left"/>
        <w:rPr>
          <w:rFonts w:ascii="Times New Roman" w:hAnsi="Times New Roman"/>
          <w:sz w:val="20"/>
          <w:szCs w:val="20"/>
        </w:rPr>
      </w:pPr>
      <w:r>
        <w:rPr>
          <w:rFonts w:ascii="Times New Roman" w:hAnsi="Times New Roman"/>
          <w:sz w:val="20"/>
          <w:szCs w:val="20"/>
        </w:rPr>
        <w:t>2. Verify your answer with MATLAB. Submit your code and the screenshot that shows the result. (2 pts)</w:t>
      </w:r>
    </w:p>
    <w:p>
      <w:pPr>
        <w:pStyle w:val="Normal"/>
        <w:bidi w:val="0"/>
        <w:jc w:val="left"/>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2">
            <wp:simplePos x="0" y="0"/>
            <wp:positionH relativeFrom="column">
              <wp:posOffset>220345</wp:posOffset>
            </wp:positionH>
            <wp:positionV relativeFrom="paragraph">
              <wp:posOffset>37465</wp:posOffset>
            </wp:positionV>
            <wp:extent cx="3083560" cy="2341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6232" r="3504" b="11684"/>
                    <a:stretch>
                      <a:fillRect/>
                    </a:stretch>
                  </pic:blipFill>
                  <pic:spPr bwMode="auto">
                    <a:xfrm>
                      <a:off x="0" y="0"/>
                      <a:ext cx="3083560" cy="2341245"/>
                    </a:xfrm>
                    <a:prstGeom prst="rect">
                      <a:avLst/>
                    </a:prstGeom>
                  </pic:spPr>
                </pic:pic>
              </a:graphicData>
            </a:graphic>
          </wp:anchor>
        </w:drawing>
      </w:r>
    </w:p>
    <w:p>
      <w:pPr>
        <w:pStyle w:val="Normal"/>
        <w:bidi w:val="0"/>
        <w:jc w:val="left"/>
        <w:rPr>
          <w:rFonts w:ascii="Times New Roman" w:hAnsi="Times New Roman"/>
          <w:sz w:val="20"/>
          <w:szCs w:val="20"/>
        </w:rPr>
      </w:pPr>
      <w:r>
        <w:rPr/>
      </w:r>
    </w:p>
    <w:sectPr>
      <w:headerReference w:type="default" r:id="rId3"/>
      <w:type w:val="nextPage"/>
      <w:pgSz w:w="12240" w:h="15840"/>
      <w:pgMar w:left="1134" w:right="1134" w:header="1134" w:top="187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sz w:val="20"/>
        <w:szCs w:val="20"/>
      </w:rPr>
    </w:pPr>
    <w:r>
      <w:rPr>
        <w:rFonts w:ascii="Times New Roman" w:hAnsi="Times New Roman"/>
        <w:sz w:val="20"/>
        <w:szCs w:val="20"/>
      </w:rPr>
      <w:t>Andrew Hoffman</w:t>
      <w:tab/>
      <w:tab/>
      <w:t>ELEN 3381</w:t>
    </w:r>
  </w:p>
  <w:p>
    <w:pPr>
      <w:pStyle w:val="Header"/>
      <w:bidi w:val="0"/>
      <w:jc w:val="left"/>
      <w:rPr>
        <w:rFonts w:ascii="Times New Roman" w:hAnsi="Times New Roman"/>
        <w:sz w:val="20"/>
        <w:szCs w:val="20"/>
      </w:rPr>
    </w:pPr>
    <w:r>
      <w:rPr>
        <w:rFonts w:ascii="Times New Roman" w:hAnsi="Times New Roman"/>
        <w:sz w:val="20"/>
        <w:szCs w:val="20"/>
      </w:rPr>
      <w:t>L20536964</w:t>
      <w:tab/>
      <w:t>Assignment 7</w:t>
      <w:tab/>
      <w:t>20250329</w:t>
    </w:r>
  </w:p>
</w:hdr>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Pages>
  <Words>91</Words>
  <Characters>404</Characters>
  <CharactersWithSpaces>492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2025-03-29T15:12:29Z</dcterms:created>
  <dc:creator/>
  <dc:description/>
  <dc:language>en-US</dc:language>
  <cp:lastModifiedBy/>
  <dcterms:modified xsi:type="dcterms:W3CDTF">2025-03-29T16:18:40Z</dcterms:modified>
  <cp:revision>3</cp:revision>
  <dc:subject/>
  <dc:title/>
</cp:coreProperties>
</file>