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rsidR="007A75EB" w:rsidRPr="00264A9C" w:rsidRDefault="00300667" w:rsidP="007A75EB">
      <w:pPr>
        <w:spacing w:before="100" w:beforeAutospacing="1" w:after="100" w:afterAutospacing="1" w:line="240" w:lineRule="auto"/>
        <w:rPr>
          <w:rFonts w:ascii="Times New Roman" w:eastAsia="Times New Roman" w:hAnsi="Times New Roman" w:cs="Times New Roman"/>
          <w:b/>
          <w:bCs/>
          <w:color w:val="703000"/>
          <w:kern w:val="0"/>
          <w:sz w:val="24"/>
          <w:szCs w:val="24"/>
          <w14:ligatures w14:val="none"/>
        </w:rPr>
      </w:pPr>
      <w:r w:rsidRPr="00264A9C">
        <w:rPr>
          <w:rFonts w:ascii="Times New Roman" w:eastAsia="Times New Roman" w:hAnsi="Times New Roman" w:cs="Times New Roman"/>
          <w:b/>
          <w:bCs/>
          <w:color w:val="703000"/>
          <w:kern w:val="0"/>
          <w:sz w:val="24"/>
          <w:szCs w:val="24"/>
          <w14:ligatures w14:val="none"/>
        </w:rPr>
        <w:t>Sec project</w:t>
      </w:r>
      <w:r w:rsidR="007A75EB" w:rsidRPr="00264A9C">
        <w:rPr>
          <w:rFonts w:ascii="Times New Roman" w:eastAsia="Times New Roman" w:hAnsi="Times New Roman" w:cs="Times New Roman"/>
          <w:b/>
          <w:bCs/>
          <w:color w:val="703000"/>
          <w:kern w:val="0"/>
          <w:sz w:val="24"/>
          <w:szCs w:val="24"/>
          <w14:ligatures w14:val="none"/>
        </w:rPr>
        <w:t xml:space="preserve"> </w:t>
      </w:r>
      <w:r w:rsidR="00461CA3" w:rsidRPr="00264A9C">
        <w:rPr>
          <w:rFonts w:ascii="Times New Roman" w:eastAsia="Times New Roman" w:hAnsi="Times New Roman" w:cs="Times New Roman"/>
          <w:b/>
          <w:bCs/>
          <w:color w:val="703000"/>
          <w:kern w:val="0"/>
          <w:sz w:val="24"/>
          <w:szCs w:val="24"/>
          <w14:ligatures w14:val="none"/>
        </w:rPr>
        <w:t>| Rand Hussein &amp;</w:t>
      </w:r>
      <w:r w:rsidRPr="00264A9C">
        <w:rPr>
          <w:rFonts w:ascii="Times New Roman" w:eastAsia="Times New Roman" w:hAnsi="Times New Roman" w:cs="Times New Roman"/>
          <w:b/>
          <w:bCs/>
          <w:color w:val="703000"/>
          <w:kern w:val="0"/>
          <w:sz w:val="24"/>
          <w:szCs w:val="24"/>
          <w14:ligatures w14:val="none"/>
        </w:rPr>
        <w:t xml:space="preserve"> </w:t>
      </w:r>
      <w:r w:rsidR="00461CA3" w:rsidRPr="00264A9C">
        <w:rPr>
          <w:rFonts w:ascii="Times New Roman" w:eastAsia="Times New Roman" w:hAnsi="Times New Roman" w:cs="Times New Roman"/>
          <w:b/>
          <w:bCs/>
          <w:color w:val="703000"/>
          <w:kern w:val="0"/>
          <w:sz w:val="24"/>
          <w:szCs w:val="24"/>
          <w14:ligatures w14:val="none"/>
        </w:rPr>
        <w:t>Asia Assi</w:t>
      </w:r>
      <w:r w:rsidRPr="00264A9C">
        <w:rPr>
          <w:rFonts w:ascii="Times New Roman" w:eastAsia="Times New Roman" w:hAnsi="Times New Roman" w:cs="Times New Roman"/>
          <w:b/>
          <w:bCs/>
          <w:color w:val="703000"/>
          <w:kern w:val="0"/>
          <w:sz w:val="24"/>
          <w:szCs w:val="24"/>
          <w14:ligatures w14:val="none"/>
        </w:rPr>
        <w:t xml:space="preserve"> |10-12-25 | Algorithms | 202310684 &amp; 202310445</w:t>
      </w:r>
    </w:p>
    <w:p w:rsidR="002D3F98" w:rsidRPr="002D3F98" w:rsidRDefault="002D3F98" w:rsidP="002D3F98">
      <w:pPr>
        <w:spacing w:after="0" w:line="240" w:lineRule="auto"/>
        <w:rPr>
          <w:rFonts w:ascii="Times New Roman" w:eastAsia="Times New Roman" w:hAnsi="Times New Roman" w:cs="Times New Roman"/>
          <w:b/>
          <w:bCs/>
          <w:color w:val="501000"/>
          <w:kern w:val="0"/>
          <w:sz w:val="44"/>
          <w:szCs w:val="44"/>
          <w14:ligatures w14:val="none"/>
        </w:rPr>
      </w:pPr>
      <w:r w:rsidRPr="002D3F98">
        <w:rPr>
          <w:rFonts w:ascii="Times New Roman" w:eastAsia="Times New Roman" w:hAnsi="Times New Roman" w:cs="Times New Roman"/>
          <w:b/>
          <w:bCs/>
          <w:color w:val="501000"/>
          <w:kern w:val="0"/>
          <w:sz w:val="44"/>
          <w:szCs w:val="44"/>
          <w14:ligatures w14:val="none"/>
        </w:rPr>
        <w:t>Summary of Results</w:t>
      </w:r>
    </w:p>
    <w:p w:rsidR="00461CA3" w:rsidRPr="00461CA3" w:rsidRDefault="00461CA3" w:rsidP="00461CA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461CA3">
        <w:rPr>
          <w:rFonts w:ascii="Times New Roman" w:eastAsia="Times New Roman" w:hAnsi="Times New Roman" w:cs="Times New Roman"/>
          <w:kern w:val="0"/>
          <w:sz w:val="28"/>
          <w:szCs w:val="28"/>
          <w14:ligatures w14:val="none"/>
        </w:rPr>
        <w:t xml:space="preserve">The performance analysis of sorting algorithms shows that Insertion Sort works well only on small or nearly sorted data, while it becomes impractical with large, reverse, or random data, where the time can reach 1109 milliseconds for a sample of 100,000 elements, but it is the fastest on sorted or few-unique data (0–1 milliseconds). In contrast, the Merge Sort algorithm shows stable performance with O(n log n) time on all types of data, unaffected by their order, and is always among the fastest with times ranging from 3–14 milliseconds for a 100,000-element sample, while Heap Sort maintains the same behavior with O(n log n) time, is stable on all types of data, but slightly slower than Merge Sort with performance times ranging from 5–14 milliseconds for the same sample. As for deterministic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it performs well on random data (8–10 milliseconds for a 100,000-element sample), but it becomes worst-case O(n²) with sorted, reverse, or few-unique data, which may cause a </w:t>
      </w:r>
      <w:proofErr w:type="spellStart"/>
      <w:r w:rsidRPr="00461CA3">
        <w:rPr>
          <w:rFonts w:ascii="Times New Roman" w:eastAsia="Times New Roman" w:hAnsi="Times New Roman" w:cs="Times New Roman"/>
          <w:kern w:val="0"/>
          <w:sz w:val="28"/>
          <w:szCs w:val="28"/>
          <w14:ligatures w14:val="none"/>
        </w:rPr>
        <w:t>StackOverflowError</w:t>
      </w:r>
      <w:proofErr w:type="spellEnd"/>
      <w:r w:rsidRPr="00461CA3">
        <w:rPr>
          <w:rFonts w:ascii="Times New Roman" w:eastAsia="Times New Roman" w:hAnsi="Times New Roman" w:cs="Times New Roman"/>
          <w:kern w:val="0"/>
          <w:sz w:val="28"/>
          <w:szCs w:val="28"/>
          <w14:ligatures w14:val="none"/>
        </w:rPr>
        <w:t xml:space="preserve">, so it was skipped in these cases. On the other hand, Randomized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ensures excellent stability and very high speed, as it avoids worst-case scenarios thanks to random pivot selection and achieves 0–1 </w:t>
      </w:r>
      <w:proofErr w:type="gramStart"/>
      <w:r w:rsidRPr="00461CA3">
        <w:rPr>
          <w:rFonts w:ascii="Times New Roman" w:eastAsia="Times New Roman" w:hAnsi="Times New Roman" w:cs="Times New Roman"/>
          <w:kern w:val="0"/>
          <w:sz w:val="28"/>
          <w:szCs w:val="28"/>
          <w14:ligatures w14:val="none"/>
        </w:rPr>
        <w:t>milliseconds</w:t>
      </w:r>
      <w:proofErr w:type="gramEnd"/>
      <w:r w:rsidRPr="00461CA3">
        <w:rPr>
          <w:rFonts w:ascii="Times New Roman" w:eastAsia="Times New Roman" w:hAnsi="Times New Roman" w:cs="Times New Roman"/>
          <w:kern w:val="0"/>
          <w:sz w:val="28"/>
          <w:szCs w:val="28"/>
          <w14:ligatures w14:val="none"/>
        </w:rPr>
        <w:t xml:space="preserve"> even for very large data, making it the fastest and safest algorithm for all data types. The overall conclusion indicates that Merge Sort and Heap Sort are the most stable and consistently performing algorithms, while deterministic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is prone to failure on some data, Randomized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is the preferred version for practical applications, and Insertion Sort becomes impractical except for small or nearly sorted data. The time complexity of these algorithms shows that Insertion Sort ranges from O(n) in the best case to O(n²) in the worst case, Merge Sort and Heap Sort are consistently </w:t>
      </w:r>
      <w:proofErr w:type="gramStart"/>
      <w:r w:rsidRPr="00461CA3">
        <w:rPr>
          <w:rFonts w:ascii="Times New Roman" w:eastAsia="Times New Roman" w:hAnsi="Times New Roman" w:cs="Times New Roman"/>
          <w:kern w:val="0"/>
          <w:sz w:val="28"/>
          <w:szCs w:val="28"/>
          <w14:ligatures w14:val="none"/>
        </w:rPr>
        <w:t>O(</w:t>
      </w:r>
      <w:proofErr w:type="gramEnd"/>
      <w:r w:rsidRPr="00461CA3">
        <w:rPr>
          <w:rFonts w:ascii="Times New Roman" w:eastAsia="Times New Roman" w:hAnsi="Times New Roman" w:cs="Times New Roman"/>
          <w:kern w:val="0"/>
          <w:sz w:val="28"/>
          <w:szCs w:val="28"/>
          <w14:ligatures w14:val="none"/>
        </w:rPr>
        <w:t xml:space="preserve">n log n), and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ranges between </w:t>
      </w:r>
      <w:proofErr w:type="gramStart"/>
      <w:r w:rsidRPr="00461CA3">
        <w:rPr>
          <w:rFonts w:ascii="Times New Roman" w:eastAsia="Times New Roman" w:hAnsi="Times New Roman" w:cs="Times New Roman"/>
          <w:kern w:val="0"/>
          <w:sz w:val="28"/>
          <w:szCs w:val="28"/>
          <w14:ligatures w14:val="none"/>
        </w:rPr>
        <w:t>O(</w:t>
      </w:r>
      <w:proofErr w:type="gramEnd"/>
      <w:r w:rsidRPr="00461CA3">
        <w:rPr>
          <w:rFonts w:ascii="Times New Roman" w:eastAsia="Times New Roman" w:hAnsi="Times New Roman" w:cs="Times New Roman"/>
          <w:kern w:val="0"/>
          <w:sz w:val="28"/>
          <w:szCs w:val="28"/>
          <w14:ligatures w14:val="none"/>
        </w:rPr>
        <w:t xml:space="preserve">n log n) in the average and best cases and O(n²) in the worst case. The performance differences are explained by the fact that Randomized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and Merge Sort provide the best overall performance, Heap Sort is a reliable and stable alternative, deterministic </w:t>
      </w:r>
      <w:proofErr w:type="spellStart"/>
      <w:r w:rsidRPr="00461CA3">
        <w:rPr>
          <w:rFonts w:ascii="Times New Roman" w:eastAsia="Times New Roman" w:hAnsi="Times New Roman" w:cs="Times New Roman"/>
          <w:kern w:val="0"/>
          <w:sz w:val="28"/>
          <w:szCs w:val="28"/>
          <w14:ligatures w14:val="none"/>
        </w:rPr>
        <w:t>QuickSort</w:t>
      </w:r>
      <w:proofErr w:type="spellEnd"/>
      <w:r w:rsidRPr="00461CA3">
        <w:rPr>
          <w:rFonts w:ascii="Times New Roman" w:eastAsia="Times New Roman" w:hAnsi="Times New Roman" w:cs="Times New Roman"/>
          <w:kern w:val="0"/>
          <w:sz w:val="28"/>
          <w:szCs w:val="28"/>
          <w14:ligatures w14:val="none"/>
        </w:rPr>
        <w:t xml:space="preserve"> may fail due to poor partitions and deep recursion, while Insertion Sort is suitable only for small or nearly sorted data.</w:t>
      </w:r>
    </w:p>
    <w:p w:rsidR="00461CA3" w:rsidRDefault="00461CA3" w:rsidP="00461CA3">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rsidR="007A75EB" w:rsidRDefault="00B276E5" w:rsidP="00461C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76E5">
        <w:rPr>
          <w:b/>
          <w:bCs/>
          <w:noProof/>
        </w:rPr>
        <w:lastRenderedPageBreak/>
        <mc:AlternateContent>
          <mc:Choice Requires="wps">
            <w:drawing>
              <wp:anchor distT="0" distB="0" distL="114300" distR="114300" simplePos="0" relativeHeight="251663360" behindDoc="0" locked="0" layoutInCell="1" allowOverlap="1" wp14:anchorId="6AD8E635" wp14:editId="1E045E0A">
                <wp:simplePos x="0" y="0"/>
                <wp:positionH relativeFrom="column">
                  <wp:posOffset>-518160</wp:posOffset>
                </wp:positionH>
                <wp:positionV relativeFrom="paragraph">
                  <wp:posOffset>428625</wp:posOffset>
                </wp:positionV>
                <wp:extent cx="2537460" cy="5695950"/>
                <wp:effectExtent l="0" t="0" r="635" b="1905"/>
                <wp:wrapNone/>
                <wp:docPr id="1111135115" name="Text Box 1"/>
                <wp:cNvGraphicFramePr/>
                <a:graphic xmlns:a="http://schemas.openxmlformats.org/drawingml/2006/main">
                  <a:graphicData uri="http://schemas.microsoft.com/office/word/2010/wordprocessingShape">
                    <wps:wsp>
                      <wps:cNvSpPr txBox="1"/>
                      <wps:spPr>
                        <a:xfrm>
                          <a:off x="0" y="0"/>
                          <a:ext cx="2537460" cy="5695950"/>
                        </a:xfrm>
                        <a:prstGeom prst="rect">
                          <a:avLst/>
                        </a:prstGeom>
                        <a:solidFill>
                          <a:schemeClr val="bg2">
                            <a:lumMod val="10000"/>
                          </a:schemeClr>
                        </a:solidFill>
                        <a:ln>
                          <a:noFill/>
                        </a:ln>
                      </wps:spPr>
                      <wps:txbx>
                        <w:txbxContent>
                          <w:p w:rsidR="00B276E5" w:rsidRPr="00B276E5" w:rsidRDefault="00B276E5" w:rsidP="00B276E5">
                            <w:pPr>
                              <w:jc w:val="center"/>
                              <w:rPr>
                                <w:rFonts w:ascii="Times New Roman" w:eastAsia="Times New Roman" w:hAnsi="Times New Roman" w:cs="Times New Roman"/>
                                <w:b/>
                                <w:noProof/>
                                <w:color w:val="F7CAAC" w:themeColor="accent2" w:themeTint="66"/>
                                <w:kern w:val="0"/>
                                <w:sz w:val="72"/>
                                <w:szCs w:val="72"/>
                                <w14:textOutline w14:w="11112" w14:cap="flat" w14:cmpd="sng" w14:algn="ctr">
                                  <w14:solidFill>
                                    <w14:schemeClr w14:val="accent2"/>
                                  </w14:solidFill>
                                  <w14:prstDash w14:val="solid"/>
                                  <w14:round/>
                                </w14:textOutline>
                              </w:rPr>
                            </w:pPr>
                            <w:r w:rsidRPr="00B276E5">
                              <w:rPr>
                                <w:rFonts w:ascii="Times New Roman" w:eastAsia="Times New Roman" w:hAnsi="Times New Roman" w:cs="Times New Roman"/>
                                <w:b/>
                                <w:noProof/>
                                <w:color w:val="F7CAAC" w:themeColor="accent2" w:themeTint="66"/>
                                <w:kern w:val="0"/>
                                <w:sz w:val="72"/>
                                <w:szCs w:val="72"/>
                                <w14:textOutline w14:w="11112" w14:cap="flat" w14:cmpd="sng" w14:algn="ctr">
                                  <w14:solidFill>
                                    <w14:schemeClr w14:val="accent2"/>
                                  </w14:solidFill>
                                  <w14:prstDash w14:val="solid"/>
                                  <w14:round/>
                                </w14:textOutline>
                              </w:rPr>
                              <w:t>Random data</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6AD8E635" id="_x0000_t202" coordsize="21600,21600" o:spt="202" path="m,l,21600r21600,l21600,xe">
                <v:stroke joinstyle="miter"/>
                <v:path gradientshapeok="t" o:connecttype="rect"/>
              </v:shapetype>
              <v:shape id="Text Box 1" o:spid="_x0000_s1026" type="#_x0000_t202" style="position:absolute;margin-left:-40.8pt;margin-top:33.75pt;width:199.8pt;height:448.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" fillcolor="#161616 [334]" stroked="f">
                <v:textbox style="mso-fit-shape-to-text:t">
                  <w:txbxContent>
                    <w:p w:rsidR="00B276E5" w:rsidRPr="00B276E5" w:rsidRDefault="00B276E5" w:rsidP="00B276E5">
                      <w:pPr>
                        <w:jc w:val="center"/>
                        <w:rPr>
                          <w:rFonts w:ascii="Times New Roman" w:eastAsia="Times New Roman" w:hAnsi="Times New Roman" w:cs="Times New Roman"/>
                          <w:b/>
                          <w:noProof/>
                          <w:color w:val="F7CAAC" w:themeColor="accent2" w:themeTint="66"/>
                          <w:kern w:val="0"/>
                          <w:sz w:val="72"/>
                          <w:szCs w:val="72"/>
                          <w14:textOutline w14:w="11112" w14:cap="flat" w14:cmpd="sng" w14:algn="ctr">
                            <w14:solidFill>
                              <w14:schemeClr w14:val="accent2"/>
                            </w14:solidFill>
                            <w14:prstDash w14:val="solid"/>
                            <w14:round/>
                          </w14:textOutline>
                        </w:rPr>
                      </w:pPr>
                      <w:r w:rsidRPr="00B276E5">
                        <w:rPr>
                          <w:rFonts w:ascii="Times New Roman" w:eastAsia="Times New Roman" w:hAnsi="Times New Roman" w:cs="Times New Roman"/>
                          <w:b/>
                          <w:noProof/>
                          <w:color w:val="F7CAAC" w:themeColor="accent2" w:themeTint="66"/>
                          <w:kern w:val="0"/>
                          <w:sz w:val="72"/>
                          <w:szCs w:val="72"/>
                          <w14:textOutline w14:w="11112" w14:cap="flat" w14:cmpd="sng" w14:algn="ctr">
                            <w14:solidFill>
                              <w14:schemeClr w14:val="accent2"/>
                            </w14:solidFill>
                            <w14:prstDash w14:val="solid"/>
                            <w14:round/>
                          </w14:textOutline>
                        </w:rPr>
                        <w:t>Random data</w:t>
                      </w:r>
                    </w:p>
                  </w:txbxContent>
                </v:textbox>
              </v:shape>
            </w:pict>
          </mc:Fallback>
        </mc:AlternateContent>
      </w:r>
    </w:p>
    <w:p w:rsidR="00300667" w:rsidRDefault="00B276E5" w:rsidP="00461CA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anchor distT="0" distB="0" distL="114300" distR="114300" simplePos="0" relativeHeight="251658240" behindDoc="1" locked="0" layoutInCell="1" allowOverlap="1">
            <wp:simplePos x="0" y="0"/>
            <wp:positionH relativeFrom="column">
              <wp:posOffset>-320040</wp:posOffset>
            </wp:positionH>
            <wp:positionV relativeFrom="paragraph">
              <wp:posOffset>294640</wp:posOffset>
            </wp:positionV>
            <wp:extent cx="2537460" cy="5695950"/>
            <wp:effectExtent l="0" t="0" r="0" b="0"/>
            <wp:wrapTight wrapText="bothSides">
              <wp:wrapPolygon edited="0">
                <wp:start x="0" y="0"/>
                <wp:lineTo x="0" y="21528"/>
                <wp:lineTo x="21405" y="21528"/>
                <wp:lineTo x="21405" y="0"/>
                <wp:lineTo x="0" y="0"/>
              </wp:wrapPolygon>
            </wp:wrapTight>
            <wp:docPr id="1965679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79540" name="Picture 1965679540"/>
                    <pic:cNvPicPr/>
                  </pic:nvPicPr>
                  <pic:blipFill>
                    <a:blip r:embed="rId7">
                      <a:extLst>
                        <a:ext uri="{28A0092B-C50C-407E-A947-70E740481C1C}">
                          <a14:useLocalDpi xmlns:a14="http://schemas.microsoft.com/office/drawing/2010/main" val="0"/>
                        </a:ext>
                      </a:extLst>
                    </a:blip>
                    <a:stretch>
                      <a:fillRect/>
                    </a:stretch>
                  </pic:blipFill>
                  <pic:spPr>
                    <a:xfrm>
                      <a:off x="0" y="0"/>
                      <a:ext cx="2537460" cy="5695950"/>
                    </a:xfrm>
                    <a:prstGeom prst="rect">
                      <a:avLst/>
                    </a:prstGeom>
                  </pic:spPr>
                </pic:pic>
              </a:graphicData>
            </a:graphic>
            <wp14:sizeRelH relativeFrom="margin">
              <wp14:pctWidth>0</wp14:pctWidth>
            </wp14:sizeRelH>
            <wp14:sizeRelV relativeFrom="margin">
              <wp14:pctHeight>0</wp14:pctHeight>
            </wp14:sizeRelV>
          </wp:anchor>
        </w:drawing>
      </w:r>
    </w:p>
    <w:p w:rsidR="003651D0" w:rsidRPr="007A75EB" w:rsidRDefault="00B276E5" w:rsidP="007A75E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anchor distT="0" distB="0" distL="114300" distR="114300" simplePos="0" relativeHeight="251659264" behindDoc="1" locked="0" layoutInCell="1" allowOverlap="1" wp14:anchorId="5A69ABBF">
            <wp:simplePos x="0" y="0"/>
            <wp:positionH relativeFrom="column">
              <wp:posOffset>2529840</wp:posOffset>
            </wp:positionH>
            <wp:positionV relativeFrom="paragraph">
              <wp:posOffset>826135</wp:posOffset>
            </wp:positionV>
            <wp:extent cx="3970020" cy="5722620"/>
            <wp:effectExtent l="0" t="0" r="0" b="0"/>
            <wp:wrapTight wrapText="bothSides">
              <wp:wrapPolygon edited="0">
                <wp:start x="0" y="0"/>
                <wp:lineTo x="0" y="21499"/>
                <wp:lineTo x="21455" y="21499"/>
                <wp:lineTo x="21455" y="0"/>
                <wp:lineTo x="0" y="0"/>
              </wp:wrapPolygon>
            </wp:wrapTight>
            <wp:docPr id="1742671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71070" name="Picture 1742671070"/>
                    <pic:cNvPicPr/>
                  </pic:nvPicPr>
                  <pic:blipFill>
                    <a:blip r:embed="rId8">
                      <a:extLst>
                        <a:ext uri="{28A0092B-C50C-407E-A947-70E740481C1C}">
                          <a14:useLocalDpi xmlns:a14="http://schemas.microsoft.com/office/drawing/2010/main" val="0"/>
                        </a:ext>
                      </a:extLst>
                    </a:blip>
                    <a:stretch>
                      <a:fillRect/>
                    </a:stretch>
                  </pic:blipFill>
                  <pic:spPr>
                    <a:xfrm>
                      <a:off x="0" y="0"/>
                      <a:ext cx="3970020" cy="57226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61F4D202" wp14:editId="082973B7">
                <wp:simplePos x="0" y="0"/>
                <wp:positionH relativeFrom="column">
                  <wp:posOffset>2392680</wp:posOffset>
                </wp:positionH>
                <wp:positionV relativeFrom="paragraph">
                  <wp:posOffset>360680</wp:posOffset>
                </wp:positionV>
                <wp:extent cx="4297680" cy="1828800"/>
                <wp:effectExtent l="0" t="0" r="7620" b="1905"/>
                <wp:wrapSquare wrapText="bothSides"/>
                <wp:docPr id="681774276" name="Text Box 1"/>
                <wp:cNvGraphicFramePr/>
                <a:graphic xmlns:a="http://schemas.openxmlformats.org/drawingml/2006/main">
                  <a:graphicData uri="http://schemas.microsoft.com/office/word/2010/wordprocessingShape">
                    <wps:wsp>
                      <wps:cNvSpPr txBox="1"/>
                      <wps:spPr>
                        <a:xfrm>
                          <a:off x="0" y="0"/>
                          <a:ext cx="4297680" cy="1828800"/>
                        </a:xfrm>
                        <a:prstGeom prst="rect">
                          <a:avLst/>
                        </a:prstGeom>
                        <a:solidFill>
                          <a:schemeClr val="tx2"/>
                        </a:solidFill>
                        <a:ln>
                          <a:noFill/>
                        </a:ln>
                      </wps:spPr>
                      <wps:txbx>
                        <w:txbxContent>
                          <w:p w:rsidR="00B276E5" w:rsidRPr="00264A9C" w:rsidRDefault="00B276E5" w:rsidP="00B276E5">
                            <w:pPr>
                              <w:jc w:val="center"/>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pPr>
                            <w:proofErr w:type="spellStart"/>
                            <w:r w:rsidRPr="00264A9C">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t>FewUnique</w:t>
                            </w:r>
                            <w:proofErr w:type="spellEnd"/>
                            <w:r w:rsidRPr="00264A9C">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t xml:space="preserve"> data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F4D202" id="_x0000_s1027" type="#_x0000_t202" style="position:absolute;margin-left:188.4pt;margin-top:28.4pt;width:338.4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" fillcolor="#44546a [3215]" stroked="f">
                <v:textbox style="mso-fit-shape-to-text:t">
                  <w:txbxContent>
                    <w:p w:rsidR="00B276E5" w:rsidRPr="00264A9C" w:rsidRDefault="00B276E5" w:rsidP="00B276E5">
                      <w:pPr>
                        <w:jc w:val="center"/>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pPr>
                      <w:proofErr w:type="spellStart"/>
                      <w:r w:rsidRPr="00264A9C">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t>FewUnique</w:t>
                      </w:r>
                      <w:proofErr w:type="spellEnd"/>
                      <w:r w:rsidRPr="00264A9C">
                        <w:rPr>
                          <w:rFonts w:asciiTheme="majorBidi" w:hAnsiTheme="majorBidi" w:cstheme="majorBidi"/>
                          <w:b/>
                          <w:color w:val="FFFFFF" w:themeColor="background1"/>
                          <w:sz w:val="72"/>
                          <w:szCs w:val="72"/>
                          <w14:textOutline w14:w="11112" w14:cap="flat" w14:cmpd="sng" w14:algn="ctr">
                            <w14:solidFill>
                              <w14:schemeClr w14:val="accent2"/>
                            </w14:solidFill>
                            <w14:prstDash w14:val="solid"/>
                            <w14:round/>
                          </w14:textOutline>
                        </w:rPr>
                        <w:t xml:space="preserve"> data</w:t>
                      </w:r>
                    </w:p>
                  </w:txbxContent>
                </v:textbox>
                <w10:wrap type="square"/>
              </v:shape>
            </w:pict>
          </mc:Fallback>
        </mc:AlternateContent>
      </w:r>
    </w:p>
    <w:p w:rsidR="00F42A45" w:rsidRDefault="00F42A45">
      <w:r>
        <w:br w:type="page"/>
      </w:r>
    </w:p>
    <w:p w:rsidR="002729D4" w:rsidRDefault="00B276E5" w:rsidP="00B276E5">
      <w:pPr>
        <w:tabs>
          <w:tab w:val="left" w:pos="6564"/>
        </w:tabs>
      </w:pPr>
      <w:r>
        <w:rPr>
          <w:noProof/>
        </w:rPr>
        <w:lastRenderedPageBreak/>
        <mc:AlternateContent>
          <mc:Choice Requires="wps">
            <w:drawing>
              <wp:anchor distT="0" distB="0" distL="114300" distR="114300" simplePos="0" relativeHeight="251669504" behindDoc="0" locked="0" layoutInCell="1" allowOverlap="1" wp14:anchorId="374F91D9" wp14:editId="029AFA71">
                <wp:simplePos x="0" y="0"/>
                <wp:positionH relativeFrom="column">
                  <wp:posOffset>2880360</wp:posOffset>
                </wp:positionH>
                <wp:positionV relativeFrom="paragraph">
                  <wp:posOffset>1531620</wp:posOffset>
                </wp:positionV>
                <wp:extent cx="3901440" cy="693420"/>
                <wp:effectExtent l="0" t="0" r="3810" b="0"/>
                <wp:wrapNone/>
                <wp:docPr id="659284277" name="Text Box 1"/>
                <wp:cNvGraphicFramePr/>
                <a:graphic xmlns:a="http://schemas.openxmlformats.org/drawingml/2006/main">
                  <a:graphicData uri="http://schemas.microsoft.com/office/word/2010/wordprocessingShape">
                    <wps:wsp>
                      <wps:cNvSpPr txBox="1"/>
                      <wps:spPr>
                        <a:xfrm>
                          <a:off x="0" y="0"/>
                          <a:ext cx="3901440" cy="693420"/>
                        </a:xfrm>
                        <a:prstGeom prst="rect">
                          <a:avLst/>
                        </a:prstGeom>
                        <a:solidFill>
                          <a:schemeClr val="accent6">
                            <a:lumMod val="75000"/>
                          </a:schemeClr>
                        </a:solidFill>
                        <a:ln>
                          <a:noFill/>
                        </a:ln>
                      </wps:spPr>
                      <wps:txbx>
                        <w:txbxContent>
                          <w:p w:rsidR="00B276E5" w:rsidRPr="00B276E5" w:rsidRDefault="00B276E5" w:rsidP="00B276E5">
                            <w:pPr>
                              <w:tabs>
                                <w:tab w:val="left" w:pos="6564"/>
                              </w:tabs>
                              <w:jc w:val="center"/>
                              <w:rPr>
                                <w:rFonts w:asciiTheme="majorBidi" w:hAnsiTheme="majorBidi" w:cstheme="majorBidi"/>
                                <w:b/>
                                <w:noProof/>
                                <w:color w:val="F7CAAC" w:themeColor="accent2" w:themeTint="66"/>
                                <w:sz w:val="72"/>
                                <w:szCs w:val="72"/>
                                <w14:textOutline w14:w="11112" w14:cap="flat" w14:cmpd="sng" w14:algn="ctr">
                                  <w14:solidFill>
                                    <w14:schemeClr w14:val="accent2"/>
                                  </w14:solidFill>
                                  <w14:prstDash w14:val="solid"/>
                                  <w14:round/>
                                </w14:textOutline>
                              </w:rPr>
                            </w:pPr>
                            <w:r>
                              <w:rPr>
                                <w:rFonts w:asciiTheme="majorBidi" w:hAnsiTheme="majorBidi" w:cstheme="majorBidi"/>
                                <w:b/>
                                <w:noProof/>
                                <w:color w:val="F7CAAC" w:themeColor="accent2" w:themeTint="66"/>
                                <w:sz w:val="72"/>
                                <w:szCs w:val="72"/>
                                <w14:textOutline w14:w="11112" w14:cap="flat" w14:cmpd="sng" w14:algn="ctr">
                                  <w14:solidFill>
                                    <w14:schemeClr w14:val="accent2"/>
                                  </w14:solidFill>
                                  <w14:prstDash w14:val="solid"/>
                                  <w14:round/>
                                </w14:textOutline>
                              </w:rPr>
                              <w:t>Reverse data</w:t>
                            </w:r>
                          </w:p>
                          <w:p w:rsidR="00B276E5" w:rsidRDefault="00B276E5"/>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F91D9" id="_x0000_s1028" type="#_x0000_t202" style="position:absolute;margin-left:226.8pt;margin-top:120.6pt;width:307.2pt;height:5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" fillcolor="#538135 [2409]" stroked="f">
                <v:textbox>
                  <w:txbxContent>
                    <w:p w:rsidR="00B276E5" w:rsidRPr="00B276E5" w:rsidRDefault="00B276E5" w:rsidP="00B276E5">
                      <w:pPr>
                        <w:tabs>
                          <w:tab w:val="left" w:pos="6564"/>
                        </w:tabs>
                        <w:jc w:val="center"/>
                        <w:rPr>
                          <w:rFonts w:asciiTheme="majorBidi" w:hAnsiTheme="majorBidi" w:cstheme="majorBidi"/>
                          <w:b/>
                          <w:noProof/>
                          <w:color w:val="F7CAAC" w:themeColor="accent2" w:themeTint="66"/>
                          <w:sz w:val="72"/>
                          <w:szCs w:val="72"/>
                          <w14:textOutline w14:w="11112" w14:cap="flat" w14:cmpd="sng" w14:algn="ctr">
                            <w14:solidFill>
                              <w14:schemeClr w14:val="accent2"/>
                            </w14:solidFill>
                            <w14:prstDash w14:val="solid"/>
                            <w14:round/>
                          </w14:textOutline>
                        </w:rPr>
                      </w:pPr>
                      <w:r>
                        <w:rPr>
                          <w:rFonts w:asciiTheme="majorBidi" w:hAnsiTheme="majorBidi" w:cstheme="majorBidi"/>
                          <w:b/>
                          <w:noProof/>
                          <w:color w:val="F7CAAC" w:themeColor="accent2" w:themeTint="66"/>
                          <w:sz w:val="72"/>
                          <w:szCs w:val="72"/>
                          <w14:textOutline w14:w="11112" w14:cap="flat" w14:cmpd="sng" w14:algn="ctr">
                            <w14:solidFill>
                              <w14:schemeClr w14:val="accent2"/>
                            </w14:solidFill>
                            <w14:prstDash w14:val="solid"/>
                            <w14:round/>
                          </w14:textOutline>
                        </w:rPr>
                        <w:t>Reverse data</w:t>
                      </w:r>
                    </w:p>
                    <w:p w:rsidR="00B276E5" w:rsidRDefault="00B276E5"/>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AD1FCFE" wp14:editId="14E3998F">
                <wp:simplePos x="0" y="0"/>
                <wp:positionH relativeFrom="margin">
                  <wp:posOffset>-746760</wp:posOffset>
                </wp:positionH>
                <wp:positionV relativeFrom="paragraph">
                  <wp:posOffset>0</wp:posOffset>
                </wp:positionV>
                <wp:extent cx="3810000" cy="792480"/>
                <wp:effectExtent l="0" t="0" r="0" b="7620"/>
                <wp:wrapNone/>
                <wp:docPr id="1220451373" name="Text Box 1"/>
                <wp:cNvGraphicFramePr/>
                <a:graphic xmlns:a="http://schemas.openxmlformats.org/drawingml/2006/main">
                  <a:graphicData uri="http://schemas.microsoft.com/office/word/2010/wordprocessingShape">
                    <wps:wsp>
                      <wps:cNvSpPr txBox="1"/>
                      <wps:spPr>
                        <a:xfrm>
                          <a:off x="0" y="0"/>
                          <a:ext cx="3810000" cy="792480"/>
                        </a:xfrm>
                        <a:prstGeom prst="rect">
                          <a:avLst/>
                        </a:prstGeom>
                        <a:solidFill>
                          <a:srgbClr val="720000"/>
                        </a:solidFill>
                        <a:ln>
                          <a:noFill/>
                        </a:ln>
                      </wps:spPr>
                      <wps:txbx>
                        <w:txbxContent>
                          <w:p w:rsidR="00B276E5" w:rsidRPr="00264A9C" w:rsidRDefault="00B276E5" w:rsidP="00B276E5">
                            <w:pPr>
                              <w:jc w:val="center"/>
                              <w:rPr>
                                <w:rFonts w:asciiTheme="majorBidi" w:hAnsiTheme="majorBidi" w:cstheme="majorBidi"/>
                                <w:b/>
                                <w:noProof/>
                                <w:color w:val="FFFFFF" w:themeColor="background1"/>
                                <w:sz w:val="72"/>
                                <w:szCs w:val="72"/>
                                <w14:textOutline w14:w="11112" w14:cap="flat" w14:cmpd="sng" w14:algn="ctr">
                                  <w14:solidFill>
                                    <w14:schemeClr w14:val="accent2"/>
                                  </w14:solidFill>
                                  <w14:prstDash w14:val="solid"/>
                                  <w14:round/>
                                </w14:textOutline>
                              </w:rPr>
                            </w:pPr>
                            <w:r w:rsidRPr="00264A9C">
                              <w:rPr>
                                <w:rFonts w:asciiTheme="majorBidi" w:hAnsiTheme="majorBidi" w:cstheme="majorBidi"/>
                                <w:b/>
                                <w:noProof/>
                                <w:color w:val="FFFFFF" w:themeColor="background1"/>
                                <w:sz w:val="72"/>
                                <w:szCs w:val="72"/>
                                <w14:textOutline w14:w="11112" w14:cap="flat" w14:cmpd="sng" w14:algn="ctr">
                                  <w14:solidFill>
                                    <w14:schemeClr w14:val="accent2"/>
                                  </w14:solidFill>
                                  <w14:prstDash w14:val="solid"/>
                                  <w14:round/>
                                </w14:textOutline>
                              </w:rPr>
                              <w:t>Sorted data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1FCFE" id="_x0000_s1029" type="#_x0000_t202" style="position:absolute;margin-left:-58.8pt;margin-top:0;width:300pt;height:6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" fillcolor="#720000" stroked="f">
                <v:textbox>
                  <w:txbxContent>
                    <w:p w:rsidR="00B276E5" w:rsidRPr="00264A9C" w:rsidRDefault="00B276E5" w:rsidP="00B276E5">
                      <w:pPr>
                        <w:jc w:val="center"/>
                        <w:rPr>
                          <w:rFonts w:asciiTheme="majorBidi" w:hAnsiTheme="majorBidi" w:cstheme="majorBidi"/>
                          <w:b/>
                          <w:noProof/>
                          <w:color w:val="FFFFFF" w:themeColor="background1"/>
                          <w:sz w:val="72"/>
                          <w:szCs w:val="72"/>
                          <w14:textOutline w14:w="11112" w14:cap="flat" w14:cmpd="sng" w14:algn="ctr">
                            <w14:solidFill>
                              <w14:schemeClr w14:val="accent2"/>
                            </w14:solidFill>
                            <w14:prstDash w14:val="solid"/>
                            <w14:round/>
                          </w14:textOutline>
                        </w:rPr>
                      </w:pPr>
                      <w:r w:rsidRPr="00264A9C">
                        <w:rPr>
                          <w:rFonts w:asciiTheme="majorBidi" w:hAnsiTheme="majorBidi" w:cstheme="majorBidi"/>
                          <w:b/>
                          <w:noProof/>
                          <w:color w:val="FFFFFF" w:themeColor="background1"/>
                          <w:sz w:val="72"/>
                          <w:szCs w:val="72"/>
                          <w14:textOutline w14:w="11112" w14:cap="flat" w14:cmpd="sng" w14:algn="ctr">
                            <w14:solidFill>
                              <w14:schemeClr w14:val="accent2"/>
                            </w14:solidFill>
                            <w14:prstDash w14:val="solid"/>
                            <w14:round/>
                          </w14:textOutline>
                        </w:rPr>
                        <w:t>Sorted data</w:t>
                      </w:r>
                    </w:p>
                  </w:txbxContent>
                </v:textbox>
                <w10:wrap anchorx="margin"/>
              </v:shape>
            </w:pict>
          </mc:Fallback>
        </mc:AlternateContent>
      </w:r>
      <w:r>
        <w:rPr>
          <w:noProof/>
        </w:rPr>
        <w:drawing>
          <wp:anchor distT="0" distB="0" distL="114300" distR="114300" simplePos="0" relativeHeight="251661312" behindDoc="1" locked="0" layoutInCell="1" allowOverlap="1">
            <wp:simplePos x="0" y="0"/>
            <wp:positionH relativeFrom="column">
              <wp:posOffset>2964180</wp:posOffset>
            </wp:positionH>
            <wp:positionV relativeFrom="paragraph">
              <wp:posOffset>1931035</wp:posOffset>
            </wp:positionV>
            <wp:extent cx="3741420" cy="6295390"/>
            <wp:effectExtent l="0" t="0" r="0" b="0"/>
            <wp:wrapTight wrapText="bothSides">
              <wp:wrapPolygon edited="0">
                <wp:start x="0" y="0"/>
                <wp:lineTo x="0" y="21504"/>
                <wp:lineTo x="21446" y="21504"/>
                <wp:lineTo x="21446" y="0"/>
                <wp:lineTo x="0" y="0"/>
              </wp:wrapPolygon>
            </wp:wrapTight>
            <wp:docPr id="310402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02061" name="Picture 310402061"/>
                    <pic:cNvPicPr/>
                  </pic:nvPicPr>
                  <pic:blipFill>
                    <a:blip r:embed="rId9">
                      <a:extLst>
                        <a:ext uri="{28A0092B-C50C-407E-A947-70E740481C1C}">
                          <a14:useLocalDpi xmlns:a14="http://schemas.microsoft.com/office/drawing/2010/main" val="0"/>
                        </a:ext>
                      </a:extLst>
                    </a:blip>
                    <a:stretch>
                      <a:fillRect/>
                    </a:stretch>
                  </pic:blipFill>
                  <pic:spPr>
                    <a:xfrm>
                      <a:off x="0" y="0"/>
                      <a:ext cx="3741420" cy="629539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1" locked="0" layoutInCell="1" allowOverlap="1">
            <wp:simplePos x="0" y="0"/>
            <wp:positionH relativeFrom="margin">
              <wp:posOffset>-601980</wp:posOffset>
            </wp:positionH>
            <wp:positionV relativeFrom="paragraph">
              <wp:posOffset>533400</wp:posOffset>
            </wp:positionV>
            <wp:extent cx="3467100" cy="6134100"/>
            <wp:effectExtent l="0" t="0" r="0" b="0"/>
            <wp:wrapTight wrapText="bothSides">
              <wp:wrapPolygon edited="0">
                <wp:start x="0" y="0"/>
                <wp:lineTo x="0" y="21533"/>
                <wp:lineTo x="21481" y="21533"/>
                <wp:lineTo x="21481" y="0"/>
                <wp:lineTo x="0" y="0"/>
              </wp:wrapPolygon>
            </wp:wrapTight>
            <wp:docPr id="15930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6101" name="Picture 1593026101"/>
                    <pic:cNvPicPr/>
                  </pic:nvPicPr>
                  <pic:blipFill>
                    <a:blip r:embed="rId10">
                      <a:extLst>
                        <a:ext uri="{28A0092B-C50C-407E-A947-70E740481C1C}">
                          <a14:useLocalDpi xmlns:a14="http://schemas.microsoft.com/office/drawing/2010/main" val="0"/>
                        </a:ext>
                      </a:extLst>
                    </a:blip>
                    <a:stretch>
                      <a:fillRect/>
                    </a:stretch>
                  </pic:blipFill>
                  <pic:spPr>
                    <a:xfrm>
                      <a:off x="0" y="0"/>
                      <a:ext cx="3467100" cy="6134100"/>
                    </a:xfrm>
                    <a:prstGeom prst="rect">
                      <a:avLst/>
                    </a:prstGeom>
                  </pic:spPr>
                </pic:pic>
              </a:graphicData>
            </a:graphic>
            <wp14:sizeRelH relativeFrom="margin">
              <wp14:pctWidth>0</wp14:pctWidth>
            </wp14:sizeRelH>
            <wp14:sizeRelV relativeFrom="margin">
              <wp14:pctHeight>0</wp14:pctHeight>
            </wp14:sizeRelV>
          </wp:anchor>
        </w:drawing>
      </w:r>
      <w:r>
        <w:tab/>
      </w:r>
    </w:p>
    <w:sectPr w:rsidR="002729D4" w:rsidSect="00B276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0697" w:rsidRDefault="008A0697" w:rsidP="00B276E5">
      <w:pPr>
        <w:spacing w:after="0" w:line="240" w:lineRule="auto"/>
      </w:pPr>
      <w:r>
        <w:separator/>
      </w:r>
    </w:p>
  </w:endnote>
  <w:endnote w:type="continuationSeparator" w:id="0">
    <w:p w:rsidR="008A0697" w:rsidRDefault="008A0697" w:rsidP="00B2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0697" w:rsidRDefault="008A0697" w:rsidP="00B276E5">
      <w:pPr>
        <w:spacing w:after="0" w:line="240" w:lineRule="auto"/>
      </w:pPr>
      <w:r>
        <w:separator/>
      </w:r>
    </w:p>
  </w:footnote>
  <w:footnote w:type="continuationSeparator" w:id="0">
    <w:p w:rsidR="008A0697" w:rsidRDefault="008A0697" w:rsidP="00B27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11C0E"/>
    <w:multiLevelType w:val="multilevel"/>
    <w:tmpl w:val="FD7E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820FB"/>
    <w:multiLevelType w:val="multilevel"/>
    <w:tmpl w:val="DF3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0377"/>
    <w:multiLevelType w:val="multilevel"/>
    <w:tmpl w:val="36D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1217D"/>
    <w:multiLevelType w:val="multilevel"/>
    <w:tmpl w:val="D9F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96BCC"/>
    <w:multiLevelType w:val="multilevel"/>
    <w:tmpl w:val="5CF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11321"/>
    <w:multiLevelType w:val="multilevel"/>
    <w:tmpl w:val="0BA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12A68"/>
    <w:multiLevelType w:val="multilevel"/>
    <w:tmpl w:val="208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8260E"/>
    <w:multiLevelType w:val="multilevel"/>
    <w:tmpl w:val="1E2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E6CB0"/>
    <w:multiLevelType w:val="multilevel"/>
    <w:tmpl w:val="BDC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A7AEA"/>
    <w:multiLevelType w:val="multilevel"/>
    <w:tmpl w:val="730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76406"/>
    <w:multiLevelType w:val="multilevel"/>
    <w:tmpl w:val="319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B4DC2"/>
    <w:multiLevelType w:val="multilevel"/>
    <w:tmpl w:val="97F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76B87"/>
    <w:multiLevelType w:val="multilevel"/>
    <w:tmpl w:val="CE4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16F45"/>
    <w:multiLevelType w:val="multilevel"/>
    <w:tmpl w:val="0E1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21037">
    <w:abstractNumId w:val="5"/>
  </w:num>
  <w:num w:numId="2" w16cid:durableId="169806329">
    <w:abstractNumId w:val="12"/>
  </w:num>
  <w:num w:numId="3" w16cid:durableId="127089132">
    <w:abstractNumId w:val="3"/>
  </w:num>
  <w:num w:numId="4" w16cid:durableId="251546983">
    <w:abstractNumId w:val="9"/>
  </w:num>
  <w:num w:numId="5" w16cid:durableId="1087654220">
    <w:abstractNumId w:val="7"/>
  </w:num>
  <w:num w:numId="6" w16cid:durableId="1788087363">
    <w:abstractNumId w:val="2"/>
  </w:num>
  <w:num w:numId="7" w16cid:durableId="1585991049">
    <w:abstractNumId w:val="4"/>
  </w:num>
  <w:num w:numId="8" w16cid:durableId="977951590">
    <w:abstractNumId w:val="10"/>
  </w:num>
  <w:num w:numId="9" w16cid:durableId="80567118">
    <w:abstractNumId w:val="0"/>
  </w:num>
  <w:num w:numId="10" w16cid:durableId="1166748342">
    <w:abstractNumId w:val="11"/>
  </w:num>
  <w:num w:numId="11" w16cid:durableId="9376409">
    <w:abstractNumId w:val="8"/>
  </w:num>
  <w:num w:numId="12" w16cid:durableId="998538247">
    <w:abstractNumId w:val="6"/>
  </w:num>
  <w:num w:numId="13" w16cid:durableId="110705915">
    <w:abstractNumId w:val="13"/>
  </w:num>
  <w:num w:numId="14" w16cid:durableId="206159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EB"/>
    <w:rsid w:val="00214CAB"/>
    <w:rsid w:val="00264A9C"/>
    <w:rsid w:val="002729D4"/>
    <w:rsid w:val="002A1C2C"/>
    <w:rsid w:val="002D3F98"/>
    <w:rsid w:val="002E48B1"/>
    <w:rsid w:val="00300667"/>
    <w:rsid w:val="003651D0"/>
    <w:rsid w:val="00461CA3"/>
    <w:rsid w:val="004F513B"/>
    <w:rsid w:val="006F1927"/>
    <w:rsid w:val="007A75EB"/>
    <w:rsid w:val="00813457"/>
    <w:rsid w:val="008A0697"/>
    <w:rsid w:val="00B276E5"/>
    <w:rsid w:val="00B85064"/>
    <w:rsid w:val="00F42A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69B9DF-CF3D-4AC9-AB0A-B9E56357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13B"/>
  </w:style>
  <w:style w:type="paragraph" w:styleId="Heading1">
    <w:name w:val="heading 1"/>
    <w:basedOn w:val="Normal"/>
    <w:next w:val="Normal"/>
    <w:link w:val="Heading1Char"/>
    <w:uiPriority w:val="9"/>
    <w:qFormat/>
    <w:rsid w:val="007A75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75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75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75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75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7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E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75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75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75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75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7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EB"/>
    <w:rPr>
      <w:rFonts w:eastAsiaTheme="majorEastAsia" w:cstheme="majorBidi"/>
      <w:color w:val="272727" w:themeColor="text1" w:themeTint="D8"/>
    </w:rPr>
  </w:style>
  <w:style w:type="paragraph" w:styleId="Title">
    <w:name w:val="Title"/>
    <w:basedOn w:val="Normal"/>
    <w:next w:val="Normal"/>
    <w:link w:val="TitleChar"/>
    <w:uiPriority w:val="10"/>
    <w:qFormat/>
    <w:rsid w:val="007A7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EB"/>
    <w:pPr>
      <w:spacing w:before="160"/>
      <w:jc w:val="center"/>
    </w:pPr>
    <w:rPr>
      <w:i/>
      <w:iCs/>
      <w:color w:val="404040" w:themeColor="text1" w:themeTint="BF"/>
    </w:rPr>
  </w:style>
  <w:style w:type="character" w:customStyle="1" w:styleId="QuoteChar">
    <w:name w:val="Quote Char"/>
    <w:basedOn w:val="DefaultParagraphFont"/>
    <w:link w:val="Quote"/>
    <w:uiPriority w:val="29"/>
    <w:rsid w:val="007A75EB"/>
    <w:rPr>
      <w:i/>
      <w:iCs/>
      <w:color w:val="404040" w:themeColor="text1" w:themeTint="BF"/>
    </w:rPr>
  </w:style>
  <w:style w:type="paragraph" w:styleId="ListParagraph">
    <w:name w:val="List Paragraph"/>
    <w:basedOn w:val="Normal"/>
    <w:uiPriority w:val="34"/>
    <w:qFormat/>
    <w:rsid w:val="007A75EB"/>
    <w:pPr>
      <w:ind w:left="720"/>
      <w:contextualSpacing/>
    </w:pPr>
  </w:style>
  <w:style w:type="character" w:styleId="IntenseEmphasis">
    <w:name w:val="Intense Emphasis"/>
    <w:basedOn w:val="DefaultParagraphFont"/>
    <w:uiPriority w:val="21"/>
    <w:qFormat/>
    <w:rsid w:val="007A75EB"/>
    <w:rPr>
      <w:i/>
      <w:iCs/>
      <w:color w:val="2E74B5" w:themeColor="accent1" w:themeShade="BF"/>
    </w:rPr>
  </w:style>
  <w:style w:type="paragraph" w:styleId="IntenseQuote">
    <w:name w:val="Intense Quote"/>
    <w:basedOn w:val="Normal"/>
    <w:next w:val="Normal"/>
    <w:link w:val="IntenseQuoteChar"/>
    <w:uiPriority w:val="30"/>
    <w:qFormat/>
    <w:rsid w:val="007A75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75EB"/>
    <w:rPr>
      <w:i/>
      <w:iCs/>
      <w:color w:val="2E74B5" w:themeColor="accent1" w:themeShade="BF"/>
    </w:rPr>
  </w:style>
  <w:style w:type="character" w:styleId="IntenseReference">
    <w:name w:val="Intense Reference"/>
    <w:basedOn w:val="DefaultParagraphFont"/>
    <w:uiPriority w:val="32"/>
    <w:qFormat/>
    <w:rsid w:val="007A75EB"/>
    <w:rPr>
      <w:b/>
      <w:bCs/>
      <w:smallCaps/>
      <w:color w:val="2E74B5" w:themeColor="accent1" w:themeShade="BF"/>
      <w:spacing w:val="5"/>
    </w:rPr>
  </w:style>
  <w:style w:type="paragraph" w:styleId="Header">
    <w:name w:val="header"/>
    <w:basedOn w:val="Normal"/>
    <w:link w:val="HeaderChar"/>
    <w:uiPriority w:val="99"/>
    <w:unhideWhenUsed/>
    <w:rsid w:val="00B276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6E5"/>
  </w:style>
  <w:style w:type="paragraph" w:styleId="Footer">
    <w:name w:val="footer"/>
    <w:basedOn w:val="Normal"/>
    <w:link w:val="FooterChar"/>
    <w:uiPriority w:val="99"/>
    <w:unhideWhenUsed/>
    <w:rsid w:val="00B276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Hussein</dc:creator>
  <cp:keywords/>
  <dc:description/>
  <cp:lastModifiedBy>Rand Hussein</cp:lastModifiedBy>
  <cp:revision>4</cp:revision>
  <dcterms:created xsi:type="dcterms:W3CDTF">2025-12-10T12:30:00Z</dcterms:created>
  <dcterms:modified xsi:type="dcterms:W3CDTF">2025-12-10T16:31:00Z</dcterms:modified>
</cp:coreProperties>
</file>