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80"/>
        <w:jc w:val="center"/>
      </w:pPr>
      <w:r>
        <w:rPr>
          <w:rFonts w:ascii="Arial" w:cs="Arial" w:eastAsia="Arial" w:hAnsi="Arial"/>
          <w:b/>
          <w:bCs/>
          <w:color w:val="6B7F5E"/>
          <w:sz w:val="56"/>
          <w:szCs w:val="56"/>
        </w:rPr>
        <w:t xml:space="preserve">SISTA RESAN</w:t>
      </w:r>
    </w:p>
    <w:p>
      <w:pPr>
        <w:spacing w:after="400"/>
        <w:jc w:val="center"/>
      </w:pPr>
      <w:r>
        <w:rPr>
          <w:rFonts w:ascii="Arial" w:cs="Arial" w:eastAsia="Arial" w:hAnsi="Arial"/>
          <w:color w:val="6E8BA4"/>
          <w:sz w:val="26"/>
          <w:szCs w:val="26"/>
        </w:rPr>
        <w:t xml:space="preserve">Sveriges första digitala dödsboassistent</w:t>
      </w:r>
    </w:p>
    <w:p>
      <w:pPr>
        <w:pBdr>
          <w:top w:val="single" w:color="E8E4DE" w:sz="2" w:space="16"/>
          <w:bottom w:val="single" w:color="E8E4DE" w:sz="2" w:space="16"/>
        </w:pBdr>
        <w:spacing w:after="120"/>
        <w:jc w:val="center"/>
      </w:pPr>
      <w:r>
        <w:rPr>
          <w:rFonts w:ascii="Arial" w:cs="Arial" w:eastAsia="Arial" w:hAnsi="Arial"/>
          <w:b/>
          <w:bCs/>
          <w:color w:val="2A2622"/>
          <w:sz w:val="36"/>
          <w:szCs w:val="36"/>
        </w:rPr>
        <w:t xml:space="preserve">UX-ANALYS: 50 ANVÄNDARPROFILER</w:t>
      </w:r>
    </w:p>
    <w:p>
      <w:pPr>
        <w:spacing w:after="40"/>
        <w:jc w:val="center"/>
      </w:pPr>
      <w:r>
        <w:rPr>
          <w:rFonts w:ascii="Arial" w:cs="Arial" w:eastAsia="Arial" w:hAnsi="Arial"/>
          <w:color w:val="555555"/>
          <w:sz w:val="22"/>
          <w:szCs w:val="22"/>
        </w:rPr>
        <w:t xml:space="preserve">Detaljerad inspektion av användarupplevelsen</w:t>
      </w:r>
    </w:p>
    <w:p>
      <w:pPr>
        <w:spacing w:after="600"/>
        <w:jc w:val="center"/>
      </w:pPr>
      <w:r>
        <w:rPr>
          <w:rFonts w:ascii="Arial" w:cs="Arial" w:eastAsia="Arial" w:hAnsi="Arial"/>
          <w:color w:val="555555"/>
          <w:sz w:val="22"/>
          <w:szCs w:val="22"/>
        </w:rPr>
        <w:t xml:space="preserve">från 50 unika perspektiv</w:t>
      </w:r>
    </w:p>
    <w:p>
      <w:pPr>
        <w:spacing w:after="120"/>
        <w:jc w:val="center"/>
      </w:pPr>
      <w:r>
        <w:rPr>
          <w:rFonts w:ascii="Arial" w:cs="Arial" w:eastAsia="Arial" w:hAnsi="Arial"/>
          <w:b/>
          <w:bCs/>
          <w:color w:val="6B7F5E"/>
          <w:sz w:val="28"/>
          <w:szCs w:val="28"/>
        </w:rPr>
        <w:t xml:space="preserve">Genomsnittligt betyg: 3.1/5</w:t>
      </w:r>
    </w:p>
    <w:p>
      <w:pPr>
        <w:spacing w:after="40"/>
        <w:jc w:val="center"/>
      </w:pPr>
      <w:r>
        <w:rPr>
          <w:rFonts w:ascii="Arial" w:cs="Arial" w:eastAsia="Arial" w:hAnsi="Arial"/>
          <w:color w:val="888888"/>
          <w:sz w:val="20"/>
          <w:szCs w:val="20"/>
        </w:rPr>
        <w:t xml:space="preserve">50 profiler | 6 kategorier | 2026-04-11</w:t>
      </w:r>
    </w:p>
    <w:p>
      <w:pPr>
        <w:sectPr>
          <w:pgSz w:w="11906" w:h="16838" w:orient="portrait"/>
          <w:pgMar w:top="2880" w:right="1440" w:bottom="1440" w:left="1440" w:header="708" w:footer="708" w:gutter="0"/>
          <w:pgNumType/>
          <w:docGrid w:linePitch="360"/>
        </w:sectPr>
      </w:pPr>
    </w:p>
    <w:p>
      <w:pPr>
        <w:pStyle w:val="Heading1"/>
      </w:pPr>
      <w:r>
        <w:rPr>
          <w:b/>
          <w:bCs/>
        </w:rPr>
        <w:t xml:space="preserve">Innehåll</w:t>
      </w:r>
    </w:p>
    <w:p>
      <w:pPr>
        <w:spacing w:after="80" w:before="200"/>
      </w:pPr>
      <w:r>
        <w:rPr>
          <w:rFonts w:ascii="Arial" w:cs="Arial" w:eastAsia="Arial" w:hAnsi="Arial"/>
          <w:b/>
          <w:bCs/>
          <w:color w:val="6B7F5E"/>
          <w:sz w:val="22"/>
          <w:szCs w:val="22"/>
        </w:rPr>
        <w:t xml:space="preserve">1. Ålder &amp; livsfas</w:t>
      </w:r>
    </w:p>
    <w:p>
      <w:pPr>
        <w:spacing w:after="40"/>
        <w:ind w:left="400"/>
      </w:pPr>
      <w:r>
        <w:rPr>
          <w:rFonts w:ascii="Arial" w:cs="Arial" w:eastAsia="Arial" w:hAnsi="Arial"/>
          <w:color w:val="444444"/>
          <w:sz w:val="20"/>
          <w:szCs w:val="20"/>
        </w:rPr>
        <w:t xml:space="preserve">Profil 1: Maja, 28 — 4/5</w:t>
      </w:r>
    </w:p>
    <w:p>
      <w:pPr>
        <w:spacing w:after="40"/>
        <w:ind w:left="400"/>
      </w:pPr>
      <w:r>
        <w:rPr>
          <w:rFonts w:ascii="Arial" w:cs="Arial" w:eastAsia="Arial" w:hAnsi="Arial"/>
          <w:color w:val="444444"/>
          <w:sz w:val="20"/>
          <w:szCs w:val="20"/>
        </w:rPr>
        <w:t xml:space="preserve">Profil 2: Göran, 72 — 3/5</w:t>
      </w:r>
    </w:p>
    <w:p>
      <w:pPr>
        <w:spacing w:after="40"/>
        <w:ind w:left="400"/>
      </w:pPr>
      <w:r>
        <w:rPr>
          <w:rFonts w:ascii="Arial" w:cs="Arial" w:eastAsia="Arial" w:hAnsi="Arial"/>
          <w:color w:val="444444"/>
          <w:sz w:val="20"/>
          <w:szCs w:val="20"/>
        </w:rPr>
        <w:t xml:space="preserve">Profil 3: Erik &amp; Linnea, 45/43 — 4/5</w:t>
      </w:r>
    </w:p>
    <w:p>
      <w:pPr>
        <w:spacing w:after="40"/>
        <w:ind w:left="400"/>
      </w:pPr>
      <w:r>
        <w:rPr>
          <w:rFonts w:ascii="Arial" w:cs="Arial" w:eastAsia="Arial" w:hAnsi="Arial"/>
          <w:color w:val="444444"/>
          <w:sz w:val="20"/>
          <w:szCs w:val="20"/>
        </w:rPr>
        <w:t xml:space="preserve">Profil 4: Amina, 35 — 3/5</w:t>
      </w:r>
    </w:p>
    <w:p>
      <w:pPr>
        <w:spacing w:after="40"/>
        <w:ind w:left="400"/>
      </w:pPr>
      <w:r>
        <w:rPr>
          <w:rFonts w:ascii="Arial" w:cs="Arial" w:eastAsia="Arial" w:hAnsi="Arial"/>
          <w:color w:val="444444"/>
          <w:sz w:val="20"/>
          <w:szCs w:val="20"/>
        </w:rPr>
        <w:t xml:space="preserve">Profil 5: Oscar, 19 — 4/5</w:t>
      </w:r>
    </w:p>
    <w:p>
      <w:pPr>
        <w:spacing w:after="40"/>
        <w:ind w:left="400"/>
      </w:pPr>
      <w:r>
        <w:rPr>
          <w:rFonts w:ascii="Arial" w:cs="Arial" w:eastAsia="Arial" w:hAnsi="Arial"/>
          <w:color w:val="444444"/>
          <w:sz w:val="20"/>
          <w:szCs w:val="20"/>
        </w:rPr>
        <w:t xml:space="preserve">Profil 6: Birgitta, 81 — 2/5</w:t>
      </w:r>
    </w:p>
    <w:p>
      <w:pPr>
        <w:spacing w:after="40"/>
        <w:ind w:left="400"/>
      </w:pPr>
      <w:r>
        <w:rPr>
          <w:rFonts w:ascii="Arial" w:cs="Arial" w:eastAsia="Arial" w:hAnsi="Arial"/>
          <w:color w:val="444444"/>
          <w:sz w:val="20"/>
          <w:szCs w:val="20"/>
        </w:rPr>
        <w:t xml:space="preserve">Profil 7: Patrik, 52 — 4/5</w:t>
      </w:r>
    </w:p>
    <w:p>
      <w:pPr>
        <w:spacing w:after="40"/>
        <w:ind w:left="400"/>
      </w:pPr>
      <w:r>
        <w:rPr>
          <w:rFonts w:ascii="Arial" w:cs="Arial" w:eastAsia="Arial" w:hAnsi="Arial"/>
          <w:color w:val="444444"/>
          <w:sz w:val="20"/>
          <w:szCs w:val="20"/>
        </w:rPr>
        <w:t xml:space="preserve">Profil 8: Sandra &amp; Marcus, 38/40 — 3.5/5</w:t>
      </w:r>
    </w:p>
    <w:p>
      <w:pPr>
        <w:spacing w:after="40"/>
        <w:ind w:left="400"/>
      </w:pPr>
      <w:r>
        <w:rPr>
          <w:rFonts w:ascii="Arial" w:cs="Arial" w:eastAsia="Arial" w:hAnsi="Arial"/>
          <w:color w:val="444444"/>
          <w:sz w:val="20"/>
          <w:szCs w:val="20"/>
        </w:rPr>
        <w:t xml:space="preserve">Profil 9: Lena, 63 — 4/5</w:t>
      </w:r>
    </w:p>
    <w:p>
      <w:pPr>
        <w:spacing w:after="40"/>
        <w:ind w:left="400"/>
      </w:pPr>
      <w:r>
        <w:rPr>
          <w:rFonts w:ascii="Arial" w:cs="Arial" w:eastAsia="Arial" w:hAnsi="Arial"/>
          <w:color w:val="444444"/>
          <w:sz w:val="20"/>
          <w:szCs w:val="20"/>
        </w:rPr>
        <w:t xml:space="preserve">Profil 10: Anton, 16 — 3/5</w:t>
      </w:r>
    </w:p>
    <w:p>
      <w:pPr>
        <w:spacing w:after="80" w:before="200"/>
      </w:pPr>
      <w:r>
        <w:rPr>
          <w:rFonts w:ascii="Arial" w:cs="Arial" w:eastAsia="Arial" w:hAnsi="Arial"/>
          <w:b/>
          <w:bCs/>
          <w:color w:val="6B7F5E"/>
          <w:sz w:val="22"/>
          <w:szCs w:val="22"/>
        </w:rPr>
        <w:t xml:space="preserve">2. Familjesituation</w:t>
      </w:r>
    </w:p>
    <w:p>
      <w:pPr>
        <w:spacing w:after="40"/>
        <w:ind w:left="400"/>
      </w:pPr>
      <w:r>
        <w:rPr>
          <w:rFonts w:ascii="Arial" w:cs="Arial" w:eastAsia="Arial" w:hAnsi="Arial"/>
          <w:color w:val="444444"/>
          <w:sz w:val="20"/>
          <w:szCs w:val="20"/>
        </w:rPr>
        <w:t xml:space="preserve">Profil 11: Johan &amp; Maria (skilda) — 3/5</w:t>
      </w:r>
    </w:p>
    <w:p>
      <w:pPr>
        <w:spacing w:after="40"/>
        <w:ind w:left="400"/>
      </w:pPr>
      <w:r>
        <w:rPr>
          <w:rFonts w:ascii="Arial" w:cs="Arial" w:eastAsia="Arial" w:hAnsi="Arial"/>
          <w:color w:val="444444"/>
          <w:sz w:val="20"/>
          <w:szCs w:val="20"/>
        </w:rPr>
        <w:t xml:space="preserve">Profil 12: Anna-Karin (gift, inga barn) — 3.5/5</w:t>
      </w:r>
    </w:p>
    <w:p>
      <w:pPr>
        <w:spacing w:after="40"/>
        <w:ind w:left="400"/>
      </w:pPr>
      <w:r>
        <w:rPr>
          <w:rFonts w:ascii="Arial" w:cs="Arial" w:eastAsia="Arial" w:hAnsi="Arial"/>
          <w:color w:val="444444"/>
          <w:sz w:val="20"/>
          <w:szCs w:val="20"/>
        </w:rPr>
        <w:t xml:space="preserve">Profil 13: Tomas (sambo) — 3/5</w:t>
      </w:r>
    </w:p>
    <w:p>
      <w:pPr>
        <w:spacing w:after="40"/>
        <w:ind w:left="400"/>
      </w:pPr>
      <w:r>
        <w:rPr>
          <w:rFonts w:ascii="Arial" w:cs="Arial" w:eastAsia="Arial" w:hAnsi="Arial"/>
          <w:color w:val="444444"/>
          <w:sz w:val="20"/>
          <w:szCs w:val="20"/>
        </w:rPr>
        <w:t xml:space="preserve">Profil 14: Ibrahim familjen (stor familj) — 3/5</w:t>
      </w:r>
    </w:p>
    <w:p>
      <w:pPr>
        <w:spacing w:after="40"/>
        <w:ind w:left="400"/>
      </w:pPr>
      <w:r>
        <w:rPr>
          <w:rFonts w:ascii="Arial" w:cs="Arial" w:eastAsia="Arial" w:hAnsi="Arial"/>
          <w:color w:val="444444"/>
          <w:sz w:val="20"/>
          <w:szCs w:val="20"/>
        </w:rPr>
        <w:t xml:space="preserve">Profil 15: Sofia (ensamstående, enda barnet) — 4.5/5</w:t>
      </w:r>
    </w:p>
    <w:p>
      <w:pPr>
        <w:spacing w:after="40"/>
        <w:ind w:left="400"/>
      </w:pPr>
      <w:r>
        <w:rPr>
          <w:rFonts w:ascii="Arial" w:cs="Arial" w:eastAsia="Arial" w:hAnsi="Arial"/>
          <w:color w:val="444444"/>
          <w:sz w:val="20"/>
          <w:szCs w:val="20"/>
        </w:rPr>
        <w:t xml:space="preserve">Profil 16: Karl &amp; Eva (gifta, särkullbarn) — 3/5</w:t>
      </w:r>
    </w:p>
    <w:p>
      <w:pPr>
        <w:spacing w:after="40"/>
        <w:ind w:left="400"/>
      </w:pPr>
      <w:r>
        <w:rPr>
          <w:rFonts w:ascii="Arial" w:cs="Arial" w:eastAsia="Arial" w:hAnsi="Arial"/>
          <w:color w:val="444444"/>
          <w:sz w:val="20"/>
          <w:szCs w:val="20"/>
        </w:rPr>
        <w:t xml:space="preserve">Profil 17: Louise (änka sedan tidigare, ny partner) — 2.5/5</w:t>
      </w:r>
    </w:p>
    <w:p>
      <w:pPr>
        <w:spacing w:after="40"/>
        <w:ind w:left="400"/>
      </w:pPr>
      <w:r>
        <w:rPr>
          <w:rFonts w:ascii="Arial" w:cs="Arial" w:eastAsia="Arial" w:hAnsi="Arial"/>
          <w:color w:val="444444"/>
          <w:sz w:val="20"/>
          <w:szCs w:val="20"/>
        </w:rPr>
        <w:t xml:space="preserve">Profil 18: Daniel (bor utomlands) — 3/5</w:t>
      </w:r>
    </w:p>
    <w:p>
      <w:pPr>
        <w:spacing w:after="40"/>
        <w:ind w:left="400"/>
      </w:pPr>
      <w:r>
        <w:rPr>
          <w:rFonts w:ascii="Arial" w:cs="Arial" w:eastAsia="Arial" w:hAnsi="Arial"/>
          <w:color w:val="444444"/>
          <w:sz w:val="20"/>
          <w:szCs w:val="20"/>
        </w:rPr>
        <w:t xml:space="preserve">Profil 19: Maj-Britt (adoptivbarn) — 3.5/5</w:t>
      </w:r>
    </w:p>
    <w:p>
      <w:pPr>
        <w:spacing w:after="40"/>
        <w:ind w:left="400"/>
      </w:pPr>
      <w:r>
        <w:rPr>
          <w:rFonts w:ascii="Arial" w:cs="Arial" w:eastAsia="Arial" w:hAnsi="Arial"/>
          <w:color w:val="444444"/>
          <w:sz w:val="20"/>
          <w:szCs w:val="20"/>
        </w:rPr>
        <w:t xml:space="preserve">Profil 20: Alex (ickebinär, regnbågsfamilj) — 4/5</w:t>
      </w:r>
    </w:p>
    <w:p>
      <w:pPr>
        <w:spacing w:after="80" w:before="200"/>
      </w:pPr>
      <w:r>
        <w:rPr>
          <w:rFonts w:ascii="Arial" w:cs="Arial" w:eastAsia="Arial" w:hAnsi="Arial"/>
          <w:b/>
          <w:bCs/>
          <w:color w:val="6B7F5E"/>
          <w:sz w:val="22"/>
          <w:szCs w:val="22"/>
        </w:rPr>
        <w:t xml:space="preserve">3. Ekonomisk situation</w:t>
      </w:r>
    </w:p>
    <w:p>
      <w:pPr>
        <w:spacing w:after="40"/>
        <w:ind w:left="400"/>
      </w:pPr>
      <w:r>
        <w:rPr>
          <w:rFonts w:ascii="Arial" w:cs="Arial" w:eastAsia="Arial" w:hAnsi="Arial"/>
          <w:color w:val="444444"/>
          <w:sz w:val="20"/>
          <w:szCs w:val="20"/>
        </w:rPr>
        <w:t xml:space="preserve">Profil 21: Bengt (stort dödsbo) — 3.5/5</w:t>
      </w:r>
    </w:p>
    <w:p>
      <w:pPr>
        <w:spacing w:after="40"/>
        <w:ind w:left="400"/>
      </w:pPr>
      <w:r>
        <w:rPr>
          <w:rFonts w:ascii="Arial" w:cs="Arial" w:eastAsia="Arial" w:hAnsi="Arial"/>
          <w:color w:val="444444"/>
          <w:sz w:val="20"/>
          <w:szCs w:val="20"/>
        </w:rPr>
        <w:t xml:space="preserve">Profil 22: Elin (skuldsatt dödsbo) — 3/5</w:t>
      </w:r>
    </w:p>
    <w:p>
      <w:pPr>
        <w:spacing w:after="40"/>
        <w:ind w:left="400"/>
      </w:pPr>
      <w:r>
        <w:rPr>
          <w:rFonts w:ascii="Arial" w:cs="Arial" w:eastAsia="Arial" w:hAnsi="Arial"/>
          <w:color w:val="444444"/>
          <w:sz w:val="20"/>
          <w:szCs w:val="20"/>
        </w:rPr>
        <w:t xml:space="preserve">Profil 23: Kristina (dödsbo med företag) — 2.5/5</w:t>
      </w:r>
    </w:p>
    <w:p>
      <w:pPr>
        <w:spacing w:after="40"/>
        <w:ind w:left="400"/>
      </w:pPr>
      <w:r>
        <w:rPr>
          <w:rFonts w:ascii="Arial" w:cs="Arial" w:eastAsia="Arial" w:hAnsi="Arial"/>
          <w:color w:val="444444"/>
          <w:sz w:val="20"/>
          <w:szCs w:val="20"/>
        </w:rPr>
        <w:t xml:space="preserve">Profil 24: Lars (minimal ekonomi) — 3.5/5</w:t>
      </w:r>
    </w:p>
    <w:p>
      <w:pPr>
        <w:spacing w:after="40"/>
        <w:ind w:left="400"/>
      </w:pPr>
      <w:r>
        <w:rPr>
          <w:rFonts w:ascii="Arial" w:cs="Arial" w:eastAsia="Arial" w:hAnsi="Arial"/>
          <w:color w:val="444444"/>
          <w:sz w:val="20"/>
          <w:szCs w:val="20"/>
        </w:rPr>
        <w:t xml:space="preserve">Profil 25: Marianne (fastighet med jordbruk) — 2/5</w:t>
      </w:r>
    </w:p>
    <w:p>
      <w:pPr>
        <w:spacing w:after="40"/>
        <w:ind w:left="400"/>
      </w:pPr>
      <w:r>
        <w:rPr>
          <w:rFonts w:ascii="Arial" w:cs="Arial" w:eastAsia="Arial" w:hAnsi="Arial"/>
          <w:color w:val="444444"/>
          <w:sz w:val="20"/>
          <w:szCs w:val="20"/>
        </w:rPr>
        <w:t xml:space="preserve">Profil 26: Viktor (kryptotillgångar) — 2/5</w:t>
      </w:r>
    </w:p>
    <w:p>
      <w:pPr>
        <w:spacing w:after="40"/>
        <w:ind w:left="400"/>
      </w:pPr>
      <w:r>
        <w:rPr>
          <w:rFonts w:ascii="Arial" w:cs="Arial" w:eastAsia="Arial" w:hAnsi="Arial"/>
          <w:color w:val="444444"/>
          <w:sz w:val="20"/>
          <w:szCs w:val="20"/>
        </w:rPr>
        <w:t xml:space="preserve">Profil 27: Helena (försäkringar) — 3/5</w:t>
      </w:r>
    </w:p>
    <w:p>
      <w:pPr>
        <w:spacing w:after="40"/>
        <w:ind w:left="400"/>
      </w:pPr>
      <w:r>
        <w:rPr>
          <w:rFonts w:ascii="Arial" w:cs="Arial" w:eastAsia="Arial" w:hAnsi="Arial"/>
          <w:color w:val="444444"/>
          <w:sz w:val="20"/>
          <w:szCs w:val="20"/>
        </w:rPr>
        <w:t xml:space="preserve">Profil 28: Nils (pension &amp; skatt) — 2.5/5</w:t>
      </w:r>
    </w:p>
    <w:p>
      <w:pPr>
        <w:spacing w:after="80" w:before="200"/>
      </w:pPr>
      <w:r>
        <w:rPr>
          <w:rFonts w:ascii="Arial" w:cs="Arial" w:eastAsia="Arial" w:hAnsi="Arial"/>
          <w:b/>
          <w:bCs/>
          <w:color w:val="6B7F5E"/>
          <w:sz w:val="22"/>
          <w:szCs w:val="22"/>
        </w:rPr>
        <w:t xml:space="preserve">4. Teknisk vana</w:t>
      </w:r>
    </w:p>
    <w:p>
      <w:pPr>
        <w:spacing w:after="40"/>
        <w:ind w:left="400"/>
      </w:pPr>
      <w:r>
        <w:rPr>
          <w:rFonts w:ascii="Arial" w:cs="Arial" w:eastAsia="Arial" w:hAnsi="Arial"/>
          <w:color w:val="444444"/>
          <w:sz w:val="20"/>
          <w:szCs w:val="20"/>
        </w:rPr>
        <w:t xml:space="preserve">Profil 29: Emma (tech-savvy UX-designer) — 4/5</w:t>
      </w:r>
    </w:p>
    <w:p>
      <w:pPr>
        <w:spacing w:after="40"/>
        <w:ind w:left="400"/>
      </w:pPr>
      <w:r>
        <w:rPr>
          <w:rFonts w:ascii="Arial" w:cs="Arial" w:eastAsia="Arial" w:hAnsi="Arial"/>
          <w:color w:val="444444"/>
          <w:sz w:val="20"/>
          <w:szCs w:val="20"/>
        </w:rPr>
        <w:t xml:space="preserve">Profil 30: Gunnar (teknofob) — 1/5</w:t>
      </w:r>
    </w:p>
    <w:p>
      <w:pPr>
        <w:spacing w:after="40"/>
        <w:ind w:left="400"/>
      </w:pPr>
      <w:r>
        <w:rPr>
          <w:rFonts w:ascii="Arial" w:cs="Arial" w:eastAsia="Arial" w:hAnsi="Arial"/>
          <w:color w:val="444444"/>
          <w:sz w:val="20"/>
          <w:szCs w:val="20"/>
        </w:rPr>
        <w:t xml:space="preserve">Profil 31: Yasmin (social media-native) — 3/5</w:t>
      </w:r>
    </w:p>
    <w:p>
      <w:pPr>
        <w:spacing w:after="40"/>
        <w:ind w:left="400"/>
      </w:pPr>
      <w:r>
        <w:rPr>
          <w:rFonts w:ascii="Arial" w:cs="Arial" w:eastAsia="Arial" w:hAnsi="Arial"/>
          <w:color w:val="444444"/>
          <w:sz w:val="20"/>
          <w:szCs w:val="20"/>
        </w:rPr>
        <w:t xml:space="preserve">Profil 32: Anders (IT-konsult) — 3.5/5</w:t>
      </w:r>
    </w:p>
    <w:p>
      <w:pPr>
        <w:spacing w:after="40"/>
        <w:ind w:left="400"/>
      </w:pPr>
      <w:r>
        <w:rPr>
          <w:rFonts w:ascii="Arial" w:cs="Arial" w:eastAsia="Arial" w:hAnsi="Arial"/>
          <w:color w:val="444444"/>
          <w:sz w:val="20"/>
          <w:szCs w:val="20"/>
        </w:rPr>
        <w:t xml:space="preserve">Profil 33: Gun-Britt (iPad-användare) — 2.5/5</w:t>
      </w:r>
    </w:p>
    <w:p>
      <w:pPr>
        <w:spacing w:after="40"/>
        <w:ind w:left="400"/>
      </w:pPr>
      <w:r>
        <w:rPr>
          <w:rFonts w:ascii="Arial" w:cs="Arial" w:eastAsia="Arial" w:hAnsi="Arial"/>
          <w:color w:val="444444"/>
          <w:sz w:val="20"/>
          <w:szCs w:val="20"/>
        </w:rPr>
        <w:t xml:space="preserve">Profil 34: Felix (Android-användare) — 3/5</w:t>
      </w:r>
    </w:p>
    <w:p>
      <w:pPr>
        <w:spacing w:after="80" w:before="200"/>
      </w:pPr>
      <w:r>
        <w:rPr>
          <w:rFonts w:ascii="Arial" w:cs="Arial" w:eastAsia="Arial" w:hAnsi="Arial"/>
          <w:b/>
          <w:bCs/>
          <w:color w:val="6B7F5E"/>
          <w:sz w:val="22"/>
          <w:szCs w:val="22"/>
        </w:rPr>
        <w:t xml:space="preserve">5. Emotionellt tillstånd</w:t>
      </w:r>
    </w:p>
    <w:p>
      <w:pPr>
        <w:spacing w:after="40"/>
        <w:ind w:left="400"/>
      </w:pPr>
      <w:r>
        <w:rPr>
          <w:rFonts w:ascii="Arial" w:cs="Arial" w:eastAsia="Arial" w:hAnsi="Arial"/>
          <w:color w:val="444444"/>
          <w:sz w:val="20"/>
          <w:szCs w:val="20"/>
        </w:rPr>
        <w:t xml:space="preserve">Profil 35: Karin (akut sorg) — 3.5/5</w:t>
      </w:r>
    </w:p>
    <w:p>
      <w:pPr>
        <w:spacing w:after="40"/>
        <w:ind w:left="400"/>
      </w:pPr>
      <w:r>
        <w:rPr>
          <w:rFonts w:ascii="Arial" w:cs="Arial" w:eastAsia="Arial" w:hAnsi="Arial"/>
          <w:color w:val="444444"/>
          <w:sz w:val="20"/>
          <w:szCs w:val="20"/>
        </w:rPr>
        <w:t xml:space="preserve">Profil 36: Peter (ilsken/förnekar) — 2/5</w:t>
      </w:r>
    </w:p>
    <w:p>
      <w:pPr>
        <w:spacing w:after="40"/>
        <w:ind w:left="400"/>
      </w:pPr>
      <w:r>
        <w:rPr>
          <w:rFonts w:ascii="Arial" w:cs="Arial" w:eastAsia="Arial" w:hAnsi="Arial"/>
          <w:color w:val="444444"/>
          <w:sz w:val="20"/>
          <w:szCs w:val="20"/>
        </w:rPr>
        <w:t xml:space="preserve">Profil 37: Maria (lättnad efter lång sjukdom) — 4/5</w:t>
      </w:r>
    </w:p>
    <w:p>
      <w:pPr>
        <w:spacing w:after="40"/>
        <w:ind w:left="400"/>
      </w:pPr>
      <w:r>
        <w:rPr>
          <w:rFonts w:ascii="Arial" w:cs="Arial" w:eastAsia="Arial" w:hAnsi="Arial"/>
          <w:color w:val="444444"/>
          <w:sz w:val="20"/>
          <w:szCs w:val="20"/>
        </w:rPr>
        <w:t xml:space="preserve">Profil 38: Jenny (skuld/ånger) — 3/5</w:t>
      </w:r>
    </w:p>
    <w:p>
      <w:pPr>
        <w:spacing w:after="40"/>
        <w:ind w:left="400"/>
      </w:pPr>
      <w:r>
        <w:rPr>
          <w:rFonts w:ascii="Arial" w:cs="Arial" w:eastAsia="Arial" w:hAnsi="Arial"/>
          <w:color w:val="444444"/>
          <w:sz w:val="20"/>
          <w:szCs w:val="20"/>
        </w:rPr>
        <w:t xml:space="preserve">Profil 39: Robert (praktisk/rationell) — 4/5</w:t>
      </w:r>
    </w:p>
    <w:p>
      <w:pPr>
        <w:spacing w:after="40"/>
        <w:ind w:left="400"/>
      </w:pPr>
      <w:r>
        <w:rPr>
          <w:rFonts w:ascii="Arial" w:cs="Arial" w:eastAsia="Arial" w:hAnsi="Arial"/>
          <w:color w:val="444444"/>
          <w:sz w:val="20"/>
          <w:szCs w:val="20"/>
        </w:rPr>
        <w:t xml:space="preserve">Profil 40: Ingrid (förnekelse/skjuter upp) — 3.5/5</w:t>
      </w:r>
    </w:p>
    <w:p>
      <w:pPr>
        <w:spacing w:after="80" w:before="200"/>
      </w:pPr>
      <w:r>
        <w:rPr>
          <w:rFonts w:ascii="Arial" w:cs="Arial" w:eastAsia="Arial" w:hAnsi="Arial"/>
          <w:b/>
          <w:bCs/>
          <w:color w:val="6B7F5E"/>
          <w:sz w:val="22"/>
          <w:szCs w:val="22"/>
        </w:rPr>
        <w:t xml:space="preserve">6. Specifikt behov</w:t>
      </w:r>
    </w:p>
    <w:p>
      <w:pPr>
        <w:spacing w:after="40"/>
        <w:ind w:left="400"/>
      </w:pPr>
      <w:r>
        <w:rPr>
          <w:rFonts w:ascii="Arial" w:cs="Arial" w:eastAsia="Arial" w:hAnsi="Arial"/>
          <w:color w:val="444444"/>
          <w:sz w:val="20"/>
          <w:szCs w:val="20"/>
        </w:rPr>
        <w:t xml:space="preserve">Profil 41: Caroline (behöver dödsboanmälan) — 4.5/5</w:t>
      </w:r>
    </w:p>
    <w:p>
      <w:pPr>
        <w:spacing w:after="40"/>
        <w:ind w:left="400"/>
      </w:pPr>
      <w:r>
        <w:rPr>
          <w:rFonts w:ascii="Arial" w:cs="Arial" w:eastAsia="Arial" w:hAnsi="Arial"/>
          <w:color w:val="444444"/>
          <w:sz w:val="20"/>
          <w:szCs w:val="20"/>
        </w:rPr>
        <w:t xml:space="preserve">Profil 42: Fredrik (testamente med villkor) — 3/5</w:t>
      </w:r>
    </w:p>
    <w:p>
      <w:pPr>
        <w:spacing w:after="40"/>
        <w:ind w:left="400"/>
      </w:pPr>
      <w:r>
        <w:rPr>
          <w:rFonts w:ascii="Arial" w:cs="Arial" w:eastAsia="Arial" w:hAnsi="Arial"/>
          <w:color w:val="444444"/>
          <w:sz w:val="20"/>
          <w:szCs w:val="20"/>
        </w:rPr>
        <w:t xml:space="preserve">Profil 43: Eva-Lotta (bostadsrätt i dödsboet) — 2.5/5</w:t>
      </w:r>
    </w:p>
    <w:p>
      <w:pPr>
        <w:spacing w:after="40"/>
        <w:ind w:left="400"/>
      </w:pPr>
      <w:r>
        <w:rPr>
          <w:rFonts w:ascii="Arial" w:cs="Arial" w:eastAsia="Arial" w:hAnsi="Arial"/>
          <w:color w:val="444444"/>
          <w:sz w:val="20"/>
          <w:szCs w:val="20"/>
        </w:rPr>
        <w:t xml:space="preserve">Profil 44: Mohammed (islamisk begravning) — 2/5</w:t>
      </w:r>
    </w:p>
    <w:p>
      <w:pPr>
        <w:spacing w:after="40"/>
        <w:ind w:left="400"/>
      </w:pPr>
      <w:r>
        <w:rPr>
          <w:rFonts w:ascii="Arial" w:cs="Arial" w:eastAsia="Arial" w:hAnsi="Arial"/>
          <w:color w:val="444444"/>
          <w:sz w:val="20"/>
          <w:szCs w:val="20"/>
        </w:rPr>
        <w:t xml:space="preserve">Profil 45: Margareta (dödsbo med husdjur) — 2.5/5</w:t>
      </w:r>
    </w:p>
    <w:p>
      <w:pPr>
        <w:spacing w:after="40"/>
        <w:ind w:left="400"/>
      </w:pPr>
      <w:r>
        <w:rPr>
          <w:rFonts w:ascii="Arial" w:cs="Arial" w:eastAsia="Arial" w:hAnsi="Arial"/>
          <w:color w:val="444444"/>
          <w:sz w:val="20"/>
          <w:szCs w:val="20"/>
        </w:rPr>
        <w:t xml:space="preserve">Profil 46: Stefan (behöver skriva dödsannons) — 4/5</w:t>
      </w:r>
    </w:p>
    <w:p>
      <w:pPr>
        <w:spacing w:after="40"/>
        <w:ind w:left="400"/>
      </w:pPr>
      <w:r>
        <w:rPr>
          <w:rFonts w:ascii="Arial" w:cs="Arial" w:eastAsia="Arial" w:hAnsi="Arial"/>
          <w:color w:val="444444"/>
          <w:sz w:val="20"/>
          <w:szCs w:val="20"/>
        </w:rPr>
        <w:t xml:space="preserve">Profil 47: Ulrika (vill skapa minnesida) — 1.5/5</w:t>
      </w:r>
    </w:p>
    <w:p>
      <w:pPr>
        <w:spacing w:after="40"/>
        <w:ind w:left="400"/>
      </w:pPr>
      <w:r>
        <w:rPr>
          <w:rFonts w:ascii="Arial" w:cs="Arial" w:eastAsia="Arial" w:hAnsi="Arial"/>
          <w:color w:val="444444"/>
          <w:sz w:val="20"/>
          <w:szCs w:val="20"/>
        </w:rPr>
        <w:t xml:space="preserve">Profil 48: Åsa (jurist som rekommenderar till klienter) — 3.5/5</w:t>
      </w:r>
    </w:p>
    <w:p>
      <w:pPr>
        <w:spacing w:after="40"/>
        <w:ind w:left="400"/>
      </w:pPr>
      <w:r>
        <w:rPr>
          <w:rFonts w:ascii="Arial" w:cs="Arial" w:eastAsia="Arial" w:hAnsi="Arial"/>
          <w:color w:val="444444"/>
          <w:sz w:val="20"/>
          <w:szCs w:val="20"/>
        </w:rPr>
        <w:t xml:space="preserve">Profil 49: Thomas (vill byta bank efter dödsfall) — 2.5/5</w:t>
      </w:r>
    </w:p>
    <w:p>
      <w:pPr>
        <w:spacing w:after="40"/>
        <w:ind w:left="400"/>
      </w:pPr>
      <w:r>
        <w:rPr>
          <w:rFonts w:ascii="Arial" w:cs="Arial" w:eastAsia="Arial" w:hAnsi="Arial"/>
          <w:color w:val="444444"/>
          <w:sz w:val="20"/>
          <w:szCs w:val="20"/>
        </w:rPr>
        <w:t xml:space="preserve">Profil 50: Susanne (jämför med konkurrenter) — 3.5/5</w:t>
      </w:r>
    </w:p>
    <w:p>
      <w:r>
        <w:br w:type="page"/>
      </w:r>
    </w:p>
    <w:p>
      <w:pPr>
        <w:pStyle w:val="Heading1"/>
      </w:pPr>
      <w:r>
        <w:rPr>
          <w:b/>
          <w:bCs/>
        </w:rPr>
        <w:t xml:space="preserve">Sammanfattning</w:t>
      </w:r>
    </w:p>
    <w:p>
      <w:pPr>
        <w:spacing w:after="160"/>
      </w:pPr>
      <w:r>
        <w:rPr>
          <w:rFonts w:ascii="Arial" w:cs="Arial" w:eastAsia="Arial" w:hAnsi="Arial"/>
          <w:sz w:val="20"/>
          <w:szCs w:val="20"/>
        </w:rPr>
        <w:t xml:space="preserve">Denna rapport dokumenterar användarupplevelsen för 50 unika profiler som testar Sista Resan — Sveriges första digitala dödsboassistent (PWA). Profilerna spänner över 6 kategorier: ålder och livsfas, familjesituation, ekonomisk situation, teknisk vana, emotionellt tillstånd, och specifika funktionsbehov.</w:t>
      </w:r>
    </w:p>
    <w:p>
      <w:pPr>
        <w:spacing w:after="160"/>
      </w:pPr>
      <w:r>
        <w:rPr>
          <w:rFonts w:ascii="Arial" w:cs="Arial" w:eastAsia="Arial" w:hAnsi="Arial"/>
          <w:sz w:val="20"/>
          <w:szCs w:val="20"/>
        </w:rPr>
        <w:t xml:space="preserve">Det genomsnittliga betyget är 3.1/5. Appen får högst betyg från ensamstående delägare med relativt enkla dödsbon (4–4.5/5) och lägst från användare med komplexa situationer — jordbruksfastigheter, företag, kryptotillgångar — eller begränsad teknisk vana (1–2.5/5).</w:t>
      </w:r>
    </w:p>
    <w:p>
      <w:pPr>
        <w:spacing w:after="120"/>
      </w:pPr>
      <w:r>
        <w:rPr>
          <w:rFonts w:ascii="Arial" w:cs="Arial" w:eastAsia="Arial" w:hAnsi="Arial"/>
          <w:b/>
          <w:bCs/>
          <w:color w:val="2A2622"/>
          <w:sz w:val="22"/>
          <w:szCs w:val="22"/>
        </w:rPr>
        <w:t xml:space="preserve">De fem viktigaste insikterna:</w:t>
      </w:r>
    </w:p>
    <w:p>
      <w:pPr>
        <w:pBdr>
          <w:left w:val="single" w:color="6B7F5E" w:sz="4" w:space="8"/>
        </w:pBdr>
        <w:spacing w:after="100"/>
        <w:ind w:left="200"/>
      </w:pPr>
      <w:r>
        <w:rPr>
          <w:rFonts w:ascii="Arial" w:cs="Arial" w:eastAsia="Arial" w:hAnsi="Arial"/>
          <w:sz w:val="20"/>
          <w:szCs w:val="20"/>
        </w:rPr>
        <w:t xml:space="preserve">1. Samarbetssidan är mest efterfrågad men mest begränsad — lokal lagring utan synk frustrerar alla familjer med flera delägare (profil 3, 9, 14).</w:t>
      </w:r>
    </w:p>
    <w:p>
      <w:pPr>
        <w:pBdr>
          <w:left w:val="single" w:color="6B7F5E" w:sz="4" w:space="8"/>
        </w:pBdr>
        <w:spacing w:after="100"/>
        <w:ind w:left="200"/>
      </w:pPr>
      <w:r>
        <w:rPr>
          <w:rFonts w:ascii="Arial" w:cs="Arial" w:eastAsia="Arial" w:hAnsi="Arial"/>
          <w:sz w:val="20"/>
          <w:szCs w:val="20"/>
        </w:rPr>
        <w:t xml:space="preserve">2. Mike Ross 13-meddelandegräns är för restriktiv — användare med komplexa situationer slår i taket på en kväll (profil 5, 15, 22).</w:t>
      </w:r>
    </w:p>
    <w:p>
      <w:pPr>
        <w:pBdr>
          <w:left w:val="single" w:color="6B7F5E" w:sz="4" w:space="8"/>
        </w:pBdr>
        <w:spacing w:after="100"/>
        <w:ind w:left="200"/>
      </w:pPr>
      <w:r>
        <w:rPr>
          <w:rFonts w:ascii="Arial" w:cs="Arial" w:eastAsia="Arial" w:hAnsi="Arial"/>
          <w:sz w:val="20"/>
          <w:szCs w:val="20"/>
        </w:rPr>
        <w:t xml:space="preserve">3. Appen är sekventiellt kodad för ‘barn som förlorar förälder’ — föräldrar som förlorar barn, sambor, och ombud känner sig exkluderade (profil 11, 13, 17).</w:t>
      </w:r>
    </w:p>
    <w:p>
      <w:pPr>
        <w:pBdr>
          <w:left w:val="single" w:color="6B7F5E" w:sz="4" w:space="8"/>
        </w:pBdr>
        <w:spacing w:after="100"/>
        <w:ind w:left="200"/>
      </w:pPr>
      <w:r>
        <w:rPr>
          <w:rFonts w:ascii="Arial" w:cs="Arial" w:eastAsia="Arial" w:hAnsi="Arial"/>
          <w:sz w:val="20"/>
          <w:szCs w:val="20"/>
        </w:rPr>
        <w:t xml:space="preserve">4. Tillgänglighet för äldre användare kräver mer än stor text — utskriftsvänliga versioner, enklare navigering, och röststöd saknas (profil 6, 30, 33).</w:t>
      </w:r>
    </w:p>
    <w:p>
      <w:pPr>
        <w:pBdr>
          <w:left w:val="single" w:color="6B7F5E" w:sz="4" w:space="8"/>
        </w:pBdr>
        <w:spacing w:after="100"/>
        <w:ind w:left="200"/>
      </w:pPr>
      <w:r>
        <w:rPr>
          <w:rFonts w:ascii="Arial" w:cs="Arial" w:eastAsia="Arial" w:hAnsi="Arial"/>
          <w:sz w:val="20"/>
          <w:szCs w:val="20"/>
        </w:rPr>
        <w:t xml:space="preserve">5. Kulturell och religiös mångfald saknas helt — islamisk begravning, internationella tillgångar, och flerspråksstöd är blinda fläckar (profil 4, 44).</w:t>
      </w:r>
    </w:p>
    <w:p>
      <w:r>
        <w:br w:type="page"/>
      </w:r>
    </w:p>
    <w:p>
      <w:pPr>
        <w:pStyle w:val="Heading2"/>
        <w:spacing w:after="120" w:before="360"/>
      </w:pPr>
      <w:r>
        <w:rPr>
          <w:rFonts w:ascii="Arial" w:cs="Arial" w:eastAsia="Arial" w:hAnsi="Arial"/>
          <w:b/>
          <w:bCs/>
          <w:color w:val="6B7F5E"/>
          <w:sz w:val="26"/>
          <w:szCs w:val="26"/>
        </w:rPr>
        <w:t xml:space="preserve">Profil 1: Maja, 28</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Förlorade sin mamma plötsligt. Första gången hon hanterar dödsbo. Tekniskt van men emotionellt i chock.</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Hittar appen via Google. Landar på startsidan → 'Vi hjälper dig genom det svåra' ger tröst. Onboarding tar 2 min. Dashboard visar Nödbroms — klickar direkt.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Nödbromsen med 'Du klarar det här' är exakt vad hon behöver. Mike Ross besvarar frågor om vad som händer med mammans hyresrätt. Steg-för-steg guiden minskar ångest.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Vet inte vad 'förrättningsman' betyder — tooltips hjälper men språket känns juridiskt. Vill dela info med sin bror men samarbetssidan kräver att han också har appen. 13 gratis meddelanden i Mike Ross tar slut snabbt — frustrerad.</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"Utan appen hade jag inte vetat var jag ska börja."</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 Göran, 72</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Pensionär. Frun gick bort efter lång sjukdom. Begränsad datorvana, har iPad.</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Sonen hjälper honom starta appen. Texten är liten — hittar inställningar och byter till 'Stor text'. Onboarding frågor kräver info han inte har i huvudet.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Tillgänglighetsval (textstorlek) uppskattas enormt. Nödbromsen med telefonnummer som är klickbara fungerar direkt på iPad. Begravningsplaneringen guidar steg för steg.</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Förstår inte ord som 'PWA' eller varför appen vill skicka notiser. Personnummer-fältet accepterar inte format med mellanslag (XXXXXX XXXX). Minnesidan är vacker men 'Kopiera till urklipp' — vad är det?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"Fint att allt finns på ett ställe, men ibland förstår jag inte vad de menar."</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 Erik &amp; Linnea, 45/43</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Gift par som förlorade Eriks pappa. Båda jobbar heltid, två barn. Hanterar dödsboet på kvällar.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Erik onboardar, Linnea tittar med. Dashboard visar 'Gör detta först' — prioriteringslistan är guld. De delar upp uppgifter via samarbetssidan.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Att dashboarden visar Top 3 prioriteringar sparar tid. Bankbrev-generatorn skriver breven åt dem — enormt värdefullt. Samarbetssidans beslutsträd hjälper dem fatta beslut med Eriks syskon.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Samarbetssidan sparar bara lokalt — Eriks syster i Göteborg ser inte deras anteckningar. Vill kunna exportera bouppteckningen direkt till Skatteverket digitalt. Tiden det tar att fylla i alla fält känns tung efter jobbet.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"Bankbreven sparade oss timmar. Men vi önskar att syskonen kunde se samma sak."</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 Amina, 35</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Född i Somalia, svensk medborgare. Pappan avled i Sverige men har tillgångar i hemlandet. Talar god svenska men juridiska termer är svåra.</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Hittar appen, onboarding fungerar bra. Dashboard → Internationellt-guiden är relevant. Mike Ross förklarar att utländska tillgångar kan kräva separat hantering.</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Ordlistan förklarar juridiska termer. Mike Ross kan svara på frågor om internationell arvsrätt. Enkelt språk i wizards hjälper.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information om kulturella begravningstraditioner (islamisk begravning). 'Internationellt'-guiden nämner utländska tillgångar men ger ingen konkret vägledning. Saknar flerspråksstöd (somaliska/engelska för äldre familjemedlemmar).</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"Appen hjälper med svenska regler men vår familjs situation är mer komplex."</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5: Oscar, 19</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Student. Farfar dog. Pappa ber honom hjälpa till digitalt. Aldrig sett ett juridiskt dokument.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Laddar appen på telefonen. Onboarding enkel. Dashboard ser clean ut. Trycker på Mike Ross direkt — ställer frågor som 'vad är bouppteckning egentligen?'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Appen känns modern, inte som en myndighetssida. Mike Ross svarar på dumma frågor utan att döma. Bankbrev-generatorn gör att pappa slipper skriva formella brev.</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13 meddelanden tar slut på en kväll. Vill ha en 'förklara som om jag är 5'-knapp. Förstår inte skillnaden mellan bouppteckning och arvskifte. Progressringen visar 10% men vad innebär 100%?</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"Mike Ross är som en cool lärare som förklarar juridik utan att vara tråkig."</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6: Birgitta, 81</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Änka sedan 3 månader. Maken skötte all ekonomi. Har aldrig betalat en räkning själv. Använder datorn för mejl.</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Dottern installerar appen åt henne. Försöker navigera men trycker fel — BottomNav-ikonerna är små. Ger upp och ringer dottern.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Nödbromsen med kontaktnummer till Jourhavande medmänniska — hon ringer och får stöd. Stor text-läget hjälper lite. Begravningsplaneringens steg-för-steg är begriplig.</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Touch targets i BottomNav för små för artritiska fingrar. Ingen 'hjälp mig navigera'-guide vid första besöket. Saknar utskriftsvänliga versioner av checklistor. Terminologi som 'dashboard' och 'exportera' är obegriplig.</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w:t>
      </w:r>
    </w:p>
    <w:p>
      <w:pPr>
        <w:pBdr>
          <w:left w:val="single" w:color="6B7F5E" w:sz="6" w:space="8"/>
        </w:pBdr>
        <w:spacing w:after="200"/>
        <w:ind w:left="200"/>
      </w:pPr>
      <w:r>
        <w:rPr>
          <w:rFonts w:ascii="Arial" w:cs="Arial" w:eastAsia="Arial" w:hAnsi="Arial"/>
          <w:i/>
          <w:iCs/>
          <w:color w:val="555555"/>
          <w:sz w:val="20"/>
          <w:szCs w:val="20"/>
        </w:rPr>
        <w:t xml:space="preserve">"Det är säkert bra för unga, men jag behöver att någon sitter bredvid mig."</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7: Patrik, 52</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Ensamstående pappa. Mamman dog, enda barnet. Måste hantera allt själv. Mellanchef med stressigt jobb.</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Onboardar på lunchen. Dashboard → Nödbroms → Kontakta banker. Använder bankbrev-generatorn och skickar alla brev samma dag.</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Att kunna generera alla bankbrev på en gång sparar enormt mycket tid. Deadline-countdown visar exakt hur många dagar kvar. Fullmaktsmallar redo att skriva ut.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integration med BankID eller digital signering. Vill kunna tidsplanera uppgifter i en kalender istället för bara lista. Samarbetssidan meningslös — han är ensam delägare.</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"Bankbreven tog 5 minuter istället för en hel kväll. Tack."</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8: Sandra &amp; Marcus, 38/40</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Sambor. Sandra förlorade sin pappa. Marcus har inget juridiskt ansvar men vill hjälpa. Pappan hade särkullbarn från tidigare äktenskap.</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Sandra onboardar, väljer 'barn' som relation och 'ogift_med_barn' som situation. Dashboard visar info om särkullbarn. Konfliktsidan relevant.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Särkullbarn-guiden förklarar tydligt att halvsyskon har rätt till sin del direkt. Arvskifte-kalkylatorn visar fördelningen. Mike Ross förklarar att testamente kan begränsa till laglott.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Sambo-arv-guiden pratar om sambors arvsrätt — irrelevant för hennes situation (hon ärver sin pappa, inte sin sambo). Förvirrande navigering mellan arvskifte och arvskifteshandling. Konfliktsidan har info men inga konkreta verktyg för att lösa tvister.</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"Bra att den förklarar särkullbarn men vi behöver mer hjälp med den faktiska konflikten."</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9: Lena, 63</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Nyligen pensionerad sjuksköterska. Systern dog. Tre syskon ska dela dödsboet. Vana av att hantera svåra situationer professionellt.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Onboardar snabbt, lägger in alla fyra delägare. Samarbetssidan perfekt för att spåra beslut. Bouppteckning-wizard samlar info systematiskt.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Samarbetssidan med beslutsträd och godkännanden är exakt vad fyra syskon behöver. Skatteverket-guiden visar deadline tydligt. Bouppteckningen förifyller data från tillgångar — smart.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Samarbetssidan synkar inte — varje syskons telefon har sin egen data. Vill kunna utse roller (vem ansvarar för banken, vem för fastigheten). Saknar ett sätt att bifoga dokument till anteckningar.</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"Strukturen påminner om patientjournalsystem — ordning och reda. Men synkning saknas."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10: Anton, 16</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Ålder &amp; livsfas</w:t>
      </w:r>
    </w:p>
    <w:p>
      <w:pPr>
        <w:spacing w:after="160"/>
      </w:pPr>
      <w:r>
        <w:rPr>
          <w:rFonts w:ascii="Arial" w:cs="Arial" w:eastAsia="Arial" w:hAnsi="Arial"/>
          <w:i/>
          <w:iCs/>
          <w:color w:val="555555"/>
          <w:sz w:val="20"/>
          <w:szCs w:val="20"/>
        </w:rPr>
        <w:t xml:space="preserve">Tonåring som just förlorade sin pappa. Mamman orkar inte med pappersarbete. Vill hjälpa till.</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Hittar appen via TikTok-rekommendation. Modern design tilltalar. Startar onboarding men fastnar — behöver personnummer som han inte har koll på.</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Designen känns inte 'boomer' — ren och modern. Mike Ross svarar på frågor utan att kräva förkunskap. Nödbromsen gör att han kan stötta mamman med rätt info.</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specifik info för minderåriga dödsbodelägare — vem företräder honom juridiskt? Onboarding frågar saker han inte vet (bankuppgifter, boendeform). Saknar delad inloggning så mamman kan se samma data.</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"Coolt att den finns men jag kan typ inte göra nåt själv lagligt."</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11: Johan &amp; Maria (skilda)</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Skilda sedan 5 år. Gemensamt barn (12 år). Ex-frun Maria dör. Johan hanterar barnets arvsrätt.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Onboardar som 'barn'-relation (å barnets vägnar). Arvskifte-sidan visar att barnet ärver allt. Särkullbarn-info inte relevant.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Tydlig info om att barn ärver framför ex-make. Mike Ross förklarar god man/förvaltare-frågan för minderårigt barn.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har inget flöde för 'jag representerar mitt minderåriga barn'. Relation-väljaren saknar 'vårdnadshavare'. Testamente-wizarden irrelevant men visas ändå i dashboard.</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"Arvsreglerna var tydliga men appen förstår inte att jag agerar ombud för mitt barn."</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12: Anna-Karin (gift, inga barn)</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Gift i 40 år. Maken dör. Inga barn, makens syskon lever. Orolig att syskonen har anspråk.</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Onboardar som 'make_maka', familjesituation 'gift_utan_barn'. Dashboard → Arvskifte förklarar att gifta utan barn ärver allt.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Arvskifte-kalkylatorn visar korrekt att hon ärver allt med fri förfoganderätt. Skatteverket-guiden hjälper med bouppteckning-inlämning. Bodelning-varningen är relevant.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Förklarar inte 'fri förfoganderätt' vs 'full äganderätt' — stor juridisk skillnad. Makens syskon är efterarvingar men appen nämner inte detta. Bodelning-sidan känns tom — bara info, ingen wizard.</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"Skönt att se svart på vitt att jag ärver, men vad händer sen — ärver syskonen när jag dör?"</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13: Tomas (sambo)</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Sambo i 15 år, äger hus tillsammans. Sambon dör. Sambons vuxna barn från tidigare relation.</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Onboardar som relation 'sambo'. Dashboard visar sambo-arv-guiden prominent. Arvskifte-sidan visar att sambons barn ärver allt.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Sambo-arv-guiden förklarar tydligt att sambor inte ärver. Nämner sambolagen och bodelning av gemensam bostad. Mike Ross förklarar övertaganderätten.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Kalkylatorn visar inte sambolagen-beräkning (hälften av gemensamt bohag + bostad). Inga konkreta verktyg för sambobodelning — bara info. Dödsannonsen pre-fyller inte 'sambo' som relation.</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"Vi borde ha skrivit testamente. Appen visar det tydligt men det är för sent nu."</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14: Ibrahim familjen (stor familj)</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Familj med 8 syskon. Pappan dör. Alla bor i olika städer. Vissa pratar inte med varandra.</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Äldsta systern Fatima onboardar. Lägger in alla 8 delägare. Samarbetssidan ska koordinera men funkar bara lokalt.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Delägare-sidan hanterar 8 personer utan problem. Arvskifte-kalkylatorn visar jämn fördelning (1/8 var). Bankbrev-generatorn skapar brev för alla banker.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8 delägare kräver att ALLA godkänner arvskiftet — samarbetssidan visar detta men kan inte samla godkännanden digitalt. Konfliktsidan ger generella råd men inget om medling. Inbjudningslänkar kräver Supabase-konto — teknisk barriär.</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"Vi är 8 personer och bor överallt. Appen måste kunna synka mellan oss."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15: Sofia (ensamstående, enda barnet)</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Enda barnet. Mamman dog. Inga syskon, inga andra arvingar. Allt faller på henne.</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Onboarding snabb — bara hon som delägare. Dashboard anpassar sig, inga samarbetsverktyg behövs. Rakt på Nödbroms → Banker → Bouppteckning.</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Appen skalar ner bra för ensamdelägare — ingen överflödig info om konflikter/samarbete. Progressringen motiverar. Alla dokument kan genereras av en person.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Samarbetssidan visas ändå i meny — onödig. Mike Ross-gränsen (13 meddelanden) extra frustrerande när man är ensam och inte kan fråga någon annan. Saknar möjlighet att boka tid med jurist via appen.</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4.5/5</w:t>
      </w:r>
    </w:p>
    <w:p>
      <w:pPr>
        <w:pBdr>
          <w:left w:val="single" w:color="6B7F5E" w:sz="6" w:space="8"/>
        </w:pBdr>
        <w:spacing w:after="200"/>
        <w:ind w:left="200"/>
      </w:pPr>
      <w:r>
        <w:rPr>
          <w:rFonts w:ascii="Arial" w:cs="Arial" w:eastAsia="Arial" w:hAnsi="Arial"/>
          <w:i/>
          <w:iCs/>
          <w:color w:val="555555"/>
          <w:sz w:val="20"/>
          <w:szCs w:val="20"/>
        </w:rPr>
        <w:t xml:space="preserve">"Perfekt för mig som måste göra allt själv. Men jag vill ha fler AI-meddelanden."</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16: Karl &amp; Eva (gifta, särkullbarn)</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Karl dör. Gift med Eva, har barn med Eva + barn från tidigare äktenskap (särkullbarn). Konflikt om arvet.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Eva onboardar. Väljer 'gift_med_barn'. Lägger in alla barn + särkullbarnet. Arvskifte visar komplicerad fördelning.</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Särkullbarn-guiden förklarar rätt till laglott direkt. Arvskifte-kalkylatorn visar Evas rätt vs barnens. Testamente-wizarden relevant om Karl hade testamente.</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Kalkylatorn hanterar inte basbeloppsregeln korrekt (4 prisbasbelopp-garanti). Bodelning före arvskifte — appen nämner det men ingen kalkylator för giftorättsgods. Konfliktsidan för generell.</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"Bra start men vi behöver en jurist — appen räcker inte för vår komplexa situation."</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17: Louise (änka sedan tidigare, ny partner)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Änka sedan 10 år. Ny sambo sedan 3 år. Förlorar nu sitt vuxna barn. Barnbarnen ärver via istadarätt.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Komplicerad situation — onboarding-frågorna täcker inte 'mitt barn dog'. Väljer 'annan' som relation.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Mike Ross kan förklara istadarätt (barnbarn ärver förälderns del). Ordlistan hjälper med termer.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Relation-väljaren saknar 'förälder som förlorat barn'. Hela appen förutsätter att DEN AVLIDNE är äldre — inte att förälder förlorar barn. Emotionell ton 'dödsboet' känns kall när det handlar om ens barn. Begravningsplaneringen antar vuxen avliden.</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2.5/5</w:t>
      </w:r>
    </w:p>
    <w:p>
      <w:pPr>
        <w:pBdr>
          <w:left w:val="single" w:color="6B7F5E" w:sz="6" w:space="8"/>
        </w:pBdr>
        <w:spacing w:after="200"/>
        <w:ind w:left="200"/>
      </w:pPr>
      <w:r>
        <w:rPr>
          <w:rFonts w:ascii="Arial" w:cs="Arial" w:eastAsia="Arial" w:hAnsi="Arial"/>
          <w:i/>
          <w:iCs/>
          <w:color w:val="555555"/>
          <w:sz w:val="20"/>
          <w:szCs w:val="20"/>
        </w:rPr>
        <w:t xml:space="preserve">"Appen är gjord för barn som förlorar föräldrar, inte föräldrar som förlorar barn."</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18: Daniel (bor utomlands)</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Svensk medborgare bosatt i Spanien. Pappan dör i Sverige. Kan inte resa hem direkt.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Onboardar från Spanien. Bankbrev-generatorn skapar breven. Fullmakt behövs för att systern ska agera å hans vägnar.</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Fullmaktsmallar finns — kan ge systern fullmakt. Bankbrev kan skrivas ut av systern. Skatteverket-guiden fungerar oavsett var man är.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förutsätter att användaren kan besöka banker fysiskt. Ingen info om digital fullmakt eller video-förrättning. Tidszoner — notifieringar kan komma mitt i natten. Ingen info om att skicka svenska dokument internationellt.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"Fullmaktsmallen var livsviktig men jag behöver veta hur man gör allt på distans."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19: Maj-Britt (adoptivbarn)</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Adopterad som barn. Biologiska föräldrar okända. Adoptivmamma dör. Frågar sig om biologiska släktingar har arvsrätt.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Onboardar normalt som 'barn'. Mike Ross fråga: 'Har biologiska föräldrar arvsrätt om man är adopterad?'</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Mike Ross svarar korrekt att adoptivbarn har samma arvsrätt som biologiska barn, och att biologiska föräldrars rätt upphör vid adoption.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specifik guide för adoptivbarn-situationer. Onboarding-frågan om 'familjesituation' täcker inte adoption explicit. Särkullbarn-guiden pratar bara om biologiska halvsyskon.</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"Mike Ross gav rätt svar men jag var orolig — en tydlig guide hade lugnat mig snabbare."</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20: Alex (ickebinär, regnbågsfamilj)</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Familjesituation</w:t>
      </w:r>
    </w:p>
    <w:p>
      <w:pPr>
        <w:spacing w:after="160"/>
      </w:pPr>
      <w:r>
        <w:rPr>
          <w:rFonts w:ascii="Arial" w:cs="Arial" w:eastAsia="Arial" w:hAnsi="Arial"/>
          <w:i/>
          <w:iCs/>
          <w:color w:val="555555"/>
          <w:sz w:val="20"/>
          <w:szCs w:val="20"/>
        </w:rPr>
        <w:t xml:space="preserve">Gift med sin make sedan 2018. Makens förälder dör. Traditionell familj som inte fullt accepterar deras äktenskap.</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Maken onboardar. Appen använder könsneutrala termer ('make/maka'). Dashboard fungerar normalt.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Appen är könsneutral i sina formuleringar — ingen 'man/fru'-uppdelning. Juridiskt korrekt: äktenskap = äktenskap oavsett kön. Samma arvsregler gäller.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Dödsannonsen-wizard har mall med 'Make/Maka' men traditionella familjen kanske inte vill ha det i tidningen. Appen ger inga tips om känslomässig navigation med familjer som inte accepterar relationen. Begravningsplaneringen antar enhetlig familj.</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"Skönt att appen inte gör skillnad. Men familjedynamiken är det svåra, inte juridiken."</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21: Bengt (stort dödsbo)</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Pappan var förmögen: villa (8 Mkr), aktieportfölj (3 Mkr), sommarstuga, bil, konst. 4 arvingar.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Tillgångar-sidan fylls med poster. Bouppteckning-wizarden samlar allt. Arvskifte-kalkylatorn delar upp.</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Tillgångar-sidan hanterar alla typer (bostad, aktier, bil, lösöre). Summeringskortet visar netto tydligt. Bouppteckning-PDF ser professionell ut.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stöd för fastighetsvärdering vs taxeringsvärde (stor skillnad). Aktier-värde per dödsdagen — appen frågar inte om specifikt datum. Konst och antikviteter — 'lösöre' är för bred kategori. Arvskifte-kalkylatorn delar lika men testamente kan ändra.</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"Bra översikt men för ett dödsbo på 12 miljoner behöver vi en jurist ändå."</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22: Elin (skuldsatt dödsbo)</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Pappan hade spelproblem. Dödsboet har mer skulder än tillgångar. Kreditkort, lån, kronofogden.</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Onboarding: 'Har den avlidne skulder?' → Ja. Tillgångar-sidan: skulder överstiger tillgångar. Netto negativt.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Skulder-fliken hanterar alla typer. Netto-beräkning visar tydligt att dödsboet är på minus. Dödsboanmälan-wizard relevant (förenklad process).</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varnar inte tydligt: 'Du ÄRVER INTE skulder' — detta är den viktigaste informationen för Elin. Ingen guide om att säga nej till arv (arvsavsägelse). Kronofogden-kontakt finns i inställningar men borde vara framträdande. Dödsboanmälan-eligible check borde aktiveras automatiskt vid negativt netto.</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"Jag var livrädd att ärva pappas skulder. Appen borde säga direkt att det inte funkar så."</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23: Kristina (dödsbo med företag)</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Mamman drev eget AB. Aktier, anställda, avtal. Dödsboet äger nu 100% av bolaget.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Tillgångar → lägger in företaget. Dashboard → 'Företag i dödsbo'-guiden. Mike Ross frågor om företagssuccession.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Företag-i-dödsbo-guiden finns och nämner viktiga aspekter. Tillgångar-sidan kan registrera aktier/andelar.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Guiden är informativ men har inga konkreta verktyg. Ingen stöd för företagsvärdering. Inga mallar för styrelseprotokoll vid ägarbyte. Anställdas rättigheter nämns inte. Appen behandlar företaget som 'en tillgång' men det är en levande organism.</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2.5/5</w:t>
      </w:r>
    </w:p>
    <w:p>
      <w:pPr>
        <w:pBdr>
          <w:left w:val="single" w:color="6B7F5E" w:sz="6" w:space="8"/>
        </w:pBdr>
        <w:spacing w:after="200"/>
        <w:ind w:left="200"/>
      </w:pPr>
      <w:r>
        <w:rPr>
          <w:rFonts w:ascii="Arial" w:cs="Arial" w:eastAsia="Arial" w:hAnsi="Arial"/>
          <w:i/>
          <w:iCs/>
          <w:color w:val="555555"/>
          <w:sz w:val="20"/>
          <w:szCs w:val="20"/>
        </w:rPr>
        <w:t xml:space="preserve">"Mammas företag har anställda som väntar på besked. Appen hjälper inte med det."</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24: Lars (minimal ekonomi)</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Brorsonen dör ung. Inga tillgångar, ingen bostad, skuldfri. Bara personliga ägodelar.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Onboarding snabb. Tillgångar-sidan: tom. Dödsboanmälan-wizard perfekt — förenklad bouppteckning räcker.</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Dödsboanmälan-wizarden med eligibility check identifierar direkt att förenklad process passar. Kort flöde, minimalt pappersarbete. Begravningsplaneringen hjälper med det som faktiskt behövs.</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Dashboard visar massa funktioner som är irrelevanta (arvskifte, bodelning, bankbrev). Progressringen visar 10% men det finns typ 3 saker att göra. Appen borde kunna säga 'ditt dödsbo är enkelt — här är allt du behöver'.</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"Enkelt dödsbo men appen gör det mer komplicerat än det behöver vara."</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25: Marianne (fastighet med jordbruk)</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Pappan ägde gård med mark, skog, jordbruksarrende. Komplicerad fastighetssituation.</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Tillgångar → 'villa' men det är egentligen jordbruksfastighet. Bouppteckning kräver taxeringsvärde.</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Fastighetsdels-guiden finns. Tillgångar hanterar fastigheter. Skatteverket-guiden relevant.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skillnad mellan villa och jordbruksfastighet (helt olika skattekonsekvenser). Inga fält för taxeringsvärde vs marknadsvärde. Skogskonto, arrenden, EU-stöd — inget av detta hanteras. Appen förstår inte lantbruk.</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w:t>
      </w:r>
    </w:p>
    <w:p>
      <w:pPr>
        <w:pBdr>
          <w:left w:val="single" w:color="6B7F5E" w:sz="6" w:space="8"/>
        </w:pBdr>
        <w:spacing w:after="200"/>
        <w:ind w:left="200"/>
      </w:pPr>
      <w:r>
        <w:rPr>
          <w:rFonts w:ascii="Arial" w:cs="Arial" w:eastAsia="Arial" w:hAnsi="Arial"/>
          <w:i/>
          <w:iCs/>
          <w:color w:val="555555"/>
          <w:sz w:val="20"/>
          <w:szCs w:val="20"/>
        </w:rPr>
        <w:t xml:space="preserve">"Pappas gård är inte en 'villa'. Vi behöver lantbruksjurist, inte en app."</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26: Viktor (kryptotillgångar)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Brodern dog. Hade Bitcoin och Ethereum. Ingen vet lösenorden till wallets.</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Tillgångar → 'övrigt' för krypto. Mike Ross fråga om digitala tillgångar i dödsbo.</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Mike Ross kan förklara att krypto ingår i dödsboet juridiskt. Tillgångar-sidan kan registrera krypto under 'övrigt'.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specifik guide för digitala tillgångar/krypto. Inga tips om hur man hittar lösenord till wallets. 'Övrigt'-kategorin ger ingen vägledning. Värdering av krypto per dödsdagen — hur? Appen lever i en analog värld.</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w:t>
      </w:r>
    </w:p>
    <w:p>
      <w:pPr>
        <w:pBdr>
          <w:left w:val="single" w:color="6B7F5E" w:sz="6" w:space="8"/>
        </w:pBdr>
        <w:spacing w:after="200"/>
        <w:ind w:left="200"/>
      </w:pPr>
      <w:r>
        <w:rPr>
          <w:rFonts w:ascii="Arial" w:cs="Arial" w:eastAsia="Arial" w:hAnsi="Arial"/>
          <w:i/>
          <w:iCs/>
          <w:color w:val="555555"/>
          <w:sz w:val="20"/>
          <w:szCs w:val="20"/>
        </w:rPr>
        <w:t xml:space="preserve">"Broderns Bitcoin är värt en miljon men vi kan inte komma åt dem. Appen hjälper inte alls."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27: Helena (försäkringar)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Maken hade livförsäkring med förmånstagarförordnande. Plus gruppliv via jobbet. Plus tjänstepension.</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Försäkringar-sidan i appen. Tillgångar → försäkring-typ. Mike Ross förklarar förmånstagare.</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Försäkringar-fliken finns och kan registrera försäkringar. Nödbromsen nämner att kontrollera försäkringar tidigt. Mike Ross förklarar att försäkringar med förmånstagare inte ingår i dödsboet.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tydlig separation mellan försäkringar SOM ingår och INTE ingår i dödsboet. Ingen lista över vanliga försäkringar att kontrollera (hemförsäkring, bilförsäkring, reseförsäkring). Försäkringskassans begravningshjälp nämns men ingen guide för ansökan.</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"Livförsäkringen var inte del av dödsboet — det hade jag aldrig vetat utan Mike Ross."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28: Nils (pension &amp; skatt)</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Ekonomisk situation</w:t>
      </w:r>
    </w:p>
    <w:p>
      <w:pPr>
        <w:spacing w:after="160"/>
      </w:pPr>
      <w:r>
        <w:rPr>
          <w:rFonts w:ascii="Arial" w:cs="Arial" w:eastAsia="Arial" w:hAnsi="Arial"/>
          <w:i/>
          <w:iCs/>
          <w:color w:val="555555"/>
          <w:sz w:val="20"/>
          <w:szCs w:val="20"/>
        </w:rPr>
        <w:t xml:space="preserve">Mamma pensionär. Pappa dör. Hur påverkas mammans pension? Vad händer med pappas skatt?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Deklarera-dödsbo-guiden. Mike Ross frågor om efterlevandepension och dödsboets deklaration.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Deklarera-dödsbo-guiden finns. Mike Ross kan svara på pensionsfrågor.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Guiden nämner deklaration men inga konkreta verktyg. Ingen info om efterlevandepension (Pensionsmyndigheten). Ingen tidsplan för när dödsboets deklaration ska in. Appen borde koppla till Skatteverkets e-tjänst.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2.5/5</w:t>
      </w:r>
    </w:p>
    <w:p>
      <w:pPr>
        <w:pBdr>
          <w:left w:val="single" w:color="6B7F5E" w:sz="6" w:space="8"/>
        </w:pBdr>
        <w:spacing w:after="200"/>
        <w:ind w:left="200"/>
      </w:pPr>
      <w:r>
        <w:rPr>
          <w:rFonts w:ascii="Arial" w:cs="Arial" w:eastAsia="Arial" w:hAnsi="Arial"/>
          <w:i/>
          <w:iCs/>
          <w:color w:val="555555"/>
          <w:sz w:val="20"/>
          <w:szCs w:val="20"/>
        </w:rPr>
        <w:t xml:space="preserve">"Pappas deklaration ska in men jag vet inte hur, när eller var."</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29: Emma (tech-savvy UX-designer)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Teknisk vana</w:t>
      </w:r>
    </w:p>
    <w:p>
      <w:pPr>
        <w:spacing w:after="160"/>
      </w:pPr>
      <w:r>
        <w:rPr>
          <w:rFonts w:ascii="Arial" w:cs="Arial" w:eastAsia="Arial" w:hAnsi="Arial"/>
          <w:i/>
          <w:iCs/>
          <w:color w:val="555555"/>
          <w:sz w:val="20"/>
          <w:szCs w:val="20"/>
        </w:rPr>
        <w:t xml:space="preserve">Jobbar med apputveckling. Förlorade sin farmor. Analyserar appen professionellt.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Installerar, onboardar, inspekterar varje sida. Noterar design-patterns och UX-beslut.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Sage-paletten är professionell och lugnande. Progressringen ger gamification-känsla. Steg-för-steg-wizards följer best practice. Mobile-first approach märks.</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Formulärvalidering inkonsekventa — vissa fält validerar on blur, andra on submit. Custom toggles saknar aria-checked. Mike Ross typewriter-animation saknar aria-live. BottomNav mer-meny overflow kan blocka content. Ingen skeleton loading på wizard-steg.</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"Imponerande för en startup. Accessibility och formulärvalidering behöver poleras."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30: Gunnar (teknofob)</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Teknisk vana</w:t>
      </w:r>
    </w:p>
    <w:p>
      <w:pPr>
        <w:spacing w:after="160"/>
      </w:pPr>
      <w:r>
        <w:rPr>
          <w:rFonts w:ascii="Arial" w:cs="Arial" w:eastAsia="Arial" w:hAnsi="Arial"/>
          <w:i/>
          <w:iCs/>
          <w:color w:val="555555"/>
          <w:sz w:val="20"/>
          <w:szCs w:val="20"/>
        </w:rPr>
        <w:t xml:space="preserve">66 år. Har flip-phone, inget internet hemma. Grannens son visar appen på sin dator.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Ser appen men kan inte använda den själv. Antecknar information från Nödbroms-sidan på papper.</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Nödbromsen med telefonnummer är det enda han kan använda direkt — klickbara på grannsonens telefon.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Hela appen kräver internet och smartphone/dator — exkluderar Gunnar helt. Inga utskriftsvänliga PDF-versioner av checklistor. Ingen telefonbaserad support. Jourhavande medmänniska-numret är det enda analoga alternativet.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1/5</w:t>
      </w:r>
    </w:p>
    <w:p>
      <w:pPr>
        <w:pBdr>
          <w:left w:val="single" w:color="6B7F5E" w:sz="6" w:space="8"/>
        </w:pBdr>
        <w:spacing w:after="200"/>
        <w:ind w:left="200"/>
      </w:pPr>
      <w:r>
        <w:rPr>
          <w:rFonts w:ascii="Arial" w:cs="Arial" w:eastAsia="Arial" w:hAnsi="Arial"/>
          <w:i/>
          <w:iCs/>
          <w:color w:val="555555"/>
          <w:sz w:val="20"/>
          <w:szCs w:val="20"/>
        </w:rPr>
        <w:t xml:space="preserve">"Jag behöver papper och penna, inte en app."</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31: Yasmin (social media-native)</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Teknisk vana</w:t>
      </w:r>
    </w:p>
    <w:p>
      <w:pPr>
        <w:spacing w:after="160"/>
      </w:pPr>
      <w:r>
        <w:rPr>
          <w:rFonts w:ascii="Arial" w:cs="Arial" w:eastAsia="Arial" w:hAnsi="Arial"/>
          <w:i/>
          <w:iCs/>
          <w:color w:val="555555"/>
          <w:sz w:val="20"/>
          <w:szCs w:val="20"/>
        </w:rPr>
        <w:t xml:space="preserve">25 år, lever på Instagram/TikTok. Mormor dog. Vill dela minnesida på sociala medier.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Hittar appen, onboardar snabbt. Minnesidan tilltalar — bygger minnesida direkt. 'Dela'-knappen kopierar text.</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Minnesidan är visuellt tilltalande. Färgteman ger personalisering. Appen känns 'instagrammable'.</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Dela-funktionen kopierar bara text — ingen delbar länk, ingen bild-export. Vill kunna posta minnesida som Instagram-story. Ingen QR-kod för begravningsinbjudan. Appen har inget socialt lager alls.</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"Minnesidan är fin men jag kan inte dela den på Instagram. Det är 2026, hallå."</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32: Anders (IT-konsult)</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Teknisk vana</w:t>
      </w:r>
    </w:p>
    <w:p>
      <w:pPr>
        <w:spacing w:after="160"/>
      </w:pPr>
      <w:r>
        <w:rPr>
          <w:rFonts w:ascii="Arial" w:cs="Arial" w:eastAsia="Arial" w:hAnsi="Arial"/>
          <w:i/>
          <w:iCs/>
          <w:color w:val="555555"/>
          <w:sz w:val="20"/>
          <w:szCs w:val="20"/>
        </w:rPr>
        <w:t xml:space="preserve">Senior utvecklare. Pappan dog. Vill exportera data, automatisera, integrera med andra tjänster.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Exportera → JSON. Inspekterar datastrukturen. Vill bygga egna verktyg ovanpå.</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JSON-export finns — komplett datastruktur. Appen är transparent med lokal datalagring. PWA-arkitekturen är tekniskt solid.</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Inget API. Ingen webhook för statusändringar. Ingen integration med Supabase-backend synlig (verkar halvimplementerad). localStorage-beroende = ingen backup. Önskar BankID-autentisering.</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"Bra start men det känns som en MVP. Jag vill ha API och integrationer."</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33: Gun-Britt (iPad-användare)</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Teknisk vana</w:t>
      </w:r>
    </w:p>
    <w:p>
      <w:pPr>
        <w:spacing w:after="160"/>
      </w:pPr>
      <w:r>
        <w:rPr>
          <w:rFonts w:ascii="Arial" w:cs="Arial" w:eastAsia="Arial" w:hAnsi="Arial"/>
          <w:i/>
          <w:iCs/>
          <w:color w:val="555555"/>
          <w:sz w:val="20"/>
          <w:szCs w:val="20"/>
        </w:rPr>
        <w:t xml:space="preserve">78 år. Använder iPad för FaceTime med barnbarn. Kan swipa men inte skriva långa texter.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Appen fungerar i Safari. Onboarding-stegen kräver textinput som är jobbigt. Dashboard fungerar med touch.</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Stor text-inställning hjälper. Touch targets i dashboard fungerar. Mike Ross kan fås att svara med korta svar.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Många inputfält med tangentbord som täcker halva skärmen. Personnummer kräver siffror + bindestreck — jobbigt. Ingen röststyrning/dikterin-stöd. Appen installeras inte som PWA automatiskt i Safari — instruktioner saknas.</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2.5/5</w:t>
      </w:r>
    </w:p>
    <w:p>
      <w:pPr>
        <w:pBdr>
          <w:left w:val="single" w:color="6B7F5E" w:sz="6" w:space="8"/>
        </w:pBdr>
        <w:spacing w:after="200"/>
        <w:ind w:left="200"/>
      </w:pPr>
      <w:r>
        <w:rPr>
          <w:rFonts w:ascii="Arial" w:cs="Arial" w:eastAsia="Arial" w:hAnsi="Arial"/>
          <w:i/>
          <w:iCs/>
          <w:color w:val="555555"/>
          <w:sz w:val="20"/>
          <w:szCs w:val="20"/>
        </w:rPr>
        <w:t xml:space="preserve">"Om jag bara kunde prata in svaren istället för att skriva."</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34: Felix (Android-användare)</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Teknisk vana</w:t>
      </w:r>
    </w:p>
    <w:p>
      <w:pPr>
        <w:spacing w:after="160"/>
      </w:pPr>
      <w:r>
        <w:rPr>
          <w:rFonts w:ascii="Arial" w:cs="Arial" w:eastAsia="Arial" w:hAnsi="Arial"/>
          <w:i/>
          <w:iCs/>
          <w:color w:val="555555"/>
          <w:sz w:val="20"/>
          <w:szCs w:val="20"/>
        </w:rPr>
        <w:t xml:space="preserve">34 år, Samsung Galaxy. Installerar appen. Märker att den inte finns i Play Store.</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Googlar 'dödsbo app', hittar webbappen. Bokmärker den. Onboarding fungerar. Notiser funkar inte lika bra som native app.</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PWA fungerar i Chrome på Android. Performance bra. Offline-stöd med service worker (begränsat).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Inte i Play Store — förlorar trovärdighet. 'Lägg till på hemskärmen'-prompt saknas. Push-notiser kräver extra steg på Android. Ingen native-känsla (ingen splash screen, ingen app-ikon automatiskt).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"Funkar men känns inte som en riktig app. Hade hellre laddat ner från Play Store."</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35: Karin (akut sorg)</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Emotionellt tillstånd</w:t>
      </w:r>
    </w:p>
    <w:p>
      <w:pPr>
        <w:spacing w:after="160"/>
      </w:pPr>
      <w:r>
        <w:rPr>
          <w:rFonts w:ascii="Arial" w:cs="Arial" w:eastAsia="Arial" w:hAnsi="Arial"/>
          <w:i/>
          <w:iCs/>
          <w:color w:val="555555"/>
          <w:sz w:val="20"/>
          <w:szCs w:val="20"/>
        </w:rPr>
        <w:t xml:space="preserve">Maken dog igår. Söker hjälp mitt i natten. Kan knappt se skärmen genom tårar.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Hittar appen klockan 03:00. Startsidan → 'Vi vet att det är svårt just nu' → Nödbroms.</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Nödbromsen börjar med 'Andas' — exakt rätt. Jourhavande medmänniska-nummer tillgängligt dygnet runt. Begravningsplaneraren kan vänta. Inga aggressiva uppmaningar att 'börja nu'.</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Onboarding kräver information hon inte orkar ge just nu (bankval, boendeform). Borde finnas 'Jag vet inget ännu — visa mig bara de viktigaste stegen'. Notis-popup vid nattetid opassande. Ingen 'mörkt läge' som skulle vara lättare att se kl 03.</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"Jag ville bara veta vad jag ska göra imorgon. Appen frågade för mycket."</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36: Peter (ilsken/förnekar)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Emotionellt tillstånd</w:t>
      </w:r>
    </w:p>
    <w:p>
      <w:pPr>
        <w:spacing w:after="160"/>
      </w:pPr>
      <w:r>
        <w:rPr>
          <w:rFonts w:ascii="Arial" w:cs="Arial" w:eastAsia="Arial" w:hAnsi="Arial"/>
          <w:i/>
          <w:iCs/>
          <w:color w:val="555555"/>
          <w:sz w:val="20"/>
          <w:szCs w:val="20"/>
        </w:rPr>
        <w:t xml:space="preserve">Pappan dog av vårdmiss. Peter är arg och vill stämma sjukhuset. Tar ut frustrationen på alla.</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Hittar appen men vill inte 'administrera' — vill ha rättvisa. Mike Ross → frågor om medicinskt felbehandling.</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Mike Ross kan svara sakligt om patientskadelagen och IVO-anmälan. Inte dömande ton.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har ingen 'klaga/anmäl'-guide. Konfliktsidan handlar om arvstvister, inte externa konflikter. Ingen koppling till Patientnämnden eller IVO. Appen förutsätter att användaren är redo att 'administrera' — Peter är inte där ännu.</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w:t>
      </w:r>
    </w:p>
    <w:p>
      <w:pPr>
        <w:pBdr>
          <w:left w:val="single" w:color="6B7F5E" w:sz="6" w:space="8"/>
        </w:pBdr>
        <w:spacing w:after="200"/>
        <w:ind w:left="200"/>
      </w:pPr>
      <w:r>
        <w:rPr>
          <w:rFonts w:ascii="Arial" w:cs="Arial" w:eastAsia="Arial" w:hAnsi="Arial"/>
          <w:i/>
          <w:iCs/>
          <w:color w:val="555555"/>
          <w:sz w:val="20"/>
          <w:szCs w:val="20"/>
        </w:rPr>
        <w:t xml:space="preserve">"Jag vill inte fylla i formulär — jag vill att någon ska betala för det som hände."</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37: Maria (lättnad efter lång sjukdom)</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Emotionellt tillstånd</w:t>
      </w:r>
    </w:p>
    <w:p>
      <w:pPr>
        <w:spacing w:after="160"/>
      </w:pPr>
      <w:r>
        <w:rPr>
          <w:rFonts w:ascii="Arial" w:cs="Arial" w:eastAsia="Arial" w:hAnsi="Arial"/>
          <w:i/>
          <w:iCs/>
          <w:color w:val="555555"/>
          <w:sz w:val="20"/>
          <w:szCs w:val="20"/>
        </w:rPr>
        <w:t xml:space="preserve">Mamman hade Alzheimer i 8 år. Dödsfallet var väntat. Maria känner lättnad blandat med skuld.</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Har förberett sig mentalt. Onboardar systematiskt dag 1. Dashboard → alla steg logiskt. Effektiv användare.</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Steg-för-steg-strukturen matchar hennes organiserade approach. Progressringen ger känsla av framsteg. Alla verktyg tillgängliga direkt.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antar akut sorg — 'Du klarar det här' känns nästan nedlåtande för någon som har bearbetat detta i 8 år. Ingen tonvariant för 'väntade dödsfall'. Nödbromsen onödig — hon vet vad som ska göras.</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"Äntligen en app som hjälper mig avsluta det här kapitlet med värdighet."</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38: Jenny (skuld/ånger)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Emotionellt tillstånd</w:t>
      </w:r>
    </w:p>
    <w:p>
      <w:pPr>
        <w:spacing w:after="160"/>
      </w:pPr>
      <w:r>
        <w:rPr>
          <w:rFonts w:ascii="Arial" w:cs="Arial" w:eastAsia="Arial" w:hAnsi="Arial"/>
          <w:i/>
          <w:iCs/>
          <w:color w:val="555555"/>
          <w:sz w:val="20"/>
          <w:szCs w:val="20"/>
        </w:rPr>
        <w:t xml:space="preserve">Hade inte pratat med pappan på 3 år. Nu är han borta. Skulden äter henne.</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Använder appen men stannar vid minnesidan. Skriver minnesord som bearbetning. Mike Ross som samtalsstöd.</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Minnesidan ger utrymme för bearbetning — skriva minnesord är terapeutiskt. Mike Ross hänvisar till professionellt stöd vid behov.</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har inget stöd för sorgbearbetning — bara administration. Minnesidan sparar lokalt men Jenny vill dela med pappan i himlen (emotionell men appen är rationell). Saknar koppling till sorgegrupper.</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"Minnesidan hjälpte mig bearbeta — jag skrev det jag aldrig sa till honom."</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39: Robert (praktisk/rationell)</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Emotionellt tillstånd</w:t>
      </w:r>
    </w:p>
    <w:p>
      <w:pPr>
        <w:spacing w:after="160"/>
      </w:pPr>
      <w:r>
        <w:rPr>
          <w:rFonts w:ascii="Arial" w:cs="Arial" w:eastAsia="Arial" w:hAnsi="Arial"/>
          <w:i/>
          <w:iCs/>
          <w:color w:val="555555"/>
          <w:sz w:val="20"/>
          <w:szCs w:val="20"/>
        </w:rPr>
        <w:t xml:space="preserve">Militär bakgrund. Svärfadern dog. Ser dödsboet som ett projekt att slutföra effektivt.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Onboarding på 90 sekunder. Dashboard → Nödbroms → checkar av allt systematiskt. Exporterar data som JSON.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Checklista-formatet perfekt för hans mindset. Progressringen driver honom framåt. Alla deadlines tydliga. Bankbrev-generator sparar tid. Export till JSON för egen dokumentation.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Vill ha Gantt-schema istället för enkel lista. Saknar möjlighet att lägga till egna deadlines. Samarbetssidan borde ha ansvarsfördelning. Appen är för 'mjuk' i tonen — han vill ha fakta utan 'du klarar det'.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"Effektivt verktyg. Ta bort kramar, ge mig fler checklistor."</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40: Ingrid (förnekelse/skjuter upp)</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Emotionellt tillstånd</w:t>
      </w:r>
    </w:p>
    <w:p>
      <w:pPr>
        <w:spacing w:after="160"/>
      </w:pPr>
      <w:r>
        <w:rPr>
          <w:rFonts w:ascii="Arial" w:cs="Arial" w:eastAsia="Arial" w:hAnsi="Arial"/>
          <w:i/>
          <w:iCs/>
          <w:color w:val="555555"/>
          <w:sz w:val="20"/>
          <w:szCs w:val="20"/>
        </w:rPr>
        <w:t xml:space="preserve">Systern dog för 2 månader sedan. Har inte öppnat ett enda brev. Bouppteckningsfristen närmar sig.</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Hittar appen efter panikgoogling 'bouppteckning frist snart ute'. Dashboard visar röd varning — 12 dagar kvar.</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Deadline-varningen i dashboard triggar handling. Nödbromsen säger 'det går fortfarande att ordna'. Skatteverket-guiden visar hur man ansöker om förlängning.</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borde ha haft push-notiser INNAN hon nådde panik — men hon installerade appen för sent. Ansökan om förlängning nämns men ingen mall/wizard för det. 'Försenade tidsfrister'-varningen skapar ångest utan att ge direkt lösning.</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"Hade jag hittat appen för 2 månader sedan hade jag inte panikerat nu."</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41: Caroline (behöver dödsboanmälan)</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Enkelt dödsbo. Inga tillgångar utöver begravningskostnad. Dödsboanmälan räcker.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Onboarding → Dashboard → Dödsboanmälan. Eligibility check → 'Ja, detta passar dig'. Wizard 5 steg → klar.</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Eligibility-check i dödsboanmälan är briljant — validerar att detta är rätt val. Wizarden är enkel med Mike Ross-tips. PDF-generering fungerar.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Övriga dashboard-funktioner (arvskifte, bankbrev) är irrelevanta men visas ändå. Appen borde kunna säga 'baserat på din situation behöver du bara dödsboanmälan'. Wizard kunde förifylla mer från onboarding.</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4.5/5</w:t>
      </w:r>
    </w:p>
    <w:p>
      <w:pPr>
        <w:pBdr>
          <w:left w:val="single" w:color="6B7F5E" w:sz="6" w:space="8"/>
        </w:pBdr>
        <w:spacing w:after="200"/>
        <w:ind w:left="200"/>
      </w:pPr>
      <w:r>
        <w:rPr>
          <w:rFonts w:ascii="Arial" w:cs="Arial" w:eastAsia="Arial" w:hAnsi="Arial"/>
          <w:i/>
          <w:iCs/>
          <w:color w:val="555555"/>
          <w:sz w:val="20"/>
          <w:szCs w:val="20"/>
        </w:rPr>
        <w:t xml:space="preserve">"Dödsboanmälan-guiden var perfekt. Allt annat var brus."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42: Fredrik (testamente med villkor)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Mormor hade testamente med villkor: huset ska behållas i familjen, konst till museum. Komplicerat.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Testamente-wizarden skapar nya testamenten — men Fredrik behöver TOLKA ett befintligt. Mike Ross hjälper.</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Mike Ross kan analysera testamentsklausuler och förklara innebörden. Ordlistan hjälper med termer som 'nyttjanderätt' och 'sekundosuccession'.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Testamente-sidan är en SKAPARE, inte en tolkare. Saknar funktion att ladda upp testamente och få förklaring. Ingen guide om testamentsklander. Arvskifte-kalkylatorn kan inte hantera villkorade arv.</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w:t>
      </w:r>
    </w:p>
    <w:p>
      <w:pPr>
        <w:pBdr>
          <w:left w:val="single" w:color="6B7F5E" w:sz="6" w:space="8"/>
        </w:pBdr>
        <w:spacing w:after="200"/>
        <w:ind w:left="200"/>
      </w:pPr>
      <w:r>
        <w:rPr>
          <w:rFonts w:ascii="Arial" w:cs="Arial" w:eastAsia="Arial" w:hAnsi="Arial"/>
          <w:i/>
          <w:iCs/>
          <w:color w:val="555555"/>
          <w:sz w:val="20"/>
          <w:szCs w:val="20"/>
        </w:rPr>
        <w:t xml:space="preserve">"Jag behöver inte skriva testamente — jag behöver förstå mormons testamente."</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43: Eva-Lotta (bostadsrätt i dödsboet)</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Mammans bostadsrätt måste säljas. Överlåtelse till förening, mäklare, städning, visning.</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Fastighets-guiden nämner bostadsrätt. Tillgångar → bostadsrätt registrerad. Bankbrev informerar banken.</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Fastighets-guiden existerar. Bostadsrätt finns som tillgångstyp. Bankbrev nämner att banken ska spärra lån kopplat till bostaden.</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steg-för-steg för bostadsrättsförsäljning (mäklare, förening, godkännande, tillträde). Ingen kalkylator för reavinstskatt. Inga mallar för uppsägning av hyresavtal/boendeöverlåtelse. Föreningens godkännandeprocess nämns inte.</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2.5/5</w:t>
      </w:r>
    </w:p>
    <w:p>
      <w:pPr>
        <w:pBdr>
          <w:left w:val="single" w:color="6B7F5E" w:sz="6" w:space="8"/>
        </w:pBdr>
        <w:spacing w:after="200"/>
        <w:ind w:left="200"/>
      </w:pPr>
      <w:r>
        <w:rPr>
          <w:rFonts w:ascii="Arial" w:cs="Arial" w:eastAsia="Arial" w:hAnsi="Arial"/>
          <w:i/>
          <w:iCs/>
          <w:color w:val="555555"/>
          <w:sz w:val="20"/>
          <w:szCs w:val="20"/>
        </w:rPr>
        <w:t xml:space="preserve">"Bostadsrätten är den största tillgången och appen ger bara en länk till en guide."</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44: Mohammed (islamisk begravning)</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Pappan var muslim. Begravningen ska ske inom 24 timmar enligt tradition. Specifika ritualer.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Begravningsplaneraren har 'Jordbegravning/Kremering/Annan'. Väljer 'Annan'. Mike Ross fråga om islamisk begravning.</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Mike Ross kan svara på frågor om islamisk begravning i Sverige (tvättning, svepning, böneriktning).</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Begravningsplaneraren nämner inte kulturella/religiösa varianter. 24-timmarsfristen krockar med appens 'ta det lugnt'-ton. Inga kontakter till muslimska begravningsbyråer. Appen är sekulärt kodad.</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w:t>
      </w:r>
    </w:p>
    <w:p>
      <w:pPr>
        <w:pBdr>
          <w:left w:val="single" w:color="6B7F5E" w:sz="6" w:space="8"/>
        </w:pBdr>
        <w:spacing w:after="200"/>
        <w:ind w:left="200"/>
      </w:pPr>
      <w:r>
        <w:rPr>
          <w:rFonts w:ascii="Arial" w:cs="Arial" w:eastAsia="Arial" w:hAnsi="Arial"/>
          <w:i/>
          <w:iCs/>
          <w:color w:val="555555"/>
          <w:sz w:val="20"/>
          <w:szCs w:val="20"/>
        </w:rPr>
        <w:t xml:space="preserve">"Vi har 24 timmar. Appen säger 'ingen brådska'. Det stämmer inte för oss."</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45: Margareta (dödsbo med husdjur)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Maken dog. 3 katter och en hund. Vem tar hand om djuren? Veterinärkostnader.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Inget specifikt om husdjur i appen. Mike Ross fråga: 'Vad händer med husdjur i dödsbo?'</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Mike Ross kan förklara att husdjur juridiskt är lösöre (egendom) och kan testamenteras.</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Testamente-wizarden nämner husdjur i 'särskilda önskemål' men ingen specifik husdjurs-sektion. Ingen checklista: veterinär, försäkring, omplacering. Husdjur i 'lösöre'-kategori känns kallt.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2.5/5</w:t>
      </w:r>
    </w:p>
    <w:p>
      <w:pPr>
        <w:pBdr>
          <w:left w:val="single" w:color="6B7F5E" w:sz="6" w:space="8"/>
        </w:pBdr>
        <w:spacing w:after="200"/>
        <w:ind w:left="200"/>
      </w:pPr>
      <w:r>
        <w:rPr>
          <w:rFonts w:ascii="Arial" w:cs="Arial" w:eastAsia="Arial" w:hAnsi="Arial"/>
          <w:i/>
          <w:iCs/>
          <w:color w:val="555555"/>
          <w:sz w:val="20"/>
          <w:szCs w:val="20"/>
        </w:rPr>
        <w:t xml:space="preserve">"Mina katter är inte 'lösöre'. De behöver ett hem."</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46: Stefan (behöver skriva dödsannons)</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Frun dog. Vill publicera dödsannons i DN och lokaltidningen. Aldrig skrivit en.</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Dashboard → Dödsannons. Wizard: välj mall → Klassisk med kors. Anpassa text. Kopiera.</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3 mallar (Klassisk, Enkel, Personlig) täcker behoven. Symbolval (✝, ☆, ⚘) är genomtänkt. Mike Ross-tips om pris och tidningsval. Kopiera-knapp fungerar.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direkt koppling till tidningars annonsavdelning. Kopierad text har ingen formatering — tidningen behöver specifikt format. Ingen prisuppskattning baserad på textlängd. Saknar förhandsgranskning i tidningsformat.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4/5</w:t>
      </w:r>
    </w:p>
    <w:p>
      <w:pPr>
        <w:pBdr>
          <w:left w:val="single" w:color="6B7F5E" w:sz="6" w:space="8"/>
        </w:pBdr>
        <w:spacing w:after="200"/>
        <w:ind w:left="200"/>
      </w:pPr>
      <w:r>
        <w:rPr>
          <w:rFonts w:ascii="Arial" w:cs="Arial" w:eastAsia="Arial" w:hAnsi="Arial"/>
          <w:i/>
          <w:iCs/>
          <w:color w:val="555555"/>
          <w:sz w:val="20"/>
          <w:szCs w:val="20"/>
        </w:rPr>
        <w:t xml:space="preserve">"Mallen sparade mig timmar av grubblande. Kopierade rakt in till DN."</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47: Ulrika (vill skapa minnesida)</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Bästa vännen dog. Inte dödsbodelägare men vill hedra vännen digitalt.</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Minnesida-funktionen kräver onboarding med dödsbo-info som Ulrika inte har. Kan inte skapa minnesida utan att starta dödsbo.</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Minnesidan som koncept är perfekt för Ulrikas behov.</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Appen kräver onboarding (namn, dödsdag, relation) innan minnesidan är tillgänglig. Ingen 'gäst-läge' för att bara skapa minnesida. Ulrika är inte dödsbodelägare — appen exkluderar henne.</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1.5/5</w:t>
      </w:r>
    </w:p>
    <w:p>
      <w:pPr>
        <w:pBdr>
          <w:left w:val="single" w:color="6B7F5E" w:sz="6" w:space="8"/>
        </w:pBdr>
        <w:spacing w:after="200"/>
        <w:ind w:left="200"/>
      </w:pPr>
      <w:r>
        <w:rPr>
          <w:rFonts w:ascii="Arial" w:cs="Arial" w:eastAsia="Arial" w:hAnsi="Arial"/>
          <w:i/>
          <w:iCs/>
          <w:color w:val="555555"/>
          <w:sz w:val="20"/>
          <w:szCs w:val="20"/>
        </w:rPr>
        <w:t xml:space="preserve">"Jag vill bara hedra min vän. Varför måste jag starta ett helt dödsbo?"</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48: Åsa (jurist som rekommenderar till klienter)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Familjejurist. Vill utvärdera appen för att rekommendera till klienter.</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Testar alla funktioner systematiskt. Bouppteckning, arvskifte, testamente, fullmakter.</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Dokument-kvaliteten är hög — korrekta juridiska formuleringar. Hänvisningar till Ärvdabalken korrekt. Mike Ross-svar är generellt korrekta. Steg-för-steg-approach bra för klienter.</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Disclaimer 'ersätter inte juridisk rådgivning' borde vara mer framträdande. Bouppteckningen saknar fält som Skatteverket kräver (t.ex. samtliga bankkonton med saldon). Arvskiftehandlingen saknar överenskommen fördelning. Testamente-formatet följer inte exakt vedertagen praxis.</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"Bra komplement till juridisk rådgivning. Inte en ersättare — men det påstår den inte heller."</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49: Thomas (vill byta bank efter dödsfall)</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Frun dog. Deras gemensamma konton spärrade. Thomas har inget eget konto. Behöver pengar NU.</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Bankbrev-generatorn skickar brev till banken. Men Thomas behöver akut tillgång till pengar, inte brev.</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Bankbrev finns. Nödbromsen nämner att kontakta banken tidigt.</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Ingen guide om akut utbetalning från dödsbo (banken KAN göra det för begravningskostnad). Ingen info om att öppna eget konto parallellt. Bankernas telefonnummer finns men inget 'ring nu'-direktstöd. Appen löser inte det akuta penningbehovet.</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2.5/5</w:t>
      </w:r>
    </w:p>
    <w:p>
      <w:pPr>
        <w:pBdr>
          <w:left w:val="single" w:color="6B7F5E" w:sz="6" w:space="8"/>
        </w:pBdr>
        <w:spacing w:after="200"/>
        <w:ind w:left="200"/>
      </w:pPr>
      <w:r>
        <w:rPr>
          <w:rFonts w:ascii="Arial" w:cs="Arial" w:eastAsia="Arial" w:hAnsi="Arial"/>
          <w:i/>
          <w:iCs/>
          <w:color w:val="555555"/>
          <w:sz w:val="20"/>
          <w:szCs w:val="20"/>
        </w:rPr>
        <w:t xml:space="preserve">"Breven är fina men jag behöver pengar till mat IDAG, inte om 2 veckor."</w:t>
      </w:r>
    </w:p>
    <w:p>
      <w:pPr>
        <w:pBdr>
          <w:bottom w:val="single" w:color="E8E4DE" w:sz="1" w:space="8"/>
        </w:pBdr>
        <w:spacing w:after="120"/>
      </w:pPr>
      <w:r>
        <w:rPr>
          <w:sz w:val="4"/>
          <w:szCs w:val="4"/>
        </w:rPr>
        <w:t xml:space="preserve"/>
      </w:r>
    </w:p>
    <w:p>
      <w:pPr>
        <w:pStyle w:val="Heading2"/>
        <w:spacing w:after="120" w:before="360"/>
      </w:pPr>
      <w:r>
        <w:rPr>
          <w:rFonts w:ascii="Arial" w:cs="Arial" w:eastAsia="Arial" w:hAnsi="Arial"/>
          <w:b/>
          <w:bCs/>
          <w:color w:val="6B7F5E"/>
          <w:sz w:val="26"/>
          <w:szCs w:val="26"/>
        </w:rPr>
        <w:t xml:space="preserve">Profil 50: Susanne (jämför med konkurrenter)</w:t>
      </w:r>
    </w:p>
    <w:p>
      <w:pPr>
        <w:spacing w:after="60"/>
      </w:pPr>
      <w:r>
        <w:rPr>
          <w:rFonts w:ascii="Arial" w:cs="Arial" w:eastAsia="Arial" w:hAnsi="Arial"/>
          <w:b/>
          <w:bCs/>
          <w:color w:val="444444"/>
          <w:sz w:val="20"/>
          <w:szCs w:val="20"/>
        </w:rPr>
        <w:t xml:space="preserve">Kategori: </w:t>
      </w:r>
      <w:r>
        <w:rPr>
          <w:rFonts w:ascii="Arial" w:cs="Arial" w:eastAsia="Arial" w:hAnsi="Arial"/>
          <w:color w:val="6E8BA4"/>
          <w:sz w:val="20"/>
          <w:szCs w:val="20"/>
        </w:rPr>
        <w:t xml:space="preserve">Specifikt behov</w:t>
      </w:r>
    </w:p>
    <w:p>
      <w:pPr>
        <w:spacing w:after="160"/>
      </w:pPr>
      <w:r>
        <w:rPr>
          <w:rFonts w:ascii="Arial" w:cs="Arial" w:eastAsia="Arial" w:hAnsi="Arial"/>
          <w:i/>
          <w:iCs/>
          <w:color w:val="555555"/>
          <w:sz w:val="20"/>
          <w:szCs w:val="20"/>
        </w:rPr>
        <w:t xml:space="preserve">HR-chef. Utvärderar Sista Resan vs Lavendla, Fenix, Jurideko. Systematisk jämförelse.</w:t>
      </w:r>
    </w:p>
    <w:p>
      <w:pPr>
        <w:spacing w:after="60"/>
      </w:pPr>
      <w:r>
        <w:rPr>
          <w:rFonts w:ascii="Arial" w:cs="Arial" w:eastAsia="Arial" w:hAnsi="Arial"/>
          <w:b/>
          <w:bCs/>
          <w:color w:val="2A2622"/>
          <w:sz w:val="20"/>
          <w:szCs w:val="20"/>
        </w:rPr>
        <w:t xml:space="preserve">Användarresa:</w:t>
      </w:r>
    </w:p>
    <w:p>
      <w:pPr>
        <w:spacing w:after="120"/>
      </w:pPr>
      <w:r>
        <w:rPr>
          <w:rFonts w:ascii="Arial" w:cs="Arial" w:eastAsia="Arial" w:hAnsi="Arial"/>
          <w:color w:val="333333"/>
          <w:sz w:val="20"/>
          <w:szCs w:val="20"/>
        </w:rPr>
        <w:t xml:space="preserve">Testar alla funktioner. Jämför dokumentkvalitet, UX, pris, funktionsbredd.</w:t>
      </w:r>
    </w:p>
    <w:p>
      <w:pPr>
        <w:spacing w:after="60"/>
      </w:pPr>
      <w:r>
        <w:rPr>
          <w:rFonts w:ascii="Arial" w:cs="Arial" w:eastAsia="Arial" w:hAnsi="Arial"/>
          <w:b/>
          <w:bCs/>
          <w:color w:val="4F6145"/>
          <w:sz w:val="20"/>
          <w:szCs w:val="20"/>
        </w:rPr>
        <w:t xml:space="preserve">Positivt:</w:t>
      </w:r>
    </w:p>
    <w:p>
      <w:pPr>
        <w:spacing w:after="120"/>
      </w:pPr>
      <w:r>
        <w:rPr>
          <w:rFonts w:ascii="Arial" w:cs="Arial" w:eastAsia="Arial" w:hAnsi="Arial"/>
          <w:color w:val="333333"/>
          <w:sz w:val="20"/>
          <w:szCs w:val="20"/>
        </w:rPr>
        <w:t xml:space="preserve">Fler dokument-generatorer än de flesta konkurrenter (testamente + arvskifte + dödsboanmälan + bankbrev + dödsannons). AI-assistent unik. Gratis grundversion generös. Modern design slår Lavendla/Fenix.</w:t>
      </w:r>
    </w:p>
    <w:p>
      <w:pPr>
        <w:spacing w:after="60"/>
      </w:pPr>
      <w:r>
        <w:rPr>
          <w:rFonts w:ascii="Arial" w:cs="Arial" w:eastAsia="Arial" w:hAnsi="Arial"/>
          <w:b/>
          <w:bCs/>
          <w:color w:val="C4704B"/>
          <w:sz w:val="20"/>
          <w:szCs w:val="20"/>
        </w:rPr>
        <w:t xml:space="preserve">Friktion &amp; problem:</w:t>
      </w:r>
    </w:p>
    <w:p>
      <w:pPr>
        <w:spacing w:after="120"/>
      </w:pPr>
      <w:r>
        <w:rPr>
          <w:rFonts w:ascii="Arial" w:cs="Arial" w:eastAsia="Arial" w:hAnsi="Arial"/>
          <w:color w:val="333333"/>
          <w:sz w:val="20"/>
          <w:szCs w:val="20"/>
        </w:rPr>
        <w:t xml:space="preserve">Konkurrenterna har: juridisk granskning av riktiga jurister, digital signering, Skatteverket-koppling, videomöte med jurist. Sista Resan saknar alla dessa. Prissättning oklar — 13 AI-meddelanden sen vad? Ingen premiumplan synlig.</w:t>
      </w:r>
    </w:p>
    <w:p>
      <w:pPr>
        <w:spacing w:after="40"/>
      </w:pPr>
      <w:r>
        <w:rPr>
          <w:rFonts w:ascii="Arial" w:cs="Arial" w:eastAsia="Arial" w:hAnsi="Arial"/>
          <w:b/>
          <w:bCs/>
          <w:sz w:val="20"/>
          <w:szCs w:val="20"/>
        </w:rPr>
        <w:t xml:space="preserve">Betyg: </w:t>
      </w:r>
      <w:r>
        <w:rPr>
          <w:rFonts w:ascii="Arial" w:cs="Arial" w:eastAsia="Arial" w:hAnsi="Arial"/>
          <w:b/>
          <w:bCs/>
          <w:color w:val="6B7F5E"/>
          <w:sz w:val="22"/>
          <w:szCs w:val="22"/>
        </w:rPr>
        <w:t xml:space="preserve">3.5/5</w:t>
      </w:r>
    </w:p>
    <w:p>
      <w:pPr>
        <w:pBdr>
          <w:left w:val="single" w:color="6B7F5E" w:sz="6" w:space="8"/>
        </w:pBdr>
        <w:spacing w:after="200"/>
        <w:ind w:left="200"/>
      </w:pPr>
      <w:r>
        <w:rPr>
          <w:rFonts w:ascii="Arial" w:cs="Arial" w:eastAsia="Arial" w:hAnsi="Arial"/>
          <w:i/>
          <w:iCs/>
          <w:color w:val="555555"/>
          <w:sz w:val="20"/>
          <w:szCs w:val="20"/>
        </w:rPr>
        <w:t xml:space="preserve">"Bästa gratis-alternativet. Men för betalande kunder saknas premium-funktioner."</w:t>
      </w:r>
    </w:p>
    <w:p>
      <w:pPr>
        <w:pBdr>
          <w:bottom w:val="single" w:color="E8E4DE" w:sz="1" w:space="8"/>
        </w:pBdr>
        <w:spacing w:after="120"/>
      </w:pPr>
      <w:r>
        <w:rPr>
          <w:sz w:val="4"/>
          <w:szCs w:val="4"/>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Sida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Sista Resan — 50 Profiler UX-analys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A262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B7F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2026-04-11T21:18:25.949Z</dcterms:created>
  <dcterms:modified xsi:type="dcterms:W3CDTF">2026-04-11T21:18:25.949Z</dcterms:modified>
</cp:coreProperties>
</file>

<file path=docProps/custom.xml><?xml version="1.0" encoding="utf-8"?>
<Properties xmlns="http://schemas.openxmlformats.org/officeDocument/2006/custom-properties" xmlns:vt="http://schemas.openxmlformats.org/officeDocument/2006/docPropsVTypes"/>
</file>