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0FD6" w14:textId="77777777" w:rsidR="008077CC" w:rsidRDefault="00CF0288">
      <w:pPr>
        <w:pStyle w:val="Title"/>
      </w:pPr>
      <w:r>
        <w:t>Documentation – wetlandP_v2.1</w:t>
      </w:r>
    </w:p>
    <w:p w14:paraId="2A1C38D2" w14:textId="77777777" w:rsidR="008077CC" w:rsidRDefault="00CF0288">
      <w:pPr>
        <w:pStyle w:val="Author"/>
      </w:pPr>
      <w:r>
        <w:t>Adrian Wiegman</w:t>
      </w:r>
    </w:p>
    <w:p w14:paraId="17BC8CFC" w14:textId="77777777" w:rsidR="008077CC" w:rsidRDefault="00CF0288">
      <w:pPr>
        <w:pStyle w:val="Date"/>
      </w:pPr>
      <w:r>
        <w:t>30 October, 2021</w:t>
      </w:r>
    </w:p>
    <w:sdt>
      <w:sdtPr>
        <w:rPr>
          <w:rFonts w:asciiTheme="minorHAnsi" w:eastAsiaTheme="minorHAnsi" w:hAnsiTheme="minorHAnsi" w:cstheme="minorBidi"/>
          <w:color w:val="auto"/>
          <w:sz w:val="24"/>
          <w:szCs w:val="24"/>
        </w:rPr>
        <w:id w:val="-732392559"/>
        <w:docPartObj>
          <w:docPartGallery w:val="Table of Contents"/>
          <w:docPartUnique/>
        </w:docPartObj>
      </w:sdtPr>
      <w:sdtEndPr/>
      <w:sdtContent>
        <w:p w14:paraId="377957F8" w14:textId="77777777" w:rsidR="008077CC" w:rsidRDefault="00CF0288">
          <w:pPr>
            <w:pStyle w:val="TOCHeading"/>
          </w:pPr>
          <w:r>
            <w:t>Table of Contents</w:t>
          </w:r>
        </w:p>
        <w:p w14:paraId="45309651" w14:textId="77777777" w:rsidR="000611C7" w:rsidRDefault="00CF0288">
          <w:pPr>
            <w:pStyle w:val="TOC2"/>
            <w:tabs>
              <w:tab w:val="right" w:leader="dot" w:pos="9350"/>
            </w:tabs>
            <w:rPr>
              <w:noProof/>
            </w:rPr>
          </w:pPr>
          <w:r>
            <w:fldChar w:fldCharType="begin"/>
          </w:r>
          <w:r>
            <w:instrText>TOC \o "1-3" \h \z \u</w:instrText>
          </w:r>
          <w:r>
            <w:fldChar w:fldCharType="separate"/>
          </w:r>
          <w:hyperlink w:anchor="_Toc86446402" w:history="1">
            <w:r w:rsidR="000611C7" w:rsidRPr="00D95EB0">
              <w:rPr>
                <w:rStyle w:val="Hyperlink"/>
                <w:noProof/>
              </w:rPr>
              <w:t>About</w:t>
            </w:r>
            <w:r w:rsidR="000611C7">
              <w:rPr>
                <w:noProof/>
                <w:webHidden/>
              </w:rPr>
              <w:tab/>
            </w:r>
            <w:r w:rsidR="000611C7">
              <w:rPr>
                <w:noProof/>
                <w:webHidden/>
              </w:rPr>
              <w:fldChar w:fldCharType="begin"/>
            </w:r>
            <w:r w:rsidR="000611C7">
              <w:rPr>
                <w:noProof/>
                <w:webHidden/>
              </w:rPr>
              <w:instrText xml:space="preserve"> PAGEREF _Toc86446402 \h </w:instrText>
            </w:r>
            <w:r w:rsidR="000611C7">
              <w:rPr>
                <w:noProof/>
                <w:webHidden/>
              </w:rPr>
            </w:r>
            <w:r w:rsidR="000611C7">
              <w:rPr>
                <w:noProof/>
                <w:webHidden/>
              </w:rPr>
              <w:fldChar w:fldCharType="separate"/>
            </w:r>
            <w:r w:rsidR="000611C7">
              <w:rPr>
                <w:noProof/>
                <w:webHidden/>
              </w:rPr>
              <w:t>2</w:t>
            </w:r>
            <w:r w:rsidR="000611C7">
              <w:rPr>
                <w:noProof/>
                <w:webHidden/>
              </w:rPr>
              <w:fldChar w:fldCharType="end"/>
            </w:r>
          </w:hyperlink>
        </w:p>
        <w:p w14:paraId="7403775E" w14:textId="77777777" w:rsidR="000611C7" w:rsidRDefault="008B1B5A">
          <w:pPr>
            <w:pStyle w:val="TOC3"/>
            <w:tabs>
              <w:tab w:val="right" w:leader="dot" w:pos="9350"/>
            </w:tabs>
            <w:rPr>
              <w:noProof/>
            </w:rPr>
          </w:pPr>
          <w:hyperlink w:anchor="_Toc86446403" w:history="1">
            <w:r w:rsidR="000611C7" w:rsidRPr="00D95EB0">
              <w:rPr>
                <w:rStyle w:val="Hyperlink"/>
                <w:noProof/>
              </w:rPr>
              <w:t>Funding</w:t>
            </w:r>
            <w:r w:rsidR="000611C7">
              <w:rPr>
                <w:noProof/>
                <w:webHidden/>
              </w:rPr>
              <w:tab/>
            </w:r>
            <w:r w:rsidR="000611C7">
              <w:rPr>
                <w:noProof/>
                <w:webHidden/>
              </w:rPr>
              <w:fldChar w:fldCharType="begin"/>
            </w:r>
            <w:r w:rsidR="000611C7">
              <w:rPr>
                <w:noProof/>
                <w:webHidden/>
              </w:rPr>
              <w:instrText xml:space="preserve"> PAGEREF _Toc86446403 \h </w:instrText>
            </w:r>
            <w:r w:rsidR="000611C7">
              <w:rPr>
                <w:noProof/>
                <w:webHidden/>
              </w:rPr>
            </w:r>
            <w:r w:rsidR="000611C7">
              <w:rPr>
                <w:noProof/>
                <w:webHidden/>
              </w:rPr>
              <w:fldChar w:fldCharType="separate"/>
            </w:r>
            <w:r w:rsidR="000611C7">
              <w:rPr>
                <w:noProof/>
                <w:webHidden/>
              </w:rPr>
              <w:t>2</w:t>
            </w:r>
            <w:r w:rsidR="000611C7">
              <w:rPr>
                <w:noProof/>
                <w:webHidden/>
              </w:rPr>
              <w:fldChar w:fldCharType="end"/>
            </w:r>
          </w:hyperlink>
        </w:p>
        <w:p w14:paraId="4407381A" w14:textId="77777777" w:rsidR="000611C7" w:rsidRDefault="008B1B5A">
          <w:pPr>
            <w:pStyle w:val="TOC3"/>
            <w:tabs>
              <w:tab w:val="right" w:leader="dot" w:pos="9350"/>
            </w:tabs>
            <w:rPr>
              <w:noProof/>
            </w:rPr>
          </w:pPr>
          <w:hyperlink w:anchor="_Toc86446404" w:history="1">
            <w:r w:rsidR="000611C7" w:rsidRPr="00D95EB0">
              <w:rPr>
                <w:rStyle w:val="Hyperlink"/>
                <w:noProof/>
              </w:rPr>
              <w:t>Buildnotes</w:t>
            </w:r>
            <w:r w:rsidR="000611C7">
              <w:rPr>
                <w:noProof/>
                <w:webHidden/>
              </w:rPr>
              <w:tab/>
            </w:r>
            <w:r w:rsidR="000611C7">
              <w:rPr>
                <w:noProof/>
                <w:webHidden/>
              </w:rPr>
              <w:fldChar w:fldCharType="begin"/>
            </w:r>
            <w:r w:rsidR="000611C7">
              <w:rPr>
                <w:noProof/>
                <w:webHidden/>
              </w:rPr>
              <w:instrText xml:space="preserve"> PAGEREF _Toc86446404 \h </w:instrText>
            </w:r>
            <w:r w:rsidR="000611C7">
              <w:rPr>
                <w:noProof/>
                <w:webHidden/>
              </w:rPr>
            </w:r>
            <w:r w:rsidR="000611C7">
              <w:rPr>
                <w:noProof/>
                <w:webHidden/>
              </w:rPr>
              <w:fldChar w:fldCharType="separate"/>
            </w:r>
            <w:r w:rsidR="000611C7">
              <w:rPr>
                <w:noProof/>
                <w:webHidden/>
              </w:rPr>
              <w:t>2</w:t>
            </w:r>
            <w:r w:rsidR="000611C7">
              <w:rPr>
                <w:noProof/>
                <w:webHidden/>
              </w:rPr>
              <w:fldChar w:fldCharType="end"/>
            </w:r>
          </w:hyperlink>
        </w:p>
        <w:p w14:paraId="64000719" w14:textId="77777777" w:rsidR="000611C7" w:rsidRDefault="008B1B5A">
          <w:pPr>
            <w:pStyle w:val="TOC2"/>
            <w:tabs>
              <w:tab w:val="right" w:leader="dot" w:pos="9350"/>
            </w:tabs>
            <w:rPr>
              <w:noProof/>
            </w:rPr>
          </w:pPr>
          <w:hyperlink w:anchor="_Toc86446405" w:history="1">
            <w:r w:rsidR="000611C7" w:rsidRPr="00D95EB0">
              <w:rPr>
                <w:rStyle w:val="Hyperlink"/>
                <w:noProof/>
              </w:rPr>
              <w:t>Getting Started</w:t>
            </w:r>
            <w:r w:rsidR="000611C7">
              <w:rPr>
                <w:noProof/>
                <w:webHidden/>
              </w:rPr>
              <w:tab/>
            </w:r>
            <w:r w:rsidR="000611C7">
              <w:rPr>
                <w:noProof/>
                <w:webHidden/>
              </w:rPr>
              <w:fldChar w:fldCharType="begin"/>
            </w:r>
            <w:r w:rsidR="000611C7">
              <w:rPr>
                <w:noProof/>
                <w:webHidden/>
              </w:rPr>
              <w:instrText xml:space="preserve"> PAGEREF _Toc86446405 \h </w:instrText>
            </w:r>
            <w:r w:rsidR="000611C7">
              <w:rPr>
                <w:noProof/>
                <w:webHidden/>
              </w:rPr>
            </w:r>
            <w:r w:rsidR="000611C7">
              <w:rPr>
                <w:noProof/>
                <w:webHidden/>
              </w:rPr>
              <w:fldChar w:fldCharType="separate"/>
            </w:r>
            <w:r w:rsidR="000611C7">
              <w:rPr>
                <w:noProof/>
                <w:webHidden/>
              </w:rPr>
              <w:t>3</w:t>
            </w:r>
            <w:r w:rsidR="000611C7">
              <w:rPr>
                <w:noProof/>
                <w:webHidden/>
              </w:rPr>
              <w:fldChar w:fldCharType="end"/>
            </w:r>
          </w:hyperlink>
        </w:p>
        <w:p w14:paraId="701D3920" w14:textId="77777777" w:rsidR="000611C7" w:rsidRDefault="008B1B5A">
          <w:pPr>
            <w:pStyle w:val="TOC3"/>
            <w:tabs>
              <w:tab w:val="right" w:leader="dot" w:pos="9350"/>
            </w:tabs>
            <w:rPr>
              <w:noProof/>
            </w:rPr>
          </w:pPr>
          <w:hyperlink w:anchor="_Toc86446406" w:history="1">
            <w:r w:rsidR="000611C7" w:rsidRPr="00D95EB0">
              <w:rPr>
                <w:rStyle w:val="Hyperlink"/>
                <w:noProof/>
              </w:rPr>
              <w:t>Running the Model</w:t>
            </w:r>
            <w:r w:rsidR="000611C7">
              <w:rPr>
                <w:noProof/>
                <w:webHidden/>
              </w:rPr>
              <w:tab/>
            </w:r>
            <w:r w:rsidR="000611C7">
              <w:rPr>
                <w:noProof/>
                <w:webHidden/>
              </w:rPr>
              <w:fldChar w:fldCharType="begin"/>
            </w:r>
            <w:r w:rsidR="000611C7">
              <w:rPr>
                <w:noProof/>
                <w:webHidden/>
              </w:rPr>
              <w:instrText xml:space="preserve"> PAGEREF _Toc86446406 \h </w:instrText>
            </w:r>
            <w:r w:rsidR="000611C7">
              <w:rPr>
                <w:noProof/>
                <w:webHidden/>
              </w:rPr>
            </w:r>
            <w:r w:rsidR="000611C7">
              <w:rPr>
                <w:noProof/>
                <w:webHidden/>
              </w:rPr>
              <w:fldChar w:fldCharType="separate"/>
            </w:r>
            <w:r w:rsidR="000611C7">
              <w:rPr>
                <w:noProof/>
                <w:webHidden/>
              </w:rPr>
              <w:t>3</w:t>
            </w:r>
            <w:r w:rsidR="000611C7">
              <w:rPr>
                <w:noProof/>
                <w:webHidden/>
              </w:rPr>
              <w:fldChar w:fldCharType="end"/>
            </w:r>
          </w:hyperlink>
        </w:p>
        <w:p w14:paraId="2C2561CF" w14:textId="77777777" w:rsidR="000611C7" w:rsidRDefault="008B1B5A">
          <w:pPr>
            <w:pStyle w:val="TOC3"/>
            <w:tabs>
              <w:tab w:val="right" w:leader="dot" w:pos="9350"/>
            </w:tabs>
            <w:rPr>
              <w:noProof/>
            </w:rPr>
          </w:pPr>
          <w:hyperlink w:anchor="_Toc86446407" w:history="1">
            <w:r w:rsidR="000611C7" w:rsidRPr="00D95EB0">
              <w:rPr>
                <w:rStyle w:val="Hyperlink"/>
                <w:noProof/>
              </w:rPr>
              <w:t>File Structure</w:t>
            </w:r>
            <w:r w:rsidR="000611C7">
              <w:rPr>
                <w:noProof/>
                <w:webHidden/>
              </w:rPr>
              <w:tab/>
            </w:r>
            <w:r w:rsidR="000611C7">
              <w:rPr>
                <w:noProof/>
                <w:webHidden/>
              </w:rPr>
              <w:fldChar w:fldCharType="begin"/>
            </w:r>
            <w:r w:rsidR="000611C7">
              <w:rPr>
                <w:noProof/>
                <w:webHidden/>
              </w:rPr>
              <w:instrText xml:space="preserve"> PAGEREF _Toc86446407 \h </w:instrText>
            </w:r>
            <w:r w:rsidR="000611C7">
              <w:rPr>
                <w:noProof/>
                <w:webHidden/>
              </w:rPr>
            </w:r>
            <w:r w:rsidR="000611C7">
              <w:rPr>
                <w:noProof/>
                <w:webHidden/>
              </w:rPr>
              <w:fldChar w:fldCharType="separate"/>
            </w:r>
            <w:r w:rsidR="000611C7">
              <w:rPr>
                <w:noProof/>
                <w:webHidden/>
              </w:rPr>
              <w:t>3</w:t>
            </w:r>
            <w:r w:rsidR="000611C7">
              <w:rPr>
                <w:noProof/>
                <w:webHidden/>
              </w:rPr>
              <w:fldChar w:fldCharType="end"/>
            </w:r>
          </w:hyperlink>
        </w:p>
        <w:p w14:paraId="31260C4E" w14:textId="77777777" w:rsidR="000611C7" w:rsidRDefault="008B1B5A">
          <w:pPr>
            <w:pStyle w:val="TOC3"/>
            <w:tabs>
              <w:tab w:val="right" w:leader="dot" w:pos="9350"/>
            </w:tabs>
            <w:rPr>
              <w:noProof/>
            </w:rPr>
          </w:pPr>
          <w:hyperlink w:anchor="_Toc86446408" w:history="1">
            <w:r w:rsidR="000611C7" w:rsidRPr="00D95EB0">
              <w:rPr>
                <w:rStyle w:val="Hyperlink"/>
                <w:noProof/>
              </w:rPr>
              <w:t>Dependacies</w:t>
            </w:r>
            <w:r w:rsidR="000611C7">
              <w:rPr>
                <w:noProof/>
                <w:webHidden/>
              </w:rPr>
              <w:tab/>
            </w:r>
            <w:r w:rsidR="000611C7">
              <w:rPr>
                <w:noProof/>
                <w:webHidden/>
              </w:rPr>
              <w:fldChar w:fldCharType="begin"/>
            </w:r>
            <w:r w:rsidR="000611C7">
              <w:rPr>
                <w:noProof/>
                <w:webHidden/>
              </w:rPr>
              <w:instrText xml:space="preserve"> PAGEREF _Toc86446408 \h </w:instrText>
            </w:r>
            <w:r w:rsidR="000611C7">
              <w:rPr>
                <w:noProof/>
                <w:webHidden/>
              </w:rPr>
            </w:r>
            <w:r w:rsidR="000611C7">
              <w:rPr>
                <w:noProof/>
                <w:webHidden/>
              </w:rPr>
              <w:fldChar w:fldCharType="separate"/>
            </w:r>
            <w:r w:rsidR="000611C7">
              <w:rPr>
                <w:noProof/>
                <w:webHidden/>
              </w:rPr>
              <w:t>4</w:t>
            </w:r>
            <w:r w:rsidR="000611C7">
              <w:rPr>
                <w:noProof/>
                <w:webHidden/>
              </w:rPr>
              <w:fldChar w:fldCharType="end"/>
            </w:r>
          </w:hyperlink>
        </w:p>
        <w:p w14:paraId="1BB2D877" w14:textId="77777777" w:rsidR="000611C7" w:rsidRDefault="008B1B5A">
          <w:pPr>
            <w:pStyle w:val="TOC3"/>
            <w:tabs>
              <w:tab w:val="right" w:leader="dot" w:pos="9350"/>
            </w:tabs>
            <w:rPr>
              <w:noProof/>
            </w:rPr>
          </w:pPr>
          <w:hyperlink w:anchor="_Toc86446409" w:history="1">
            <w:r w:rsidR="000611C7" w:rsidRPr="00D95EB0">
              <w:rPr>
                <w:rStyle w:val="Hyperlink"/>
                <w:noProof/>
              </w:rPr>
              <w:t>Documentation Folder</w:t>
            </w:r>
            <w:r w:rsidR="000611C7">
              <w:rPr>
                <w:noProof/>
                <w:webHidden/>
              </w:rPr>
              <w:tab/>
            </w:r>
            <w:r w:rsidR="000611C7">
              <w:rPr>
                <w:noProof/>
                <w:webHidden/>
              </w:rPr>
              <w:fldChar w:fldCharType="begin"/>
            </w:r>
            <w:r w:rsidR="000611C7">
              <w:rPr>
                <w:noProof/>
                <w:webHidden/>
              </w:rPr>
              <w:instrText xml:space="preserve"> PAGEREF _Toc86446409 \h </w:instrText>
            </w:r>
            <w:r w:rsidR="000611C7">
              <w:rPr>
                <w:noProof/>
                <w:webHidden/>
              </w:rPr>
            </w:r>
            <w:r w:rsidR="000611C7">
              <w:rPr>
                <w:noProof/>
                <w:webHidden/>
              </w:rPr>
              <w:fldChar w:fldCharType="separate"/>
            </w:r>
            <w:r w:rsidR="000611C7">
              <w:rPr>
                <w:noProof/>
                <w:webHidden/>
              </w:rPr>
              <w:t>4</w:t>
            </w:r>
            <w:r w:rsidR="000611C7">
              <w:rPr>
                <w:noProof/>
                <w:webHidden/>
              </w:rPr>
              <w:fldChar w:fldCharType="end"/>
            </w:r>
          </w:hyperlink>
        </w:p>
        <w:p w14:paraId="372715B0" w14:textId="77777777" w:rsidR="000611C7" w:rsidRDefault="008B1B5A">
          <w:pPr>
            <w:pStyle w:val="TOC3"/>
            <w:tabs>
              <w:tab w:val="right" w:leader="dot" w:pos="9350"/>
            </w:tabs>
            <w:rPr>
              <w:noProof/>
            </w:rPr>
          </w:pPr>
          <w:hyperlink w:anchor="_Toc86446410" w:history="1">
            <w:r w:rsidR="000611C7" w:rsidRPr="00D95EB0">
              <w:rPr>
                <w:rStyle w:val="Hyperlink"/>
                <w:noProof/>
              </w:rPr>
              <w:t>Scripts Folder</w:t>
            </w:r>
            <w:r w:rsidR="000611C7">
              <w:rPr>
                <w:noProof/>
                <w:webHidden/>
              </w:rPr>
              <w:tab/>
            </w:r>
            <w:r w:rsidR="000611C7">
              <w:rPr>
                <w:noProof/>
                <w:webHidden/>
              </w:rPr>
              <w:fldChar w:fldCharType="begin"/>
            </w:r>
            <w:r w:rsidR="000611C7">
              <w:rPr>
                <w:noProof/>
                <w:webHidden/>
              </w:rPr>
              <w:instrText xml:space="preserve"> PAGEREF _Toc86446410 \h </w:instrText>
            </w:r>
            <w:r w:rsidR="000611C7">
              <w:rPr>
                <w:noProof/>
                <w:webHidden/>
              </w:rPr>
            </w:r>
            <w:r w:rsidR="000611C7">
              <w:rPr>
                <w:noProof/>
                <w:webHidden/>
              </w:rPr>
              <w:fldChar w:fldCharType="separate"/>
            </w:r>
            <w:r w:rsidR="000611C7">
              <w:rPr>
                <w:noProof/>
                <w:webHidden/>
              </w:rPr>
              <w:t>5</w:t>
            </w:r>
            <w:r w:rsidR="000611C7">
              <w:rPr>
                <w:noProof/>
                <w:webHidden/>
              </w:rPr>
              <w:fldChar w:fldCharType="end"/>
            </w:r>
          </w:hyperlink>
        </w:p>
        <w:p w14:paraId="7177CD36" w14:textId="77777777" w:rsidR="000611C7" w:rsidRDefault="008B1B5A">
          <w:pPr>
            <w:pStyle w:val="TOC3"/>
            <w:tabs>
              <w:tab w:val="right" w:leader="dot" w:pos="9350"/>
            </w:tabs>
            <w:rPr>
              <w:noProof/>
            </w:rPr>
          </w:pPr>
          <w:hyperlink w:anchor="_Toc86446411" w:history="1">
            <w:r w:rsidR="000611C7" w:rsidRPr="00D95EB0">
              <w:rPr>
                <w:rStyle w:val="Hyperlink"/>
                <w:noProof/>
              </w:rPr>
              <w:t>Inputs Folder</w:t>
            </w:r>
            <w:r w:rsidR="000611C7">
              <w:rPr>
                <w:noProof/>
                <w:webHidden/>
              </w:rPr>
              <w:tab/>
            </w:r>
            <w:r w:rsidR="000611C7">
              <w:rPr>
                <w:noProof/>
                <w:webHidden/>
              </w:rPr>
              <w:fldChar w:fldCharType="begin"/>
            </w:r>
            <w:r w:rsidR="000611C7">
              <w:rPr>
                <w:noProof/>
                <w:webHidden/>
              </w:rPr>
              <w:instrText xml:space="preserve"> PAGEREF _Toc86446411 \h </w:instrText>
            </w:r>
            <w:r w:rsidR="000611C7">
              <w:rPr>
                <w:noProof/>
                <w:webHidden/>
              </w:rPr>
            </w:r>
            <w:r w:rsidR="000611C7">
              <w:rPr>
                <w:noProof/>
                <w:webHidden/>
              </w:rPr>
              <w:fldChar w:fldCharType="separate"/>
            </w:r>
            <w:r w:rsidR="000611C7">
              <w:rPr>
                <w:noProof/>
                <w:webHidden/>
              </w:rPr>
              <w:t>6</w:t>
            </w:r>
            <w:r w:rsidR="000611C7">
              <w:rPr>
                <w:noProof/>
                <w:webHidden/>
              </w:rPr>
              <w:fldChar w:fldCharType="end"/>
            </w:r>
          </w:hyperlink>
        </w:p>
        <w:p w14:paraId="1C088D60" w14:textId="77777777" w:rsidR="000611C7" w:rsidRDefault="008B1B5A">
          <w:pPr>
            <w:pStyle w:val="TOC3"/>
            <w:tabs>
              <w:tab w:val="right" w:leader="dot" w:pos="9350"/>
            </w:tabs>
            <w:rPr>
              <w:noProof/>
            </w:rPr>
          </w:pPr>
          <w:hyperlink w:anchor="_Toc86446412" w:history="1">
            <w:r w:rsidR="000611C7" w:rsidRPr="00D95EB0">
              <w:rPr>
                <w:rStyle w:val="Hyperlink"/>
                <w:noProof/>
              </w:rPr>
              <w:t>Outputs Folder</w:t>
            </w:r>
            <w:r w:rsidR="000611C7">
              <w:rPr>
                <w:noProof/>
                <w:webHidden/>
              </w:rPr>
              <w:tab/>
            </w:r>
            <w:r w:rsidR="000611C7">
              <w:rPr>
                <w:noProof/>
                <w:webHidden/>
              </w:rPr>
              <w:fldChar w:fldCharType="begin"/>
            </w:r>
            <w:r w:rsidR="000611C7">
              <w:rPr>
                <w:noProof/>
                <w:webHidden/>
              </w:rPr>
              <w:instrText xml:space="preserve"> PAGEREF _Toc86446412 \h </w:instrText>
            </w:r>
            <w:r w:rsidR="000611C7">
              <w:rPr>
                <w:noProof/>
                <w:webHidden/>
              </w:rPr>
            </w:r>
            <w:r w:rsidR="000611C7">
              <w:rPr>
                <w:noProof/>
                <w:webHidden/>
              </w:rPr>
              <w:fldChar w:fldCharType="separate"/>
            </w:r>
            <w:r w:rsidR="000611C7">
              <w:rPr>
                <w:noProof/>
                <w:webHidden/>
              </w:rPr>
              <w:t>8</w:t>
            </w:r>
            <w:r w:rsidR="000611C7">
              <w:rPr>
                <w:noProof/>
                <w:webHidden/>
              </w:rPr>
              <w:fldChar w:fldCharType="end"/>
            </w:r>
          </w:hyperlink>
        </w:p>
        <w:p w14:paraId="0F245FFD" w14:textId="77777777" w:rsidR="000611C7" w:rsidRDefault="008B1B5A">
          <w:pPr>
            <w:pStyle w:val="TOC2"/>
            <w:tabs>
              <w:tab w:val="right" w:leader="dot" w:pos="9350"/>
            </w:tabs>
            <w:rPr>
              <w:noProof/>
            </w:rPr>
          </w:pPr>
          <w:hyperlink w:anchor="_Toc86446413" w:history="1">
            <w:r w:rsidR="000611C7" w:rsidRPr="00D95EB0">
              <w:rPr>
                <w:rStyle w:val="Hyperlink"/>
                <w:noProof/>
              </w:rPr>
              <w:t>Model Variables</w:t>
            </w:r>
            <w:r w:rsidR="000611C7">
              <w:rPr>
                <w:noProof/>
                <w:webHidden/>
              </w:rPr>
              <w:tab/>
            </w:r>
            <w:r w:rsidR="000611C7">
              <w:rPr>
                <w:noProof/>
                <w:webHidden/>
              </w:rPr>
              <w:fldChar w:fldCharType="begin"/>
            </w:r>
            <w:r w:rsidR="000611C7">
              <w:rPr>
                <w:noProof/>
                <w:webHidden/>
              </w:rPr>
              <w:instrText xml:space="preserve"> PAGEREF _Toc86446413 \h </w:instrText>
            </w:r>
            <w:r w:rsidR="000611C7">
              <w:rPr>
                <w:noProof/>
                <w:webHidden/>
              </w:rPr>
            </w:r>
            <w:r w:rsidR="000611C7">
              <w:rPr>
                <w:noProof/>
                <w:webHidden/>
              </w:rPr>
              <w:fldChar w:fldCharType="separate"/>
            </w:r>
            <w:r w:rsidR="000611C7">
              <w:rPr>
                <w:noProof/>
                <w:webHidden/>
              </w:rPr>
              <w:t>8</w:t>
            </w:r>
            <w:r w:rsidR="000611C7">
              <w:rPr>
                <w:noProof/>
                <w:webHidden/>
              </w:rPr>
              <w:fldChar w:fldCharType="end"/>
            </w:r>
          </w:hyperlink>
        </w:p>
        <w:p w14:paraId="018324A9" w14:textId="77777777" w:rsidR="000611C7" w:rsidRDefault="008B1B5A">
          <w:pPr>
            <w:pStyle w:val="TOC3"/>
            <w:tabs>
              <w:tab w:val="right" w:leader="dot" w:pos="9350"/>
            </w:tabs>
            <w:rPr>
              <w:noProof/>
            </w:rPr>
          </w:pPr>
          <w:hyperlink w:anchor="_Toc86446414" w:history="1">
            <w:r w:rsidR="000611C7" w:rsidRPr="00D95EB0">
              <w:rPr>
                <w:rStyle w:val="Hyperlink"/>
                <w:noProof/>
              </w:rPr>
              <w:t>State variables</w:t>
            </w:r>
            <w:r w:rsidR="000611C7">
              <w:rPr>
                <w:noProof/>
                <w:webHidden/>
              </w:rPr>
              <w:tab/>
            </w:r>
            <w:r w:rsidR="000611C7">
              <w:rPr>
                <w:noProof/>
                <w:webHidden/>
              </w:rPr>
              <w:fldChar w:fldCharType="begin"/>
            </w:r>
            <w:r w:rsidR="000611C7">
              <w:rPr>
                <w:noProof/>
                <w:webHidden/>
              </w:rPr>
              <w:instrText xml:space="preserve"> PAGEREF _Toc86446414 \h </w:instrText>
            </w:r>
            <w:r w:rsidR="000611C7">
              <w:rPr>
                <w:noProof/>
                <w:webHidden/>
              </w:rPr>
            </w:r>
            <w:r w:rsidR="000611C7">
              <w:rPr>
                <w:noProof/>
                <w:webHidden/>
              </w:rPr>
              <w:fldChar w:fldCharType="separate"/>
            </w:r>
            <w:r w:rsidR="000611C7">
              <w:rPr>
                <w:noProof/>
                <w:webHidden/>
              </w:rPr>
              <w:t>10</w:t>
            </w:r>
            <w:r w:rsidR="000611C7">
              <w:rPr>
                <w:noProof/>
                <w:webHidden/>
              </w:rPr>
              <w:fldChar w:fldCharType="end"/>
            </w:r>
          </w:hyperlink>
        </w:p>
        <w:p w14:paraId="1F222044" w14:textId="77777777" w:rsidR="000611C7" w:rsidRDefault="008B1B5A">
          <w:pPr>
            <w:pStyle w:val="TOC3"/>
            <w:tabs>
              <w:tab w:val="right" w:leader="dot" w:pos="9350"/>
            </w:tabs>
            <w:rPr>
              <w:noProof/>
            </w:rPr>
          </w:pPr>
          <w:hyperlink w:anchor="_Toc86446415" w:history="1">
            <w:r w:rsidR="000611C7" w:rsidRPr="00D95EB0">
              <w:rPr>
                <w:rStyle w:val="Hyperlink"/>
                <w:noProof/>
              </w:rPr>
              <w:t>Processes</w:t>
            </w:r>
            <w:r w:rsidR="000611C7">
              <w:rPr>
                <w:noProof/>
                <w:webHidden/>
              </w:rPr>
              <w:tab/>
            </w:r>
            <w:r w:rsidR="000611C7">
              <w:rPr>
                <w:noProof/>
                <w:webHidden/>
              </w:rPr>
              <w:fldChar w:fldCharType="begin"/>
            </w:r>
            <w:r w:rsidR="000611C7">
              <w:rPr>
                <w:noProof/>
                <w:webHidden/>
              </w:rPr>
              <w:instrText xml:space="preserve"> PAGEREF _Toc86446415 \h </w:instrText>
            </w:r>
            <w:r w:rsidR="000611C7">
              <w:rPr>
                <w:noProof/>
                <w:webHidden/>
              </w:rPr>
            </w:r>
            <w:r w:rsidR="000611C7">
              <w:rPr>
                <w:noProof/>
                <w:webHidden/>
              </w:rPr>
              <w:fldChar w:fldCharType="separate"/>
            </w:r>
            <w:r w:rsidR="000611C7">
              <w:rPr>
                <w:noProof/>
                <w:webHidden/>
              </w:rPr>
              <w:t>10</w:t>
            </w:r>
            <w:r w:rsidR="000611C7">
              <w:rPr>
                <w:noProof/>
                <w:webHidden/>
              </w:rPr>
              <w:fldChar w:fldCharType="end"/>
            </w:r>
          </w:hyperlink>
        </w:p>
        <w:p w14:paraId="7B3CA55F" w14:textId="77777777" w:rsidR="000611C7" w:rsidRDefault="008B1B5A">
          <w:pPr>
            <w:pStyle w:val="TOC3"/>
            <w:tabs>
              <w:tab w:val="right" w:leader="dot" w:pos="9350"/>
            </w:tabs>
            <w:rPr>
              <w:noProof/>
            </w:rPr>
          </w:pPr>
          <w:hyperlink w:anchor="_Toc86446416" w:history="1">
            <w:r w:rsidR="000611C7" w:rsidRPr="00D95EB0">
              <w:rPr>
                <w:rStyle w:val="Hyperlink"/>
                <w:noProof/>
              </w:rPr>
              <w:t>Forcings (Hydroclimatic Inputs)</w:t>
            </w:r>
            <w:r w:rsidR="000611C7">
              <w:rPr>
                <w:noProof/>
                <w:webHidden/>
              </w:rPr>
              <w:tab/>
            </w:r>
            <w:r w:rsidR="000611C7">
              <w:rPr>
                <w:noProof/>
                <w:webHidden/>
              </w:rPr>
              <w:fldChar w:fldCharType="begin"/>
            </w:r>
            <w:r w:rsidR="000611C7">
              <w:rPr>
                <w:noProof/>
                <w:webHidden/>
              </w:rPr>
              <w:instrText xml:space="preserve"> PAGEREF _Toc86446416 \h </w:instrText>
            </w:r>
            <w:r w:rsidR="000611C7">
              <w:rPr>
                <w:noProof/>
                <w:webHidden/>
              </w:rPr>
            </w:r>
            <w:r w:rsidR="000611C7">
              <w:rPr>
                <w:noProof/>
                <w:webHidden/>
              </w:rPr>
              <w:fldChar w:fldCharType="separate"/>
            </w:r>
            <w:r w:rsidR="000611C7">
              <w:rPr>
                <w:noProof/>
                <w:webHidden/>
              </w:rPr>
              <w:t>14</w:t>
            </w:r>
            <w:r w:rsidR="000611C7">
              <w:rPr>
                <w:noProof/>
                <w:webHidden/>
              </w:rPr>
              <w:fldChar w:fldCharType="end"/>
            </w:r>
          </w:hyperlink>
        </w:p>
        <w:p w14:paraId="60A11C97" w14:textId="77777777" w:rsidR="000611C7" w:rsidRDefault="008B1B5A">
          <w:pPr>
            <w:pStyle w:val="TOC3"/>
            <w:tabs>
              <w:tab w:val="right" w:leader="dot" w:pos="9350"/>
            </w:tabs>
            <w:rPr>
              <w:noProof/>
            </w:rPr>
          </w:pPr>
          <w:hyperlink w:anchor="_Toc86446417" w:history="1">
            <w:r w:rsidR="000611C7" w:rsidRPr="00D95EB0">
              <w:rPr>
                <w:rStyle w:val="Hyperlink"/>
                <w:noProof/>
              </w:rPr>
              <w:t>Parameters</w:t>
            </w:r>
            <w:r w:rsidR="000611C7">
              <w:rPr>
                <w:noProof/>
                <w:webHidden/>
              </w:rPr>
              <w:tab/>
            </w:r>
            <w:r w:rsidR="000611C7">
              <w:rPr>
                <w:noProof/>
                <w:webHidden/>
              </w:rPr>
              <w:fldChar w:fldCharType="begin"/>
            </w:r>
            <w:r w:rsidR="000611C7">
              <w:rPr>
                <w:noProof/>
                <w:webHidden/>
              </w:rPr>
              <w:instrText xml:space="preserve"> PAGEREF _Toc86446417 \h </w:instrText>
            </w:r>
            <w:r w:rsidR="000611C7">
              <w:rPr>
                <w:noProof/>
                <w:webHidden/>
              </w:rPr>
            </w:r>
            <w:r w:rsidR="000611C7">
              <w:rPr>
                <w:noProof/>
                <w:webHidden/>
              </w:rPr>
              <w:fldChar w:fldCharType="separate"/>
            </w:r>
            <w:r w:rsidR="000611C7">
              <w:rPr>
                <w:noProof/>
                <w:webHidden/>
              </w:rPr>
              <w:t>15</w:t>
            </w:r>
            <w:r w:rsidR="000611C7">
              <w:rPr>
                <w:noProof/>
                <w:webHidden/>
              </w:rPr>
              <w:fldChar w:fldCharType="end"/>
            </w:r>
          </w:hyperlink>
        </w:p>
        <w:p w14:paraId="1FD2C4D1" w14:textId="77777777" w:rsidR="000611C7" w:rsidRDefault="008B1B5A">
          <w:pPr>
            <w:pStyle w:val="TOC3"/>
            <w:tabs>
              <w:tab w:val="right" w:leader="dot" w:pos="9350"/>
            </w:tabs>
            <w:rPr>
              <w:noProof/>
            </w:rPr>
          </w:pPr>
          <w:hyperlink w:anchor="_Toc86446418" w:history="1">
            <w:r w:rsidR="000611C7" w:rsidRPr="00D95EB0">
              <w:rPr>
                <w:rStyle w:val="Hyperlink"/>
                <w:noProof/>
              </w:rPr>
              <w:t>Differential Equations</w:t>
            </w:r>
            <w:r w:rsidR="000611C7">
              <w:rPr>
                <w:noProof/>
                <w:webHidden/>
              </w:rPr>
              <w:tab/>
            </w:r>
            <w:r w:rsidR="000611C7">
              <w:rPr>
                <w:noProof/>
                <w:webHidden/>
              </w:rPr>
              <w:fldChar w:fldCharType="begin"/>
            </w:r>
            <w:r w:rsidR="000611C7">
              <w:rPr>
                <w:noProof/>
                <w:webHidden/>
              </w:rPr>
              <w:instrText xml:space="preserve"> PAGEREF _Toc86446418 \h </w:instrText>
            </w:r>
            <w:r w:rsidR="000611C7">
              <w:rPr>
                <w:noProof/>
                <w:webHidden/>
              </w:rPr>
            </w:r>
            <w:r w:rsidR="000611C7">
              <w:rPr>
                <w:noProof/>
                <w:webHidden/>
              </w:rPr>
              <w:fldChar w:fldCharType="separate"/>
            </w:r>
            <w:r w:rsidR="000611C7">
              <w:rPr>
                <w:noProof/>
                <w:webHidden/>
              </w:rPr>
              <w:t>24</w:t>
            </w:r>
            <w:r w:rsidR="000611C7">
              <w:rPr>
                <w:noProof/>
                <w:webHidden/>
              </w:rPr>
              <w:fldChar w:fldCharType="end"/>
            </w:r>
          </w:hyperlink>
        </w:p>
        <w:p w14:paraId="73D55858" w14:textId="77777777" w:rsidR="000611C7" w:rsidRDefault="008B1B5A">
          <w:pPr>
            <w:pStyle w:val="TOC3"/>
            <w:tabs>
              <w:tab w:val="right" w:leader="dot" w:pos="9350"/>
            </w:tabs>
            <w:rPr>
              <w:noProof/>
            </w:rPr>
          </w:pPr>
          <w:hyperlink w:anchor="_Toc86446419" w:history="1">
            <w:r w:rsidR="000611C7" w:rsidRPr="00D95EB0">
              <w:rPr>
                <w:rStyle w:val="Hyperlink"/>
                <w:noProof/>
              </w:rPr>
              <w:t>Mass balance</w:t>
            </w:r>
            <w:r w:rsidR="000611C7">
              <w:rPr>
                <w:noProof/>
                <w:webHidden/>
              </w:rPr>
              <w:tab/>
            </w:r>
            <w:r w:rsidR="000611C7">
              <w:rPr>
                <w:noProof/>
                <w:webHidden/>
              </w:rPr>
              <w:fldChar w:fldCharType="begin"/>
            </w:r>
            <w:r w:rsidR="000611C7">
              <w:rPr>
                <w:noProof/>
                <w:webHidden/>
              </w:rPr>
              <w:instrText xml:space="preserve"> PAGEREF _Toc86446419 \h </w:instrText>
            </w:r>
            <w:r w:rsidR="000611C7">
              <w:rPr>
                <w:noProof/>
                <w:webHidden/>
              </w:rPr>
            </w:r>
            <w:r w:rsidR="000611C7">
              <w:rPr>
                <w:noProof/>
                <w:webHidden/>
              </w:rPr>
              <w:fldChar w:fldCharType="separate"/>
            </w:r>
            <w:r w:rsidR="000611C7">
              <w:rPr>
                <w:noProof/>
                <w:webHidden/>
              </w:rPr>
              <w:t>24</w:t>
            </w:r>
            <w:r w:rsidR="000611C7">
              <w:rPr>
                <w:noProof/>
                <w:webHidden/>
              </w:rPr>
              <w:fldChar w:fldCharType="end"/>
            </w:r>
          </w:hyperlink>
        </w:p>
        <w:p w14:paraId="5AAB20AD" w14:textId="77777777" w:rsidR="000611C7" w:rsidRDefault="008B1B5A">
          <w:pPr>
            <w:pStyle w:val="TOC3"/>
            <w:tabs>
              <w:tab w:val="right" w:leader="dot" w:pos="9350"/>
            </w:tabs>
            <w:rPr>
              <w:noProof/>
            </w:rPr>
          </w:pPr>
          <w:hyperlink w:anchor="_Toc86446420" w:history="1">
            <w:r w:rsidR="000611C7" w:rsidRPr="00D95EB0">
              <w:rPr>
                <w:rStyle w:val="Hyperlink"/>
                <w:noProof/>
              </w:rPr>
              <w:t>Numerical Stability Checks</w:t>
            </w:r>
            <w:r w:rsidR="000611C7">
              <w:rPr>
                <w:noProof/>
                <w:webHidden/>
              </w:rPr>
              <w:tab/>
            </w:r>
            <w:r w:rsidR="000611C7">
              <w:rPr>
                <w:noProof/>
                <w:webHidden/>
              </w:rPr>
              <w:fldChar w:fldCharType="begin"/>
            </w:r>
            <w:r w:rsidR="000611C7">
              <w:rPr>
                <w:noProof/>
                <w:webHidden/>
              </w:rPr>
              <w:instrText xml:space="preserve"> PAGEREF _Toc86446420 \h </w:instrText>
            </w:r>
            <w:r w:rsidR="000611C7">
              <w:rPr>
                <w:noProof/>
                <w:webHidden/>
              </w:rPr>
            </w:r>
            <w:r w:rsidR="000611C7">
              <w:rPr>
                <w:noProof/>
                <w:webHidden/>
              </w:rPr>
              <w:fldChar w:fldCharType="separate"/>
            </w:r>
            <w:r w:rsidR="000611C7">
              <w:rPr>
                <w:noProof/>
                <w:webHidden/>
              </w:rPr>
              <w:t>26</w:t>
            </w:r>
            <w:r w:rsidR="000611C7">
              <w:rPr>
                <w:noProof/>
                <w:webHidden/>
              </w:rPr>
              <w:fldChar w:fldCharType="end"/>
            </w:r>
          </w:hyperlink>
        </w:p>
        <w:p w14:paraId="72117EA9" w14:textId="77777777" w:rsidR="000611C7" w:rsidRDefault="008B1B5A">
          <w:pPr>
            <w:pStyle w:val="TOC2"/>
            <w:tabs>
              <w:tab w:val="right" w:leader="dot" w:pos="9350"/>
            </w:tabs>
            <w:rPr>
              <w:noProof/>
            </w:rPr>
          </w:pPr>
          <w:hyperlink w:anchor="_Toc86446421" w:history="1">
            <w:r w:rsidR="000611C7" w:rsidRPr="00D95EB0">
              <w:rPr>
                <w:rStyle w:val="Hyperlink"/>
                <w:noProof/>
              </w:rPr>
              <w:t>References</w:t>
            </w:r>
            <w:r w:rsidR="000611C7">
              <w:rPr>
                <w:noProof/>
                <w:webHidden/>
              </w:rPr>
              <w:tab/>
            </w:r>
            <w:r w:rsidR="000611C7">
              <w:rPr>
                <w:noProof/>
                <w:webHidden/>
              </w:rPr>
              <w:fldChar w:fldCharType="begin"/>
            </w:r>
            <w:r w:rsidR="000611C7">
              <w:rPr>
                <w:noProof/>
                <w:webHidden/>
              </w:rPr>
              <w:instrText xml:space="preserve"> PAGEREF _Toc86446421 \h </w:instrText>
            </w:r>
            <w:r w:rsidR="000611C7">
              <w:rPr>
                <w:noProof/>
                <w:webHidden/>
              </w:rPr>
            </w:r>
            <w:r w:rsidR="000611C7">
              <w:rPr>
                <w:noProof/>
                <w:webHidden/>
              </w:rPr>
              <w:fldChar w:fldCharType="separate"/>
            </w:r>
            <w:r w:rsidR="000611C7">
              <w:rPr>
                <w:noProof/>
                <w:webHidden/>
              </w:rPr>
              <w:t>30</w:t>
            </w:r>
            <w:r w:rsidR="000611C7">
              <w:rPr>
                <w:noProof/>
                <w:webHidden/>
              </w:rPr>
              <w:fldChar w:fldCharType="end"/>
            </w:r>
          </w:hyperlink>
        </w:p>
        <w:p w14:paraId="2435163A" w14:textId="77777777" w:rsidR="000611C7" w:rsidRDefault="008B1B5A">
          <w:pPr>
            <w:pStyle w:val="TOC3"/>
            <w:tabs>
              <w:tab w:val="right" w:leader="dot" w:pos="9350"/>
            </w:tabs>
            <w:rPr>
              <w:noProof/>
            </w:rPr>
          </w:pPr>
          <w:hyperlink w:anchor="_Toc86446422" w:history="1">
            <w:r w:rsidR="000611C7" w:rsidRPr="00D95EB0">
              <w:rPr>
                <w:rStyle w:val="Hyperlink"/>
                <w:noProof/>
              </w:rPr>
              <w:t>Online Data Sources</w:t>
            </w:r>
            <w:r w:rsidR="000611C7">
              <w:rPr>
                <w:noProof/>
                <w:webHidden/>
              </w:rPr>
              <w:tab/>
            </w:r>
            <w:r w:rsidR="000611C7">
              <w:rPr>
                <w:noProof/>
                <w:webHidden/>
              </w:rPr>
              <w:fldChar w:fldCharType="begin"/>
            </w:r>
            <w:r w:rsidR="000611C7">
              <w:rPr>
                <w:noProof/>
                <w:webHidden/>
              </w:rPr>
              <w:instrText xml:space="preserve"> PAGEREF _Toc86446422 \h </w:instrText>
            </w:r>
            <w:r w:rsidR="000611C7">
              <w:rPr>
                <w:noProof/>
                <w:webHidden/>
              </w:rPr>
            </w:r>
            <w:r w:rsidR="000611C7">
              <w:rPr>
                <w:noProof/>
                <w:webHidden/>
              </w:rPr>
              <w:fldChar w:fldCharType="separate"/>
            </w:r>
            <w:r w:rsidR="000611C7">
              <w:rPr>
                <w:noProof/>
                <w:webHidden/>
              </w:rPr>
              <w:t>30</w:t>
            </w:r>
            <w:r w:rsidR="000611C7">
              <w:rPr>
                <w:noProof/>
                <w:webHidden/>
              </w:rPr>
              <w:fldChar w:fldCharType="end"/>
            </w:r>
          </w:hyperlink>
        </w:p>
        <w:p w14:paraId="23A27A3A" w14:textId="77777777" w:rsidR="000611C7" w:rsidRDefault="008B1B5A">
          <w:pPr>
            <w:pStyle w:val="TOC3"/>
            <w:tabs>
              <w:tab w:val="right" w:leader="dot" w:pos="9350"/>
            </w:tabs>
            <w:rPr>
              <w:noProof/>
            </w:rPr>
          </w:pPr>
          <w:hyperlink w:anchor="_Toc86446423" w:history="1">
            <w:r w:rsidR="000611C7" w:rsidRPr="00D95EB0">
              <w:rPr>
                <w:rStyle w:val="Hyperlink"/>
                <w:noProof/>
              </w:rPr>
              <w:t>Scientific Literature</w:t>
            </w:r>
            <w:r w:rsidR="000611C7">
              <w:rPr>
                <w:noProof/>
                <w:webHidden/>
              </w:rPr>
              <w:tab/>
            </w:r>
            <w:r w:rsidR="000611C7">
              <w:rPr>
                <w:noProof/>
                <w:webHidden/>
              </w:rPr>
              <w:fldChar w:fldCharType="begin"/>
            </w:r>
            <w:r w:rsidR="000611C7">
              <w:rPr>
                <w:noProof/>
                <w:webHidden/>
              </w:rPr>
              <w:instrText xml:space="preserve"> PAGEREF _Toc86446423 \h </w:instrText>
            </w:r>
            <w:r w:rsidR="000611C7">
              <w:rPr>
                <w:noProof/>
                <w:webHidden/>
              </w:rPr>
            </w:r>
            <w:r w:rsidR="000611C7">
              <w:rPr>
                <w:noProof/>
                <w:webHidden/>
              </w:rPr>
              <w:fldChar w:fldCharType="separate"/>
            </w:r>
            <w:r w:rsidR="000611C7">
              <w:rPr>
                <w:noProof/>
                <w:webHidden/>
              </w:rPr>
              <w:t>30</w:t>
            </w:r>
            <w:r w:rsidR="000611C7">
              <w:rPr>
                <w:noProof/>
                <w:webHidden/>
              </w:rPr>
              <w:fldChar w:fldCharType="end"/>
            </w:r>
          </w:hyperlink>
        </w:p>
        <w:p w14:paraId="2B37BDAA" w14:textId="77777777" w:rsidR="000611C7" w:rsidRDefault="008B1B5A">
          <w:pPr>
            <w:pStyle w:val="TOC3"/>
            <w:tabs>
              <w:tab w:val="right" w:leader="dot" w:pos="9350"/>
            </w:tabs>
            <w:rPr>
              <w:noProof/>
            </w:rPr>
          </w:pPr>
          <w:hyperlink w:anchor="_Toc86446424" w:history="1">
            <w:r w:rsidR="000611C7" w:rsidRPr="00D95EB0">
              <w:rPr>
                <w:rStyle w:val="Hyperlink"/>
                <w:noProof/>
              </w:rPr>
              <w:t>Software Dependancies</w:t>
            </w:r>
            <w:r w:rsidR="000611C7">
              <w:rPr>
                <w:noProof/>
                <w:webHidden/>
              </w:rPr>
              <w:tab/>
            </w:r>
            <w:r w:rsidR="000611C7">
              <w:rPr>
                <w:noProof/>
                <w:webHidden/>
              </w:rPr>
              <w:fldChar w:fldCharType="begin"/>
            </w:r>
            <w:r w:rsidR="000611C7">
              <w:rPr>
                <w:noProof/>
                <w:webHidden/>
              </w:rPr>
              <w:instrText xml:space="preserve"> PAGEREF _Toc86446424 \h </w:instrText>
            </w:r>
            <w:r w:rsidR="000611C7">
              <w:rPr>
                <w:noProof/>
                <w:webHidden/>
              </w:rPr>
            </w:r>
            <w:r w:rsidR="000611C7">
              <w:rPr>
                <w:noProof/>
                <w:webHidden/>
              </w:rPr>
              <w:fldChar w:fldCharType="separate"/>
            </w:r>
            <w:r w:rsidR="000611C7">
              <w:rPr>
                <w:noProof/>
                <w:webHidden/>
              </w:rPr>
              <w:t>31</w:t>
            </w:r>
            <w:r w:rsidR="000611C7">
              <w:rPr>
                <w:noProof/>
                <w:webHidden/>
              </w:rPr>
              <w:fldChar w:fldCharType="end"/>
            </w:r>
          </w:hyperlink>
        </w:p>
        <w:p w14:paraId="1473FE40" w14:textId="77777777" w:rsidR="008077CC" w:rsidRDefault="00CF0288">
          <w:r>
            <w:fldChar w:fldCharType="end"/>
          </w:r>
        </w:p>
      </w:sdtContent>
    </w:sdt>
    <w:p w14:paraId="40ED8869" w14:textId="77777777" w:rsidR="008077CC" w:rsidRDefault="00CF0288">
      <w:pPr>
        <w:pStyle w:val="FirstParagraph"/>
      </w:pPr>
      <w:r>
        <w:rPr>
          <w:b/>
        </w:rPr>
        <w:t>Note this project is still under development</w:t>
      </w:r>
    </w:p>
    <w:p w14:paraId="7396EF98" w14:textId="77777777" w:rsidR="008077CC" w:rsidRDefault="00CF0288">
      <w:pPr>
        <w:pStyle w:val="Heading2"/>
      </w:pPr>
      <w:bookmarkStart w:id="0" w:name="_Toc86446402"/>
      <w:bookmarkStart w:id="1" w:name="about"/>
      <w:r>
        <w:lastRenderedPageBreak/>
        <w:t>About</w:t>
      </w:r>
      <w:bookmarkEnd w:id="0"/>
    </w:p>
    <w:p w14:paraId="0072970E" w14:textId="77777777" w:rsidR="008077CC" w:rsidRDefault="00CF0288">
      <w:pPr>
        <w:pStyle w:val="FirstParagraph"/>
      </w:pPr>
      <w:r>
        <w:t>The wetlandP_v2.1 model is an ordinary differential equation model developed for decadal phosphorus (P) retention simulations in riparian wetlands with a range of soil and hydrologic conditions.</w:t>
      </w:r>
    </w:p>
    <w:p w14:paraId="471998E0" w14:textId="77777777" w:rsidR="008077CC" w:rsidRDefault="00CF0288">
      <w:pPr>
        <w:pStyle w:val="Heading3"/>
      </w:pPr>
      <w:bookmarkStart w:id="2" w:name="_Toc86446403"/>
      <w:bookmarkStart w:id="3" w:name="funding"/>
      <w:r>
        <w:t>Funding</w:t>
      </w:r>
      <w:bookmarkEnd w:id="2"/>
    </w:p>
    <w:p w14:paraId="3C0AAA55" w14:textId="77777777" w:rsidR="008077CC" w:rsidRDefault="00CF0288">
      <w:pPr>
        <w:pStyle w:val="FirstParagraph"/>
      </w:pPr>
      <w:r>
        <w:rPr>
          <w:b/>
        </w:rPr>
        <w:t>Quantifying phosphorus retention in restored riparian wetlands of the Lake Champlain Basin</w:t>
      </w:r>
    </w:p>
    <w:p w14:paraId="003565D6" w14:textId="77777777" w:rsidR="008077CC" w:rsidRDefault="00CF0288">
      <w:pPr>
        <w:pStyle w:val="BodyText"/>
      </w:pPr>
      <w:r>
        <w:t>EPA Grant: LC00A00394</w:t>
      </w:r>
    </w:p>
    <w:p w14:paraId="1B9065E3" w14:textId="77777777" w:rsidR="008077CC" w:rsidRDefault="00CF0288">
      <w:pPr>
        <w:pStyle w:val="BodyText"/>
      </w:pPr>
      <w:r>
        <w:t>Job Cost Code: 995-002-001</w:t>
      </w:r>
    </w:p>
    <w:p w14:paraId="0DA17037" w14:textId="77777777" w:rsidR="008077CC" w:rsidRDefault="00CF0288">
      <w:pPr>
        <w:pStyle w:val="Heading4"/>
      </w:pPr>
      <w:bookmarkStart w:id="4" w:name="project-team"/>
      <w:r>
        <w:t>Project Team:</w:t>
      </w:r>
    </w:p>
    <w:p w14:paraId="055A9911" w14:textId="77777777" w:rsidR="008077CC" w:rsidRDefault="00CF0288">
      <w:pPr>
        <w:pStyle w:val="FirstParagraph"/>
      </w:pPr>
      <w:r>
        <w:t>Eric D. Roy, Ph.D., University of Vermont (Principle Investigator)</w:t>
      </w:r>
    </w:p>
    <w:p w14:paraId="7FAEE5A8" w14:textId="77777777" w:rsidR="008077CC" w:rsidRDefault="00CF0288">
      <w:pPr>
        <w:pStyle w:val="BodyText"/>
      </w:pPr>
      <w:r>
        <w:t>Breck Bowden, Ph.D., University of Vermont (Investigator)</w:t>
      </w:r>
    </w:p>
    <w:p w14:paraId="73AD5EFB" w14:textId="77777777" w:rsidR="008077CC" w:rsidRDefault="00CF0288">
      <w:pPr>
        <w:pStyle w:val="BodyText"/>
      </w:pPr>
      <w:r>
        <w:t>Kristin Underwood, Ph.D., University of Vermont (Investigator)</w:t>
      </w:r>
    </w:p>
    <w:p w14:paraId="5D21B440" w14:textId="77777777" w:rsidR="008077CC" w:rsidRDefault="00CF0288">
      <w:pPr>
        <w:pStyle w:val="BodyText"/>
      </w:pPr>
      <w:r>
        <w:t>Adrian Wiegman, M.S., University of Vermont (PhD Candidate)</w:t>
      </w:r>
    </w:p>
    <w:p w14:paraId="710CD8D5" w14:textId="77777777" w:rsidR="008077CC" w:rsidRDefault="00CF0288">
      <w:pPr>
        <w:pStyle w:val="Heading4"/>
      </w:pPr>
      <w:bookmarkStart w:id="5" w:name="granting-agency"/>
      <w:bookmarkEnd w:id="4"/>
      <w:r>
        <w:t>Granting Agency:</w:t>
      </w:r>
    </w:p>
    <w:p w14:paraId="14E75E90" w14:textId="77777777" w:rsidR="008077CC" w:rsidRDefault="00CF0288">
      <w:pPr>
        <w:pStyle w:val="FirstParagraph"/>
      </w:pPr>
      <w:r>
        <w:t>Lake Champlain Basin Program</w:t>
      </w:r>
    </w:p>
    <w:p w14:paraId="0B238578" w14:textId="77777777" w:rsidR="008077CC" w:rsidRDefault="00CF0288">
      <w:pPr>
        <w:pStyle w:val="BodyText"/>
      </w:pPr>
      <w:r>
        <w:t>54 West Shore Road</w:t>
      </w:r>
    </w:p>
    <w:p w14:paraId="6CC4072F" w14:textId="77777777" w:rsidR="008077CC" w:rsidRDefault="00CF0288">
      <w:pPr>
        <w:pStyle w:val="BodyText"/>
      </w:pPr>
      <w:r>
        <w:t>Grand Isle, VT 05458</w:t>
      </w:r>
    </w:p>
    <w:p w14:paraId="375497ED" w14:textId="77777777" w:rsidR="008077CC" w:rsidRDefault="00CF0288">
      <w:pPr>
        <w:pStyle w:val="Heading3"/>
      </w:pPr>
      <w:bookmarkStart w:id="6" w:name="_Toc86446404"/>
      <w:bookmarkStart w:id="7" w:name="buildnotes"/>
      <w:bookmarkEnd w:id="3"/>
      <w:bookmarkEnd w:id="5"/>
      <w:r>
        <w:t>Buildnotes</w:t>
      </w:r>
      <w:bookmarkEnd w:id="6"/>
    </w:p>
    <w:p w14:paraId="435530B2" w14:textId="77777777" w:rsidR="008077CC" w:rsidRDefault="00CF0288">
      <w:pPr>
        <w:pStyle w:val="FirstParagraph"/>
      </w:pPr>
      <w:r>
        <w:t>Model version: wetlandP_v2.1</w:t>
      </w:r>
    </w:p>
    <w:p w14:paraId="3639EF16" w14:textId="77777777" w:rsidR="008077CC" w:rsidRDefault="00CF0288">
      <w:pPr>
        <w:pStyle w:val="BodyText"/>
      </w:pPr>
      <w:r>
        <w:t xml:space="preserve">The data for this project are hosted at the authors private </w:t>
      </w:r>
      <w:proofErr w:type="spellStart"/>
      <w:r>
        <w:t>github</w:t>
      </w:r>
      <w:proofErr w:type="spellEnd"/>
      <w:r>
        <w:t xml:space="preserve"> repository: </w:t>
      </w:r>
      <w:hyperlink r:id="rId8">
        <w:r>
          <w:rPr>
            <w:rStyle w:val="Hyperlink"/>
          </w:rPr>
          <w:t>https://github.com/arhwiegman/wetlandP</w:t>
        </w:r>
      </w:hyperlink>
    </w:p>
    <w:p w14:paraId="6795F156" w14:textId="77777777" w:rsidR="008077CC" w:rsidRDefault="00CF0288">
      <w:pPr>
        <w:pStyle w:val="BodyText"/>
      </w:pPr>
      <w:r>
        <w:t xml:space="preserve">The current version of the model is available within the </w:t>
      </w:r>
      <w:proofErr w:type="spellStart"/>
      <w:r>
        <w:t>wetlandP</w:t>
      </w:r>
      <w:proofErr w:type="spellEnd"/>
      <w:r>
        <w:t xml:space="preserve"> repository: </w:t>
      </w:r>
      <w:hyperlink r:id="rId9">
        <w:r>
          <w:rPr>
            <w:rStyle w:val="Hyperlink"/>
          </w:rPr>
          <w:t>https://github.com/arhwiegman/wetlandP/tree/master/model_versions/wetlandP_v2/wetlandP_v2.1</w:t>
        </w:r>
      </w:hyperlink>
    </w:p>
    <w:p w14:paraId="7E5861FB" w14:textId="77777777" w:rsidR="008077CC" w:rsidRDefault="00CF0288">
      <w:pPr>
        <w:pStyle w:val="BodyText"/>
      </w:pPr>
      <w:r>
        <w:t>This repository will be made public upon publication of this work.</w:t>
      </w:r>
    </w:p>
    <w:p w14:paraId="1FB3D00C" w14:textId="77777777" w:rsidR="008077CC" w:rsidRDefault="00CF0288">
      <w:pPr>
        <w:pStyle w:val="Heading4"/>
      </w:pPr>
      <w:bookmarkStart w:id="8" w:name="status-of-this-version"/>
      <w:r>
        <w:t>Status (of this version)</w:t>
      </w:r>
    </w:p>
    <w:p w14:paraId="50412B8F" w14:textId="77777777" w:rsidR="008077CC" w:rsidRDefault="00CF0288">
      <w:pPr>
        <w:pStyle w:val="Compact"/>
        <w:numPr>
          <w:ilvl w:val="0"/>
          <w:numId w:val="2"/>
        </w:numPr>
      </w:pPr>
      <w:r>
        <w:t xml:space="preserve">Switches have been added to toggle process flow rates see </w:t>
      </w:r>
      <w:r>
        <w:rPr>
          <w:rStyle w:val="VerbatimChar"/>
        </w:rPr>
        <w:t>IO_</w:t>
      </w:r>
      <w:r>
        <w:t xml:space="preserve"> in parameters.</w:t>
      </w:r>
    </w:p>
    <w:p w14:paraId="6F30E690" w14:textId="77777777" w:rsidR="008077CC" w:rsidRDefault="00CF0288">
      <w:pPr>
        <w:pStyle w:val="Compact"/>
        <w:numPr>
          <w:ilvl w:val="0"/>
          <w:numId w:val="2"/>
        </w:numPr>
      </w:pPr>
      <w:r>
        <w:t xml:space="preserve">All hydroclimatic variabels are read in as input data then fit to an </w:t>
      </w:r>
      <w:r>
        <w:rPr>
          <w:rStyle w:val="VerbatimChar"/>
        </w:rPr>
        <w:t>approxfun</w:t>
      </w:r>
      <w:r>
        <w:t xml:space="preserve"> so that values can be interpolated at any discrete time point. See </w:t>
      </w:r>
      <w:r>
        <w:rPr>
          <w:rStyle w:val="VerbatimChar"/>
        </w:rPr>
        <w:t>scripts/preprocssing</w:t>
      </w:r>
      <w:r>
        <w:t xml:space="preserve"> for preparation of hydroclimatic input table.</w:t>
      </w:r>
      <w:r>
        <w:br/>
      </w:r>
    </w:p>
    <w:p w14:paraId="420A0571" w14:textId="77777777" w:rsidR="008077CC" w:rsidRDefault="00CF0288">
      <w:pPr>
        <w:pStyle w:val="Compact"/>
        <w:numPr>
          <w:ilvl w:val="0"/>
          <w:numId w:val="2"/>
        </w:numPr>
      </w:pPr>
      <w:r>
        <w:lastRenderedPageBreak/>
        <w:t>Moved away from the use of langmuir model of adsorption, instead DIP_E can either be entered as a constant, or calculated using a power model fit to final intact core SRP and (Ex_max - Ex)/(PSR).</w:t>
      </w:r>
    </w:p>
    <w:p w14:paraId="157FA5E2" w14:textId="77777777" w:rsidR="008077CC" w:rsidRDefault="00CF0288">
      <w:pPr>
        <w:pStyle w:val="Compact"/>
        <w:numPr>
          <w:ilvl w:val="0"/>
          <w:numId w:val="2"/>
        </w:numPr>
      </w:pPr>
      <w:r>
        <w:t>New script added to keep track of and, when needed, install dependancies.</w:t>
      </w:r>
    </w:p>
    <w:p w14:paraId="5D0B7CCE" w14:textId="77777777" w:rsidR="008077CC" w:rsidRDefault="00CF0288">
      <w:pPr>
        <w:pStyle w:val="Compact"/>
        <w:numPr>
          <w:ilvl w:val="0"/>
          <w:numId w:val="2"/>
        </w:numPr>
      </w:pPr>
      <w:r>
        <w:rPr>
          <w:rStyle w:val="VerbatimChar"/>
        </w:rPr>
        <w:t>Packrat</w:t>
      </w:r>
      <w:r>
        <w:t xml:space="preserve"> is no longer being used </w:t>
      </w:r>
      <w:r>
        <w:rPr>
          <w:rStyle w:val="VerbatimChar"/>
        </w:rPr>
        <w:t>pacman</w:t>
      </w:r>
      <w:r>
        <w:t xml:space="preserve"> is being used to install load packages.</w:t>
      </w:r>
    </w:p>
    <w:p w14:paraId="1CBFE366" w14:textId="77777777" w:rsidR="008077CC" w:rsidRDefault="00CF0288">
      <w:pPr>
        <w:pStyle w:val="Compact"/>
        <w:numPr>
          <w:ilvl w:val="0"/>
          <w:numId w:val="2"/>
        </w:numPr>
      </w:pPr>
      <w:r>
        <w:t>Revised biomass growth equations to include temperature effects on growth rate and mortality, and omit water level and self crowding effects on growth rate.</w:t>
      </w:r>
    </w:p>
    <w:p w14:paraId="08837D80" w14:textId="77777777" w:rsidR="008077CC" w:rsidRDefault="00CF0288">
      <w:pPr>
        <w:pStyle w:val="Heading4"/>
      </w:pPr>
      <w:bookmarkStart w:id="9" w:name="potential-next-steps-for-future-versions"/>
      <w:bookmarkEnd w:id="8"/>
      <w:r>
        <w:t>Potential Next steps (for future versions)</w:t>
      </w:r>
    </w:p>
    <w:p w14:paraId="377248E1" w14:textId="77777777" w:rsidR="008077CC" w:rsidRDefault="00CF0288">
      <w:pPr>
        <w:pStyle w:val="Compact"/>
        <w:numPr>
          <w:ilvl w:val="0"/>
          <w:numId w:val="3"/>
        </w:numPr>
      </w:pPr>
      <w:r>
        <w:t>Incorporate subroutine that takes raw climate data from weather stations and water level data and prepares a proper input table.</w:t>
      </w:r>
    </w:p>
    <w:p w14:paraId="3662AE1D" w14:textId="77777777" w:rsidR="008077CC" w:rsidRDefault="00CF0288">
      <w:pPr>
        <w:pStyle w:val="Compact"/>
        <w:numPr>
          <w:ilvl w:val="0"/>
          <w:numId w:val="3"/>
        </w:numPr>
      </w:pPr>
      <w:r>
        <w:t>Add subroutines for P flows due to periphyton, bioturbation</w:t>
      </w:r>
    </w:p>
    <w:p w14:paraId="02BE683A" w14:textId="77777777" w:rsidR="008077CC" w:rsidRDefault="00CF0288">
      <w:pPr>
        <w:pStyle w:val="Compact"/>
        <w:numPr>
          <w:ilvl w:val="0"/>
          <w:numId w:val="3"/>
        </w:numPr>
      </w:pPr>
      <w:r>
        <w:t>Add subroutine to toggle aerobic/anearobic sediments and associated changes in DIP_E</w:t>
      </w:r>
    </w:p>
    <w:p w14:paraId="5DB13CCE" w14:textId="77777777" w:rsidR="008077CC" w:rsidRDefault="00CF0288">
      <w:pPr>
        <w:pStyle w:val="Compact"/>
        <w:numPr>
          <w:ilvl w:val="0"/>
          <w:numId w:val="3"/>
        </w:numPr>
      </w:pPr>
      <w:r>
        <w:t>Improve computational efficiency (decrease simulation time).</w:t>
      </w:r>
    </w:p>
    <w:p w14:paraId="73768C78" w14:textId="77777777" w:rsidR="008077CC" w:rsidRDefault="00CF0288">
      <w:pPr>
        <w:pStyle w:val="Compact"/>
        <w:numPr>
          <w:ilvl w:val="0"/>
          <w:numId w:val="3"/>
        </w:numPr>
      </w:pPr>
      <w:r>
        <w:t>Add option to use NRCS Soil Survey Data and/or Farming Frequency and/or Years since farming to initialize state variables.</w:t>
      </w:r>
    </w:p>
    <w:p w14:paraId="25F7BC13" w14:textId="77777777" w:rsidR="008077CC" w:rsidRDefault="00CF0288">
      <w:pPr>
        <w:pStyle w:val="Compact"/>
        <w:numPr>
          <w:ilvl w:val="0"/>
          <w:numId w:val="3"/>
        </w:numPr>
      </w:pPr>
      <w:r>
        <w:t>Add the ability to take hydrologic parameters such as inundation frequency and depth, and produce a synthetic flood hydrograph.</w:t>
      </w:r>
    </w:p>
    <w:p w14:paraId="2BF6EEB5" w14:textId="77777777" w:rsidR="008077CC" w:rsidRDefault="00CF0288">
      <w:pPr>
        <w:pStyle w:val="Compact"/>
        <w:numPr>
          <w:ilvl w:val="0"/>
          <w:numId w:val="3"/>
        </w:numPr>
      </w:pPr>
      <w:r>
        <w:t>Add subroutines for management including: fertilizer additon, biomass harvest, ditch plugging, and berm removal</w:t>
      </w:r>
    </w:p>
    <w:p w14:paraId="3B306C5F" w14:textId="77777777" w:rsidR="008077CC" w:rsidRDefault="00CF0288">
      <w:pPr>
        <w:pStyle w:val="Compact"/>
        <w:numPr>
          <w:ilvl w:val="0"/>
          <w:numId w:val="3"/>
        </w:numPr>
      </w:pPr>
      <w:r>
        <w:t xml:space="preserve">Implement the wetlandP_v2.1 R project with </w:t>
      </w:r>
      <w:r>
        <w:rPr>
          <w:rStyle w:val="VerbatimChar"/>
        </w:rPr>
        <w:t>packrat</w:t>
      </w:r>
      <w:r>
        <w:t xml:space="preserve"> to avoid compatability issues among local R package versions (Ushey et al. 2018).</w:t>
      </w:r>
    </w:p>
    <w:p w14:paraId="4BBA5174" w14:textId="77777777" w:rsidR="008077CC" w:rsidRDefault="00CF0288">
      <w:pPr>
        <w:pStyle w:val="Compact"/>
        <w:numPr>
          <w:ilvl w:val="0"/>
          <w:numId w:val="3"/>
        </w:numPr>
      </w:pPr>
      <w:r>
        <w:t>Add subroutines for freeze/thaw</w:t>
      </w:r>
    </w:p>
    <w:p w14:paraId="45D399EB" w14:textId="77777777" w:rsidR="008077CC" w:rsidRDefault="00CF0288">
      <w:pPr>
        <w:pStyle w:val="Heading2"/>
      </w:pPr>
      <w:bookmarkStart w:id="10" w:name="_Toc86446405"/>
      <w:bookmarkStart w:id="11" w:name="getting-started"/>
      <w:bookmarkEnd w:id="1"/>
      <w:bookmarkEnd w:id="7"/>
      <w:bookmarkEnd w:id="9"/>
      <w:r>
        <w:t>Getting Started</w:t>
      </w:r>
      <w:bookmarkEnd w:id="10"/>
    </w:p>
    <w:p w14:paraId="61C4B0D9" w14:textId="77777777" w:rsidR="008077CC" w:rsidRDefault="00CF0288">
      <w:pPr>
        <w:pStyle w:val="FirstParagraph"/>
      </w:pPr>
      <w:r>
        <w:t>The wetlandP_v2.1 model is written in R version 4.0.1 (2020-06-06) – “See Things Now” using Rstudio (v. 1.2.1). An R project file (.Rpoj) is the user interface.To run the model, click on the wetlandP.Rproj file. This will open up Rstudio with the wetlandP_v2.1 working directory.</w:t>
      </w:r>
    </w:p>
    <w:p w14:paraId="51C164ED" w14:textId="77777777" w:rsidR="008077CC" w:rsidRDefault="00CF0288">
      <w:pPr>
        <w:pStyle w:val="Heading3"/>
      </w:pPr>
      <w:bookmarkStart w:id="12" w:name="_Toc86446406"/>
      <w:bookmarkStart w:id="13" w:name="running-the-model"/>
      <w:r>
        <w:t>Running the Model</w:t>
      </w:r>
      <w:bookmarkEnd w:id="12"/>
    </w:p>
    <w:p w14:paraId="0349A7C0" w14:textId="77777777" w:rsidR="008077CC" w:rsidRDefault="00CF0288">
      <w:pPr>
        <w:pStyle w:val="FirstParagraph"/>
      </w:pPr>
      <w:r>
        <w:t>Read the remainder of this section for details on how to edit parameters and run the model and view model outputs.</w:t>
      </w:r>
    </w:p>
    <w:p w14:paraId="3BB52773" w14:textId="77777777" w:rsidR="008077CC" w:rsidRDefault="00CF0288">
      <w:pPr>
        <w:pStyle w:val="Heading3"/>
      </w:pPr>
      <w:bookmarkStart w:id="14" w:name="_Toc86446407"/>
      <w:bookmarkStart w:id="15" w:name="file-structure"/>
      <w:bookmarkEnd w:id="13"/>
      <w:r>
        <w:t>File Structure</w:t>
      </w:r>
      <w:bookmarkEnd w:id="14"/>
    </w:p>
    <w:p w14:paraId="2FB7312F" w14:textId="77777777" w:rsidR="008077CC" w:rsidRDefault="00CF0288">
      <w:pPr>
        <w:pStyle w:val="FirstParagraph"/>
      </w:pPr>
      <w:r>
        <w:t>A current list of the working directory is given below.</w:t>
      </w:r>
    </w:p>
    <w:p w14:paraId="21E6B0B7" w14:textId="77777777" w:rsidR="008077CC" w:rsidRDefault="00CF0288">
      <w:pPr>
        <w:pStyle w:val="SourceCode"/>
      </w:pPr>
      <w:r>
        <w:rPr>
          <w:rStyle w:val="VerbatimChar"/>
        </w:rPr>
        <w:t>##  [1] "documentation"                     "Documentation – wetlandP_v2.1.pdf"</w:t>
      </w:r>
      <w:r>
        <w:br/>
      </w:r>
      <w:r>
        <w:rPr>
          <w:rStyle w:val="VerbatimChar"/>
        </w:rPr>
        <w:t xml:space="preserve">##  [3] "inputs"                            "outputs"                          </w:t>
      </w:r>
      <w:r>
        <w:br/>
      </w:r>
      <w:r>
        <w:rPr>
          <w:rStyle w:val="VerbatimChar"/>
        </w:rPr>
        <w:t xml:space="preserve">##  [5] "ReadMe.docx"                       "ReadMe.html"                      </w:t>
      </w:r>
      <w:r>
        <w:br/>
      </w:r>
      <w:r>
        <w:rPr>
          <w:rStyle w:val="VerbatimChar"/>
        </w:rPr>
        <w:t xml:space="preserve">##  [7] "ReadMe.Rmd"                        "ReadMe.tex"                       </w:t>
      </w:r>
      <w:r>
        <w:br/>
      </w:r>
      <w:r>
        <w:rPr>
          <w:rStyle w:val="VerbatimChar"/>
        </w:rPr>
        <w:t xml:space="preserve">##  [9] "Rplot.pdf"                         "Rplot01.pdf"                      </w:t>
      </w:r>
      <w:r>
        <w:br/>
      </w:r>
      <w:r>
        <w:rPr>
          <w:rStyle w:val="VerbatimChar"/>
        </w:rPr>
        <w:lastRenderedPageBreak/>
        <w:t xml:space="preserve">## [11] "Rplot02.pdf"                       "scripts"                          </w:t>
      </w:r>
      <w:r>
        <w:br/>
      </w:r>
      <w:r>
        <w:rPr>
          <w:rStyle w:val="VerbatimChar"/>
        </w:rPr>
        <w:t>## [13] "scripts - 2021-10-25"              "wetlandP.Rproj"</w:t>
      </w:r>
    </w:p>
    <w:p w14:paraId="2A1631C0" w14:textId="77777777" w:rsidR="008077CC" w:rsidRDefault="00CF0288">
      <w:pPr>
        <w:pStyle w:val="FirstParagraph"/>
      </w:pPr>
      <w:r>
        <w:t xml:space="preserve">The sections below describe the </w:t>
      </w:r>
      <w:r>
        <w:rPr>
          <w:rStyle w:val="VerbatimChar"/>
        </w:rPr>
        <w:t>documentation</w:t>
      </w:r>
      <w:r>
        <w:t xml:space="preserve">, </w:t>
      </w:r>
      <w:r>
        <w:rPr>
          <w:rStyle w:val="VerbatimChar"/>
        </w:rPr>
        <w:t>scripts</w:t>
      </w:r>
      <w:r>
        <w:t xml:space="preserve">, </w:t>
      </w:r>
      <w:r>
        <w:rPr>
          <w:rStyle w:val="VerbatimChar"/>
        </w:rPr>
        <w:t>inputs</w:t>
      </w:r>
      <w:r>
        <w:t xml:space="preserve">, and </w:t>
      </w:r>
      <w:r>
        <w:rPr>
          <w:rStyle w:val="VerbatimChar"/>
        </w:rPr>
        <w:t>outputs</w:t>
      </w:r>
      <w:r>
        <w:t xml:space="preserve"> in more detail.</w:t>
      </w:r>
    </w:p>
    <w:p w14:paraId="307F615A" w14:textId="77777777" w:rsidR="008077CC" w:rsidRDefault="00CF0288">
      <w:pPr>
        <w:pStyle w:val="Heading3"/>
      </w:pPr>
      <w:bookmarkStart w:id="16" w:name="_Toc86446408"/>
      <w:bookmarkStart w:id="17" w:name="dependacies"/>
      <w:bookmarkEnd w:id="15"/>
      <w:r>
        <w:t>Dependacies</w:t>
      </w:r>
      <w:bookmarkEnd w:id="16"/>
    </w:p>
    <w:p w14:paraId="21C681EE" w14:textId="77777777" w:rsidR="008077CC" w:rsidRDefault="00CF0288">
      <w:pPr>
        <w:pStyle w:val="FirstParagraph"/>
      </w:pPr>
      <w:r>
        <w:t xml:space="preserve">A script called </w:t>
      </w:r>
      <w:r>
        <w:rPr>
          <w:rStyle w:val="VerbatimChar"/>
        </w:rPr>
        <w:t>dependancies.R</w:t>
      </w:r>
      <w:r>
        <w:t xml:space="preserve"> uses </w:t>
      </w:r>
      <w:r>
        <w:rPr>
          <w:rStyle w:val="VerbatimChar"/>
        </w:rPr>
        <w:t>pacman</w:t>
      </w:r>
      <w:r>
        <w:t xml:space="preserve"> to check for and install required R packages. The wetlandP_v2.1 simulations are implemented with the </w:t>
      </w:r>
      <w:r>
        <w:rPr>
          <w:rStyle w:val="VerbatimChar"/>
        </w:rPr>
        <w:t>deSolve</w:t>
      </w:r>
      <w:r>
        <w:t xml:space="preserve"> package (Soetaert et al. 2010), data management and plotting is implemented with the </w:t>
      </w:r>
      <w:r>
        <w:rPr>
          <w:rStyle w:val="VerbatimChar"/>
        </w:rPr>
        <w:t>tidyverse</w:t>
      </w:r>
      <w:r>
        <w:t xml:space="preserve"> packages (Wickham et al. 2019). For more details on the packages used see the </w:t>
      </w:r>
      <w:r>
        <w:rPr>
          <w:rStyle w:val="VerbatimChar"/>
        </w:rPr>
        <w:t>scripts/dependancies.R</w:t>
      </w:r>
      <w:r>
        <w:t xml:space="preserve"> file.</w:t>
      </w:r>
    </w:p>
    <w:p w14:paraId="57733ED5" w14:textId="77777777" w:rsidR="008077CC" w:rsidRDefault="00CF0288">
      <w:pPr>
        <w:pStyle w:val="BodyText"/>
      </w:pPr>
      <w:r>
        <w:t>Upon running this file you will see the following console output</w:t>
      </w:r>
    </w:p>
    <w:p w14:paraId="7B3E5422" w14:textId="77777777" w:rsidR="008077CC" w:rsidRDefault="00CF0288">
      <w:pPr>
        <w:pStyle w:val="SourceCode"/>
      </w:pPr>
      <w:r>
        <w:rPr>
          <w:rStyle w:val="VerbatimChar"/>
        </w:rPr>
        <w:t>## successfully loaded dependant R packages:</w:t>
      </w:r>
      <w:r>
        <w:br/>
      </w:r>
      <w:r>
        <w:rPr>
          <w:rStyle w:val="VerbatimChar"/>
        </w:rPr>
        <w:t xml:space="preserve">##  [1] "ggrepel"            "ecolMod"            "diagram"           </w:t>
      </w:r>
      <w:r>
        <w:br/>
      </w:r>
      <w:r>
        <w:rPr>
          <w:rStyle w:val="VerbatimChar"/>
        </w:rPr>
        <w:t xml:space="preserve">##  [4] "shape"              "rootSolve"          "rlang"             </w:t>
      </w:r>
      <w:r>
        <w:br/>
      </w:r>
      <w:r>
        <w:rPr>
          <w:rStyle w:val="VerbatimChar"/>
        </w:rPr>
        <w:t xml:space="preserve">##  [7] "Evapotranspiration" "soiltexture"        "zoo"               </w:t>
      </w:r>
      <w:r>
        <w:br/>
      </w:r>
      <w:r>
        <w:rPr>
          <w:rStyle w:val="VerbatimChar"/>
        </w:rPr>
        <w:t xml:space="preserve">## [10] "diffeqr"            "deSolve"            "pacman"            </w:t>
      </w:r>
      <w:r>
        <w:br/>
      </w:r>
      <w:r>
        <w:rPr>
          <w:rStyle w:val="VerbatimChar"/>
        </w:rPr>
        <w:t xml:space="preserve">## [13] "forcats"            "stringr"            "dplyr"             </w:t>
      </w:r>
      <w:r>
        <w:br/>
      </w:r>
      <w:r>
        <w:rPr>
          <w:rStyle w:val="VerbatimChar"/>
        </w:rPr>
        <w:t xml:space="preserve">## [16] "purrr"              "readr"              "tidyr"             </w:t>
      </w:r>
      <w:r>
        <w:br/>
      </w:r>
      <w:r>
        <w:rPr>
          <w:rStyle w:val="VerbatimChar"/>
        </w:rPr>
        <w:t>## [19] "tibble"             "ggplot2"            "tidyverse"</w:t>
      </w:r>
    </w:p>
    <w:p w14:paraId="212E85A1" w14:textId="77777777" w:rsidR="008077CC" w:rsidRDefault="00CF0288">
      <w:pPr>
        <w:pStyle w:val="FirstParagraph"/>
      </w:pPr>
      <w:r>
        <w:t xml:space="preserve">The </w:t>
      </w:r>
      <w:r>
        <w:rPr>
          <w:rStyle w:val="VerbatimChar"/>
        </w:rPr>
        <w:t>dependancies.R</w:t>
      </w:r>
      <w:r>
        <w:t xml:space="preserve"> script also creates an object called depedancy_citations. You can </w:t>
      </w:r>
      <w:r>
        <w:rPr>
          <w:rStyle w:val="VerbatimChar"/>
        </w:rPr>
        <w:t>print</w:t>
      </w:r>
      <w:r>
        <w:t xml:space="preserve"> this and copy it to add the package citations to a bibliography.</w:t>
      </w:r>
    </w:p>
    <w:p w14:paraId="10C92CE9" w14:textId="77777777" w:rsidR="008077CC" w:rsidRDefault="00CF0288">
      <w:pPr>
        <w:pStyle w:val="Heading3"/>
      </w:pPr>
      <w:bookmarkStart w:id="18" w:name="_Toc86446409"/>
      <w:bookmarkStart w:id="19" w:name="documentation-folder"/>
      <w:bookmarkEnd w:id="17"/>
      <w:r>
        <w:t>Documentation Folder</w:t>
      </w:r>
      <w:bookmarkEnd w:id="18"/>
    </w:p>
    <w:p w14:paraId="10CC9BB2" w14:textId="77777777" w:rsidR="008077CC" w:rsidRDefault="00CF0288">
      <w:pPr>
        <w:pStyle w:val="FirstParagraph"/>
      </w:pPr>
      <w:r>
        <w:t>Currently the most detailed documentation of the model is within the model scripts. However this folder contains tables that document model variables, values, assumptions, etc… for major varaible types in the model.</w:t>
      </w:r>
    </w:p>
    <w:p w14:paraId="147DC638" w14:textId="77777777" w:rsidR="008077CC" w:rsidRDefault="00CF0288">
      <w:pPr>
        <w:pStyle w:val="SourceCode"/>
      </w:pPr>
      <w:r>
        <w:rPr>
          <w:rStyle w:val="VerbatimChar"/>
        </w:rPr>
        <w:t xml:space="preserve">##  [1] "fig1_states_W0_B0_G0.png"             </w:t>
      </w:r>
      <w:r>
        <w:br/>
      </w:r>
      <w:r>
        <w:rPr>
          <w:rStyle w:val="VerbatimChar"/>
        </w:rPr>
        <w:t xml:space="preserve">##  [2] "fig2_states_W0_B0_G1.png"             </w:t>
      </w:r>
      <w:r>
        <w:br/>
      </w:r>
      <w:r>
        <w:rPr>
          <w:rStyle w:val="VerbatimChar"/>
        </w:rPr>
        <w:t xml:space="preserve">##  [3] "fig3_states_W0_B1_G0.png"             </w:t>
      </w:r>
      <w:r>
        <w:br/>
      </w:r>
      <w:r>
        <w:rPr>
          <w:rStyle w:val="VerbatimChar"/>
        </w:rPr>
        <w:t xml:space="preserve">##  [4] "fig4_states_W0_B1_G1.png"             </w:t>
      </w:r>
      <w:r>
        <w:br/>
      </w:r>
      <w:r>
        <w:rPr>
          <w:rStyle w:val="VerbatimChar"/>
        </w:rPr>
        <w:t>##  [5] "fig5_hydroclimate_static_W1_B0_G0.png"</w:t>
      </w:r>
      <w:r>
        <w:br/>
      </w:r>
      <w:r>
        <w:rPr>
          <w:rStyle w:val="VerbatimChar"/>
        </w:rPr>
        <w:t xml:space="preserve">##  [6] "fig6_hydroclimate_W1_B0_G0.png"       </w:t>
      </w:r>
      <w:r>
        <w:br/>
      </w:r>
      <w:r>
        <w:rPr>
          <w:rStyle w:val="VerbatimChar"/>
        </w:rPr>
        <w:t xml:space="preserve">##  [7] "fig7_states_W1_B1_G1.png"             </w:t>
      </w:r>
      <w:r>
        <w:br/>
      </w:r>
      <w:r>
        <w:rPr>
          <w:rStyle w:val="VerbatimChar"/>
        </w:rPr>
        <w:t xml:space="preserve">##  [8] "fig8_DIP_A_W1_B1_G1.png"              </w:t>
      </w:r>
      <w:r>
        <w:br/>
      </w:r>
      <w:r>
        <w:rPr>
          <w:rStyle w:val="VerbatimChar"/>
        </w:rPr>
        <w:t xml:space="preserve">##  [9] "function_tests.xlsx"                  </w:t>
      </w:r>
      <w:r>
        <w:br/>
      </w:r>
      <w:r>
        <w:rPr>
          <w:rStyle w:val="VerbatimChar"/>
        </w:rPr>
        <w:t xml:space="preserve">## [10] "generate_documentation_tables.R"      </w:t>
      </w:r>
      <w:r>
        <w:br/>
      </w:r>
      <w:r>
        <w:rPr>
          <w:rStyle w:val="VerbatimChar"/>
        </w:rPr>
        <w:t xml:space="preserve">## [11] "parameters.csv"                       </w:t>
      </w:r>
      <w:r>
        <w:br/>
      </w:r>
      <w:r>
        <w:rPr>
          <w:rStyle w:val="VerbatimChar"/>
        </w:rPr>
        <w:t xml:space="preserve">## [12] "parameters.md"                        </w:t>
      </w:r>
      <w:r>
        <w:br/>
      </w:r>
      <w:r>
        <w:rPr>
          <w:rStyle w:val="VerbatimChar"/>
        </w:rPr>
        <w:t xml:space="preserve">## [13] "parameters_local.csv"                 </w:t>
      </w:r>
      <w:r>
        <w:br/>
      </w:r>
      <w:r>
        <w:rPr>
          <w:rStyle w:val="VerbatimChar"/>
        </w:rPr>
        <w:t xml:space="preserve">## [14] "parameters_local.md"                  </w:t>
      </w:r>
      <w:r>
        <w:br/>
      </w:r>
      <w:r>
        <w:rPr>
          <w:rStyle w:val="VerbatimChar"/>
        </w:rPr>
        <w:t xml:space="preserve">## [15] "parameters_local.R"                   </w:t>
      </w:r>
      <w:r>
        <w:br/>
      </w:r>
      <w:r>
        <w:rPr>
          <w:rStyle w:val="VerbatimChar"/>
        </w:rPr>
        <w:t xml:space="preserve">## [16] "parameters_simulation.csv"            </w:t>
      </w:r>
      <w:r>
        <w:br/>
      </w:r>
      <w:r>
        <w:rPr>
          <w:rStyle w:val="VerbatimChar"/>
        </w:rPr>
        <w:t xml:space="preserve">## [17] "parameters_simulation.md"             </w:t>
      </w:r>
      <w:r>
        <w:br/>
      </w:r>
      <w:r>
        <w:rPr>
          <w:rStyle w:val="VerbatimChar"/>
        </w:rPr>
        <w:lastRenderedPageBreak/>
        <w:t xml:space="preserve">## [18] "parameters_simulation.R"              </w:t>
      </w:r>
      <w:r>
        <w:br/>
      </w:r>
      <w:r>
        <w:rPr>
          <w:rStyle w:val="VerbatimChar"/>
        </w:rPr>
        <w:t xml:space="preserve">## [19] "parameters_stochastic.csv"            </w:t>
      </w:r>
      <w:r>
        <w:br/>
      </w:r>
      <w:r>
        <w:rPr>
          <w:rStyle w:val="VerbatimChar"/>
        </w:rPr>
        <w:t xml:space="preserve">## [20] "parameters_stochastic.md"             </w:t>
      </w:r>
      <w:r>
        <w:br/>
      </w:r>
      <w:r>
        <w:rPr>
          <w:rStyle w:val="VerbatimChar"/>
        </w:rPr>
        <w:t xml:space="preserve">## [21] "parameters_stochastic.R"              </w:t>
      </w:r>
      <w:r>
        <w:br/>
      </w:r>
      <w:r>
        <w:rPr>
          <w:rStyle w:val="VerbatimChar"/>
        </w:rPr>
        <w:t xml:space="preserve">## [22] "parameters_table.R"                   </w:t>
      </w:r>
      <w:r>
        <w:br/>
      </w:r>
      <w:r>
        <w:rPr>
          <w:rStyle w:val="VerbatimChar"/>
        </w:rPr>
        <w:t xml:space="preserve">## [23] "parameters_universal_constant.csv"    </w:t>
      </w:r>
      <w:r>
        <w:br/>
      </w:r>
      <w:r>
        <w:rPr>
          <w:rStyle w:val="VerbatimChar"/>
        </w:rPr>
        <w:t xml:space="preserve">## [24] "parameters_universal_constant.md"     </w:t>
      </w:r>
      <w:r>
        <w:br/>
      </w:r>
      <w:r>
        <w:rPr>
          <w:rStyle w:val="VerbatimChar"/>
        </w:rPr>
        <w:t xml:space="preserve">## [25] "parameters_universal_constants.R"     </w:t>
      </w:r>
      <w:r>
        <w:br/>
      </w:r>
      <w:r>
        <w:rPr>
          <w:rStyle w:val="VerbatimChar"/>
        </w:rPr>
        <w:t xml:space="preserve">## [26] "processes.csv"                        </w:t>
      </w:r>
      <w:r>
        <w:br/>
      </w:r>
      <w:r>
        <w:rPr>
          <w:rStyle w:val="VerbatimChar"/>
        </w:rPr>
        <w:t xml:space="preserve">## [27] "processes.md"                         </w:t>
      </w:r>
      <w:r>
        <w:br/>
      </w:r>
      <w:r>
        <w:rPr>
          <w:rStyle w:val="VerbatimChar"/>
        </w:rPr>
        <w:t xml:space="preserve">## [28] "stochastic.csv"                       </w:t>
      </w:r>
      <w:r>
        <w:br/>
      </w:r>
      <w:r>
        <w:rPr>
          <w:rStyle w:val="VerbatimChar"/>
        </w:rPr>
        <w:t xml:space="preserve">## [29] "stochastic.md"                        </w:t>
      </w:r>
      <w:r>
        <w:br/>
      </w:r>
      <w:r>
        <w:rPr>
          <w:rStyle w:val="VerbatimChar"/>
        </w:rPr>
        <w:t xml:space="preserve">## [30] "stoicheometry.xlsx"                   </w:t>
      </w:r>
      <w:r>
        <w:br/>
      </w:r>
      <w:r>
        <w:rPr>
          <w:rStyle w:val="VerbatimChar"/>
        </w:rPr>
        <w:t xml:space="preserve">## [31] "stoicheometry_complex.xlsx"           </w:t>
      </w:r>
      <w:r>
        <w:br/>
      </w:r>
      <w:r>
        <w:rPr>
          <w:rStyle w:val="VerbatimChar"/>
        </w:rPr>
        <w:t xml:space="preserve">## [32] "superceded"                           </w:t>
      </w:r>
      <w:r>
        <w:br/>
      </w:r>
      <w:r>
        <w:rPr>
          <w:rStyle w:val="VerbatimChar"/>
        </w:rPr>
        <w:t>## [33] "wetlandP_v2.1_Conceptual_Diagram.png"</w:t>
      </w:r>
    </w:p>
    <w:p w14:paraId="382A21EB" w14:textId="77777777" w:rsidR="008077CC" w:rsidRDefault="00CF0288">
      <w:pPr>
        <w:pStyle w:val="Heading3"/>
      </w:pPr>
      <w:bookmarkStart w:id="20" w:name="_Toc86446410"/>
      <w:bookmarkStart w:id="21" w:name="scripts-folder"/>
      <w:bookmarkEnd w:id="19"/>
      <w:r>
        <w:t>Scripts Folder</w:t>
      </w:r>
      <w:bookmarkEnd w:id="20"/>
    </w:p>
    <w:p w14:paraId="43640A77" w14:textId="77777777" w:rsidR="008077CC" w:rsidRDefault="00CF0288">
      <w:pPr>
        <w:pStyle w:val="SourceCode"/>
      </w:pPr>
      <w:r>
        <w:rPr>
          <w:rStyle w:val="VerbatimChar"/>
        </w:rPr>
        <w:t xml:space="preserve">##  [1] "_implementations" "_postprocessing"  "_preprocessing"   "_sourcecode"     </w:t>
      </w:r>
      <w:r>
        <w:br/>
      </w:r>
      <w:r>
        <w:rPr>
          <w:rStyle w:val="VerbatimChar"/>
        </w:rPr>
        <w:t xml:space="preserve">##  [5] "dependancies.R"   "fns"              "functions.R"      "initialize.R"    </w:t>
      </w:r>
      <w:r>
        <w:br/>
      </w:r>
      <w:r>
        <w:rPr>
          <w:rStyle w:val="VerbatimChar"/>
        </w:rPr>
        <w:t>##  [9] "model.R"          "parameters.R"     "subroutines.R"    "xecute.R"</w:t>
      </w:r>
    </w:p>
    <w:p w14:paraId="6FF245C1" w14:textId="77777777" w:rsidR="008077CC" w:rsidRDefault="00CF0288">
      <w:pPr>
        <w:pStyle w:val="FirstParagraph"/>
      </w:pPr>
      <w:r>
        <w:t xml:space="preserve">In addition to the files above the scripts folder holds four folders. </w:t>
      </w:r>
      <w:r>
        <w:rPr>
          <w:rStyle w:val="VerbatimChar"/>
        </w:rPr>
        <w:t>_implementations</w:t>
      </w:r>
      <w:r>
        <w:t xml:space="preserve"> contains high level scripts used to call the model and edit inputs and outputs. </w:t>
      </w:r>
      <w:r>
        <w:rPr>
          <w:rStyle w:val="VerbatimChar"/>
        </w:rPr>
        <w:t>_preprocessing</w:t>
      </w:r>
      <w:r>
        <w:t xml:space="preserve"> contains scripts to conduct statistical analysis to general parameter estimates or to calculate the hydroclimate forcing tables. </w:t>
      </w:r>
      <w:r>
        <w:rPr>
          <w:rStyle w:val="VerbatimChar"/>
        </w:rPr>
        <w:t>_postprocessing</w:t>
      </w:r>
      <w:r>
        <w:t xml:space="preserve"> contains scripts to analyze model outputs. </w:t>
      </w:r>
      <w:r>
        <w:rPr>
          <w:rStyle w:val="VerbatimChar"/>
        </w:rPr>
        <w:t>_sourcecodes</w:t>
      </w:r>
      <w:r>
        <w:t xml:space="preserve"> contains copies of the model source codes in the main </w:t>
      </w:r>
      <w:r>
        <w:rPr>
          <w:rStyle w:val="VerbatimChar"/>
        </w:rPr>
        <w:t>scripts</w:t>
      </w:r>
      <w:r>
        <w:t xml:space="preserve"> folder. These are kept in case the user makes manual edits to the source codes that cause errors.</w:t>
      </w:r>
    </w:p>
    <w:p w14:paraId="3C6AE4BD" w14:textId="77777777" w:rsidR="008077CC" w:rsidRDefault="00CF0288">
      <w:pPr>
        <w:pStyle w:val="BodyText"/>
      </w:pPr>
      <w:r>
        <w:t>The table below provides a description of each of the source codes used by the model.</w:t>
      </w:r>
    </w:p>
    <w:tbl>
      <w:tblPr>
        <w:tblStyle w:val="Table"/>
        <w:tblW w:w="5000" w:type="pct"/>
        <w:tblLook w:val="0020" w:firstRow="1" w:lastRow="0" w:firstColumn="0" w:lastColumn="0" w:noHBand="0" w:noVBand="0"/>
      </w:tblPr>
      <w:tblGrid>
        <w:gridCol w:w="2273"/>
        <w:gridCol w:w="7303"/>
      </w:tblGrid>
      <w:tr w:rsidR="008077CC" w14:paraId="646E1DB7" w14:textId="77777777">
        <w:tc>
          <w:tcPr>
            <w:tcW w:w="0" w:type="auto"/>
            <w:tcBorders>
              <w:bottom w:val="single" w:sz="0" w:space="0" w:color="auto"/>
            </w:tcBorders>
            <w:vAlign w:val="bottom"/>
          </w:tcPr>
          <w:p w14:paraId="6BD60897" w14:textId="77777777" w:rsidR="008077CC" w:rsidRDefault="00CF0288">
            <w:pPr>
              <w:pStyle w:val="Compact"/>
            </w:pPr>
            <w:r>
              <w:t>name</w:t>
            </w:r>
          </w:p>
        </w:tc>
        <w:tc>
          <w:tcPr>
            <w:tcW w:w="0" w:type="auto"/>
            <w:tcBorders>
              <w:bottom w:val="single" w:sz="0" w:space="0" w:color="auto"/>
            </w:tcBorders>
            <w:vAlign w:val="bottom"/>
          </w:tcPr>
          <w:p w14:paraId="0D147235" w14:textId="77777777" w:rsidR="008077CC" w:rsidRDefault="00CF0288">
            <w:pPr>
              <w:pStyle w:val="Compact"/>
            </w:pPr>
            <w:r>
              <w:t>description</w:t>
            </w:r>
          </w:p>
        </w:tc>
      </w:tr>
      <w:tr w:rsidR="008077CC" w14:paraId="439545E1" w14:textId="77777777">
        <w:tc>
          <w:tcPr>
            <w:tcW w:w="0" w:type="auto"/>
          </w:tcPr>
          <w:p w14:paraId="6F76D3BD" w14:textId="77777777" w:rsidR="008077CC" w:rsidRDefault="00CF0288">
            <w:pPr>
              <w:pStyle w:val="Compact"/>
            </w:pPr>
            <w:r>
              <w:rPr>
                <w:rStyle w:val="VerbatimChar"/>
              </w:rPr>
              <w:t>xecute.R</w:t>
            </w:r>
          </w:p>
        </w:tc>
        <w:tc>
          <w:tcPr>
            <w:tcW w:w="0" w:type="auto"/>
          </w:tcPr>
          <w:p w14:paraId="3CA5E6D5" w14:textId="77777777" w:rsidR="008077CC" w:rsidRDefault="00CF0288">
            <w:pPr>
              <w:pStyle w:val="Compact"/>
            </w:pPr>
            <w:r>
              <w:t xml:space="preserve">High level script to load source code, execute simulation and manage data outputs. This script must be run to implement the model. To run the file: in </w:t>
            </w:r>
            <w:r>
              <w:rPr>
                <w:rStyle w:val="VerbatimChar"/>
              </w:rPr>
              <w:t>Rstudio</w:t>
            </w:r>
            <w:r>
              <w:t xml:space="preserve"> with the </w:t>
            </w:r>
            <w:r>
              <w:rPr>
                <w:rStyle w:val="VerbatimChar"/>
              </w:rPr>
              <w:t>xecute.R</w:t>
            </w:r>
            <w:r>
              <w:t xml:space="preserve"> file open press </w:t>
            </w:r>
            <w:r>
              <w:rPr>
                <w:rStyle w:val="VerbatimChar"/>
              </w:rPr>
              <w:t>cmd/crtl + shift + enter</w:t>
            </w:r>
          </w:p>
        </w:tc>
      </w:tr>
      <w:tr w:rsidR="008077CC" w14:paraId="3D33D79A" w14:textId="77777777">
        <w:tc>
          <w:tcPr>
            <w:tcW w:w="0" w:type="auto"/>
          </w:tcPr>
          <w:p w14:paraId="50A6B409" w14:textId="77777777" w:rsidR="008077CC" w:rsidRDefault="00CF0288">
            <w:pPr>
              <w:pStyle w:val="Compact"/>
            </w:pPr>
            <w:r>
              <w:rPr>
                <w:rStyle w:val="VerbatimChar"/>
              </w:rPr>
              <w:t>parameters.R</w:t>
            </w:r>
          </w:p>
        </w:tc>
        <w:tc>
          <w:tcPr>
            <w:tcW w:w="0" w:type="auto"/>
          </w:tcPr>
          <w:p w14:paraId="26559B4E" w14:textId="77777777" w:rsidR="008077CC" w:rsidRDefault="00CF0288">
            <w:pPr>
              <w:pStyle w:val="Compact"/>
            </w:pPr>
            <w:r>
              <w:t xml:space="preserve">The main way to manipulate outputs. This includes both nurmerical constants to be used in model calculations as well as model run specifications (e.g. static or dynamic, simulation time) see </w:t>
            </w:r>
            <w:r>
              <w:rPr>
                <w:rStyle w:val="VerbatimChar"/>
              </w:rPr>
              <w:t>fn_edit_parameter_values</w:t>
            </w:r>
            <w:r>
              <w:t xml:space="preserve"> to change individual parameters for before a given run.</w:t>
            </w:r>
          </w:p>
        </w:tc>
      </w:tr>
      <w:tr w:rsidR="008077CC" w14:paraId="60B00D38" w14:textId="77777777">
        <w:tc>
          <w:tcPr>
            <w:tcW w:w="0" w:type="auto"/>
          </w:tcPr>
          <w:p w14:paraId="08E307BD" w14:textId="77777777" w:rsidR="008077CC" w:rsidRDefault="00CF0288">
            <w:pPr>
              <w:pStyle w:val="Compact"/>
            </w:pPr>
            <w:r>
              <w:rPr>
                <w:rStyle w:val="VerbatimChar"/>
              </w:rPr>
              <w:t>model.R</w:t>
            </w:r>
          </w:p>
        </w:tc>
        <w:tc>
          <w:tcPr>
            <w:tcW w:w="0" w:type="auto"/>
          </w:tcPr>
          <w:p w14:paraId="08AC9A81" w14:textId="77777777" w:rsidR="008077CC" w:rsidRDefault="00CF0288">
            <w:pPr>
              <w:pStyle w:val="Compact"/>
            </w:pPr>
            <w:r>
              <w:t>Contains the high level functions that controling flow of subroutines in the wetlandP_v2.1 model. See subroutines for details of model calculations.</w:t>
            </w:r>
          </w:p>
        </w:tc>
      </w:tr>
      <w:tr w:rsidR="008077CC" w14:paraId="5E050A65" w14:textId="77777777">
        <w:tc>
          <w:tcPr>
            <w:tcW w:w="0" w:type="auto"/>
          </w:tcPr>
          <w:p w14:paraId="5CF80CB0" w14:textId="77777777" w:rsidR="008077CC" w:rsidRDefault="00CF0288">
            <w:pPr>
              <w:pStyle w:val="Compact"/>
            </w:pPr>
            <w:r>
              <w:rPr>
                <w:rStyle w:val="VerbatimChar"/>
              </w:rPr>
              <w:lastRenderedPageBreak/>
              <w:t>initialize.R</w:t>
            </w:r>
          </w:p>
        </w:tc>
        <w:tc>
          <w:tcPr>
            <w:tcW w:w="0" w:type="auto"/>
          </w:tcPr>
          <w:p w14:paraId="330B92A1" w14:textId="77777777" w:rsidR="008077CC" w:rsidRDefault="00CF0288">
            <w:pPr>
              <w:pStyle w:val="Compact"/>
            </w:pPr>
            <w:r>
              <w:t>initializes the model state variables based on the parameter values and functions provided.</w:t>
            </w:r>
          </w:p>
        </w:tc>
      </w:tr>
      <w:tr w:rsidR="008077CC" w14:paraId="240951AB" w14:textId="77777777">
        <w:tc>
          <w:tcPr>
            <w:tcW w:w="0" w:type="auto"/>
          </w:tcPr>
          <w:p w14:paraId="026CB1B7" w14:textId="77777777" w:rsidR="008077CC" w:rsidRDefault="00CF0288">
            <w:pPr>
              <w:pStyle w:val="Compact"/>
            </w:pPr>
            <w:r>
              <w:rPr>
                <w:rStyle w:val="VerbatimChar"/>
              </w:rPr>
              <w:t>subroutines.R</w:t>
            </w:r>
          </w:p>
        </w:tc>
        <w:tc>
          <w:tcPr>
            <w:tcW w:w="0" w:type="auto"/>
          </w:tcPr>
          <w:p w14:paraId="1EEA77F9" w14:textId="77777777" w:rsidR="008077CC" w:rsidRDefault="00CF0288">
            <w:pPr>
              <w:pStyle w:val="Compact"/>
            </w:pPr>
            <w:r>
              <w:t>a series of subroutines that calculate new values of variables in the model based on functions, parameters and variable values in the model environment.</w:t>
            </w:r>
          </w:p>
        </w:tc>
      </w:tr>
      <w:tr w:rsidR="008077CC" w14:paraId="4D7A7D65" w14:textId="77777777">
        <w:tc>
          <w:tcPr>
            <w:tcW w:w="0" w:type="auto"/>
          </w:tcPr>
          <w:p w14:paraId="148EDF2C" w14:textId="77777777" w:rsidR="008077CC" w:rsidRDefault="00CF0288">
            <w:pPr>
              <w:pStyle w:val="Compact"/>
            </w:pPr>
            <w:r>
              <w:rPr>
                <w:rStyle w:val="VerbatimChar"/>
              </w:rPr>
              <w:t>functions.R</w:t>
            </w:r>
          </w:p>
        </w:tc>
        <w:tc>
          <w:tcPr>
            <w:tcW w:w="0" w:type="auto"/>
          </w:tcPr>
          <w:p w14:paraId="48144A7D" w14:textId="77777777" w:rsidR="008077CC" w:rsidRDefault="00CF0288">
            <w:pPr>
              <w:pStyle w:val="Compact"/>
            </w:pPr>
            <w:r>
              <w:t>a high level script that sources other functions.</w:t>
            </w:r>
          </w:p>
        </w:tc>
      </w:tr>
      <w:tr w:rsidR="008077CC" w14:paraId="5EED408D" w14:textId="77777777">
        <w:tc>
          <w:tcPr>
            <w:tcW w:w="0" w:type="auto"/>
          </w:tcPr>
          <w:p w14:paraId="6F295951" w14:textId="77777777" w:rsidR="008077CC" w:rsidRDefault="00CF0288">
            <w:pPr>
              <w:pStyle w:val="Compact"/>
            </w:pPr>
            <w:r>
              <w:rPr>
                <w:rStyle w:val="VerbatimChar"/>
              </w:rPr>
              <w:t>functions/fns_X.R</w:t>
            </w:r>
          </w:p>
        </w:tc>
        <w:tc>
          <w:tcPr>
            <w:tcW w:w="0" w:type="auto"/>
          </w:tcPr>
          <w:p w14:paraId="20545929" w14:textId="77777777" w:rsidR="008077CC" w:rsidRDefault="00CF0288">
            <w:pPr>
              <w:pStyle w:val="Compact"/>
            </w:pPr>
            <w:r>
              <w:t xml:space="preserve">functions pertaining to </w:t>
            </w:r>
            <w:r>
              <w:rPr>
                <w:rStyle w:val="VerbatimChar"/>
              </w:rPr>
              <w:t>X</w:t>
            </w:r>
            <w:r>
              <w:t xml:space="preserve"> aspect of the model (such as “processes”)</w:t>
            </w:r>
          </w:p>
        </w:tc>
      </w:tr>
      <w:tr w:rsidR="008077CC" w14:paraId="21DE8A5E" w14:textId="77777777">
        <w:tc>
          <w:tcPr>
            <w:tcW w:w="0" w:type="auto"/>
          </w:tcPr>
          <w:p w14:paraId="4ED24613" w14:textId="77777777" w:rsidR="008077CC" w:rsidRDefault="00CF0288">
            <w:pPr>
              <w:pStyle w:val="Compact"/>
            </w:pPr>
            <w:r>
              <w:rPr>
                <w:rStyle w:val="VerbatimChar"/>
              </w:rPr>
              <w:t>dependancies.R</w:t>
            </w:r>
          </w:p>
        </w:tc>
        <w:tc>
          <w:tcPr>
            <w:tcW w:w="0" w:type="auto"/>
          </w:tcPr>
          <w:p w14:paraId="73D73378" w14:textId="77777777" w:rsidR="008077CC" w:rsidRDefault="00CF0288">
            <w:pPr>
              <w:pStyle w:val="Compact"/>
            </w:pPr>
            <w:r>
              <w:t>checks for and installs required R packages</w:t>
            </w:r>
          </w:p>
        </w:tc>
      </w:tr>
    </w:tbl>
    <w:p w14:paraId="716EF0B7" w14:textId="77777777" w:rsidR="008077CC" w:rsidRDefault="00CF0288">
      <w:pPr>
        <w:pStyle w:val="Heading3"/>
      </w:pPr>
      <w:bookmarkStart w:id="22" w:name="_Toc86446411"/>
      <w:bookmarkStart w:id="23" w:name="inputs-folder"/>
      <w:bookmarkEnd w:id="21"/>
      <w:r>
        <w:t>Inputs Folder</w:t>
      </w:r>
      <w:bookmarkEnd w:id="22"/>
    </w:p>
    <w:p w14:paraId="4815A201" w14:textId="77777777" w:rsidR="008077CC" w:rsidRDefault="00CF0288">
      <w:pPr>
        <w:pStyle w:val="FirstParagraph"/>
      </w:pPr>
      <w:r>
        <w:t xml:space="preserve">Inputs are taken as </w:t>
      </w:r>
      <w:r>
        <w:rPr>
          <w:rStyle w:val="VerbatimChar"/>
        </w:rPr>
        <w:t>.csv</w:t>
      </w:r>
      <w:r>
        <w:t xml:space="preserve"> (comma separated values) files and read in using the function </w:t>
      </w:r>
      <w:r>
        <w:rPr>
          <w:rStyle w:val="VerbatimChar"/>
        </w:rPr>
        <w:t>readr::read_csv()</w:t>
      </w:r>
      <w:r>
        <w:t xml:space="preserve">. There are two kinds of input file, </w:t>
      </w:r>
      <w:r>
        <w:rPr>
          <w:rStyle w:val="VerbatimChar"/>
        </w:rPr>
        <w:t>df.hydroclimate...csv</w:t>
      </w:r>
      <w:r>
        <w:t xml:space="preserve"> and </w:t>
      </w:r>
      <w:r>
        <w:rPr>
          <w:rStyle w:val="VerbatimChar"/>
        </w:rPr>
        <w:t>df.parameters...csv</w:t>
      </w:r>
      <w:r>
        <w:t>.</w:t>
      </w:r>
      <w:r>
        <w:rPr>
          <w:rStyle w:val="VerbatimChar"/>
        </w:rPr>
        <w:t>hydroclimate</w:t>
      </w:r>
      <w:r>
        <w:t xml:space="preserve"> files provide a time series of forcing data with the top row as the variable name and each column containing the values for the variable at time </w:t>
      </w:r>
      <w:r>
        <w:rPr>
          <w:rStyle w:val="VerbatimChar"/>
        </w:rPr>
        <w:t>t</w:t>
      </w:r>
      <w:r>
        <w:t xml:space="preserve">, at least one column must be named </w:t>
      </w:r>
      <w:r>
        <w:rPr>
          <w:rStyle w:val="VerbatimChar"/>
        </w:rPr>
        <w:t>t</w:t>
      </w:r>
      <w:r>
        <w:t xml:space="preserve">. </w:t>
      </w:r>
      <w:r>
        <w:rPr>
          <w:rStyle w:val="VerbatimChar"/>
        </w:rPr>
        <w:t>parameters</w:t>
      </w:r>
      <w:r>
        <w:t xml:space="preserve"> files are tables with the columns from left to right variable name, default value, units, description, assumptioms, random distribution function name and inputs.</w:t>
      </w:r>
    </w:p>
    <w:p w14:paraId="00F4CE38" w14:textId="77777777" w:rsidR="008077CC" w:rsidRDefault="00CF0288">
      <w:pPr>
        <w:pStyle w:val="SourceCode"/>
      </w:pPr>
      <w:r>
        <w:rPr>
          <w:rStyle w:val="VerbatimChar"/>
        </w:rPr>
        <w:t xml:space="preserve">##  [1] "CH3_simulation_vars.Rmd"                          </w:t>
      </w:r>
      <w:r>
        <w:br/>
      </w:r>
      <w:r>
        <w:rPr>
          <w:rStyle w:val="VerbatimChar"/>
        </w:rPr>
        <w:t xml:space="preserve">##  [2] "coreflux"                                         </w:t>
      </w:r>
      <w:r>
        <w:br/>
      </w:r>
      <w:r>
        <w:rPr>
          <w:rStyle w:val="VerbatimChar"/>
        </w:rPr>
        <w:t xml:space="preserve">##  [3] "df.climate.subdaily.csv"                          </w:t>
      </w:r>
      <w:r>
        <w:br/>
      </w:r>
      <w:r>
        <w:rPr>
          <w:rStyle w:val="VerbatimChar"/>
        </w:rPr>
        <w:t xml:space="preserve">##  [4] "df.hydroclimate.1m.LC.0.csv"                      </w:t>
      </w:r>
      <w:r>
        <w:br/>
      </w:r>
      <w:r>
        <w:rPr>
          <w:rStyle w:val="VerbatimChar"/>
        </w:rPr>
        <w:t xml:space="preserve">##  [5] "df.hydroclimate.1m.LC.0.Rdata"                    </w:t>
      </w:r>
      <w:r>
        <w:br/>
      </w:r>
      <w:r>
        <w:rPr>
          <w:rStyle w:val="VerbatimChar"/>
        </w:rPr>
        <w:t xml:space="preserve">##  [6] "df.hydroclimate.1m.LC.0x1p2.csv"                  </w:t>
      </w:r>
      <w:r>
        <w:br/>
      </w:r>
      <w:r>
        <w:rPr>
          <w:rStyle w:val="VerbatimChar"/>
        </w:rPr>
        <w:t xml:space="preserve">##  [7] "df.hydroclimate.1m.LC.0x1p2.Rdata"                </w:t>
      </w:r>
      <w:r>
        <w:br/>
      </w:r>
      <w:r>
        <w:rPr>
          <w:rStyle w:val="VerbatimChar"/>
        </w:rPr>
        <w:t xml:space="preserve">##  [8] "df.hydroclimate.1m.LC.1.csv"                      </w:t>
      </w:r>
      <w:r>
        <w:br/>
      </w:r>
      <w:r>
        <w:rPr>
          <w:rStyle w:val="VerbatimChar"/>
        </w:rPr>
        <w:t xml:space="preserve">##  [9] "df.hydroclimate.1m.LC.1.Rdata"                    </w:t>
      </w:r>
      <w:r>
        <w:br/>
      </w:r>
      <w:r>
        <w:rPr>
          <w:rStyle w:val="VerbatimChar"/>
        </w:rPr>
        <w:t xml:space="preserve">## [10] "df.hydroclimate.1m.LC.1x1p2.csv"                  </w:t>
      </w:r>
      <w:r>
        <w:br/>
      </w:r>
      <w:r>
        <w:rPr>
          <w:rStyle w:val="VerbatimChar"/>
        </w:rPr>
        <w:t xml:space="preserve">## [11] "df.hydroclimate.1m.LC.1x1p2.Rdata"                </w:t>
      </w:r>
      <w:r>
        <w:br/>
      </w:r>
      <w:r>
        <w:rPr>
          <w:rStyle w:val="VerbatimChar"/>
        </w:rPr>
        <w:t xml:space="preserve">## [12] "df.hydroclimate.1m.LC.2.csv"                      </w:t>
      </w:r>
      <w:r>
        <w:br/>
      </w:r>
      <w:r>
        <w:rPr>
          <w:rStyle w:val="VerbatimChar"/>
        </w:rPr>
        <w:t xml:space="preserve">## [13] "df.hydroclimate.1m.LC.2.Rdata"                    </w:t>
      </w:r>
      <w:r>
        <w:br/>
      </w:r>
      <w:r>
        <w:rPr>
          <w:rStyle w:val="VerbatimChar"/>
        </w:rPr>
        <w:t xml:space="preserve">## [14] "df.hydroclimate.1m.LC.2x1p2.csv"                  </w:t>
      </w:r>
      <w:r>
        <w:br/>
      </w:r>
      <w:r>
        <w:rPr>
          <w:rStyle w:val="VerbatimChar"/>
        </w:rPr>
        <w:t xml:space="preserve">## [15] "df.hydroclimate.1m.LC.2x1p2.Rdata"                </w:t>
      </w:r>
      <w:r>
        <w:br/>
      </w:r>
      <w:r>
        <w:rPr>
          <w:rStyle w:val="VerbatimChar"/>
        </w:rPr>
        <w:t xml:space="preserve">## [16] "df.hydroclimate.1m.LC.3.csv"                      </w:t>
      </w:r>
      <w:r>
        <w:br/>
      </w:r>
      <w:r>
        <w:rPr>
          <w:rStyle w:val="VerbatimChar"/>
        </w:rPr>
        <w:t xml:space="preserve">## [17] "df.hydroclimate.1m.LC.3.Rdata"                    </w:t>
      </w:r>
      <w:r>
        <w:br/>
      </w:r>
      <w:r>
        <w:rPr>
          <w:rStyle w:val="VerbatimChar"/>
        </w:rPr>
        <w:t xml:space="preserve">## [18] "df.hydroclimate.1m.LC.3x1p2.csv"                  </w:t>
      </w:r>
      <w:r>
        <w:br/>
      </w:r>
      <w:r>
        <w:rPr>
          <w:rStyle w:val="VerbatimChar"/>
        </w:rPr>
        <w:t xml:space="preserve">## [19] "df.hydroclimate.1m.LC.3x1p2.Rdata"                </w:t>
      </w:r>
      <w:r>
        <w:br/>
      </w:r>
      <w:r>
        <w:rPr>
          <w:rStyle w:val="VerbatimChar"/>
        </w:rPr>
        <w:t xml:space="preserve">## [20] "df.hydroclimate.1m.LC.4.csv"                      </w:t>
      </w:r>
      <w:r>
        <w:br/>
      </w:r>
      <w:r>
        <w:rPr>
          <w:rStyle w:val="VerbatimChar"/>
        </w:rPr>
        <w:t xml:space="preserve">## [21] "df.hydroclimate.1m.LC.4.Rdata"                    </w:t>
      </w:r>
      <w:r>
        <w:br/>
      </w:r>
      <w:r>
        <w:rPr>
          <w:rStyle w:val="VerbatimChar"/>
        </w:rPr>
        <w:t xml:space="preserve">## [22] "df.hydroclimate.1m.LC.4x1p2.csv"                  </w:t>
      </w:r>
      <w:r>
        <w:br/>
      </w:r>
      <w:r>
        <w:rPr>
          <w:rStyle w:val="VerbatimChar"/>
        </w:rPr>
        <w:t xml:space="preserve">## [23] "df.hydroclimate.1m.LC.4x1p2.Rdata"                </w:t>
      </w:r>
      <w:r>
        <w:br/>
      </w:r>
      <w:r>
        <w:rPr>
          <w:rStyle w:val="VerbatimChar"/>
        </w:rPr>
        <w:t xml:space="preserve">## [24] "df.hydroclimate.1m.OCD.0.csv"                     </w:t>
      </w:r>
      <w:r>
        <w:br/>
      </w:r>
      <w:r>
        <w:rPr>
          <w:rStyle w:val="VerbatimChar"/>
        </w:rPr>
        <w:t xml:space="preserve">## [25] "df.hydroclimate.1m.OCD.0.Rdata"                   </w:t>
      </w:r>
      <w:r>
        <w:br/>
      </w:r>
      <w:r>
        <w:rPr>
          <w:rStyle w:val="VerbatimChar"/>
        </w:rPr>
        <w:t xml:space="preserve">## [26] "df.hydroclimate.1m.OCD.0x1p2.csv"                 </w:t>
      </w:r>
      <w:r>
        <w:br/>
      </w:r>
      <w:r>
        <w:rPr>
          <w:rStyle w:val="VerbatimChar"/>
        </w:rPr>
        <w:t xml:space="preserve">## [27] "df.hydroclimate.1m.OCD.0x1p2.Rdata"               </w:t>
      </w:r>
      <w:r>
        <w:br/>
      </w:r>
      <w:r>
        <w:rPr>
          <w:rStyle w:val="VerbatimChar"/>
        </w:rPr>
        <w:t xml:space="preserve">## [28] "df.hydroclimate.1m.OCD.1.csv"                     </w:t>
      </w:r>
      <w:r>
        <w:br/>
      </w:r>
      <w:r>
        <w:rPr>
          <w:rStyle w:val="VerbatimChar"/>
        </w:rPr>
        <w:t xml:space="preserve">## [29] "df.hydroclimate.1m.OCD.1.Rdata"                   </w:t>
      </w:r>
      <w:r>
        <w:br/>
      </w:r>
      <w:r>
        <w:rPr>
          <w:rStyle w:val="VerbatimChar"/>
        </w:rPr>
        <w:lastRenderedPageBreak/>
        <w:t xml:space="preserve">## [30] "df.hydroclimate.1m.OCD.1x1p2.csv"                 </w:t>
      </w:r>
      <w:r>
        <w:br/>
      </w:r>
      <w:r>
        <w:rPr>
          <w:rStyle w:val="VerbatimChar"/>
        </w:rPr>
        <w:t xml:space="preserve">## [31] "df.hydroclimate.1m.OCD.1x1p2.Rdata"               </w:t>
      </w:r>
      <w:r>
        <w:br/>
      </w:r>
      <w:r>
        <w:rPr>
          <w:rStyle w:val="VerbatimChar"/>
        </w:rPr>
        <w:t xml:space="preserve">## [32] "df.hydroclimate.1m.OCD.2.csv"                     </w:t>
      </w:r>
      <w:r>
        <w:br/>
      </w:r>
      <w:r>
        <w:rPr>
          <w:rStyle w:val="VerbatimChar"/>
        </w:rPr>
        <w:t xml:space="preserve">## [33] "df.hydroclimate.1m.OCD.2.Rdata"                   </w:t>
      </w:r>
      <w:r>
        <w:br/>
      </w:r>
      <w:r>
        <w:rPr>
          <w:rStyle w:val="VerbatimChar"/>
        </w:rPr>
        <w:t xml:space="preserve">## [34] "df.hydroclimate.1m.OCD.2x1p2.csv"                 </w:t>
      </w:r>
      <w:r>
        <w:br/>
      </w:r>
      <w:r>
        <w:rPr>
          <w:rStyle w:val="VerbatimChar"/>
        </w:rPr>
        <w:t xml:space="preserve">## [35] "df.hydroclimate.1m.OCD.2x1p2.Rdata"               </w:t>
      </w:r>
      <w:r>
        <w:br/>
      </w:r>
      <w:r>
        <w:rPr>
          <w:rStyle w:val="VerbatimChar"/>
        </w:rPr>
        <w:t xml:space="preserve">## [36] "df.hydroclimate.1m.OCD.3.csv"                     </w:t>
      </w:r>
      <w:r>
        <w:br/>
      </w:r>
      <w:r>
        <w:rPr>
          <w:rStyle w:val="VerbatimChar"/>
        </w:rPr>
        <w:t xml:space="preserve">## [37] "df.hydroclimate.1m.OCD.3.Rdata"                   </w:t>
      </w:r>
      <w:r>
        <w:br/>
      </w:r>
      <w:r>
        <w:rPr>
          <w:rStyle w:val="VerbatimChar"/>
        </w:rPr>
        <w:t xml:space="preserve">## [38] "df.hydroclimate.1m.OCD.3x1p2.csv"                 </w:t>
      </w:r>
      <w:r>
        <w:br/>
      </w:r>
      <w:r>
        <w:rPr>
          <w:rStyle w:val="VerbatimChar"/>
        </w:rPr>
        <w:t xml:space="preserve">## [39] "df.hydroclimate.1m.OCD.3x1p2.Rdata"               </w:t>
      </w:r>
      <w:r>
        <w:br/>
      </w:r>
      <w:r>
        <w:rPr>
          <w:rStyle w:val="VerbatimChar"/>
        </w:rPr>
        <w:t xml:space="preserve">## [40] "df.hydroclimate.1m.OCD.4.csv"                     </w:t>
      </w:r>
      <w:r>
        <w:br/>
      </w:r>
      <w:r>
        <w:rPr>
          <w:rStyle w:val="VerbatimChar"/>
        </w:rPr>
        <w:t xml:space="preserve">## [41] "df.hydroclimate.1m.OCD.4.Rdata"                   </w:t>
      </w:r>
      <w:r>
        <w:br/>
      </w:r>
      <w:r>
        <w:rPr>
          <w:rStyle w:val="VerbatimChar"/>
        </w:rPr>
        <w:t xml:space="preserve">## [42] "df.hydroclimate.1m.OCD.4x1p2.csv"                 </w:t>
      </w:r>
      <w:r>
        <w:br/>
      </w:r>
      <w:r>
        <w:rPr>
          <w:rStyle w:val="VerbatimChar"/>
        </w:rPr>
        <w:t xml:space="preserve">## [43] "df.hydroclimate.1m.OCD.4x1p2.Rdata"               </w:t>
      </w:r>
      <w:r>
        <w:br/>
      </w:r>
      <w:r>
        <w:rPr>
          <w:rStyle w:val="VerbatimChar"/>
        </w:rPr>
        <w:t xml:space="preserve">## [44] "df.hydroclimate.1m.OCSP.0.csv"                    </w:t>
      </w:r>
      <w:r>
        <w:br/>
      </w:r>
      <w:r>
        <w:rPr>
          <w:rStyle w:val="VerbatimChar"/>
        </w:rPr>
        <w:t xml:space="preserve">## [45] "df.hydroclimate.1m.OCSP.0.Rdata"                  </w:t>
      </w:r>
      <w:r>
        <w:br/>
      </w:r>
      <w:r>
        <w:rPr>
          <w:rStyle w:val="VerbatimChar"/>
        </w:rPr>
        <w:t xml:space="preserve">## [46] "df.hydroclimate.1m.OCSP.0x1p2.csv"                </w:t>
      </w:r>
      <w:r>
        <w:br/>
      </w:r>
      <w:r>
        <w:rPr>
          <w:rStyle w:val="VerbatimChar"/>
        </w:rPr>
        <w:t xml:space="preserve">## [47] "df.hydroclimate.1m.OCSP.0x1p2.Rdata"              </w:t>
      </w:r>
      <w:r>
        <w:br/>
      </w:r>
      <w:r>
        <w:rPr>
          <w:rStyle w:val="VerbatimChar"/>
        </w:rPr>
        <w:t xml:space="preserve">## [48] "df.hydroclimate.1m.OCSP.1.csv"                    </w:t>
      </w:r>
      <w:r>
        <w:br/>
      </w:r>
      <w:r>
        <w:rPr>
          <w:rStyle w:val="VerbatimChar"/>
        </w:rPr>
        <w:t xml:space="preserve">## [49] "df.hydroclimate.1m.OCSP.1.Rdata"                  </w:t>
      </w:r>
      <w:r>
        <w:br/>
      </w:r>
      <w:r>
        <w:rPr>
          <w:rStyle w:val="VerbatimChar"/>
        </w:rPr>
        <w:t xml:space="preserve">## [50] "df.hydroclimate.1m.OCSP.1x1p2.csv"                </w:t>
      </w:r>
      <w:r>
        <w:br/>
      </w:r>
      <w:r>
        <w:rPr>
          <w:rStyle w:val="VerbatimChar"/>
        </w:rPr>
        <w:t xml:space="preserve">## [51] "df.hydroclimate.1m.OCSP.1x1p2.Rdata"              </w:t>
      </w:r>
      <w:r>
        <w:br/>
      </w:r>
      <w:r>
        <w:rPr>
          <w:rStyle w:val="VerbatimChar"/>
        </w:rPr>
        <w:t xml:space="preserve">## [52] "df.hydroclimate.1m.OCSP.2.csv"                    </w:t>
      </w:r>
      <w:r>
        <w:br/>
      </w:r>
      <w:r>
        <w:rPr>
          <w:rStyle w:val="VerbatimChar"/>
        </w:rPr>
        <w:t xml:space="preserve">## [53] "df.hydroclimate.1m.OCSP.2.Rdata"                  </w:t>
      </w:r>
      <w:r>
        <w:br/>
      </w:r>
      <w:r>
        <w:rPr>
          <w:rStyle w:val="VerbatimChar"/>
        </w:rPr>
        <w:t xml:space="preserve">## [54] "df.hydroclimate.1m.OCSP.2x1p2.csv"                </w:t>
      </w:r>
      <w:r>
        <w:br/>
      </w:r>
      <w:r>
        <w:rPr>
          <w:rStyle w:val="VerbatimChar"/>
        </w:rPr>
        <w:t xml:space="preserve">## [55] "df.hydroclimate.1m.OCSP.2x1p2.Rdata"              </w:t>
      </w:r>
      <w:r>
        <w:br/>
      </w:r>
      <w:r>
        <w:rPr>
          <w:rStyle w:val="VerbatimChar"/>
        </w:rPr>
        <w:t xml:space="preserve">## [56] "df.hydroclimate.1m.OCSP.3.csv"                    </w:t>
      </w:r>
      <w:r>
        <w:br/>
      </w:r>
      <w:r>
        <w:rPr>
          <w:rStyle w:val="VerbatimChar"/>
        </w:rPr>
        <w:t xml:space="preserve">## [57] "df.hydroclimate.1m.OCSP.3.Rdata"                  </w:t>
      </w:r>
      <w:r>
        <w:br/>
      </w:r>
      <w:r>
        <w:rPr>
          <w:rStyle w:val="VerbatimChar"/>
        </w:rPr>
        <w:t xml:space="preserve">## [58] "df.hydroclimate.1m.OCSP.3x1p2.csv"                </w:t>
      </w:r>
      <w:r>
        <w:br/>
      </w:r>
      <w:r>
        <w:rPr>
          <w:rStyle w:val="VerbatimChar"/>
        </w:rPr>
        <w:t xml:space="preserve">## [59] "df.hydroclimate.1m.OCSP.3x1p2.Rdata"              </w:t>
      </w:r>
      <w:r>
        <w:br/>
      </w:r>
      <w:r>
        <w:rPr>
          <w:rStyle w:val="VerbatimChar"/>
        </w:rPr>
        <w:t xml:space="preserve">## [60] "df.hydroclimate.1m.OCSP.4.csv"                    </w:t>
      </w:r>
      <w:r>
        <w:br/>
      </w:r>
      <w:r>
        <w:rPr>
          <w:rStyle w:val="VerbatimChar"/>
        </w:rPr>
        <w:t xml:space="preserve">## [61] "df.hydroclimate.1m.OCSP.4.Rdata"                  </w:t>
      </w:r>
      <w:r>
        <w:br/>
      </w:r>
      <w:r>
        <w:rPr>
          <w:rStyle w:val="VerbatimChar"/>
        </w:rPr>
        <w:t xml:space="preserve">## [62] "df.hydroclimate.1m.OCSP.4x1p2.csv"                </w:t>
      </w:r>
      <w:r>
        <w:br/>
      </w:r>
      <w:r>
        <w:rPr>
          <w:rStyle w:val="VerbatimChar"/>
        </w:rPr>
        <w:t xml:space="preserve">## [63] "df.hydroclimate.1m.OCSP.4x1p2.Rdata"              </w:t>
      </w:r>
      <w:r>
        <w:br/>
      </w:r>
      <w:r>
        <w:rPr>
          <w:rStyle w:val="VerbatimChar"/>
        </w:rPr>
        <w:t xml:space="preserve">## [64] "df.hydroclimate.day.LC.csv"                       </w:t>
      </w:r>
      <w:r>
        <w:br/>
      </w:r>
      <w:r>
        <w:rPr>
          <w:rStyle w:val="VerbatimChar"/>
        </w:rPr>
        <w:t xml:space="preserve">## [65] "df.hydroclimate.day.LC.Rdata"                     </w:t>
      </w:r>
      <w:r>
        <w:br/>
      </w:r>
      <w:r>
        <w:rPr>
          <w:rStyle w:val="VerbatimChar"/>
        </w:rPr>
        <w:t xml:space="preserve">## [66] "df.hydroclimate_dynamic.csv"                      </w:t>
      </w:r>
      <w:r>
        <w:br/>
      </w:r>
      <w:r>
        <w:rPr>
          <w:rStyle w:val="VerbatimChar"/>
        </w:rPr>
        <w:t xml:space="preserve">## [67] "df.hydroclimate_dynamic.csv.xlsx"                 </w:t>
      </w:r>
      <w:r>
        <w:br/>
      </w:r>
      <w:r>
        <w:rPr>
          <w:rStyle w:val="VerbatimChar"/>
        </w:rPr>
        <w:t xml:space="preserve">## [68] "df.hydroclimate_static.csv"                       </w:t>
      </w:r>
      <w:r>
        <w:br/>
      </w:r>
      <w:r>
        <w:rPr>
          <w:rStyle w:val="VerbatimChar"/>
        </w:rPr>
        <w:t xml:space="preserve">## [69] "df.hydroclimate_static.csv.xlsx"                  </w:t>
      </w:r>
      <w:r>
        <w:br/>
      </w:r>
      <w:r>
        <w:rPr>
          <w:rStyle w:val="VerbatimChar"/>
        </w:rPr>
        <w:t xml:space="preserve">## [70] "df.hydroclimate_steady_state_sensitivity.csv"     </w:t>
      </w:r>
      <w:r>
        <w:br/>
      </w:r>
      <w:r>
        <w:rPr>
          <w:rStyle w:val="VerbatimChar"/>
        </w:rPr>
        <w:t>## [71] "df.hydroclimate_steady_state_sensitivity.csv.xlsx"</w:t>
      </w:r>
      <w:r>
        <w:br/>
      </w:r>
      <w:r>
        <w:rPr>
          <w:rStyle w:val="VerbatimChar"/>
        </w:rPr>
        <w:t xml:space="preserve">## [72] "df.pred.csv"                                      </w:t>
      </w:r>
      <w:r>
        <w:br/>
      </w:r>
      <w:r>
        <w:rPr>
          <w:rStyle w:val="VerbatimChar"/>
        </w:rPr>
        <w:t xml:space="preserve">## [73] "df.stage_volume_discharge.csv"                    </w:t>
      </w:r>
      <w:r>
        <w:br/>
      </w:r>
      <w:r>
        <w:rPr>
          <w:rStyle w:val="VerbatimChar"/>
        </w:rPr>
        <w:t xml:space="preserve">## [74] "df.stage_volume_discharge.Rdata"                  </w:t>
      </w:r>
      <w:r>
        <w:br/>
      </w:r>
      <w:r>
        <w:rPr>
          <w:rStyle w:val="VerbatimChar"/>
        </w:rPr>
        <w:t xml:space="preserve">## [75] "hydrosummary.txt"                                 </w:t>
      </w:r>
      <w:r>
        <w:br/>
      </w:r>
      <w:r>
        <w:rPr>
          <w:rStyle w:val="VerbatimChar"/>
        </w:rPr>
        <w:t xml:space="preserve">## [76] "lcbp_sites"                                       </w:t>
      </w:r>
      <w:r>
        <w:br/>
      </w:r>
      <w:r>
        <w:rPr>
          <w:rStyle w:val="VerbatimChar"/>
        </w:rPr>
        <w:t xml:space="preserve">## [77] "readme.txt"                                       </w:t>
      </w:r>
      <w:r>
        <w:br/>
      </w:r>
      <w:r>
        <w:rPr>
          <w:rStyle w:val="VerbatimChar"/>
        </w:rPr>
        <w:t>## [78] "simulation_steps.txt"</w:t>
      </w:r>
    </w:p>
    <w:p w14:paraId="4A97E341" w14:textId="77777777" w:rsidR="008077CC" w:rsidRDefault="00CF0288">
      <w:pPr>
        <w:pStyle w:val="Heading3"/>
      </w:pPr>
      <w:bookmarkStart w:id="24" w:name="_Toc86446412"/>
      <w:bookmarkStart w:id="25" w:name="outputs-folder"/>
      <w:bookmarkEnd w:id="23"/>
      <w:r>
        <w:lastRenderedPageBreak/>
        <w:t>Outputs Folder</w:t>
      </w:r>
      <w:bookmarkEnd w:id="24"/>
    </w:p>
    <w:p w14:paraId="3FF61533" w14:textId="77777777" w:rsidR="008077CC" w:rsidRDefault="00CF0288">
      <w:pPr>
        <w:pStyle w:val="FirstParagraph"/>
      </w:pPr>
      <w:r>
        <w:t>The model saves outputs with a prefix then the simulation then a timestamp. wetlandP_v2.1 produces three types of output:</w:t>
      </w:r>
    </w:p>
    <w:tbl>
      <w:tblPr>
        <w:tblStyle w:val="Table"/>
        <w:tblW w:w="5000" w:type="pct"/>
        <w:tblLook w:val="0020" w:firstRow="1" w:lastRow="0" w:firstColumn="0" w:lastColumn="0" w:noHBand="0" w:noVBand="0"/>
      </w:tblPr>
      <w:tblGrid>
        <w:gridCol w:w="1184"/>
        <w:gridCol w:w="1213"/>
        <w:gridCol w:w="7179"/>
      </w:tblGrid>
      <w:tr w:rsidR="008077CC" w14:paraId="0DAE6DA3" w14:textId="77777777">
        <w:tc>
          <w:tcPr>
            <w:tcW w:w="0" w:type="auto"/>
            <w:tcBorders>
              <w:bottom w:val="single" w:sz="0" w:space="0" w:color="auto"/>
            </w:tcBorders>
            <w:vAlign w:val="bottom"/>
          </w:tcPr>
          <w:p w14:paraId="5E9809A3" w14:textId="77777777" w:rsidR="008077CC" w:rsidRDefault="00CF0288">
            <w:pPr>
              <w:pStyle w:val="Compact"/>
            </w:pPr>
            <w:r>
              <w:t>prefix</w:t>
            </w:r>
          </w:p>
        </w:tc>
        <w:tc>
          <w:tcPr>
            <w:tcW w:w="0" w:type="auto"/>
            <w:tcBorders>
              <w:bottom w:val="single" w:sz="0" w:space="0" w:color="auto"/>
            </w:tcBorders>
            <w:vAlign w:val="bottom"/>
          </w:tcPr>
          <w:p w14:paraId="09B69054" w14:textId="77777777" w:rsidR="008077CC" w:rsidRDefault="00CF0288">
            <w:pPr>
              <w:pStyle w:val="Compact"/>
            </w:pPr>
            <w:r>
              <w:t>extension</w:t>
            </w:r>
          </w:p>
        </w:tc>
        <w:tc>
          <w:tcPr>
            <w:tcW w:w="0" w:type="auto"/>
            <w:tcBorders>
              <w:bottom w:val="single" w:sz="0" w:space="0" w:color="auto"/>
            </w:tcBorders>
            <w:vAlign w:val="bottom"/>
          </w:tcPr>
          <w:p w14:paraId="3BCB9F63" w14:textId="77777777" w:rsidR="008077CC" w:rsidRDefault="00CF0288">
            <w:pPr>
              <w:pStyle w:val="Compact"/>
            </w:pPr>
            <w:r>
              <w:t>description</w:t>
            </w:r>
          </w:p>
        </w:tc>
      </w:tr>
      <w:tr w:rsidR="008077CC" w14:paraId="4356DE6B" w14:textId="77777777">
        <w:tc>
          <w:tcPr>
            <w:tcW w:w="0" w:type="auto"/>
          </w:tcPr>
          <w:p w14:paraId="77B0C36E" w14:textId="77777777" w:rsidR="008077CC" w:rsidRDefault="00CF0288">
            <w:pPr>
              <w:pStyle w:val="Compact"/>
            </w:pPr>
            <w:r>
              <w:rPr>
                <w:rStyle w:val="VerbatimChar"/>
              </w:rPr>
              <w:t>sim_</w:t>
            </w:r>
          </w:p>
        </w:tc>
        <w:tc>
          <w:tcPr>
            <w:tcW w:w="0" w:type="auto"/>
          </w:tcPr>
          <w:p w14:paraId="53463C29" w14:textId="77777777" w:rsidR="008077CC" w:rsidRDefault="00CF0288">
            <w:pPr>
              <w:pStyle w:val="Compact"/>
            </w:pPr>
            <w:r>
              <w:rPr>
                <w:rStyle w:val="VerbatimChar"/>
              </w:rPr>
              <w:t>.Rdata</w:t>
            </w:r>
          </w:p>
        </w:tc>
        <w:tc>
          <w:tcPr>
            <w:tcW w:w="0" w:type="auto"/>
          </w:tcPr>
          <w:p w14:paraId="487ECBA2" w14:textId="77777777" w:rsidR="008077CC" w:rsidRDefault="00CF0288">
            <w:pPr>
              <w:pStyle w:val="Compact"/>
            </w:pPr>
            <w:r>
              <w:t xml:space="preserve">an image of the R environment objects saved upon execution of the model run. Use </w:t>
            </w:r>
            <w:r>
              <w:rPr>
                <w:rStyle w:val="VerbatimChar"/>
              </w:rPr>
              <w:t>load("sim_[run name].Rdata")</w:t>
            </w:r>
            <w:r>
              <w:t xml:space="preserve"> in R to load the environment objects for the simulation.</w:t>
            </w:r>
          </w:p>
        </w:tc>
      </w:tr>
      <w:tr w:rsidR="008077CC" w14:paraId="0432D7EF" w14:textId="77777777">
        <w:tc>
          <w:tcPr>
            <w:tcW w:w="0" w:type="auto"/>
          </w:tcPr>
          <w:p w14:paraId="769F7D2B" w14:textId="77777777" w:rsidR="008077CC" w:rsidRDefault="00CF0288">
            <w:pPr>
              <w:pStyle w:val="Compact"/>
            </w:pPr>
            <w:r>
              <w:rPr>
                <w:rStyle w:val="VerbatimChar"/>
              </w:rPr>
              <w:t>fig_</w:t>
            </w:r>
          </w:p>
        </w:tc>
        <w:tc>
          <w:tcPr>
            <w:tcW w:w="0" w:type="auto"/>
          </w:tcPr>
          <w:p w14:paraId="5F91D3B4" w14:textId="77777777" w:rsidR="008077CC" w:rsidRDefault="00CF0288">
            <w:pPr>
              <w:pStyle w:val="Compact"/>
            </w:pPr>
            <w:r>
              <w:rPr>
                <w:rStyle w:val="VerbatimChar"/>
              </w:rPr>
              <w:t>.png</w:t>
            </w:r>
          </w:p>
        </w:tc>
        <w:tc>
          <w:tcPr>
            <w:tcW w:w="0" w:type="auto"/>
          </w:tcPr>
          <w:p w14:paraId="78738E9B" w14:textId="77777777" w:rsidR="008077CC" w:rsidRDefault="00CF0288">
            <w:pPr>
              <w:pStyle w:val="Compact"/>
            </w:pPr>
            <w:r>
              <w:t>time series plots of variables</w:t>
            </w:r>
          </w:p>
        </w:tc>
      </w:tr>
      <w:tr w:rsidR="008077CC" w14:paraId="306128A9" w14:textId="77777777">
        <w:tc>
          <w:tcPr>
            <w:tcW w:w="0" w:type="auto"/>
          </w:tcPr>
          <w:p w14:paraId="2D92969C" w14:textId="77777777" w:rsidR="008077CC" w:rsidRDefault="00CF0288">
            <w:pPr>
              <w:pStyle w:val="Compact"/>
            </w:pPr>
            <w:r>
              <w:rPr>
                <w:rStyle w:val="VerbatimChar"/>
              </w:rPr>
              <w:t>outputs_</w:t>
            </w:r>
          </w:p>
        </w:tc>
        <w:tc>
          <w:tcPr>
            <w:tcW w:w="0" w:type="auto"/>
          </w:tcPr>
          <w:p w14:paraId="6BA8ADA5" w14:textId="77777777" w:rsidR="008077CC" w:rsidRDefault="00CF0288">
            <w:pPr>
              <w:pStyle w:val="Compact"/>
            </w:pPr>
            <w:r>
              <w:rPr>
                <w:rStyle w:val="VerbatimChar"/>
              </w:rPr>
              <w:t>.csv</w:t>
            </w:r>
          </w:p>
        </w:tc>
        <w:tc>
          <w:tcPr>
            <w:tcW w:w="0" w:type="auto"/>
          </w:tcPr>
          <w:p w14:paraId="411A7E04" w14:textId="77777777" w:rsidR="008077CC" w:rsidRDefault="00CF0288">
            <w:pPr>
              <w:pStyle w:val="Compact"/>
            </w:pPr>
            <w:r>
              <w:t>a comma delimited data table of variable values along the time series the model run</w:t>
            </w:r>
          </w:p>
        </w:tc>
      </w:tr>
    </w:tbl>
    <w:p w14:paraId="1A61A0A2" w14:textId="77777777" w:rsidR="008077CC" w:rsidRDefault="00CF0288">
      <w:pPr>
        <w:pStyle w:val="BodyText"/>
      </w:pPr>
      <w:r>
        <w:t>A snapshot of the outputs folder is given below:</w:t>
      </w:r>
    </w:p>
    <w:p w14:paraId="2E5C1409" w14:textId="77777777" w:rsidR="008077CC" w:rsidRDefault="00CF0288">
      <w:pPr>
        <w:pStyle w:val="SourceCode"/>
      </w:pPr>
      <w:r>
        <w:rPr>
          <w:rStyle w:val="VerbatimChar"/>
        </w:rPr>
        <w:t xml:space="preserve">## [1] "df.obs_vs_simpars_lcbp_siphon (2).csv"                         </w:t>
      </w:r>
      <w:r>
        <w:br/>
      </w:r>
      <w:r>
        <w:rPr>
          <w:rStyle w:val="VerbatimChar"/>
        </w:rPr>
        <w:t xml:space="preserve">## [2] "df.obs_vs_simpars_lcbp_siphon (2)_OCSP.4.csv"                  </w:t>
      </w:r>
      <w:r>
        <w:br/>
      </w:r>
      <w:r>
        <w:rPr>
          <w:rStyle w:val="VerbatimChar"/>
        </w:rPr>
        <w:t xml:space="preserve">## [3] "df.obs_vs_simpars_lcbp_siphon (2)_OCSP.4.xlsx"                 </w:t>
      </w:r>
      <w:r>
        <w:br/>
      </w:r>
      <w:r>
        <w:rPr>
          <w:rStyle w:val="VerbatimChar"/>
        </w:rPr>
        <w:t xml:space="preserve">## [4] "df.sim.outs_steady_state_sensitivity_nsims10_2021-10-14.csv"   </w:t>
      </w:r>
      <w:r>
        <w:br/>
      </w:r>
      <w:r>
        <w:rPr>
          <w:rStyle w:val="VerbatimChar"/>
        </w:rPr>
        <w:t xml:space="preserve">## [5] "df.sim.outs_steady_state_sensitivity_nsims1000_2021-10-14.csv" </w:t>
      </w:r>
      <w:r>
        <w:br/>
      </w:r>
      <w:r>
        <w:rPr>
          <w:rStyle w:val="VerbatimChar"/>
        </w:rPr>
        <w:t>## [6] "df.sim.outs_steady_state_sensitivity_nsims10000_2021-10-16.csv"</w:t>
      </w:r>
    </w:p>
    <w:p w14:paraId="1D79650E" w14:textId="77777777" w:rsidR="008077CC" w:rsidRDefault="00CF0288">
      <w:pPr>
        <w:pStyle w:val="Heading2"/>
      </w:pPr>
      <w:bookmarkStart w:id="26" w:name="_Toc86446413"/>
      <w:bookmarkStart w:id="27" w:name="model-variables"/>
      <w:bookmarkEnd w:id="11"/>
      <w:bookmarkEnd w:id="25"/>
      <w:r>
        <w:t>Model Variables</w:t>
      </w:r>
      <w:bookmarkEnd w:id="26"/>
    </w:p>
    <w:p w14:paraId="55267E03" w14:textId="77777777" w:rsidR="008077CC" w:rsidRDefault="00CF0288">
      <w:pPr>
        <w:pStyle w:val="FirstParagraph"/>
      </w:pPr>
      <w:r>
        <w:t>This section contains summary tables defining the major variables of wetlandP_v2.1. A conceptual diagram of model domain, compartments, state variables, and processes is given below. Flows of phosphorus are represented by lines with arrows, the associated process for each flow is labeled in italics. State variables are represented in boxes with rounded edges. See the sections below for detailed definitions of states, processes, etc.</w:t>
      </w:r>
    </w:p>
    <w:p w14:paraId="40BD0E35" w14:textId="77777777" w:rsidR="008077CC" w:rsidRDefault="00CF0288">
      <w:pPr>
        <w:pStyle w:val="BodyText"/>
      </w:pPr>
      <w:r>
        <w:rPr>
          <w:noProof/>
        </w:rPr>
        <w:drawing>
          <wp:inline distT="0" distB="0" distL="0" distR="0" wp14:anchorId="7C430FE6" wp14:editId="33C5E1D7">
            <wp:extent cx="5334000" cy="21975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wetlandP_v2.1_Conceptual_Diagram.png"/>
                    <pic:cNvPicPr>
                      <a:picLocks noChangeAspect="1" noChangeArrowheads="1"/>
                    </pic:cNvPicPr>
                  </pic:nvPicPr>
                  <pic:blipFill>
                    <a:blip r:embed="rId10"/>
                    <a:stretch>
                      <a:fillRect/>
                    </a:stretch>
                  </pic:blipFill>
                  <pic:spPr bwMode="auto">
                    <a:xfrm>
                      <a:off x="0" y="0"/>
                      <a:ext cx="5334000" cy="2197518"/>
                    </a:xfrm>
                    <a:prstGeom prst="rect">
                      <a:avLst/>
                    </a:prstGeom>
                    <a:noFill/>
                    <a:ln w="9525">
                      <a:noFill/>
                      <a:headEnd/>
                      <a:tailEnd/>
                    </a:ln>
                  </pic:spPr>
                </pic:pic>
              </a:graphicData>
            </a:graphic>
          </wp:inline>
        </w:drawing>
      </w:r>
    </w:p>
    <w:p w14:paraId="2FD6EE48" w14:textId="77777777" w:rsidR="008077CC" w:rsidRDefault="00CF0288">
      <w:pPr>
        <w:pStyle w:val="BodyText"/>
      </w:pPr>
      <w:r>
        <w:t>The figure below shows a time series plot of the model state variables.</w:t>
      </w:r>
    </w:p>
    <w:p w14:paraId="638010A1" w14:textId="77777777" w:rsidR="008077CC" w:rsidRDefault="00CF0288">
      <w:pPr>
        <w:pStyle w:val="BodyText"/>
      </w:pPr>
      <w:r>
        <w:rPr>
          <w:noProof/>
        </w:rPr>
        <w:lastRenderedPageBreak/>
        <w:drawing>
          <wp:inline distT="0" distB="0" distL="0" distR="0" wp14:anchorId="4975D58A" wp14:editId="488DE034">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files/figure-docx/unnamed-chunk-9-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430ACD79" w14:textId="77777777" w:rsidR="008077CC" w:rsidRDefault="00CF0288">
      <w:pPr>
        <w:pStyle w:val="BodyText"/>
      </w:pPr>
      <w:r>
        <w:t>The default parameters for wetlandP_v2.1 currently produce state variable values close to what has been observed in the field. This includes dissolved inorganic P concentrations (see plot below)</w:t>
      </w:r>
    </w:p>
    <w:p w14:paraId="107984C2" w14:textId="77777777" w:rsidR="008077CC" w:rsidRDefault="00CF0288">
      <w:pPr>
        <w:pStyle w:val="BodyText"/>
      </w:pPr>
      <w:r>
        <w:rPr>
          <w:noProof/>
        </w:rPr>
        <w:drawing>
          <wp:inline distT="0" distB="0" distL="0" distR="0" wp14:anchorId="05DF1944" wp14:editId="5AD8E82B">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adMe_files/figure-docx/unnamed-chunk-10-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20E6CC3D" w14:textId="77777777" w:rsidR="008077CC" w:rsidRDefault="00CF0288">
      <w:pPr>
        <w:pStyle w:val="Heading3"/>
      </w:pPr>
      <w:bookmarkStart w:id="28" w:name="_Toc86446414"/>
      <w:bookmarkStart w:id="29" w:name="state-variables"/>
      <w:r>
        <w:lastRenderedPageBreak/>
        <w:t>State variables</w:t>
      </w:r>
      <w:bookmarkEnd w:id="28"/>
    </w:p>
    <w:p w14:paraId="5135F7C2" w14:textId="77777777" w:rsidR="008077CC" w:rsidRDefault="00CF0288">
      <w:pPr>
        <w:pStyle w:val="TableCaption"/>
      </w:pPr>
      <w:r>
        <w:t>state variables calculated with ordinary differential equations</w:t>
      </w:r>
    </w:p>
    <w:tbl>
      <w:tblPr>
        <w:tblStyle w:val="Table"/>
        <w:tblW w:w="0" w:type="pct"/>
        <w:tblLook w:val="0020" w:firstRow="1" w:lastRow="0" w:firstColumn="0" w:lastColumn="0" w:noHBand="0" w:noVBand="0"/>
      </w:tblPr>
      <w:tblGrid>
        <w:gridCol w:w="924"/>
        <w:gridCol w:w="756"/>
        <w:gridCol w:w="3359"/>
      </w:tblGrid>
      <w:tr w:rsidR="008077CC" w14:paraId="1CD51112" w14:textId="77777777">
        <w:tc>
          <w:tcPr>
            <w:tcW w:w="0" w:type="auto"/>
            <w:tcBorders>
              <w:bottom w:val="single" w:sz="0" w:space="0" w:color="auto"/>
            </w:tcBorders>
            <w:vAlign w:val="bottom"/>
          </w:tcPr>
          <w:p w14:paraId="1E6E9EC7" w14:textId="77777777" w:rsidR="008077CC" w:rsidRDefault="00CF0288">
            <w:pPr>
              <w:pStyle w:val="Compact"/>
            </w:pPr>
            <w:r>
              <w:t>name</w:t>
            </w:r>
          </w:p>
        </w:tc>
        <w:tc>
          <w:tcPr>
            <w:tcW w:w="0" w:type="auto"/>
            <w:tcBorders>
              <w:bottom w:val="single" w:sz="0" w:space="0" w:color="auto"/>
            </w:tcBorders>
            <w:vAlign w:val="bottom"/>
          </w:tcPr>
          <w:p w14:paraId="14CDEED8" w14:textId="77777777" w:rsidR="008077CC" w:rsidRDefault="00CF0288">
            <w:pPr>
              <w:pStyle w:val="Compact"/>
            </w:pPr>
            <w:r>
              <w:t>unit</w:t>
            </w:r>
          </w:p>
        </w:tc>
        <w:tc>
          <w:tcPr>
            <w:tcW w:w="0" w:type="auto"/>
            <w:tcBorders>
              <w:bottom w:val="single" w:sz="0" w:space="0" w:color="auto"/>
            </w:tcBorders>
            <w:vAlign w:val="bottom"/>
          </w:tcPr>
          <w:p w14:paraId="3B5090F0" w14:textId="77777777" w:rsidR="008077CC" w:rsidRDefault="00CF0288">
            <w:pPr>
              <w:pStyle w:val="Compact"/>
            </w:pPr>
            <w:r>
              <w:t>description</w:t>
            </w:r>
          </w:p>
        </w:tc>
      </w:tr>
      <w:tr w:rsidR="008077CC" w14:paraId="332AE4D1" w14:textId="77777777">
        <w:tc>
          <w:tcPr>
            <w:tcW w:w="0" w:type="auto"/>
          </w:tcPr>
          <w:p w14:paraId="34FC96C3" w14:textId="77777777" w:rsidR="008077CC" w:rsidRDefault="00CF0288">
            <w:pPr>
              <w:pStyle w:val="Compact"/>
            </w:pPr>
            <w:r>
              <w:t>IM_a</w:t>
            </w:r>
          </w:p>
        </w:tc>
        <w:tc>
          <w:tcPr>
            <w:tcW w:w="0" w:type="auto"/>
          </w:tcPr>
          <w:p w14:paraId="59308BA8" w14:textId="77777777" w:rsidR="008077CC" w:rsidRDefault="00CF0288">
            <w:pPr>
              <w:pStyle w:val="Compact"/>
            </w:pPr>
            <w:r>
              <w:t>g d.w</w:t>
            </w:r>
          </w:p>
        </w:tc>
        <w:tc>
          <w:tcPr>
            <w:tcW w:w="0" w:type="auto"/>
          </w:tcPr>
          <w:p w14:paraId="366A9D8C" w14:textId="77777777" w:rsidR="008077CC" w:rsidRDefault="00CF0288">
            <w:pPr>
              <w:pStyle w:val="Compact"/>
            </w:pPr>
            <w:r>
              <w:t>inorganic matter aboveground</w:t>
            </w:r>
          </w:p>
        </w:tc>
      </w:tr>
      <w:tr w:rsidR="008077CC" w14:paraId="73163EF6" w14:textId="77777777">
        <w:tc>
          <w:tcPr>
            <w:tcW w:w="0" w:type="auto"/>
          </w:tcPr>
          <w:p w14:paraId="0F99016B" w14:textId="77777777" w:rsidR="008077CC" w:rsidRDefault="00CF0288">
            <w:pPr>
              <w:pStyle w:val="Compact"/>
            </w:pPr>
            <w:r>
              <w:t>IM_b</w:t>
            </w:r>
          </w:p>
        </w:tc>
        <w:tc>
          <w:tcPr>
            <w:tcW w:w="0" w:type="auto"/>
          </w:tcPr>
          <w:p w14:paraId="7BD81107" w14:textId="77777777" w:rsidR="008077CC" w:rsidRDefault="00CF0288">
            <w:pPr>
              <w:pStyle w:val="Compact"/>
            </w:pPr>
            <w:r>
              <w:t>g d.w</w:t>
            </w:r>
          </w:p>
        </w:tc>
        <w:tc>
          <w:tcPr>
            <w:tcW w:w="0" w:type="auto"/>
          </w:tcPr>
          <w:p w14:paraId="2B122B5C" w14:textId="77777777" w:rsidR="008077CC" w:rsidRDefault="00CF0288">
            <w:pPr>
              <w:pStyle w:val="Compact"/>
            </w:pPr>
            <w:r>
              <w:t>inorganic matter belowground</w:t>
            </w:r>
          </w:p>
        </w:tc>
      </w:tr>
      <w:tr w:rsidR="008077CC" w14:paraId="74F12C17" w14:textId="77777777">
        <w:tc>
          <w:tcPr>
            <w:tcW w:w="0" w:type="auto"/>
          </w:tcPr>
          <w:p w14:paraId="377A5BB4" w14:textId="77777777" w:rsidR="008077CC" w:rsidRDefault="00CF0288">
            <w:pPr>
              <w:pStyle w:val="Compact"/>
            </w:pPr>
            <w:r>
              <w:t>shootP</w:t>
            </w:r>
          </w:p>
        </w:tc>
        <w:tc>
          <w:tcPr>
            <w:tcW w:w="0" w:type="auto"/>
          </w:tcPr>
          <w:p w14:paraId="6C1CD770" w14:textId="77777777" w:rsidR="008077CC" w:rsidRDefault="00CF0288">
            <w:pPr>
              <w:pStyle w:val="Compact"/>
            </w:pPr>
            <w:r>
              <w:t>g P</w:t>
            </w:r>
          </w:p>
        </w:tc>
        <w:tc>
          <w:tcPr>
            <w:tcW w:w="0" w:type="auto"/>
          </w:tcPr>
          <w:p w14:paraId="2981D5BB" w14:textId="77777777" w:rsidR="008077CC" w:rsidRDefault="00CF0288">
            <w:pPr>
              <w:pStyle w:val="Compact"/>
            </w:pPr>
            <w:r>
              <w:t>aboveground live shoot P</w:t>
            </w:r>
          </w:p>
        </w:tc>
      </w:tr>
      <w:tr w:rsidR="008077CC" w14:paraId="6D3E7C48" w14:textId="77777777">
        <w:tc>
          <w:tcPr>
            <w:tcW w:w="0" w:type="auto"/>
          </w:tcPr>
          <w:p w14:paraId="6335614B" w14:textId="77777777" w:rsidR="008077CC" w:rsidRDefault="00CF0288">
            <w:pPr>
              <w:pStyle w:val="Compact"/>
            </w:pPr>
            <w:r>
              <w:t>rootP</w:t>
            </w:r>
          </w:p>
        </w:tc>
        <w:tc>
          <w:tcPr>
            <w:tcW w:w="0" w:type="auto"/>
          </w:tcPr>
          <w:p w14:paraId="11E26CAA" w14:textId="77777777" w:rsidR="008077CC" w:rsidRDefault="00CF0288">
            <w:pPr>
              <w:pStyle w:val="Compact"/>
            </w:pPr>
            <w:r>
              <w:t>g P</w:t>
            </w:r>
          </w:p>
        </w:tc>
        <w:tc>
          <w:tcPr>
            <w:tcW w:w="0" w:type="auto"/>
          </w:tcPr>
          <w:p w14:paraId="366F773F" w14:textId="77777777" w:rsidR="008077CC" w:rsidRDefault="00CF0288">
            <w:pPr>
              <w:pStyle w:val="Compact"/>
            </w:pPr>
            <w:r>
              <w:t>belowground live root P</w:t>
            </w:r>
          </w:p>
        </w:tc>
      </w:tr>
      <w:tr w:rsidR="008077CC" w14:paraId="3943510F" w14:textId="77777777">
        <w:tc>
          <w:tcPr>
            <w:tcW w:w="0" w:type="auto"/>
          </w:tcPr>
          <w:p w14:paraId="1132D28A" w14:textId="77777777" w:rsidR="008077CC" w:rsidRDefault="00CF0288">
            <w:pPr>
              <w:pStyle w:val="Compact"/>
            </w:pPr>
            <w:r>
              <w:t>litterP</w:t>
            </w:r>
          </w:p>
        </w:tc>
        <w:tc>
          <w:tcPr>
            <w:tcW w:w="0" w:type="auto"/>
          </w:tcPr>
          <w:p w14:paraId="65C3BFB0" w14:textId="77777777" w:rsidR="008077CC" w:rsidRDefault="00CF0288">
            <w:pPr>
              <w:pStyle w:val="Compact"/>
            </w:pPr>
            <w:r>
              <w:t>g P</w:t>
            </w:r>
          </w:p>
        </w:tc>
        <w:tc>
          <w:tcPr>
            <w:tcW w:w="0" w:type="auto"/>
          </w:tcPr>
          <w:p w14:paraId="219DAEB0" w14:textId="77777777" w:rsidR="008077CC" w:rsidRDefault="00CF0288">
            <w:pPr>
              <w:pStyle w:val="Compact"/>
            </w:pPr>
            <w:r>
              <w:t>aboveground litter P</w:t>
            </w:r>
          </w:p>
        </w:tc>
      </w:tr>
      <w:tr w:rsidR="008077CC" w14:paraId="6922B3DF" w14:textId="77777777">
        <w:tc>
          <w:tcPr>
            <w:tcW w:w="0" w:type="auto"/>
          </w:tcPr>
          <w:p w14:paraId="66896BFD" w14:textId="77777777" w:rsidR="008077CC" w:rsidRDefault="00CF0288">
            <w:pPr>
              <w:pStyle w:val="Compact"/>
            </w:pPr>
            <w:r>
              <w:t>ROP_a</w:t>
            </w:r>
          </w:p>
        </w:tc>
        <w:tc>
          <w:tcPr>
            <w:tcW w:w="0" w:type="auto"/>
          </w:tcPr>
          <w:p w14:paraId="4100A3F3" w14:textId="77777777" w:rsidR="008077CC" w:rsidRDefault="00CF0288">
            <w:pPr>
              <w:pStyle w:val="Compact"/>
            </w:pPr>
            <w:r>
              <w:t>g P</w:t>
            </w:r>
          </w:p>
        </w:tc>
        <w:tc>
          <w:tcPr>
            <w:tcW w:w="0" w:type="auto"/>
          </w:tcPr>
          <w:p w14:paraId="509E6F5A" w14:textId="77777777" w:rsidR="008077CC" w:rsidRDefault="00CF0288">
            <w:pPr>
              <w:pStyle w:val="Compact"/>
            </w:pPr>
            <w:r>
              <w:t>refractory OP aboveground</w:t>
            </w:r>
          </w:p>
        </w:tc>
      </w:tr>
      <w:tr w:rsidR="008077CC" w14:paraId="482DCF56" w14:textId="77777777">
        <w:tc>
          <w:tcPr>
            <w:tcW w:w="0" w:type="auto"/>
          </w:tcPr>
          <w:p w14:paraId="735B6C97" w14:textId="77777777" w:rsidR="008077CC" w:rsidRDefault="00CF0288">
            <w:pPr>
              <w:pStyle w:val="Compact"/>
            </w:pPr>
            <w:r>
              <w:t>LOP_a</w:t>
            </w:r>
          </w:p>
        </w:tc>
        <w:tc>
          <w:tcPr>
            <w:tcW w:w="0" w:type="auto"/>
          </w:tcPr>
          <w:p w14:paraId="1561E35B" w14:textId="77777777" w:rsidR="008077CC" w:rsidRDefault="00CF0288">
            <w:pPr>
              <w:pStyle w:val="Compact"/>
            </w:pPr>
            <w:r>
              <w:t>g P</w:t>
            </w:r>
          </w:p>
        </w:tc>
        <w:tc>
          <w:tcPr>
            <w:tcW w:w="0" w:type="auto"/>
          </w:tcPr>
          <w:p w14:paraId="675BCF55" w14:textId="77777777" w:rsidR="008077CC" w:rsidRDefault="00CF0288">
            <w:pPr>
              <w:pStyle w:val="Compact"/>
            </w:pPr>
            <w:r>
              <w:t>labile OP aboveground</w:t>
            </w:r>
          </w:p>
        </w:tc>
      </w:tr>
      <w:tr w:rsidR="008077CC" w14:paraId="3DFE1E97" w14:textId="77777777">
        <w:tc>
          <w:tcPr>
            <w:tcW w:w="0" w:type="auto"/>
          </w:tcPr>
          <w:p w14:paraId="2077FFD2" w14:textId="77777777" w:rsidR="008077CC" w:rsidRDefault="00CF0288">
            <w:pPr>
              <w:pStyle w:val="Compact"/>
            </w:pPr>
            <w:r>
              <w:t>PIP_a</w:t>
            </w:r>
          </w:p>
        </w:tc>
        <w:tc>
          <w:tcPr>
            <w:tcW w:w="0" w:type="auto"/>
          </w:tcPr>
          <w:p w14:paraId="369DCC25" w14:textId="77777777" w:rsidR="008077CC" w:rsidRDefault="00CF0288">
            <w:pPr>
              <w:pStyle w:val="Compact"/>
            </w:pPr>
            <w:r>
              <w:t>g P</w:t>
            </w:r>
          </w:p>
        </w:tc>
        <w:tc>
          <w:tcPr>
            <w:tcW w:w="0" w:type="auto"/>
          </w:tcPr>
          <w:p w14:paraId="5EAD6B66" w14:textId="77777777" w:rsidR="008077CC" w:rsidRDefault="00CF0288">
            <w:pPr>
              <w:pStyle w:val="Compact"/>
            </w:pPr>
            <w:r>
              <w:t>particulate IP aboveground</w:t>
            </w:r>
          </w:p>
        </w:tc>
      </w:tr>
      <w:tr w:rsidR="008077CC" w14:paraId="013933FC" w14:textId="77777777">
        <w:tc>
          <w:tcPr>
            <w:tcW w:w="0" w:type="auto"/>
          </w:tcPr>
          <w:p w14:paraId="58E86E55" w14:textId="77777777" w:rsidR="008077CC" w:rsidRDefault="00CF0288">
            <w:pPr>
              <w:pStyle w:val="Compact"/>
            </w:pPr>
            <w:r>
              <w:t>DIP_a</w:t>
            </w:r>
          </w:p>
        </w:tc>
        <w:tc>
          <w:tcPr>
            <w:tcW w:w="0" w:type="auto"/>
          </w:tcPr>
          <w:p w14:paraId="67DD86CC" w14:textId="77777777" w:rsidR="008077CC" w:rsidRDefault="00CF0288">
            <w:pPr>
              <w:pStyle w:val="Compact"/>
            </w:pPr>
            <w:r>
              <w:t>g P</w:t>
            </w:r>
          </w:p>
        </w:tc>
        <w:tc>
          <w:tcPr>
            <w:tcW w:w="0" w:type="auto"/>
          </w:tcPr>
          <w:p w14:paraId="38892ABC" w14:textId="77777777" w:rsidR="008077CC" w:rsidRDefault="00CF0288">
            <w:pPr>
              <w:pStyle w:val="Compact"/>
            </w:pPr>
            <w:r>
              <w:t>dissolved IP aboveground</w:t>
            </w:r>
          </w:p>
        </w:tc>
      </w:tr>
      <w:tr w:rsidR="008077CC" w14:paraId="14B53633" w14:textId="77777777">
        <w:tc>
          <w:tcPr>
            <w:tcW w:w="0" w:type="auto"/>
          </w:tcPr>
          <w:p w14:paraId="0A8BFB2E" w14:textId="77777777" w:rsidR="008077CC" w:rsidRDefault="00CF0288">
            <w:pPr>
              <w:pStyle w:val="Compact"/>
            </w:pPr>
            <w:r>
              <w:t>ROP_b</w:t>
            </w:r>
          </w:p>
        </w:tc>
        <w:tc>
          <w:tcPr>
            <w:tcW w:w="0" w:type="auto"/>
          </w:tcPr>
          <w:p w14:paraId="372FC2C5" w14:textId="77777777" w:rsidR="008077CC" w:rsidRDefault="00CF0288">
            <w:pPr>
              <w:pStyle w:val="Compact"/>
            </w:pPr>
            <w:r>
              <w:t>g P</w:t>
            </w:r>
          </w:p>
        </w:tc>
        <w:tc>
          <w:tcPr>
            <w:tcW w:w="0" w:type="auto"/>
          </w:tcPr>
          <w:p w14:paraId="3E4FC13E" w14:textId="77777777" w:rsidR="008077CC" w:rsidRDefault="00CF0288">
            <w:pPr>
              <w:pStyle w:val="Compact"/>
            </w:pPr>
            <w:r>
              <w:t>refractory OP belowground</w:t>
            </w:r>
          </w:p>
        </w:tc>
      </w:tr>
      <w:tr w:rsidR="008077CC" w14:paraId="2C1DBCA5" w14:textId="77777777">
        <w:tc>
          <w:tcPr>
            <w:tcW w:w="0" w:type="auto"/>
          </w:tcPr>
          <w:p w14:paraId="06ED11BB" w14:textId="77777777" w:rsidR="008077CC" w:rsidRDefault="00CF0288">
            <w:pPr>
              <w:pStyle w:val="Compact"/>
            </w:pPr>
            <w:r>
              <w:t>LOP_b</w:t>
            </w:r>
          </w:p>
        </w:tc>
        <w:tc>
          <w:tcPr>
            <w:tcW w:w="0" w:type="auto"/>
          </w:tcPr>
          <w:p w14:paraId="4FCDE62F" w14:textId="77777777" w:rsidR="008077CC" w:rsidRDefault="00CF0288">
            <w:pPr>
              <w:pStyle w:val="Compact"/>
            </w:pPr>
            <w:r>
              <w:t>g P</w:t>
            </w:r>
          </w:p>
        </w:tc>
        <w:tc>
          <w:tcPr>
            <w:tcW w:w="0" w:type="auto"/>
          </w:tcPr>
          <w:p w14:paraId="29047C35" w14:textId="77777777" w:rsidR="008077CC" w:rsidRDefault="00CF0288">
            <w:pPr>
              <w:pStyle w:val="Compact"/>
            </w:pPr>
            <w:r>
              <w:t>labile OP belowground</w:t>
            </w:r>
          </w:p>
        </w:tc>
      </w:tr>
      <w:tr w:rsidR="008077CC" w14:paraId="3172980A" w14:textId="77777777">
        <w:tc>
          <w:tcPr>
            <w:tcW w:w="0" w:type="auto"/>
          </w:tcPr>
          <w:p w14:paraId="0BDAD30C" w14:textId="77777777" w:rsidR="008077CC" w:rsidRDefault="00CF0288">
            <w:pPr>
              <w:pStyle w:val="Compact"/>
            </w:pPr>
            <w:r>
              <w:t>PIP_b</w:t>
            </w:r>
          </w:p>
        </w:tc>
        <w:tc>
          <w:tcPr>
            <w:tcW w:w="0" w:type="auto"/>
          </w:tcPr>
          <w:p w14:paraId="64DF2350" w14:textId="77777777" w:rsidR="008077CC" w:rsidRDefault="00CF0288">
            <w:pPr>
              <w:pStyle w:val="Compact"/>
            </w:pPr>
            <w:r>
              <w:t>g P</w:t>
            </w:r>
          </w:p>
        </w:tc>
        <w:tc>
          <w:tcPr>
            <w:tcW w:w="0" w:type="auto"/>
          </w:tcPr>
          <w:p w14:paraId="5F5A977E" w14:textId="77777777" w:rsidR="008077CC" w:rsidRDefault="00CF0288">
            <w:pPr>
              <w:pStyle w:val="Compact"/>
            </w:pPr>
            <w:r>
              <w:t>particulate IP belowground</w:t>
            </w:r>
          </w:p>
        </w:tc>
      </w:tr>
      <w:tr w:rsidR="008077CC" w14:paraId="718A6BE2" w14:textId="77777777">
        <w:tc>
          <w:tcPr>
            <w:tcW w:w="0" w:type="auto"/>
          </w:tcPr>
          <w:p w14:paraId="143F7441" w14:textId="77777777" w:rsidR="008077CC" w:rsidRDefault="00CF0288">
            <w:pPr>
              <w:pStyle w:val="Compact"/>
            </w:pPr>
            <w:r>
              <w:t>DIP_b</w:t>
            </w:r>
          </w:p>
        </w:tc>
        <w:tc>
          <w:tcPr>
            <w:tcW w:w="0" w:type="auto"/>
          </w:tcPr>
          <w:p w14:paraId="615B9310" w14:textId="77777777" w:rsidR="008077CC" w:rsidRDefault="00CF0288">
            <w:pPr>
              <w:pStyle w:val="Compact"/>
            </w:pPr>
            <w:r>
              <w:t>g P</w:t>
            </w:r>
          </w:p>
        </w:tc>
        <w:tc>
          <w:tcPr>
            <w:tcW w:w="0" w:type="auto"/>
          </w:tcPr>
          <w:p w14:paraId="1125C886" w14:textId="77777777" w:rsidR="008077CC" w:rsidRDefault="00CF0288">
            <w:pPr>
              <w:pStyle w:val="Compact"/>
            </w:pPr>
            <w:r>
              <w:t>dissolved IP belowground</w:t>
            </w:r>
          </w:p>
        </w:tc>
      </w:tr>
    </w:tbl>
    <w:p w14:paraId="6659A793" w14:textId="77777777" w:rsidR="008077CC" w:rsidRDefault="00CF0288">
      <w:pPr>
        <w:pStyle w:val="Heading3"/>
      </w:pPr>
      <w:bookmarkStart w:id="30" w:name="_Toc86446415"/>
      <w:bookmarkStart w:id="31" w:name="processes"/>
      <w:bookmarkEnd w:id="29"/>
      <w:r>
        <w:t>Processes</w:t>
      </w:r>
      <w:bookmarkEnd w:id="30"/>
    </w:p>
    <w:p w14:paraId="187E9097" w14:textId="77777777" w:rsidR="008077CC" w:rsidRDefault="00CF0288">
      <w:pPr>
        <w:pStyle w:val="Heading4"/>
      </w:pPr>
      <w:bookmarkStart w:id="32" w:name="flows"/>
      <w:r>
        <w:t>Flows</w:t>
      </w:r>
    </w:p>
    <w:p w14:paraId="4A7DB0B2" w14:textId="77777777" w:rsidR="008077CC" w:rsidRDefault="00CF0288">
      <w:pPr>
        <w:pStyle w:val="TableCaption"/>
      </w:pPr>
      <w:r>
        <w:t>process flows (adding or subtracting from state variables)</w:t>
      </w:r>
    </w:p>
    <w:tbl>
      <w:tblPr>
        <w:tblStyle w:val="Table"/>
        <w:tblW w:w="0" w:type="pct"/>
        <w:tblLook w:val="0020" w:firstRow="1" w:lastRow="0" w:firstColumn="0" w:lastColumn="0" w:noHBand="0" w:noVBand="0"/>
      </w:tblPr>
      <w:tblGrid>
        <w:gridCol w:w="1704"/>
        <w:gridCol w:w="4349"/>
        <w:gridCol w:w="728"/>
        <w:gridCol w:w="1627"/>
        <w:gridCol w:w="1168"/>
      </w:tblGrid>
      <w:tr w:rsidR="008077CC" w14:paraId="666C7376" w14:textId="77777777">
        <w:tc>
          <w:tcPr>
            <w:tcW w:w="0" w:type="auto"/>
            <w:tcBorders>
              <w:bottom w:val="single" w:sz="0" w:space="0" w:color="auto"/>
            </w:tcBorders>
            <w:vAlign w:val="bottom"/>
          </w:tcPr>
          <w:p w14:paraId="52F06D36" w14:textId="77777777" w:rsidR="008077CC" w:rsidRDefault="00CF0288">
            <w:pPr>
              <w:pStyle w:val="Compact"/>
            </w:pPr>
            <w:r>
              <w:t>Name</w:t>
            </w:r>
          </w:p>
        </w:tc>
        <w:tc>
          <w:tcPr>
            <w:tcW w:w="0" w:type="auto"/>
            <w:tcBorders>
              <w:bottom w:val="single" w:sz="0" w:space="0" w:color="auto"/>
            </w:tcBorders>
            <w:vAlign w:val="bottom"/>
          </w:tcPr>
          <w:p w14:paraId="6C9A9492" w14:textId="77777777" w:rsidR="008077CC" w:rsidRDefault="00CF0288">
            <w:pPr>
              <w:pStyle w:val="Compact"/>
            </w:pPr>
            <w:r>
              <w:t>Value</w:t>
            </w:r>
          </w:p>
        </w:tc>
        <w:tc>
          <w:tcPr>
            <w:tcW w:w="0" w:type="auto"/>
            <w:tcBorders>
              <w:bottom w:val="single" w:sz="0" w:space="0" w:color="auto"/>
            </w:tcBorders>
            <w:vAlign w:val="bottom"/>
          </w:tcPr>
          <w:p w14:paraId="01428AB9" w14:textId="77777777" w:rsidR="008077CC" w:rsidRDefault="00CF0288">
            <w:pPr>
              <w:pStyle w:val="Compact"/>
            </w:pPr>
            <w:r>
              <w:t>Unit</w:t>
            </w:r>
          </w:p>
        </w:tc>
        <w:tc>
          <w:tcPr>
            <w:tcW w:w="0" w:type="auto"/>
            <w:tcBorders>
              <w:bottom w:val="single" w:sz="0" w:space="0" w:color="auto"/>
            </w:tcBorders>
            <w:vAlign w:val="bottom"/>
          </w:tcPr>
          <w:p w14:paraId="70D07B0D" w14:textId="77777777" w:rsidR="008077CC" w:rsidRDefault="00CF0288">
            <w:pPr>
              <w:pStyle w:val="Compact"/>
            </w:pPr>
            <w:r>
              <w:t>Description</w:t>
            </w:r>
          </w:p>
        </w:tc>
        <w:tc>
          <w:tcPr>
            <w:tcW w:w="0" w:type="auto"/>
            <w:tcBorders>
              <w:bottom w:val="single" w:sz="0" w:space="0" w:color="auto"/>
            </w:tcBorders>
            <w:vAlign w:val="bottom"/>
          </w:tcPr>
          <w:p w14:paraId="090D8322" w14:textId="77777777" w:rsidR="008077CC" w:rsidRDefault="00CF0288">
            <w:pPr>
              <w:pStyle w:val="Compact"/>
            </w:pPr>
            <w:r>
              <w:t>Assumptions</w:t>
            </w:r>
          </w:p>
        </w:tc>
      </w:tr>
      <w:tr w:rsidR="008077CC" w14:paraId="40D7913D" w14:textId="77777777">
        <w:tc>
          <w:tcPr>
            <w:tcW w:w="0" w:type="auto"/>
          </w:tcPr>
          <w:p w14:paraId="699653FA" w14:textId="77777777" w:rsidR="008077CC" w:rsidRDefault="00CF0288">
            <w:pPr>
              <w:pStyle w:val="Compact"/>
            </w:pPr>
            <w:r>
              <w:t>Q_in</w:t>
            </w:r>
          </w:p>
        </w:tc>
        <w:tc>
          <w:tcPr>
            <w:tcW w:w="0" w:type="auto"/>
          </w:tcPr>
          <w:p w14:paraId="47207D0E" w14:textId="77777777" w:rsidR="008077CC" w:rsidRDefault="00CF0288">
            <w:pPr>
              <w:pStyle w:val="Compact"/>
            </w:pPr>
            <w:r>
              <w:t>IO_Q_in*Q_in</w:t>
            </w:r>
          </w:p>
        </w:tc>
        <w:tc>
          <w:tcPr>
            <w:tcW w:w="0" w:type="auto"/>
          </w:tcPr>
          <w:p w14:paraId="446A56C1" w14:textId="77777777" w:rsidR="008077CC" w:rsidRDefault="00CF0288">
            <w:pPr>
              <w:pStyle w:val="Compact"/>
            </w:pPr>
            <w:r>
              <w:t>m^3/d</w:t>
            </w:r>
          </w:p>
        </w:tc>
        <w:tc>
          <w:tcPr>
            <w:tcW w:w="0" w:type="auto"/>
          </w:tcPr>
          <w:p w14:paraId="3E8F0DB2" w14:textId="77777777" w:rsidR="008077CC" w:rsidRDefault="00CF0288">
            <w:pPr>
              <w:pStyle w:val="Compact"/>
            </w:pPr>
            <w:r>
              <w:t>surface water lateral inflow</w:t>
            </w:r>
          </w:p>
        </w:tc>
        <w:tc>
          <w:tcPr>
            <w:tcW w:w="0" w:type="auto"/>
          </w:tcPr>
          <w:p w14:paraId="110D2881" w14:textId="77777777" w:rsidR="008077CC" w:rsidRDefault="00CF0288">
            <w:pPr>
              <w:pStyle w:val="Compact"/>
            </w:pPr>
            <w:r>
              <w:t>note all hydrologic should be positive magnitude values, they are then multiplied by 1, 0, -1 in differential equaitions</w:t>
            </w:r>
          </w:p>
        </w:tc>
      </w:tr>
      <w:tr w:rsidR="008077CC" w14:paraId="3C52D2BF" w14:textId="77777777">
        <w:tc>
          <w:tcPr>
            <w:tcW w:w="0" w:type="auto"/>
          </w:tcPr>
          <w:p w14:paraId="28EBA9BA" w14:textId="77777777" w:rsidR="008077CC" w:rsidRDefault="00CF0288">
            <w:pPr>
              <w:pStyle w:val="Compact"/>
            </w:pPr>
            <w:r>
              <w:lastRenderedPageBreak/>
              <w:t>Q_out</w:t>
            </w:r>
          </w:p>
        </w:tc>
        <w:tc>
          <w:tcPr>
            <w:tcW w:w="0" w:type="auto"/>
          </w:tcPr>
          <w:p w14:paraId="73DB12DE" w14:textId="77777777" w:rsidR="008077CC" w:rsidRDefault="00CF0288">
            <w:pPr>
              <w:pStyle w:val="Compact"/>
            </w:pPr>
            <w:r>
              <w:t>IO_Q_out*Q_out</w:t>
            </w:r>
          </w:p>
        </w:tc>
        <w:tc>
          <w:tcPr>
            <w:tcW w:w="0" w:type="auto"/>
          </w:tcPr>
          <w:p w14:paraId="366FC7BC" w14:textId="77777777" w:rsidR="008077CC" w:rsidRDefault="00CF0288">
            <w:pPr>
              <w:pStyle w:val="Compact"/>
            </w:pPr>
            <w:r>
              <w:t>m^3/d</w:t>
            </w:r>
          </w:p>
        </w:tc>
        <w:tc>
          <w:tcPr>
            <w:tcW w:w="0" w:type="auto"/>
          </w:tcPr>
          <w:p w14:paraId="794E3F26" w14:textId="77777777" w:rsidR="008077CC" w:rsidRDefault="00CF0288">
            <w:pPr>
              <w:pStyle w:val="Compact"/>
            </w:pPr>
            <w:r>
              <w:t>surface water lateral outflow</w:t>
            </w:r>
          </w:p>
        </w:tc>
        <w:tc>
          <w:tcPr>
            <w:tcW w:w="0" w:type="auto"/>
          </w:tcPr>
          <w:p w14:paraId="49D99C6D" w14:textId="77777777" w:rsidR="008077CC" w:rsidRDefault="008077CC"/>
        </w:tc>
      </w:tr>
      <w:tr w:rsidR="008077CC" w14:paraId="5DFE6444" w14:textId="77777777">
        <w:tc>
          <w:tcPr>
            <w:tcW w:w="0" w:type="auto"/>
          </w:tcPr>
          <w:p w14:paraId="506BB85C" w14:textId="77777777" w:rsidR="008077CC" w:rsidRDefault="00CF0288">
            <w:pPr>
              <w:pStyle w:val="Compact"/>
            </w:pPr>
            <w:r>
              <w:t>Q_ground</w:t>
            </w:r>
          </w:p>
        </w:tc>
        <w:tc>
          <w:tcPr>
            <w:tcW w:w="0" w:type="auto"/>
          </w:tcPr>
          <w:p w14:paraId="4F8C8C7E" w14:textId="77777777" w:rsidR="008077CC" w:rsidRDefault="00CF0288">
            <w:pPr>
              <w:pStyle w:val="Compact"/>
            </w:pPr>
            <w:r>
              <w:t>IO_Q_ground*Q_ground</w:t>
            </w:r>
          </w:p>
        </w:tc>
        <w:tc>
          <w:tcPr>
            <w:tcW w:w="0" w:type="auto"/>
          </w:tcPr>
          <w:p w14:paraId="5DF6AD44" w14:textId="77777777" w:rsidR="008077CC" w:rsidRDefault="00CF0288">
            <w:pPr>
              <w:pStyle w:val="Compact"/>
            </w:pPr>
            <w:r>
              <w:t>m^3/d</w:t>
            </w:r>
          </w:p>
        </w:tc>
        <w:tc>
          <w:tcPr>
            <w:tcW w:w="0" w:type="auto"/>
          </w:tcPr>
          <w:p w14:paraId="5B61EE55" w14:textId="77777777" w:rsidR="008077CC" w:rsidRDefault="00CF0288">
            <w:pPr>
              <w:pStyle w:val="Compact"/>
            </w:pPr>
            <w:r>
              <w:t>net vertical flow from groundwater (percolation - infiltration)</w:t>
            </w:r>
          </w:p>
        </w:tc>
        <w:tc>
          <w:tcPr>
            <w:tcW w:w="0" w:type="auto"/>
          </w:tcPr>
          <w:p w14:paraId="57010A8B" w14:textId="77777777" w:rsidR="008077CC" w:rsidRDefault="008077CC"/>
        </w:tc>
      </w:tr>
      <w:tr w:rsidR="008077CC" w14:paraId="232C69BB" w14:textId="77777777">
        <w:tc>
          <w:tcPr>
            <w:tcW w:w="0" w:type="auto"/>
          </w:tcPr>
          <w:p w14:paraId="03596284" w14:textId="77777777" w:rsidR="008077CC" w:rsidRDefault="00CF0288">
            <w:pPr>
              <w:pStyle w:val="Compact"/>
            </w:pPr>
            <w:r>
              <w:t>Q_precip</w:t>
            </w:r>
          </w:p>
        </w:tc>
        <w:tc>
          <w:tcPr>
            <w:tcW w:w="0" w:type="auto"/>
          </w:tcPr>
          <w:p w14:paraId="17252551" w14:textId="77777777" w:rsidR="008077CC" w:rsidRDefault="00CF0288">
            <w:pPr>
              <w:pStyle w:val="Compact"/>
            </w:pPr>
            <w:r>
              <w:t>IO_Q_precip*Q_precip</w:t>
            </w:r>
          </w:p>
        </w:tc>
        <w:tc>
          <w:tcPr>
            <w:tcW w:w="0" w:type="auto"/>
          </w:tcPr>
          <w:p w14:paraId="07155338" w14:textId="77777777" w:rsidR="008077CC" w:rsidRDefault="00CF0288">
            <w:pPr>
              <w:pStyle w:val="Compact"/>
            </w:pPr>
            <w:r>
              <w:t>m^3/d</w:t>
            </w:r>
          </w:p>
        </w:tc>
        <w:tc>
          <w:tcPr>
            <w:tcW w:w="0" w:type="auto"/>
          </w:tcPr>
          <w:p w14:paraId="5826470F" w14:textId="77777777" w:rsidR="008077CC" w:rsidRDefault="00CF0288">
            <w:pPr>
              <w:pStyle w:val="Compact"/>
            </w:pPr>
            <w:r>
              <w:t>direct precipitation</w:t>
            </w:r>
          </w:p>
        </w:tc>
        <w:tc>
          <w:tcPr>
            <w:tcW w:w="0" w:type="auto"/>
          </w:tcPr>
          <w:p w14:paraId="4F8101BC" w14:textId="77777777" w:rsidR="008077CC" w:rsidRDefault="008077CC"/>
        </w:tc>
      </w:tr>
      <w:tr w:rsidR="008077CC" w14:paraId="63528475" w14:textId="77777777">
        <w:tc>
          <w:tcPr>
            <w:tcW w:w="0" w:type="auto"/>
          </w:tcPr>
          <w:p w14:paraId="79E0FC01" w14:textId="77777777" w:rsidR="008077CC" w:rsidRDefault="00CF0288">
            <w:pPr>
              <w:pStyle w:val="Compact"/>
            </w:pPr>
            <w:r>
              <w:t>Q_ET</w:t>
            </w:r>
          </w:p>
        </w:tc>
        <w:tc>
          <w:tcPr>
            <w:tcW w:w="0" w:type="auto"/>
          </w:tcPr>
          <w:p w14:paraId="4730A0BC" w14:textId="77777777" w:rsidR="008077CC" w:rsidRDefault="00CF0288">
            <w:pPr>
              <w:pStyle w:val="Compact"/>
            </w:pPr>
            <w:r>
              <w:t>IO_Q_ET*Q_ET</w:t>
            </w:r>
          </w:p>
        </w:tc>
        <w:tc>
          <w:tcPr>
            <w:tcW w:w="0" w:type="auto"/>
          </w:tcPr>
          <w:p w14:paraId="2F931534" w14:textId="77777777" w:rsidR="008077CC" w:rsidRDefault="00CF0288">
            <w:pPr>
              <w:pStyle w:val="Compact"/>
            </w:pPr>
            <w:r>
              <w:t>m^3/d</w:t>
            </w:r>
          </w:p>
        </w:tc>
        <w:tc>
          <w:tcPr>
            <w:tcW w:w="0" w:type="auto"/>
          </w:tcPr>
          <w:p w14:paraId="38A13B9D" w14:textId="77777777" w:rsidR="008077CC" w:rsidRDefault="00CF0288">
            <w:pPr>
              <w:pStyle w:val="Compact"/>
            </w:pPr>
            <w:r>
              <w:t>evapotranspiration precipitation</w:t>
            </w:r>
          </w:p>
        </w:tc>
        <w:tc>
          <w:tcPr>
            <w:tcW w:w="0" w:type="auto"/>
          </w:tcPr>
          <w:p w14:paraId="1C78DA11" w14:textId="77777777" w:rsidR="008077CC" w:rsidRDefault="008077CC"/>
        </w:tc>
      </w:tr>
      <w:tr w:rsidR="008077CC" w14:paraId="2858F811" w14:textId="77777777">
        <w:tc>
          <w:tcPr>
            <w:tcW w:w="0" w:type="auto"/>
          </w:tcPr>
          <w:p w14:paraId="6FB064E0" w14:textId="77777777" w:rsidR="008077CC" w:rsidRDefault="00CF0288">
            <w:pPr>
              <w:pStyle w:val="Compact"/>
            </w:pPr>
            <w:r>
              <w:t>assim_shootP</w:t>
            </w:r>
          </w:p>
        </w:tc>
        <w:tc>
          <w:tcPr>
            <w:tcW w:w="0" w:type="auto"/>
          </w:tcPr>
          <w:p w14:paraId="5D1AE68D" w14:textId="77777777" w:rsidR="008077CC" w:rsidRDefault="00CF0288">
            <w:pPr>
              <w:pStyle w:val="Compact"/>
            </w:pPr>
            <w:r>
              <w:t>IO_assim_shootP*r_assim*BM*k_BM2P*k_f_G_shoot</w:t>
            </w:r>
          </w:p>
        </w:tc>
        <w:tc>
          <w:tcPr>
            <w:tcW w:w="0" w:type="auto"/>
          </w:tcPr>
          <w:p w14:paraId="6C0B8EC1" w14:textId="77777777" w:rsidR="008077CC" w:rsidRDefault="00CF0288">
            <w:pPr>
              <w:pStyle w:val="Compact"/>
            </w:pPr>
            <w:r>
              <w:t>g P/d</w:t>
            </w:r>
          </w:p>
        </w:tc>
        <w:tc>
          <w:tcPr>
            <w:tcW w:w="0" w:type="auto"/>
          </w:tcPr>
          <w:p w14:paraId="127072A9" w14:textId="77777777" w:rsidR="008077CC" w:rsidRDefault="00CF0288">
            <w:pPr>
              <w:pStyle w:val="Compact"/>
            </w:pPr>
            <w:r>
              <w:t>assimilation of shoot P</w:t>
            </w:r>
          </w:p>
        </w:tc>
        <w:tc>
          <w:tcPr>
            <w:tcW w:w="0" w:type="auto"/>
          </w:tcPr>
          <w:p w14:paraId="7EEB6A46" w14:textId="77777777" w:rsidR="008077CC" w:rsidRDefault="008077CC"/>
        </w:tc>
      </w:tr>
      <w:tr w:rsidR="008077CC" w14:paraId="5B970126" w14:textId="77777777">
        <w:tc>
          <w:tcPr>
            <w:tcW w:w="0" w:type="auto"/>
          </w:tcPr>
          <w:p w14:paraId="783168BB" w14:textId="77777777" w:rsidR="008077CC" w:rsidRDefault="00CF0288">
            <w:pPr>
              <w:pStyle w:val="Compact"/>
            </w:pPr>
            <w:r>
              <w:t>assim_rootP</w:t>
            </w:r>
          </w:p>
        </w:tc>
        <w:tc>
          <w:tcPr>
            <w:tcW w:w="0" w:type="auto"/>
          </w:tcPr>
          <w:p w14:paraId="1A8BD5DB" w14:textId="77777777" w:rsidR="008077CC" w:rsidRDefault="00CF0288">
            <w:pPr>
              <w:pStyle w:val="Compact"/>
            </w:pPr>
            <w:r>
              <w:t>IO_assim_rootP*r_assim*BM*k_BM2P*(1-k_f_G_shoot)</w:t>
            </w:r>
          </w:p>
        </w:tc>
        <w:tc>
          <w:tcPr>
            <w:tcW w:w="0" w:type="auto"/>
          </w:tcPr>
          <w:p w14:paraId="0197F938" w14:textId="77777777" w:rsidR="008077CC" w:rsidRDefault="00CF0288">
            <w:pPr>
              <w:pStyle w:val="Compact"/>
            </w:pPr>
            <w:r>
              <w:t>g P/d</w:t>
            </w:r>
          </w:p>
        </w:tc>
        <w:tc>
          <w:tcPr>
            <w:tcW w:w="0" w:type="auto"/>
          </w:tcPr>
          <w:p w14:paraId="3E4097D6" w14:textId="77777777" w:rsidR="008077CC" w:rsidRDefault="00CF0288">
            <w:pPr>
              <w:pStyle w:val="Compact"/>
            </w:pPr>
            <w:r>
              <w:t>growth of root P</w:t>
            </w:r>
          </w:p>
        </w:tc>
        <w:tc>
          <w:tcPr>
            <w:tcW w:w="0" w:type="auto"/>
          </w:tcPr>
          <w:p w14:paraId="4F0DB2F3" w14:textId="77777777" w:rsidR="008077CC" w:rsidRDefault="008077CC"/>
        </w:tc>
      </w:tr>
      <w:tr w:rsidR="008077CC" w14:paraId="7B383046" w14:textId="77777777">
        <w:tc>
          <w:tcPr>
            <w:tcW w:w="0" w:type="auto"/>
          </w:tcPr>
          <w:p w14:paraId="4B13E5B9" w14:textId="77777777" w:rsidR="008077CC" w:rsidRDefault="00CF0288">
            <w:pPr>
              <w:pStyle w:val="Compact"/>
            </w:pPr>
            <w:r>
              <w:t>mort_shootP2litterP</w:t>
            </w:r>
          </w:p>
        </w:tc>
        <w:tc>
          <w:tcPr>
            <w:tcW w:w="0" w:type="auto"/>
          </w:tcPr>
          <w:p w14:paraId="5560B8A8" w14:textId="77777777" w:rsidR="008077CC" w:rsidRDefault="00CF0288">
            <w:pPr>
              <w:pStyle w:val="Compact"/>
            </w:pPr>
            <w:r>
              <w:t>IO_mort_shootP2litterP*r_mort_shoot*shootP</w:t>
            </w:r>
          </w:p>
        </w:tc>
        <w:tc>
          <w:tcPr>
            <w:tcW w:w="0" w:type="auto"/>
          </w:tcPr>
          <w:p w14:paraId="7A98E5AF" w14:textId="77777777" w:rsidR="008077CC" w:rsidRDefault="00CF0288">
            <w:pPr>
              <w:pStyle w:val="Compact"/>
            </w:pPr>
            <w:r>
              <w:t>g P/d</w:t>
            </w:r>
          </w:p>
        </w:tc>
        <w:tc>
          <w:tcPr>
            <w:tcW w:w="0" w:type="auto"/>
          </w:tcPr>
          <w:p w14:paraId="56B076EA" w14:textId="77777777" w:rsidR="008077CC" w:rsidRDefault="00CF0288">
            <w:pPr>
              <w:pStyle w:val="Compact"/>
            </w:pPr>
            <w:r>
              <w:t>growth of root P</w:t>
            </w:r>
          </w:p>
        </w:tc>
        <w:tc>
          <w:tcPr>
            <w:tcW w:w="0" w:type="auto"/>
          </w:tcPr>
          <w:p w14:paraId="4ACED117" w14:textId="77777777" w:rsidR="008077CC" w:rsidRDefault="008077CC"/>
        </w:tc>
      </w:tr>
      <w:tr w:rsidR="008077CC" w14:paraId="1E4B96E7" w14:textId="77777777">
        <w:tc>
          <w:tcPr>
            <w:tcW w:w="0" w:type="auto"/>
          </w:tcPr>
          <w:p w14:paraId="35A0F43A" w14:textId="77777777" w:rsidR="008077CC" w:rsidRDefault="00CF0288">
            <w:pPr>
              <w:pStyle w:val="Compact"/>
            </w:pPr>
            <w:r>
              <w:t>mort_rootP2LOP</w:t>
            </w:r>
          </w:p>
        </w:tc>
        <w:tc>
          <w:tcPr>
            <w:tcW w:w="0" w:type="auto"/>
          </w:tcPr>
          <w:p w14:paraId="7AC62637" w14:textId="77777777" w:rsidR="008077CC" w:rsidRDefault="00CF0288">
            <w:pPr>
              <w:pStyle w:val="Compact"/>
            </w:pPr>
            <w:r>
              <w:t>IO_mort_rootP2LOP*r_mort_root*rootP*(k_f_labile_root)</w:t>
            </w:r>
          </w:p>
        </w:tc>
        <w:tc>
          <w:tcPr>
            <w:tcW w:w="0" w:type="auto"/>
          </w:tcPr>
          <w:p w14:paraId="1EB50152" w14:textId="77777777" w:rsidR="008077CC" w:rsidRDefault="00CF0288">
            <w:pPr>
              <w:pStyle w:val="Compact"/>
            </w:pPr>
            <w:r>
              <w:t>g P/d</w:t>
            </w:r>
          </w:p>
        </w:tc>
        <w:tc>
          <w:tcPr>
            <w:tcW w:w="0" w:type="auto"/>
          </w:tcPr>
          <w:p w14:paraId="21006BA6" w14:textId="77777777" w:rsidR="008077CC" w:rsidRDefault="00CF0288">
            <w:pPr>
              <w:pStyle w:val="Compact"/>
            </w:pPr>
            <w:r>
              <w:t>mortality of shoot P to LOP</w:t>
            </w:r>
          </w:p>
        </w:tc>
        <w:tc>
          <w:tcPr>
            <w:tcW w:w="0" w:type="auto"/>
          </w:tcPr>
          <w:p w14:paraId="282E9660" w14:textId="77777777" w:rsidR="008077CC" w:rsidRDefault="008077CC"/>
        </w:tc>
      </w:tr>
      <w:tr w:rsidR="008077CC" w14:paraId="30B3A296" w14:textId="77777777">
        <w:tc>
          <w:tcPr>
            <w:tcW w:w="0" w:type="auto"/>
          </w:tcPr>
          <w:p w14:paraId="54E8CDF8" w14:textId="77777777" w:rsidR="008077CC" w:rsidRDefault="00CF0288">
            <w:pPr>
              <w:pStyle w:val="Compact"/>
            </w:pPr>
            <w:r>
              <w:t>mort_rootP2ROP</w:t>
            </w:r>
          </w:p>
        </w:tc>
        <w:tc>
          <w:tcPr>
            <w:tcW w:w="0" w:type="auto"/>
          </w:tcPr>
          <w:p w14:paraId="023289D3" w14:textId="77777777" w:rsidR="008077CC" w:rsidRDefault="00CF0288">
            <w:pPr>
              <w:pStyle w:val="Compact"/>
            </w:pPr>
            <w:r>
              <w:t>IO_mort_rootP2ROP*r_mort_root*rootP*(1-k_f_labile_root)</w:t>
            </w:r>
          </w:p>
        </w:tc>
        <w:tc>
          <w:tcPr>
            <w:tcW w:w="0" w:type="auto"/>
          </w:tcPr>
          <w:p w14:paraId="67DE1840" w14:textId="77777777" w:rsidR="008077CC" w:rsidRDefault="00CF0288">
            <w:pPr>
              <w:pStyle w:val="Compact"/>
            </w:pPr>
            <w:r>
              <w:t>g P/d</w:t>
            </w:r>
          </w:p>
        </w:tc>
        <w:tc>
          <w:tcPr>
            <w:tcW w:w="0" w:type="auto"/>
          </w:tcPr>
          <w:p w14:paraId="4E553CB9" w14:textId="77777777" w:rsidR="008077CC" w:rsidRDefault="00CF0288">
            <w:pPr>
              <w:pStyle w:val="Compact"/>
            </w:pPr>
            <w:r>
              <w:t>mortatlity of root P</w:t>
            </w:r>
          </w:p>
        </w:tc>
        <w:tc>
          <w:tcPr>
            <w:tcW w:w="0" w:type="auto"/>
          </w:tcPr>
          <w:p w14:paraId="37075E26" w14:textId="77777777" w:rsidR="008077CC" w:rsidRDefault="008077CC"/>
        </w:tc>
      </w:tr>
      <w:tr w:rsidR="008077CC" w14:paraId="7F69FC5A" w14:textId="77777777">
        <w:tc>
          <w:tcPr>
            <w:tcW w:w="0" w:type="auto"/>
          </w:tcPr>
          <w:p w14:paraId="7671129B" w14:textId="77777777" w:rsidR="008077CC" w:rsidRDefault="00CF0288">
            <w:pPr>
              <w:pStyle w:val="Compact"/>
            </w:pPr>
            <w:r>
              <w:t>sed_IM</w:t>
            </w:r>
          </w:p>
        </w:tc>
        <w:tc>
          <w:tcPr>
            <w:tcW w:w="0" w:type="auto"/>
          </w:tcPr>
          <w:p w14:paraId="6AE3B466" w14:textId="77777777" w:rsidR="008077CC" w:rsidRDefault="00CF0288">
            <w:pPr>
              <w:pStyle w:val="Compact"/>
            </w:pPr>
            <w:r>
              <w:t>IO_sed_IM*r_sed_IM*IM_a</w:t>
            </w:r>
          </w:p>
        </w:tc>
        <w:tc>
          <w:tcPr>
            <w:tcW w:w="0" w:type="auto"/>
          </w:tcPr>
          <w:p w14:paraId="3C8CA311" w14:textId="77777777" w:rsidR="008077CC" w:rsidRDefault="00CF0288">
            <w:pPr>
              <w:pStyle w:val="Compact"/>
            </w:pPr>
            <w:r>
              <w:t>g d.w./d</w:t>
            </w:r>
          </w:p>
        </w:tc>
        <w:tc>
          <w:tcPr>
            <w:tcW w:w="0" w:type="auto"/>
          </w:tcPr>
          <w:p w14:paraId="7A58A04F" w14:textId="77777777" w:rsidR="008077CC" w:rsidRDefault="00CF0288">
            <w:pPr>
              <w:pStyle w:val="Compact"/>
            </w:pPr>
            <w:r>
              <w:t>sedimentation of inorganic matter</w:t>
            </w:r>
          </w:p>
        </w:tc>
        <w:tc>
          <w:tcPr>
            <w:tcW w:w="0" w:type="auto"/>
          </w:tcPr>
          <w:p w14:paraId="350AEE70" w14:textId="77777777" w:rsidR="008077CC" w:rsidRDefault="008077CC"/>
        </w:tc>
      </w:tr>
      <w:tr w:rsidR="008077CC" w14:paraId="6A079217" w14:textId="77777777">
        <w:tc>
          <w:tcPr>
            <w:tcW w:w="0" w:type="auto"/>
          </w:tcPr>
          <w:p w14:paraId="2002F558" w14:textId="77777777" w:rsidR="008077CC" w:rsidRDefault="00CF0288">
            <w:pPr>
              <w:pStyle w:val="Compact"/>
            </w:pPr>
            <w:r>
              <w:t>sed_PIP</w:t>
            </w:r>
          </w:p>
        </w:tc>
        <w:tc>
          <w:tcPr>
            <w:tcW w:w="0" w:type="auto"/>
          </w:tcPr>
          <w:p w14:paraId="2C8AF322" w14:textId="77777777" w:rsidR="008077CC" w:rsidRDefault="00CF0288">
            <w:pPr>
              <w:pStyle w:val="Compact"/>
            </w:pPr>
            <w:r>
              <w:t>IO_sed_IM*r_sed_IM*PIP_a</w:t>
            </w:r>
          </w:p>
        </w:tc>
        <w:tc>
          <w:tcPr>
            <w:tcW w:w="0" w:type="auto"/>
          </w:tcPr>
          <w:p w14:paraId="699E21BC" w14:textId="77777777" w:rsidR="008077CC" w:rsidRDefault="00CF0288">
            <w:pPr>
              <w:pStyle w:val="Compact"/>
            </w:pPr>
            <w:r>
              <w:t>g P/d</w:t>
            </w:r>
          </w:p>
        </w:tc>
        <w:tc>
          <w:tcPr>
            <w:tcW w:w="0" w:type="auto"/>
          </w:tcPr>
          <w:p w14:paraId="728126F3" w14:textId="77777777" w:rsidR="008077CC" w:rsidRDefault="00CF0288">
            <w:pPr>
              <w:pStyle w:val="Compact"/>
            </w:pPr>
            <w:r>
              <w:t>sedimentation of inorganic P</w:t>
            </w:r>
          </w:p>
        </w:tc>
        <w:tc>
          <w:tcPr>
            <w:tcW w:w="0" w:type="auto"/>
          </w:tcPr>
          <w:p w14:paraId="5FC02991" w14:textId="77777777" w:rsidR="008077CC" w:rsidRDefault="008077CC"/>
        </w:tc>
      </w:tr>
      <w:tr w:rsidR="008077CC" w14:paraId="1D7358CE" w14:textId="77777777">
        <w:tc>
          <w:tcPr>
            <w:tcW w:w="0" w:type="auto"/>
          </w:tcPr>
          <w:p w14:paraId="3F7C6435" w14:textId="77777777" w:rsidR="008077CC" w:rsidRDefault="00CF0288">
            <w:pPr>
              <w:pStyle w:val="Compact"/>
            </w:pPr>
            <w:r>
              <w:t>sed_LOP</w:t>
            </w:r>
          </w:p>
        </w:tc>
        <w:tc>
          <w:tcPr>
            <w:tcW w:w="0" w:type="auto"/>
          </w:tcPr>
          <w:p w14:paraId="221D15A7" w14:textId="77777777" w:rsidR="008077CC" w:rsidRDefault="00CF0288">
            <w:pPr>
              <w:pStyle w:val="Compact"/>
            </w:pPr>
            <w:r>
              <w:t>IO_sed_OM*r_sed_OM*LOP_a</w:t>
            </w:r>
          </w:p>
        </w:tc>
        <w:tc>
          <w:tcPr>
            <w:tcW w:w="0" w:type="auto"/>
          </w:tcPr>
          <w:p w14:paraId="50D47DAF" w14:textId="77777777" w:rsidR="008077CC" w:rsidRDefault="00CF0288">
            <w:pPr>
              <w:pStyle w:val="Compact"/>
            </w:pPr>
            <w:r>
              <w:t>g P/d</w:t>
            </w:r>
          </w:p>
        </w:tc>
        <w:tc>
          <w:tcPr>
            <w:tcW w:w="0" w:type="auto"/>
          </w:tcPr>
          <w:p w14:paraId="02E69080" w14:textId="77777777" w:rsidR="008077CC" w:rsidRDefault="00CF0288">
            <w:pPr>
              <w:pStyle w:val="Compact"/>
            </w:pPr>
            <w:r>
              <w:t>sedimentation of labile organic P</w:t>
            </w:r>
          </w:p>
        </w:tc>
        <w:tc>
          <w:tcPr>
            <w:tcW w:w="0" w:type="auto"/>
          </w:tcPr>
          <w:p w14:paraId="62421D85" w14:textId="77777777" w:rsidR="008077CC" w:rsidRDefault="008077CC"/>
        </w:tc>
      </w:tr>
      <w:tr w:rsidR="008077CC" w14:paraId="2B4DE197" w14:textId="77777777">
        <w:tc>
          <w:tcPr>
            <w:tcW w:w="0" w:type="auto"/>
          </w:tcPr>
          <w:p w14:paraId="6D228703" w14:textId="77777777" w:rsidR="008077CC" w:rsidRDefault="00CF0288">
            <w:pPr>
              <w:pStyle w:val="Compact"/>
            </w:pPr>
            <w:r>
              <w:t>sed_ROP</w:t>
            </w:r>
          </w:p>
        </w:tc>
        <w:tc>
          <w:tcPr>
            <w:tcW w:w="0" w:type="auto"/>
          </w:tcPr>
          <w:p w14:paraId="60A2766C" w14:textId="77777777" w:rsidR="008077CC" w:rsidRDefault="00CF0288">
            <w:pPr>
              <w:pStyle w:val="Compact"/>
            </w:pPr>
            <w:r>
              <w:t>IO_sed_OM*r_sed_OM*ROP_a</w:t>
            </w:r>
          </w:p>
        </w:tc>
        <w:tc>
          <w:tcPr>
            <w:tcW w:w="0" w:type="auto"/>
          </w:tcPr>
          <w:p w14:paraId="53A602A5" w14:textId="77777777" w:rsidR="008077CC" w:rsidRDefault="00CF0288">
            <w:pPr>
              <w:pStyle w:val="Compact"/>
            </w:pPr>
            <w:r>
              <w:t>g P/d</w:t>
            </w:r>
          </w:p>
        </w:tc>
        <w:tc>
          <w:tcPr>
            <w:tcW w:w="0" w:type="auto"/>
          </w:tcPr>
          <w:p w14:paraId="22C065FC" w14:textId="77777777" w:rsidR="008077CC" w:rsidRDefault="00CF0288">
            <w:pPr>
              <w:pStyle w:val="Compact"/>
            </w:pPr>
            <w:r>
              <w:t>sedimentation of refractory organic P</w:t>
            </w:r>
          </w:p>
        </w:tc>
        <w:tc>
          <w:tcPr>
            <w:tcW w:w="0" w:type="auto"/>
          </w:tcPr>
          <w:p w14:paraId="4A15398E" w14:textId="77777777" w:rsidR="008077CC" w:rsidRDefault="008077CC"/>
        </w:tc>
      </w:tr>
      <w:tr w:rsidR="008077CC" w14:paraId="0A5A5FE8" w14:textId="77777777">
        <w:tc>
          <w:tcPr>
            <w:tcW w:w="0" w:type="auto"/>
          </w:tcPr>
          <w:p w14:paraId="65D431FF" w14:textId="77777777" w:rsidR="008077CC" w:rsidRDefault="00CF0288">
            <w:pPr>
              <w:pStyle w:val="Compact"/>
            </w:pPr>
            <w:r>
              <w:t>dec_litter2LOP_a</w:t>
            </w:r>
          </w:p>
        </w:tc>
        <w:tc>
          <w:tcPr>
            <w:tcW w:w="0" w:type="auto"/>
          </w:tcPr>
          <w:p w14:paraId="188F032B" w14:textId="77777777" w:rsidR="008077CC" w:rsidRDefault="00CF0288">
            <w:pPr>
              <w:pStyle w:val="Compact"/>
            </w:pPr>
            <w:r>
              <w:t>IO_decay_litter*r_decay_litter*litterP*(k_f_labile_litter)</w:t>
            </w:r>
          </w:p>
        </w:tc>
        <w:tc>
          <w:tcPr>
            <w:tcW w:w="0" w:type="auto"/>
          </w:tcPr>
          <w:p w14:paraId="417941F1" w14:textId="77777777" w:rsidR="008077CC" w:rsidRDefault="008077CC"/>
        </w:tc>
        <w:tc>
          <w:tcPr>
            <w:tcW w:w="0" w:type="auto"/>
          </w:tcPr>
          <w:p w14:paraId="63E392AA" w14:textId="77777777" w:rsidR="008077CC" w:rsidRDefault="00CF0288">
            <w:pPr>
              <w:pStyle w:val="Compact"/>
            </w:pPr>
            <w:r>
              <w:t>decomposition of litter P to labile organic P</w:t>
            </w:r>
          </w:p>
        </w:tc>
        <w:tc>
          <w:tcPr>
            <w:tcW w:w="0" w:type="auto"/>
          </w:tcPr>
          <w:p w14:paraId="2C7E74FA" w14:textId="77777777" w:rsidR="008077CC" w:rsidRDefault="008077CC"/>
        </w:tc>
      </w:tr>
      <w:tr w:rsidR="008077CC" w14:paraId="47CAD1F7" w14:textId="77777777">
        <w:tc>
          <w:tcPr>
            <w:tcW w:w="0" w:type="auto"/>
          </w:tcPr>
          <w:p w14:paraId="481E0CE4" w14:textId="77777777" w:rsidR="008077CC" w:rsidRDefault="00CF0288">
            <w:pPr>
              <w:pStyle w:val="Compact"/>
            </w:pPr>
            <w:r>
              <w:lastRenderedPageBreak/>
              <w:t>dec_litter2ROP_a</w:t>
            </w:r>
          </w:p>
        </w:tc>
        <w:tc>
          <w:tcPr>
            <w:tcW w:w="0" w:type="auto"/>
          </w:tcPr>
          <w:p w14:paraId="43E156DA" w14:textId="77777777" w:rsidR="008077CC" w:rsidRDefault="00CF0288">
            <w:pPr>
              <w:pStyle w:val="Compact"/>
            </w:pPr>
            <w:r>
              <w:t>IO_decay_litter*r_decay_litter*litterP*(1-k_f_labile_litter)</w:t>
            </w:r>
          </w:p>
        </w:tc>
        <w:tc>
          <w:tcPr>
            <w:tcW w:w="0" w:type="auto"/>
          </w:tcPr>
          <w:p w14:paraId="36CDC2BC" w14:textId="77777777" w:rsidR="008077CC" w:rsidRDefault="008077CC"/>
        </w:tc>
        <w:tc>
          <w:tcPr>
            <w:tcW w:w="0" w:type="auto"/>
          </w:tcPr>
          <w:p w14:paraId="0EB48276" w14:textId="77777777" w:rsidR="008077CC" w:rsidRDefault="00CF0288">
            <w:pPr>
              <w:pStyle w:val="Compact"/>
            </w:pPr>
            <w:r>
              <w:t>decomposition of litter P to refractory organic P</w:t>
            </w:r>
          </w:p>
        </w:tc>
        <w:tc>
          <w:tcPr>
            <w:tcW w:w="0" w:type="auto"/>
          </w:tcPr>
          <w:p w14:paraId="3DFDAC61" w14:textId="77777777" w:rsidR="008077CC" w:rsidRDefault="008077CC"/>
        </w:tc>
      </w:tr>
      <w:tr w:rsidR="008077CC" w14:paraId="245E2010" w14:textId="77777777">
        <w:tc>
          <w:tcPr>
            <w:tcW w:w="0" w:type="auto"/>
          </w:tcPr>
          <w:p w14:paraId="4AE5CA92" w14:textId="77777777" w:rsidR="008077CC" w:rsidRDefault="00CF0288">
            <w:pPr>
              <w:pStyle w:val="Compact"/>
            </w:pPr>
            <w:r>
              <w:t>dec_LOP_a</w:t>
            </w:r>
          </w:p>
        </w:tc>
        <w:tc>
          <w:tcPr>
            <w:tcW w:w="0" w:type="auto"/>
          </w:tcPr>
          <w:p w14:paraId="6C9914B5" w14:textId="77777777" w:rsidR="008077CC" w:rsidRDefault="00CF0288">
            <w:pPr>
              <w:pStyle w:val="Compact"/>
            </w:pPr>
            <w:r>
              <w:t>IO_decay_LOP*r_decay_LOP*LOP_a</w:t>
            </w:r>
          </w:p>
        </w:tc>
        <w:tc>
          <w:tcPr>
            <w:tcW w:w="0" w:type="auto"/>
          </w:tcPr>
          <w:p w14:paraId="47BC6382" w14:textId="77777777" w:rsidR="008077CC" w:rsidRDefault="00CF0288">
            <w:pPr>
              <w:pStyle w:val="Compact"/>
            </w:pPr>
            <w:r>
              <w:t>g P/d</w:t>
            </w:r>
          </w:p>
        </w:tc>
        <w:tc>
          <w:tcPr>
            <w:tcW w:w="0" w:type="auto"/>
          </w:tcPr>
          <w:p w14:paraId="21424087" w14:textId="77777777" w:rsidR="008077CC" w:rsidRDefault="00CF0288">
            <w:pPr>
              <w:pStyle w:val="Compact"/>
            </w:pPr>
            <w:r>
              <w:t>decomposition of labile OP to DIP</w:t>
            </w:r>
          </w:p>
        </w:tc>
        <w:tc>
          <w:tcPr>
            <w:tcW w:w="0" w:type="auto"/>
          </w:tcPr>
          <w:p w14:paraId="05B24DC5" w14:textId="77777777" w:rsidR="008077CC" w:rsidRDefault="008077CC"/>
        </w:tc>
      </w:tr>
      <w:tr w:rsidR="008077CC" w14:paraId="21F1B641" w14:textId="77777777">
        <w:tc>
          <w:tcPr>
            <w:tcW w:w="0" w:type="auto"/>
          </w:tcPr>
          <w:p w14:paraId="4A00C0B5" w14:textId="77777777" w:rsidR="008077CC" w:rsidRDefault="00CF0288">
            <w:pPr>
              <w:pStyle w:val="Compact"/>
            </w:pPr>
            <w:r>
              <w:t>dec_ROP_a</w:t>
            </w:r>
          </w:p>
        </w:tc>
        <w:tc>
          <w:tcPr>
            <w:tcW w:w="0" w:type="auto"/>
          </w:tcPr>
          <w:p w14:paraId="19EDB0C1" w14:textId="77777777" w:rsidR="008077CC" w:rsidRDefault="00CF0288">
            <w:pPr>
              <w:pStyle w:val="Compact"/>
            </w:pPr>
            <w:r>
              <w:t>IO_decay_ROP*r_decay_ROP*ROP_a</w:t>
            </w:r>
          </w:p>
        </w:tc>
        <w:tc>
          <w:tcPr>
            <w:tcW w:w="0" w:type="auto"/>
          </w:tcPr>
          <w:p w14:paraId="4EA29D27" w14:textId="77777777" w:rsidR="008077CC" w:rsidRDefault="00CF0288">
            <w:pPr>
              <w:pStyle w:val="Compact"/>
            </w:pPr>
            <w:r>
              <w:t>g P/d</w:t>
            </w:r>
          </w:p>
        </w:tc>
        <w:tc>
          <w:tcPr>
            <w:tcW w:w="0" w:type="auto"/>
          </w:tcPr>
          <w:p w14:paraId="4F73AE1E" w14:textId="77777777" w:rsidR="008077CC" w:rsidRDefault="00CF0288">
            <w:pPr>
              <w:pStyle w:val="Compact"/>
            </w:pPr>
            <w:r>
              <w:t>decomposition of refractory OP to labile OP</w:t>
            </w:r>
          </w:p>
        </w:tc>
        <w:tc>
          <w:tcPr>
            <w:tcW w:w="0" w:type="auto"/>
          </w:tcPr>
          <w:p w14:paraId="23EBA3A5" w14:textId="77777777" w:rsidR="008077CC" w:rsidRDefault="008077CC"/>
        </w:tc>
      </w:tr>
      <w:tr w:rsidR="008077CC" w14:paraId="6EE4AB74" w14:textId="77777777">
        <w:tc>
          <w:tcPr>
            <w:tcW w:w="0" w:type="auto"/>
          </w:tcPr>
          <w:p w14:paraId="50E98FC3" w14:textId="77777777" w:rsidR="008077CC" w:rsidRDefault="00CF0288">
            <w:pPr>
              <w:pStyle w:val="Compact"/>
            </w:pPr>
            <w:r>
              <w:t>dec_LOP_b</w:t>
            </w:r>
          </w:p>
        </w:tc>
        <w:tc>
          <w:tcPr>
            <w:tcW w:w="0" w:type="auto"/>
          </w:tcPr>
          <w:p w14:paraId="2B3D15DD" w14:textId="77777777" w:rsidR="008077CC" w:rsidRDefault="00CF0288">
            <w:pPr>
              <w:pStyle w:val="Compact"/>
            </w:pPr>
            <w:r>
              <w:t>IO_decay_LOP*r_decay_LOP*LOP_b</w:t>
            </w:r>
          </w:p>
        </w:tc>
        <w:tc>
          <w:tcPr>
            <w:tcW w:w="0" w:type="auto"/>
          </w:tcPr>
          <w:p w14:paraId="617C99F2" w14:textId="77777777" w:rsidR="008077CC" w:rsidRDefault="00CF0288">
            <w:pPr>
              <w:pStyle w:val="Compact"/>
            </w:pPr>
            <w:r>
              <w:t>g P/d</w:t>
            </w:r>
          </w:p>
        </w:tc>
        <w:tc>
          <w:tcPr>
            <w:tcW w:w="0" w:type="auto"/>
          </w:tcPr>
          <w:p w14:paraId="042AD0E1" w14:textId="77777777" w:rsidR="008077CC" w:rsidRDefault="00CF0288">
            <w:pPr>
              <w:pStyle w:val="Compact"/>
            </w:pPr>
            <w:r>
              <w:t>decomposition of labile OP to DIP</w:t>
            </w:r>
          </w:p>
        </w:tc>
        <w:tc>
          <w:tcPr>
            <w:tcW w:w="0" w:type="auto"/>
          </w:tcPr>
          <w:p w14:paraId="799BF3CB" w14:textId="77777777" w:rsidR="008077CC" w:rsidRDefault="008077CC"/>
        </w:tc>
      </w:tr>
      <w:tr w:rsidR="008077CC" w14:paraId="0545D097" w14:textId="77777777">
        <w:tc>
          <w:tcPr>
            <w:tcW w:w="0" w:type="auto"/>
          </w:tcPr>
          <w:p w14:paraId="559272F5" w14:textId="77777777" w:rsidR="008077CC" w:rsidRDefault="00CF0288">
            <w:pPr>
              <w:pStyle w:val="Compact"/>
            </w:pPr>
            <w:r>
              <w:t>dec_ROP_b</w:t>
            </w:r>
          </w:p>
        </w:tc>
        <w:tc>
          <w:tcPr>
            <w:tcW w:w="0" w:type="auto"/>
          </w:tcPr>
          <w:p w14:paraId="6E50F78B" w14:textId="77777777" w:rsidR="008077CC" w:rsidRDefault="00CF0288">
            <w:pPr>
              <w:pStyle w:val="Compact"/>
            </w:pPr>
            <w:r>
              <w:t>IO_decay_ROP*r_decay_ROP*ROP_b</w:t>
            </w:r>
          </w:p>
        </w:tc>
        <w:tc>
          <w:tcPr>
            <w:tcW w:w="0" w:type="auto"/>
          </w:tcPr>
          <w:p w14:paraId="333587D5" w14:textId="77777777" w:rsidR="008077CC" w:rsidRDefault="00CF0288">
            <w:pPr>
              <w:pStyle w:val="Compact"/>
            </w:pPr>
            <w:r>
              <w:t>g P/d</w:t>
            </w:r>
          </w:p>
        </w:tc>
        <w:tc>
          <w:tcPr>
            <w:tcW w:w="0" w:type="auto"/>
          </w:tcPr>
          <w:p w14:paraId="27A8C56E" w14:textId="77777777" w:rsidR="008077CC" w:rsidRDefault="00CF0288">
            <w:pPr>
              <w:pStyle w:val="Compact"/>
            </w:pPr>
            <w:r>
              <w:t>decomposition of refractory OP to labile OP</w:t>
            </w:r>
          </w:p>
        </w:tc>
        <w:tc>
          <w:tcPr>
            <w:tcW w:w="0" w:type="auto"/>
          </w:tcPr>
          <w:p w14:paraId="10AAD8A4" w14:textId="77777777" w:rsidR="008077CC" w:rsidRDefault="008077CC"/>
        </w:tc>
      </w:tr>
      <w:tr w:rsidR="008077CC" w14:paraId="461BB4C1" w14:textId="77777777">
        <w:tc>
          <w:tcPr>
            <w:tcW w:w="0" w:type="auto"/>
          </w:tcPr>
          <w:p w14:paraId="625FEF7E" w14:textId="77777777" w:rsidR="008077CC" w:rsidRDefault="00CF0288">
            <w:pPr>
              <w:pStyle w:val="Compact"/>
            </w:pPr>
            <w:r>
              <w:t>diff_DIP_b2a</w:t>
            </w:r>
          </w:p>
        </w:tc>
        <w:tc>
          <w:tcPr>
            <w:tcW w:w="0" w:type="auto"/>
          </w:tcPr>
          <w:p w14:paraId="1573AF49" w14:textId="77777777" w:rsidR="008077CC" w:rsidRDefault="00CF0288">
            <w:pPr>
              <w:pStyle w:val="Compact"/>
            </w:pPr>
            <w:r>
              <w:t>IO_diffus*r_diffus*DIP_b</w:t>
            </w:r>
          </w:p>
        </w:tc>
        <w:tc>
          <w:tcPr>
            <w:tcW w:w="0" w:type="auto"/>
          </w:tcPr>
          <w:p w14:paraId="12183653" w14:textId="77777777" w:rsidR="008077CC" w:rsidRDefault="00CF0288">
            <w:pPr>
              <w:pStyle w:val="Compact"/>
            </w:pPr>
            <w:r>
              <w:t>g P/d</w:t>
            </w:r>
          </w:p>
        </w:tc>
        <w:tc>
          <w:tcPr>
            <w:tcW w:w="0" w:type="auto"/>
          </w:tcPr>
          <w:p w14:paraId="45E8C779" w14:textId="77777777" w:rsidR="008077CC" w:rsidRDefault="00CF0288">
            <w:pPr>
              <w:pStyle w:val="Compact"/>
            </w:pPr>
            <w:r>
              <w:t>diffusion of DIP from b to a</w:t>
            </w:r>
          </w:p>
        </w:tc>
        <w:tc>
          <w:tcPr>
            <w:tcW w:w="0" w:type="auto"/>
          </w:tcPr>
          <w:p w14:paraId="0E394513" w14:textId="77777777" w:rsidR="008077CC" w:rsidRDefault="008077CC"/>
        </w:tc>
      </w:tr>
      <w:tr w:rsidR="008077CC" w14:paraId="051366EA" w14:textId="77777777">
        <w:tc>
          <w:tcPr>
            <w:tcW w:w="0" w:type="auto"/>
          </w:tcPr>
          <w:p w14:paraId="2FF23B90" w14:textId="77777777" w:rsidR="008077CC" w:rsidRDefault="00CF0288">
            <w:pPr>
              <w:pStyle w:val="Compact"/>
            </w:pPr>
            <w:r>
              <w:t>sorp_DIP2PIP_b</w:t>
            </w:r>
          </w:p>
        </w:tc>
        <w:tc>
          <w:tcPr>
            <w:tcW w:w="0" w:type="auto"/>
          </w:tcPr>
          <w:p w14:paraId="7AE3C8EB" w14:textId="77777777" w:rsidR="008077CC" w:rsidRDefault="00CF0288">
            <w:pPr>
              <w:pStyle w:val="Compact"/>
            </w:pPr>
            <w:r>
              <w:t>IO_adsorp*r_adsorp*V_w_b</w:t>
            </w:r>
          </w:p>
        </w:tc>
        <w:tc>
          <w:tcPr>
            <w:tcW w:w="0" w:type="auto"/>
          </w:tcPr>
          <w:p w14:paraId="0F9FD5C3" w14:textId="77777777" w:rsidR="008077CC" w:rsidRDefault="00CF0288">
            <w:pPr>
              <w:pStyle w:val="Compact"/>
            </w:pPr>
            <w:r>
              <w:t>g P/d</w:t>
            </w:r>
          </w:p>
        </w:tc>
        <w:tc>
          <w:tcPr>
            <w:tcW w:w="0" w:type="auto"/>
          </w:tcPr>
          <w:p w14:paraId="01D84D05" w14:textId="77777777" w:rsidR="008077CC" w:rsidRDefault="00CF0288">
            <w:pPr>
              <w:pStyle w:val="Compact"/>
            </w:pPr>
            <w:r>
              <w:t>adsorption of DIP onto PIP</w:t>
            </w:r>
          </w:p>
        </w:tc>
        <w:tc>
          <w:tcPr>
            <w:tcW w:w="0" w:type="auto"/>
          </w:tcPr>
          <w:p w14:paraId="620F6E9D" w14:textId="77777777" w:rsidR="008077CC" w:rsidRDefault="008077CC"/>
        </w:tc>
      </w:tr>
      <w:tr w:rsidR="008077CC" w14:paraId="27EDCB58" w14:textId="77777777">
        <w:tc>
          <w:tcPr>
            <w:tcW w:w="0" w:type="auto"/>
          </w:tcPr>
          <w:p w14:paraId="545FDC60" w14:textId="77777777" w:rsidR="008077CC" w:rsidRDefault="00CF0288">
            <w:pPr>
              <w:pStyle w:val="Compact"/>
            </w:pPr>
            <w:r>
              <w:t>in_IM</w:t>
            </w:r>
          </w:p>
        </w:tc>
        <w:tc>
          <w:tcPr>
            <w:tcW w:w="0" w:type="auto"/>
          </w:tcPr>
          <w:p w14:paraId="7C961FA5" w14:textId="77777777" w:rsidR="008077CC" w:rsidRDefault="00CF0288">
            <w:pPr>
              <w:pStyle w:val="Compact"/>
            </w:pPr>
            <w:r>
              <w:t>IO_in_IM*Q_in*ISS</w:t>
            </w:r>
          </w:p>
        </w:tc>
        <w:tc>
          <w:tcPr>
            <w:tcW w:w="0" w:type="auto"/>
          </w:tcPr>
          <w:p w14:paraId="2648F5CD" w14:textId="77777777" w:rsidR="008077CC" w:rsidRDefault="00CF0288">
            <w:pPr>
              <w:pStyle w:val="Compact"/>
            </w:pPr>
            <w:r>
              <w:t>g d.w./d</w:t>
            </w:r>
          </w:p>
        </w:tc>
        <w:tc>
          <w:tcPr>
            <w:tcW w:w="0" w:type="auto"/>
          </w:tcPr>
          <w:p w14:paraId="580A92DC" w14:textId="77777777" w:rsidR="008077CC" w:rsidRDefault="00CF0288">
            <w:pPr>
              <w:pStyle w:val="Compact"/>
            </w:pPr>
            <w:r>
              <w:t>inflow of inorganic matter as ISS</w:t>
            </w:r>
          </w:p>
        </w:tc>
        <w:tc>
          <w:tcPr>
            <w:tcW w:w="0" w:type="auto"/>
          </w:tcPr>
          <w:p w14:paraId="28B0F683" w14:textId="77777777" w:rsidR="008077CC" w:rsidRDefault="008077CC"/>
        </w:tc>
      </w:tr>
      <w:tr w:rsidR="008077CC" w14:paraId="0D9F86F4" w14:textId="77777777">
        <w:tc>
          <w:tcPr>
            <w:tcW w:w="0" w:type="auto"/>
          </w:tcPr>
          <w:p w14:paraId="689EBAF2" w14:textId="77777777" w:rsidR="008077CC" w:rsidRDefault="00CF0288">
            <w:pPr>
              <w:pStyle w:val="Compact"/>
            </w:pPr>
            <w:r>
              <w:t>in_PIP</w:t>
            </w:r>
          </w:p>
        </w:tc>
        <w:tc>
          <w:tcPr>
            <w:tcW w:w="0" w:type="auto"/>
          </w:tcPr>
          <w:p w14:paraId="2C76B6CC" w14:textId="77777777" w:rsidR="008077CC" w:rsidRDefault="00CF0288">
            <w:pPr>
              <w:pStyle w:val="Compact"/>
            </w:pPr>
            <w:r>
              <w:t>IO_in_PIP*(in_IM*k_ISS2P + Q_in*SRP*k_SRP2PIP)</w:t>
            </w:r>
          </w:p>
        </w:tc>
        <w:tc>
          <w:tcPr>
            <w:tcW w:w="0" w:type="auto"/>
          </w:tcPr>
          <w:p w14:paraId="614F84A0" w14:textId="77777777" w:rsidR="008077CC" w:rsidRDefault="00CF0288">
            <w:pPr>
              <w:pStyle w:val="Compact"/>
            </w:pPr>
            <w:r>
              <w:t>g P/d</w:t>
            </w:r>
          </w:p>
        </w:tc>
        <w:tc>
          <w:tcPr>
            <w:tcW w:w="0" w:type="auto"/>
          </w:tcPr>
          <w:p w14:paraId="429FEA22" w14:textId="77777777" w:rsidR="008077CC" w:rsidRDefault="00CF0288">
            <w:pPr>
              <w:pStyle w:val="Compact"/>
            </w:pPr>
            <w:r>
              <w:t>inflow of PIP</w:t>
            </w:r>
          </w:p>
        </w:tc>
        <w:tc>
          <w:tcPr>
            <w:tcW w:w="0" w:type="auto"/>
          </w:tcPr>
          <w:p w14:paraId="0BE5E56F" w14:textId="77777777" w:rsidR="008077CC" w:rsidRDefault="008077CC"/>
        </w:tc>
      </w:tr>
      <w:tr w:rsidR="008077CC" w14:paraId="789B2284" w14:textId="77777777">
        <w:tc>
          <w:tcPr>
            <w:tcW w:w="0" w:type="auto"/>
          </w:tcPr>
          <w:p w14:paraId="3C08F7E3" w14:textId="77777777" w:rsidR="008077CC" w:rsidRDefault="00CF0288">
            <w:pPr>
              <w:pStyle w:val="Compact"/>
            </w:pPr>
            <w:r>
              <w:t>in_LOP</w:t>
            </w:r>
          </w:p>
        </w:tc>
        <w:tc>
          <w:tcPr>
            <w:tcW w:w="0" w:type="auto"/>
          </w:tcPr>
          <w:p w14:paraId="3F1A909D" w14:textId="77777777" w:rsidR="008077CC" w:rsidRDefault="00CF0288">
            <w:pPr>
              <w:pStyle w:val="Compact"/>
            </w:pPr>
            <w:r>
              <w:t>IO_in_LOP*Q_in*OSS*k_BM2P*(k_f_labile)</w:t>
            </w:r>
          </w:p>
        </w:tc>
        <w:tc>
          <w:tcPr>
            <w:tcW w:w="0" w:type="auto"/>
          </w:tcPr>
          <w:p w14:paraId="792AA602" w14:textId="77777777" w:rsidR="008077CC" w:rsidRDefault="00CF0288">
            <w:pPr>
              <w:pStyle w:val="Compact"/>
            </w:pPr>
            <w:r>
              <w:t>g P/d</w:t>
            </w:r>
          </w:p>
        </w:tc>
        <w:tc>
          <w:tcPr>
            <w:tcW w:w="0" w:type="auto"/>
          </w:tcPr>
          <w:p w14:paraId="742F85CC" w14:textId="77777777" w:rsidR="008077CC" w:rsidRDefault="00CF0288">
            <w:pPr>
              <w:pStyle w:val="Compact"/>
            </w:pPr>
            <w:r>
              <w:t>inflow of labile organic P</w:t>
            </w:r>
          </w:p>
        </w:tc>
        <w:tc>
          <w:tcPr>
            <w:tcW w:w="0" w:type="auto"/>
          </w:tcPr>
          <w:p w14:paraId="5E2CD2AD" w14:textId="77777777" w:rsidR="008077CC" w:rsidRDefault="008077CC"/>
        </w:tc>
      </w:tr>
      <w:tr w:rsidR="008077CC" w14:paraId="3AD4084A" w14:textId="77777777">
        <w:tc>
          <w:tcPr>
            <w:tcW w:w="0" w:type="auto"/>
          </w:tcPr>
          <w:p w14:paraId="728822D4" w14:textId="77777777" w:rsidR="008077CC" w:rsidRDefault="00CF0288">
            <w:pPr>
              <w:pStyle w:val="Compact"/>
            </w:pPr>
            <w:r>
              <w:t>in_ROP</w:t>
            </w:r>
          </w:p>
        </w:tc>
        <w:tc>
          <w:tcPr>
            <w:tcW w:w="0" w:type="auto"/>
          </w:tcPr>
          <w:p w14:paraId="6BAD0909" w14:textId="77777777" w:rsidR="008077CC" w:rsidRDefault="00CF0288">
            <w:pPr>
              <w:pStyle w:val="Compact"/>
            </w:pPr>
            <w:r>
              <w:t>IO_in_ROP*Q_in*OSS*k_BM2P*(1-k_f_labile)</w:t>
            </w:r>
          </w:p>
        </w:tc>
        <w:tc>
          <w:tcPr>
            <w:tcW w:w="0" w:type="auto"/>
          </w:tcPr>
          <w:p w14:paraId="68409F5E" w14:textId="77777777" w:rsidR="008077CC" w:rsidRDefault="00CF0288">
            <w:pPr>
              <w:pStyle w:val="Compact"/>
            </w:pPr>
            <w:r>
              <w:t>g P/d</w:t>
            </w:r>
          </w:p>
        </w:tc>
        <w:tc>
          <w:tcPr>
            <w:tcW w:w="0" w:type="auto"/>
          </w:tcPr>
          <w:p w14:paraId="122ED828" w14:textId="77777777" w:rsidR="008077CC" w:rsidRDefault="00CF0288">
            <w:pPr>
              <w:pStyle w:val="Compact"/>
            </w:pPr>
            <w:r>
              <w:t>inflow of recalcitrant organic P</w:t>
            </w:r>
          </w:p>
        </w:tc>
        <w:tc>
          <w:tcPr>
            <w:tcW w:w="0" w:type="auto"/>
          </w:tcPr>
          <w:p w14:paraId="2A272570" w14:textId="77777777" w:rsidR="008077CC" w:rsidRDefault="008077CC"/>
        </w:tc>
      </w:tr>
      <w:tr w:rsidR="008077CC" w14:paraId="58AD5989" w14:textId="77777777">
        <w:tc>
          <w:tcPr>
            <w:tcW w:w="0" w:type="auto"/>
          </w:tcPr>
          <w:p w14:paraId="734EC71C" w14:textId="77777777" w:rsidR="008077CC" w:rsidRDefault="00CF0288">
            <w:pPr>
              <w:pStyle w:val="Compact"/>
            </w:pPr>
            <w:r>
              <w:t>in_DIP</w:t>
            </w:r>
          </w:p>
        </w:tc>
        <w:tc>
          <w:tcPr>
            <w:tcW w:w="0" w:type="auto"/>
          </w:tcPr>
          <w:p w14:paraId="30398146" w14:textId="77777777" w:rsidR="008077CC" w:rsidRDefault="00CF0288">
            <w:pPr>
              <w:pStyle w:val="Compact"/>
            </w:pPr>
            <w:r>
              <w:t>IO_in_DIP*Q_in*SRP</w:t>
            </w:r>
          </w:p>
        </w:tc>
        <w:tc>
          <w:tcPr>
            <w:tcW w:w="0" w:type="auto"/>
          </w:tcPr>
          <w:p w14:paraId="292116E6" w14:textId="77777777" w:rsidR="008077CC" w:rsidRDefault="00CF0288">
            <w:pPr>
              <w:pStyle w:val="Compact"/>
            </w:pPr>
            <w:r>
              <w:t>g P/d</w:t>
            </w:r>
          </w:p>
        </w:tc>
        <w:tc>
          <w:tcPr>
            <w:tcW w:w="0" w:type="auto"/>
          </w:tcPr>
          <w:p w14:paraId="75783F6E" w14:textId="77777777" w:rsidR="008077CC" w:rsidRDefault="00CF0288">
            <w:pPr>
              <w:pStyle w:val="Compact"/>
            </w:pPr>
            <w:r>
              <w:t>inflow of dissolved inorganic P</w:t>
            </w:r>
          </w:p>
        </w:tc>
        <w:tc>
          <w:tcPr>
            <w:tcW w:w="0" w:type="auto"/>
          </w:tcPr>
          <w:p w14:paraId="212662E9" w14:textId="77777777" w:rsidR="008077CC" w:rsidRDefault="008077CC"/>
        </w:tc>
      </w:tr>
      <w:tr w:rsidR="008077CC" w14:paraId="39254BF1" w14:textId="77777777">
        <w:tc>
          <w:tcPr>
            <w:tcW w:w="0" w:type="auto"/>
          </w:tcPr>
          <w:p w14:paraId="0D50D542" w14:textId="77777777" w:rsidR="008077CC" w:rsidRDefault="00CF0288">
            <w:pPr>
              <w:pStyle w:val="Compact"/>
            </w:pPr>
            <w:r>
              <w:t>out_IM</w:t>
            </w:r>
          </w:p>
        </w:tc>
        <w:tc>
          <w:tcPr>
            <w:tcW w:w="0" w:type="auto"/>
          </w:tcPr>
          <w:p w14:paraId="7111FB72" w14:textId="77777777" w:rsidR="008077CC" w:rsidRDefault="00CF0288">
            <w:pPr>
              <w:pStyle w:val="Compact"/>
            </w:pPr>
            <w:r>
              <w:t>IO_out_IM*Q_out*IM_a/V_w_a</w:t>
            </w:r>
          </w:p>
        </w:tc>
        <w:tc>
          <w:tcPr>
            <w:tcW w:w="0" w:type="auto"/>
          </w:tcPr>
          <w:p w14:paraId="59E846A3" w14:textId="77777777" w:rsidR="008077CC" w:rsidRDefault="00CF0288">
            <w:pPr>
              <w:pStyle w:val="Compact"/>
            </w:pPr>
            <w:r>
              <w:t>g P/d</w:t>
            </w:r>
          </w:p>
        </w:tc>
        <w:tc>
          <w:tcPr>
            <w:tcW w:w="0" w:type="auto"/>
          </w:tcPr>
          <w:p w14:paraId="3EEACFBB" w14:textId="77777777" w:rsidR="008077CC" w:rsidRDefault="00CF0288">
            <w:pPr>
              <w:pStyle w:val="Compact"/>
            </w:pPr>
            <w:r>
              <w:t>outflow of IM</w:t>
            </w:r>
          </w:p>
        </w:tc>
        <w:tc>
          <w:tcPr>
            <w:tcW w:w="0" w:type="auto"/>
          </w:tcPr>
          <w:p w14:paraId="512FFDB8" w14:textId="77777777" w:rsidR="008077CC" w:rsidRDefault="008077CC"/>
        </w:tc>
      </w:tr>
      <w:tr w:rsidR="008077CC" w14:paraId="0D780242" w14:textId="77777777">
        <w:tc>
          <w:tcPr>
            <w:tcW w:w="0" w:type="auto"/>
          </w:tcPr>
          <w:p w14:paraId="66DF3D0E" w14:textId="77777777" w:rsidR="008077CC" w:rsidRDefault="00CF0288">
            <w:pPr>
              <w:pStyle w:val="Compact"/>
            </w:pPr>
            <w:r>
              <w:t>out_PIP</w:t>
            </w:r>
          </w:p>
        </w:tc>
        <w:tc>
          <w:tcPr>
            <w:tcW w:w="0" w:type="auto"/>
          </w:tcPr>
          <w:p w14:paraId="1D36407E" w14:textId="77777777" w:rsidR="008077CC" w:rsidRDefault="00CF0288">
            <w:pPr>
              <w:pStyle w:val="Compact"/>
            </w:pPr>
            <w:r>
              <w:t>IO_out_PIP*Q_out*PIP_a/V_w_a</w:t>
            </w:r>
          </w:p>
        </w:tc>
        <w:tc>
          <w:tcPr>
            <w:tcW w:w="0" w:type="auto"/>
          </w:tcPr>
          <w:p w14:paraId="4554E5A9" w14:textId="77777777" w:rsidR="008077CC" w:rsidRDefault="00CF0288">
            <w:pPr>
              <w:pStyle w:val="Compact"/>
            </w:pPr>
            <w:r>
              <w:t>g P/d</w:t>
            </w:r>
          </w:p>
        </w:tc>
        <w:tc>
          <w:tcPr>
            <w:tcW w:w="0" w:type="auto"/>
          </w:tcPr>
          <w:p w14:paraId="64FB4D99" w14:textId="77777777" w:rsidR="008077CC" w:rsidRDefault="00CF0288">
            <w:pPr>
              <w:pStyle w:val="Compact"/>
            </w:pPr>
            <w:r>
              <w:t>outflow of PIP</w:t>
            </w:r>
          </w:p>
        </w:tc>
        <w:tc>
          <w:tcPr>
            <w:tcW w:w="0" w:type="auto"/>
          </w:tcPr>
          <w:p w14:paraId="17DCD22F" w14:textId="77777777" w:rsidR="008077CC" w:rsidRDefault="008077CC"/>
        </w:tc>
      </w:tr>
      <w:tr w:rsidR="008077CC" w14:paraId="6DF340E9" w14:textId="77777777">
        <w:tc>
          <w:tcPr>
            <w:tcW w:w="0" w:type="auto"/>
          </w:tcPr>
          <w:p w14:paraId="4FFB65C2" w14:textId="77777777" w:rsidR="008077CC" w:rsidRDefault="00CF0288">
            <w:pPr>
              <w:pStyle w:val="Compact"/>
            </w:pPr>
            <w:r>
              <w:lastRenderedPageBreak/>
              <w:t>out_LOP</w:t>
            </w:r>
          </w:p>
        </w:tc>
        <w:tc>
          <w:tcPr>
            <w:tcW w:w="0" w:type="auto"/>
          </w:tcPr>
          <w:p w14:paraId="7A7B9DC3" w14:textId="77777777" w:rsidR="008077CC" w:rsidRDefault="00CF0288">
            <w:pPr>
              <w:pStyle w:val="Compact"/>
            </w:pPr>
            <w:r>
              <w:t>IO_out_LOP*Q_out*LOP_a/V_w_a</w:t>
            </w:r>
          </w:p>
        </w:tc>
        <w:tc>
          <w:tcPr>
            <w:tcW w:w="0" w:type="auto"/>
          </w:tcPr>
          <w:p w14:paraId="73603D52" w14:textId="77777777" w:rsidR="008077CC" w:rsidRDefault="00CF0288">
            <w:pPr>
              <w:pStyle w:val="Compact"/>
            </w:pPr>
            <w:r>
              <w:t>g P/d</w:t>
            </w:r>
          </w:p>
        </w:tc>
        <w:tc>
          <w:tcPr>
            <w:tcW w:w="0" w:type="auto"/>
          </w:tcPr>
          <w:p w14:paraId="4E1D59D1" w14:textId="77777777" w:rsidR="008077CC" w:rsidRDefault="00CF0288">
            <w:pPr>
              <w:pStyle w:val="Compact"/>
            </w:pPr>
            <w:r>
              <w:t>outflow of LOP</w:t>
            </w:r>
          </w:p>
        </w:tc>
        <w:tc>
          <w:tcPr>
            <w:tcW w:w="0" w:type="auto"/>
          </w:tcPr>
          <w:p w14:paraId="570B7779" w14:textId="77777777" w:rsidR="008077CC" w:rsidRDefault="008077CC"/>
        </w:tc>
      </w:tr>
      <w:tr w:rsidR="008077CC" w14:paraId="7BAA2E41" w14:textId="77777777">
        <w:tc>
          <w:tcPr>
            <w:tcW w:w="0" w:type="auto"/>
          </w:tcPr>
          <w:p w14:paraId="280E1053" w14:textId="77777777" w:rsidR="008077CC" w:rsidRDefault="00CF0288">
            <w:pPr>
              <w:pStyle w:val="Compact"/>
            </w:pPr>
            <w:r>
              <w:t>out_ROP</w:t>
            </w:r>
          </w:p>
        </w:tc>
        <w:tc>
          <w:tcPr>
            <w:tcW w:w="0" w:type="auto"/>
          </w:tcPr>
          <w:p w14:paraId="3E95065C" w14:textId="77777777" w:rsidR="008077CC" w:rsidRDefault="00CF0288">
            <w:pPr>
              <w:pStyle w:val="Compact"/>
            </w:pPr>
            <w:r>
              <w:t>IO_out_ROP*Q_out*ROP_a/V_w_a</w:t>
            </w:r>
          </w:p>
        </w:tc>
        <w:tc>
          <w:tcPr>
            <w:tcW w:w="0" w:type="auto"/>
          </w:tcPr>
          <w:p w14:paraId="7621D8D3" w14:textId="77777777" w:rsidR="008077CC" w:rsidRDefault="00CF0288">
            <w:pPr>
              <w:pStyle w:val="Compact"/>
            </w:pPr>
            <w:r>
              <w:t>g P/d</w:t>
            </w:r>
          </w:p>
        </w:tc>
        <w:tc>
          <w:tcPr>
            <w:tcW w:w="0" w:type="auto"/>
          </w:tcPr>
          <w:p w14:paraId="0B881BF4" w14:textId="77777777" w:rsidR="008077CC" w:rsidRDefault="00CF0288">
            <w:pPr>
              <w:pStyle w:val="Compact"/>
            </w:pPr>
            <w:r>
              <w:t>outflow of ROP</w:t>
            </w:r>
          </w:p>
        </w:tc>
        <w:tc>
          <w:tcPr>
            <w:tcW w:w="0" w:type="auto"/>
          </w:tcPr>
          <w:p w14:paraId="7FA51882" w14:textId="77777777" w:rsidR="008077CC" w:rsidRDefault="008077CC"/>
        </w:tc>
      </w:tr>
      <w:tr w:rsidR="008077CC" w14:paraId="54370083" w14:textId="77777777">
        <w:tc>
          <w:tcPr>
            <w:tcW w:w="0" w:type="auto"/>
          </w:tcPr>
          <w:p w14:paraId="4ABD7DB5" w14:textId="77777777" w:rsidR="008077CC" w:rsidRDefault="00CF0288">
            <w:pPr>
              <w:pStyle w:val="Compact"/>
            </w:pPr>
            <w:r>
              <w:t>out_DIP</w:t>
            </w:r>
          </w:p>
        </w:tc>
        <w:tc>
          <w:tcPr>
            <w:tcW w:w="0" w:type="auto"/>
          </w:tcPr>
          <w:p w14:paraId="628C599A" w14:textId="77777777" w:rsidR="008077CC" w:rsidRDefault="00CF0288">
            <w:pPr>
              <w:pStyle w:val="Compact"/>
            </w:pPr>
            <w:r>
              <w:t>IO_out_DIP*Q_out*DIP_a/V_w_a</w:t>
            </w:r>
          </w:p>
        </w:tc>
        <w:tc>
          <w:tcPr>
            <w:tcW w:w="0" w:type="auto"/>
          </w:tcPr>
          <w:p w14:paraId="3D564269" w14:textId="77777777" w:rsidR="008077CC" w:rsidRDefault="00CF0288">
            <w:pPr>
              <w:pStyle w:val="Compact"/>
            </w:pPr>
            <w:r>
              <w:t>g P/d</w:t>
            </w:r>
          </w:p>
        </w:tc>
        <w:tc>
          <w:tcPr>
            <w:tcW w:w="0" w:type="auto"/>
          </w:tcPr>
          <w:p w14:paraId="313E8B57" w14:textId="77777777" w:rsidR="008077CC" w:rsidRDefault="00CF0288">
            <w:pPr>
              <w:pStyle w:val="Compact"/>
            </w:pPr>
            <w:r>
              <w:t>outflow of DIP</w:t>
            </w:r>
          </w:p>
        </w:tc>
        <w:tc>
          <w:tcPr>
            <w:tcW w:w="0" w:type="auto"/>
          </w:tcPr>
          <w:p w14:paraId="4774503D" w14:textId="77777777" w:rsidR="008077CC" w:rsidRDefault="008077CC"/>
        </w:tc>
      </w:tr>
    </w:tbl>
    <w:p w14:paraId="5D1B7EF3" w14:textId="77777777" w:rsidR="008077CC" w:rsidRDefault="00CF0288">
      <w:pPr>
        <w:pStyle w:val="Heading4"/>
      </w:pPr>
      <w:bookmarkStart w:id="33" w:name="rates"/>
      <w:bookmarkEnd w:id="32"/>
      <w:r>
        <w:t>Rates</w:t>
      </w:r>
    </w:p>
    <w:p w14:paraId="02E2168F" w14:textId="77777777" w:rsidR="008077CC" w:rsidRDefault="00CF0288">
      <w:pPr>
        <w:pStyle w:val="TableCaption"/>
      </w:pPr>
      <w:r>
        <w:t>process rates (calculated as a function of forcing variables, intermediate variables and state variables)</w:t>
      </w:r>
    </w:p>
    <w:tbl>
      <w:tblPr>
        <w:tblStyle w:val="Table"/>
        <w:tblW w:w="0" w:type="pct"/>
        <w:tblLook w:val="0020" w:firstRow="1" w:lastRow="0" w:firstColumn="0" w:lastColumn="0" w:noHBand="0" w:noVBand="0"/>
      </w:tblPr>
      <w:tblGrid>
        <w:gridCol w:w="1598"/>
        <w:gridCol w:w="649"/>
        <w:gridCol w:w="2654"/>
        <w:gridCol w:w="4675"/>
      </w:tblGrid>
      <w:tr w:rsidR="008077CC" w14:paraId="3731B9AF" w14:textId="77777777">
        <w:tc>
          <w:tcPr>
            <w:tcW w:w="0" w:type="auto"/>
            <w:tcBorders>
              <w:bottom w:val="single" w:sz="0" w:space="0" w:color="auto"/>
            </w:tcBorders>
            <w:vAlign w:val="bottom"/>
          </w:tcPr>
          <w:p w14:paraId="36881D1A" w14:textId="77777777" w:rsidR="008077CC" w:rsidRDefault="00CF0288">
            <w:pPr>
              <w:pStyle w:val="Compact"/>
            </w:pPr>
            <w:r>
              <w:t>name</w:t>
            </w:r>
          </w:p>
        </w:tc>
        <w:tc>
          <w:tcPr>
            <w:tcW w:w="0" w:type="auto"/>
            <w:tcBorders>
              <w:bottom w:val="single" w:sz="0" w:space="0" w:color="auto"/>
            </w:tcBorders>
            <w:vAlign w:val="bottom"/>
          </w:tcPr>
          <w:p w14:paraId="1ED14E49" w14:textId="77777777" w:rsidR="008077CC" w:rsidRDefault="00CF0288">
            <w:pPr>
              <w:pStyle w:val="Compact"/>
            </w:pPr>
            <w:r>
              <w:t>unit</w:t>
            </w:r>
          </w:p>
        </w:tc>
        <w:tc>
          <w:tcPr>
            <w:tcW w:w="0" w:type="auto"/>
            <w:tcBorders>
              <w:bottom w:val="single" w:sz="0" w:space="0" w:color="auto"/>
            </w:tcBorders>
            <w:vAlign w:val="bottom"/>
          </w:tcPr>
          <w:p w14:paraId="5EB4F6D9" w14:textId="77777777" w:rsidR="008077CC" w:rsidRDefault="00CF0288">
            <w:pPr>
              <w:pStyle w:val="Compact"/>
            </w:pPr>
            <w:r>
              <w:t>description</w:t>
            </w:r>
          </w:p>
        </w:tc>
        <w:tc>
          <w:tcPr>
            <w:tcW w:w="0" w:type="auto"/>
            <w:tcBorders>
              <w:bottom w:val="single" w:sz="0" w:space="0" w:color="auto"/>
            </w:tcBorders>
            <w:vAlign w:val="bottom"/>
          </w:tcPr>
          <w:p w14:paraId="5F6EC2BD" w14:textId="77777777" w:rsidR="008077CC" w:rsidRDefault="00CF0288">
            <w:pPr>
              <w:pStyle w:val="Compact"/>
            </w:pPr>
            <w:r>
              <w:t>assumptions</w:t>
            </w:r>
          </w:p>
        </w:tc>
      </w:tr>
      <w:tr w:rsidR="008077CC" w14:paraId="7DDC018D" w14:textId="77777777">
        <w:tc>
          <w:tcPr>
            <w:tcW w:w="0" w:type="auto"/>
          </w:tcPr>
          <w:p w14:paraId="09AD2D11" w14:textId="77777777" w:rsidR="008077CC" w:rsidRDefault="00CF0288">
            <w:pPr>
              <w:pStyle w:val="Compact"/>
            </w:pPr>
            <w:r>
              <w:t>r_assim</w:t>
            </w:r>
          </w:p>
        </w:tc>
        <w:tc>
          <w:tcPr>
            <w:tcW w:w="0" w:type="auto"/>
          </w:tcPr>
          <w:p w14:paraId="53A6AB62" w14:textId="77777777" w:rsidR="008077CC" w:rsidRDefault="00CF0288">
            <w:pPr>
              <w:pStyle w:val="Compact"/>
            </w:pPr>
            <w:r>
              <w:t>g P/d</w:t>
            </w:r>
          </w:p>
        </w:tc>
        <w:tc>
          <w:tcPr>
            <w:tcW w:w="0" w:type="auto"/>
          </w:tcPr>
          <w:p w14:paraId="3C09B002" w14:textId="77777777" w:rsidR="008077CC" w:rsidRDefault="00CF0288">
            <w:pPr>
              <w:pStyle w:val="Compact"/>
            </w:pPr>
            <w:r>
              <w:t>amount of DIP_b P (g) assimilated by macrophyte plants as net primary productivity</w:t>
            </w:r>
          </w:p>
        </w:tc>
        <w:tc>
          <w:tcPr>
            <w:tcW w:w="0" w:type="auto"/>
          </w:tcPr>
          <w:p w14:paraId="5AB21BA9" w14:textId="77777777" w:rsidR="008077CC" w:rsidRDefault="00CF0288">
            <w:pPr>
              <w:pStyle w:val="Compact"/>
            </w:pPr>
            <w:r>
              <w:t>always affected by temperature, DIP availability, and optionally affected by water level, and self-crowding or shading (Marois &amp; Mitsch 2016; Morris et al. 2002; Wiegman et al. 2019)</w:t>
            </w:r>
          </w:p>
        </w:tc>
      </w:tr>
      <w:tr w:rsidR="008077CC" w14:paraId="21F7E802" w14:textId="77777777">
        <w:tc>
          <w:tcPr>
            <w:tcW w:w="0" w:type="auto"/>
          </w:tcPr>
          <w:p w14:paraId="7C347249" w14:textId="77777777" w:rsidR="008077CC" w:rsidRDefault="00CF0288">
            <w:pPr>
              <w:pStyle w:val="Compact"/>
            </w:pPr>
            <w:r>
              <w:t>r_decay_litter</w:t>
            </w:r>
          </w:p>
        </w:tc>
        <w:tc>
          <w:tcPr>
            <w:tcW w:w="0" w:type="auto"/>
          </w:tcPr>
          <w:p w14:paraId="0311424D" w14:textId="77777777" w:rsidR="008077CC" w:rsidRDefault="00CF0288">
            <w:pPr>
              <w:pStyle w:val="Compact"/>
            </w:pPr>
            <w:r>
              <w:t>1/d</w:t>
            </w:r>
          </w:p>
        </w:tc>
        <w:tc>
          <w:tcPr>
            <w:tcW w:w="0" w:type="auto"/>
          </w:tcPr>
          <w:p w14:paraId="4829271D" w14:textId="77777777" w:rsidR="008077CC" w:rsidRDefault="00CF0288">
            <w:pPr>
              <w:pStyle w:val="Compact"/>
            </w:pPr>
            <w:r>
              <w:t>proportional rate of litter decomposition</w:t>
            </w:r>
          </w:p>
        </w:tc>
        <w:tc>
          <w:tcPr>
            <w:tcW w:w="0" w:type="auto"/>
          </w:tcPr>
          <w:p w14:paraId="6DCE64A4" w14:textId="77777777" w:rsidR="008077CC" w:rsidRDefault="00CF0288">
            <w:pPr>
              <w:pStyle w:val="Compact"/>
            </w:pPr>
            <w:r>
              <w:t>affected by temperature (Wang et al. 2003)</w:t>
            </w:r>
          </w:p>
        </w:tc>
      </w:tr>
      <w:tr w:rsidR="008077CC" w14:paraId="1678E09F" w14:textId="77777777">
        <w:tc>
          <w:tcPr>
            <w:tcW w:w="0" w:type="auto"/>
          </w:tcPr>
          <w:p w14:paraId="3E8C5517" w14:textId="77777777" w:rsidR="008077CC" w:rsidRDefault="00CF0288">
            <w:pPr>
              <w:pStyle w:val="Compact"/>
            </w:pPr>
            <w:r>
              <w:t>r_decay_ROP</w:t>
            </w:r>
          </w:p>
        </w:tc>
        <w:tc>
          <w:tcPr>
            <w:tcW w:w="0" w:type="auto"/>
          </w:tcPr>
          <w:p w14:paraId="28A92E52" w14:textId="77777777" w:rsidR="008077CC" w:rsidRDefault="00CF0288">
            <w:pPr>
              <w:pStyle w:val="Compact"/>
            </w:pPr>
            <w:r>
              <w:t>1/d</w:t>
            </w:r>
          </w:p>
        </w:tc>
        <w:tc>
          <w:tcPr>
            <w:tcW w:w="0" w:type="auto"/>
          </w:tcPr>
          <w:p w14:paraId="7D62C6E5" w14:textId="77777777" w:rsidR="008077CC" w:rsidRDefault="00CF0288">
            <w:pPr>
              <w:pStyle w:val="Compact"/>
            </w:pPr>
            <w:r>
              <w:t>proportional rate of ROP decomposition</w:t>
            </w:r>
          </w:p>
        </w:tc>
        <w:tc>
          <w:tcPr>
            <w:tcW w:w="0" w:type="auto"/>
          </w:tcPr>
          <w:p w14:paraId="5175277E" w14:textId="77777777" w:rsidR="008077CC" w:rsidRDefault="00CF0288">
            <w:pPr>
              <w:pStyle w:val="Compact"/>
            </w:pPr>
            <w:r>
              <w:t>same as r_decay_litter</w:t>
            </w:r>
          </w:p>
        </w:tc>
      </w:tr>
      <w:tr w:rsidR="008077CC" w14:paraId="7065D7D6" w14:textId="77777777">
        <w:tc>
          <w:tcPr>
            <w:tcW w:w="0" w:type="auto"/>
          </w:tcPr>
          <w:p w14:paraId="364DF10E" w14:textId="77777777" w:rsidR="008077CC" w:rsidRDefault="00CF0288">
            <w:pPr>
              <w:pStyle w:val="Compact"/>
            </w:pPr>
            <w:r>
              <w:t>r_decay_LOP</w:t>
            </w:r>
          </w:p>
        </w:tc>
        <w:tc>
          <w:tcPr>
            <w:tcW w:w="0" w:type="auto"/>
          </w:tcPr>
          <w:p w14:paraId="67256FE3" w14:textId="77777777" w:rsidR="008077CC" w:rsidRDefault="00CF0288">
            <w:pPr>
              <w:pStyle w:val="Compact"/>
            </w:pPr>
            <w:r>
              <w:t>1/d</w:t>
            </w:r>
          </w:p>
        </w:tc>
        <w:tc>
          <w:tcPr>
            <w:tcW w:w="0" w:type="auto"/>
          </w:tcPr>
          <w:p w14:paraId="22425473" w14:textId="77777777" w:rsidR="008077CC" w:rsidRDefault="00CF0288">
            <w:pPr>
              <w:pStyle w:val="Compact"/>
            </w:pPr>
            <w:r>
              <w:t>proportional rate of LOP decomposition</w:t>
            </w:r>
          </w:p>
        </w:tc>
        <w:tc>
          <w:tcPr>
            <w:tcW w:w="0" w:type="auto"/>
          </w:tcPr>
          <w:p w14:paraId="65AE725A" w14:textId="77777777" w:rsidR="008077CC" w:rsidRDefault="00CF0288">
            <w:pPr>
              <w:pStyle w:val="Compact"/>
            </w:pPr>
            <w:r>
              <w:t>same as r_decay_litter</w:t>
            </w:r>
          </w:p>
        </w:tc>
      </w:tr>
      <w:tr w:rsidR="008077CC" w14:paraId="429967F1" w14:textId="77777777">
        <w:tc>
          <w:tcPr>
            <w:tcW w:w="0" w:type="auto"/>
          </w:tcPr>
          <w:p w14:paraId="0E161139" w14:textId="77777777" w:rsidR="008077CC" w:rsidRDefault="00CF0288">
            <w:pPr>
              <w:pStyle w:val="Compact"/>
            </w:pPr>
            <w:r>
              <w:t>r_mort_shoot</w:t>
            </w:r>
          </w:p>
        </w:tc>
        <w:tc>
          <w:tcPr>
            <w:tcW w:w="0" w:type="auto"/>
          </w:tcPr>
          <w:p w14:paraId="7F9F8182" w14:textId="77777777" w:rsidR="008077CC" w:rsidRDefault="00CF0288">
            <w:pPr>
              <w:pStyle w:val="Compact"/>
            </w:pPr>
            <w:r>
              <w:t>1/d</w:t>
            </w:r>
          </w:p>
        </w:tc>
        <w:tc>
          <w:tcPr>
            <w:tcW w:w="0" w:type="auto"/>
          </w:tcPr>
          <w:p w14:paraId="25385535" w14:textId="77777777" w:rsidR="008077CC" w:rsidRDefault="00CF0288">
            <w:pPr>
              <w:pStyle w:val="Compact"/>
            </w:pPr>
            <w:r>
              <w:t>proportional rate of shoot death</w:t>
            </w:r>
          </w:p>
        </w:tc>
        <w:tc>
          <w:tcPr>
            <w:tcW w:w="0" w:type="auto"/>
          </w:tcPr>
          <w:p w14:paraId="7D29AB31" w14:textId="77777777" w:rsidR="008077CC" w:rsidRDefault="00CF0288">
            <w:pPr>
              <w:pStyle w:val="Compact"/>
            </w:pPr>
            <w:r>
              <w:t>affected by temperature, increases as a step function when temp drops below threshold (based on field observations) (Wiegman et al. 2019)</w:t>
            </w:r>
          </w:p>
        </w:tc>
      </w:tr>
      <w:tr w:rsidR="008077CC" w14:paraId="1179037A" w14:textId="77777777">
        <w:tc>
          <w:tcPr>
            <w:tcW w:w="0" w:type="auto"/>
          </w:tcPr>
          <w:p w14:paraId="12356D2F" w14:textId="77777777" w:rsidR="008077CC" w:rsidRDefault="00CF0288">
            <w:pPr>
              <w:pStyle w:val="Compact"/>
            </w:pPr>
            <w:r>
              <w:t>r_mort_root</w:t>
            </w:r>
          </w:p>
        </w:tc>
        <w:tc>
          <w:tcPr>
            <w:tcW w:w="0" w:type="auto"/>
          </w:tcPr>
          <w:p w14:paraId="26AA5561" w14:textId="77777777" w:rsidR="008077CC" w:rsidRDefault="00CF0288">
            <w:pPr>
              <w:pStyle w:val="Compact"/>
            </w:pPr>
            <w:r>
              <w:t>1/d</w:t>
            </w:r>
          </w:p>
        </w:tc>
        <w:tc>
          <w:tcPr>
            <w:tcW w:w="0" w:type="auto"/>
          </w:tcPr>
          <w:p w14:paraId="6F9A31A4" w14:textId="77777777" w:rsidR="008077CC" w:rsidRDefault="00CF0288">
            <w:pPr>
              <w:pStyle w:val="Compact"/>
            </w:pPr>
            <w:r>
              <w:t>proportional rate of root death</w:t>
            </w:r>
          </w:p>
        </w:tc>
        <w:tc>
          <w:tcPr>
            <w:tcW w:w="0" w:type="auto"/>
          </w:tcPr>
          <w:p w14:paraId="096F64C1" w14:textId="77777777" w:rsidR="008077CC" w:rsidRDefault="00CF0288">
            <w:pPr>
              <w:pStyle w:val="Compact"/>
            </w:pPr>
            <w:r>
              <w:t>affected by temperature (Morris et al. 2002)</w:t>
            </w:r>
          </w:p>
        </w:tc>
      </w:tr>
      <w:tr w:rsidR="008077CC" w14:paraId="3989C3F7" w14:textId="77777777">
        <w:tc>
          <w:tcPr>
            <w:tcW w:w="0" w:type="auto"/>
          </w:tcPr>
          <w:p w14:paraId="6A871E1C" w14:textId="77777777" w:rsidR="008077CC" w:rsidRDefault="00CF0288">
            <w:pPr>
              <w:pStyle w:val="Compact"/>
            </w:pPr>
            <w:r>
              <w:t>r_adsorp_b</w:t>
            </w:r>
          </w:p>
        </w:tc>
        <w:tc>
          <w:tcPr>
            <w:tcW w:w="0" w:type="auto"/>
          </w:tcPr>
          <w:p w14:paraId="5C9AFA40" w14:textId="77777777" w:rsidR="008077CC" w:rsidRDefault="00CF0288">
            <w:pPr>
              <w:pStyle w:val="Compact"/>
            </w:pPr>
            <w:r>
              <w:t>g P/d</w:t>
            </w:r>
          </w:p>
        </w:tc>
        <w:tc>
          <w:tcPr>
            <w:tcW w:w="0" w:type="auto"/>
          </w:tcPr>
          <w:p w14:paraId="407F6089" w14:textId="77777777" w:rsidR="008077CC" w:rsidRDefault="00CF0288">
            <w:pPr>
              <w:pStyle w:val="Compact"/>
            </w:pPr>
            <w:r>
              <w:t>ammount of DIP adsorbed to PIP belowground</w:t>
            </w:r>
          </w:p>
        </w:tc>
        <w:tc>
          <w:tcPr>
            <w:tcW w:w="0" w:type="auto"/>
          </w:tcPr>
          <w:p w14:paraId="71A74833" w14:textId="77777777" w:rsidR="008077CC" w:rsidRDefault="00CF0288">
            <w:pPr>
              <w:pStyle w:val="Compact"/>
            </w:pPr>
            <w:r>
              <w:t>affected by temperature and equilibrium DIP (Wang et al. 2003); equilibrium DIP can be set as a parameter, or calculated as a function from maximum P storage capacity (Ex_max, variable or constant), and the currently adsorbed P (Ex = PIP_b).</w:t>
            </w:r>
          </w:p>
        </w:tc>
      </w:tr>
      <w:tr w:rsidR="008077CC" w14:paraId="4973C0BE" w14:textId="77777777">
        <w:tc>
          <w:tcPr>
            <w:tcW w:w="0" w:type="auto"/>
          </w:tcPr>
          <w:p w14:paraId="752FA2E2" w14:textId="77777777" w:rsidR="008077CC" w:rsidRDefault="00CF0288">
            <w:pPr>
              <w:pStyle w:val="Compact"/>
            </w:pPr>
            <w:r>
              <w:t>r_diffus</w:t>
            </w:r>
          </w:p>
        </w:tc>
        <w:tc>
          <w:tcPr>
            <w:tcW w:w="0" w:type="auto"/>
          </w:tcPr>
          <w:p w14:paraId="3F88B53B" w14:textId="77777777" w:rsidR="008077CC" w:rsidRDefault="00CF0288">
            <w:pPr>
              <w:pStyle w:val="Compact"/>
            </w:pPr>
            <w:r>
              <w:t>g P/d</w:t>
            </w:r>
          </w:p>
        </w:tc>
        <w:tc>
          <w:tcPr>
            <w:tcW w:w="0" w:type="auto"/>
          </w:tcPr>
          <w:p w14:paraId="7A9D7F75" w14:textId="77777777" w:rsidR="008077CC" w:rsidRDefault="00CF0288">
            <w:pPr>
              <w:pStyle w:val="Compact"/>
            </w:pPr>
            <w:r>
              <w:t>amount of diffusion of DIP_b to DIP_a</w:t>
            </w:r>
          </w:p>
        </w:tc>
        <w:tc>
          <w:tcPr>
            <w:tcW w:w="0" w:type="auto"/>
          </w:tcPr>
          <w:p w14:paraId="072FA258" w14:textId="77777777" w:rsidR="008077CC" w:rsidRDefault="00CF0288">
            <w:pPr>
              <w:pStyle w:val="Compact"/>
            </w:pPr>
            <w:r>
              <w:t>affected by temperature, viscosity of water, concentration gradient, distance, and tortuosity of fluid matrix (Wang et al. 2003; Reddy &amp; Delaune 2008)</w:t>
            </w:r>
          </w:p>
        </w:tc>
      </w:tr>
      <w:tr w:rsidR="008077CC" w14:paraId="71FAD930" w14:textId="77777777">
        <w:tc>
          <w:tcPr>
            <w:tcW w:w="0" w:type="auto"/>
          </w:tcPr>
          <w:p w14:paraId="78B60A64" w14:textId="77777777" w:rsidR="008077CC" w:rsidRDefault="00CF0288">
            <w:pPr>
              <w:pStyle w:val="Compact"/>
            </w:pPr>
            <w:r>
              <w:t>r_sed_IM</w:t>
            </w:r>
          </w:p>
        </w:tc>
        <w:tc>
          <w:tcPr>
            <w:tcW w:w="0" w:type="auto"/>
          </w:tcPr>
          <w:p w14:paraId="7AB9A891" w14:textId="77777777" w:rsidR="008077CC" w:rsidRDefault="00CF0288">
            <w:pPr>
              <w:pStyle w:val="Compact"/>
            </w:pPr>
            <w:r>
              <w:t>1/d</w:t>
            </w:r>
          </w:p>
        </w:tc>
        <w:tc>
          <w:tcPr>
            <w:tcW w:w="0" w:type="auto"/>
          </w:tcPr>
          <w:p w14:paraId="3F84C7D3" w14:textId="77777777" w:rsidR="008077CC" w:rsidRDefault="00CF0288">
            <w:pPr>
              <w:pStyle w:val="Compact"/>
            </w:pPr>
            <w:r>
              <w:t>proportional rate of sedimentation of IM_a to IM_b</w:t>
            </w:r>
          </w:p>
        </w:tc>
        <w:tc>
          <w:tcPr>
            <w:tcW w:w="0" w:type="auto"/>
          </w:tcPr>
          <w:p w14:paraId="63F2BAF3" w14:textId="77777777" w:rsidR="008077CC" w:rsidRDefault="00CF0288">
            <w:pPr>
              <w:pStyle w:val="Compact"/>
            </w:pPr>
            <w:r>
              <w:t xml:space="preserve">affected by settling velocity (temperature, viscosity of water, particle radius, particle density) and water depth, set equal to 1 when depth is less than settling velocity </w:t>
            </w:r>
            <w:r>
              <w:lastRenderedPageBreak/>
              <w:t>(Reddy &amp; Delaune 2008)</w:t>
            </w:r>
          </w:p>
        </w:tc>
      </w:tr>
      <w:tr w:rsidR="008077CC" w14:paraId="59E33E38" w14:textId="77777777">
        <w:tc>
          <w:tcPr>
            <w:tcW w:w="0" w:type="auto"/>
          </w:tcPr>
          <w:p w14:paraId="3F6AE945" w14:textId="77777777" w:rsidR="008077CC" w:rsidRDefault="00CF0288">
            <w:pPr>
              <w:pStyle w:val="Compact"/>
            </w:pPr>
            <w:r>
              <w:lastRenderedPageBreak/>
              <w:t>r_sed_OM</w:t>
            </w:r>
          </w:p>
        </w:tc>
        <w:tc>
          <w:tcPr>
            <w:tcW w:w="0" w:type="auto"/>
          </w:tcPr>
          <w:p w14:paraId="0383C606" w14:textId="77777777" w:rsidR="008077CC" w:rsidRDefault="00CF0288">
            <w:pPr>
              <w:pStyle w:val="Compact"/>
            </w:pPr>
            <w:r>
              <w:t>1/d</w:t>
            </w:r>
          </w:p>
        </w:tc>
        <w:tc>
          <w:tcPr>
            <w:tcW w:w="0" w:type="auto"/>
          </w:tcPr>
          <w:p w14:paraId="7150925E" w14:textId="77777777" w:rsidR="008077CC" w:rsidRDefault="00CF0288">
            <w:pPr>
              <w:pStyle w:val="Compact"/>
            </w:pPr>
            <w:r>
              <w:t>proportional rate of sedimentation of OM_a to OM_b</w:t>
            </w:r>
          </w:p>
        </w:tc>
        <w:tc>
          <w:tcPr>
            <w:tcW w:w="0" w:type="auto"/>
          </w:tcPr>
          <w:p w14:paraId="3B0C1736" w14:textId="77777777" w:rsidR="008077CC" w:rsidRDefault="00CF0288">
            <w:pPr>
              <w:pStyle w:val="Compact"/>
            </w:pPr>
            <w:r>
              <w:t>same as r_sed_OM</w:t>
            </w:r>
          </w:p>
        </w:tc>
      </w:tr>
    </w:tbl>
    <w:p w14:paraId="7DD6CEBF" w14:textId="77777777" w:rsidR="008077CC" w:rsidRDefault="00CF0288">
      <w:pPr>
        <w:pStyle w:val="Heading3"/>
      </w:pPr>
      <w:bookmarkStart w:id="34" w:name="_Toc86446416"/>
      <w:bookmarkStart w:id="35" w:name="forcings-hydroclimatic-inputs"/>
      <w:bookmarkEnd w:id="31"/>
      <w:bookmarkEnd w:id="33"/>
      <w:r>
        <w:t>Forcings (Hydroclimatic Inputs)</w:t>
      </w:r>
      <w:bookmarkEnd w:id="34"/>
    </w:p>
    <w:p w14:paraId="34C65E83" w14:textId="77777777" w:rsidR="008077CC" w:rsidRDefault="00CF0288">
      <w:pPr>
        <w:pStyle w:val="FirstParagraph"/>
      </w:pPr>
      <w:r>
        <w:t xml:space="preserve">The table below gives the variable names and assumptions for the forcing variables used in the model. The model was forced with water level data collected in situ and meteorological data from Burlington Int’l Airport (NOAA NCDC). Water level was measured at field sites by HOBO MX2001 pressure and temperature sensors placed just below the soil surface. Data was corrected for variation in local barometric pressure, also measured by HOBO MX2001s. Any gaps in the water level sensor record were filled via time lag regression with other sensors in the area or with USGS guages (USGS NWIS, r^2&gt;0.9). Water temperature was modeled from air temperature based using a statistical fit to with miniDOT sensors at the soil water interface (r^2&gt;0.9). Precipitation was taken as the daily totals from meteorological data. Evapotranspiration rate was estimated using the penman monteith method via the R package </w:t>
      </w:r>
      <w:r>
        <w:rPr>
          <w:rStyle w:val="VerbatimChar"/>
        </w:rPr>
        <w:t>evapotranspiration</w:t>
      </w:r>
      <w:r>
        <w:t xml:space="preserve">, substituting sunshine hours for solar radiation. Water volume were calculated from area, porosity (assumed = 1), and water depth. We caclulated the first derivative in the time of water volume, and used this to solve for net surface flow. Surface inflow and outflow were deduced from net surface flow by adjusting for through flow. Through flow was calculated as the volume of water divided by the days hydraulic residence time (HRT or </w:t>
      </w:r>
      <m:oMath>
        <m:r>
          <w:rPr>
            <w:rFonts w:ascii="Cambria Math" w:hAnsi="Cambria Math"/>
          </w:rPr>
          <m:t>τ</m:t>
        </m:r>
      </m:oMath>
      <w:r>
        <w:t>).</w:t>
      </w:r>
    </w:p>
    <w:p w14:paraId="39249B6F" w14:textId="77777777" w:rsidR="008077CC" w:rsidRDefault="00CF0288">
      <w:pPr>
        <w:pStyle w:val="BodyText"/>
      </w:pPr>
      <w:r>
        <w:t>$$</w:t>
      </w:r>
    </w:p>
    <w:p w14:paraId="4C6BD4FA" w14:textId="77777777" w:rsidR="008077CC" w:rsidRDefault="00CF0288">
      <w:pPr>
        <w:pStyle w:val="BodyText"/>
      </w:pPr>
      <w:r>
        <w:t>\ V_w = A</w:t>
      </w:r>
      <w:r>
        <w:rPr>
          <w:i/>
        </w:rPr>
        <w:t>aH_w\ dV</w:t>
      </w:r>
      <w:r>
        <w:t xml:space="preserve">{w} = V_{w,t} - V_{w,t+1} \ Q_{net}= dV_w - A(ip - ET) \ </w:t>
      </w:r>
      <w:r>
        <w:rPr>
          <w:i/>
        </w:rPr>
        <w:t xml:space="preserve"> &gt; 0: \ Q</w:t>
      </w:r>
      <w:r>
        <w:t>{in} = Vw/+ Qnet \ Q_{in} = - V_w/\  \ Q_{in} = V_w/\ Q_{out} = V_w/- Q_{net} \</w:t>
      </w:r>
    </w:p>
    <w:p w14:paraId="5FD66AFD" w14:textId="77777777" w:rsidR="008077CC" w:rsidRDefault="00CF0288">
      <w:pPr>
        <w:pStyle w:val="BodyText"/>
      </w:pPr>
      <w:r>
        <w:t>$$</w:t>
      </w:r>
    </w:p>
    <w:p w14:paraId="3FD34287" w14:textId="77777777" w:rsidR="008077CC" w:rsidRDefault="00CF0288">
      <w:pPr>
        <w:pStyle w:val="SourceCode"/>
      </w:pPr>
      <w:r>
        <w:rPr>
          <w:rStyle w:val="VerbatimChar"/>
        </w:rPr>
        <w:t>## Rows: 14 Columns: 4</w:t>
      </w:r>
    </w:p>
    <w:p w14:paraId="26AC0DFC" w14:textId="77777777" w:rsidR="008077CC" w:rsidRDefault="00CF0288">
      <w:pPr>
        <w:pStyle w:val="SourceCode"/>
      </w:pPr>
      <w:r>
        <w:rPr>
          <w:rStyle w:val="VerbatimChar"/>
        </w:rPr>
        <w:t>## -- Column specification --------------------------------------------------------</w:t>
      </w:r>
      <w:r>
        <w:br/>
      </w:r>
      <w:r>
        <w:rPr>
          <w:rStyle w:val="VerbatimChar"/>
        </w:rPr>
        <w:t>## Delimiter: "|"</w:t>
      </w:r>
      <w:r>
        <w:br/>
      </w:r>
      <w:r>
        <w:rPr>
          <w:rStyle w:val="VerbatimChar"/>
        </w:rPr>
        <w:t>## chr (4): Symbol ,  Units ,  Definition ,  Assumptions and Sources</w:t>
      </w:r>
    </w:p>
    <w:p w14:paraId="31A14754" w14:textId="77777777" w:rsidR="008077CC" w:rsidRDefault="00CF0288">
      <w:pPr>
        <w:pStyle w:val="SourceCode"/>
      </w:pPr>
      <w:r>
        <w:rPr>
          <w:rStyle w:val="VerbatimChar"/>
        </w:rPr>
        <w:t xml:space="preserve">## </w:t>
      </w:r>
      <w:r>
        <w:br/>
      </w:r>
      <w:r>
        <w:rPr>
          <w:rStyle w:val="VerbatimChar"/>
        </w:rPr>
        <w:t>## i Use `spec()` to retrieve the full column specification for this data.</w:t>
      </w:r>
      <w:r>
        <w:br/>
      </w:r>
      <w:r>
        <w:rPr>
          <w:rStyle w:val="VerbatimChar"/>
        </w:rPr>
        <w:t>## i Specify the column types or set `show_col_types = FALSE` to quiet this message.</w:t>
      </w:r>
    </w:p>
    <w:p w14:paraId="133A1FA2" w14:textId="77777777" w:rsidR="008077CC" w:rsidRDefault="00CF0288">
      <w:pPr>
        <w:pStyle w:val="SourceCode"/>
      </w:pPr>
      <w:r>
        <w:rPr>
          <w:rStyle w:val="VerbatimChar"/>
        </w:rPr>
        <w:t>## Warning: One or more parsing issues, see `problems()` for details</w:t>
      </w:r>
    </w:p>
    <w:p w14:paraId="37DC5395" w14:textId="77777777" w:rsidR="008077CC" w:rsidRDefault="00CF0288">
      <w:pPr>
        <w:pStyle w:val="TableCaption"/>
      </w:pPr>
      <w:r>
        <w:t>Table 1. Hydroclimate variables</w:t>
      </w:r>
    </w:p>
    <w:tbl>
      <w:tblPr>
        <w:tblStyle w:val="Table"/>
        <w:tblW w:w="0" w:type="pct"/>
        <w:tblLook w:val="0020" w:firstRow="1" w:lastRow="0" w:firstColumn="0" w:lastColumn="0" w:noHBand="0" w:noVBand="0"/>
      </w:tblPr>
      <w:tblGrid>
        <w:gridCol w:w="980"/>
        <w:gridCol w:w="1634"/>
        <w:gridCol w:w="2537"/>
        <w:gridCol w:w="4425"/>
      </w:tblGrid>
      <w:tr w:rsidR="008077CC" w14:paraId="53060AFB" w14:textId="77777777">
        <w:tc>
          <w:tcPr>
            <w:tcW w:w="0" w:type="auto"/>
            <w:tcBorders>
              <w:bottom w:val="single" w:sz="0" w:space="0" w:color="auto"/>
            </w:tcBorders>
            <w:vAlign w:val="bottom"/>
          </w:tcPr>
          <w:p w14:paraId="1A7F4AC8" w14:textId="77777777" w:rsidR="008077CC" w:rsidRDefault="00CF0288">
            <w:pPr>
              <w:pStyle w:val="Compact"/>
            </w:pPr>
            <w:r>
              <w:t>Symbol</w:t>
            </w:r>
          </w:p>
        </w:tc>
        <w:tc>
          <w:tcPr>
            <w:tcW w:w="0" w:type="auto"/>
            <w:tcBorders>
              <w:bottom w:val="single" w:sz="0" w:space="0" w:color="auto"/>
            </w:tcBorders>
            <w:vAlign w:val="bottom"/>
          </w:tcPr>
          <w:p w14:paraId="2064915B" w14:textId="77777777" w:rsidR="008077CC" w:rsidRDefault="00CF0288">
            <w:pPr>
              <w:pStyle w:val="Compact"/>
              <w:jc w:val="center"/>
            </w:pPr>
            <w:r>
              <w:t>Units</w:t>
            </w:r>
          </w:p>
        </w:tc>
        <w:tc>
          <w:tcPr>
            <w:tcW w:w="0" w:type="auto"/>
            <w:tcBorders>
              <w:bottom w:val="single" w:sz="0" w:space="0" w:color="auto"/>
            </w:tcBorders>
            <w:vAlign w:val="bottom"/>
          </w:tcPr>
          <w:p w14:paraId="4D291A76" w14:textId="77777777" w:rsidR="008077CC" w:rsidRDefault="00CF0288">
            <w:pPr>
              <w:pStyle w:val="Compact"/>
              <w:jc w:val="center"/>
            </w:pPr>
            <w:r>
              <w:t>Definition</w:t>
            </w:r>
          </w:p>
        </w:tc>
        <w:tc>
          <w:tcPr>
            <w:tcW w:w="0" w:type="auto"/>
            <w:tcBorders>
              <w:bottom w:val="single" w:sz="0" w:space="0" w:color="auto"/>
            </w:tcBorders>
            <w:vAlign w:val="bottom"/>
          </w:tcPr>
          <w:p w14:paraId="3CE908DE" w14:textId="77777777" w:rsidR="008077CC" w:rsidRDefault="00CF0288">
            <w:pPr>
              <w:pStyle w:val="Compact"/>
              <w:jc w:val="center"/>
            </w:pPr>
            <w:r>
              <w:t>Assumptions and Sources</w:t>
            </w:r>
          </w:p>
        </w:tc>
      </w:tr>
      <w:tr w:rsidR="008077CC" w14:paraId="44A1711D" w14:textId="77777777">
        <w:tc>
          <w:tcPr>
            <w:tcW w:w="0" w:type="auto"/>
          </w:tcPr>
          <w:p w14:paraId="29E03353" w14:textId="77777777" w:rsidR="008077CC" w:rsidRDefault="00CF0288">
            <w:pPr>
              <w:pStyle w:val="Compact"/>
            </w:pPr>
            <w:r>
              <w:t>Zs</w:t>
            </w:r>
          </w:p>
        </w:tc>
        <w:tc>
          <w:tcPr>
            <w:tcW w:w="0" w:type="auto"/>
          </w:tcPr>
          <w:p w14:paraId="191DBF76" w14:textId="77777777" w:rsidR="008077CC" w:rsidRDefault="00CF0288">
            <w:pPr>
              <w:pStyle w:val="Compact"/>
              <w:jc w:val="center"/>
            </w:pPr>
            <w:r>
              <w:t>(m, NAD’83)</w:t>
            </w:r>
          </w:p>
        </w:tc>
        <w:tc>
          <w:tcPr>
            <w:tcW w:w="0" w:type="auto"/>
          </w:tcPr>
          <w:p w14:paraId="2546D036" w14:textId="77777777" w:rsidR="008077CC" w:rsidRDefault="00CF0288">
            <w:pPr>
              <w:pStyle w:val="Compact"/>
              <w:jc w:val="center"/>
            </w:pPr>
            <w:r>
              <w:t xml:space="preserve">elevation of sediment </w:t>
            </w:r>
            <w:r>
              <w:lastRenderedPageBreak/>
              <w:t>surface</w:t>
            </w:r>
          </w:p>
        </w:tc>
        <w:tc>
          <w:tcPr>
            <w:tcW w:w="0" w:type="auto"/>
          </w:tcPr>
          <w:p w14:paraId="28AE5FE4" w14:textId="77777777" w:rsidR="008077CC" w:rsidRDefault="00CF0288">
            <w:pPr>
              <w:pStyle w:val="Compact"/>
              <w:jc w:val="center"/>
            </w:pPr>
            <w:r>
              <w:lastRenderedPageBreak/>
              <w:t xml:space="preserve">estimated from LiDAR 0.5m DEM (VCGI), </w:t>
            </w:r>
            <w:r>
              <w:lastRenderedPageBreak/>
              <w:t>corrected with Emlid Reach RS+ RTK/GNSS survey (centimeter level accuracy)</w:t>
            </w:r>
          </w:p>
        </w:tc>
      </w:tr>
      <w:tr w:rsidR="008077CC" w14:paraId="093D43B1" w14:textId="77777777">
        <w:tc>
          <w:tcPr>
            <w:tcW w:w="0" w:type="auto"/>
          </w:tcPr>
          <w:p w14:paraId="007D43B9" w14:textId="77777777" w:rsidR="008077CC" w:rsidRDefault="00CF0288">
            <w:pPr>
              <w:pStyle w:val="Compact"/>
            </w:pPr>
            <w:r>
              <w:lastRenderedPageBreak/>
              <w:t>Hw</w:t>
            </w:r>
          </w:p>
        </w:tc>
        <w:tc>
          <w:tcPr>
            <w:tcW w:w="0" w:type="auto"/>
          </w:tcPr>
          <w:p w14:paraId="609BD00B" w14:textId="77777777" w:rsidR="008077CC" w:rsidRDefault="00CF0288">
            <w:pPr>
              <w:pStyle w:val="Compact"/>
              <w:jc w:val="center"/>
            </w:pPr>
            <w:r>
              <w:t>(m)</w:t>
            </w:r>
          </w:p>
        </w:tc>
        <w:tc>
          <w:tcPr>
            <w:tcW w:w="0" w:type="auto"/>
          </w:tcPr>
          <w:p w14:paraId="54892CE8" w14:textId="77777777" w:rsidR="008077CC" w:rsidRDefault="00CF0288">
            <w:pPr>
              <w:pStyle w:val="Compact"/>
              <w:jc w:val="center"/>
            </w:pPr>
            <w:r>
              <w:t>height of water above sediment surface</w:t>
            </w:r>
          </w:p>
        </w:tc>
        <w:tc>
          <w:tcPr>
            <w:tcW w:w="0" w:type="auto"/>
          </w:tcPr>
          <w:p w14:paraId="2D8CAFB3" w14:textId="77777777" w:rsidR="008077CC" w:rsidRDefault="00CF0288">
            <w:pPr>
              <w:pStyle w:val="Compact"/>
              <w:jc w:val="center"/>
            </w:pPr>
            <w:r>
              <w:t>measured with HOBO MX2001 water level logger</w:t>
            </w:r>
          </w:p>
        </w:tc>
      </w:tr>
      <w:tr w:rsidR="008077CC" w14:paraId="193A71C2" w14:textId="77777777">
        <w:tc>
          <w:tcPr>
            <w:tcW w:w="0" w:type="auto"/>
          </w:tcPr>
          <w:p w14:paraId="0E5A92BA" w14:textId="77777777" w:rsidR="008077CC" w:rsidRDefault="00CF0288">
            <w:pPr>
              <w:pStyle w:val="Compact"/>
            </w:pPr>
            <w:r>
              <w:t>Zw</w:t>
            </w:r>
          </w:p>
        </w:tc>
        <w:tc>
          <w:tcPr>
            <w:tcW w:w="0" w:type="auto"/>
          </w:tcPr>
          <w:p w14:paraId="43BBB09A" w14:textId="77777777" w:rsidR="008077CC" w:rsidRDefault="00CF0288">
            <w:pPr>
              <w:pStyle w:val="Compact"/>
              <w:jc w:val="center"/>
            </w:pPr>
            <w:r>
              <w:t>(m, NAD’83)</w:t>
            </w:r>
          </w:p>
        </w:tc>
        <w:tc>
          <w:tcPr>
            <w:tcW w:w="0" w:type="auto"/>
          </w:tcPr>
          <w:p w14:paraId="1272E548" w14:textId="77777777" w:rsidR="008077CC" w:rsidRDefault="00CF0288">
            <w:pPr>
              <w:pStyle w:val="Compact"/>
              <w:jc w:val="center"/>
            </w:pPr>
            <w:r>
              <w:t>elevation of water</w:t>
            </w:r>
          </w:p>
        </w:tc>
        <w:tc>
          <w:tcPr>
            <w:tcW w:w="0" w:type="auto"/>
          </w:tcPr>
          <w:p w14:paraId="5CD2ACC2" w14:textId="77777777" w:rsidR="008077CC" w:rsidRDefault="00CF0288">
            <w:pPr>
              <w:pStyle w:val="Compact"/>
              <w:jc w:val="center"/>
            </w:pPr>
            <w:r>
              <w:t>Hw + Zs</w:t>
            </w:r>
          </w:p>
        </w:tc>
      </w:tr>
      <w:tr w:rsidR="008077CC" w14:paraId="25B63BF8" w14:textId="77777777">
        <w:tc>
          <w:tcPr>
            <w:tcW w:w="0" w:type="auto"/>
          </w:tcPr>
          <w:p w14:paraId="722AECCD" w14:textId="77777777" w:rsidR="008077CC" w:rsidRDefault="00CF0288">
            <w:pPr>
              <w:pStyle w:val="Compact"/>
            </w:pPr>
            <w:r>
              <w:t>A</w:t>
            </w:r>
          </w:p>
        </w:tc>
        <w:tc>
          <w:tcPr>
            <w:tcW w:w="0" w:type="auto"/>
          </w:tcPr>
          <w:p w14:paraId="73CB5FB1" w14:textId="77777777" w:rsidR="008077CC" w:rsidRDefault="00CF0288">
            <w:pPr>
              <w:pStyle w:val="Compact"/>
              <w:jc w:val="center"/>
            </w:pPr>
            <w:r>
              <w:t>(m^2)</w:t>
            </w:r>
          </w:p>
        </w:tc>
        <w:tc>
          <w:tcPr>
            <w:tcW w:w="0" w:type="auto"/>
          </w:tcPr>
          <w:p w14:paraId="5C2306CE" w14:textId="77777777" w:rsidR="008077CC" w:rsidRDefault="00CF0288">
            <w:pPr>
              <w:pStyle w:val="Compact"/>
              <w:jc w:val="center"/>
            </w:pPr>
            <w:r>
              <w:t>wetland surface area</w:t>
            </w:r>
          </w:p>
        </w:tc>
        <w:tc>
          <w:tcPr>
            <w:tcW w:w="0" w:type="auto"/>
          </w:tcPr>
          <w:p w14:paraId="46C8F044" w14:textId="77777777" w:rsidR="008077CC" w:rsidRDefault="00CF0288">
            <w:pPr>
              <w:pStyle w:val="Compact"/>
              <w:jc w:val="center"/>
            </w:pPr>
            <w:r>
              <w:t>interpolated from stage table as f(Hw)</w:t>
            </w:r>
          </w:p>
        </w:tc>
      </w:tr>
      <w:tr w:rsidR="008077CC" w14:paraId="0F1F3310" w14:textId="77777777">
        <w:tc>
          <w:tcPr>
            <w:tcW w:w="0" w:type="auto"/>
          </w:tcPr>
          <w:p w14:paraId="5B2755B6" w14:textId="77777777" w:rsidR="008077CC" w:rsidRDefault="00CF0288">
            <w:pPr>
              <w:pStyle w:val="Compact"/>
            </w:pPr>
            <w:r>
              <w:t>Vw</w:t>
            </w:r>
          </w:p>
        </w:tc>
        <w:tc>
          <w:tcPr>
            <w:tcW w:w="0" w:type="auto"/>
          </w:tcPr>
          <w:p w14:paraId="0F0FFEF0" w14:textId="77777777" w:rsidR="008077CC" w:rsidRDefault="00CF0288">
            <w:pPr>
              <w:pStyle w:val="Compact"/>
              <w:jc w:val="center"/>
            </w:pPr>
            <w:r>
              <w:t>(m^3)</w:t>
            </w:r>
          </w:p>
        </w:tc>
        <w:tc>
          <w:tcPr>
            <w:tcW w:w="0" w:type="auto"/>
          </w:tcPr>
          <w:p w14:paraId="73B3EC2A" w14:textId="77777777" w:rsidR="008077CC" w:rsidRDefault="00CF0288">
            <w:pPr>
              <w:pStyle w:val="Compact"/>
              <w:jc w:val="center"/>
            </w:pPr>
            <w:r>
              <w:t>Water volume of wetland surface water</w:t>
            </w:r>
          </w:p>
        </w:tc>
        <w:tc>
          <w:tcPr>
            <w:tcW w:w="0" w:type="auto"/>
          </w:tcPr>
          <w:p w14:paraId="58780330" w14:textId="77777777" w:rsidR="008077CC" w:rsidRDefault="00CF0288">
            <w:pPr>
              <w:pStyle w:val="Compact"/>
              <w:jc w:val="center"/>
            </w:pPr>
            <w:r>
              <w:t>calculated from A and H_w</w:t>
            </w:r>
          </w:p>
        </w:tc>
      </w:tr>
      <w:tr w:rsidR="008077CC" w14:paraId="67175FDA" w14:textId="77777777">
        <w:tc>
          <w:tcPr>
            <w:tcW w:w="0" w:type="auto"/>
          </w:tcPr>
          <w:p w14:paraId="3AF6B27F" w14:textId="77777777" w:rsidR="008077CC" w:rsidRDefault="00CF0288">
            <w:pPr>
              <w:pStyle w:val="Compact"/>
            </w:pPr>
            <w:r>
              <w:t>ET</w:t>
            </w:r>
          </w:p>
        </w:tc>
        <w:tc>
          <w:tcPr>
            <w:tcW w:w="0" w:type="auto"/>
          </w:tcPr>
          <w:p w14:paraId="252A8921" w14:textId="77777777" w:rsidR="008077CC" w:rsidRDefault="00CF0288">
            <w:pPr>
              <w:pStyle w:val="Compact"/>
              <w:jc w:val="center"/>
            </w:pPr>
            <w:r>
              <w:t>(cm/day)</w:t>
            </w:r>
          </w:p>
        </w:tc>
        <w:tc>
          <w:tcPr>
            <w:tcW w:w="0" w:type="auto"/>
          </w:tcPr>
          <w:p w14:paraId="6BDB8C67" w14:textId="77777777" w:rsidR="008077CC" w:rsidRDefault="00CF0288">
            <w:pPr>
              <w:pStyle w:val="Compact"/>
              <w:jc w:val="center"/>
            </w:pPr>
            <w:r>
              <w:t>Evapotranspiration rate</w:t>
            </w:r>
          </w:p>
        </w:tc>
        <w:tc>
          <w:tcPr>
            <w:tcW w:w="0" w:type="auto"/>
          </w:tcPr>
          <w:p w14:paraId="60A64E51" w14:textId="77777777" w:rsidR="008077CC" w:rsidRDefault="00CF0288">
            <w:pPr>
              <w:pStyle w:val="Compact"/>
              <w:jc w:val="center"/>
            </w:pPr>
            <w:r>
              <w:t xml:space="preserve">Calculated at daily intervals with penman monteith equation via the </w:t>
            </w:r>
            <w:r>
              <w:rPr>
                <w:rStyle w:val="VerbatimChar"/>
              </w:rPr>
              <w:t>Evapotranspiration</w:t>
            </w:r>
            <w:r>
              <w:t xml:space="preserve"> package, weather data from BURLINGTON INTERNATIONAL AIRPORT, VT US (WBAN:14742) (NOAA NCDC)</w:t>
            </w:r>
          </w:p>
        </w:tc>
      </w:tr>
      <w:tr w:rsidR="008077CC" w14:paraId="4E6DE33D" w14:textId="77777777">
        <w:tc>
          <w:tcPr>
            <w:tcW w:w="0" w:type="auto"/>
          </w:tcPr>
          <w:p w14:paraId="06C513A7" w14:textId="77777777" w:rsidR="008077CC" w:rsidRDefault="00CF0288">
            <w:pPr>
              <w:pStyle w:val="Compact"/>
            </w:pPr>
            <w:r>
              <w:t>ip</w:t>
            </w:r>
          </w:p>
        </w:tc>
        <w:tc>
          <w:tcPr>
            <w:tcW w:w="0" w:type="auto"/>
          </w:tcPr>
          <w:p w14:paraId="518F9EE5" w14:textId="77777777" w:rsidR="008077CC" w:rsidRDefault="00CF0288">
            <w:pPr>
              <w:pStyle w:val="Compact"/>
              <w:jc w:val="center"/>
            </w:pPr>
            <w:r>
              <w:t>(cm/day)</w:t>
            </w:r>
          </w:p>
        </w:tc>
        <w:tc>
          <w:tcPr>
            <w:tcW w:w="0" w:type="auto"/>
          </w:tcPr>
          <w:p w14:paraId="0DCF9DFF" w14:textId="77777777" w:rsidR="008077CC" w:rsidRDefault="00CF0288">
            <w:pPr>
              <w:pStyle w:val="Compact"/>
              <w:jc w:val="center"/>
            </w:pPr>
            <w:r>
              <w:t>Precipitation rate</w:t>
            </w:r>
          </w:p>
        </w:tc>
        <w:tc>
          <w:tcPr>
            <w:tcW w:w="0" w:type="auto"/>
          </w:tcPr>
          <w:p w14:paraId="70ECFB34" w14:textId="77777777" w:rsidR="008077CC" w:rsidRDefault="00CF0288">
            <w:pPr>
              <w:pStyle w:val="Compact"/>
              <w:jc w:val="center"/>
            </w:pPr>
            <w:r>
              <w:t>totals derived from sub-hourly weather observations from BURLINGTON INTERNATIONAL AIRPORT, VT US (WBAN:14742)(NOAA NCDC)</w:t>
            </w:r>
          </w:p>
        </w:tc>
      </w:tr>
      <w:tr w:rsidR="008077CC" w14:paraId="1C921580" w14:textId="77777777">
        <w:tc>
          <w:tcPr>
            <w:tcW w:w="0" w:type="auto"/>
          </w:tcPr>
          <w:p w14:paraId="68B383FC" w14:textId="77777777" w:rsidR="008077CC" w:rsidRDefault="00CF0288">
            <w:pPr>
              <w:pStyle w:val="Compact"/>
            </w:pPr>
            <w:r>
              <w:t>Qnet</w:t>
            </w:r>
          </w:p>
        </w:tc>
        <w:tc>
          <w:tcPr>
            <w:tcW w:w="0" w:type="auto"/>
          </w:tcPr>
          <w:p w14:paraId="49DB38CE" w14:textId="77777777" w:rsidR="008077CC" w:rsidRDefault="00CF0288">
            <w:pPr>
              <w:pStyle w:val="Compact"/>
              <w:jc w:val="center"/>
            </w:pPr>
            <w:r>
              <w:t>(m^3)</w:t>
            </w:r>
          </w:p>
        </w:tc>
        <w:tc>
          <w:tcPr>
            <w:tcW w:w="0" w:type="auto"/>
          </w:tcPr>
          <w:p w14:paraId="7A1F2401" w14:textId="77777777" w:rsidR="008077CC" w:rsidRDefault="00CF0288">
            <w:pPr>
              <w:pStyle w:val="Compact"/>
              <w:jc w:val="center"/>
            </w:pPr>
            <w:r>
              <w:t>net surface flow</w:t>
            </w:r>
          </w:p>
        </w:tc>
        <w:tc>
          <w:tcPr>
            <w:tcW w:w="0" w:type="auto"/>
          </w:tcPr>
          <w:p w14:paraId="17B52D28" w14:textId="77777777" w:rsidR="008077CC" w:rsidRDefault="00CF0288">
            <w:pPr>
              <w:pStyle w:val="Compact"/>
              <w:jc w:val="center"/>
            </w:pPr>
            <w:r>
              <w:t>deduced from dVw, and A(ip - ET)</w:t>
            </w:r>
          </w:p>
        </w:tc>
      </w:tr>
      <w:tr w:rsidR="008077CC" w14:paraId="25EE34D6" w14:textId="77777777">
        <w:tc>
          <w:tcPr>
            <w:tcW w:w="0" w:type="auto"/>
          </w:tcPr>
          <w:p w14:paraId="2B4F8B4B" w14:textId="77777777" w:rsidR="008077CC" w:rsidRDefault="00CF0288">
            <w:pPr>
              <w:pStyle w:val="Compact"/>
            </w:pPr>
            <w:r>
              <w:t>Qin</w:t>
            </w:r>
          </w:p>
        </w:tc>
        <w:tc>
          <w:tcPr>
            <w:tcW w:w="0" w:type="auto"/>
          </w:tcPr>
          <w:p w14:paraId="259F9424" w14:textId="77777777" w:rsidR="008077CC" w:rsidRDefault="00CF0288">
            <w:pPr>
              <w:pStyle w:val="Compact"/>
              <w:jc w:val="center"/>
            </w:pPr>
            <w:r>
              <w:t>(m^3/day)</w:t>
            </w:r>
          </w:p>
        </w:tc>
        <w:tc>
          <w:tcPr>
            <w:tcW w:w="0" w:type="auto"/>
          </w:tcPr>
          <w:p w14:paraId="7602DF06" w14:textId="77777777" w:rsidR="008077CC" w:rsidRDefault="00CF0288">
            <w:pPr>
              <w:pStyle w:val="Compact"/>
              <w:jc w:val="center"/>
            </w:pPr>
            <w:r>
              <w:t>Volumetric inflow rate</w:t>
            </w:r>
          </w:p>
        </w:tc>
        <w:tc>
          <w:tcPr>
            <w:tcW w:w="0" w:type="auto"/>
          </w:tcPr>
          <w:p w14:paraId="6732E0FD" w14:textId="77777777" w:rsidR="008077CC" w:rsidRDefault="00CF0288">
            <w:pPr>
              <w:pStyle w:val="Compact"/>
              <w:jc w:val="center"/>
            </w:pPr>
            <w:r>
              <w:t>modeled with HydroCAD and/or solved from water balance</w:t>
            </w:r>
          </w:p>
        </w:tc>
      </w:tr>
      <w:tr w:rsidR="008077CC" w14:paraId="64A7A46C" w14:textId="77777777">
        <w:tc>
          <w:tcPr>
            <w:tcW w:w="0" w:type="auto"/>
          </w:tcPr>
          <w:p w14:paraId="3E6DB0F0" w14:textId="77777777" w:rsidR="008077CC" w:rsidRDefault="00CF0288">
            <w:pPr>
              <w:pStyle w:val="Compact"/>
            </w:pPr>
            <w:r>
              <w:t>Qout</w:t>
            </w:r>
          </w:p>
        </w:tc>
        <w:tc>
          <w:tcPr>
            <w:tcW w:w="0" w:type="auto"/>
          </w:tcPr>
          <w:p w14:paraId="1129ADB3" w14:textId="77777777" w:rsidR="008077CC" w:rsidRDefault="00CF0288">
            <w:pPr>
              <w:pStyle w:val="Compact"/>
              <w:jc w:val="center"/>
            </w:pPr>
            <w:r>
              <w:t>(m^3/day)</w:t>
            </w:r>
          </w:p>
        </w:tc>
        <w:tc>
          <w:tcPr>
            <w:tcW w:w="0" w:type="auto"/>
          </w:tcPr>
          <w:p w14:paraId="06F95C96" w14:textId="77777777" w:rsidR="008077CC" w:rsidRDefault="00CF0288">
            <w:pPr>
              <w:pStyle w:val="Compact"/>
              <w:jc w:val="center"/>
            </w:pPr>
            <w:r>
              <w:t>Wetland discharge (outflow) rate</w:t>
            </w:r>
          </w:p>
        </w:tc>
        <w:tc>
          <w:tcPr>
            <w:tcW w:w="0" w:type="auto"/>
          </w:tcPr>
          <w:p w14:paraId="27618E95" w14:textId="77777777" w:rsidR="008077CC" w:rsidRDefault="00CF0288">
            <w:pPr>
              <w:pStyle w:val="Compact"/>
              <w:jc w:val="center"/>
            </w:pPr>
            <w:r>
              <w:t>Modeled as a f(Hw) based on site observations</w:t>
            </w:r>
          </w:p>
        </w:tc>
      </w:tr>
      <w:tr w:rsidR="008077CC" w14:paraId="5AFD59DB" w14:textId="77777777">
        <w:tc>
          <w:tcPr>
            <w:tcW w:w="0" w:type="auto"/>
          </w:tcPr>
          <w:p w14:paraId="0E5BA937" w14:textId="77777777" w:rsidR="008077CC" w:rsidRDefault="00CF0288">
            <w:pPr>
              <w:pStyle w:val="Compact"/>
            </w:pPr>
            <w:r>
              <w:t>Qg</w:t>
            </w:r>
          </w:p>
        </w:tc>
        <w:tc>
          <w:tcPr>
            <w:tcW w:w="0" w:type="auto"/>
          </w:tcPr>
          <w:p w14:paraId="6D775E9F" w14:textId="77777777" w:rsidR="008077CC" w:rsidRDefault="00CF0288">
            <w:pPr>
              <w:pStyle w:val="Compact"/>
              <w:jc w:val="center"/>
            </w:pPr>
            <w:r>
              <w:t>(m^3/day)</w:t>
            </w:r>
          </w:p>
        </w:tc>
        <w:tc>
          <w:tcPr>
            <w:tcW w:w="0" w:type="auto"/>
          </w:tcPr>
          <w:p w14:paraId="1775EA15" w14:textId="77777777" w:rsidR="008077CC" w:rsidRDefault="00CF0288">
            <w:pPr>
              <w:pStyle w:val="Compact"/>
              <w:jc w:val="center"/>
            </w:pPr>
            <w:r>
              <w:t>Groundwater discharge (negative for infiltration)</w:t>
            </w:r>
          </w:p>
        </w:tc>
        <w:tc>
          <w:tcPr>
            <w:tcW w:w="0" w:type="auto"/>
          </w:tcPr>
          <w:p w14:paraId="21A1E5E6" w14:textId="77777777" w:rsidR="008077CC" w:rsidRDefault="00CF0288">
            <w:pPr>
              <w:pStyle w:val="Compact"/>
              <w:jc w:val="center"/>
            </w:pPr>
            <w:r>
              <w:t>assumed = 0</w:t>
            </w:r>
          </w:p>
        </w:tc>
      </w:tr>
      <w:tr w:rsidR="008077CC" w14:paraId="0B5A7421" w14:textId="77777777">
        <w:tc>
          <w:tcPr>
            <w:tcW w:w="0" w:type="auto"/>
          </w:tcPr>
          <w:p w14:paraId="446D1454" w14:textId="77777777" w:rsidR="008077CC" w:rsidRDefault="00CF0288">
            <w:pPr>
              <w:pStyle w:val="Compact"/>
            </w:pPr>
            <w:r>
              <w:t>Uw</w:t>
            </w:r>
          </w:p>
        </w:tc>
        <w:tc>
          <w:tcPr>
            <w:tcW w:w="0" w:type="auto"/>
          </w:tcPr>
          <w:p w14:paraId="27B1B854" w14:textId="77777777" w:rsidR="008077CC" w:rsidRDefault="00CF0288">
            <w:pPr>
              <w:pStyle w:val="Compact"/>
              <w:jc w:val="center"/>
            </w:pPr>
            <w:r>
              <w:t>(m/s)</w:t>
            </w:r>
          </w:p>
        </w:tc>
        <w:tc>
          <w:tcPr>
            <w:tcW w:w="0" w:type="auto"/>
          </w:tcPr>
          <w:p w14:paraId="67F931E0" w14:textId="77777777" w:rsidR="008077CC" w:rsidRDefault="00CF0288">
            <w:pPr>
              <w:pStyle w:val="Compact"/>
              <w:jc w:val="center"/>
            </w:pPr>
            <w:r>
              <w:t>Wind speed</w:t>
            </w:r>
          </w:p>
        </w:tc>
        <w:tc>
          <w:tcPr>
            <w:tcW w:w="0" w:type="auto"/>
          </w:tcPr>
          <w:p w14:paraId="5DFB4387" w14:textId="77777777" w:rsidR="008077CC" w:rsidRDefault="00CF0288">
            <w:pPr>
              <w:pStyle w:val="Compact"/>
              <w:jc w:val="center"/>
            </w:pPr>
            <w:r>
              <w:t>mean derived from sub-hourly data from BURLINGTON INTERNATIONAL AIRPORT, VT US (WBAN:14742) | used in evapotranspiration calculation</w:t>
            </w:r>
          </w:p>
        </w:tc>
      </w:tr>
      <w:tr w:rsidR="008077CC" w14:paraId="18D88CF1" w14:textId="77777777">
        <w:tc>
          <w:tcPr>
            <w:tcW w:w="0" w:type="auto"/>
          </w:tcPr>
          <w:p w14:paraId="2825C08D" w14:textId="77777777" w:rsidR="008077CC" w:rsidRDefault="00CF0288">
            <w:pPr>
              <w:pStyle w:val="Compact"/>
            </w:pPr>
            <w:r>
              <w:t>Tair</w:t>
            </w:r>
          </w:p>
        </w:tc>
        <w:tc>
          <w:tcPr>
            <w:tcW w:w="0" w:type="auto"/>
          </w:tcPr>
          <w:p w14:paraId="4B589B4B" w14:textId="77777777" w:rsidR="008077CC" w:rsidRDefault="00CF0288">
            <w:pPr>
              <w:pStyle w:val="Compact"/>
              <w:jc w:val="center"/>
            </w:pPr>
            <w:r>
              <w:t>(&lt;U+00B0&gt;C)</w:t>
            </w:r>
          </w:p>
        </w:tc>
        <w:tc>
          <w:tcPr>
            <w:tcW w:w="0" w:type="auto"/>
          </w:tcPr>
          <w:p w14:paraId="214A5D52" w14:textId="77777777" w:rsidR="008077CC" w:rsidRDefault="00CF0288">
            <w:pPr>
              <w:pStyle w:val="Compact"/>
              <w:jc w:val="center"/>
            </w:pPr>
            <w:r>
              <w:t>Daily air temperature</w:t>
            </w:r>
          </w:p>
        </w:tc>
        <w:tc>
          <w:tcPr>
            <w:tcW w:w="0" w:type="auto"/>
          </w:tcPr>
          <w:p w14:paraId="3CEADACC" w14:textId="77777777" w:rsidR="008077CC" w:rsidRDefault="00CF0288">
            <w:pPr>
              <w:pStyle w:val="Compact"/>
              <w:jc w:val="center"/>
            </w:pPr>
            <w:r>
              <w:t>mean derived from sub-hourly data BURLINGTON INTERNATIONAL AIRPORT, VT US (WBAN:14742) |</w:t>
            </w:r>
          </w:p>
        </w:tc>
      </w:tr>
      <w:tr w:rsidR="008077CC" w14:paraId="4D614F35" w14:textId="77777777">
        <w:tc>
          <w:tcPr>
            <w:tcW w:w="0" w:type="auto"/>
          </w:tcPr>
          <w:p w14:paraId="46A3C24E" w14:textId="77777777" w:rsidR="008077CC" w:rsidRDefault="00CF0288">
            <w:pPr>
              <w:pStyle w:val="Compact"/>
            </w:pPr>
            <w:r>
              <w:t>TW</w:t>
            </w:r>
          </w:p>
        </w:tc>
        <w:tc>
          <w:tcPr>
            <w:tcW w:w="0" w:type="auto"/>
          </w:tcPr>
          <w:p w14:paraId="1362127D" w14:textId="77777777" w:rsidR="008077CC" w:rsidRDefault="00CF0288">
            <w:pPr>
              <w:pStyle w:val="Compact"/>
              <w:jc w:val="center"/>
            </w:pPr>
            <w:r>
              <w:t>(&lt;U+00B0&gt;C)</w:t>
            </w:r>
          </w:p>
        </w:tc>
        <w:tc>
          <w:tcPr>
            <w:tcW w:w="0" w:type="auto"/>
          </w:tcPr>
          <w:p w14:paraId="346C0B52" w14:textId="77777777" w:rsidR="008077CC" w:rsidRDefault="00CF0288">
            <w:pPr>
              <w:pStyle w:val="Compact"/>
              <w:jc w:val="center"/>
            </w:pPr>
            <w:r>
              <w:t>Daily water average temperature</w:t>
            </w:r>
          </w:p>
        </w:tc>
        <w:tc>
          <w:tcPr>
            <w:tcW w:w="0" w:type="auto"/>
          </w:tcPr>
          <w:p w14:paraId="2FFB0E53" w14:textId="77777777" w:rsidR="008077CC" w:rsidRDefault="00CF0288">
            <w:pPr>
              <w:pStyle w:val="Compact"/>
              <w:jc w:val="center"/>
            </w:pPr>
            <w:r>
              <w:t>Modeled from Tair using equation from linear model fit to temperature measured with PME miniDOT. IF(Tair &gt; 0): TW = 2.5+0.8Tair ELSE: TW = 0</w:t>
            </w:r>
          </w:p>
        </w:tc>
      </w:tr>
    </w:tbl>
    <w:p w14:paraId="292881EA" w14:textId="77777777" w:rsidR="008077CC" w:rsidRDefault="00CF0288">
      <w:pPr>
        <w:pStyle w:val="Heading3"/>
      </w:pPr>
      <w:bookmarkStart w:id="36" w:name="_Toc86446417"/>
      <w:bookmarkStart w:id="37" w:name="parameters"/>
      <w:bookmarkEnd w:id="35"/>
      <w:r>
        <w:t>Parameters</w:t>
      </w:r>
      <w:bookmarkEnd w:id="36"/>
    </w:p>
    <w:p w14:paraId="120CC9CC" w14:textId="77777777" w:rsidR="008077CC" w:rsidRDefault="00CF0288">
      <w:pPr>
        <w:pStyle w:val="TableCaption"/>
      </w:pPr>
      <w:r>
        <w:t>local (measured) parameters</w:t>
      </w:r>
    </w:p>
    <w:tbl>
      <w:tblPr>
        <w:tblStyle w:val="Table"/>
        <w:tblW w:w="0" w:type="pct"/>
        <w:tblLook w:val="0020" w:firstRow="1" w:lastRow="0" w:firstColumn="0" w:lastColumn="0" w:noHBand="0" w:noVBand="0"/>
      </w:tblPr>
      <w:tblGrid>
        <w:gridCol w:w="1207"/>
        <w:gridCol w:w="2618"/>
        <w:gridCol w:w="1126"/>
        <w:gridCol w:w="1861"/>
        <w:gridCol w:w="2764"/>
      </w:tblGrid>
      <w:tr w:rsidR="008077CC" w14:paraId="6DD83462" w14:textId="77777777">
        <w:tc>
          <w:tcPr>
            <w:tcW w:w="0" w:type="auto"/>
            <w:tcBorders>
              <w:bottom w:val="single" w:sz="0" w:space="0" w:color="auto"/>
            </w:tcBorders>
            <w:vAlign w:val="bottom"/>
          </w:tcPr>
          <w:p w14:paraId="0FA65E25" w14:textId="77777777" w:rsidR="008077CC" w:rsidRDefault="00CF0288">
            <w:pPr>
              <w:pStyle w:val="Compact"/>
            </w:pPr>
            <w:r>
              <w:t>Name</w:t>
            </w:r>
          </w:p>
        </w:tc>
        <w:tc>
          <w:tcPr>
            <w:tcW w:w="0" w:type="auto"/>
            <w:tcBorders>
              <w:bottom w:val="single" w:sz="0" w:space="0" w:color="auto"/>
            </w:tcBorders>
            <w:vAlign w:val="bottom"/>
          </w:tcPr>
          <w:p w14:paraId="7C766C68" w14:textId="77777777" w:rsidR="008077CC" w:rsidRDefault="00CF0288">
            <w:pPr>
              <w:pStyle w:val="Compact"/>
            </w:pPr>
            <w:r>
              <w:t>Value</w:t>
            </w:r>
          </w:p>
        </w:tc>
        <w:tc>
          <w:tcPr>
            <w:tcW w:w="0" w:type="auto"/>
            <w:tcBorders>
              <w:bottom w:val="single" w:sz="0" w:space="0" w:color="auto"/>
            </w:tcBorders>
            <w:vAlign w:val="bottom"/>
          </w:tcPr>
          <w:p w14:paraId="6629D01C" w14:textId="77777777" w:rsidR="008077CC" w:rsidRDefault="00CF0288">
            <w:pPr>
              <w:pStyle w:val="Compact"/>
            </w:pPr>
            <w:r>
              <w:t>Unit</w:t>
            </w:r>
          </w:p>
        </w:tc>
        <w:tc>
          <w:tcPr>
            <w:tcW w:w="0" w:type="auto"/>
            <w:tcBorders>
              <w:bottom w:val="single" w:sz="0" w:space="0" w:color="auto"/>
            </w:tcBorders>
            <w:vAlign w:val="bottom"/>
          </w:tcPr>
          <w:p w14:paraId="6D21A599" w14:textId="77777777" w:rsidR="008077CC" w:rsidRDefault="00CF0288">
            <w:pPr>
              <w:pStyle w:val="Compact"/>
            </w:pPr>
            <w:r>
              <w:t>Description</w:t>
            </w:r>
          </w:p>
        </w:tc>
        <w:tc>
          <w:tcPr>
            <w:tcW w:w="0" w:type="auto"/>
            <w:tcBorders>
              <w:bottom w:val="single" w:sz="0" w:space="0" w:color="auto"/>
            </w:tcBorders>
            <w:vAlign w:val="bottom"/>
          </w:tcPr>
          <w:p w14:paraId="3EDAE035" w14:textId="77777777" w:rsidR="008077CC" w:rsidRDefault="00CF0288">
            <w:pPr>
              <w:pStyle w:val="Compact"/>
            </w:pPr>
            <w:r>
              <w:t>Assumptions</w:t>
            </w:r>
          </w:p>
        </w:tc>
      </w:tr>
      <w:tr w:rsidR="008077CC" w14:paraId="37B97F7B" w14:textId="77777777">
        <w:tc>
          <w:tcPr>
            <w:tcW w:w="0" w:type="auto"/>
          </w:tcPr>
          <w:p w14:paraId="1A5E795B" w14:textId="77777777" w:rsidR="008077CC" w:rsidRDefault="00CF0288">
            <w:pPr>
              <w:pStyle w:val="Compact"/>
            </w:pPr>
            <w:r>
              <w:lastRenderedPageBreak/>
              <w:t>area</w:t>
            </w:r>
          </w:p>
        </w:tc>
        <w:tc>
          <w:tcPr>
            <w:tcW w:w="0" w:type="auto"/>
          </w:tcPr>
          <w:p w14:paraId="35626550" w14:textId="77777777" w:rsidR="008077CC" w:rsidRDefault="00CF0288">
            <w:pPr>
              <w:pStyle w:val="Compact"/>
            </w:pPr>
            <w:r>
              <w:t>1</w:t>
            </w:r>
          </w:p>
        </w:tc>
        <w:tc>
          <w:tcPr>
            <w:tcW w:w="0" w:type="auto"/>
          </w:tcPr>
          <w:p w14:paraId="1AD56BF5" w14:textId="77777777" w:rsidR="008077CC" w:rsidRDefault="00CF0288">
            <w:pPr>
              <w:pStyle w:val="Compact"/>
            </w:pPr>
            <w:r>
              <w:t>m^2</w:t>
            </w:r>
          </w:p>
        </w:tc>
        <w:tc>
          <w:tcPr>
            <w:tcW w:w="0" w:type="auto"/>
          </w:tcPr>
          <w:p w14:paraId="089B4AD5" w14:textId="77777777" w:rsidR="008077CC" w:rsidRDefault="00CF0288">
            <w:pPr>
              <w:pStyle w:val="Compact"/>
            </w:pPr>
            <w:r>
              <w:t>wetland surface area</w:t>
            </w:r>
          </w:p>
        </w:tc>
        <w:tc>
          <w:tcPr>
            <w:tcW w:w="0" w:type="auto"/>
          </w:tcPr>
          <w:p w14:paraId="48928307" w14:textId="77777777" w:rsidR="008077CC" w:rsidRDefault="00CF0288">
            <w:pPr>
              <w:pStyle w:val="Compact"/>
            </w:pPr>
            <w:r>
              <w:t>uniform flat surface</w:t>
            </w:r>
          </w:p>
        </w:tc>
      </w:tr>
      <w:tr w:rsidR="008077CC" w14:paraId="04FEEB25" w14:textId="77777777">
        <w:tc>
          <w:tcPr>
            <w:tcW w:w="0" w:type="auto"/>
          </w:tcPr>
          <w:p w14:paraId="625C66A7" w14:textId="77777777" w:rsidR="008077CC" w:rsidRDefault="00CF0288">
            <w:pPr>
              <w:pStyle w:val="Compact"/>
            </w:pPr>
            <w:r>
              <w:t>H_b</w:t>
            </w:r>
          </w:p>
        </w:tc>
        <w:tc>
          <w:tcPr>
            <w:tcW w:w="0" w:type="auto"/>
          </w:tcPr>
          <w:p w14:paraId="0DDAEDC3" w14:textId="77777777" w:rsidR="008077CC" w:rsidRDefault="00CF0288">
            <w:pPr>
              <w:pStyle w:val="Compact"/>
            </w:pPr>
            <w:r>
              <w:t>0.1</w:t>
            </w:r>
          </w:p>
        </w:tc>
        <w:tc>
          <w:tcPr>
            <w:tcW w:w="0" w:type="auto"/>
          </w:tcPr>
          <w:p w14:paraId="22E00432" w14:textId="77777777" w:rsidR="008077CC" w:rsidRDefault="00CF0288">
            <w:pPr>
              <w:pStyle w:val="Compact"/>
            </w:pPr>
            <w:r>
              <w:t>m</w:t>
            </w:r>
          </w:p>
        </w:tc>
        <w:tc>
          <w:tcPr>
            <w:tcW w:w="0" w:type="auto"/>
          </w:tcPr>
          <w:p w14:paraId="070DA80B" w14:textId="77777777" w:rsidR="008077CC" w:rsidRDefault="00CF0288">
            <w:pPr>
              <w:pStyle w:val="Compact"/>
            </w:pPr>
            <w:r>
              <w:t>height of belowground compartment (sediment column)</w:t>
            </w:r>
          </w:p>
        </w:tc>
        <w:tc>
          <w:tcPr>
            <w:tcW w:w="0" w:type="auto"/>
          </w:tcPr>
          <w:p w14:paraId="31F4521D" w14:textId="77777777" w:rsidR="008077CC" w:rsidRDefault="00CF0288">
            <w:pPr>
              <w:pStyle w:val="Compact"/>
            </w:pPr>
            <w:r>
              <w:t>NA</w:t>
            </w:r>
          </w:p>
        </w:tc>
      </w:tr>
      <w:tr w:rsidR="008077CC" w14:paraId="5F030A18" w14:textId="77777777">
        <w:tc>
          <w:tcPr>
            <w:tcW w:w="0" w:type="auto"/>
          </w:tcPr>
          <w:p w14:paraId="428F9E4B" w14:textId="77777777" w:rsidR="008077CC" w:rsidRDefault="00CF0288">
            <w:pPr>
              <w:pStyle w:val="Compact"/>
            </w:pPr>
            <w:r>
              <w:t>k_HRT</w:t>
            </w:r>
          </w:p>
        </w:tc>
        <w:tc>
          <w:tcPr>
            <w:tcW w:w="0" w:type="auto"/>
          </w:tcPr>
          <w:p w14:paraId="1AB87166" w14:textId="77777777" w:rsidR="008077CC" w:rsidRDefault="00CF0288">
            <w:pPr>
              <w:pStyle w:val="Compact"/>
            </w:pPr>
            <w:r>
              <w:t>1e3</w:t>
            </w:r>
          </w:p>
        </w:tc>
        <w:tc>
          <w:tcPr>
            <w:tcW w:w="0" w:type="auto"/>
          </w:tcPr>
          <w:p w14:paraId="30E31AD7" w14:textId="77777777" w:rsidR="008077CC" w:rsidRDefault="00CF0288">
            <w:pPr>
              <w:pStyle w:val="Compact"/>
            </w:pPr>
            <w:r>
              <w:t>d</w:t>
            </w:r>
          </w:p>
        </w:tc>
        <w:tc>
          <w:tcPr>
            <w:tcW w:w="0" w:type="auto"/>
          </w:tcPr>
          <w:p w14:paraId="13897A35" w14:textId="77777777" w:rsidR="008077CC" w:rsidRDefault="00CF0288">
            <w:pPr>
              <w:pStyle w:val="Compact"/>
            </w:pPr>
            <w:r>
              <w:t>hydraulic residence time of wetland surface water</w:t>
            </w:r>
          </w:p>
        </w:tc>
        <w:tc>
          <w:tcPr>
            <w:tcW w:w="0" w:type="auto"/>
          </w:tcPr>
          <w:p w14:paraId="1C21FD67" w14:textId="77777777" w:rsidR="008077CC" w:rsidRDefault="00CF0288">
            <w:pPr>
              <w:pStyle w:val="Compact"/>
            </w:pPr>
            <w:r>
              <w:t>calculated by dividing total system water volume (m3) by outlfow rate (m3/d), often changes as function of system water volume</w:t>
            </w:r>
          </w:p>
        </w:tc>
      </w:tr>
      <w:tr w:rsidR="008077CC" w14:paraId="0CD03DE8" w14:textId="77777777">
        <w:tc>
          <w:tcPr>
            <w:tcW w:w="0" w:type="auto"/>
          </w:tcPr>
          <w:p w14:paraId="12A724F8" w14:textId="77777777" w:rsidR="008077CC" w:rsidRDefault="00CF0288">
            <w:pPr>
              <w:pStyle w:val="Compact"/>
            </w:pPr>
            <w:r>
              <w:t>k_TSS</w:t>
            </w:r>
          </w:p>
        </w:tc>
        <w:tc>
          <w:tcPr>
            <w:tcW w:w="0" w:type="auto"/>
          </w:tcPr>
          <w:p w14:paraId="3142074D" w14:textId="77777777" w:rsidR="008077CC" w:rsidRDefault="00CF0288">
            <w:pPr>
              <w:pStyle w:val="Compact"/>
            </w:pPr>
            <w:r>
              <w:t>15</w:t>
            </w:r>
          </w:p>
        </w:tc>
        <w:tc>
          <w:tcPr>
            <w:tcW w:w="0" w:type="auto"/>
          </w:tcPr>
          <w:p w14:paraId="4D1EDA35" w14:textId="77777777" w:rsidR="008077CC" w:rsidRDefault="00CF0288">
            <w:pPr>
              <w:pStyle w:val="Compact"/>
            </w:pPr>
            <w:r>
              <w:t>g/m^3</w:t>
            </w:r>
          </w:p>
        </w:tc>
        <w:tc>
          <w:tcPr>
            <w:tcW w:w="0" w:type="auto"/>
          </w:tcPr>
          <w:p w14:paraId="33A5F6CD" w14:textId="77777777" w:rsidR="008077CC" w:rsidRDefault="00CF0288">
            <w:pPr>
              <w:pStyle w:val="Compact"/>
            </w:pPr>
            <w:r>
              <w:t>total suspended solids of inflow</w:t>
            </w:r>
          </w:p>
        </w:tc>
        <w:tc>
          <w:tcPr>
            <w:tcW w:w="0" w:type="auto"/>
          </w:tcPr>
          <w:p w14:paraId="00F9DE42" w14:textId="77777777" w:rsidR="008077CC" w:rsidRDefault="00CF0288">
            <w:pPr>
              <w:pStyle w:val="Compact"/>
            </w:pPr>
            <w:r>
              <w:t>based on field data, median of observations, 3.5 at prindle, 23.8 at union st, 12.25 at swamp rd</w:t>
            </w:r>
          </w:p>
        </w:tc>
      </w:tr>
      <w:tr w:rsidR="008077CC" w14:paraId="202B7784" w14:textId="77777777">
        <w:tc>
          <w:tcPr>
            <w:tcW w:w="0" w:type="auto"/>
          </w:tcPr>
          <w:p w14:paraId="2BE39C0A" w14:textId="77777777" w:rsidR="008077CC" w:rsidRDefault="00CF0288">
            <w:pPr>
              <w:pStyle w:val="Compact"/>
            </w:pPr>
            <w:r>
              <w:t>k_TP</w:t>
            </w:r>
          </w:p>
        </w:tc>
        <w:tc>
          <w:tcPr>
            <w:tcW w:w="0" w:type="auto"/>
          </w:tcPr>
          <w:p w14:paraId="55E5F7CC" w14:textId="77777777" w:rsidR="008077CC" w:rsidRDefault="00CF0288">
            <w:pPr>
              <w:pStyle w:val="Compact"/>
            </w:pPr>
            <w:r>
              <w:t>0.05</w:t>
            </w:r>
          </w:p>
        </w:tc>
        <w:tc>
          <w:tcPr>
            <w:tcW w:w="0" w:type="auto"/>
          </w:tcPr>
          <w:p w14:paraId="72602C3A" w14:textId="77777777" w:rsidR="008077CC" w:rsidRDefault="00CF0288">
            <w:pPr>
              <w:pStyle w:val="Compact"/>
            </w:pPr>
            <w:r>
              <w:t>g P/m^3</w:t>
            </w:r>
          </w:p>
        </w:tc>
        <w:tc>
          <w:tcPr>
            <w:tcW w:w="0" w:type="auto"/>
          </w:tcPr>
          <w:p w14:paraId="6E8DB0CB" w14:textId="77777777" w:rsidR="008077CC" w:rsidRDefault="00CF0288">
            <w:pPr>
              <w:pStyle w:val="Compact"/>
            </w:pPr>
            <w:r>
              <w:t>TP concentration (mg P /L) in inflow</w:t>
            </w:r>
          </w:p>
        </w:tc>
        <w:tc>
          <w:tcPr>
            <w:tcW w:w="0" w:type="auto"/>
          </w:tcPr>
          <w:p w14:paraId="4CC4422C" w14:textId="77777777" w:rsidR="008077CC" w:rsidRDefault="00CF0288">
            <w:pPr>
              <w:pStyle w:val="Compact"/>
            </w:pPr>
            <w:r>
              <w:t>0.071 at prindle, 0.059 at union, 0.056 at swamp</w:t>
            </w:r>
          </w:p>
        </w:tc>
      </w:tr>
      <w:tr w:rsidR="008077CC" w14:paraId="40F017F2" w14:textId="77777777">
        <w:tc>
          <w:tcPr>
            <w:tcW w:w="0" w:type="auto"/>
          </w:tcPr>
          <w:p w14:paraId="3E94BB26" w14:textId="77777777" w:rsidR="008077CC" w:rsidRDefault="00CF0288">
            <w:pPr>
              <w:pStyle w:val="Compact"/>
            </w:pPr>
            <w:r>
              <w:t>k_LOI</w:t>
            </w:r>
          </w:p>
        </w:tc>
        <w:tc>
          <w:tcPr>
            <w:tcW w:w="0" w:type="auto"/>
          </w:tcPr>
          <w:p w14:paraId="6ADC837C" w14:textId="77777777" w:rsidR="008077CC" w:rsidRDefault="00CF0288">
            <w:pPr>
              <w:pStyle w:val="Compact"/>
            </w:pPr>
            <w:r>
              <w:t>0.20</w:t>
            </w:r>
          </w:p>
        </w:tc>
        <w:tc>
          <w:tcPr>
            <w:tcW w:w="0" w:type="auto"/>
          </w:tcPr>
          <w:p w14:paraId="28AD0E5B" w14:textId="77777777" w:rsidR="008077CC" w:rsidRDefault="00CF0288">
            <w:pPr>
              <w:pStyle w:val="Compact"/>
            </w:pPr>
            <w:r>
              <w:t>g/g</w:t>
            </w:r>
          </w:p>
        </w:tc>
        <w:tc>
          <w:tcPr>
            <w:tcW w:w="0" w:type="auto"/>
          </w:tcPr>
          <w:p w14:paraId="120C7887" w14:textId="77777777" w:rsidR="008077CC" w:rsidRDefault="00CF0288">
            <w:pPr>
              <w:pStyle w:val="Compact"/>
            </w:pPr>
            <w:r>
              <w:t>initial fraction of organic matter in total mass of below ground compartment</w:t>
            </w:r>
          </w:p>
        </w:tc>
        <w:tc>
          <w:tcPr>
            <w:tcW w:w="0" w:type="auto"/>
          </w:tcPr>
          <w:p w14:paraId="037880C1" w14:textId="77777777" w:rsidR="008077CC" w:rsidRDefault="00CF0288">
            <w:pPr>
              <w:pStyle w:val="Compact"/>
            </w:pPr>
            <w:r>
              <w:t>measured as soil loss-on-ignition</w:t>
            </w:r>
          </w:p>
        </w:tc>
      </w:tr>
      <w:tr w:rsidR="008077CC" w14:paraId="501F49BC" w14:textId="77777777">
        <w:tc>
          <w:tcPr>
            <w:tcW w:w="0" w:type="auto"/>
          </w:tcPr>
          <w:p w14:paraId="55D382B8" w14:textId="77777777" w:rsidR="008077CC" w:rsidRDefault="00CF0288">
            <w:pPr>
              <w:pStyle w:val="Compact"/>
            </w:pPr>
            <w:r>
              <w:t>k_PSR</w:t>
            </w:r>
          </w:p>
        </w:tc>
        <w:tc>
          <w:tcPr>
            <w:tcW w:w="0" w:type="auto"/>
          </w:tcPr>
          <w:p w14:paraId="2E4AA496" w14:textId="77777777" w:rsidR="008077CC" w:rsidRDefault="00CF0288">
            <w:pPr>
              <w:pStyle w:val="Compact"/>
            </w:pPr>
            <w:r>
              <w:t>0.20</w:t>
            </w:r>
          </w:p>
        </w:tc>
        <w:tc>
          <w:tcPr>
            <w:tcW w:w="0" w:type="auto"/>
          </w:tcPr>
          <w:p w14:paraId="0098DCDF" w14:textId="77777777" w:rsidR="008077CC" w:rsidRDefault="00CF0288">
            <w:pPr>
              <w:pStyle w:val="Compact"/>
            </w:pPr>
            <w:r>
              <w:t>mol/mol</w:t>
            </w:r>
          </w:p>
        </w:tc>
        <w:tc>
          <w:tcPr>
            <w:tcW w:w="0" w:type="auto"/>
          </w:tcPr>
          <w:p w14:paraId="035E0A57" w14:textId="77777777" w:rsidR="008077CC" w:rsidRDefault="00CF0288">
            <w:pPr>
              <w:pStyle w:val="Compact"/>
            </w:pPr>
            <w:r>
              <w:t>P Saturation Ratio</w:t>
            </w:r>
          </w:p>
        </w:tc>
        <w:tc>
          <w:tcPr>
            <w:tcW w:w="0" w:type="auto"/>
          </w:tcPr>
          <w:p w14:paraId="49BF6F57" w14:textId="77777777" w:rsidR="008077CC" w:rsidRDefault="00CF0288">
            <w:pPr>
              <w:pStyle w:val="Compact"/>
            </w:pPr>
            <w:r>
              <w:t>molar ratio of oxalate extractable P/(Al + Fe) (Nair et al. 2004), fit to field data, prindle 0.09 - 0.15, union 0.08 - 0.13, swamp rd 0.11 - 0.26</w:t>
            </w:r>
          </w:p>
        </w:tc>
      </w:tr>
      <w:tr w:rsidR="008077CC" w14:paraId="48A3EA0D" w14:textId="77777777">
        <w:tc>
          <w:tcPr>
            <w:tcW w:w="0" w:type="auto"/>
          </w:tcPr>
          <w:p w14:paraId="5B5C85D1" w14:textId="77777777" w:rsidR="008077CC" w:rsidRDefault="00CF0288">
            <w:pPr>
              <w:pStyle w:val="Compact"/>
            </w:pPr>
            <w:r>
              <w:t>k_Ex_max</w:t>
            </w:r>
          </w:p>
        </w:tc>
        <w:tc>
          <w:tcPr>
            <w:tcW w:w="0" w:type="auto"/>
          </w:tcPr>
          <w:p w14:paraId="07867893" w14:textId="77777777" w:rsidR="008077CC" w:rsidRDefault="00CF0288">
            <w:pPr>
              <w:pStyle w:val="Compact"/>
            </w:pPr>
            <w:r>
              <w:t>4</w:t>
            </w:r>
          </w:p>
        </w:tc>
        <w:tc>
          <w:tcPr>
            <w:tcW w:w="0" w:type="auto"/>
          </w:tcPr>
          <w:p w14:paraId="4CCC441E" w14:textId="77777777" w:rsidR="008077CC" w:rsidRDefault="00CF0288">
            <w:pPr>
              <w:pStyle w:val="Compact"/>
            </w:pPr>
            <w:r>
              <w:t>g/kg</w:t>
            </w:r>
          </w:p>
        </w:tc>
        <w:tc>
          <w:tcPr>
            <w:tcW w:w="0" w:type="auto"/>
          </w:tcPr>
          <w:p w14:paraId="535E0CE3" w14:textId="77777777" w:rsidR="008077CC" w:rsidRDefault="00CF0288">
            <w:pPr>
              <w:pStyle w:val="Compact"/>
            </w:pPr>
            <w:r>
              <w:t>maximum P storage capacity</w:t>
            </w:r>
          </w:p>
        </w:tc>
        <w:tc>
          <w:tcPr>
            <w:tcW w:w="0" w:type="auto"/>
          </w:tcPr>
          <w:p w14:paraId="5A214012" w14:textId="77777777" w:rsidR="008077CC" w:rsidRDefault="00CF0288">
            <w:pPr>
              <w:pStyle w:val="Compact"/>
            </w:pPr>
            <w:r>
              <w:t>31*(Al/27 + Fe/56), where Al and Fe are determined by acid ammonium oxalate extraction, fit to field data, ranging from 3.3 - 5.5 prindle, 5.0 - 6.4 union, 3.44 - 5.1 swamp</w:t>
            </w:r>
          </w:p>
        </w:tc>
      </w:tr>
      <w:tr w:rsidR="008077CC" w14:paraId="385F0AE2" w14:textId="77777777">
        <w:tc>
          <w:tcPr>
            <w:tcW w:w="0" w:type="auto"/>
          </w:tcPr>
          <w:p w14:paraId="5356C3B2" w14:textId="77777777" w:rsidR="008077CC" w:rsidRDefault="00CF0288">
            <w:pPr>
              <w:pStyle w:val="Compact"/>
            </w:pPr>
            <w:r>
              <w:t>k_clay</w:t>
            </w:r>
          </w:p>
        </w:tc>
        <w:tc>
          <w:tcPr>
            <w:tcW w:w="0" w:type="auto"/>
          </w:tcPr>
          <w:p w14:paraId="429E6EBD" w14:textId="77777777" w:rsidR="008077CC" w:rsidRDefault="00CF0288">
            <w:pPr>
              <w:pStyle w:val="Compact"/>
            </w:pPr>
            <w:r>
              <w:t>0.1</w:t>
            </w:r>
          </w:p>
        </w:tc>
        <w:tc>
          <w:tcPr>
            <w:tcW w:w="0" w:type="auto"/>
          </w:tcPr>
          <w:p w14:paraId="530B11CA" w14:textId="77777777" w:rsidR="008077CC" w:rsidRDefault="00CF0288">
            <w:pPr>
              <w:pStyle w:val="Compact"/>
            </w:pPr>
            <w:r>
              <w:t>g/g</w:t>
            </w:r>
          </w:p>
        </w:tc>
        <w:tc>
          <w:tcPr>
            <w:tcW w:w="0" w:type="auto"/>
          </w:tcPr>
          <w:p w14:paraId="6AB65702" w14:textId="77777777" w:rsidR="008077CC" w:rsidRDefault="00CF0288">
            <w:pPr>
              <w:pStyle w:val="Compact"/>
            </w:pPr>
            <w:r>
              <w:t xml:space="preserve">clay content of </w:t>
            </w:r>
            <w:r>
              <w:lastRenderedPageBreak/>
              <w:t>inorganic matter, used for particle settling velocity</w:t>
            </w:r>
          </w:p>
        </w:tc>
        <w:tc>
          <w:tcPr>
            <w:tcW w:w="0" w:type="auto"/>
          </w:tcPr>
          <w:p w14:paraId="7034E5C1" w14:textId="77777777" w:rsidR="008077CC" w:rsidRDefault="00CF0288">
            <w:pPr>
              <w:pStyle w:val="Compact"/>
            </w:pPr>
            <w:r>
              <w:lastRenderedPageBreak/>
              <w:t xml:space="preserve">from soil textural </w:t>
            </w:r>
            <w:r>
              <w:lastRenderedPageBreak/>
              <w:t>analysis OR from NRCS soil survey units texture class, .11 to 0.35, .0875 to 0.15 union, 0.075 - .15 swamp</w:t>
            </w:r>
          </w:p>
        </w:tc>
      </w:tr>
      <w:tr w:rsidR="008077CC" w14:paraId="3E7F11E2" w14:textId="77777777">
        <w:tc>
          <w:tcPr>
            <w:tcW w:w="0" w:type="auto"/>
          </w:tcPr>
          <w:p w14:paraId="31315DFD" w14:textId="77777777" w:rsidR="008077CC" w:rsidRDefault="00CF0288">
            <w:pPr>
              <w:pStyle w:val="Compact"/>
            </w:pPr>
            <w:r>
              <w:lastRenderedPageBreak/>
              <w:t>k_f_fines</w:t>
            </w:r>
          </w:p>
        </w:tc>
        <w:tc>
          <w:tcPr>
            <w:tcW w:w="0" w:type="auto"/>
          </w:tcPr>
          <w:p w14:paraId="4DEF7D3D" w14:textId="77777777" w:rsidR="008077CC" w:rsidRDefault="00CF0288">
            <w:pPr>
              <w:pStyle w:val="Compact"/>
            </w:pPr>
            <w:r>
              <w:t>0.90</w:t>
            </w:r>
          </w:p>
        </w:tc>
        <w:tc>
          <w:tcPr>
            <w:tcW w:w="0" w:type="auto"/>
          </w:tcPr>
          <w:p w14:paraId="77A46E30" w14:textId="77777777" w:rsidR="008077CC" w:rsidRDefault="00CF0288">
            <w:pPr>
              <w:pStyle w:val="Compact"/>
            </w:pPr>
            <w:r>
              <w:t>g/g</w:t>
            </w:r>
          </w:p>
        </w:tc>
        <w:tc>
          <w:tcPr>
            <w:tcW w:w="0" w:type="auto"/>
          </w:tcPr>
          <w:p w14:paraId="7A243041" w14:textId="77777777" w:rsidR="008077CC" w:rsidRDefault="00CF0288">
            <w:pPr>
              <w:pStyle w:val="Compact"/>
            </w:pPr>
            <w:r>
              <w:t>silt + clay, fine sediment fraction of incoming total suspended solids used for particle setting velocity</w:t>
            </w:r>
          </w:p>
        </w:tc>
        <w:tc>
          <w:tcPr>
            <w:tcW w:w="0" w:type="auto"/>
          </w:tcPr>
          <w:p w14:paraId="595C2187" w14:textId="77777777" w:rsidR="008077CC" w:rsidRDefault="00CF0288">
            <w:pPr>
              <w:pStyle w:val="Compact"/>
            </w:pPr>
            <w:r>
              <w:t>fit to field data and 0.627 - .84 prindle, 0.84 - 0.97 union, 0.75 - 0.985 swamp rd.</w:t>
            </w:r>
          </w:p>
        </w:tc>
      </w:tr>
      <w:tr w:rsidR="008077CC" w14:paraId="672D6750" w14:textId="77777777">
        <w:tc>
          <w:tcPr>
            <w:tcW w:w="0" w:type="auto"/>
          </w:tcPr>
          <w:p w14:paraId="2BDDDCC6" w14:textId="77777777" w:rsidR="008077CC" w:rsidRDefault="00CF0288">
            <w:pPr>
              <w:pStyle w:val="Compact"/>
            </w:pPr>
            <w:r>
              <w:t>k_f_OSS</w:t>
            </w:r>
          </w:p>
        </w:tc>
        <w:tc>
          <w:tcPr>
            <w:tcW w:w="0" w:type="auto"/>
          </w:tcPr>
          <w:p w14:paraId="796B7151" w14:textId="77777777" w:rsidR="008077CC" w:rsidRDefault="00CF0288">
            <w:pPr>
              <w:pStyle w:val="Compact"/>
            </w:pPr>
            <w:r>
              <w:t>0.5</w:t>
            </w:r>
          </w:p>
        </w:tc>
        <w:tc>
          <w:tcPr>
            <w:tcW w:w="0" w:type="auto"/>
          </w:tcPr>
          <w:p w14:paraId="29E72504" w14:textId="77777777" w:rsidR="008077CC" w:rsidRDefault="00CF0288">
            <w:pPr>
              <w:pStyle w:val="Compact"/>
            </w:pPr>
            <w:r>
              <w:t>g/g</w:t>
            </w:r>
          </w:p>
        </w:tc>
        <w:tc>
          <w:tcPr>
            <w:tcW w:w="0" w:type="auto"/>
          </w:tcPr>
          <w:p w14:paraId="2383D635" w14:textId="77777777" w:rsidR="008077CC" w:rsidRDefault="00CF0288">
            <w:pPr>
              <w:pStyle w:val="Compact"/>
            </w:pPr>
            <w:r>
              <w:t>organic matter fraction of incoming total suspended solids</w:t>
            </w:r>
          </w:p>
        </w:tc>
        <w:tc>
          <w:tcPr>
            <w:tcW w:w="0" w:type="auto"/>
          </w:tcPr>
          <w:p w14:paraId="13BD7B3C" w14:textId="77777777" w:rsidR="008077CC" w:rsidRDefault="00CF0288">
            <w:pPr>
              <w:pStyle w:val="Compact"/>
            </w:pPr>
            <w:r>
              <w:t>fit to field data, %65 at prindle rd, 23% at union st, 54% swamp rd.</w:t>
            </w:r>
          </w:p>
        </w:tc>
      </w:tr>
      <w:tr w:rsidR="008077CC" w14:paraId="1B76DD9A" w14:textId="77777777">
        <w:tc>
          <w:tcPr>
            <w:tcW w:w="0" w:type="auto"/>
          </w:tcPr>
          <w:p w14:paraId="53E162F2" w14:textId="77777777" w:rsidR="008077CC" w:rsidRDefault="00CF0288">
            <w:pPr>
              <w:pStyle w:val="Compact"/>
            </w:pPr>
            <w:r>
              <w:t>k_f_SRP</w:t>
            </w:r>
          </w:p>
        </w:tc>
        <w:tc>
          <w:tcPr>
            <w:tcW w:w="0" w:type="auto"/>
          </w:tcPr>
          <w:p w14:paraId="089DB390" w14:textId="77777777" w:rsidR="008077CC" w:rsidRDefault="00CF0288">
            <w:pPr>
              <w:pStyle w:val="Compact"/>
            </w:pPr>
            <w:r>
              <w:t>0.3</w:t>
            </w:r>
          </w:p>
        </w:tc>
        <w:tc>
          <w:tcPr>
            <w:tcW w:w="0" w:type="auto"/>
          </w:tcPr>
          <w:p w14:paraId="24FE4008" w14:textId="77777777" w:rsidR="008077CC" w:rsidRDefault="00CF0288">
            <w:pPr>
              <w:pStyle w:val="Compact"/>
            </w:pPr>
            <w:r>
              <w:t>g SRP /g TP</w:t>
            </w:r>
          </w:p>
        </w:tc>
        <w:tc>
          <w:tcPr>
            <w:tcW w:w="0" w:type="auto"/>
          </w:tcPr>
          <w:p w14:paraId="48EB2688" w14:textId="77777777" w:rsidR="008077CC" w:rsidRDefault="00CF0288">
            <w:pPr>
              <w:pStyle w:val="Compact"/>
            </w:pPr>
            <w:r>
              <w:t>fraction of TP as SRP in influent water</w:t>
            </w:r>
          </w:p>
        </w:tc>
        <w:tc>
          <w:tcPr>
            <w:tcW w:w="0" w:type="auto"/>
          </w:tcPr>
          <w:p w14:paraId="00320F05" w14:textId="77777777" w:rsidR="008077CC" w:rsidRDefault="00CF0288">
            <w:pPr>
              <w:pStyle w:val="Compact"/>
            </w:pPr>
            <w:r>
              <w:t>based on field data 0.404 at prindle, 0.25 at union, 0.27 at swamp rd.</w:t>
            </w:r>
          </w:p>
        </w:tc>
      </w:tr>
      <w:tr w:rsidR="008077CC" w14:paraId="11BDEA81" w14:textId="77777777">
        <w:tc>
          <w:tcPr>
            <w:tcW w:w="0" w:type="auto"/>
          </w:tcPr>
          <w:p w14:paraId="3A202BEC" w14:textId="77777777" w:rsidR="008077CC" w:rsidRDefault="00CF0288">
            <w:pPr>
              <w:pStyle w:val="Compact"/>
            </w:pPr>
            <w:r>
              <w:t>k_DIP_E</w:t>
            </w:r>
          </w:p>
        </w:tc>
        <w:tc>
          <w:tcPr>
            <w:tcW w:w="0" w:type="auto"/>
          </w:tcPr>
          <w:p w14:paraId="7F41CFD4" w14:textId="77777777" w:rsidR="008077CC" w:rsidRDefault="00CF0288">
            <w:pPr>
              <w:pStyle w:val="Compact"/>
            </w:pPr>
            <w:r>
              <w:t>0.05</w:t>
            </w:r>
          </w:p>
        </w:tc>
        <w:tc>
          <w:tcPr>
            <w:tcW w:w="0" w:type="auto"/>
          </w:tcPr>
          <w:p w14:paraId="1ACEE2B7" w14:textId="77777777" w:rsidR="008077CC" w:rsidRDefault="008077CC"/>
        </w:tc>
        <w:tc>
          <w:tcPr>
            <w:tcW w:w="0" w:type="auto"/>
          </w:tcPr>
          <w:p w14:paraId="0DDC5323" w14:textId="77777777" w:rsidR="008077CC" w:rsidRDefault="00CF0288">
            <w:pPr>
              <w:pStyle w:val="Compact"/>
            </w:pPr>
            <w:r>
              <w:t>equilibrium DIP concentration</w:t>
            </w:r>
          </w:p>
        </w:tc>
        <w:tc>
          <w:tcPr>
            <w:tcW w:w="0" w:type="auto"/>
          </w:tcPr>
          <w:p w14:paraId="586E1239" w14:textId="77777777" w:rsidR="008077CC" w:rsidRDefault="00CF0288">
            <w:pPr>
              <w:pStyle w:val="Compact"/>
            </w:pPr>
            <w:r>
              <w:t>used if IO_variable_DIP_E = F, set equal to final intact SRP for aerobic treatments</w:t>
            </w:r>
          </w:p>
        </w:tc>
      </w:tr>
      <w:tr w:rsidR="008077CC" w14:paraId="1E195F5C" w14:textId="77777777">
        <w:tc>
          <w:tcPr>
            <w:tcW w:w="0" w:type="auto"/>
          </w:tcPr>
          <w:p w14:paraId="3DDA0984" w14:textId="77777777" w:rsidR="008077CC" w:rsidRDefault="00CF0288">
            <w:pPr>
              <w:pStyle w:val="Compact"/>
            </w:pPr>
            <w:r>
              <w:t>k_rp_i</w:t>
            </w:r>
          </w:p>
        </w:tc>
        <w:tc>
          <w:tcPr>
            <w:tcW w:w="0" w:type="auto"/>
          </w:tcPr>
          <w:p w14:paraId="70ABDEB2" w14:textId="77777777" w:rsidR="008077CC" w:rsidRDefault="00CF0288">
            <w:pPr>
              <w:pStyle w:val="Compact"/>
            </w:pPr>
            <w:r>
              <w:t>fn_particle_radius(sand</w:t>
            </w:r>
          </w:p>
        </w:tc>
        <w:tc>
          <w:tcPr>
            <w:tcW w:w="0" w:type="auto"/>
          </w:tcPr>
          <w:p w14:paraId="0C8B5963" w14:textId="77777777" w:rsidR="008077CC" w:rsidRDefault="008077CC"/>
        </w:tc>
        <w:tc>
          <w:tcPr>
            <w:tcW w:w="0" w:type="auto"/>
          </w:tcPr>
          <w:p w14:paraId="58F0F538" w14:textId="77777777" w:rsidR="008077CC" w:rsidRDefault="00CF0288">
            <w:pPr>
              <w:pStyle w:val="Compact"/>
            </w:pPr>
            <w:r>
              <w:t>average radius of inorganic particles</w:t>
            </w:r>
          </w:p>
        </w:tc>
        <w:tc>
          <w:tcPr>
            <w:tcW w:w="0" w:type="auto"/>
          </w:tcPr>
          <w:p w14:paraId="2EFC3F69" w14:textId="77777777" w:rsidR="008077CC" w:rsidRDefault="00CF0288">
            <w:pPr>
              <w:pStyle w:val="Compact"/>
            </w:pPr>
            <w:r>
              <w:t xml:space="preserve">calculated based on soil texture see </w:t>
            </w:r>
            <w:r>
              <w:rPr>
                <w:rStyle w:val="VerbatimChar"/>
              </w:rPr>
              <w:t>fn_particle_radius</w:t>
            </w:r>
          </w:p>
        </w:tc>
      </w:tr>
    </w:tbl>
    <w:p w14:paraId="4E6C1973" w14:textId="77777777" w:rsidR="008077CC" w:rsidRDefault="008077CC"/>
    <w:p w14:paraId="24192021" w14:textId="77777777" w:rsidR="008077CC" w:rsidRDefault="00CF0288">
      <w:pPr>
        <w:pStyle w:val="TableCaption"/>
      </w:pPr>
      <w:r>
        <w:t>stochastic (unmeasured/calibrated) parameters</w:t>
      </w:r>
    </w:p>
    <w:tbl>
      <w:tblPr>
        <w:tblStyle w:val="Table"/>
        <w:tblW w:w="0" w:type="pct"/>
        <w:tblLook w:val="0020" w:firstRow="1" w:lastRow="0" w:firstColumn="0" w:lastColumn="0" w:noHBand="0" w:noVBand="0"/>
      </w:tblPr>
      <w:tblGrid>
        <w:gridCol w:w="2273"/>
        <w:gridCol w:w="1384"/>
        <w:gridCol w:w="1027"/>
        <w:gridCol w:w="2783"/>
        <w:gridCol w:w="2109"/>
      </w:tblGrid>
      <w:tr w:rsidR="008077CC" w14:paraId="64F1CC41" w14:textId="77777777">
        <w:tc>
          <w:tcPr>
            <w:tcW w:w="0" w:type="auto"/>
            <w:tcBorders>
              <w:bottom w:val="single" w:sz="0" w:space="0" w:color="auto"/>
            </w:tcBorders>
            <w:vAlign w:val="bottom"/>
          </w:tcPr>
          <w:p w14:paraId="72F2532C" w14:textId="77777777" w:rsidR="008077CC" w:rsidRDefault="00CF0288">
            <w:pPr>
              <w:pStyle w:val="Compact"/>
            </w:pPr>
            <w:r>
              <w:t>Name</w:t>
            </w:r>
          </w:p>
        </w:tc>
        <w:tc>
          <w:tcPr>
            <w:tcW w:w="0" w:type="auto"/>
            <w:tcBorders>
              <w:bottom w:val="single" w:sz="0" w:space="0" w:color="auto"/>
            </w:tcBorders>
            <w:vAlign w:val="bottom"/>
          </w:tcPr>
          <w:p w14:paraId="556DC03C" w14:textId="77777777" w:rsidR="008077CC" w:rsidRDefault="00CF0288">
            <w:pPr>
              <w:pStyle w:val="Compact"/>
            </w:pPr>
            <w:r>
              <w:t>Value</w:t>
            </w:r>
          </w:p>
        </w:tc>
        <w:tc>
          <w:tcPr>
            <w:tcW w:w="0" w:type="auto"/>
            <w:tcBorders>
              <w:bottom w:val="single" w:sz="0" w:space="0" w:color="auto"/>
            </w:tcBorders>
            <w:vAlign w:val="bottom"/>
          </w:tcPr>
          <w:p w14:paraId="6E74A45F" w14:textId="77777777" w:rsidR="008077CC" w:rsidRDefault="00CF0288">
            <w:pPr>
              <w:pStyle w:val="Compact"/>
            </w:pPr>
            <w:r>
              <w:t>Unit</w:t>
            </w:r>
          </w:p>
        </w:tc>
        <w:tc>
          <w:tcPr>
            <w:tcW w:w="0" w:type="auto"/>
            <w:tcBorders>
              <w:bottom w:val="single" w:sz="0" w:space="0" w:color="auto"/>
            </w:tcBorders>
            <w:vAlign w:val="bottom"/>
          </w:tcPr>
          <w:p w14:paraId="0BD2C3E8" w14:textId="77777777" w:rsidR="008077CC" w:rsidRDefault="00CF0288">
            <w:pPr>
              <w:pStyle w:val="Compact"/>
            </w:pPr>
            <w:r>
              <w:t>Description</w:t>
            </w:r>
          </w:p>
        </w:tc>
        <w:tc>
          <w:tcPr>
            <w:tcW w:w="0" w:type="auto"/>
            <w:tcBorders>
              <w:bottom w:val="single" w:sz="0" w:space="0" w:color="auto"/>
            </w:tcBorders>
            <w:vAlign w:val="bottom"/>
          </w:tcPr>
          <w:p w14:paraId="2FB24445" w14:textId="77777777" w:rsidR="008077CC" w:rsidRDefault="00CF0288">
            <w:pPr>
              <w:pStyle w:val="Compact"/>
            </w:pPr>
            <w:r>
              <w:t>Assumptions</w:t>
            </w:r>
          </w:p>
        </w:tc>
      </w:tr>
      <w:tr w:rsidR="008077CC" w14:paraId="304BF016" w14:textId="77777777">
        <w:tc>
          <w:tcPr>
            <w:tcW w:w="0" w:type="auto"/>
          </w:tcPr>
          <w:p w14:paraId="2B35B481" w14:textId="77777777" w:rsidR="008077CC" w:rsidRDefault="00CF0288">
            <w:pPr>
              <w:pStyle w:val="Compact"/>
            </w:pPr>
            <w:r>
              <w:t>k_T_STD</w:t>
            </w:r>
          </w:p>
        </w:tc>
        <w:tc>
          <w:tcPr>
            <w:tcW w:w="0" w:type="auto"/>
          </w:tcPr>
          <w:p w14:paraId="465A7900" w14:textId="77777777" w:rsidR="008077CC" w:rsidRDefault="00CF0288">
            <w:pPr>
              <w:pStyle w:val="Compact"/>
            </w:pPr>
            <w:r>
              <w:t>13.75</w:t>
            </w:r>
          </w:p>
        </w:tc>
        <w:tc>
          <w:tcPr>
            <w:tcW w:w="0" w:type="auto"/>
          </w:tcPr>
          <w:p w14:paraId="17E0E16D" w14:textId="77777777" w:rsidR="008077CC" w:rsidRDefault="00CF0288">
            <w:pPr>
              <w:pStyle w:val="Compact"/>
            </w:pPr>
            <w:r>
              <w:t>deg C</w:t>
            </w:r>
          </w:p>
        </w:tc>
        <w:tc>
          <w:tcPr>
            <w:tcW w:w="0" w:type="auto"/>
          </w:tcPr>
          <w:p w14:paraId="2934BFB5" w14:textId="77777777" w:rsidR="008077CC" w:rsidRDefault="00CF0288">
            <w:pPr>
              <w:pStyle w:val="Compact"/>
            </w:pPr>
            <w:r>
              <w:t>standard temperature for metabolic processes</w:t>
            </w:r>
          </w:p>
        </w:tc>
        <w:tc>
          <w:tcPr>
            <w:tcW w:w="0" w:type="auto"/>
          </w:tcPr>
          <w:p w14:paraId="67AB4391" w14:textId="77777777" w:rsidR="008077CC" w:rsidRDefault="00CF0288">
            <w:pPr>
              <w:pStyle w:val="Compact"/>
            </w:pPr>
            <w:r>
              <w:t xml:space="preserve">calibrated to make actual NPP match ANPPmax, since experiments were conducted under field conditions this parameter is equal to the (maximum daily average temp - </w:t>
            </w:r>
            <w:r>
              <w:lastRenderedPageBreak/>
              <w:t>minimum daily average temp)/2 + minimum daily average temp ~ 15 - 17 degrees</w:t>
            </w:r>
          </w:p>
        </w:tc>
      </w:tr>
      <w:tr w:rsidR="008077CC" w14:paraId="78B6B1F6" w14:textId="77777777">
        <w:tc>
          <w:tcPr>
            <w:tcW w:w="0" w:type="auto"/>
          </w:tcPr>
          <w:p w14:paraId="6C4650BC" w14:textId="77777777" w:rsidR="008077CC" w:rsidRDefault="00CF0288">
            <w:pPr>
              <w:pStyle w:val="Compact"/>
            </w:pPr>
            <w:r>
              <w:lastRenderedPageBreak/>
              <w:t>k_SRP2PIP</w:t>
            </w:r>
          </w:p>
        </w:tc>
        <w:tc>
          <w:tcPr>
            <w:tcW w:w="0" w:type="auto"/>
          </w:tcPr>
          <w:p w14:paraId="609426D8" w14:textId="77777777" w:rsidR="008077CC" w:rsidRDefault="00CF0288">
            <w:pPr>
              <w:pStyle w:val="Compact"/>
            </w:pPr>
            <w:r>
              <w:t>0.98</w:t>
            </w:r>
          </w:p>
        </w:tc>
        <w:tc>
          <w:tcPr>
            <w:tcW w:w="0" w:type="auto"/>
          </w:tcPr>
          <w:p w14:paraId="2EA311B3" w14:textId="77777777" w:rsidR="008077CC" w:rsidRDefault="00CF0288">
            <w:pPr>
              <w:pStyle w:val="Compact"/>
            </w:pPr>
            <w:r>
              <w:t>g P/d.w.</w:t>
            </w:r>
          </w:p>
        </w:tc>
        <w:tc>
          <w:tcPr>
            <w:tcW w:w="0" w:type="auto"/>
          </w:tcPr>
          <w:p w14:paraId="40EAC2B7" w14:textId="77777777" w:rsidR="008077CC" w:rsidRDefault="00CF0288">
            <w:pPr>
              <w:pStyle w:val="Compact"/>
            </w:pPr>
            <w:r>
              <w:t>ratio of LOP to SRP</w:t>
            </w:r>
          </w:p>
        </w:tc>
        <w:tc>
          <w:tcPr>
            <w:tcW w:w="0" w:type="auto"/>
          </w:tcPr>
          <w:p w14:paraId="093CB349" w14:textId="77777777" w:rsidR="008077CC" w:rsidRDefault="00CF0288">
            <w:pPr>
              <w:pStyle w:val="Compact"/>
            </w:pPr>
            <w:r>
              <w:t>8.9e-1 for prindle, 1.42 for swamp rd, 6.2e-1 for union st</w:t>
            </w:r>
          </w:p>
        </w:tc>
      </w:tr>
      <w:tr w:rsidR="008077CC" w14:paraId="284170C1" w14:textId="77777777">
        <w:tc>
          <w:tcPr>
            <w:tcW w:w="0" w:type="auto"/>
          </w:tcPr>
          <w:p w14:paraId="13D61E49" w14:textId="77777777" w:rsidR="008077CC" w:rsidRDefault="00CF0288">
            <w:pPr>
              <w:pStyle w:val="Compact"/>
            </w:pPr>
            <w:r>
              <w:t>k_ISS2P</w:t>
            </w:r>
          </w:p>
        </w:tc>
        <w:tc>
          <w:tcPr>
            <w:tcW w:w="0" w:type="auto"/>
          </w:tcPr>
          <w:p w14:paraId="185489FF" w14:textId="77777777" w:rsidR="008077CC" w:rsidRDefault="00CF0288">
            <w:pPr>
              <w:pStyle w:val="Compact"/>
            </w:pPr>
            <w:r>
              <w:t>0.0013</w:t>
            </w:r>
          </w:p>
        </w:tc>
        <w:tc>
          <w:tcPr>
            <w:tcW w:w="0" w:type="auto"/>
          </w:tcPr>
          <w:p w14:paraId="7E3ECD4E" w14:textId="77777777" w:rsidR="008077CC" w:rsidRDefault="00CF0288">
            <w:pPr>
              <w:pStyle w:val="Compact"/>
            </w:pPr>
            <w:r>
              <w:t>g P/d.w.</w:t>
            </w:r>
          </w:p>
        </w:tc>
        <w:tc>
          <w:tcPr>
            <w:tcW w:w="0" w:type="auto"/>
          </w:tcPr>
          <w:p w14:paraId="4A572917" w14:textId="77777777" w:rsidR="008077CC" w:rsidRDefault="00CF0288">
            <w:pPr>
              <w:pStyle w:val="Compact"/>
            </w:pPr>
            <w:r>
              <w:t>P content of inorganic suspended sediments</w:t>
            </w:r>
          </w:p>
        </w:tc>
        <w:tc>
          <w:tcPr>
            <w:tcW w:w="0" w:type="auto"/>
          </w:tcPr>
          <w:p w14:paraId="0CD025A9" w14:textId="77777777" w:rsidR="008077CC" w:rsidRDefault="00CF0288">
            <w:pPr>
              <w:pStyle w:val="Compact"/>
            </w:pPr>
            <w:r>
              <w:t>site data 0.002 for prindle rd, 0.0009 for union st, 0.00094 for swamp rd</w:t>
            </w:r>
          </w:p>
        </w:tc>
      </w:tr>
      <w:tr w:rsidR="008077CC" w14:paraId="205D3EC2" w14:textId="77777777">
        <w:tc>
          <w:tcPr>
            <w:tcW w:w="0" w:type="auto"/>
          </w:tcPr>
          <w:p w14:paraId="718F63F8" w14:textId="77777777" w:rsidR="008077CC" w:rsidRDefault="00CF0288">
            <w:pPr>
              <w:pStyle w:val="Compact"/>
            </w:pPr>
            <w:r>
              <w:t>k_shootM</w:t>
            </w:r>
          </w:p>
        </w:tc>
        <w:tc>
          <w:tcPr>
            <w:tcW w:w="0" w:type="auto"/>
          </w:tcPr>
          <w:p w14:paraId="24FB025A" w14:textId="77777777" w:rsidR="008077CC" w:rsidRDefault="00CF0288">
            <w:pPr>
              <w:pStyle w:val="Compact"/>
            </w:pPr>
            <w:r>
              <w:t>0</w:t>
            </w:r>
          </w:p>
        </w:tc>
        <w:tc>
          <w:tcPr>
            <w:tcW w:w="0" w:type="auto"/>
          </w:tcPr>
          <w:p w14:paraId="4C9607D8" w14:textId="77777777" w:rsidR="008077CC" w:rsidRDefault="00CF0288">
            <w:pPr>
              <w:pStyle w:val="Compact"/>
            </w:pPr>
            <w:r>
              <w:t>g dw/m2</w:t>
            </w:r>
          </w:p>
        </w:tc>
        <w:tc>
          <w:tcPr>
            <w:tcW w:w="0" w:type="auto"/>
          </w:tcPr>
          <w:p w14:paraId="32B7B872" w14:textId="77777777" w:rsidR="008077CC" w:rsidRDefault="00CF0288">
            <w:pPr>
              <w:pStyle w:val="Compact"/>
            </w:pPr>
            <w:r>
              <w:t>shoot live biomass</w:t>
            </w:r>
          </w:p>
        </w:tc>
        <w:tc>
          <w:tcPr>
            <w:tcW w:w="0" w:type="auto"/>
          </w:tcPr>
          <w:p w14:paraId="4D2BB21F" w14:textId="77777777" w:rsidR="008077CC" w:rsidRDefault="00CF0288">
            <w:pPr>
              <w:pStyle w:val="Compact"/>
            </w:pPr>
            <w:r>
              <w:t>need to set up a way to get this to vary based on start time</w:t>
            </w:r>
          </w:p>
        </w:tc>
      </w:tr>
      <w:tr w:rsidR="008077CC" w14:paraId="0B40186D" w14:textId="77777777">
        <w:tc>
          <w:tcPr>
            <w:tcW w:w="0" w:type="auto"/>
          </w:tcPr>
          <w:p w14:paraId="343D56BE" w14:textId="77777777" w:rsidR="008077CC" w:rsidRDefault="00CF0288">
            <w:pPr>
              <w:pStyle w:val="Compact"/>
            </w:pPr>
            <w:r>
              <w:t>k_rootM</w:t>
            </w:r>
          </w:p>
        </w:tc>
        <w:tc>
          <w:tcPr>
            <w:tcW w:w="0" w:type="auto"/>
          </w:tcPr>
          <w:p w14:paraId="30358EB1" w14:textId="77777777" w:rsidR="008077CC" w:rsidRDefault="00CF0288">
            <w:pPr>
              <w:pStyle w:val="Compact"/>
            </w:pPr>
            <w:r>
              <w:t>1000</w:t>
            </w:r>
          </w:p>
        </w:tc>
        <w:tc>
          <w:tcPr>
            <w:tcW w:w="0" w:type="auto"/>
          </w:tcPr>
          <w:p w14:paraId="11AFE3B6" w14:textId="77777777" w:rsidR="008077CC" w:rsidRDefault="00CF0288">
            <w:pPr>
              <w:pStyle w:val="Compact"/>
            </w:pPr>
            <w:r>
              <w:t>g dw/m2</w:t>
            </w:r>
          </w:p>
        </w:tc>
        <w:tc>
          <w:tcPr>
            <w:tcW w:w="0" w:type="auto"/>
          </w:tcPr>
          <w:p w14:paraId="23BF7491" w14:textId="77777777" w:rsidR="008077CC" w:rsidRDefault="00CF0288">
            <w:pPr>
              <w:pStyle w:val="Compact"/>
            </w:pPr>
            <w:r>
              <w:t>shoot live biomass</w:t>
            </w:r>
          </w:p>
        </w:tc>
        <w:tc>
          <w:tcPr>
            <w:tcW w:w="0" w:type="auto"/>
          </w:tcPr>
          <w:p w14:paraId="02E7A20A" w14:textId="77777777" w:rsidR="008077CC" w:rsidRDefault="00CF0288">
            <w:pPr>
              <w:pStyle w:val="Compact"/>
            </w:pPr>
            <w:r>
              <w:t>need to set up a way to get this to vary based on start time</w:t>
            </w:r>
          </w:p>
        </w:tc>
      </w:tr>
      <w:tr w:rsidR="008077CC" w14:paraId="221F51B6" w14:textId="77777777">
        <w:tc>
          <w:tcPr>
            <w:tcW w:w="0" w:type="auto"/>
          </w:tcPr>
          <w:p w14:paraId="34F5C952" w14:textId="77777777" w:rsidR="008077CC" w:rsidRDefault="00CF0288">
            <w:pPr>
              <w:pStyle w:val="Compact"/>
            </w:pPr>
            <w:r>
              <w:t>k_BM2P</w:t>
            </w:r>
          </w:p>
        </w:tc>
        <w:tc>
          <w:tcPr>
            <w:tcW w:w="0" w:type="auto"/>
          </w:tcPr>
          <w:p w14:paraId="54391057" w14:textId="77777777" w:rsidR="008077CC" w:rsidRDefault="00CF0288">
            <w:pPr>
              <w:pStyle w:val="Compact"/>
            </w:pPr>
            <w:r>
              <w:t>0.001</w:t>
            </w:r>
          </w:p>
        </w:tc>
        <w:tc>
          <w:tcPr>
            <w:tcW w:w="0" w:type="auto"/>
          </w:tcPr>
          <w:p w14:paraId="2C34C817" w14:textId="77777777" w:rsidR="008077CC" w:rsidRDefault="00CF0288">
            <w:pPr>
              <w:pStyle w:val="Compact"/>
            </w:pPr>
            <w:r>
              <w:t>g/g P/d.w.</w:t>
            </w:r>
          </w:p>
        </w:tc>
        <w:tc>
          <w:tcPr>
            <w:tcW w:w="0" w:type="auto"/>
          </w:tcPr>
          <w:p w14:paraId="7FECDA7E" w14:textId="77777777" w:rsidR="008077CC" w:rsidRDefault="00CF0288">
            <w:pPr>
              <w:pStyle w:val="Compact"/>
            </w:pPr>
            <w:r>
              <w:t>P content of biomass</w:t>
            </w:r>
          </w:p>
        </w:tc>
        <w:tc>
          <w:tcPr>
            <w:tcW w:w="0" w:type="auto"/>
          </w:tcPr>
          <w:p w14:paraId="3C870032" w14:textId="77777777" w:rsidR="008077CC" w:rsidRDefault="00CF0288">
            <w:pPr>
              <w:pStyle w:val="Compact"/>
            </w:pPr>
            <w:r>
              <w:t>McJannet et al. 1996 .001 - 0.003; Morris &amp; Bowden 1986 0.002; Wiegman Ch 2 data 0.001 to 0.003</w:t>
            </w:r>
          </w:p>
        </w:tc>
      </w:tr>
      <w:tr w:rsidR="008077CC" w14:paraId="1A1C433E" w14:textId="77777777">
        <w:tc>
          <w:tcPr>
            <w:tcW w:w="0" w:type="auto"/>
          </w:tcPr>
          <w:p w14:paraId="268E7AE6" w14:textId="77777777" w:rsidR="008077CC" w:rsidRDefault="00CF0288">
            <w:pPr>
              <w:pStyle w:val="Compact"/>
            </w:pPr>
            <w:r>
              <w:t>k_f_G_shoot</w:t>
            </w:r>
          </w:p>
        </w:tc>
        <w:tc>
          <w:tcPr>
            <w:tcW w:w="0" w:type="auto"/>
          </w:tcPr>
          <w:p w14:paraId="430DA3D8" w14:textId="77777777" w:rsidR="008077CC" w:rsidRDefault="00CF0288">
            <w:pPr>
              <w:pStyle w:val="Compact"/>
            </w:pPr>
            <w:r>
              <w:t>0.5</w:t>
            </w:r>
          </w:p>
        </w:tc>
        <w:tc>
          <w:tcPr>
            <w:tcW w:w="0" w:type="auto"/>
          </w:tcPr>
          <w:p w14:paraId="7D536A95" w14:textId="77777777" w:rsidR="008077CC" w:rsidRDefault="00CF0288">
            <w:pPr>
              <w:pStyle w:val="Compact"/>
            </w:pPr>
            <w:r>
              <w:t>fraction</w:t>
            </w:r>
          </w:p>
        </w:tc>
        <w:tc>
          <w:tcPr>
            <w:tcW w:w="0" w:type="auto"/>
          </w:tcPr>
          <w:p w14:paraId="042CE386" w14:textId="77777777" w:rsidR="008077CC" w:rsidRDefault="00CF0288">
            <w:pPr>
              <w:pStyle w:val="Compact"/>
            </w:pPr>
            <w:r>
              <w:t>fraction of NPP allocated to shoot growth (shoot_NPP/total_NPP)</w:t>
            </w:r>
          </w:p>
        </w:tc>
        <w:tc>
          <w:tcPr>
            <w:tcW w:w="0" w:type="auto"/>
          </w:tcPr>
          <w:p w14:paraId="492135DD" w14:textId="77777777" w:rsidR="008077CC" w:rsidRDefault="00CF0288">
            <w:pPr>
              <w:pStyle w:val="Compact"/>
            </w:pPr>
            <w:r>
              <w:t>Morris et al 1984 0.2 - 0.5</w:t>
            </w:r>
          </w:p>
        </w:tc>
      </w:tr>
      <w:tr w:rsidR="008077CC" w14:paraId="3C8FF14C" w14:textId="77777777">
        <w:tc>
          <w:tcPr>
            <w:tcW w:w="0" w:type="auto"/>
          </w:tcPr>
          <w:p w14:paraId="494C60D6" w14:textId="77777777" w:rsidR="008077CC" w:rsidRDefault="00CF0288">
            <w:pPr>
              <w:pStyle w:val="Compact"/>
            </w:pPr>
            <w:r>
              <w:t>k_NPP</w:t>
            </w:r>
          </w:p>
        </w:tc>
        <w:tc>
          <w:tcPr>
            <w:tcW w:w="0" w:type="auto"/>
          </w:tcPr>
          <w:p w14:paraId="122BDE3E" w14:textId="77777777" w:rsidR="008077CC" w:rsidRDefault="00CF0288">
            <w:pPr>
              <w:pStyle w:val="Compact"/>
            </w:pPr>
            <w:r>
              <w:t>1500</w:t>
            </w:r>
          </w:p>
        </w:tc>
        <w:tc>
          <w:tcPr>
            <w:tcW w:w="0" w:type="auto"/>
          </w:tcPr>
          <w:p w14:paraId="37F9A499" w14:textId="77777777" w:rsidR="008077CC" w:rsidRDefault="00CF0288">
            <w:pPr>
              <w:pStyle w:val="Compact"/>
            </w:pPr>
            <w:r>
              <w:t>g m-2 y-1</w:t>
            </w:r>
          </w:p>
        </w:tc>
        <w:tc>
          <w:tcPr>
            <w:tcW w:w="0" w:type="auto"/>
          </w:tcPr>
          <w:p w14:paraId="7F2C64A2" w14:textId="77777777" w:rsidR="008077CC" w:rsidRDefault="00CF0288">
            <w:pPr>
              <w:pStyle w:val="Compact"/>
            </w:pPr>
            <w:r>
              <w:t>combined annual rate of NPP for above and below ground biomass</w:t>
            </w:r>
          </w:p>
        </w:tc>
        <w:tc>
          <w:tcPr>
            <w:tcW w:w="0" w:type="auto"/>
          </w:tcPr>
          <w:p w14:paraId="651D9FFF" w14:textId="77777777" w:rsidR="008077CC" w:rsidRDefault="00CF0288">
            <w:pPr>
              <w:pStyle w:val="Compact"/>
            </w:pPr>
            <w:r>
              <w:t>Morris et al. 1984 1000 to 4000</w:t>
            </w:r>
          </w:p>
        </w:tc>
      </w:tr>
      <w:tr w:rsidR="008077CC" w14:paraId="65A2DCD6" w14:textId="77777777">
        <w:tc>
          <w:tcPr>
            <w:tcW w:w="0" w:type="auto"/>
          </w:tcPr>
          <w:p w14:paraId="7928CD84" w14:textId="77777777" w:rsidR="008077CC" w:rsidRDefault="00CF0288">
            <w:pPr>
              <w:pStyle w:val="Compact"/>
            </w:pPr>
            <w:r>
              <w:t>k_ADNPP</w:t>
            </w:r>
          </w:p>
        </w:tc>
        <w:tc>
          <w:tcPr>
            <w:tcW w:w="0" w:type="auto"/>
          </w:tcPr>
          <w:p w14:paraId="2D614A26" w14:textId="77777777" w:rsidR="008077CC" w:rsidRDefault="00CF0288">
            <w:pPr>
              <w:pStyle w:val="Compact"/>
            </w:pPr>
            <w:r>
              <w:t>k_NPP/365</w:t>
            </w:r>
          </w:p>
        </w:tc>
        <w:tc>
          <w:tcPr>
            <w:tcW w:w="0" w:type="auto"/>
          </w:tcPr>
          <w:p w14:paraId="08665DC3" w14:textId="77777777" w:rsidR="008077CC" w:rsidRDefault="00CF0288">
            <w:pPr>
              <w:pStyle w:val="Compact"/>
            </w:pPr>
            <w:r>
              <w:t>g m-2 d-1</w:t>
            </w:r>
          </w:p>
        </w:tc>
        <w:tc>
          <w:tcPr>
            <w:tcW w:w="0" w:type="auto"/>
          </w:tcPr>
          <w:p w14:paraId="5A27C007" w14:textId="77777777" w:rsidR="008077CC" w:rsidRDefault="00CF0288">
            <w:pPr>
              <w:pStyle w:val="Compact"/>
            </w:pPr>
            <w:r>
              <w:t>average daily rate of NPP</w:t>
            </w:r>
          </w:p>
        </w:tc>
        <w:tc>
          <w:tcPr>
            <w:tcW w:w="0" w:type="auto"/>
          </w:tcPr>
          <w:p w14:paraId="41FEC39B" w14:textId="77777777" w:rsidR="008077CC" w:rsidRDefault="00CF0288">
            <w:pPr>
              <w:pStyle w:val="Compact"/>
            </w:pPr>
            <w:r>
              <w:t>divide k_NPP by 365</w:t>
            </w:r>
          </w:p>
        </w:tc>
      </w:tr>
      <w:tr w:rsidR="008077CC" w14:paraId="160D8175" w14:textId="77777777">
        <w:tc>
          <w:tcPr>
            <w:tcW w:w="0" w:type="auto"/>
          </w:tcPr>
          <w:p w14:paraId="33FEDB2E" w14:textId="77777777" w:rsidR="008077CC" w:rsidRDefault="00CF0288">
            <w:pPr>
              <w:pStyle w:val="Compact"/>
            </w:pPr>
            <w:r>
              <w:t>k_M</w:t>
            </w:r>
          </w:p>
        </w:tc>
        <w:tc>
          <w:tcPr>
            <w:tcW w:w="0" w:type="auto"/>
          </w:tcPr>
          <w:p w14:paraId="532B3A98" w14:textId="77777777" w:rsidR="008077CC" w:rsidRDefault="00CF0288">
            <w:pPr>
              <w:pStyle w:val="Compact"/>
            </w:pPr>
            <w:r>
              <w:t>0.001</w:t>
            </w:r>
          </w:p>
        </w:tc>
        <w:tc>
          <w:tcPr>
            <w:tcW w:w="0" w:type="auto"/>
          </w:tcPr>
          <w:p w14:paraId="3C73AC9D" w14:textId="77777777" w:rsidR="008077CC" w:rsidRDefault="00CF0288">
            <w:pPr>
              <w:pStyle w:val="Compact"/>
            </w:pPr>
            <w:r>
              <w:t>1/day</w:t>
            </w:r>
          </w:p>
        </w:tc>
        <w:tc>
          <w:tcPr>
            <w:tcW w:w="0" w:type="auto"/>
          </w:tcPr>
          <w:p w14:paraId="3CB1E33E" w14:textId="77777777" w:rsidR="008077CC" w:rsidRDefault="00CF0288">
            <w:pPr>
              <w:pStyle w:val="Compact"/>
            </w:pPr>
            <w:r>
              <w:t>rate of baseline biomass mortality</w:t>
            </w:r>
          </w:p>
        </w:tc>
        <w:tc>
          <w:tcPr>
            <w:tcW w:w="0" w:type="auto"/>
          </w:tcPr>
          <w:p w14:paraId="0F67A40F" w14:textId="77777777" w:rsidR="008077CC" w:rsidRDefault="00CF0288">
            <w:pPr>
              <w:pStyle w:val="Compact"/>
            </w:pPr>
            <w:r>
              <w:t xml:space="preserve">calibrated to root mass ~1000 - 2000 g m-2 and peak shootM ~300-800 g m-2 at use 0.003 for </w:t>
            </w:r>
            <w:r>
              <w:lastRenderedPageBreak/>
              <w:t>k_ANPPmax = 3000, with guidance from Morris et al 1984 0.003 to 0.007; Marois &amp; Mitsch 2016 0.0005 - 0.007</w:t>
            </w:r>
          </w:p>
        </w:tc>
      </w:tr>
      <w:tr w:rsidR="008077CC" w14:paraId="1B426402" w14:textId="77777777">
        <w:tc>
          <w:tcPr>
            <w:tcW w:w="0" w:type="auto"/>
          </w:tcPr>
          <w:p w14:paraId="1F2C2D36" w14:textId="77777777" w:rsidR="008077CC" w:rsidRDefault="00CF0288">
            <w:pPr>
              <w:pStyle w:val="Compact"/>
            </w:pPr>
            <w:r>
              <w:lastRenderedPageBreak/>
              <w:t>k_M_shoot_T_mult</w:t>
            </w:r>
          </w:p>
        </w:tc>
        <w:tc>
          <w:tcPr>
            <w:tcW w:w="0" w:type="auto"/>
          </w:tcPr>
          <w:p w14:paraId="7CCF43EF" w14:textId="77777777" w:rsidR="008077CC" w:rsidRDefault="00CF0288">
            <w:pPr>
              <w:pStyle w:val="Compact"/>
            </w:pPr>
            <w:r>
              <w:t>50</w:t>
            </w:r>
          </w:p>
        </w:tc>
        <w:tc>
          <w:tcPr>
            <w:tcW w:w="0" w:type="auto"/>
          </w:tcPr>
          <w:p w14:paraId="366E276E" w14:textId="77777777" w:rsidR="008077CC" w:rsidRDefault="00CF0288">
            <w:pPr>
              <w:pStyle w:val="Compact"/>
            </w:pPr>
            <w:r>
              <w:t>factor</w:t>
            </w:r>
          </w:p>
        </w:tc>
        <w:tc>
          <w:tcPr>
            <w:tcW w:w="0" w:type="auto"/>
          </w:tcPr>
          <w:p w14:paraId="3AEB6753" w14:textId="77777777" w:rsidR="008077CC" w:rsidRDefault="00CF0288">
            <w:pPr>
              <w:pStyle w:val="Compact"/>
            </w:pPr>
            <w:r>
              <w:t>multiplier for shoot mortality after temp drops below threshold</w:t>
            </w:r>
          </w:p>
        </w:tc>
        <w:tc>
          <w:tcPr>
            <w:tcW w:w="0" w:type="auto"/>
          </w:tcPr>
          <w:p w14:paraId="73E7B61D" w14:textId="77777777" w:rsidR="008077CC" w:rsidRDefault="00CF0288">
            <w:pPr>
              <w:pStyle w:val="Compact"/>
            </w:pPr>
            <w:r>
              <w:t>calibrated to field observations</w:t>
            </w:r>
          </w:p>
        </w:tc>
      </w:tr>
      <w:tr w:rsidR="008077CC" w14:paraId="381DCCFF" w14:textId="77777777">
        <w:tc>
          <w:tcPr>
            <w:tcW w:w="0" w:type="auto"/>
          </w:tcPr>
          <w:p w14:paraId="5D0362BD" w14:textId="77777777" w:rsidR="008077CC" w:rsidRDefault="00CF0288">
            <w:pPr>
              <w:pStyle w:val="Compact"/>
            </w:pPr>
            <w:r>
              <w:t>k_T_thresh_M_shoot</w:t>
            </w:r>
          </w:p>
        </w:tc>
        <w:tc>
          <w:tcPr>
            <w:tcW w:w="0" w:type="auto"/>
          </w:tcPr>
          <w:p w14:paraId="65EFC779" w14:textId="77777777" w:rsidR="008077CC" w:rsidRDefault="00CF0288">
            <w:pPr>
              <w:pStyle w:val="Compact"/>
            </w:pPr>
            <w:r>
              <w:t>6</w:t>
            </w:r>
          </w:p>
        </w:tc>
        <w:tc>
          <w:tcPr>
            <w:tcW w:w="0" w:type="auto"/>
          </w:tcPr>
          <w:p w14:paraId="3AC44C7E" w14:textId="77777777" w:rsidR="008077CC" w:rsidRDefault="00CF0288">
            <w:pPr>
              <w:pStyle w:val="Compact"/>
            </w:pPr>
            <w:r>
              <w:t>deg C</w:t>
            </w:r>
          </w:p>
        </w:tc>
        <w:tc>
          <w:tcPr>
            <w:tcW w:w="0" w:type="auto"/>
          </w:tcPr>
          <w:p w14:paraId="17B747F5" w14:textId="77777777" w:rsidR="008077CC" w:rsidRDefault="00CF0288">
            <w:pPr>
              <w:pStyle w:val="Compact"/>
            </w:pPr>
            <w:r>
              <w:t>temperature at which shoot mortality increases</w:t>
            </w:r>
          </w:p>
        </w:tc>
        <w:tc>
          <w:tcPr>
            <w:tcW w:w="0" w:type="auto"/>
          </w:tcPr>
          <w:p w14:paraId="6D502EBC" w14:textId="77777777" w:rsidR="008077CC" w:rsidRDefault="00CF0288">
            <w:pPr>
              <w:pStyle w:val="Compact"/>
            </w:pPr>
            <w:r>
              <w:t>calibrated to field observations</w:t>
            </w:r>
          </w:p>
        </w:tc>
      </w:tr>
      <w:tr w:rsidR="008077CC" w14:paraId="1F02BA6B" w14:textId="77777777">
        <w:tc>
          <w:tcPr>
            <w:tcW w:w="0" w:type="auto"/>
          </w:tcPr>
          <w:p w14:paraId="6A4E1F49" w14:textId="77777777" w:rsidR="008077CC" w:rsidRDefault="00CF0288">
            <w:pPr>
              <w:pStyle w:val="Compact"/>
            </w:pPr>
            <w:r>
              <w:t>k_whc</w:t>
            </w:r>
          </w:p>
        </w:tc>
        <w:tc>
          <w:tcPr>
            <w:tcW w:w="0" w:type="auto"/>
          </w:tcPr>
          <w:p w14:paraId="52132CC1" w14:textId="77777777" w:rsidR="008077CC" w:rsidRDefault="00CF0288">
            <w:pPr>
              <w:pStyle w:val="Compact"/>
            </w:pPr>
            <w:r>
              <w:t>1e-3</w:t>
            </w:r>
          </w:p>
        </w:tc>
        <w:tc>
          <w:tcPr>
            <w:tcW w:w="0" w:type="auto"/>
          </w:tcPr>
          <w:p w14:paraId="44A8BDE8" w14:textId="77777777" w:rsidR="008077CC" w:rsidRDefault="008077CC"/>
        </w:tc>
        <w:tc>
          <w:tcPr>
            <w:tcW w:w="0" w:type="auto"/>
          </w:tcPr>
          <w:p w14:paraId="188A464C" w14:textId="77777777" w:rsidR="008077CC" w:rsidRDefault="00CF0288">
            <w:pPr>
              <w:pStyle w:val="Compact"/>
            </w:pPr>
            <w:r>
              <w:t>a small volume of water to prevent errors associated with empty compartments</w:t>
            </w:r>
          </w:p>
        </w:tc>
        <w:tc>
          <w:tcPr>
            <w:tcW w:w="0" w:type="auto"/>
          </w:tcPr>
          <w:p w14:paraId="0BB7A35C" w14:textId="77777777" w:rsidR="008077CC" w:rsidRDefault="00CF0288">
            <w:pPr>
              <w:pStyle w:val="Compact"/>
            </w:pPr>
            <w:r>
              <w:t>best guess based on fit of oven dry verses air dry moisture content</w:t>
            </w:r>
          </w:p>
        </w:tc>
      </w:tr>
      <w:tr w:rsidR="008077CC" w14:paraId="77CCC724" w14:textId="77777777">
        <w:tc>
          <w:tcPr>
            <w:tcW w:w="0" w:type="auto"/>
          </w:tcPr>
          <w:p w14:paraId="46B664FA" w14:textId="77777777" w:rsidR="008077CC" w:rsidRDefault="00CF0288">
            <w:pPr>
              <w:pStyle w:val="Compact"/>
            </w:pPr>
            <w:r>
              <w:t>k_diff_STD</w:t>
            </w:r>
          </w:p>
        </w:tc>
        <w:tc>
          <w:tcPr>
            <w:tcW w:w="0" w:type="auto"/>
          </w:tcPr>
          <w:p w14:paraId="5E4C96F2" w14:textId="77777777" w:rsidR="008077CC" w:rsidRDefault="00CF0288">
            <w:pPr>
              <w:pStyle w:val="Compact"/>
            </w:pPr>
            <w:r>
              <w:t>1e-1</w:t>
            </w:r>
          </w:p>
        </w:tc>
        <w:tc>
          <w:tcPr>
            <w:tcW w:w="0" w:type="auto"/>
          </w:tcPr>
          <w:p w14:paraId="3B47B0BC" w14:textId="77777777" w:rsidR="008077CC" w:rsidRDefault="00CF0288">
            <w:pPr>
              <w:pStyle w:val="Compact"/>
            </w:pPr>
            <w:r>
              <w:t>m^2/d</w:t>
            </w:r>
          </w:p>
        </w:tc>
        <w:tc>
          <w:tcPr>
            <w:tcW w:w="0" w:type="auto"/>
          </w:tcPr>
          <w:p w14:paraId="4853E893" w14:textId="77777777" w:rsidR="008077CC" w:rsidRDefault="00CF0288">
            <w:pPr>
              <w:pStyle w:val="Compact"/>
            </w:pPr>
            <w:r>
              <w:t>effective diffusion coefficient</w:t>
            </w:r>
          </w:p>
        </w:tc>
        <w:tc>
          <w:tcPr>
            <w:tcW w:w="0" w:type="auto"/>
          </w:tcPr>
          <w:p w14:paraId="560E25CB" w14:textId="77777777" w:rsidR="008077CC" w:rsidRDefault="00CF0288">
            <w:pPr>
              <w:pStyle w:val="Compact"/>
            </w:pPr>
            <w:r>
              <w:t>calibrated to intact core data; Marois &amp; Mitsch 2016 calibrated value was 2e-5 m2 d-1</w:t>
            </w:r>
          </w:p>
        </w:tc>
      </w:tr>
      <w:tr w:rsidR="008077CC" w14:paraId="5EA65644" w14:textId="77777777">
        <w:tc>
          <w:tcPr>
            <w:tcW w:w="0" w:type="auto"/>
          </w:tcPr>
          <w:p w14:paraId="0600AD96" w14:textId="77777777" w:rsidR="008077CC" w:rsidRDefault="00CF0288">
            <w:pPr>
              <w:pStyle w:val="Compact"/>
            </w:pPr>
            <w:r>
              <w:t>k_ad</w:t>
            </w:r>
          </w:p>
        </w:tc>
        <w:tc>
          <w:tcPr>
            <w:tcW w:w="0" w:type="auto"/>
          </w:tcPr>
          <w:p w14:paraId="6310108F" w14:textId="77777777" w:rsidR="008077CC" w:rsidRDefault="00CF0288">
            <w:pPr>
              <w:pStyle w:val="Compact"/>
            </w:pPr>
            <w:r>
              <w:t>1.75</w:t>
            </w:r>
          </w:p>
        </w:tc>
        <w:tc>
          <w:tcPr>
            <w:tcW w:w="0" w:type="auto"/>
          </w:tcPr>
          <w:p w14:paraId="7A581935" w14:textId="77777777" w:rsidR="008077CC" w:rsidRDefault="00CF0288">
            <w:pPr>
              <w:pStyle w:val="Compact"/>
            </w:pPr>
            <w:r>
              <w:t>1/d</w:t>
            </w:r>
          </w:p>
        </w:tc>
        <w:tc>
          <w:tcPr>
            <w:tcW w:w="0" w:type="auto"/>
          </w:tcPr>
          <w:p w14:paraId="20CC0F9A" w14:textId="77777777" w:rsidR="008077CC" w:rsidRDefault="00CF0288">
            <w:pPr>
              <w:pStyle w:val="Compact"/>
            </w:pPr>
            <w:r>
              <w:t>adsorption first order rate coefficient</w:t>
            </w:r>
          </w:p>
        </w:tc>
        <w:tc>
          <w:tcPr>
            <w:tcW w:w="0" w:type="auto"/>
          </w:tcPr>
          <w:p w14:paraId="4F7F3879" w14:textId="77777777" w:rsidR="008077CC" w:rsidRDefault="00CF0288">
            <w:pPr>
              <w:pStyle w:val="Compact"/>
            </w:pPr>
            <w:r>
              <w:t>Wang et al. 2003 1.75, Marois &amp; Mitsch 2016 used</w:t>
            </w:r>
          </w:p>
        </w:tc>
      </w:tr>
      <w:tr w:rsidR="008077CC" w14:paraId="04CFBC45" w14:textId="77777777">
        <w:tc>
          <w:tcPr>
            <w:tcW w:w="0" w:type="auto"/>
          </w:tcPr>
          <w:p w14:paraId="2E486684" w14:textId="77777777" w:rsidR="008077CC" w:rsidRDefault="00CF0288">
            <w:pPr>
              <w:pStyle w:val="Compact"/>
            </w:pPr>
            <w:r>
              <w:t>k_E</w:t>
            </w:r>
          </w:p>
        </w:tc>
        <w:tc>
          <w:tcPr>
            <w:tcW w:w="0" w:type="auto"/>
          </w:tcPr>
          <w:p w14:paraId="2A919A70" w14:textId="77777777" w:rsidR="008077CC" w:rsidRDefault="00CF0288">
            <w:pPr>
              <w:pStyle w:val="Compact"/>
            </w:pPr>
            <w:r>
              <w:t>.56</w:t>
            </w:r>
          </w:p>
        </w:tc>
        <w:tc>
          <w:tcPr>
            <w:tcW w:w="0" w:type="auto"/>
          </w:tcPr>
          <w:p w14:paraId="2EDE9547" w14:textId="77777777" w:rsidR="008077CC" w:rsidRDefault="00CF0288">
            <w:pPr>
              <w:pStyle w:val="Compact"/>
            </w:pPr>
            <w:r>
              <w:t>m^3/g</w:t>
            </w:r>
          </w:p>
        </w:tc>
        <w:tc>
          <w:tcPr>
            <w:tcW w:w="0" w:type="auto"/>
          </w:tcPr>
          <w:p w14:paraId="2C118F6C" w14:textId="77777777" w:rsidR="008077CC" w:rsidRDefault="00CF0288">
            <w:pPr>
              <w:pStyle w:val="Compact"/>
            </w:pPr>
            <w:r>
              <w:t>langmuir constant of adsorption (bond energy)</w:t>
            </w:r>
          </w:p>
        </w:tc>
        <w:tc>
          <w:tcPr>
            <w:tcW w:w="0" w:type="auto"/>
          </w:tcPr>
          <w:p w14:paraId="38B7F8C7" w14:textId="77777777" w:rsidR="008077CC" w:rsidRDefault="00CF0288">
            <w:pPr>
              <w:pStyle w:val="Compact"/>
            </w:pPr>
            <w:r>
              <w:t>Calibrated to intact core data this value depends on what metric is used to define Ex_max, Wang et al. 2003 2.75 m3 kg-1</w:t>
            </w:r>
          </w:p>
        </w:tc>
      </w:tr>
      <w:tr w:rsidR="008077CC" w14:paraId="759FFF58" w14:textId="77777777">
        <w:tc>
          <w:tcPr>
            <w:tcW w:w="0" w:type="auto"/>
          </w:tcPr>
          <w:p w14:paraId="30764B9B" w14:textId="77777777" w:rsidR="008077CC" w:rsidRDefault="00CF0288">
            <w:pPr>
              <w:pStyle w:val="Compact"/>
            </w:pPr>
            <w:r>
              <w:t>k_PIP2Ex</w:t>
            </w:r>
          </w:p>
        </w:tc>
        <w:tc>
          <w:tcPr>
            <w:tcW w:w="0" w:type="auto"/>
          </w:tcPr>
          <w:p w14:paraId="453F370D" w14:textId="77777777" w:rsidR="008077CC" w:rsidRDefault="00CF0288">
            <w:pPr>
              <w:pStyle w:val="Compact"/>
            </w:pPr>
            <w:r>
              <w:t>1</w:t>
            </w:r>
          </w:p>
        </w:tc>
        <w:tc>
          <w:tcPr>
            <w:tcW w:w="0" w:type="auto"/>
          </w:tcPr>
          <w:p w14:paraId="252FBAFA" w14:textId="77777777" w:rsidR="008077CC" w:rsidRDefault="00CF0288">
            <w:pPr>
              <w:pStyle w:val="Compact"/>
            </w:pPr>
            <w:r>
              <w:t>g/g</w:t>
            </w:r>
          </w:p>
        </w:tc>
        <w:tc>
          <w:tcPr>
            <w:tcW w:w="0" w:type="auto"/>
          </w:tcPr>
          <w:p w14:paraId="3324C6B6" w14:textId="77777777" w:rsidR="008077CC" w:rsidRDefault="00CF0288">
            <w:pPr>
              <w:pStyle w:val="Compact"/>
            </w:pPr>
            <w:r>
              <w:t>ratio of exchangeable P to particulate inorganic P</w:t>
            </w:r>
          </w:p>
        </w:tc>
        <w:tc>
          <w:tcPr>
            <w:tcW w:w="0" w:type="auto"/>
          </w:tcPr>
          <w:p w14:paraId="24E80F4F" w14:textId="77777777" w:rsidR="008077CC" w:rsidRDefault="00CF0288">
            <w:pPr>
              <w:pStyle w:val="Compact"/>
            </w:pPr>
            <w:r>
              <w:t>Wang et al. 2003 0.8</w:t>
            </w:r>
          </w:p>
        </w:tc>
      </w:tr>
      <w:tr w:rsidR="008077CC" w14:paraId="0282ED7E" w14:textId="77777777">
        <w:tc>
          <w:tcPr>
            <w:tcW w:w="0" w:type="auto"/>
          </w:tcPr>
          <w:p w14:paraId="1613D546" w14:textId="77777777" w:rsidR="008077CC" w:rsidRDefault="00CF0288">
            <w:pPr>
              <w:pStyle w:val="Compact"/>
            </w:pPr>
            <w:r>
              <w:t>k_f_labile</w:t>
            </w:r>
          </w:p>
        </w:tc>
        <w:tc>
          <w:tcPr>
            <w:tcW w:w="0" w:type="auto"/>
          </w:tcPr>
          <w:p w14:paraId="11E98D1D" w14:textId="77777777" w:rsidR="008077CC" w:rsidRDefault="00CF0288">
            <w:pPr>
              <w:pStyle w:val="Compact"/>
            </w:pPr>
            <w:r>
              <w:t>0.8</w:t>
            </w:r>
          </w:p>
        </w:tc>
        <w:tc>
          <w:tcPr>
            <w:tcW w:w="0" w:type="auto"/>
          </w:tcPr>
          <w:p w14:paraId="47D74B3B" w14:textId="77777777" w:rsidR="008077CC" w:rsidRDefault="00CF0288">
            <w:pPr>
              <w:pStyle w:val="Compact"/>
            </w:pPr>
            <w:r>
              <w:t>g/g</w:t>
            </w:r>
          </w:p>
        </w:tc>
        <w:tc>
          <w:tcPr>
            <w:tcW w:w="0" w:type="auto"/>
          </w:tcPr>
          <w:p w14:paraId="296DEB08" w14:textId="77777777" w:rsidR="008077CC" w:rsidRDefault="00CF0288">
            <w:pPr>
              <w:pStyle w:val="Compact"/>
            </w:pPr>
            <w:r>
              <w:t>labile fraction organic matter</w:t>
            </w:r>
          </w:p>
        </w:tc>
        <w:tc>
          <w:tcPr>
            <w:tcW w:w="0" w:type="auto"/>
          </w:tcPr>
          <w:p w14:paraId="78DE4827" w14:textId="77777777" w:rsidR="008077CC" w:rsidRDefault="00CF0288">
            <w:pPr>
              <w:pStyle w:val="Compact"/>
            </w:pPr>
            <w:r>
              <w:t>Morris &amp; Bowden 1986 refractory fraction of 0.2 k_f_LOM_OSS = k_f_labile # g/g</w:t>
            </w:r>
          </w:p>
        </w:tc>
      </w:tr>
      <w:tr w:rsidR="008077CC" w14:paraId="580FDBF5" w14:textId="77777777">
        <w:tc>
          <w:tcPr>
            <w:tcW w:w="0" w:type="auto"/>
          </w:tcPr>
          <w:p w14:paraId="73DDAED9" w14:textId="77777777" w:rsidR="008077CC" w:rsidRDefault="00CF0288">
            <w:pPr>
              <w:pStyle w:val="Compact"/>
            </w:pPr>
            <w:r>
              <w:lastRenderedPageBreak/>
              <w:t>k_decay_litter</w:t>
            </w:r>
          </w:p>
        </w:tc>
        <w:tc>
          <w:tcPr>
            <w:tcW w:w="0" w:type="auto"/>
          </w:tcPr>
          <w:p w14:paraId="1A899DE4" w14:textId="77777777" w:rsidR="008077CC" w:rsidRDefault="00CF0288">
            <w:pPr>
              <w:pStyle w:val="Compact"/>
            </w:pPr>
            <w:r>
              <w:t>0.01</w:t>
            </w:r>
          </w:p>
        </w:tc>
        <w:tc>
          <w:tcPr>
            <w:tcW w:w="0" w:type="auto"/>
          </w:tcPr>
          <w:p w14:paraId="2C7B0354" w14:textId="77777777" w:rsidR="008077CC" w:rsidRDefault="00CF0288">
            <w:pPr>
              <w:pStyle w:val="Compact"/>
            </w:pPr>
            <w:r>
              <w:t>1/d</w:t>
            </w:r>
          </w:p>
        </w:tc>
        <w:tc>
          <w:tcPr>
            <w:tcW w:w="0" w:type="auto"/>
          </w:tcPr>
          <w:p w14:paraId="063B7CA5" w14:textId="77777777" w:rsidR="008077CC" w:rsidRDefault="00CF0288">
            <w:pPr>
              <w:pStyle w:val="Compact"/>
            </w:pPr>
            <w:r>
              <w:t>litter decomposition rate coefficient at STD temp</w:t>
            </w:r>
          </w:p>
        </w:tc>
        <w:tc>
          <w:tcPr>
            <w:tcW w:w="0" w:type="auto"/>
          </w:tcPr>
          <w:p w14:paraId="3329723A" w14:textId="77777777" w:rsidR="008077CC" w:rsidRDefault="00CF0288">
            <w:pPr>
              <w:pStyle w:val="Compact"/>
            </w:pPr>
            <w:r>
              <w:t>Morris &amp; Bowden, Wiegman Ch 3, # Longhi et al. 2008 k = ranged from 0.01 1/d to 0.0027 1/d</w:t>
            </w:r>
          </w:p>
        </w:tc>
      </w:tr>
      <w:tr w:rsidR="008077CC" w14:paraId="0B6E4F92" w14:textId="77777777">
        <w:tc>
          <w:tcPr>
            <w:tcW w:w="0" w:type="auto"/>
          </w:tcPr>
          <w:p w14:paraId="73762B61" w14:textId="77777777" w:rsidR="008077CC" w:rsidRDefault="00CF0288">
            <w:pPr>
              <w:pStyle w:val="Compact"/>
            </w:pPr>
            <w:r>
              <w:t>k_decay_LOP</w:t>
            </w:r>
          </w:p>
        </w:tc>
        <w:tc>
          <w:tcPr>
            <w:tcW w:w="0" w:type="auto"/>
          </w:tcPr>
          <w:p w14:paraId="176B1F3A" w14:textId="77777777" w:rsidR="008077CC" w:rsidRDefault="00CF0288">
            <w:pPr>
              <w:pStyle w:val="Compact"/>
            </w:pPr>
            <w:r>
              <w:t>0.01</w:t>
            </w:r>
          </w:p>
        </w:tc>
        <w:tc>
          <w:tcPr>
            <w:tcW w:w="0" w:type="auto"/>
          </w:tcPr>
          <w:p w14:paraId="0399B8A2" w14:textId="77777777" w:rsidR="008077CC" w:rsidRDefault="00CF0288">
            <w:pPr>
              <w:pStyle w:val="Compact"/>
            </w:pPr>
            <w:r>
              <w:t>1/d</w:t>
            </w:r>
          </w:p>
        </w:tc>
        <w:tc>
          <w:tcPr>
            <w:tcW w:w="0" w:type="auto"/>
          </w:tcPr>
          <w:p w14:paraId="3B4CDA0C" w14:textId="77777777" w:rsidR="008077CC" w:rsidRDefault="00CF0288">
            <w:pPr>
              <w:pStyle w:val="Compact"/>
            </w:pPr>
            <w:r>
              <w:t>LOP decomposition rate coefficient at STD temp</w:t>
            </w:r>
          </w:p>
        </w:tc>
        <w:tc>
          <w:tcPr>
            <w:tcW w:w="0" w:type="auto"/>
          </w:tcPr>
          <w:p w14:paraId="0E55C4DF" w14:textId="77777777" w:rsidR="008077CC" w:rsidRDefault="00CF0288">
            <w:pPr>
              <w:pStyle w:val="Compact"/>
            </w:pPr>
            <w:r>
              <w:t>Marois &amp; Mitsch 2016 DOP rate is 0.01, while LPOP rate is 0.003, since we do not model DOP LOP decay should be between 0.001 - 0.01</w:t>
            </w:r>
          </w:p>
        </w:tc>
      </w:tr>
      <w:tr w:rsidR="008077CC" w14:paraId="11ACCA53" w14:textId="77777777">
        <w:tc>
          <w:tcPr>
            <w:tcW w:w="0" w:type="auto"/>
          </w:tcPr>
          <w:p w14:paraId="21EF3C21" w14:textId="77777777" w:rsidR="008077CC" w:rsidRDefault="00CF0288">
            <w:pPr>
              <w:pStyle w:val="Compact"/>
            </w:pPr>
            <w:r>
              <w:t>k_decay_ROP</w:t>
            </w:r>
          </w:p>
        </w:tc>
        <w:tc>
          <w:tcPr>
            <w:tcW w:w="0" w:type="auto"/>
          </w:tcPr>
          <w:p w14:paraId="71E27848" w14:textId="77777777" w:rsidR="008077CC" w:rsidRDefault="00CF0288">
            <w:pPr>
              <w:pStyle w:val="Compact"/>
            </w:pPr>
            <w:r>
              <w:t>1e-5</w:t>
            </w:r>
          </w:p>
        </w:tc>
        <w:tc>
          <w:tcPr>
            <w:tcW w:w="0" w:type="auto"/>
          </w:tcPr>
          <w:p w14:paraId="182D4823" w14:textId="77777777" w:rsidR="008077CC" w:rsidRDefault="00CF0288">
            <w:pPr>
              <w:pStyle w:val="Compact"/>
            </w:pPr>
            <w:r>
              <w:t>1/d</w:t>
            </w:r>
          </w:p>
        </w:tc>
        <w:tc>
          <w:tcPr>
            <w:tcW w:w="0" w:type="auto"/>
          </w:tcPr>
          <w:p w14:paraId="1C35226F" w14:textId="77777777" w:rsidR="008077CC" w:rsidRDefault="00CF0288">
            <w:pPr>
              <w:pStyle w:val="Compact"/>
            </w:pPr>
            <w:r>
              <w:t>ROP decomposition rate coefficient at STD temp when soils are unsaturated and aerobic(H_w &lt; 0)</w:t>
            </w:r>
          </w:p>
        </w:tc>
        <w:tc>
          <w:tcPr>
            <w:tcW w:w="0" w:type="auto"/>
          </w:tcPr>
          <w:p w14:paraId="3D76CD3F" w14:textId="77777777" w:rsidR="008077CC" w:rsidRDefault="00CF0288">
            <w:pPr>
              <w:pStyle w:val="Compact"/>
            </w:pPr>
            <w:r>
              <w:t>Morris &amp; Bowden 1986 assume refractory OM does not decompose, however this is assuming saturated soils, so we assume that when H_w &lt; 0 that ROP decomposes at between 1e-5 and 5e-5 based on value from Marois &amp; Mitsch 2016 of 2.5e-5</w:t>
            </w:r>
          </w:p>
        </w:tc>
      </w:tr>
      <w:tr w:rsidR="008077CC" w14:paraId="7B7D5300" w14:textId="77777777">
        <w:tc>
          <w:tcPr>
            <w:tcW w:w="0" w:type="auto"/>
          </w:tcPr>
          <w:p w14:paraId="2CDA7CDD" w14:textId="77777777" w:rsidR="008077CC" w:rsidRDefault="00CF0288">
            <w:pPr>
              <w:pStyle w:val="Compact"/>
            </w:pPr>
            <w:r>
              <w:t>k_rp_o</w:t>
            </w:r>
          </w:p>
        </w:tc>
        <w:tc>
          <w:tcPr>
            <w:tcW w:w="0" w:type="auto"/>
          </w:tcPr>
          <w:p w14:paraId="54F4F24A" w14:textId="77777777" w:rsidR="008077CC" w:rsidRDefault="00CF0288">
            <w:pPr>
              <w:pStyle w:val="Compact"/>
            </w:pPr>
            <w:r>
              <w:t>4.5e-7</w:t>
            </w:r>
          </w:p>
        </w:tc>
        <w:tc>
          <w:tcPr>
            <w:tcW w:w="0" w:type="auto"/>
          </w:tcPr>
          <w:p w14:paraId="53FFF013" w14:textId="77777777" w:rsidR="008077CC" w:rsidRDefault="00CF0288">
            <w:pPr>
              <w:pStyle w:val="Compact"/>
            </w:pPr>
            <w:r>
              <w:t>m</w:t>
            </w:r>
          </w:p>
        </w:tc>
        <w:tc>
          <w:tcPr>
            <w:tcW w:w="0" w:type="auto"/>
          </w:tcPr>
          <w:p w14:paraId="1CA9F806" w14:textId="77777777" w:rsidR="008077CC" w:rsidRDefault="00CF0288">
            <w:pPr>
              <w:pStyle w:val="Compact"/>
            </w:pPr>
            <w:r>
              <w:t>average radius of organic particles</w:t>
            </w:r>
          </w:p>
        </w:tc>
        <w:tc>
          <w:tcPr>
            <w:tcW w:w="0" w:type="auto"/>
          </w:tcPr>
          <w:p w14:paraId="3F9CBFF8" w14:textId="77777777" w:rsidR="008077CC" w:rsidRDefault="00CF0288">
            <w:pPr>
              <w:pStyle w:val="Compact"/>
            </w:pPr>
            <w:r>
              <w:t>Marois &amp; Mitsch 2016</w:t>
            </w:r>
          </w:p>
        </w:tc>
      </w:tr>
    </w:tbl>
    <w:p w14:paraId="11E612E6" w14:textId="77777777" w:rsidR="008077CC" w:rsidRDefault="008077CC"/>
    <w:p w14:paraId="426FCA9C" w14:textId="77777777" w:rsidR="008077CC" w:rsidRDefault="00CF0288">
      <w:pPr>
        <w:pStyle w:val="TableCaption"/>
      </w:pPr>
      <w:r>
        <w:t>universal constant parameters</w:t>
      </w:r>
    </w:p>
    <w:tbl>
      <w:tblPr>
        <w:tblStyle w:val="Table"/>
        <w:tblW w:w="0" w:type="pct"/>
        <w:tblLook w:val="0020" w:firstRow="1" w:lastRow="0" w:firstColumn="0" w:lastColumn="0" w:noHBand="0" w:noVBand="0"/>
      </w:tblPr>
      <w:tblGrid>
        <w:gridCol w:w="935"/>
        <w:gridCol w:w="1525"/>
        <w:gridCol w:w="933"/>
        <w:gridCol w:w="2649"/>
        <w:gridCol w:w="3534"/>
      </w:tblGrid>
      <w:tr w:rsidR="008077CC" w14:paraId="50526283" w14:textId="77777777">
        <w:tc>
          <w:tcPr>
            <w:tcW w:w="0" w:type="auto"/>
            <w:tcBorders>
              <w:bottom w:val="single" w:sz="0" w:space="0" w:color="auto"/>
            </w:tcBorders>
            <w:vAlign w:val="bottom"/>
          </w:tcPr>
          <w:p w14:paraId="55BCA055" w14:textId="77777777" w:rsidR="008077CC" w:rsidRDefault="00CF0288">
            <w:pPr>
              <w:pStyle w:val="Compact"/>
            </w:pPr>
            <w:r>
              <w:t>Name</w:t>
            </w:r>
          </w:p>
        </w:tc>
        <w:tc>
          <w:tcPr>
            <w:tcW w:w="0" w:type="auto"/>
            <w:tcBorders>
              <w:bottom w:val="single" w:sz="0" w:space="0" w:color="auto"/>
            </w:tcBorders>
            <w:vAlign w:val="bottom"/>
          </w:tcPr>
          <w:p w14:paraId="405FB8AB" w14:textId="77777777" w:rsidR="008077CC" w:rsidRDefault="00CF0288">
            <w:pPr>
              <w:pStyle w:val="Compact"/>
            </w:pPr>
            <w:r>
              <w:t>Value</w:t>
            </w:r>
          </w:p>
        </w:tc>
        <w:tc>
          <w:tcPr>
            <w:tcW w:w="0" w:type="auto"/>
            <w:tcBorders>
              <w:bottom w:val="single" w:sz="0" w:space="0" w:color="auto"/>
            </w:tcBorders>
            <w:vAlign w:val="bottom"/>
          </w:tcPr>
          <w:p w14:paraId="333C3F27" w14:textId="77777777" w:rsidR="008077CC" w:rsidRDefault="00CF0288">
            <w:pPr>
              <w:pStyle w:val="Compact"/>
            </w:pPr>
            <w:r>
              <w:t>Unit</w:t>
            </w:r>
          </w:p>
        </w:tc>
        <w:tc>
          <w:tcPr>
            <w:tcW w:w="0" w:type="auto"/>
            <w:tcBorders>
              <w:bottom w:val="single" w:sz="0" w:space="0" w:color="auto"/>
            </w:tcBorders>
            <w:vAlign w:val="bottom"/>
          </w:tcPr>
          <w:p w14:paraId="294F9C80" w14:textId="77777777" w:rsidR="008077CC" w:rsidRDefault="00CF0288">
            <w:pPr>
              <w:pStyle w:val="Compact"/>
            </w:pPr>
            <w:r>
              <w:t>Description</w:t>
            </w:r>
          </w:p>
        </w:tc>
        <w:tc>
          <w:tcPr>
            <w:tcW w:w="0" w:type="auto"/>
            <w:tcBorders>
              <w:bottom w:val="single" w:sz="0" w:space="0" w:color="auto"/>
            </w:tcBorders>
            <w:vAlign w:val="bottom"/>
          </w:tcPr>
          <w:p w14:paraId="6E33B277" w14:textId="77777777" w:rsidR="008077CC" w:rsidRDefault="00CF0288">
            <w:pPr>
              <w:pStyle w:val="Compact"/>
            </w:pPr>
            <w:r>
              <w:t>Assumptions</w:t>
            </w:r>
          </w:p>
        </w:tc>
      </w:tr>
      <w:tr w:rsidR="008077CC" w14:paraId="67333172" w14:textId="77777777">
        <w:tc>
          <w:tcPr>
            <w:tcW w:w="0" w:type="auto"/>
          </w:tcPr>
          <w:p w14:paraId="039A08FF" w14:textId="77777777" w:rsidR="008077CC" w:rsidRDefault="00CF0288">
            <w:pPr>
              <w:pStyle w:val="Compact"/>
            </w:pPr>
            <w:r>
              <w:t>k_dp_i</w:t>
            </w:r>
          </w:p>
        </w:tc>
        <w:tc>
          <w:tcPr>
            <w:tcW w:w="0" w:type="auto"/>
          </w:tcPr>
          <w:p w14:paraId="4757C41A" w14:textId="77777777" w:rsidR="008077CC" w:rsidRDefault="00CF0288">
            <w:pPr>
              <w:pStyle w:val="Compact"/>
            </w:pPr>
            <w:r>
              <w:t>2.65e6</w:t>
            </w:r>
          </w:p>
        </w:tc>
        <w:tc>
          <w:tcPr>
            <w:tcW w:w="0" w:type="auto"/>
          </w:tcPr>
          <w:p w14:paraId="0D0AEC65" w14:textId="77777777" w:rsidR="008077CC" w:rsidRDefault="00CF0288">
            <w:pPr>
              <w:pStyle w:val="Compact"/>
            </w:pPr>
            <w:r>
              <w:t>g/m^3</w:t>
            </w:r>
          </w:p>
        </w:tc>
        <w:tc>
          <w:tcPr>
            <w:tcW w:w="0" w:type="auto"/>
          </w:tcPr>
          <w:p w14:paraId="771B9516" w14:textId="77777777" w:rsidR="008077CC" w:rsidRDefault="00CF0288">
            <w:pPr>
              <w:pStyle w:val="Compact"/>
            </w:pPr>
            <w:r>
              <w:t>particle density of inorganic matter</w:t>
            </w:r>
          </w:p>
        </w:tc>
        <w:tc>
          <w:tcPr>
            <w:tcW w:w="0" w:type="auto"/>
          </w:tcPr>
          <w:p w14:paraId="7833683F" w14:textId="77777777" w:rsidR="008077CC" w:rsidRDefault="00CF0288">
            <w:pPr>
              <w:pStyle w:val="Compact"/>
            </w:pPr>
            <w:r>
              <w:t>Delaune et al. 1983 g/cm^3 * 10^6 cm</w:t>
            </w:r>
            <w:r>
              <w:rPr>
                <w:vertAlign w:val="superscript"/>
              </w:rPr>
              <w:t>3/m</w:t>
            </w:r>
            <w:r>
              <w:t>3</w:t>
            </w:r>
          </w:p>
        </w:tc>
      </w:tr>
      <w:tr w:rsidR="008077CC" w14:paraId="194AFEA5" w14:textId="77777777">
        <w:tc>
          <w:tcPr>
            <w:tcW w:w="0" w:type="auto"/>
          </w:tcPr>
          <w:p w14:paraId="31FCC64B" w14:textId="77777777" w:rsidR="008077CC" w:rsidRDefault="00CF0288">
            <w:pPr>
              <w:pStyle w:val="Compact"/>
            </w:pPr>
            <w:r>
              <w:t>k_dp_o</w:t>
            </w:r>
          </w:p>
        </w:tc>
        <w:tc>
          <w:tcPr>
            <w:tcW w:w="0" w:type="auto"/>
          </w:tcPr>
          <w:p w14:paraId="495009F5" w14:textId="77777777" w:rsidR="008077CC" w:rsidRDefault="00CF0288">
            <w:pPr>
              <w:pStyle w:val="Compact"/>
            </w:pPr>
            <w:r>
              <w:t>1.14e6</w:t>
            </w:r>
          </w:p>
        </w:tc>
        <w:tc>
          <w:tcPr>
            <w:tcW w:w="0" w:type="auto"/>
          </w:tcPr>
          <w:p w14:paraId="1E9AC643" w14:textId="77777777" w:rsidR="008077CC" w:rsidRDefault="00CF0288">
            <w:pPr>
              <w:pStyle w:val="Compact"/>
            </w:pPr>
            <w:r>
              <w:t>g/m^3</w:t>
            </w:r>
          </w:p>
        </w:tc>
        <w:tc>
          <w:tcPr>
            <w:tcW w:w="0" w:type="auto"/>
          </w:tcPr>
          <w:p w14:paraId="32B4AC0B" w14:textId="77777777" w:rsidR="008077CC" w:rsidRDefault="00CF0288">
            <w:pPr>
              <w:pStyle w:val="Compact"/>
            </w:pPr>
            <w:r>
              <w:t>particle density of inorganic matter</w:t>
            </w:r>
          </w:p>
        </w:tc>
        <w:tc>
          <w:tcPr>
            <w:tcW w:w="0" w:type="auto"/>
          </w:tcPr>
          <w:p w14:paraId="5838E235" w14:textId="77777777" w:rsidR="008077CC" w:rsidRDefault="00CF0288">
            <w:pPr>
              <w:pStyle w:val="Compact"/>
            </w:pPr>
            <w:r>
              <w:t>Delaune et al. 1983 g/cm^3 * 10^6 cm</w:t>
            </w:r>
            <w:r>
              <w:rPr>
                <w:vertAlign w:val="superscript"/>
              </w:rPr>
              <w:t>3/m</w:t>
            </w:r>
            <w:r>
              <w:t>3</w:t>
            </w:r>
          </w:p>
        </w:tc>
      </w:tr>
      <w:tr w:rsidR="008077CC" w14:paraId="1CFB7CAB" w14:textId="77777777">
        <w:tc>
          <w:tcPr>
            <w:tcW w:w="0" w:type="auto"/>
          </w:tcPr>
          <w:p w14:paraId="6D17CF4A" w14:textId="77777777" w:rsidR="008077CC" w:rsidRDefault="00CF0288">
            <w:pPr>
              <w:pStyle w:val="Compact"/>
            </w:pPr>
            <w:r>
              <w:t>k_db_i</w:t>
            </w:r>
          </w:p>
        </w:tc>
        <w:tc>
          <w:tcPr>
            <w:tcW w:w="0" w:type="auto"/>
          </w:tcPr>
          <w:p w14:paraId="4578316F" w14:textId="77777777" w:rsidR="008077CC" w:rsidRDefault="00CF0288">
            <w:pPr>
              <w:pStyle w:val="Compact"/>
            </w:pPr>
            <w:r>
              <w:t>1.99e6</w:t>
            </w:r>
          </w:p>
        </w:tc>
        <w:tc>
          <w:tcPr>
            <w:tcW w:w="0" w:type="auto"/>
          </w:tcPr>
          <w:p w14:paraId="2F0D4A5D" w14:textId="77777777" w:rsidR="008077CC" w:rsidRDefault="00CF0288">
            <w:pPr>
              <w:pStyle w:val="Compact"/>
            </w:pPr>
            <w:r>
              <w:t>g/m^3</w:t>
            </w:r>
          </w:p>
        </w:tc>
        <w:tc>
          <w:tcPr>
            <w:tcW w:w="0" w:type="auto"/>
          </w:tcPr>
          <w:p w14:paraId="2BEA9FDD" w14:textId="77777777" w:rsidR="008077CC" w:rsidRDefault="00CF0288">
            <w:pPr>
              <w:pStyle w:val="Compact"/>
            </w:pPr>
            <w:r>
              <w:t xml:space="preserve">bulk density of </w:t>
            </w:r>
            <w:r>
              <w:lastRenderedPageBreak/>
              <w:t>inorganic matter</w:t>
            </w:r>
          </w:p>
        </w:tc>
        <w:tc>
          <w:tcPr>
            <w:tcW w:w="0" w:type="auto"/>
          </w:tcPr>
          <w:p w14:paraId="63039F19" w14:textId="77777777" w:rsidR="008077CC" w:rsidRDefault="00CF0288">
            <w:pPr>
              <w:pStyle w:val="Compact"/>
            </w:pPr>
            <w:r>
              <w:lastRenderedPageBreak/>
              <w:t>Morris et al. 2016</w:t>
            </w:r>
          </w:p>
        </w:tc>
      </w:tr>
      <w:tr w:rsidR="008077CC" w14:paraId="2DAF6632" w14:textId="77777777">
        <w:tc>
          <w:tcPr>
            <w:tcW w:w="0" w:type="auto"/>
          </w:tcPr>
          <w:p w14:paraId="76EA65E3" w14:textId="77777777" w:rsidR="008077CC" w:rsidRDefault="00CF0288">
            <w:pPr>
              <w:pStyle w:val="Compact"/>
            </w:pPr>
            <w:r>
              <w:t>k_db_o</w:t>
            </w:r>
          </w:p>
        </w:tc>
        <w:tc>
          <w:tcPr>
            <w:tcW w:w="0" w:type="auto"/>
          </w:tcPr>
          <w:p w14:paraId="1953B765" w14:textId="77777777" w:rsidR="008077CC" w:rsidRDefault="00CF0288">
            <w:pPr>
              <w:pStyle w:val="Compact"/>
            </w:pPr>
            <w:r>
              <w:t>0.085e6</w:t>
            </w:r>
          </w:p>
        </w:tc>
        <w:tc>
          <w:tcPr>
            <w:tcW w:w="0" w:type="auto"/>
          </w:tcPr>
          <w:p w14:paraId="3BAF4FF8" w14:textId="77777777" w:rsidR="008077CC" w:rsidRDefault="00CF0288">
            <w:pPr>
              <w:pStyle w:val="Compact"/>
            </w:pPr>
            <w:r>
              <w:t>g/m^3</w:t>
            </w:r>
          </w:p>
        </w:tc>
        <w:tc>
          <w:tcPr>
            <w:tcW w:w="0" w:type="auto"/>
          </w:tcPr>
          <w:p w14:paraId="4F9BB25D" w14:textId="77777777" w:rsidR="008077CC" w:rsidRDefault="00CF0288">
            <w:pPr>
              <w:pStyle w:val="Compact"/>
            </w:pPr>
            <w:r>
              <w:t>bulk density of organic matter</w:t>
            </w:r>
          </w:p>
        </w:tc>
        <w:tc>
          <w:tcPr>
            <w:tcW w:w="0" w:type="auto"/>
          </w:tcPr>
          <w:p w14:paraId="23166863" w14:textId="77777777" w:rsidR="008077CC" w:rsidRDefault="00CF0288">
            <w:pPr>
              <w:pStyle w:val="Compact"/>
            </w:pPr>
            <w:r>
              <w:t>Morris et al. 2016</w:t>
            </w:r>
          </w:p>
        </w:tc>
      </w:tr>
      <w:tr w:rsidR="008077CC" w14:paraId="0B8D20F6" w14:textId="77777777">
        <w:tc>
          <w:tcPr>
            <w:tcW w:w="0" w:type="auto"/>
          </w:tcPr>
          <w:p w14:paraId="3CF069E6" w14:textId="77777777" w:rsidR="008077CC" w:rsidRDefault="00CF0288">
            <w:pPr>
              <w:pStyle w:val="Compact"/>
            </w:pPr>
            <w:r>
              <w:t>k_pi</w:t>
            </w:r>
          </w:p>
        </w:tc>
        <w:tc>
          <w:tcPr>
            <w:tcW w:w="0" w:type="auto"/>
          </w:tcPr>
          <w:p w14:paraId="6E1B7F4F" w14:textId="77777777" w:rsidR="008077CC" w:rsidRDefault="00CF0288">
            <w:pPr>
              <w:pStyle w:val="Compact"/>
            </w:pPr>
            <w:r>
              <w:t>3.141593</w:t>
            </w:r>
          </w:p>
        </w:tc>
        <w:tc>
          <w:tcPr>
            <w:tcW w:w="0" w:type="auto"/>
          </w:tcPr>
          <w:p w14:paraId="2FEFE2FA" w14:textId="77777777" w:rsidR="008077CC" w:rsidRDefault="008077CC"/>
        </w:tc>
        <w:tc>
          <w:tcPr>
            <w:tcW w:w="0" w:type="auto"/>
          </w:tcPr>
          <w:p w14:paraId="20E34C3E" w14:textId="77777777" w:rsidR="008077CC" w:rsidRDefault="00CF0288">
            <w:pPr>
              <w:pStyle w:val="Compact"/>
            </w:pPr>
            <w:r>
              <w:t>arc length of a circle</w:t>
            </w:r>
          </w:p>
        </w:tc>
        <w:tc>
          <w:tcPr>
            <w:tcW w:w="0" w:type="auto"/>
          </w:tcPr>
          <w:p w14:paraId="4AF09B93" w14:textId="77777777" w:rsidR="008077CC" w:rsidRDefault="008077CC"/>
        </w:tc>
      </w:tr>
      <w:tr w:rsidR="008077CC" w14:paraId="677BFECA" w14:textId="77777777">
        <w:tc>
          <w:tcPr>
            <w:tcW w:w="0" w:type="auto"/>
          </w:tcPr>
          <w:p w14:paraId="40362694" w14:textId="77777777" w:rsidR="008077CC" w:rsidRDefault="00CF0288">
            <w:pPr>
              <w:pStyle w:val="Compact"/>
            </w:pPr>
            <w:r>
              <w:t>k_g</w:t>
            </w:r>
          </w:p>
        </w:tc>
        <w:tc>
          <w:tcPr>
            <w:tcW w:w="0" w:type="auto"/>
          </w:tcPr>
          <w:p w14:paraId="7872D1DB" w14:textId="77777777" w:rsidR="008077CC" w:rsidRDefault="00CF0288">
            <w:pPr>
              <w:pStyle w:val="Compact"/>
            </w:pPr>
            <w:r>
              <w:t>7.32e10</w:t>
            </w:r>
          </w:p>
        </w:tc>
        <w:tc>
          <w:tcPr>
            <w:tcW w:w="0" w:type="auto"/>
          </w:tcPr>
          <w:p w14:paraId="67E9B372" w14:textId="77777777" w:rsidR="008077CC" w:rsidRDefault="00CF0288">
            <w:pPr>
              <w:pStyle w:val="Compact"/>
            </w:pPr>
            <w:r>
              <w:t>m/d^2</w:t>
            </w:r>
          </w:p>
        </w:tc>
        <w:tc>
          <w:tcPr>
            <w:tcW w:w="0" w:type="auto"/>
          </w:tcPr>
          <w:p w14:paraId="0B96040B" w14:textId="77777777" w:rsidR="008077CC" w:rsidRDefault="00CF0288">
            <w:pPr>
              <w:pStyle w:val="Compact"/>
            </w:pPr>
            <w:r>
              <w:t>acceleration due to gravity</w:t>
            </w:r>
          </w:p>
        </w:tc>
        <w:tc>
          <w:tcPr>
            <w:tcW w:w="0" w:type="auto"/>
          </w:tcPr>
          <w:p w14:paraId="1525D57E" w14:textId="77777777" w:rsidR="008077CC" w:rsidRDefault="00CF0288">
            <w:pPr>
              <w:pStyle w:val="Compact"/>
            </w:pPr>
            <w:r>
              <w:t>constant</w:t>
            </w:r>
          </w:p>
        </w:tc>
      </w:tr>
      <w:tr w:rsidR="008077CC" w14:paraId="3D7FA61B" w14:textId="77777777">
        <w:tc>
          <w:tcPr>
            <w:tcW w:w="0" w:type="auto"/>
          </w:tcPr>
          <w:p w14:paraId="1AEA782E" w14:textId="77777777" w:rsidR="008077CC" w:rsidRDefault="00CF0288">
            <w:pPr>
              <w:pStyle w:val="Compact"/>
            </w:pPr>
            <w:r>
              <w:t>k_mew</w:t>
            </w:r>
          </w:p>
        </w:tc>
        <w:tc>
          <w:tcPr>
            <w:tcW w:w="0" w:type="auto"/>
          </w:tcPr>
          <w:p w14:paraId="30114CA9" w14:textId="77777777" w:rsidR="008077CC" w:rsidRDefault="00CF0288">
            <w:pPr>
              <w:pStyle w:val="Compact"/>
            </w:pPr>
            <w:r>
              <w:t>86.4e3</w:t>
            </w:r>
          </w:p>
        </w:tc>
        <w:tc>
          <w:tcPr>
            <w:tcW w:w="0" w:type="auto"/>
          </w:tcPr>
          <w:p w14:paraId="22B6C1F8" w14:textId="77777777" w:rsidR="008077CC" w:rsidRDefault="00CF0288">
            <w:pPr>
              <w:pStyle w:val="Compact"/>
            </w:pPr>
            <w:r>
              <w:t>g/m/d</w:t>
            </w:r>
          </w:p>
        </w:tc>
        <w:tc>
          <w:tcPr>
            <w:tcW w:w="0" w:type="auto"/>
          </w:tcPr>
          <w:p w14:paraId="583C0103" w14:textId="77777777" w:rsidR="008077CC" w:rsidRDefault="00CF0288">
            <w:pPr>
              <w:pStyle w:val="Compact"/>
            </w:pPr>
            <w:r>
              <w:t>viscosity of water</w:t>
            </w:r>
          </w:p>
        </w:tc>
        <w:tc>
          <w:tcPr>
            <w:tcW w:w="0" w:type="auto"/>
          </w:tcPr>
          <w:p w14:paraId="10FFB998" w14:textId="77777777" w:rsidR="008077CC" w:rsidRDefault="00CF0288">
            <w:pPr>
              <w:pStyle w:val="Compact"/>
            </w:pPr>
            <w:r>
              <w:t>standard value</w:t>
            </w:r>
          </w:p>
        </w:tc>
      </w:tr>
      <w:tr w:rsidR="008077CC" w14:paraId="0125BCDD" w14:textId="77777777">
        <w:tc>
          <w:tcPr>
            <w:tcW w:w="0" w:type="auto"/>
          </w:tcPr>
          <w:p w14:paraId="651421E3" w14:textId="77777777" w:rsidR="008077CC" w:rsidRDefault="00CF0288">
            <w:pPr>
              <w:pStyle w:val="Compact"/>
            </w:pPr>
            <w:r>
              <w:t>k_dw</w:t>
            </w:r>
          </w:p>
        </w:tc>
        <w:tc>
          <w:tcPr>
            <w:tcW w:w="0" w:type="auto"/>
          </w:tcPr>
          <w:p w14:paraId="5064F7A0" w14:textId="77777777" w:rsidR="008077CC" w:rsidRDefault="00CF0288">
            <w:pPr>
              <w:pStyle w:val="Compact"/>
            </w:pPr>
            <w:r>
              <w:t>1e6</w:t>
            </w:r>
          </w:p>
        </w:tc>
        <w:tc>
          <w:tcPr>
            <w:tcW w:w="0" w:type="auto"/>
          </w:tcPr>
          <w:p w14:paraId="4C7CA01F" w14:textId="77777777" w:rsidR="008077CC" w:rsidRDefault="00CF0288">
            <w:pPr>
              <w:pStyle w:val="Compact"/>
            </w:pPr>
            <w:r>
              <w:t>g/m^3</w:t>
            </w:r>
          </w:p>
        </w:tc>
        <w:tc>
          <w:tcPr>
            <w:tcW w:w="0" w:type="auto"/>
          </w:tcPr>
          <w:p w14:paraId="6417ADC9" w14:textId="77777777" w:rsidR="008077CC" w:rsidRDefault="00CF0288">
            <w:pPr>
              <w:pStyle w:val="Compact"/>
            </w:pPr>
            <w:r>
              <w:t>density of water</w:t>
            </w:r>
          </w:p>
        </w:tc>
        <w:tc>
          <w:tcPr>
            <w:tcW w:w="0" w:type="auto"/>
          </w:tcPr>
          <w:p w14:paraId="7B72E0C4" w14:textId="77777777" w:rsidR="008077CC" w:rsidRDefault="00CF0288">
            <w:pPr>
              <w:pStyle w:val="Compact"/>
            </w:pPr>
            <w:r>
              <w:t>1e6 for 0 salinity, 1.025e6 for 34 ppm salinity water</w:t>
            </w:r>
          </w:p>
        </w:tc>
      </w:tr>
      <w:tr w:rsidR="008077CC" w14:paraId="261F02DF" w14:textId="77777777">
        <w:tc>
          <w:tcPr>
            <w:tcW w:w="0" w:type="auto"/>
          </w:tcPr>
          <w:p w14:paraId="1FCB0EED" w14:textId="77777777" w:rsidR="008077CC" w:rsidRDefault="00CF0288">
            <w:pPr>
              <w:pStyle w:val="Compact"/>
            </w:pPr>
            <w:r>
              <w:t>k_diff</w:t>
            </w:r>
          </w:p>
        </w:tc>
        <w:tc>
          <w:tcPr>
            <w:tcW w:w="0" w:type="auto"/>
          </w:tcPr>
          <w:p w14:paraId="4C086D1E" w14:textId="77777777" w:rsidR="008077CC" w:rsidRDefault="00CF0288">
            <w:pPr>
              <w:pStyle w:val="Compact"/>
            </w:pPr>
            <w:r>
              <w:t>1.931741e-05</w:t>
            </w:r>
          </w:p>
        </w:tc>
        <w:tc>
          <w:tcPr>
            <w:tcW w:w="0" w:type="auto"/>
          </w:tcPr>
          <w:p w14:paraId="7A4F0720" w14:textId="77777777" w:rsidR="008077CC" w:rsidRDefault="00CF0288">
            <w:pPr>
              <w:pStyle w:val="Compact"/>
            </w:pPr>
            <w:r>
              <w:t>m^2/d</w:t>
            </w:r>
          </w:p>
        </w:tc>
        <w:tc>
          <w:tcPr>
            <w:tcW w:w="0" w:type="auto"/>
          </w:tcPr>
          <w:p w14:paraId="44D15C72" w14:textId="77777777" w:rsidR="008077CC" w:rsidRDefault="00CF0288">
            <w:pPr>
              <w:pStyle w:val="Compact"/>
            </w:pPr>
            <w:r>
              <w:t>effective diffusion coefficient</w:t>
            </w:r>
          </w:p>
        </w:tc>
        <w:tc>
          <w:tcPr>
            <w:tcW w:w="0" w:type="auto"/>
          </w:tcPr>
          <w:p w14:paraId="2ED46B24" w14:textId="77777777" w:rsidR="008077CC" w:rsidRDefault="00CF0288">
            <w:pPr>
              <w:pStyle w:val="Compact"/>
            </w:pPr>
            <w:r>
              <w:t>standard tempurature and pressure see fn_kDiff</w:t>
            </w:r>
          </w:p>
        </w:tc>
      </w:tr>
    </w:tbl>
    <w:p w14:paraId="0EBDE0BC" w14:textId="77777777" w:rsidR="008077CC" w:rsidRDefault="008077CC"/>
    <w:p w14:paraId="256336DC" w14:textId="77777777" w:rsidR="008077CC" w:rsidRDefault="00CF0288">
      <w:pPr>
        <w:pStyle w:val="TableCaption"/>
      </w:pPr>
      <w:r>
        <w:t>run specifications parameters</w:t>
      </w:r>
    </w:p>
    <w:tbl>
      <w:tblPr>
        <w:tblStyle w:val="Table"/>
        <w:tblW w:w="0" w:type="pct"/>
        <w:tblLook w:val="0020" w:firstRow="1" w:lastRow="0" w:firstColumn="0" w:lastColumn="0" w:noHBand="0" w:noVBand="0"/>
      </w:tblPr>
      <w:tblGrid>
        <w:gridCol w:w="2585"/>
        <w:gridCol w:w="1728"/>
        <w:gridCol w:w="871"/>
        <w:gridCol w:w="2161"/>
        <w:gridCol w:w="2231"/>
      </w:tblGrid>
      <w:tr w:rsidR="008077CC" w14:paraId="298DD047" w14:textId="77777777">
        <w:tc>
          <w:tcPr>
            <w:tcW w:w="0" w:type="auto"/>
            <w:tcBorders>
              <w:bottom w:val="single" w:sz="0" w:space="0" w:color="auto"/>
            </w:tcBorders>
            <w:vAlign w:val="bottom"/>
          </w:tcPr>
          <w:p w14:paraId="6A3C4FFD" w14:textId="77777777" w:rsidR="008077CC" w:rsidRDefault="00CF0288">
            <w:pPr>
              <w:pStyle w:val="Compact"/>
            </w:pPr>
            <w:r>
              <w:t>Name</w:t>
            </w:r>
          </w:p>
        </w:tc>
        <w:tc>
          <w:tcPr>
            <w:tcW w:w="0" w:type="auto"/>
            <w:tcBorders>
              <w:bottom w:val="single" w:sz="0" w:space="0" w:color="auto"/>
            </w:tcBorders>
            <w:vAlign w:val="bottom"/>
          </w:tcPr>
          <w:p w14:paraId="26D59459" w14:textId="77777777" w:rsidR="008077CC" w:rsidRDefault="00CF0288">
            <w:pPr>
              <w:pStyle w:val="Compact"/>
            </w:pPr>
            <w:r>
              <w:t>Value</w:t>
            </w:r>
          </w:p>
        </w:tc>
        <w:tc>
          <w:tcPr>
            <w:tcW w:w="0" w:type="auto"/>
            <w:tcBorders>
              <w:bottom w:val="single" w:sz="0" w:space="0" w:color="auto"/>
            </w:tcBorders>
            <w:vAlign w:val="bottom"/>
          </w:tcPr>
          <w:p w14:paraId="6AA8E256" w14:textId="77777777" w:rsidR="008077CC" w:rsidRDefault="00CF0288">
            <w:pPr>
              <w:pStyle w:val="Compact"/>
            </w:pPr>
            <w:r>
              <w:t>Unit</w:t>
            </w:r>
          </w:p>
        </w:tc>
        <w:tc>
          <w:tcPr>
            <w:tcW w:w="0" w:type="auto"/>
            <w:tcBorders>
              <w:bottom w:val="single" w:sz="0" w:space="0" w:color="auto"/>
            </w:tcBorders>
            <w:vAlign w:val="bottom"/>
          </w:tcPr>
          <w:p w14:paraId="6BFFEC6F" w14:textId="77777777" w:rsidR="008077CC" w:rsidRDefault="00CF0288">
            <w:pPr>
              <w:pStyle w:val="Compact"/>
            </w:pPr>
            <w:r>
              <w:t>Description</w:t>
            </w:r>
          </w:p>
        </w:tc>
        <w:tc>
          <w:tcPr>
            <w:tcW w:w="0" w:type="auto"/>
            <w:tcBorders>
              <w:bottom w:val="single" w:sz="0" w:space="0" w:color="auto"/>
            </w:tcBorders>
            <w:vAlign w:val="bottom"/>
          </w:tcPr>
          <w:p w14:paraId="541E4D71" w14:textId="77777777" w:rsidR="008077CC" w:rsidRDefault="00CF0288">
            <w:pPr>
              <w:pStyle w:val="Compact"/>
            </w:pPr>
            <w:r>
              <w:t>Assumptions</w:t>
            </w:r>
          </w:p>
        </w:tc>
      </w:tr>
      <w:tr w:rsidR="008077CC" w14:paraId="2338552B" w14:textId="77777777">
        <w:tc>
          <w:tcPr>
            <w:tcW w:w="0" w:type="auto"/>
          </w:tcPr>
          <w:p w14:paraId="407C00AB" w14:textId="77777777" w:rsidR="008077CC" w:rsidRDefault="00CF0288">
            <w:pPr>
              <w:pStyle w:val="Compact"/>
            </w:pPr>
            <w:r>
              <w:t>version</w:t>
            </w:r>
          </w:p>
        </w:tc>
        <w:tc>
          <w:tcPr>
            <w:tcW w:w="0" w:type="auto"/>
          </w:tcPr>
          <w:p w14:paraId="703287E5" w14:textId="77777777" w:rsidR="008077CC" w:rsidRDefault="00CF0288">
            <w:pPr>
              <w:pStyle w:val="Compact"/>
            </w:pPr>
            <w:r>
              <w:t>“wetlandPv02”</w:t>
            </w:r>
          </w:p>
        </w:tc>
        <w:tc>
          <w:tcPr>
            <w:tcW w:w="0" w:type="auto"/>
          </w:tcPr>
          <w:p w14:paraId="5D944BFC" w14:textId="77777777" w:rsidR="008077CC" w:rsidRDefault="00CF0288">
            <w:pPr>
              <w:pStyle w:val="Compact"/>
            </w:pPr>
            <w:r>
              <w:t>chr</w:t>
            </w:r>
          </w:p>
        </w:tc>
        <w:tc>
          <w:tcPr>
            <w:tcW w:w="0" w:type="auto"/>
          </w:tcPr>
          <w:p w14:paraId="1D33DCB0" w14:textId="77777777" w:rsidR="008077CC" w:rsidRDefault="00CF0288">
            <w:pPr>
              <w:pStyle w:val="Compact"/>
            </w:pPr>
            <w:r>
              <w:t>name of the model version</w:t>
            </w:r>
          </w:p>
        </w:tc>
        <w:tc>
          <w:tcPr>
            <w:tcW w:w="0" w:type="auto"/>
          </w:tcPr>
          <w:p w14:paraId="69A6131E" w14:textId="77777777" w:rsidR="008077CC" w:rsidRDefault="008077CC"/>
        </w:tc>
      </w:tr>
      <w:tr w:rsidR="008077CC" w14:paraId="670751CE" w14:textId="77777777">
        <w:tc>
          <w:tcPr>
            <w:tcW w:w="0" w:type="auto"/>
          </w:tcPr>
          <w:p w14:paraId="43282258" w14:textId="77777777" w:rsidR="008077CC" w:rsidRDefault="00CF0288">
            <w:pPr>
              <w:pStyle w:val="Compact"/>
            </w:pPr>
            <w:r>
              <w:t>simname</w:t>
            </w:r>
          </w:p>
        </w:tc>
        <w:tc>
          <w:tcPr>
            <w:tcW w:w="0" w:type="auto"/>
          </w:tcPr>
          <w:p w14:paraId="75BA6DFF" w14:textId="77777777" w:rsidR="008077CC" w:rsidRDefault="00CF0288">
            <w:pPr>
              <w:pStyle w:val="Compact"/>
            </w:pPr>
            <w:r>
              <w:t>“default”</w:t>
            </w:r>
          </w:p>
        </w:tc>
        <w:tc>
          <w:tcPr>
            <w:tcW w:w="0" w:type="auto"/>
          </w:tcPr>
          <w:p w14:paraId="0C1ABC49" w14:textId="77777777" w:rsidR="008077CC" w:rsidRDefault="00CF0288">
            <w:pPr>
              <w:pStyle w:val="Compact"/>
            </w:pPr>
            <w:r>
              <w:t>chr</w:t>
            </w:r>
          </w:p>
        </w:tc>
        <w:tc>
          <w:tcPr>
            <w:tcW w:w="0" w:type="auto"/>
          </w:tcPr>
          <w:p w14:paraId="78B5FEAE" w14:textId="77777777" w:rsidR="008077CC" w:rsidRDefault="00CF0288">
            <w:pPr>
              <w:pStyle w:val="Compact"/>
            </w:pPr>
            <w:r>
              <w:t>name of the model simulation</w:t>
            </w:r>
          </w:p>
        </w:tc>
        <w:tc>
          <w:tcPr>
            <w:tcW w:w="0" w:type="auto"/>
          </w:tcPr>
          <w:p w14:paraId="78F841F5" w14:textId="77777777" w:rsidR="008077CC" w:rsidRDefault="008077CC"/>
        </w:tc>
      </w:tr>
      <w:tr w:rsidR="008077CC" w14:paraId="114C8F77" w14:textId="77777777">
        <w:tc>
          <w:tcPr>
            <w:tcW w:w="0" w:type="auto"/>
          </w:tcPr>
          <w:p w14:paraId="1EDA4B24" w14:textId="77777777" w:rsidR="008077CC" w:rsidRDefault="00CF0288">
            <w:pPr>
              <w:pStyle w:val="Compact"/>
            </w:pPr>
            <w:r>
              <w:t>simtype</w:t>
            </w:r>
          </w:p>
        </w:tc>
        <w:tc>
          <w:tcPr>
            <w:tcW w:w="0" w:type="auto"/>
          </w:tcPr>
          <w:p w14:paraId="37816EDB" w14:textId="77777777" w:rsidR="008077CC" w:rsidRDefault="00CF0288">
            <w:pPr>
              <w:pStyle w:val="Compact"/>
            </w:pPr>
            <w:r>
              <w:t>“static”</w:t>
            </w:r>
          </w:p>
        </w:tc>
        <w:tc>
          <w:tcPr>
            <w:tcW w:w="0" w:type="auto"/>
          </w:tcPr>
          <w:p w14:paraId="7B86AC09" w14:textId="77777777" w:rsidR="008077CC" w:rsidRDefault="00CF0288">
            <w:pPr>
              <w:pStyle w:val="Compact"/>
            </w:pPr>
            <w:r>
              <w:t>chr</w:t>
            </w:r>
          </w:p>
        </w:tc>
        <w:tc>
          <w:tcPr>
            <w:tcW w:w="0" w:type="auto"/>
          </w:tcPr>
          <w:p w14:paraId="7882C55C" w14:textId="77777777" w:rsidR="008077CC" w:rsidRDefault="00CF0288">
            <w:pPr>
              <w:pStyle w:val="Compact"/>
            </w:pPr>
            <w:r>
              <w:t>charater string indicating the objective of the model run used</w:t>
            </w:r>
          </w:p>
        </w:tc>
        <w:tc>
          <w:tcPr>
            <w:tcW w:w="0" w:type="auto"/>
          </w:tcPr>
          <w:p w14:paraId="4BDA506F" w14:textId="77777777" w:rsidR="008077CC" w:rsidRDefault="00CF0288">
            <w:pPr>
              <w:pStyle w:val="Compact"/>
            </w:pPr>
            <w:r>
              <w:t>“static” for steady sate, “forecast” for projections and scenario analysis, and “calibration” for training/calibration</w:t>
            </w:r>
          </w:p>
        </w:tc>
      </w:tr>
      <w:tr w:rsidR="008077CC" w14:paraId="7F91DF24" w14:textId="77777777">
        <w:tc>
          <w:tcPr>
            <w:tcW w:w="0" w:type="auto"/>
          </w:tcPr>
          <w:p w14:paraId="4128733D" w14:textId="77777777" w:rsidR="008077CC" w:rsidRDefault="00CF0288">
            <w:pPr>
              <w:pStyle w:val="Compact"/>
            </w:pPr>
            <w:r>
              <w:t>startday</w:t>
            </w:r>
          </w:p>
        </w:tc>
        <w:tc>
          <w:tcPr>
            <w:tcW w:w="0" w:type="auto"/>
          </w:tcPr>
          <w:p w14:paraId="47D9CF0A" w14:textId="77777777" w:rsidR="008077CC" w:rsidRDefault="00CF0288">
            <w:pPr>
              <w:pStyle w:val="Compact"/>
            </w:pPr>
            <w:r>
              <w:t>0</w:t>
            </w:r>
          </w:p>
        </w:tc>
        <w:tc>
          <w:tcPr>
            <w:tcW w:w="0" w:type="auto"/>
          </w:tcPr>
          <w:p w14:paraId="09E89159" w14:textId="77777777" w:rsidR="008077CC" w:rsidRDefault="00CF0288">
            <w:pPr>
              <w:pStyle w:val="Compact"/>
            </w:pPr>
            <w:r>
              <w:t>d</w:t>
            </w:r>
          </w:p>
        </w:tc>
        <w:tc>
          <w:tcPr>
            <w:tcW w:w="0" w:type="auto"/>
          </w:tcPr>
          <w:p w14:paraId="3A1CA739" w14:textId="77777777" w:rsidR="008077CC" w:rsidRDefault="00CF0288">
            <w:pPr>
              <w:pStyle w:val="Compact"/>
            </w:pPr>
            <w:r>
              <w:t>julian day (0-365) of simulation start</w:t>
            </w:r>
          </w:p>
        </w:tc>
        <w:tc>
          <w:tcPr>
            <w:tcW w:w="0" w:type="auto"/>
          </w:tcPr>
          <w:p w14:paraId="78480FC5" w14:textId="77777777" w:rsidR="008077CC" w:rsidRDefault="00CF0288">
            <w:pPr>
              <w:pStyle w:val="Compact"/>
            </w:pPr>
            <w:r>
              <w:t>based period of forcing data</w:t>
            </w:r>
          </w:p>
        </w:tc>
      </w:tr>
      <w:tr w:rsidR="008077CC" w14:paraId="56DBC8EF" w14:textId="77777777">
        <w:tc>
          <w:tcPr>
            <w:tcW w:w="0" w:type="auto"/>
          </w:tcPr>
          <w:p w14:paraId="1A2A5B8C" w14:textId="77777777" w:rsidR="008077CC" w:rsidRDefault="00CF0288">
            <w:pPr>
              <w:pStyle w:val="Compact"/>
            </w:pPr>
            <w:r>
              <w:t>simyears</w:t>
            </w:r>
          </w:p>
        </w:tc>
        <w:tc>
          <w:tcPr>
            <w:tcW w:w="0" w:type="auto"/>
          </w:tcPr>
          <w:p w14:paraId="6606B9E3" w14:textId="77777777" w:rsidR="008077CC" w:rsidRDefault="00CF0288">
            <w:pPr>
              <w:pStyle w:val="Compact"/>
            </w:pPr>
            <w:r>
              <w:t>14/365</w:t>
            </w:r>
          </w:p>
        </w:tc>
        <w:tc>
          <w:tcPr>
            <w:tcW w:w="0" w:type="auto"/>
          </w:tcPr>
          <w:p w14:paraId="2B1623DD" w14:textId="77777777" w:rsidR="008077CC" w:rsidRDefault="00CF0288">
            <w:pPr>
              <w:pStyle w:val="Compact"/>
            </w:pPr>
            <w:r>
              <w:t>y</w:t>
            </w:r>
          </w:p>
        </w:tc>
        <w:tc>
          <w:tcPr>
            <w:tcW w:w="0" w:type="auto"/>
          </w:tcPr>
          <w:p w14:paraId="0B6AAC6E" w14:textId="77777777" w:rsidR="008077CC" w:rsidRDefault="00CF0288">
            <w:pPr>
              <w:pStyle w:val="Compact"/>
            </w:pPr>
            <w:r>
              <w:t>number of years in simulation</w:t>
            </w:r>
          </w:p>
        </w:tc>
        <w:tc>
          <w:tcPr>
            <w:tcW w:w="0" w:type="auto"/>
          </w:tcPr>
          <w:p w14:paraId="1665B4F5" w14:textId="77777777" w:rsidR="008077CC" w:rsidRDefault="00CF0288">
            <w:pPr>
              <w:pStyle w:val="Compact"/>
            </w:pPr>
            <w:r>
              <w:t>""</w:t>
            </w:r>
          </w:p>
        </w:tc>
      </w:tr>
      <w:tr w:rsidR="008077CC" w14:paraId="74F596D3" w14:textId="77777777">
        <w:tc>
          <w:tcPr>
            <w:tcW w:w="0" w:type="auto"/>
          </w:tcPr>
          <w:p w14:paraId="48B85FED" w14:textId="77777777" w:rsidR="008077CC" w:rsidRDefault="00CF0288">
            <w:pPr>
              <w:pStyle w:val="Compact"/>
            </w:pPr>
            <w:r>
              <w:t>increment</w:t>
            </w:r>
          </w:p>
        </w:tc>
        <w:tc>
          <w:tcPr>
            <w:tcW w:w="0" w:type="auto"/>
          </w:tcPr>
          <w:p w14:paraId="6444DE89" w14:textId="77777777" w:rsidR="008077CC" w:rsidRDefault="00CF0288">
            <w:pPr>
              <w:pStyle w:val="Compact"/>
            </w:pPr>
            <w:r>
              <w:t>1</w:t>
            </w:r>
          </w:p>
        </w:tc>
        <w:tc>
          <w:tcPr>
            <w:tcW w:w="0" w:type="auto"/>
          </w:tcPr>
          <w:p w14:paraId="411A2CFF" w14:textId="77777777" w:rsidR="008077CC" w:rsidRDefault="00CF0288">
            <w:pPr>
              <w:pStyle w:val="Compact"/>
            </w:pPr>
            <w:r>
              <w:t>d</w:t>
            </w:r>
          </w:p>
        </w:tc>
        <w:tc>
          <w:tcPr>
            <w:tcW w:w="0" w:type="auto"/>
          </w:tcPr>
          <w:p w14:paraId="243D1CD0" w14:textId="77777777" w:rsidR="008077CC" w:rsidRDefault="00CF0288">
            <w:pPr>
              <w:pStyle w:val="Compact"/>
            </w:pPr>
            <w:r>
              <w:t>number of days in each time step of model</w:t>
            </w:r>
          </w:p>
        </w:tc>
        <w:tc>
          <w:tcPr>
            <w:tcW w:w="0" w:type="auto"/>
          </w:tcPr>
          <w:p w14:paraId="578719CC" w14:textId="77777777" w:rsidR="008077CC" w:rsidRDefault="00CF0288">
            <w:pPr>
              <w:pStyle w:val="Compact"/>
            </w:pPr>
            <w:r>
              <w:t>if not equal to 1 then accuracy of simulation needs to be verified</w:t>
            </w:r>
          </w:p>
        </w:tc>
      </w:tr>
      <w:tr w:rsidR="008077CC" w14:paraId="23BDEBD1" w14:textId="77777777">
        <w:tc>
          <w:tcPr>
            <w:tcW w:w="0" w:type="auto"/>
          </w:tcPr>
          <w:p w14:paraId="0CA81631" w14:textId="77777777" w:rsidR="008077CC" w:rsidRDefault="00CF0288">
            <w:pPr>
              <w:pStyle w:val="Compact"/>
            </w:pPr>
            <w:r>
              <w:t>extended_outputs</w:t>
            </w:r>
          </w:p>
        </w:tc>
        <w:tc>
          <w:tcPr>
            <w:tcW w:w="0" w:type="auto"/>
          </w:tcPr>
          <w:p w14:paraId="2767FAE4" w14:textId="77777777" w:rsidR="008077CC" w:rsidRDefault="00CF0288">
            <w:pPr>
              <w:pStyle w:val="Compact"/>
            </w:pPr>
            <w:r>
              <w:t>T</w:t>
            </w:r>
          </w:p>
        </w:tc>
        <w:tc>
          <w:tcPr>
            <w:tcW w:w="0" w:type="auto"/>
          </w:tcPr>
          <w:p w14:paraId="5B10D34B" w14:textId="77777777" w:rsidR="008077CC" w:rsidRDefault="00CF0288">
            <w:pPr>
              <w:pStyle w:val="Compact"/>
            </w:pPr>
            <w:r>
              <w:t>logical</w:t>
            </w:r>
          </w:p>
        </w:tc>
        <w:tc>
          <w:tcPr>
            <w:tcW w:w="0" w:type="auto"/>
          </w:tcPr>
          <w:p w14:paraId="2F86D59D" w14:textId="77777777" w:rsidR="008077CC" w:rsidRDefault="00CF0288">
            <w:pPr>
              <w:pStyle w:val="Compact"/>
            </w:pPr>
            <w:r>
              <w:t>True/False indicating if the purpose of the run is to debug</w:t>
            </w:r>
          </w:p>
        </w:tc>
        <w:tc>
          <w:tcPr>
            <w:tcW w:w="0" w:type="auto"/>
          </w:tcPr>
          <w:p w14:paraId="62BDBB0E" w14:textId="77777777" w:rsidR="008077CC" w:rsidRDefault="00CF0288">
            <w:pPr>
              <w:pStyle w:val="Compact"/>
            </w:pPr>
            <w:r>
              <w:t>if so writes extended outputs, this significantly slows the run time</w:t>
            </w:r>
          </w:p>
        </w:tc>
      </w:tr>
      <w:tr w:rsidR="008077CC" w14:paraId="23C2BCC8" w14:textId="77777777">
        <w:tc>
          <w:tcPr>
            <w:tcW w:w="0" w:type="auto"/>
          </w:tcPr>
          <w:p w14:paraId="480C81B3" w14:textId="77777777" w:rsidR="008077CC" w:rsidRDefault="00CF0288">
            <w:pPr>
              <w:pStyle w:val="Compact"/>
            </w:pPr>
            <w:r>
              <w:t>IO_Q_in</w:t>
            </w:r>
          </w:p>
        </w:tc>
        <w:tc>
          <w:tcPr>
            <w:tcW w:w="0" w:type="auto"/>
          </w:tcPr>
          <w:p w14:paraId="22D88287" w14:textId="77777777" w:rsidR="008077CC" w:rsidRDefault="00CF0288">
            <w:pPr>
              <w:pStyle w:val="Compact"/>
            </w:pPr>
            <w:r>
              <w:t>T</w:t>
            </w:r>
          </w:p>
        </w:tc>
        <w:tc>
          <w:tcPr>
            <w:tcW w:w="0" w:type="auto"/>
          </w:tcPr>
          <w:p w14:paraId="671427FE" w14:textId="77777777" w:rsidR="008077CC" w:rsidRDefault="00CF0288">
            <w:pPr>
              <w:pStyle w:val="Compact"/>
            </w:pPr>
            <w:r>
              <w:t>logical</w:t>
            </w:r>
          </w:p>
        </w:tc>
        <w:tc>
          <w:tcPr>
            <w:tcW w:w="0" w:type="auto"/>
          </w:tcPr>
          <w:p w14:paraId="0B4F28E6" w14:textId="77777777" w:rsidR="008077CC" w:rsidRDefault="00CF0288">
            <w:pPr>
              <w:pStyle w:val="Compact"/>
            </w:pPr>
            <w:r>
              <w:t>toggles surface inflow</w:t>
            </w:r>
          </w:p>
        </w:tc>
        <w:tc>
          <w:tcPr>
            <w:tcW w:w="0" w:type="auto"/>
          </w:tcPr>
          <w:p w14:paraId="76E0A910" w14:textId="77777777" w:rsidR="008077CC" w:rsidRDefault="00CF0288">
            <w:pPr>
              <w:pStyle w:val="Compact"/>
            </w:pPr>
            <w:r>
              <w:t>T/F or 1/0</w:t>
            </w:r>
          </w:p>
        </w:tc>
      </w:tr>
      <w:tr w:rsidR="008077CC" w14:paraId="4B81DE40" w14:textId="77777777">
        <w:tc>
          <w:tcPr>
            <w:tcW w:w="0" w:type="auto"/>
          </w:tcPr>
          <w:p w14:paraId="00D102C7" w14:textId="77777777" w:rsidR="008077CC" w:rsidRDefault="00CF0288">
            <w:pPr>
              <w:pStyle w:val="Compact"/>
            </w:pPr>
            <w:r>
              <w:lastRenderedPageBreak/>
              <w:t>IO_Q_precip</w:t>
            </w:r>
          </w:p>
        </w:tc>
        <w:tc>
          <w:tcPr>
            <w:tcW w:w="0" w:type="auto"/>
          </w:tcPr>
          <w:p w14:paraId="6D642FA8" w14:textId="77777777" w:rsidR="008077CC" w:rsidRDefault="00CF0288">
            <w:pPr>
              <w:pStyle w:val="Compact"/>
            </w:pPr>
            <w:r>
              <w:t>T</w:t>
            </w:r>
          </w:p>
        </w:tc>
        <w:tc>
          <w:tcPr>
            <w:tcW w:w="0" w:type="auto"/>
          </w:tcPr>
          <w:p w14:paraId="3785360C" w14:textId="77777777" w:rsidR="008077CC" w:rsidRDefault="00CF0288">
            <w:pPr>
              <w:pStyle w:val="Compact"/>
            </w:pPr>
            <w:r>
              <w:t>logical</w:t>
            </w:r>
          </w:p>
        </w:tc>
        <w:tc>
          <w:tcPr>
            <w:tcW w:w="0" w:type="auto"/>
          </w:tcPr>
          <w:p w14:paraId="0C772CAD" w14:textId="77777777" w:rsidR="008077CC" w:rsidRDefault="00CF0288">
            <w:pPr>
              <w:pStyle w:val="Compact"/>
            </w:pPr>
            <w:r>
              <w:t>toggle precipitation</w:t>
            </w:r>
          </w:p>
        </w:tc>
        <w:tc>
          <w:tcPr>
            <w:tcW w:w="0" w:type="auto"/>
          </w:tcPr>
          <w:p w14:paraId="52F992CF" w14:textId="77777777" w:rsidR="008077CC" w:rsidRDefault="008077CC"/>
        </w:tc>
      </w:tr>
      <w:tr w:rsidR="008077CC" w14:paraId="6763B3D9" w14:textId="77777777">
        <w:tc>
          <w:tcPr>
            <w:tcW w:w="0" w:type="auto"/>
          </w:tcPr>
          <w:p w14:paraId="503808ED" w14:textId="77777777" w:rsidR="008077CC" w:rsidRDefault="00CF0288">
            <w:pPr>
              <w:pStyle w:val="Compact"/>
            </w:pPr>
            <w:r>
              <w:t>IO_Q_ground</w:t>
            </w:r>
          </w:p>
        </w:tc>
        <w:tc>
          <w:tcPr>
            <w:tcW w:w="0" w:type="auto"/>
          </w:tcPr>
          <w:p w14:paraId="10BB5779" w14:textId="77777777" w:rsidR="008077CC" w:rsidRDefault="00CF0288">
            <w:pPr>
              <w:pStyle w:val="Compact"/>
            </w:pPr>
            <w:r>
              <w:t>T</w:t>
            </w:r>
          </w:p>
        </w:tc>
        <w:tc>
          <w:tcPr>
            <w:tcW w:w="0" w:type="auto"/>
          </w:tcPr>
          <w:p w14:paraId="7E177B98" w14:textId="77777777" w:rsidR="008077CC" w:rsidRDefault="00CF0288">
            <w:pPr>
              <w:pStyle w:val="Compact"/>
            </w:pPr>
            <w:r>
              <w:t>logical</w:t>
            </w:r>
          </w:p>
        </w:tc>
        <w:tc>
          <w:tcPr>
            <w:tcW w:w="0" w:type="auto"/>
          </w:tcPr>
          <w:p w14:paraId="65ED70B9" w14:textId="77777777" w:rsidR="008077CC" w:rsidRDefault="00CF0288">
            <w:pPr>
              <w:pStyle w:val="Compact"/>
            </w:pPr>
            <w:r>
              <w:t>toggles net groundwater flow (percolation - infiltration)</w:t>
            </w:r>
          </w:p>
        </w:tc>
        <w:tc>
          <w:tcPr>
            <w:tcW w:w="0" w:type="auto"/>
          </w:tcPr>
          <w:p w14:paraId="610A68CF" w14:textId="77777777" w:rsidR="008077CC" w:rsidRDefault="008077CC"/>
        </w:tc>
      </w:tr>
      <w:tr w:rsidR="008077CC" w14:paraId="3354D2A3" w14:textId="77777777">
        <w:tc>
          <w:tcPr>
            <w:tcW w:w="0" w:type="auto"/>
          </w:tcPr>
          <w:p w14:paraId="76F78630" w14:textId="77777777" w:rsidR="008077CC" w:rsidRDefault="00CF0288">
            <w:pPr>
              <w:pStyle w:val="Compact"/>
            </w:pPr>
            <w:r>
              <w:t>IO_Q_ET</w:t>
            </w:r>
          </w:p>
        </w:tc>
        <w:tc>
          <w:tcPr>
            <w:tcW w:w="0" w:type="auto"/>
          </w:tcPr>
          <w:p w14:paraId="10E3D108" w14:textId="77777777" w:rsidR="008077CC" w:rsidRDefault="00CF0288">
            <w:pPr>
              <w:pStyle w:val="Compact"/>
            </w:pPr>
            <w:r>
              <w:t>T</w:t>
            </w:r>
          </w:p>
        </w:tc>
        <w:tc>
          <w:tcPr>
            <w:tcW w:w="0" w:type="auto"/>
          </w:tcPr>
          <w:p w14:paraId="0ED6E179" w14:textId="77777777" w:rsidR="008077CC" w:rsidRDefault="00CF0288">
            <w:pPr>
              <w:pStyle w:val="Compact"/>
            </w:pPr>
            <w:r>
              <w:t>logical</w:t>
            </w:r>
          </w:p>
        </w:tc>
        <w:tc>
          <w:tcPr>
            <w:tcW w:w="0" w:type="auto"/>
          </w:tcPr>
          <w:p w14:paraId="64948FF5" w14:textId="77777777" w:rsidR="008077CC" w:rsidRDefault="00CF0288">
            <w:pPr>
              <w:pStyle w:val="Compact"/>
            </w:pPr>
            <w:r>
              <w:t>toggles evapotranspiration</w:t>
            </w:r>
          </w:p>
        </w:tc>
        <w:tc>
          <w:tcPr>
            <w:tcW w:w="0" w:type="auto"/>
          </w:tcPr>
          <w:p w14:paraId="3263A244" w14:textId="77777777" w:rsidR="008077CC" w:rsidRDefault="008077CC"/>
        </w:tc>
      </w:tr>
      <w:tr w:rsidR="008077CC" w14:paraId="40A5E4E8" w14:textId="77777777">
        <w:tc>
          <w:tcPr>
            <w:tcW w:w="0" w:type="auto"/>
          </w:tcPr>
          <w:p w14:paraId="58217913" w14:textId="77777777" w:rsidR="008077CC" w:rsidRDefault="00CF0288">
            <w:pPr>
              <w:pStyle w:val="Compact"/>
            </w:pPr>
            <w:r>
              <w:t>IO_Q_out</w:t>
            </w:r>
          </w:p>
        </w:tc>
        <w:tc>
          <w:tcPr>
            <w:tcW w:w="0" w:type="auto"/>
          </w:tcPr>
          <w:p w14:paraId="172EC125" w14:textId="77777777" w:rsidR="008077CC" w:rsidRDefault="00CF0288">
            <w:pPr>
              <w:pStyle w:val="Compact"/>
            </w:pPr>
            <w:r>
              <w:t>T</w:t>
            </w:r>
          </w:p>
        </w:tc>
        <w:tc>
          <w:tcPr>
            <w:tcW w:w="0" w:type="auto"/>
          </w:tcPr>
          <w:p w14:paraId="77B469DA" w14:textId="77777777" w:rsidR="008077CC" w:rsidRDefault="00CF0288">
            <w:pPr>
              <w:pStyle w:val="Compact"/>
            </w:pPr>
            <w:r>
              <w:t>logical</w:t>
            </w:r>
          </w:p>
        </w:tc>
        <w:tc>
          <w:tcPr>
            <w:tcW w:w="0" w:type="auto"/>
          </w:tcPr>
          <w:p w14:paraId="5F4DBFFD" w14:textId="77777777" w:rsidR="008077CC" w:rsidRDefault="00CF0288">
            <w:pPr>
              <w:pStyle w:val="Compact"/>
            </w:pPr>
            <w:r>
              <w:t>toggles surface outflow</w:t>
            </w:r>
          </w:p>
        </w:tc>
        <w:tc>
          <w:tcPr>
            <w:tcW w:w="0" w:type="auto"/>
          </w:tcPr>
          <w:p w14:paraId="44CB270D" w14:textId="77777777" w:rsidR="008077CC" w:rsidRDefault="008077CC"/>
        </w:tc>
      </w:tr>
      <w:tr w:rsidR="008077CC" w14:paraId="7BCE4EEB" w14:textId="77777777">
        <w:tc>
          <w:tcPr>
            <w:tcW w:w="0" w:type="auto"/>
          </w:tcPr>
          <w:p w14:paraId="374B6130" w14:textId="77777777" w:rsidR="008077CC" w:rsidRDefault="00CF0288">
            <w:pPr>
              <w:pStyle w:val="Compact"/>
            </w:pPr>
            <w:r>
              <w:t>IO_assim_shootP</w:t>
            </w:r>
          </w:p>
        </w:tc>
        <w:tc>
          <w:tcPr>
            <w:tcW w:w="0" w:type="auto"/>
          </w:tcPr>
          <w:p w14:paraId="61DC3E29" w14:textId="77777777" w:rsidR="008077CC" w:rsidRDefault="00CF0288">
            <w:pPr>
              <w:pStyle w:val="Compact"/>
            </w:pPr>
            <w:r>
              <w:t>T</w:t>
            </w:r>
          </w:p>
        </w:tc>
        <w:tc>
          <w:tcPr>
            <w:tcW w:w="0" w:type="auto"/>
          </w:tcPr>
          <w:p w14:paraId="59498EEC" w14:textId="77777777" w:rsidR="008077CC" w:rsidRDefault="00CF0288">
            <w:pPr>
              <w:pStyle w:val="Compact"/>
            </w:pPr>
            <w:r>
              <w:t>logical</w:t>
            </w:r>
          </w:p>
        </w:tc>
        <w:tc>
          <w:tcPr>
            <w:tcW w:w="0" w:type="auto"/>
          </w:tcPr>
          <w:p w14:paraId="75FCE061" w14:textId="77777777" w:rsidR="008077CC" w:rsidRDefault="00CF0288">
            <w:pPr>
              <w:pStyle w:val="Compact"/>
            </w:pPr>
            <w:r>
              <w:t>toggles assimilation of shoot P</w:t>
            </w:r>
          </w:p>
        </w:tc>
        <w:tc>
          <w:tcPr>
            <w:tcW w:w="0" w:type="auto"/>
          </w:tcPr>
          <w:p w14:paraId="0138D19E" w14:textId="77777777" w:rsidR="008077CC" w:rsidRDefault="008077CC"/>
        </w:tc>
      </w:tr>
      <w:tr w:rsidR="008077CC" w14:paraId="0F82B41D" w14:textId="77777777">
        <w:tc>
          <w:tcPr>
            <w:tcW w:w="0" w:type="auto"/>
          </w:tcPr>
          <w:p w14:paraId="34B69A3D" w14:textId="77777777" w:rsidR="008077CC" w:rsidRDefault="00CF0288">
            <w:pPr>
              <w:pStyle w:val="Compact"/>
            </w:pPr>
            <w:r>
              <w:t>IO_assim_rootP</w:t>
            </w:r>
          </w:p>
        </w:tc>
        <w:tc>
          <w:tcPr>
            <w:tcW w:w="0" w:type="auto"/>
          </w:tcPr>
          <w:p w14:paraId="5C47E7C1" w14:textId="77777777" w:rsidR="008077CC" w:rsidRDefault="00CF0288">
            <w:pPr>
              <w:pStyle w:val="Compact"/>
            </w:pPr>
            <w:r>
              <w:t>T</w:t>
            </w:r>
          </w:p>
        </w:tc>
        <w:tc>
          <w:tcPr>
            <w:tcW w:w="0" w:type="auto"/>
          </w:tcPr>
          <w:p w14:paraId="4D92CFE6" w14:textId="77777777" w:rsidR="008077CC" w:rsidRDefault="00CF0288">
            <w:pPr>
              <w:pStyle w:val="Compact"/>
            </w:pPr>
            <w:r>
              <w:t>logical</w:t>
            </w:r>
          </w:p>
        </w:tc>
        <w:tc>
          <w:tcPr>
            <w:tcW w:w="0" w:type="auto"/>
          </w:tcPr>
          <w:p w14:paraId="143E7CE7" w14:textId="77777777" w:rsidR="008077CC" w:rsidRDefault="00CF0288">
            <w:pPr>
              <w:pStyle w:val="Compact"/>
            </w:pPr>
            <w:r>
              <w:t>toggles growth of root P</w:t>
            </w:r>
          </w:p>
        </w:tc>
        <w:tc>
          <w:tcPr>
            <w:tcW w:w="0" w:type="auto"/>
          </w:tcPr>
          <w:p w14:paraId="3C4A754C" w14:textId="77777777" w:rsidR="008077CC" w:rsidRDefault="008077CC"/>
        </w:tc>
      </w:tr>
      <w:tr w:rsidR="008077CC" w14:paraId="03714FF2" w14:textId="77777777">
        <w:tc>
          <w:tcPr>
            <w:tcW w:w="0" w:type="auto"/>
          </w:tcPr>
          <w:p w14:paraId="2444654C" w14:textId="77777777" w:rsidR="008077CC" w:rsidRDefault="00CF0288">
            <w:pPr>
              <w:pStyle w:val="Compact"/>
            </w:pPr>
            <w:r>
              <w:t>IO_mort_shootP2litterP</w:t>
            </w:r>
          </w:p>
        </w:tc>
        <w:tc>
          <w:tcPr>
            <w:tcW w:w="0" w:type="auto"/>
          </w:tcPr>
          <w:p w14:paraId="6EEEE741" w14:textId="77777777" w:rsidR="008077CC" w:rsidRDefault="00CF0288">
            <w:pPr>
              <w:pStyle w:val="Compact"/>
            </w:pPr>
            <w:r>
              <w:t>T</w:t>
            </w:r>
          </w:p>
        </w:tc>
        <w:tc>
          <w:tcPr>
            <w:tcW w:w="0" w:type="auto"/>
          </w:tcPr>
          <w:p w14:paraId="5E2A8FDD" w14:textId="77777777" w:rsidR="008077CC" w:rsidRDefault="00CF0288">
            <w:pPr>
              <w:pStyle w:val="Compact"/>
            </w:pPr>
            <w:r>
              <w:t>logical</w:t>
            </w:r>
          </w:p>
        </w:tc>
        <w:tc>
          <w:tcPr>
            <w:tcW w:w="0" w:type="auto"/>
          </w:tcPr>
          <w:p w14:paraId="21DDF6D1" w14:textId="77777777" w:rsidR="008077CC" w:rsidRDefault="00CF0288">
            <w:pPr>
              <w:pStyle w:val="Compact"/>
            </w:pPr>
            <w:r>
              <w:t>toggles mortality of shoots</w:t>
            </w:r>
          </w:p>
        </w:tc>
        <w:tc>
          <w:tcPr>
            <w:tcW w:w="0" w:type="auto"/>
          </w:tcPr>
          <w:p w14:paraId="5B52681F" w14:textId="77777777" w:rsidR="008077CC" w:rsidRDefault="008077CC"/>
        </w:tc>
      </w:tr>
      <w:tr w:rsidR="008077CC" w14:paraId="6FBAAC02" w14:textId="77777777">
        <w:tc>
          <w:tcPr>
            <w:tcW w:w="0" w:type="auto"/>
          </w:tcPr>
          <w:p w14:paraId="2D14B2DC" w14:textId="77777777" w:rsidR="008077CC" w:rsidRDefault="00CF0288">
            <w:pPr>
              <w:pStyle w:val="Compact"/>
            </w:pPr>
            <w:r>
              <w:t>IO_mort_rootP2LOP</w:t>
            </w:r>
          </w:p>
        </w:tc>
        <w:tc>
          <w:tcPr>
            <w:tcW w:w="0" w:type="auto"/>
          </w:tcPr>
          <w:p w14:paraId="0E1E6164" w14:textId="77777777" w:rsidR="008077CC" w:rsidRDefault="00CF0288">
            <w:pPr>
              <w:pStyle w:val="Compact"/>
            </w:pPr>
            <w:r>
              <w:t>T</w:t>
            </w:r>
          </w:p>
        </w:tc>
        <w:tc>
          <w:tcPr>
            <w:tcW w:w="0" w:type="auto"/>
          </w:tcPr>
          <w:p w14:paraId="3E8AE709" w14:textId="77777777" w:rsidR="008077CC" w:rsidRDefault="00CF0288">
            <w:pPr>
              <w:pStyle w:val="Compact"/>
            </w:pPr>
            <w:r>
              <w:t>logical</w:t>
            </w:r>
          </w:p>
        </w:tc>
        <w:tc>
          <w:tcPr>
            <w:tcW w:w="0" w:type="auto"/>
          </w:tcPr>
          <w:p w14:paraId="71CE1677" w14:textId="77777777" w:rsidR="008077CC" w:rsidRDefault="00CF0288">
            <w:pPr>
              <w:pStyle w:val="Compact"/>
            </w:pPr>
            <w:r>
              <w:t>toggles mortality of root P to LOP</w:t>
            </w:r>
          </w:p>
        </w:tc>
        <w:tc>
          <w:tcPr>
            <w:tcW w:w="0" w:type="auto"/>
          </w:tcPr>
          <w:p w14:paraId="0A40B70A" w14:textId="77777777" w:rsidR="008077CC" w:rsidRDefault="008077CC"/>
        </w:tc>
      </w:tr>
      <w:tr w:rsidR="008077CC" w14:paraId="1E0D7365" w14:textId="77777777">
        <w:tc>
          <w:tcPr>
            <w:tcW w:w="0" w:type="auto"/>
          </w:tcPr>
          <w:p w14:paraId="6765BD76" w14:textId="77777777" w:rsidR="008077CC" w:rsidRDefault="00CF0288">
            <w:pPr>
              <w:pStyle w:val="Compact"/>
            </w:pPr>
            <w:r>
              <w:t>IO_mort_rootP2ROP</w:t>
            </w:r>
          </w:p>
        </w:tc>
        <w:tc>
          <w:tcPr>
            <w:tcW w:w="0" w:type="auto"/>
          </w:tcPr>
          <w:p w14:paraId="45225812" w14:textId="77777777" w:rsidR="008077CC" w:rsidRDefault="00CF0288">
            <w:pPr>
              <w:pStyle w:val="Compact"/>
            </w:pPr>
            <w:r>
              <w:t>T</w:t>
            </w:r>
          </w:p>
        </w:tc>
        <w:tc>
          <w:tcPr>
            <w:tcW w:w="0" w:type="auto"/>
          </w:tcPr>
          <w:p w14:paraId="51997C36" w14:textId="77777777" w:rsidR="008077CC" w:rsidRDefault="00CF0288">
            <w:pPr>
              <w:pStyle w:val="Compact"/>
            </w:pPr>
            <w:r>
              <w:t>logical</w:t>
            </w:r>
          </w:p>
        </w:tc>
        <w:tc>
          <w:tcPr>
            <w:tcW w:w="0" w:type="auto"/>
          </w:tcPr>
          <w:p w14:paraId="083EFD03" w14:textId="77777777" w:rsidR="008077CC" w:rsidRDefault="00CF0288">
            <w:pPr>
              <w:pStyle w:val="Compact"/>
            </w:pPr>
            <w:r>
              <w:t>toggles mortatlity of root P</w:t>
            </w:r>
          </w:p>
        </w:tc>
        <w:tc>
          <w:tcPr>
            <w:tcW w:w="0" w:type="auto"/>
          </w:tcPr>
          <w:p w14:paraId="737D03F3" w14:textId="77777777" w:rsidR="008077CC" w:rsidRDefault="008077CC"/>
        </w:tc>
      </w:tr>
      <w:tr w:rsidR="008077CC" w14:paraId="30B20CE3" w14:textId="77777777">
        <w:tc>
          <w:tcPr>
            <w:tcW w:w="0" w:type="auto"/>
          </w:tcPr>
          <w:p w14:paraId="0510B5BF" w14:textId="77777777" w:rsidR="008077CC" w:rsidRDefault="00CF0288">
            <w:pPr>
              <w:pStyle w:val="Compact"/>
            </w:pPr>
            <w:r>
              <w:t>IO_sed_IM</w:t>
            </w:r>
          </w:p>
        </w:tc>
        <w:tc>
          <w:tcPr>
            <w:tcW w:w="0" w:type="auto"/>
          </w:tcPr>
          <w:p w14:paraId="6D1921DF" w14:textId="77777777" w:rsidR="008077CC" w:rsidRDefault="00CF0288">
            <w:pPr>
              <w:pStyle w:val="Compact"/>
            </w:pPr>
            <w:r>
              <w:t>T</w:t>
            </w:r>
          </w:p>
        </w:tc>
        <w:tc>
          <w:tcPr>
            <w:tcW w:w="0" w:type="auto"/>
          </w:tcPr>
          <w:p w14:paraId="78355EC5" w14:textId="77777777" w:rsidR="008077CC" w:rsidRDefault="00CF0288">
            <w:pPr>
              <w:pStyle w:val="Compact"/>
            </w:pPr>
            <w:r>
              <w:t>logical</w:t>
            </w:r>
          </w:p>
        </w:tc>
        <w:tc>
          <w:tcPr>
            <w:tcW w:w="0" w:type="auto"/>
          </w:tcPr>
          <w:p w14:paraId="3281A806" w14:textId="77777777" w:rsidR="008077CC" w:rsidRDefault="00CF0288">
            <w:pPr>
              <w:pStyle w:val="Compact"/>
            </w:pPr>
            <w:r>
              <w:t>toggles sedimentation of inorganic matter</w:t>
            </w:r>
          </w:p>
        </w:tc>
        <w:tc>
          <w:tcPr>
            <w:tcW w:w="0" w:type="auto"/>
          </w:tcPr>
          <w:p w14:paraId="3317BCC8" w14:textId="77777777" w:rsidR="008077CC" w:rsidRDefault="008077CC"/>
        </w:tc>
      </w:tr>
      <w:tr w:rsidR="008077CC" w14:paraId="35EDD9F7" w14:textId="77777777">
        <w:tc>
          <w:tcPr>
            <w:tcW w:w="0" w:type="auto"/>
          </w:tcPr>
          <w:p w14:paraId="39A53E33" w14:textId="77777777" w:rsidR="008077CC" w:rsidRDefault="00CF0288">
            <w:pPr>
              <w:pStyle w:val="Compact"/>
            </w:pPr>
            <w:r>
              <w:t>IO_decay_litter</w:t>
            </w:r>
          </w:p>
        </w:tc>
        <w:tc>
          <w:tcPr>
            <w:tcW w:w="0" w:type="auto"/>
          </w:tcPr>
          <w:p w14:paraId="13500D49" w14:textId="77777777" w:rsidR="008077CC" w:rsidRDefault="00CF0288">
            <w:pPr>
              <w:pStyle w:val="Compact"/>
            </w:pPr>
            <w:r>
              <w:t>T</w:t>
            </w:r>
          </w:p>
        </w:tc>
        <w:tc>
          <w:tcPr>
            <w:tcW w:w="0" w:type="auto"/>
          </w:tcPr>
          <w:p w14:paraId="011A6C6F" w14:textId="77777777" w:rsidR="008077CC" w:rsidRDefault="00CF0288">
            <w:pPr>
              <w:pStyle w:val="Compact"/>
            </w:pPr>
            <w:r>
              <w:t>logical</w:t>
            </w:r>
          </w:p>
        </w:tc>
        <w:tc>
          <w:tcPr>
            <w:tcW w:w="0" w:type="auto"/>
          </w:tcPr>
          <w:p w14:paraId="6DBE99AA" w14:textId="77777777" w:rsidR="008077CC" w:rsidRDefault="00CF0288">
            <w:pPr>
              <w:pStyle w:val="Compact"/>
            </w:pPr>
            <w:r>
              <w:t>toggles decomposition of litter P to refractory organic P</w:t>
            </w:r>
          </w:p>
        </w:tc>
        <w:tc>
          <w:tcPr>
            <w:tcW w:w="0" w:type="auto"/>
          </w:tcPr>
          <w:p w14:paraId="441A0991" w14:textId="77777777" w:rsidR="008077CC" w:rsidRDefault="008077CC"/>
        </w:tc>
      </w:tr>
      <w:tr w:rsidR="008077CC" w14:paraId="2CEE5056" w14:textId="77777777">
        <w:tc>
          <w:tcPr>
            <w:tcW w:w="0" w:type="auto"/>
          </w:tcPr>
          <w:p w14:paraId="00CFADDA" w14:textId="77777777" w:rsidR="008077CC" w:rsidRDefault="00CF0288">
            <w:pPr>
              <w:pStyle w:val="Compact"/>
            </w:pPr>
            <w:r>
              <w:t>IO_decay_LOP</w:t>
            </w:r>
          </w:p>
        </w:tc>
        <w:tc>
          <w:tcPr>
            <w:tcW w:w="0" w:type="auto"/>
          </w:tcPr>
          <w:p w14:paraId="3A4D44DC" w14:textId="77777777" w:rsidR="008077CC" w:rsidRDefault="00CF0288">
            <w:pPr>
              <w:pStyle w:val="Compact"/>
            </w:pPr>
            <w:r>
              <w:t>T</w:t>
            </w:r>
          </w:p>
        </w:tc>
        <w:tc>
          <w:tcPr>
            <w:tcW w:w="0" w:type="auto"/>
          </w:tcPr>
          <w:p w14:paraId="41577C65" w14:textId="77777777" w:rsidR="008077CC" w:rsidRDefault="00CF0288">
            <w:pPr>
              <w:pStyle w:val="Compact"/>
            </w:pPr>
            <w:r>
              <w:t>logical</w:t>
            </w:r>
          </w:p>
        </w:tc>
        <w:tc>
          <w:tcPr>
            <w:tcW w:w="0" w:type="auto"/>
          </w:tcPr>
          <w:p w14:paraId="544C1724" w14:textId="77777777" w:rsidR="008077CC" w:rsidRDefault="00CF0288">
            <w:pPr>
              <w:pStyle w:val="Compact"/>
            </w:pPr>
            <w:r>
              <w:t>toggles decomposition of labile OP</w:t>
            </w:r>
          </w:p>
        </w:tc>
        <w:tc>
          <w:tcPr>
            <w:tcW w:w="0" w:type="auto"/>
          </w:tcPr>
          <w:p w14:paraId="0620A1DD" w14:textId="77777777" w:rsidR="008077CC" w:rsidRDefault="008077CC"/>
        </w:tc>
      </w:tr>
      <w:tr w:rsidR="008077CC" w14:paraId="1719EC89" w14:textId="77777777">
        <w:tc>
          <w:tcPr>
            <w:tcW w:w="0" w:type="auto"/>
          </w:tcPr>
          <w:p w14:paraId="4D8CBDCC" w14:textId="77777777" w:rsidR="008077CC" w:rsidRDefault="00CF0288">
            <w:pPr>
              <w:pStyle w:val="Compact"/>
            </w:pPr>
            <w:r>
              <w:t>IO_decay_ROP</w:t>
            </w:r>
          </w:p>
        </w:tc>
        <w:tc>
          <w:tcPr>
            <w:tcW w:w="0" w:type="auto"/>
          </w:tcPr>
          <w:p w14:paraId="2B5A0AAF" w14:textId="77777777" w:rsidR="008077CC" w:rsidRDefault="00CF0288">
            <w:pPr>
              <w:pStyle w:val="Compact"/>
            </w:pPr>
            <w:r>
              <w:t>T</w:t>
            </w:r>
          </w:p>
        </w:tc>
        <w:tc>
          <w:tcPr>
            <w:tcW w:w="0" w:type="auto"/>
          </w:tcPr>
          <w:p w14:paraId="3858B1AB" w14:textId="77777777" w:rsidR="008077CC" w:rsidRDefault="00CF0288">
            <w:pPr>
              <w:pStyle w:val="Compact"/>
            </w:pPr>
            <w:r>
              <w:t>logical</w:t>
            </w:r>
          </w:p>
        </w:tc>
        <w:tc>
          <w:tcPr>
            <w:tcW w:w="0" w:type="auto"/>
          </w:tcPr>
          <w:p w14:paraId="3DA4BBA5" w14:textId="77777777" w:rsidR="008077CC" w:rsidRDefault="00CF0288">
            <w:pPr>
              <w:pStyle w:val="Compact"/>
            </w:pPr>
            <w:r>
              <w:t>toggles decomposition of refractory OP</w:t>
            </w:r>
          </w:p>
        </w:tc>
        <w:tc>
          <w:tcPr>
            <w:tcW w:w="0" w:type="auto"/>
          </w:tcPr>
          <w:p w14:paraId="73BF9090" w14:textId="77777777" w:rsidR="008077CC" w:rsidRDefault="008077CC"/>
        </w:tc>
      </w:tr>
      <w:tr w:rsidR="008077CC" w14:paraId="62126F79" w14:textId="77777777">
        <w:tc>
          <w:tcPr>
            <w:tcW w:w="0" w:type="auto"/>
          </w:tcPr>
          <w:p w14:paraId="5893FFF0" w14:textId="77777777" w:rsidR="008077CC" w:rsidRDefault="00CF0288">
            <w:pPr>
              <w:pStyle w:val="Compact"/>
            </w:pPr>
            <w:r>
              <w:t>IO_diffus</w:t>
            </w:r>
          </w:p>
        </w:tc>
        <w:tc>
          <w:tcPr>
            <w:tcW w:w="0" w:type="auto"/>
          </w:tcPr>
          <w:p w14:paraId="40CE6E8F" w14:textId="77777777" w:rsidR="008077CC" w:rsidRDefault="00CF0288">
            <w:pPr>
              <w:pStyle w:val="Compact"/>
            </w:pPr>
            <w:r>
              <w:t>T</w:t>
            </w:r>
          </w:p>
        </w:tc>
        <w:tc>
          <w:tcPr>
            <w:tcW w:w="0" w:type="auto"/>
          </w:tcPr>
          <w:p w14:paraId="4A742BA8" w14:textId="77777777" w:rsidR="008077CC" w:rsidRDefault="00CF0288">
            <w:pPr>
              <w:pStyle w:val="Compact"/>
            </w:pPr>
            <w:r>
              <w:t>logical</w:t>
            </w:r>
          </w:p>
        </w:tc>
        <w:tc>
          <w:tcPr>
            <w:tcW w:w="0" w:type="auto"/>
          </w:tcPr>
          <w:p w14:paraId="65BB9F59" w14:textId="77777777" w:rsidR="008077CC" w:rsidRDefault="00CF0288">
            <w:pPr>
              <w:pStyle w:val="Compact"/>
            </w:pPr>
            <w:r>
              <w:t>toggles diffusion of DIP from b to a</w:t>
            </w:r>
          </w:p>
        </w:tc>
        <w:tc>
          <w:tcPr>
            <w:tcW w:w="0" w:type="auto"/>
          </w:tcPr>
          <w:p w14:paraId="69DD18EF" w14:textId="77777777" w:rsidR="008077CC" w:rsidRDefault="008077CC"/>
        </w:tc>
      </w:tr>
      <w:tr w:rsidR="008077CC" w14:paraId="22B06169" w14:textId="77777777">
        <w:tc>
          <w:tcPr>
            <w:tcW w:w="0" w:type="auto"/>
          </w:tcPr>
          <w:p w14:paraId="784B6F50" w14:textId="77777777" w:rsidR="008077CC" w:rsidRDefault="00CF0288">
            <w:pPr>
              <w:pStyle w:val="Compact"/>
            </w:pPr>
            <w:r>
              <w:t>IO_adsorp</w:t>
            </w:r>
          </w:p>
        </w:tc>
        <w:tc>
          <w:tcPr>
            <w:tcW w:w="0" w:type="auto"/>
          </w:tcPr>
          <w:p w14:paraId="00FA41A8" w14:textId="77777777" w:rsidR="008077CC" w:rsidRDefault="00CF0288">
            <w:pPr>
              <w:pStyle w:val="Compact"/>
            </w:pPr>
            <w:r>
              <w:t>T</w:t>
            </w:r>
          </w:p>
        </w:tc>
        <w:tc>
          <w:tcPr>
            <w:tcW w:w="0" w:type="auto"/>
          </w:tcPr>
          <w:p w14:paraId="1BB58B99" w14:textId="77777777" w:rsidR="008077CC" w:rsidRDefault="00CF0288">
            <w:pPr>
              <w:pStyle w:val="Compact"/>
            </w:pPr>
            <w:r>
              <w:t>logical</w:t>
            </w:r>
          </w:p>
        </w:tc>
        <w:tc>
          <w:tcPr>
            <w:tcW w:w="0" w:type="auto"/>
          </w:tcPr>
          <w:p w14:paraId="1EB91D97" w14:textId="77777777" w:rsidR="008077CC" w:rsidRDefault="00CF0288">
            <w:pPr>
              <w:pStyle w:val="Compact"/>
            </w:pPr>
            <w:r>
              <w:t>toggles adsorption of DIP onto PIP</w:t>
            </w:r>
          </w:p>
        </w:tc>
        <w:tc>
          <w:tcPr>
            <w:tcW w:w="0" w:type="auto"/>
          </w:tcPr>
          <w:p w14:paraId="3EB0E0E4" w14:textId="77777777" w:rsidR="008077CC" w:rsidRDefault="008077CC"/>
        </w:tc>
      </w:tr>
      <w:tr w:rsidR="008077CC" w14:paraId="66E77D24" w14:textId="77777777">
        <w:tc>
          <w:tcPr>
            <w:tcW w:w="0" w:type="auto"/>
          </w:tcPr>
          <w:p w14:paraId="6395BB61" w14:textId="77777777" w:rsidR="008077CC" w:rsidRDefault="00CF0288">
            <w:pPr>
              <w:pStyle w:val="Compact"/>
            </w:pPr>
            <w:r>
              <w:t>IO_in_IM</w:t>
            </w:r>
          </w:p>
        </w:tc>
        <w:tc>
          <w:tcPr>
            <w:tcW w:w="0" w:type="auto"/>
          </w:tcPr>
          <w:p w14:paraId="024267F6" w14:textId="77777777" w:rsidR="008077CC" w:rsidRDefault="00CF0288">
            <w:pPr>
              <w:pStyle w:val="Compact"/>
            </w:pPr>
            <w:r>
              <w:t>T</w:t>
            </w:r>
          </w:p>
        </w:tc>
        <w:tc>
          <w:tcPr>
            <w:tcW w:w="0" w:type="auto"/>
          </w:tcPr>
          <w:p w14:paraId="489AF52D" w14:textId="77777777" w:rsidR="008077CC" w:rsidRDefault="00CF0288">
            <w:pPr>
              <w:pStyle w:val="Compact"/>
            </w:pPr>
            <w:r>
              <w:t>logica</w:t>
            </w:r>
            <w:r>
              <w:lastRenderedPageBreak/>
              <w:t>l</w:t>
            </w:r>
          </w:p>
        </w:tc>
        <w:tc>
          <w:tcPr>
            <w:tcW w:w="0" w:type="auto"/>
          </w:tcPr>
          <w:p w14:paraId="7BBC8AA6" w14:textId="77777777" w:rsidR="008077CC" w:rsidRDefault="00CF0288">
            <w:pPr>
              <w:pStyle w:val="Compact"/>
            </w:pPr>
            <w:r>
              <w:lastRenderedPageBreak/>
              <w:t xml:space="preserve">toggles inflow of inorganic matter </w:t>
            </w:r>
            <w:r>
              <w:lastRenderedPageBreak/>
              <w:t>as ISS</w:t>
            </w:r>
          </w:p>
        </w:tc>
        <w:tc>
          <w:tcPr>
            <w:tcW w:w="0" w:type="auto"/>
          </w:tcPr>
          <w:p w14:paraId="0B200835" w14:textId="77777777" w:rsidR="008077CC" w:rsidRDefault="008077CC"/>
        </w:tc>
      </w:tr>
      <w:tr w:rsidR="008077CC" w14:paraId="7B129660" w14:textId="77777777">
        <w:tc>
          <w:tcPr>
            <w:tcW w:w="0" w:type="auto"/>
          </w:tcPr>
          <w:p w14:paraId="59B8CE81" w14:textId="77777777" w:rsidR="008077CC" w:rsidRDefault="00CF0288">
            <w:pPr>
              <w:pStyle w:val="Compact"/>
            </w:pPr>
            <w:r>
              <w:t>IO_in_PIP</w:t>
            </w:r>
          </w:p>
        </w:tc>
        <w:tc>
          <w:tcPr>
            <w:tcW w:w="0" w:type="auto"/>
          </w:tcPr>
          <w:p w14:paraId="21D71171" w14:textId="77777777" w:rsidR="008077CC" w:rsidRDefault="00CF0288">
            <w:pPr>
              <w:pStyle w:val="Compact"/>
            </w:pPr>
            <w:r>
              <w:t>T</w:t>
            </w:r>
          </w:p>
        </w:tc>
        <w:tc>
          <w:tcPr>
            <w:tcW w:w="0" w:type="auto"/>
          </w:tcPr>
          <w:p w14:paraId="52C4E914" w14:textId="77777777" w:rsidR="008077CC" w:rsidRDefault="00CF0288">
            <w:pPr>
              <w:pStyle w:val="Compact"/>
            </w:pPr>
            <w:r>
              <w:t>logical</w:t>
            </w:r>
          </w:p>
        </w:tc>
        <w:tc>
          <w:tcPr>
            <w:tcW w:w="0" w:type="auto"/>
          </w:tcPr>
          <w:p w14:paraId="672E739D" w14:textId="77777777" w:rsidR="008077CC" w:rsidRDefault="00CF0288">
            <w:pPr>
              <w:pStyle w:val="Compact"/>
            </w:pPr>
            <w:r>
              <w:t>toggles inflow of PIP</w:t>
            </w:r>
          </w:p>
        </w:tc>
        <w:tc>
          <w:tcPr>
            <w:tcW w:w="0" w:type="auto"/>
          </w:tcPr>
          <w:p w14:paraId="7C163595" w14:textId="77777777" w:rsidR="008077CC" w:rsidRDefault="008077CC"/>
        </w:tc>
      </w:tr>
      <w:tr w:rsidR="008077CC" w14:paraId="254E29DB" w14:textId="77777777">
        <w:tc>
          <w:tcPr>
            <w:tcW w:w="0" w:type="auto"/>
          </w:tcPr>
          <w:p w14:paraId="131FEDD1" w14:textId="77777777" w:rsidR="008077CC" w:rsidRDefault="00CF0288">
            <w:pPr>
              <w:pStyle w:val="Compact"/>
            </w:pPr>
            <w:r>
              <w:t>IO_in_LOP</w:t>
            </w:r>
          </w:p>
        </w:tc>
        <w:tc>
          <w:tcPr>
            <w:tcW w:w="0" w:type="auto"/>
          </w:tcPr>
          <w:p w14:paraId="4AF33807" w14:textId="77777777" w:rsidR="008077CC" w:rsidRDefault="00CF0288">
            <w:pPr>
              <w:pStyle w:val="Compact"/>
            </w:pPr>
            <w:r>
              <w:t>T</w:t>
            </w:r>
          </w:p>
        </w:tc>
        <w:tc>
          <w:tcPr>
            <w:tcW w:w="0" w:type="auto"/>
          </w:tcPr>
          <w:p w14:paraId="6FB93ADC" w14:textId="77777777" w:rsidR="008077CC" w:rsidRDefault="00CF0288">
            <w:pPr>
              <w:pStyle w:val="Compact"/>
            </w:pPr>
            <w:r>
              <w:t>logical</w:t>
            </w:r>
          </w:p>
        </w:tc>
        <w:tc>
          <w:tcPr>
            <w:tcW w:w="0" w:type="auto"/>
          </w:tcPr>
          <w:p w14:paraId="3013ED5A" w14:textId="77777777" w:rsidR="008077CC" w:rsidRDefault="00CF0288">
            <w:pPr>
              <w:pStyle w:val="Compact"/>
            </w:pPr>
            <w:r>
              <w:t>toggles inflow of labile organic P</w:t>
            </w:r>
          </w:p>
        </w:tc>
        <w:tc>
          <w:tcPr>
            <w:tcW w:w="0" w:type="auto"/>
          </w:tcPr>
          <w:p w14:paraId="07857109" w14:textId="77777777" w:rsidR="008077CC" w:rsidRDefault="008077CC"/>
        </w:tc>
      </w:tr>
      <w:tr w:rsidR="008077CC" w14:paraId="38071D1B" w14:textId="77777777">
        <w:tc>
          <w:tcPr>
            <w:tcW w:w="0" w:type="auto"/>
          </w:tcPr>
          <w:p w14:paraId="42A88A41" w14:textId="77777777" w:rsidR="008077CC" w:rsidRDefault="00CF0288">
            <w:pPr>
              <w:pStyle w:val="Compact"/>
            </w:pPr>
            <w:r>
              <w:t>IO_in_ROP</w:t>
            </w:r>
          </w:p>
        </w:tc>
        <w:tc>
          <w:tcPr>
            <w:tcW w:w="0" w:type="auto"/>
          </w:tcPr>
          <w:p w14:paraId="56CCB555" w14:textId="77777777" w:rsidR="008077CC" w:rsidRDefault="00CF0288">
            <w:pPr>
              <w:pStyle w:val="Compact"/>
            </w:pPr>
            <w:r>
              <w:t>T</w:t>
            </w:r>
          </w:p>
        </w:tc>
        <w:tc>
          <w:tcPr>
            <w:tcW w:w="0" w:type="auto"/>
          </w:tcPr>
          <w:p w14:paraId="06554FEE" w14:textId="77777777" w:rsidR="008077CC" w:rsidRDefault="00CF0288">
            <w:pPr>
              <w:pStyle w:val="Compact"/>
            </w:pPr>
            <w:r>
              <w:t>logical</w:t>
            </w:r>
          </w:p>
        </w:tc>
        <w:tc>
          <w:tcPr>
            <w:tcW w:w="0" w:type="auto"/>
          </w:tcPr>
          <w:p w14:paraId="11E80CF8" w14:textId="77777777" w:rsidR="008077CC" w:rsidRDefault="00CF0288">
            <w:pPr>
              <w:pStyle w:val="Compact"/>
            </w:pPr>
            <w:r>
              <w:t>toggles inflow of recalcitrant organic P</w:t>
            </w:r>
          </w:p>
        </w:tc>
        <w:tc>
          <w:tcPr>
            <w:tcW w:w="0" w:type="auto"/>
          </w:tcPr>
          <w:p w14:paraId="0E463FB8" w14:textId="77777777" w:rsidR="008077CC" w:rsidRDefault="008077CC"/>
        </w:tc>
      </w:tr>
      <w:tr w:rsidR="008077CC" w14:paraId="677C5813" w14:textId="77777777">
        <w:tc>
          <w:tcPr>
            <w:tcW w:w="0" w:type="auto"/>
          </w:tcPr>
          <w:p w14:paraId="03F4758C" w14:textId="77777777" w:rsidR="008077CC" w:rsidRDefault="00CF0288">
            <w:pPr>
              <w:pStyle w:val="Compact"/>
            </w:pPr>
            <w:r>
              <w:t>IO_in_DIP</w:t>
            </w:r>
          </w:p>
        </w:tc>
        <w:tc>
          <w:tcPr>
            <w:tcW w:w="0" w:type="auto"/>
          </w:tcPr>
          <w:p w14:paraId="544E1C14" w14:textId="77777777" w:rsidR="008077CC" w:rsidRDefault="00CF0288">
            <w:pPr>
              <w:pStyle w:val="Compact"/>
            </w:pPr>
            <w:r>
              <w:t>T</w:t>
            </w:r>
          </w:p>
        </w:tc>
        <w:tc>
          <w:tcPr>
            <w:tcW w:w="0" w:type="auto"/>
          </w:tcPr>
          <w:p w14:paraId="53980926" w14:textId="77777777" w:rsidR="008077CC" w:rsidRDefault="00CF0288">
            <w:pPr>
              <w:pStyle w:val="Compact"/>
            </w:pPr>
            <w:r>
              <w:t>logical</w:t>
            </w:r>
          </w:p>
        </w:tc>
        <w:tc>
          <w:tcPr>
            <w:tcW w:w="0" w:type="auto"/>
          </w:tcPr>
          <w:p w14:paraId="0AA3E780" w14:textId="77777777" w:rsidR="008077CC" w:rsidRDefault="00CF0288">
            <w:pPr>
              <w:pStyle w:val="Compact"/>
            </w:pPr>
            <w:r>
              <w:t>toggles inflow of dissolved inorganic P</w:t>
            </w:r>
          </w:p>
        </w:tc>
        <w:tc>
          <w:tcPr>
            <w:tcW w:w="0" w:type="auto"/>
          </w:tcPr>
          <w:p w14:paraId="4CF4D42B" w14:textId="77777777" w:rsidR="008077CC" w:rsidRDefault="008077CC"/>
        </w:tc>
      </w:tr>
      <w:tr w:rsidR="008077CC" w14:paraId="5070464B" w14:textId="77777777">
        <w:tc>
          <w:tcPr>
            <w:tcW w:w="0" w:type="auto"/>
          </w:tcPr>
          <w:p w14:paraId="284BC4AB" w14:textId="77777777" w:rsidR="008077CC" w:rsidRDefault="00CF0288">
            <w:pPr>
              <w:pStyle w:val="Compact"/>
            </w:pPr>
            <w:r>
              <w:t>IO_out_IM</w:t>
            </w:r>
          </w:p>
        </w:tc>
        <w:tc>
          <w:tcPr>
            <w:tcW w:w="0" w:type="auto"/>
          </w:tcPr>
          <w:p w14:paraId="7DC49FF2" w14:textId="77777777" w:rsidR="008077CC" w:rsidRDefault="00CF0288">
            <w:pPr>
              <w:pStyle w:val="Compact"/>
            </w:pPr>
            <w:r>
              <w:t>T</w:t>
            </w:r>
          </w:p>
        </w:tc>
        <w:tc>
          <w:tcPr>
            <w:tcW w:w="0" w:type="auto"/>
          </w:tcPr>
          <w:p w14:paraId="7B390038" w14:textId="77777777" w:rsidR="008077CC" w:rsidRDefault="00CF0288">
            <w:pPr>
              <w:pStyle w:val="Compact"/>
            </w:pPr>
            <w:r>
              <w:t>logical</w:t>
            </w:r>
          </w:p>
        </w:tc>
        <w:tc>
          <w:tcPr>
            <w:tcW w:w="0" w:type="auto"/>
          </w:tcPr>
          <w:p w14:paraId="54CA678B" w14:textId="77777777" w:rsidR="008077CC" w:rsidRDefault="00CF0288">
            <w:pPr>
              <w:pStyle w:val="Compact"/>
            </w:pPr>
            <w:r>
              <w:t>toggles outflow of IM</w:t>
            </w:r>
          </w:p>
        </w:tc>
        <w:tc>
          <w:tcPr>
            <w:tcW w:w="0" w:type="auto"/>
          </w:tcPr>
          <w:p w14:paraId="73F31B6E" w14:textId="77777777" w:rsidR="008077CC" w:rsidRDefault="008077CC"/>
        </w:tc>
      </w:tr>
      <w:tr w:rsidR="008077CC" w14:paraId="1FCEDB87" w14:textId="77777777">
        <w:tc>
          <w:tcPr>
            <w:tcW w:w="0" w:type="auto"/>
          </w:tcPr>
          <w:p w14:paraId="7E45847B" w14:textId="77777777" w:rsidR="008077CC" w:rsidRDefault="00CF0288">
            <w:pPr>
              <w:pStyle w:val="Compact"/>
            </w:pPr>
            <w:r>
              <w:t>IO_out_PIP</w:t>
            </w:r>
          </w:p>
        </w:tc>
        <w:tc>
          <w:tcPr>
            <w:tcW w:w="0" w:type="auto"/>
          </w:tcPr>
          <w:p w14:paraId="4BF86FB3" w14:textId="77777777" w:rsidR="008077CC" w:rsidRDefault="00CF0288">
            <w:pPr>
              <w:pStyle w:val="Compact"/>
            </w:pPr>
            <w:r>
              <w:t>T</w:t>
            </w:r>
          </w:p>
        </w:tc>
        <w:tc>
          <w:tcPr>
            <w:tcW w:w="0" w:type="auto"/>
          </w:tcPr>
          <w:p w14:paraId="14E1FA2D" w14:textId="77777777" w:rsidR="008077CC" w:rsidRDefault="00CF0288">
            <w:pPr>
              <w:pStyle w:val="Compact"/>
            </w:pPr>
            <w:r>
              <w:t>logical</w:t>
            </w:r>
          </w:p>
        </w:tc>
        <w:tc>
          <w:tcPr>
            <w:tcW w:w="0" w:type="auto"/>
          </w:tcPr>
          <w:p w14:paraId="3C474326" w14:textId="77777777" w:rsidR="008077CC" w:rsidRDefault="00CF0288">
            <w:pPr>
              <w:pStyle w:val="Compact"/>
            </w:pPr>
            <w:r>
              <w:t>toggles outflow of PIP</w:t>
            </w:r>
          </w:p>
        </w:tc>
        <w:tc>
          <w:tcPr>
            <w:tcW w:w="0" w:type="auto"/>
          </w:tcPr>
          <w:p w14:paraId="14E7E87E" w14:textId="77777777" w:rsidR="008077CC" w:rsidRDefault="008077CC"/>
        </w:tc>
      </w:tr>
      <w:tr w:rsidR="008077CC" w14:paraId="2C73C9D6" w14:textId="77777777">
        <w:tc>
          <w:tcPr>
            <w:tcW w:w="0" w:type="auto"/>
          </w:tcPr>
          <w:p w14:paraId="5DC894E5" w14:textId="77777777" w:rsidR="008077CC" w:rsidRDefault="00CF0288">
            <w:pPr>
              <w:pStyle w:val="Compact"/>
            </w:pPr>
            <w:r>
              <w:t>IO_out_LOP</w:t>
            </w:r>
          </w:p>
        </w:tc>
        <w:tc>
          <w:tcPr>
            <w:tcW w:w="0" w:type="auto"/>
          </w:tcPr>
          <w:p w14:paraId="730500A3" w14:textId="77777777" w:rsidR="008077CC" w:rsidRDefault="00CF0288">
            <w:pPr>
              <w:pStyle w:val="Compact"/>
            </w:pPr>
            <w:r>
              <w:t>T</w:t>
            </w:r>
          </w:p>
        </w:tc>
        <w:tc>
          <w:tcPr>
            <w:tcW w:w="0" w:type="auto"/>
          </w:tcPr>
          <w:p w14:paraId="21F65930" w14:textId="77777777" w:rsidR="008077CC" w:rsidRDefault="00CF0288">
            <w:pPr>
              <w:pStyle w:val="Compact"/>
            </w:pPr>
            <w:r>
              <w:t>logical</w:t>
            </w:r>
          </w:p>
        </w:tc>
        <w:tc>
          <w:tcPr>
            <w:tcW w:w="0" w:type="auto"/>
          </w:tcPr>
          <w:p w14:paraId="02C8568A" w14:textId="77777777" w:rsidR="008077CC" w:rsidRDefault="00CF0288">
            <w:pPr>
              <w:pStyle w:val="Compact"/>
            </w:pPr>
            <w:r>
              <w:t>toggles outflow of LOP</w:t>
            </w:r>
          </w:p>
        </w:tc>
        <w:tc>
          <w:tcPr>
            <w:tcW w:w="0" w:type="auto"/>
          </w:tcPr>
          <w:p w14:paraId="5AACA647" w14:textId="77777777" w:rsidR="008077CC" w:rsidRDefault="008077CC"/>
        </w:tc>
      </w:tr>
      <w:tr w:rsidR="008077CC" w14:paraId="32B62D87" w14:textId="77777777">
        <w:tc>
          <w:tcPr>
            <w:tcW w:w="0" w:type="auto"/>
          </w:tcPr>
          <w:p w14:paraId="7112F1A1" w14:textId="77777777" w:rsidR="008077CC" w:rsidRDefault="00CF0288">
            <w:pPr>
              <w:pStyle w:val="Compact"/>
            </w:pPr>
            <w:r>
              <w:t>IO_out_ROP</w:t>
            </w:r>
          </w:p>
        </w:tc>
        <w:tc>
          <w:tcPr>
            <w:tcW w:w="0" w:type="auto"/>
          </w:tcPr>
          <w:p w14:paraId="7ECC93FD" w14:textId="77777777" w:rsidR="008077CC" w:rsidRDefault="00CF0288">
            <w:pPr>
              <w:pStyle w:val="Compact"/>
            </w:pPr>
            <w:r>
              <w:t>T</w:t>
            </w:r>
          </w:p>
        </w:tc>
        <w:tc>
          <w:tcPr>
            <w:tcW w:w="0" w:type="auto"/>
          </w:tcPr>
          <w:p w14:paraId="09563D56" w14:textId="77777777" w:rsidR="008077CC" w:rsidRDefault="00CF0288">
            <w:pPr>
              <w:pStyle w:val="Compact"/>
            </w:pPr>
            <w:r>
              <w:t>logical</w:t>
            </w:r>
          </w:p>
        </w:tc>
        <w:tc>
          <w:tcPr>
            <w:tcW w:w="0" w:type="auto"/>
          </w:tcPr>
          <w:p w14:paraId="4C7BB96C" w14:textId="77777777" w:rsidR="008077CC" w:rsidRDefault="00CF0288">
            <w:pPr>
              <w:pStyle w:val="Compact"/>
            </w:pPr>
            <w:r>
              <w:t>toggles outflow of ROP</w:t>
            </w:r>
          </w:p>
        </w:tc>
        <w:tc>
          <w:tcPr>
            <w:tcW w:w="0" w:type="auto"/>
          </w:tcPr>
          <w:p w14:paraId="41855261" w14:textId="77777777" w:rsidR="008077CC" w:rsidRDefault="008077CC"/>
        </w:tc>
      </w:tr>
      <w:tr w:rsidR="008077CC" w14:paraId="621E3020" w14:textId="77777777">
        <w:tc>
          <w:tcPr>
            <w:tcW w:w="0" w:type="auto"/>
          </w:tcPr>
          <w:p w14:paraId="11FD692A" w14:textId="77777777" w:rsidR="008077CC" w:rsidRDefault="00CF0288">
            <w:pPr>
              <w:pStyle w:val="Compact"/>
            </w:pPr>
            <w:r>
              <w:t>IO_out_DIP</w:t>
            </w:r>
          </w:p>
        </w:tc>
        <w:tc>
          <w:tcPr>
            <w:tcW w:w="0" w:type="auto"/>
          </w:tcPr>
          <w:p w14:paraId="41B830EC" w14:textId="77777777" w:rsidR="008077CC" w:rsidRDefault="00CF0288">
            <w:pPr>
              <w:pStyle w:val="Compact"/>
            </w:pPr>
            <w:r>
              <w:t>T</w:t>
            </w:r>
          </w:p>
        </w:tc>
        <w:tc>
          <w:tcPr>
            <w:tcW w:w="0" w:type="auto"/>
          </w:tcPr>
          <w:p w14:paraId="52399E35" w14:textId="77777777" w:rsidR="008077CC" w:rsidRDefault="00CF0288">
            <w:pPr>
              <w:pStyle w:val="Compact"/>
            </w:pPr>
            <w:r>
              <w:t>logical</w:t>
            </w:r>
          </w:p>
        </w:tc>
        <w:tc>
          <w:tcPr>
            <w:tcW w:w="0" w:type="auto"/>
          </w:tcPr>
          <w:p w14:paraId="0777343E" w14:textId="77777777" w:rsidR="008077CC" w:rsidRDefault="00CF0288">
            <w:pPr>
              <w:pStyle w:val="Compact"/>
            </w:pPr>
            <w:r>
              <w:t>toggles outflow of DIP</w:t>
            </w:r>
          </w:p>
        </w:tc>
        <w:tc>
          <w:tcPr>
            <w:tcW w:w="0" w:type="auto"/>
          </w:tcPr>
          <w:p w14:paraId="031BF1F7" w14:textId="77777777" w:rsidR="008077CC" w:rsidRDefault="008077CC"/>
        </w:tc>
      </w:tr>
      <w:tr w:rsidR="008077CC" w14:paraId="1CE4DE50" w14:textId="77777777">
        <w:tc>
          <w:tcPr>
            <w:tcW w:w="0" w:type="auto"/>
          </w:tcPr>
          <w:p w14:paraId="3B291997" w14:textId="77777777" w:rsidR="008077CC" w:rsidRDefault="00CF0288">
            <w:pPr>
              <w:pStyle w:val="Compact"/>
            </w:pPr>
            <w:r>
              <w:t>IO_DIP_E_langmuir</w:t>
            </w:r>
          </w:p>
        </w:tc>
        <w:tc>
          <w:tcPr>
            <w:tcW w:w="0" w:type="auto"/>
          </w:tcPr>
          <w:p w14:paraId="32C777CB" w14:textId="77777777" w:rsidR="008077CC" w:rsidRDefault="00CF0288">
            <w:pPr>
              <w:pStyle w:val="Compact"/>
            </w:pPr>
            <w:r>
              <w:t>F</w:t>
            </w:r>
          </w:p>
        </w:tc>
        <w:tc>
          <w:tcPr>
            <w:tcW w:w="0" w:type="auto"/>
          </w:tcPr>
          <w:p w14:paraId="294B7A98" w14:textId="77777777" w:rsidR="008077CC" w:rsidRDefault="00CF0288">
            <w:pPr>
              <w:pStyle w:val="Compact"/>
            </w:pPr>
            <w:r>
              <w:t>logical</w:t>
            </w:r>
          </w:p>
        </w:tc>
        <w:tc>
          <w:tcPr>
            <w:tcW w:w="0" w:type="auto"/>
          </w:tcPr>
          <w:p w14:paraId="4FAAD682" w14:textId="77777777" w:rsidR="008077CC" w:rsidRDefault="00CF0288">
            <w:pPr>
              <w:pStyle w:val="Compact"/>
            </w:pPr>
            <w:r>
              <w:t>turns on the use of langmuir model for caclulating DIP_E</w:t>
            </w:r>
          </w:p>
        </w:tc>
        <w:tc>
          <w:tcPr>
            <w:tcW w:w="0" w:type="auto"/>
          </w:tcPr>
          <w:p w14:paraId="67F42964" w14:textId="77777777" w:rsidR="008077CC" w:rsidRDefault="008077CC"/>
        </w:tc>
      </w:tr>
      <w:tr w:rsidR="008077CC" w14:paraId="549747E2" w14:textId="77777777">
        <w:tc>
          <w:tcPr>
            <w:tcW w:w="0" w:type="auto"/>
          </w:tcPr>
          <w:p w14:paraId="133155A4" w14:textId="77777777" w:rsidR="008077CC" w:rsidRDefault="00CF0288">
            <w:pPr>
              <w:pStyle w:val="Compact"/>
            </w:pPr>
            <w:r>
              <w:t>IO_variable_k_E</w:t>
            </w:r>
          </w:p>
        </w:tc>
        <w:tc>
          <w:tcPr>
            <w:tcW w:w="0" w:type="auto"/>
          </w:tcPr>
          <w:p w14:paraId="66AF3F5B" w14:textId="77777777" w:rsidR="008077CC" w:rsidRDefault="00CF0288">
            <w:pPr>
              <w:pStyle w:val="Compact"/>
            </w:pPr>
            <w:r>
              <w:t>T</w:t>
            </w:r>
          </w:p>
        </w:tc>
        <w:tc>
          <w:tcPr>
            <w:tcW w:w="0" w:type="auto"/>
          </w:tcPr>
          <w:p w14:paraId="6C1E6A89" w14:textId="77777777" w:rsidR="008077CC" w:rsidRDefault="00CF0288">
            <w:pPr>
              <w:pStyle w:val="Compact"/>
            </w:pPr>
            <w:r>
              <w:t>logical</w:t>
            </w:r>
          </w:p>
        </w:tc>
        <w:tc>
          <w:tcPr>
            <w:tcW w:w="0" w:type="auto"/>
          </w:tcPr>
          <w:p w14:paraId="65E9F9DC" w14:textId="77777777" w:rsidR="008077CC" w:rsidRDefault="00CF0288">
            <w:pPr>
              <w:pStyle w:val="Compact"/>
            </w:pPr>
            <w:r>
              <w:t>toggles variable calculation of k_E</w:t>
            </w:r>
          </w:p>
        </w:tc>
        <w:tc>
          <w:tcPr>
            <w:tcW w:w="0" w:type="auto"/>
          </w:tcPr>
          <w:p w14:paraId="5C2362EF" w14:textId="77777777" w:rsidR="008077CC" w:rsidRDefault="008077CC"/>
        </w:tc>
      </w:tr>
      <w:tr w:rsidR="008077CC" w14:paraId="28E8EFB4" w14:textId="77777777">
        <w:tc>
          <w:tcPr>
            <w:tcW w:w="0" w:type="auto"/>
          </w:tcPr>
          <w:p w14:paraId="4AAD99DE" w14:textId="77777777" w:rsidR="008077CC" w:rsidRDefault="00CF0288">
            <w:pPr>
              <w:pStyle w:val="Compact"/>
            </w:pPr>
            <w:r>
              <w:t>IO_variable_k_Ex_max</w:t>
            </w:r>
          </w:p>
        </w:tc>
        <w:tc>
          <w:tcPr>
            <w:tcW w:w="0" w:type="auto"/>
          </w:tcPr>
          <w:p w14:paraId="00F4C1A7" w14:textId="77777777" w:rsidR="008077CC" w:rsidRDefault="00CF0288">
            <w:pPr>
              <w:pStyle w:val="Compact"/>
            </w:pPr>
            <w:r>
              <w:t>F</w:t>
            </w:r>
          </w:p>
        </w:tc>
        <w:tc>
          <w:tcPr>
            <w:tcW w:w="0" w:type="auto"/>
          </w:tcPr>
          <w:p w14:paraId="48B5DBA4" w14:textId="77777777" w:rsidR="008077CC" w:rsidRDefault="00CF0288">
            <w:pPr>
              <w:pStyle w:val="Compact"/>
            </w:pPr>
            <w:r>
              <w:t>logical</w:t>
            </w:r>
          </w:p>
        </w:tc>
        <w:tc>
          <w:tcPr>
            <w:tcW w:w="0" w:type="auto"/>
          </w:tcPr>
          <w:p w14:paraId="03B7F05C" w14:textId="77777777" w:rsidR="008077CC" w:rsidRDefault="00CF0288">
            <w:pPr>
              <w:pStyle w:val="Compact"/>
            </w:pPr>
            <w:r>
              <w:t>toggles on variable calculation of Ex_max using statistical fit to fines and LOI</w:t>
            </w:r>
          </w:p>
        </w:tc>
        <w:tc>
          <w:tcPr>
            <w:tcW w:w="0" w:type="auto"/>
          </w:tcPr>
          <w:p w14:paraId="428CA6D4" w14:textId="77777777" w:rsidR="008077CC" w:rsidRDefault="008077CC"/>
        </w:tc>
      </w:tr>
      <w:tr w:rsidR="008077CC" w14:paraId="41DF9F80" w14:textId="77777777">
        <w:tc>
          <w:tcPr>
            <w:tcW w:w="0" w:type="auto"/>
          </w:tcPr>
          <w:p w14:paraId="0B409A52" w14:textId="77777777" w:rsidR="008077CC" w:rsidRDefault="00CF0288">
            <w:pPr>
              <w:pStyle w:val="Compact"/>
            </w:pPr>
            <w:r>
              <w:t>IO_anoxic</w:t>
            </w:r>
          </w:p>
        </w:tc>
        <w:tc>
          <w:tcPr>
            <w:tcW w:w="0" w:type="auto"/>
          </w:tcPr>
          <w:p w14:paraId="486CEBAB" w14:textId="77777777" w:rsidR="008077CC" w:rsidRDefault="00CF0288">
            <w:pPr>
              <w:pStyle w:val="Compact"/>
            </w:pPr>
            <w:r>
              <w:t>F</w:t>
            </w:r>
          </w:p>
        </w:tc>
        <w:tc>
          <w:tcPr>
            <w:tcW w:w="0" w:type="auto"/>
          </w:tcPr>
          <w:p w14:paraId="1599DB96" w14:textId="77777777" w:rsidR="008077CC" w:rsidRDefault="00CF0288">
            <w:pPr>
              <w:pStyle w:val="Compact"/>
            </w:pPr>
            <w:r>
              <w:t>logical</w:t>
            </w:r>
          </w:p>
        </w:tc>
        <w:tc>
          <w:tcPr>
            <w:tcW w:w="0" w:type="auto"/>
          </w:tcPr>
          <w:p w14:paraId="4A89C283" w14:textId="77777777" w:rsidR="008077CC" w:rsidRDefault="00CF0288">
            <w:pPr>
              <w:pStyle w:val="Compact"/>
            </w:pPr>
            <w:r>
              <w:t>toggles anaerobic conditions for DIP_E concentration</w:t>
            </w:r>
          </w:p>
        </w:tc>
        <w:tc>
          <w:tcPr>
            <w:tcW w:w="0" w:type="auto"/>
          </w:tcPr>
          <w:p w14:paraId="21F7FE33" w14:textId="77777777" w:rsidR="008077CC" w:rsidRDefault="008077CC"/>
        </w:tc>
      </w:tr>
      <w:tr w:rsidR="008077CC" w14:paraId="4B2E496F" w14:textId="77777777">
        <w:tc>
          <w:tcPr>
            <w:tcW w:w="0" w:type="auto"/>
          </w:tcPr>
          <w:p w14:paraId="3AF6DB73" w14:textId="77777777" w:rsidR="008077CC" w:rsidRDefault="00CF0288">
            <w:pPr>
              <w:pStyle w:val="Compact"/>
            </w:pPr>
            <w:r>
              <w:t>IO_variable_DIP_E</w:t>
            </w:r>
          </w:p>
        </w:tc>
        <w:tc>
          <w:tcPr>
            <w:tcW w:w="0" w:type="auto"/>
          </w:tcPr>
          <w:p w14:paraId="2B4D9E79" w14:textId="77777777" w:rsidR="008077CC" w:rsidRDefault="00CF0288">
            <w:pPr>
              <w:pStyle w:val="Compact"/>
            </w:pPr>
            <w:r>
              <w:t>F</w:t>
            </w:r>
          </w:p>
        </w:tc>
        <w:tc>
          <w:tcPr>
            <w:tcW w:w="0" w:type="auto"/>
          </w:tcPr>
          <w:p w14:paraId="5BC55DAC" w14:textId="77777777" w:rsidR="008077CC" w:rsidRDefault="00CF0288">
            <w:pPr>
              <w:pStyle w:val="Compact"/>
            </w:pPr>
            <w:r>
              <w:t>logical</w:t>
            </w:r>
          </w:p>
        </w:tc>
        <w:tc>
          <w:tcPr>
            <w:tcW w:w="0" w:type="auto"/>
          </w:tcPr>
          <w:p w14:paraId="3DA787E5" w14:textId="77777777" w:rsidR="008077CC" w:rsidRDefault="00CF0288">
            <w:pPr>
              <w:pStyle w:val="Compact"/>
            </w:pPr>
            <w:r>
              <w:t>toggles variable calculation of DIP_E</w:t>
            </w:r>
          </w:p>
        </w:tc>
        <w:tc>
          <w:tcPr>
            <w:tcW w:w="0" w:type="auto"/>
          </w:tcPr>
          <w:p w14:paraId="5F15320F" w14:textId="77777777" w:rsidR="008077CC" w:rsidRDefault="00CF0288">
            <w:pPr>
              <w:pStyle w:val="Compact"/>
            </w:pPr>
            <w:r>
              <w:t>if = F, then k_DIP_E is used</w:t>
            </w:r>
          </w:p>
        </w:tc>
      </w:tr>
      <w:tr w:rsidR="008077CC" w14:paraId="50AAFACA" w14:textId="77777777">
        <w:tc>
          <w:tcPr>
            <w:tcW w:w="0" w:type="auto"/>
          </w:tcPr>
          <w:p w14:paraId="49C3F4F3" w14:textId="77777777" w:rsidR="008077CC" w:rsidRDefault="00CF0288">
            <w:pPr>
              <w:pStyle w:val="Compact"/>
            </w:pPr>
            <w:r>
              <w:t>IO_Q_net</w:t>
            </w:r>
          </w:p>
        </w:tc>
        <w:tc>
          <w:tcPr>
            <w:tcW w:w="0" w:type="auto"/>
          </w:tcPr>
          <w:p w14:paraId="7D98EF02" w14:textId="77777777" w:rsidR="008077CC" w:rsidRDefault="00CF0288">
            <w:pPr>
              <w:pStyle w:val="Compact"/>
            </w:pPr>
            <w:r>
              <w:t>T</w:t>
            </w:r>
          </w:p>
        </w:tc>
        <w:tc>
          <w:tcPr>
            <w:tcW w:w="0" w:type="auto"/>
          </w:tcPr>
          <w:p w14:paraId="6F160CAB" w14:textId="77777777" w:rsidR="008077CC" w:rsidRDefault="00CF0288">
            <w:pPr>
              <w:pStyle w:val="Compact"/>
            </w:pPr>
            <w:r>
              <w:t>logical</w:t>
            </w:r>
          </w:p>
        </w:tc>
        <w:tc>
          <w:tcPr>
            <w:tcW w:w="0" w:type="auto"/>
          </w:tcPr>
          <w:p w14:paraId="3BF10085" w14:textId="77777777" w:rsidR="008077CC" w:rsidRDefault="00CF0288">
            <w:pPr>
              <w:pStyle w:val="Compact"/>
            </w:pPr>
            <w:r>
              <w:t xml:space="preserve">toggles calculation of inflow and outflow from Qnet, </w:t>
            </w:r>
            <w:r>
              <w:lastRenderedPageBreak/>
              <w:t>Vw and HRT</w:t>
            </w:r>
          </w:p>
        </w:tc>
        <w:tc>
          <w:tcPr>
            <w:tcW w:w="0" w:type="auto"/>
          </w:tcPr>
          <w:p w14:paraId="27ADC6A9" w14:textId="77777777" w:rsidR="008077CC" w:rsidRDefault="00CF0288">
            <w:pPr>
              <w:pStyle w:val="Compact"/>
            </w:pPr>
            <w:r>
              <w:lastRenderedPageBreak/>
              <w:t>see hydrology subroutine</w:t>
            </w:r>
          </w:p>
        </w:tc>
      </w:tr>
      <w:tr w:rsidR="008077CC" w14:paraId="4902D81E" w14:textId="77777777">
        <w:tc>
          <w:tcPr>
            <w:tcW w:w="0" w:type="auto"/>
          </w:tcPr>
          <w:p w14:paraId="4A63F677" w14:textId="77777777" w:rsidR="008077CC" w:rsidRDefault="00CF0288">
            <w:pPr>
              <w:pStyle w:val="Compact"/>
            </w:pPr>
            <w:r>
              <w:t>IO_HRT_power_model</w:t>
            </w:r>
          </w:p>
        </w:tc>
        <w:tc>
          <w:tcPr>
            <w:tcW w:w="0" w:type="auto"/>
          </w:tcPr>
          <w:p w14:paraId="77F32053" w14:textId="77777777" w:rsidR="008077CC" w:rsidRDefault="00CF0288">
            <w:pPr>
              <w:pStyle w:val="Compact"/>
            </w:pPr>
            <w:r>
              <w:t>F</w:t>
            </w:r>
          </w:p>
        </w:tc>
        <w:tc>
          <w:tcPr>
            <w:tcW w:w="0" w:type="auto"/>
          </w:tcPr>
          <w:p w14:paraId="452BFBF9" w14:textId="77777777" w:rsidR="008077CC" w:rsidRDefault="00CF0288">
            <w:pPr>
              <w:pStyle w:val="Compact"/>
            </w:pPr>
            <w:r>
              <w:t>logical</w:t>
            </w:r>
          </w:p>
        </w:tc>
        <w:tc>
          <w:tcPr>
            <w:tcW w:w="0" w:type="auto"/>
          </w:tcPr>
          <w:p w14:paraId="436E67FB" w14:textId="77777777" w:rsidR="008077CC" w:rsidRDefault="00CF0288">
            <w:pPr>
              <w:pStyle w:val="Compact"/>
            </w:pPr>
            <w:r>
              <w:t>toggles calculation HRT from a power model</w:t>
            </w:r>
          </w:p>
        </w:tc>
        <w:tc>
          <w:tcPr>
            <w:tcW w:w="0" w:type="auto"/>
          </w:tcPr>
          <w:p w14:paraId="7D97F0EE" w14:textId="77777777" w:rsidR="008077CC" w:rsidRDefault="00CF0288">
            <w:pPr>
              <w:pStyle w:val="Compact"/>
            </w:pPr>
            <w:r>
              <w:t>if Zw &gt; 0, HRT = a*Zw^b, where Zw is elevation relative to lowest elevation in the wetland, and b&lt;0</w:t>
            </w:r>
          </w:p>
        </w:tc>
      </w:tr>
    </w:tbl>
    <w:p w14:paraId="0D29C1E8" w14:textId="77777777" w:rsidR="008077CC" w:rsidRDefault="00CF0288">
      <w:pPr>
        <w:pStyle w:val="Heading3"/>
      </w:pPr>
      <w:bookmarkStart w:id="38" w:name="_Toc86446418"/>
      <w:bookmarkStart w:id="39" w:name="differential-equations"/>
      <w:bookmarkEnd w:id="37"/>
      <w:r>
        <w:t>Differential Equations</w:t>
      </w:r>
      <w:bookmarkEnd w:id="38"/>
    </w:p>
    <w:p w14:paraId="16008DF1" w14:textId="77777777" w:rsidR="008077CC" w:rsidRDefault="00CF0288">
      <w:pPr>
        <w:pStyle w:val="FirstParagraph"/>
      </w:pPr>
      <w:r>
        <w:t xml:space="preserve">Differential Equations for the model are generated from stoicheometry matrix of the </w:t>
      </w:r>
      <w:r>
        <w:rPr>
          <w:b/>
        </w:rPr>
        <w:t>state variables</w:t>
      </w:r>
      <w:r>
        <w:t xml:space="preserve"> and </w:t>
      </w:r>
      <w:r>
        <w:rPr>
          <w:b/>
        </w:rPr>
        <w:t>process flows</w:t>
      </w:r>
      <w:r>
        <w:t xml:space="preserve"> (see </w:t>
      </w:r>
      <w:r>
        <w:rPr>
          <w:b/>
        </w:rPr>
        <w:t>“mass balance”</w:t>
      </w:r>
      <w:r>
        <w:t>).</w:t>
      </w:r>
    </w:p>
    <w:p w14:paraId="2E5213EB" w14:textId="77777777" w:rsidR="008077CC" w:rsidRDefault="00CF0288">
      <w:pPr>
        <w:pStyle w:val="TableCaption"/>
      </w:pPr>
      <w:r>
        <w:t>Differential equations for model states</w:t>
      </w:r>
    </w:p>
    <w:tbl>
      <w:tblPr>
        <w:tblStyle w:val="Table"/>
        <w:tblW w:w="0" w:type="pct"/>
        <w:tblLook w:val="0020" w:firstRow="1" w:lastRow="0" w:firstColumn="0" w:lastColumn="0" w:noHBand="0" w:noVBand="0"/>
      </w:tblPr>
      <w:tblGrid>
        <w:gridCol w:w="1146"/>
        <w:gridCol w:w="8430"/>
      </w:tblGrid>
      <w:tr w:rsidR="008077CC" w14:paraId="20BB4081" w14:textId="77777777">
        <w:tc>
          <w:tcPr>
            <w:tcW w:w="0" w:type="auto"/>
            <w:tcBorders>
              <w:bottom w:val="single" w:sz="0" w:space="0" w:color="auto"/>
            </w:tcBorders>
            <w:vAlign w:val="bottom"/>
          </w:tcPr>
          <w:p w14:paraId="1DD2EF25" w14:textId="77777777" w:rsidR="008077CC" w:rsidRDefault="00CF0288">
            <w:pPr>
              <w:pStyle w:val="Compact"/>
            </w:pPr>
            <w:r>
              <w:t>Name</w:t>
            </w:r>
          </w:p>
        </w:tc>
        <w:tc>
          <w:tcPr>
            <w:tcW w:w="0" w:type="auto"/>
            <w:tcBorders>
              <w:bottom w:val="single" w:sz="0" w:space="0" w:color="auto"/>
            </w:tcBorders>
            <w:vAlign w:val="bottom"/>
          </w:tcPr>
          <w:p w14:paraId="402D30F0" w14:textId="77777777" w:rsidR="008077CC" w:rsidRDefault="00CF0288">
            <w:pPr>
              <w:pStyle w:val="Compact"/>
            </w:pPr>
            <w:r>
              <w:t>Value</w:t>
            </w:r>
          </w:p>
        </w:tc>
      </w:tr>
      <w:tr w:rsidR="008077CC" w14:paraId="1A51C752" w14:textId="77777777">
        <w:tc>
          <w:tcPr>
            <w:tcW w:w="0" w:type="auto"/>
          </w:tcPr>
          <w:p w14:paraId="4AA65C1F" w14:textId="77777777" w:rsidR="008077CC" w:rsidRDefault="00CF0288">
            <w:pPr>
              <w:pStyle w:val="Compact"/>
            </w:pPr>
            <w:r>
              <w:t>d_IM_a</w:t>
            </w:r>
          </w:p>
        </w:tc>
        <w:tc>
          <w:tcPr>
            <w:tcW w:w="0" w:type="auto"/>
          </w:tcPr>
          <w:p w14:paraId="6B28E122" w14:textId="77777777" w:rsidR="008077CC" w:rsidRDefault="00CF0288">
            <w:pPr>
              <w:pStyle w:val="Compact"/>
            </w:pPr>
            <w:r>
              <w:t>-1 * sed_IM + 1 * in_IM + -1 * out_IM</w:t>
            </w:r>
          </w:p>
        </w:tc>
      </w:tr>
      <w:tr w:rsidR="008077CC" w14:paraId="704A3ABC" w14:textId="77777777">
        <w:tc>
          <w:tcPr>
            <w:tcW w:w="0" w:type="auto"/>
          </w:tcPr>
          <w:p w14:paraId="4E5852E7" w14:textId="77777777" w:rsidR="008077CC" w:rsidRDefault="00CF0288">
            <w:pPr>
              <w:pStyle w:val="Compact"/>
            </w:pPr>
            <w:r>
              <w:t>d_IM_b</w:t>
            </w:r>
          </w:p>
        </w:tc>
        <w:tc>
          <w:tcPr>
            <w:tcW w:w="0" w:type="auto"/>
          </w:tcPr>
          <w:p w14:paraId="2D715803" w14:textId="77777777" w:rsidR="008077CC" w:rsidRDefault="00CF0288">
            <w:pPr>
              <w:pStyle w:val="Compact"/>
            </w:pPr>
            <w:r>
              <w:t>1 * sed_IM</w:t>
            </w:r>
          </w:p>
        </w:tc>
      </w:tr>
      <w:tr w:rsidR="008077CC" w14:paraId="451FA86A" w14:textId="77777777">
        <w:tc>
          <w:tcPr>
            <w:tcW w:w="0" w:type="auto"/>
          </w:tcPr>
          <w:p w14:paraId="6ABC41B8" w14:textId="77777777" w:rsidR="008077CC" w:rsidRDefault="00CF0288">
            <w:pPr>
              <w:pStyle w:val="Compact"/>
            </w:pPr>
            <w:r>
              <w:t>d_shootP</w:t>
            </w:r>
          </w:p>
        </w:tc>
        <w:tc>
          <w:tcPr>
            <w:tcW w:w="0" w:type="auto"/>
          </w:tcPr>
          <w:p w14:paraId="533220C3" w14:textId="77777777" w:rsidR="008077CC" w:rsidRDefault="00CF0288">
            <w:pPr>
              <w:pStyle w:val="Compact"/>
            </w:pPr>
            <w:r>
              <w:t>1 * assim_shootP + -1 * mort_shootP2litterP</w:t>
            </w:r>
          </w:p>
        </w:tc>
      </w:tr>
      <w:tr w:rsidR="008077CC" w14:paraId="1CF6BD39" w14:textId="77777777">
        <w:tc>
          <w:tcPr>
            <w:tcW w:w="0" w:type="auto"/>
          </w:tcPr>
          <w:p w14:paraId="6A8CC099" w14:textId="77777777" w:rsidR="008077CC" w:rsidRDefault="00CF0288">
            <w:pPr>
              <w:pStyle w:val="Compact"/>
            </w:pPr>
            <w:r>
              <w:t>d_rootP</w:t>
            </w:r>
          </w:p>
        </w:tc>
        <w:tc>
          <w:tcPr>
            <w:tcW w:w="0" w:type="auto"/>
          </w:tcPr>
          <w:p w14:paraId="34C5A279" w14:textId="77777777" w:rsidR="008077CC" w:rsidRDefault="00CF0288">
            <w:pPr>
              <w:pStyle w:val="Compact"/>
            </w:pPr>
            <w:r>
              <w:t>1 * assim_rootP + -1 * mort_rootP2LOP + -1 * mort_rootP2ROP</w:t>
            </w:r>
          </w:p>
        </w:tc>
      </w:tr>
      <w:tr w:rsidR="008077CC" w14:paraId="4B640614" w14:textId="77777777">
        <w:tc>
          <w:tcPr>
            <w:tcW w:w="0" w:type="auto"/>
          </w:tcPr>
          <w:p w14:paraId="40C5EF33" w14:textId="77777777" w:rsidR="008077CC" w:rsidRDefault="00CF0288">
            <w:pPr>
              <w:pStyle w:val="Compact"/>
            </w:pPr>
            <w:r>
              <w:t>d_litterP</w:t>
            </w:r>
          </w:p>
        </w:tc>
        <w:tc>
          <w:tcPr>
            <w:tcW w:w="0" w:type="auto"/>
          </w:tcPr>
          <w:p w14:paraId="047659EA" w14:textId="77777777" w:rsidR="008077CC" w:rsidRDefault="00CF0288">
            <w:pPr>
              <w:pStyle w:val="Compact"/>
            </w:pPr>
            <w:r>
              <w:t>1 * mort_shootP2litterP + -1 * dec_litter2LOP_a + -1 * dec_litter2ROP_a</w:t>
            </w:r>
          </w:p>
        </w:tc>
      </w:tr>
      <w:tr w:rsidR="008077CC" w14:paraId="7E097681" w14:textId="77777777">
        <w:tc>
          <w:tcPr>
            <w:tcW w:w="0" w:type="auto"/>
          </w:tcPr>
          <w:p w14:paraId="5749FD37" w14:textId="77777777" w:rsidR="008077CC" w:rsidRDefault="00CF0288">
            <w:pPr>
              <w:pStyle w:val="Compact"/>
            </w:pPr>
            <w:r>
              <w:t>d_ROP_a</w:t>
            </w:r>
          </w:p>
        </w:tc>
        <w:tc>
          <w:tcPr>
            <w:tcW w:w="0" w:type="auto"/>
          </w:tcPr>
          <w:p w14:paraId="4C83F98D" w14:textId="77777777" w:rsidR="008077CC" w:rsidRDefault="00CF0288">
            <w:pPr>
              <w:pStyle w:val="Compact"/>
            </w:pPr>
            <w:r>
              <w:t>-1 * sed_ROP + 1 * dec_litter2ROP_a + -1 * dec_ROP_a + 1 * in_ROP + -1 * out_ROP</w:t>
            </w:r>
          </w:p>
        </w:tc>
      </w:tr>
      <w:tr w:rsidR="008077CC" w14:paraId="64BBDD59" w14:textId="77777777">
        <w:tc>
          <w:tcPr>
            <w:tcW w:w="0" w:type="auto"/>
          </w:tcPr>
          <w:p w14:paraId="4C141C5D" w14:textId="77777777" w:rsidR="008077CC" w:rsidRDefault="00CF0288">
            <w:pPr>
              <w:pStyle w:val="Compact"/>
            </w:pPr>
            <w:r>
              <w:t>d_LOP_a</w:t>
            </w:r>
          </w:p>
        </w:tc>
        <w:tc>
          <w:tcPr>
            <w:tcW w:w="0" w:type="auto"/>
          </w:tcPr>
          <w:p w14:paraId="3A90EC09" w14:textId="77777777" w:rsidR="008077CC" w:rsidRDefault="00CF0288">
            <w:pPr>
              <w:pStyle w:val="Compact"/>
            </w:pPr>
            <w:r>
              <w:t>-1 * sed_LOP + 1 * dec_litter2LOP_a + -1 * dec_LOP_a + 1 * dec_ROP_a + 1 * in_LOP + -1 * out_LOP</w:t>
            </w:r>
          </w:p>
        </w:tc>
      </w:tr>
      <w:tr w:rsidR="008077CC" w14:paraId="77148717" w14:textId="77777777">
        <w:tc>
          <w:tcPr>
            <w:tcW w:w="0" w:type="auto"/>
          </w:tcPr>
          <w:p w14:paraId="1627957F" w14:textId="77777777" w:rsidR="008077CC" w:rsidRDefault="00CF0288">
            <w:pPr>
              <w:pStyle w:val="Compact"/>
            </w:pPr>
            <w:r>
              <w:t>d_PIP_a</w:t>
            </w:r>
          </w:p>
        </w:tc>
        <w:tc>
          <w:tcPr>
            <w:tcW w:w="0" w:type="auto"/>
          </w:tcPr>
          <w:p w14:paraId="079EEDC6" w14:textId="77777777" w:rsidR="008077CC" w:rsidRDefault="00CF0288">
            <w:pPr>
              <w:pStyle w:val="Compact"/>
            </w:pPr>
            <w:r>
              <w:t>-1 * sed_PIP + 1 * in_PIP + -1 * out_PIP</w:t>
            </w:r>
          </w:p>
        </w:tc>
      </w:tr>
      <w:tr w:rsidR="008077CC" w14:paraId="4BCFFD1D" w14:textId="77777777">
        <w:tc>
          <w:tcPr>
            <w:tcW w:w="0" w:type="auto"/>
          </w:tcPr>
          <w:p w14:paraId="698F661A" w14:textId="77777777" w:rsidR="008077CC" w:rsidRDefault="00CF0288">
            <w:pPr>
              <w:pStyle w:val="Compact"/>
            </w:pPr>
            <w:r>
              <w:t>d_DIP_a</w:t>
            </w:r>
          </w:p>
        </w:tc>
        <w:tc>
          <w:tcPr>
            <w:tcW w:w="0" w:type="auto"/>
          </w:tcPr>
          <w:p w14:paraId="3D4CF140" w14:textId="77777777" w:rsidR="008077CC" w:rsidRDefault="00CF0288">
            <w:pPr>
              <w:pStyle w:val="Compact"/>
            </w:pPr>
            <w:r>
              <w:t>1 * dec_LOP_a + 1 * diff_DIP_b2a + 1 * in_DIP + -1 * out_DIP</w:t>
            </w:r>
          </w:p>
        </w:tc>
      </w:tr>
      <w:tr w:rsidR="008077CC" w14:paraId="25D4176A" w14:textId="77777777">
        <w:tc>
          <w:tcPr>
            <w:tcW w:w="0" w:type="auto"/>
          </w:tcPr>
          <w:p w14:paraId="052E2BB6" w14:textId="77777777" w:rsidR="008077CC" w:rsidRDefault="00CF0288">
            <w:pPr>
              <w:pStyle w:val="Compact"/>
            </w:pPr>
            <w:r>
              <w:t>d_ROP_b</w:t>
            </w:r>
          </w:p>
        </w:tc>
        <w:tc>
          <w:tcPr>
            <w:tcW w:w="0" w:type="auto"/>
          </w:tcPr>
          <w:p w14:paraId="574FA75A" w14:textId="77777777" w:rsidR="008077CC" w:rsidRDefault="00CF0288">
            <w:pPr>
              <w:pStyle w:val="Compact"/>
            </w:pPr>
            <w:r>
              <w:t>1 * mort_rootP2ROP + 1 * sed_ROP + -1 * dec_ROP_b</w:t>
            </w:r>
          </w:p>
        </w:tc>
      </w:tr>
      <w:tr w:rsidR="008077CC" w14:paraId="277AC67C" w14:textId="77777777">
        <w:tc>
          <w:tcPr>
            <w:tcW w:w="0" w:type="auto"/>
          </w:tcPr>
          <w:p w14:paraId="549310AD" w14:textId="77777777" w:rsidR="008077CC" w:rsidRDefault="00CF0288">
            <w:pPr>
              <w:pStyle w:val="Compact"/>
            </w:pPr>
            <w:r>
              <w:t>d_LOP_b</w:t>
            </w:r>
          </w:p>
        </w:tc>
        <w:tc>
          <w:tcPr>
            <w:tcW w:w="0" w:type="auto"/>
          </w:tcPr>
          <w:p w14:paraId="28F3AE84" w14:textId="77777777" w:rsidR="008077CC" w:rsidRDefault="00CF0288">
            <w:pPr>
              <w:pStyle w:val="Compact"/>
            </w:pPr>
            <w:r>
              <w:t>1 * mort_rootP2LOP + 1 * sed_LOP + -1 * dec_LOP_b + 1 * dec_ROP_b</w:t>
            </w:r>
          </w:p>
        </w:tc>
      </w:tr>
      <w:tr w:rsidR="008077CC" w14:paraId="7A9EABB9" w14:textId="77777777">
        <w:tc>
          <w:tcPr>
            <w:tcW w:w="0" w:type="auto"/>
          </w:tcPr>
          <w:p w14:paraId="2C1D564B" w14:textId="77777777" w:rsidR="008077CC" w:rsidRDefault="00CF0288">
            <w:pPr>
              <w:pStyle w:val="Compact"/>
            </w:pPr>
            <w:r>
              <w:t>d_PIP_b</w:t>
            </w:r>
          </w:p>
        </w:tc>
        <w:tc>
          <w:tcPr>
            <w:tcW w:w="0" w:type="auto"/>
          </w:tcPr>
          <w:p w14:paraId="7C844D84" w14:textId="77777777" w:rsidR="008077CC" w:rsidRDefault="00CF0288">
            <w:pPr>
              <w:pStyle w:val="Compact"/>
            </w:pPr>
            <w:r>
              <w:t>1 * sed_PIP + 1 * sorp_DIP2PIP_b</w:t>
            </w:r>
          </w:p>
        </w:tc>
      </w:tr>
      <w:tr w:rsidR="008077CC" w14:paraId="152DF128" w14:textId="77777777">
        <w:tc>
          <w:tcPr>
            <w:tcW w:w="0" w:type="auto"/>
          </w:tcPr>
          <w:p w14:paraId="342ED244" w14:textId="77777777" w:rsidR="008077CC" w:rsidRDefault="00CF0288">
            <w:pPr>
              <w:pStyle w:val="Compact"/>
            </w:pPr>
            <w:r>
              <w:t>d_DIP_b</w:t>
            </w:r>
          </w:p>
        </w:tc>
        <w:tc>
          <w:tcPr>
            <w:tcW w:w="0" w:type="auto"/>
          </w:tcPr>
          <w:p w14:paraId="03455080" w14:textId="77777777" w:rsidR="008077CC" w:rsidRDefault="00CF0288">
            <w:pPr>
              <w:pStyle w:val="Compact"/>
            </w:pPr>
            <w:r>
              <w:t>-1 * assim_shootP + -1 * assim_rootP + 1 * dec_LOP_b + -1 * diff_DIP_b2a + -1 * sorp_DIP2PIP_b</w:t>
            </w:r>
          </w:p>
        </w:tc>
      </w:tr>
    </w:tbl>
    <w:p w14:paraId="1E8936EB" w14:textId="77777777" w:rsidR="008077CC" w:rsidRDefault="00CF0288">
      <w:pPr>
        <w:pStyle w:val="Heading3"/>
      </w:pPr>
      <w:bookmarkStart w:id="40" w:name="_Toc86446419"/>
      <w:bookmarkStart w:id="41" w:name="mass-balance"/>
      <w:bookmarkEnd w:id="39"/>
      <w:r>
        <w:t>Mass balance</w:t>
      </w:r>
      <w:bookmarkEnd w:id="40"/>
    </w:p>
    <w:p w14:paraId="110CA65F" w14:textId="77777777" w:rsidR="008077CC" w:rsidRDefault="00CF0288">
      <w:pPr>
        <w:pStyle w:val="FirstParagraph"/>
      </w:pPr>
      <w:r>
        <w:t xml:space="preserve">Differential Equations for the model are generated from stoicheometry matrix of the </w:t>
      </w:r>
      <w:r>
        <w:rPr>
          <w:b/>
        </w:rPr>
        <w:t>state variables</w:t>
      </w:r>
      <w:r>
        <w:t xml:space="preserve"> (state or states for short) and </w:t>
      </w:r>
      <w:r>
        <w:rPr>
          <w:b/>
        </w:rPr>
        <w:t>process flows</w:t>
      </w:r>
      <w:r>
        <w:t xml:space="preserve"> (see </w:t>
      </w:r>
      <w:r>
        <w:rPr>
          <w:rStyle w:val="VerbatimChar"/>
        </w:rPr>
        <w:t>stoicheometry.xlsx</w:t>
      </w:r>
      <w:r>
        <w:t xml:space="preserve">). In this matrix the modeler enters a value of 1 (adding to a state), -1 (subtracting from state) or blank (not interacting with a state) for each combination of a state variable and a process flow. The table below contains the stoicheometry matrix for the current model. Note the column </w:t>
      </w:r>
      <w:r>
        <w:rPr>
          <w:rStyle w:val="VerbatimChar"/>
        </w:rPr>
        <w:t>balance</w:t>
      </w:r>
      <w:r>
        <w:t xml:space="preserve"> is the row sum for a given process, values above or below than zero indicates that a process adds/removes mass from the model domain, while a balance of zero indicates that a process is conservative (does not affect the total mass in the domain).</w:t>
      </w:r>
    </w:p>
    <w:p w14:paraId="2D574B8D" w14:textId="77777777" w:rsidR="008077CC" w:rsidRDefault="00CF0288">
      <w:pPr>
        <w:pStyle w:val="TableCaption"/>
      </w:pPr>
      <w:r>
        <w:lastRenderedPageBreak/>
        <w:t>parameters (numeric constants and run specifications)</w:t>
      </w:r>
    </w:p>
    <w:tbl>
      <w:tblPr>
        <w:tblStyle w:val="Table"/>
        <w:tblW w:w="0" w:type="pct"/>
        <w:tblLook w:val="0020" w:firstRow="1" w:lastRow="0" w:firstColumn="0" w:lastColumn="0" w:noHBand="0" w:noVBand="0"/>
      </w:tblPr>
      <w:tblGrid>
        <w:gridCol w:w="684"/>
        <w:gridCol w:w="1455"/>
        <w:gridCol w:w="501"/>
        <w:gridCol w:w="510"/>
        <w:gridCol w:w="637"/>
        <w:gridCol w:w="556"/>
        <w:gridCol w:w="601"/>
        <w:gridCol w:w="602"/>
        <w:gridCol w:w="590"/>
        <w:gridCol w:w="547"/>
        <w:gridCol w:w="561"/>
        <w:gridCol w:w="610"/>
        <w:gridCol w:w="598"/>
        <w:gridCol w:w="555"/>
        <w:gridCol w:w="569"/>
      </w:tblGrid>
      <w:tr w:rsidR="008077CC" w14:paraId="14F2D9A9" w14:textId="77777777">
        <w:tc>
          <w:tcPr>
            <w:tcW w:w="0" w:type="auto"/>
            <w:tcBorders>
              <w:bottom w:val="single" w:sz="0" w:space="0" w:color="auto"/>
            </w:tcBorders>
            <w:vAlign w:val="bottom"/>
          </w:tcPr>
          <w:p w14:paraId="08FA2D2D" w14:textId="77777777" w:rsidR="008077CC" w:rsidRDefault="00CF0288">
            <w:pPr>
              <w:pStyle w:val="Compact"/>
              <w:jc w:val="right"/>
            </w:pPr>
            <w:r>
              <w:t>balance</w:t>
            </w:r>
          </w:p>
        </w:tc>
        <w:tc>
          <w:tcPr>
            <w:tcW w:w="0" w:type="auto"/>
            <w:tcBorders>
              <w:bottom w:val="single" w:sz="0" w:space="0" w:color="auto"/>
            </w:tcBorders>
            <w:vAlign w:val="bottom"/>
          </w:tcPr>
          <w:p w14:paraId="00A3DFBC" w14:textId="77777777" w:rsidR="008077CC" w:rsidRDefault="00CF0288">
            <w:pPr>
              <w:pStyle w:val="Compact"/>
            </w:pPr>
            <w:r>
              <w:t>variables (right) processes (below)</w:t>
            </w:r>
          </w:p>
        </w:tc>
        <w:tc>
          <w:tcPr>
            <w:tcW w:w="0" w:type="auto"/>
            <w:tcBorders>
              <w:bottom w:val="single" w:sz="0" w:space="0" w:color="auto"/>
            </w:tcBorders>
            <w:vAlign w:val="bottom"/>
          </w:tcPr>
          <w:p w14:paraId="29CACE3E" w14:textId="77777777" w:rsidR="008077CC" w:rsidRDefault="00CF0288">
            <w:pPr>
              <w:pStyle w:val="Compact"/>
              <w:jc w:val="right"/>
            </w:pPr>
            <w:r>
              <w:t>IM_a</w:t>
            </w:r>
          </w:p>
        </w:tc>
        <w:tc>
          <w:tcPr>
            <w:tcW w:w="0" w:type="auto"/>
            <w:tcBorders>
              <w:bottom w:val="single" w:sz="0" w:space="0" w:color="auto"/>
            </w:tcBorders>
            <w:vAlign w:val="bottom"/>
          </w:tcPr>
          <w:p w14:paraId="6456FB09" w14:textId="77777777" w:rsidR="008077CC" w:rsidRDefault="00CF0288">
            <w:pPr>
              <w:pStyle w:val="Compact"/>
              <w:jc w:val="right"/>
            </w:pPr>
            <w:r>
              <w:t>IM_b</w:t>
            </w:r>
          </w:p>
        </w:tc>
        <w:tc>
          <w:tcPr>
            <w:tcW w:w="0" w:type="auto"/>
            <w:tcBorders>
              <w:bottom w:val="single" w:sz="0" w:space="0" w:color="auto"/>
            </w:tcBorders>
            <w:vAlign w:val="bottom"/>
          </w:tcPr>
          <w:p w14:paraId="77E97DCB" w14:textId="77777777" w:rsidR="008077CC" w:rsidRDefault="00CF0288">
            <w:pPr>
              <w:pStyle w:val="Compact"/>
              <w:jc w:val="right"/>
            </w:pPr>
            <w:r>
              <w:t>shootP</w:t>
            </w:r>
          </w:p>
        </w:tc>
        <w:tc>
          <w:tcPr>
            <w:tcW w:w="0" w:type="auto"/>
            <w:tcBorders>
              <w:bottom w:val="single" w:sz="0" w:space="0" w:color="auto"/>
            </w:tcBorders>
            <w:vAlign w:val="bottom"/>
          </w:tcPr>
          <w:p w14:paraId="538BBE18" w14:textId="77777777" w:rsidR="008077CC" w:rsidRDefault="00CF0288">
            <w:pPr>
              <w:pStyle w:val="Compact"/>
              <w:jc w:val="right"/>
            </w:pPr>
            <w:r>
              <w:t>rootP</w:t>
            </w:r>
          </w:p>
        </w:tc>
        <w:tc>
          <w:tcPr>
            <w:tcW w:w="0" w:type="auto"/>
            <w:tcBorders>
              <w:bottom w:val="single" w:sz="0" w:space="0" w:color="auto"/>
            </w:tcBorders>
            <w:vAlign w:val="bottom"/>
          </w:tcPr>
          <w:p w14:paraId="3308878B" w14:textId="77777777" w:rsidR="008077CC" w:rsidRDefault="00CF0288">
            <w:pPr>
              <w:pStyle w:val="Compact"/>
              <w:jc w:val="right"/>
            </w:pPr>
            <w:r>
              <w:t>litterP</w:t>
            </w:r>
          </w:p>
        </w:tc>
        <w:tc>
          <w:tcPr>
            <w:tcW w:w="0" w:type="auto"/>
            <w:tcBorders>
              <w:bottom w:val="single" w:sz="0" w:space="0" w:color="auto"/>
            </w:tcBorders>
            <w:vAlign w:val="bottom"/>
          </w:tcPr>
          <w:p w14:paraId="6944BDC1" w14:textId="77777777" w:rsidR="008077CC" w:rsidRDefault="00CF0288">
            <w:pPr>
              <w:pStyle w:val="Compact"/>
              <w:jc w:val="right"/>
            </w:pPr>
            <w:r>
              <w:t>ROP_a</w:t>
            </w:r>
          </w:p>
        </w:tc>
        <w:tc>
          <w:tcPr>
            <w:tcW w:w="0" w:type="auto"/>
            <w:tcBorders>
              <w:bottom w:val="single" w:sz="0" w:space="0" w:color="auto"/>
            </w:tcBorders>
            <w:vAlign w:val="bottom"/>
          </w:tcPr>
          <w:p w14:paraId="0D30824A" w14:textId="77777777" w:rsidR="008077CC" w:rsidRDefault="00CF0288">
            <w:pPr>
              <w:pStyle w:val="Compact"/>
              <w:jc w:val="right"/>
            </w:pPr>
            <w:r>
              <w:t>LOP_a</w:t>
            </w:r>
          </w:p>
        </w:tc>
        <w:tc>
          <w:tcPr>
            <w:tcW w:w="0" w:type="auto"/>
            <w:tcBorders>
              <w:bottom w:val="single" w:sz="0" w:space="0" w:color="auto"/>
            </w:tcBorders>
            <w:vAlign w:val="bottom"/>
          </w:tcPr>
          <w:p w14:paraId="1902F6F3" w14:textId="77777777" w:rsidR="008077CC" w:rsidRDefault="00CF0288">
            <w:pPr>
              <w:pStyle w:val="Compact"/>
              <w:jc w:val="right"/>
            </w:pPr>
            <w:r>
              <w:t>PIP_a</w:t>
            </w:r>
          </w:p>
        </w:tc>
        <w:tc>
          <w:tcPr>
            <w:tcW w:w="0" w:type="auto"/>
            <w:tcBorders>
              <w:bottom w:val="single" w:sz="0" w:space="0" w:color="auto"/>
            </w:tcBorders>
            <w:vAlign w:val="bottom"/>
          </w:tcPr>
          <w:p w14:paraId="21C8863F" w14:textId="77777777" w:rsidR="008077CC" w:rsidRDefault="00CF0288">
            <w:pPr>
              <w:pStyle w:val="Compact"/>
              <w:jc w:val="right"/>
            </w:pPr>
            <w:r>
              <w:t>DIP_a</w:t>
            </w:r>
          </w:p>
        </w:tc>
        <w:tc>
          <w:tcPr>
            <w:tcW w:w="0" w:type="auto"/>
            <w:tcBorders>
              <w:bottom w:val="single" w:sz="0" w:space="0" w:color="auto"/>
            </w:tcBorders>
            <w:vAlign w:val="bottom"/>
          </w:tcPr>
          <w:p w14:paraId="24D2DAAE" w14:textId="77777777" w:rsidR="008077CC" w:rsidRDefault="00CF0288">
            <w:pPr>
              <w:pStyle w:val="Compact"/>
              <w:jc w:val="right"/>
            </w:pPr>
            <w:r>
              <w:t>ROP_b</w:t>
            </w:r>
          </w:p>
        </w:tc>
        <w:tc>
          <w:tcPr>
            <w:tcW w:w="0" w:type="auto"/>
            <w:tcBorders>
              <w:bottom w:val="single" w:sz="0" w:space="0" w:color="auto"/>
            </w:tcBorders>
            <w:vAlign w:val="bottom"/>
          </w:tcPr>
          <w:p w14:paraId="481C1D1A" w14:textId="77777777" w:rsidR="008077CC" w:rsidRDefault="00CF0288">
            <w:pPr>
              <w:pStyle w:val="Compact"/>
              <w:jc w:val="right"/>
            </w:pPr>
            <w:r>
              <w:t>LOP_b</w:t>
            </w:r>
          </w:p>
        </w:tc>
        <w:tc>
          <w:tcPr>
            <w:tcW w:w="0" w:type="auto"/>
            <w:tcBorders>
              <w:bottom w:val="single" w:sz="0" w:space="0" w:color="auto"/>
            </w:tcBorders>
            <w:vAlign w:val="bottom"/>
          </w:tcPr>
          <w:p w14:paraId="79954AC1" w14:textId="77777777" w:rsidR="008077CC" w:rsidRDefault="00CF0288">
            <w:pPr>
              <w:pStyle w:val="Compact"/>
              <w:jc w:val="right"/>
            </w:pPr>
            <w:r>
              <w:t>PIP_b</w:t>
            </w:r>
          </w:p>
        </w:tc>
        <w:tc>
          <w:tcPr>
            <w:tcW w:w="0" w:type="auto"/>
            <w:tcBorders>
              <w:bottom w:val="single" w:sz="0" w:space="0" w:color="auto"/>
            </w:tcBorders>
            <w:vAlign w:val="bottom"/>
          </w:tcPr>
          <w:p w14:paraId="6F61C5EC" w14:textId="77777777" w:rsidR="008077CC" w:rsidRDefault="00CF0288">
            <w:pPr>
              <w:pStyle w:val="Compact"/>
              <w:jc w:val="right"/>
            </w:pPr>
            <w:r>
              <w:t>DIP_b</w:t>
            </w:r>
          </w:p>
        </w:tc>
      </w:tr>
      <w:tr w:rsidR="008077CC" w14:paraId="790D3665" w14:textId="77777777">
        <w:tc>
          <w:tcPr>
            <w:tcW w:w="0" w:type="auto"/>
          </w:tcPr>
          <w:p w14:paraId="4394E3AA" w14:textId="77777777" w:rsidR="008077CC" w:rsidRDefault="00CF0288">
            <w:pPr>
              <w:pStyle w:val="Compact"/>
              <w:jc w:val="right"/>
            </w:pPr>
            <w:r>
              <w:t>0</w:t>
            </w:r>
          </w:p>
        </w:tc>
        <w:tc>
          <w:tcPr>
            <w:tcW w:w="0" w:type="auto"/>
          </w:tcPr>
          <w:p w14:paraId="41EEBE3C" w14:textId="77777777" w:rsidR="008077CC" w:rsidRDefault="00CF0288">
            <w:pPr>
              <w:pStyle w:val="Compact"/>
            </w:pPr>
            <w:r>
              <w:t>assim_shootP</w:t>
            </w:r>
          </w:p>
        </w:tc>
        <w:tc>
          <w:tcPr>
            <w:tcW w:w="0" w:type="auto"/>
          </w:tcPr>
          <w:p w14:paraId="7F04D697" w14:textId="77777777" w:rsidR="008077CC" w:rsidRDefault="008077CC"/>
        </w:tc>
        <w:tc>
          <w:tcPr>
            <w:tcW w:w="0" w:type="auto"/>
          </w:tcPr>
          <w:p w14:paraId="77A9540A" w14:textId="77777777" w:rsidR="008077CC" w:rsidRDefault="008077CC"/>
        </w:tc>
        <w:tc>
          <w:tcPr>
            <w:tcW w:w="0" w:type="auto"/>
          </w:tcPr>
          <w:p w14:paraId="360A0722" w14:textId="77777777" w:rsidR="008077CC" w:rsidRDefault="00CF0288">
            <w:pPr>
              <w:pStyle w:val="Compact"/>
              <w:jc w:val="right"/>
            </w:pPr>
            <w:r>
              <w:t>1</w:t>
            </w:r>
          </w:p>
        </w:tc>
        <w:tc>
          <w:tcPr>
            <w:tcW w:w="0" w:type="auto"/>
          </w:tcPr>
          <w:p w14:paraId="39C074CD" w14:textId="77777777" w:rsidR="008077CC" w:rsidRDefault="008077CC"/>
        </w:tc>
        <w:tc>
          <w:tcPr>
            <w:tcW w:w="0" w:type="auto"/>
          </w:tcPr>
          <w:p w14:paraId="274DA0F5" w14:textId="77777777" w:rsidR="008077CC" w:rsidRDefault="008077CC"/>
        </w:tc>
        <w:tc>
          <w:tcPr>
            <w:tcW w:w="0" w:type="auto"/>
          </w:tcPr>
          <w:p w14:paraId="6824B197" w14:textId="77777777" w:rsidR="008077CC" w:rsidRDefault="008077CC"/>
        </w:tc>
        <w:tc>
          <w:tcPr>
            <w:tcW w:w="0" w:type="auto"/>
          </w:tcPr>
          <w:p w14:paraId="62BDDED8" w14:textId="77777777" w:rsidR="008077CC" w:rsidRDefault="008077CC"/>
        </w:tc>
        <w:tc>
          <w:tcPr>
            <w:tcW w:w="0" w:type="auto"/>
          </w:tcPr>
          <w:p w14:paraId="291B0160" w14:textId="77777777" w:rsidR="008077CC" w:rsidRDefault="008077CC"/>
        </w:tc>
        <w:tc>
          <w:tcPr>
            <w:tcW w:w="0" w:type="auto"/>
          </w:tcPr>
          <w:p w14:paraId="0C1091DA" w14:textId="77777777" w:rsidR="008077CC" w:rsidRDefault="008077CC"/>
        </w:tc>
        <w:tc>
          <w:tcPr>
            <w:tcW w:w="0" w:type="auto"/>
          </w:tcPr>
          <w:p w14:paraId="72B800BB" w14:textId="77777777" w:rsidR="008077CC" w:rsidRDefault="008077CC"/>
        </w:tc>
        <w:tc>
          <w:tcPr>
            <w:tcW w:w="0" w:type="auto"/>
          </w:tcPr>
          <w:p w14:paraId="1800EA0A" w14:textId="77777777" w:rsidR="008077CC" w:rsidRDefault="008077CC"/>
        </w:tc>
        <w:tc>
          <w:tcPr>
            <w:tcW w:w="0" w:type="auto"/>
          </w:tcPr>
          <w:p w14:paraId="761F4EE2" w14:textId="77777777" w:rsidR="008077CC" w:rsidRDefault="008077CC"/>
        </w:tc>
        <w:tc>
          <w:tcPr>
            <w:tcW w:w="0" w:type="auto"/>
          </w:tcPr>
          <w:p w14:paraId="2A22185B" w14:textId="77777777" w:rsidR="008077CC" w:rsidRDefault="00CF0288">
            <w:pPr>
              <w:pStyle w:val="Compact"/>
              <w:jc w:val="right"/>
            </w:pPr>
            <w:r>
              <w:t>-1</w:t>
            </w:r>
          </w:p>
        </w:tc>
      </w:tr>
      <w:tr w:rsidR="008077CC" w14:paraId="0642764B" w14:textId="77777777">
        <w:tc>
          <w:tcPr>
            <w:tcW w:w="0" w:type="auto"/>
          </w:tcPr>
          <w:p w14:paraId="0AECAAA5" w14:textId="77777777" w:rsidR="008077CC" w:rsidRDefault="00CF0288">
            <w:pPr>
              <w:pStyle w:val="Compact"/>
              <w:jc w:val="right"/>
            </w:pPr>
            <w:r>
              <w:t>0</w:t>
            </w:r>
          </w:p>
        </w:tc>
        <w:tc>
          <w:tcPr>
            <w:tcW w:w="0" w:type="auto"/>
          </w:tcPr>
          <w:p w14:paraId="345B296D" w14:textId="77777777" w:rsidR="008077CC" w:rsidRDefault="00CF0288">
            <w:pPr>
              <w:pStyle w:val="Compact"/>
            </w:pPr>
            <w:r>
              <w:t>assim_rootP</w:t>
            </w:r>
          </w:p>
        </w:tc>
        <w:tc>
          <w:tcPr>
            <w:tcW w:w="0" w:type="auto"/>
          </w:tcPr>
          <w:p w14:paraId="2850F7E4" w14:textId="77777777" w:rsidR="008077CC" w:rsidRDefault="008077CC"/>
        </w:tc>
        <w:tc>
          <w:tcPr>
            <w:tcW w:w="0" w:type="auto"/>
          </w:tcPr>
          <w:p w14:paraId="4542AFA2" w14:textId="77777777" w:rsidR="008077CC" w:rsidRDefault="008077CC"/>
        </w:tc>
        <w:tc>
          <w:tcPr>
            <w:tcW w:w="0" w:type="auto"/>
          </w:tcPr>
          <w:p w14:paraId="2A58B078" w14:textId="77777777" w:rsidR="008077CC" w:rsidRDefault="008077CC"/>
        </w:tc>
        <w:tc>
          <w:tcPr>
            <w:tcW w:w="0" w:type="auto"/>
          </w:tcPr>
          <w:p w14:paraId="2776C489" w14:textId="77777777" w:rsidR="008077CC" w:rsidRDefault="00CF0288">
            <w:pPr>
              <w:pStyle w:val="Compact"/>
              <w:jc w:val="right"/>
            </w:pPr>
            <w:r>
              <w:t>1</w:t>
            </w:r>
          </w:p>
        </w:tc>
        <w:tc>
          <w:tcPr>
            <w:tcW w:w="0" w:type="auto"/>
          </w:tcPr>
          <w:p w14:paraId="125E868D" w14:textId="77777777" w:rsidR="008077CC" w:rsidRDefault="008077CC"/>
        </w:tc>
        <w:tc>
          <w:tcPr>
            <w:tcW w:w="0" w:type="auto"/>
          </w:tcPr>
          <w:p w14:paraId="4F5C8D56" w14:textId="77777777" w:rsidR="008077CC" w:rsidRDefault="008077CC"/>
        </w:tc>
        <w:tc>
          <w:tcPr>
            <w:tcW w:w="0" w:type="auto"/>
          </w:tcPr>
          <w:p w14:paraId="2CA70C56" w14:textId="77777777" w:rsidR="008077CC" w:rsidRDefault="008077CC"/>
        </w:tc>
        <w:tc>
          <w:tcPr>
            <w:tcW w:w="0" w:type="auto"/>
          </w:tcPr>
          <w:p w14:paraId="1F910EE5" w14:textId="77777777" w:rsidR="008077CC" w:rsidRDefault="008077CC"/>
        </w:tc>
        <w:tc>
          <w:tcPr>
            <w:tcW w:w="0" w:type="auto"/>
          </w:tcPr>
          <w:p w14:paraId="1AF51DE4" w14:textId="77777777" w:rsidR="008077CC" w:rsidRDefault="008077CC"/>
        </w:tc>
        <w:tc>
          <w:tcPr>
            <w:tcW w:w="0" w:type="auto"/>
          </w:tcPr>
          <w:p w14:paraId="48887E3B" w14:textId="77777777" w:rsidR="008077CC" w:rsidRDefault="008077CC"/>
        </w:tc>
        <w:tc>
          <w:tcPr>
            <w:tcW w:w="0" w:type="auto"/>
          </w:tcPr>
          <w:p w14:paraId="375F856F" w14:textId="77777777" w:rsidR="008077CC" w:rsidRDefault="008077CC"/>
        </w:tc>
        <w:tc>
          <w:tcPr>
            <w:tcW w:w="0" w:type="auto"/>
          </w:tcPr>
          <w:p w14:paraId="668ED1A8" w14:textId="77777777" w:rsidR="008077CC" w:rsidRDefault="008077CC"/>
        </w:tc>
        <w:tc>
          <w:tcPr>
            <w:tcW w:w="0" w:type="auto"/>
          </w:tcPr>
          <w:p w14:paraId="100E0E2C" w14:textId="77777777" w:rsidR="008077CC" w:rsidRDefault="00CF0288">
            <w:pPr>
              <w:pStyle w:val="Compact"/>
              <w:jc w:val="right"/>
            </w:pPr>
            <w:r>
              <w:t>-1</w:t>
            </w:r>
          </w:p>
        </w:tc>
      </w:tr>
      <w:tr w:rsidR="008077CC" w14:paraId="3AB2EDD2" w14:textId="77777777">
        <w:tc>
          <w:tcPr>
            <w:tcW w:w="0" w:type="auto"/>
          </w:tcPr>
          <w:p w14:paraId="3EC0D996" w14:textId="77777777" w:rsidR="008077CC" w:rsidRDefault="00CF0288">
            <w:pPr>
              <w:pStyle w:val="Compact"/>
              <w:jc w:val="right"/>
            </w:pPr>
            <w:r>
              <w:t>0</w:t>
            </w:r>
          </w:p>
        </w:tc>
        <w:tc>
          <w:tcPr>
            <w:tcW w:w="0" w:type="auto"/>
          </w:tcPr>
          <w:p w14:paraId="07682E21" w14:textId="77777777" w:rsidR="008077CC" w:rsidRDefault="00CF0288">
            <w:pPr>
              <w:pStyle w:val="Compact"/>
            </w:pPr>
            <w:r>
              <w:t>mort_shootP2litterP</w:t>
            </w:r>
          </w:p>
        </w:tc>
        <w:tc>
          <w:tcPr>
            <w:tcW w:w="0" w:type="auto"/>
          </w:tcPr>
          <w:p w14:paraId="42BE6B46" w14:textId="77777777" w:rsidR="008077CC" w:rsidRDefault="008077CC"/>
        </w:tc>
        <w:tc>
          <w:tcPr>
            <w:tcW w:w="0" w:type="auto"/>
          </w:tcPr>
          <w:p w14:paraId="1E263A9E" w14:textId="77777777" w:rsidR="008077CC" w:rsidRDefault="008077CC"/>
        </w:tc>
        <w:tc>
          <w:tcPr>
            <w:tcW w:w="0" w:type="auto"/>
          </w:tcPr>
          <w:p w14:paraId="3BA37F3D" w14:textId="77777777" w:rsidR="008077CC" w:rsidRDefault="00CF0288">
            <w:pPr>
              <w:pStyle w:val="Compact"/>
              <w:jc w:val="right"/>
            </w:pPr>
            <w:r>
              <w:t>-1</w:t>
            </w:r>
          </w:p>
        </w:tc>
        <w:tc>
          <w:tcPr>
            <w:tcW w:w="0" w:type="auto"/>
          </w:tcPr>
          <w:p w14:paraId="0A5517B6" w14:textId="77777777" w:rsidR="008077CC" w:rsidRDefault="008077CC"/>
        </w:tc>
        <w:tc>
          <w:tcPr>
            <w:tcW w:w="0" w:type="auto"/>
          </w:tcPr>
          <w:p w14:paraId="7D7B5EB4" w14:textId="77777777" w:rsidR="008077CC" w:rsidRDefault="00CF0288">
            <w:pPr>
              <w:pStyle w:val="Compact"/>
              <w:jc w:val="right"/>
            </w:pPr>
            <w:r>
              <w:t>1</w:t>
            </w:r>
          </w:p>
        </w:tc>
        <w:tc>
          <w:tcPr>
            <w:tcW w:w="0" w:type="auto"/>
          </w:tcPr>
          <w:p w14:paraId="00ED2B70" w14:textId="77777777" w:rsidR="008077CC" w:rsidRDefault="008077CC"/>
        </w:tc>
        <w:tc>
          <w:tcPr>
            <w:tcW w:w="0" w:type="auto"/>
          </w:tcPr>
          <w:p w14:paraId="25A80789" w14:textId="77777777" w:rsidR="008077CC" w:rsidRDefault="008077CC"/>
        </w:tc>
        <w:tc>
          <w:tcPr>
            <w:tcW w:w="0" w:type="auto"/>
          </w:tcPr>
          <w:p w14:paraId="3A35CDD1" w14:textId="77777777" w:rsidR="008077CC" w:rsidRDefault="008077CC"/>
        </w:tc>
        <w:tc>
          <w:tcPr>
            <w:tcW w:w="0" w:type="auto"/>
          </w:tcPr>
          <w:p w14:paraId="3D258F00" w14:textId="77777777" w:rsidR="008077CC" w:rsidRDefault="008077CC"/>
        </w:tc>
        <w:tc>
          <w:tcPr>
            <w:tcW w:w="0" w:type="auto"/>
          </w:tcPr>
          <w:p w14:paraId="64EBBA7B" w14:textId="77777777" w:rsidR="008077CC" w:rsidRDefault="008077CC"/>
        </w:tc>
        <w:tc>
          <w:tcPr>
            <w:tcW w:w="0" w:type="auto"/>
          </w:tcPr>
          <w:p w14:paraId="425DE576" w14:textId="77777777" w:rsidR="008077CC" w:rsidRDefault="008077CC"/>
        </w:tc>
        <w:tc>
          <w:tcPr>
            <w:tcW w:w="0" w:type="auto"/>
          </w:tcPr>
          <w:p w14:paraId="2738C579" w14:textId="77777777" w:rsidR="008077CC" w:rsidRDefault="008077CC"/>
        </w:tc>
        <w:tc>
          <w:tcPr>
            <w:tcW w:w="0" w:type="auto"/>
          </w:tcPr>
          <w:p w14:paraId="47FC721F" w14:textId="77777777" w:rsidR="008077CC" w:rsidRDefault="008077CC"/>
        </w:tc>
      </w:tr>
      <w:tr w:rsidR="008077CC" w14:paraId="7883FCA3" w14:textId="77777777">
        <w:tc>
          <w:tcPr>
            <w:tcW w:w="0" w:type="auto"/>
          </w:tcPr>
          <w:p w14:paraId="7D5A73F7" w14:textId="77777777" w:rsidR="008077CC" w:rsidRDefault="00CF0288">
            <w:pPr>
              <w:pStyle w:val="Compact"/>
              <w:jc w:val="right"/>
            </w:pPr>
            <w:r>
              <w:t>0</w:t>
            </w:r>
          </w:p>
        </w:tc>
        <w:tc>
          <w:tcPr>
            <w:tcW w:w="0" w:type="auto"/>
          </w:tcPr>
          <w:p w14:paraId="121FD367" w14:textId="77777777" w:rsidR="008077CC" w:rsidRDefault="00CF0288">
            <w:pPr>
              <w:pStyle w:val="Compact"/>
            </w:pPr>
            <w:r>
              <w:t>mort_rootP2LOP</w:t>
            </w:r>
          </w:p>
        </w:tc>
        <w:tc>
          <w:tcPr>
            <w:tcW w:w="0" w:type="auto"/>
          </w:tcPr>
          <w:p w14:paraId="69FDD5E1" w14:textId="77777777" w:rsidR="008077CC" w:rsidRDefault="008077CC"/>
        </w:tc>
        <w:tc>
          <w:tcPr>
            <w:tcW w:w="0" w:type="auto"/>
          </w:tcPr>
          <w:p w14:paraId="4A03132C" w14:textId="77777777" w:rsidR="008077CC" w:rsidRDefault="008077CC"/>
        </w:tc>
        <w:tc>
          <w:tcPr>
            <w:tcW w:w="0" w:type="auto"/>
          </w:tcPr>
          <w:p w14:paraId="7303512E" w14:textId="77777777" w:rsidR="008077CC" w:rsidRDefault="008077CC"/>
        </w:tc>
        <w:tc>
          <w:tcPr>
            <w:tcW w:w="0" w:type="auto"/>
          </w:tcPr>
          <w:p w14:paraId="614E3584" w14:textId="77777777" w:rsidR="008077CC" w:rsidRDefault="00CF0288">
            <w:pPr>
              <w:pStyle w:val="Compact"/>
              <w:jc w:val="right"/>
            </w:pPr>
            <w:r>
              <w:t>-1</w:t>
            </w:r>
          </w:p>
        </w:tc>
        <w:tc>
          <w:tcPr>
            <w:tcW w:w="0" w:type="auto"/>
          </w:tcPr>
          <w:p w14:paraId="1067E0B3" w14:textId="77777777" w:rsidR="008077CC" w:rsidRDefault="008077CC"/>
        </w:tc>
        <w:tc>
          <w:tcPr>
            <w:tcW w:w="0" w:type="auto"/>
          </w:tcPr>
          <w:p w14:paraId="7C23DB09" w14:textId="77777777" w:rsidR="008077CC" w:rsidRDefault="008077CC"/>
        </w:tc>
        <w:tc>
          <w:tcPr>
            <w:tcW w:w="0" w:type="auto"/>
          </w:tcPr>
          <w:p w14:paraId="0696E853" w14:textId="77777777" w:rsidR="008077CC" w:rsidRDefault="008077CC"/>
        </w:tc>
        <w:tc>
          <w:tcPr>
            <w:tcW w:w="0" w:type="auto"/>
          </w:tcPr>
          <w:p w14:paraId="665B7BF6" w14:textId="77777777" w:rsidR="008077CC" w:rsidRDefault="008077CC"/>
        </w:tc>
        <w:tc>
          <w:tcPr>
            <w:tcW w:w="0" w:type="auto"/>
          </w:tcPr>
          <w:p w14:paraId="5EAF74F7" w14:textId="77777777" w:rsidR="008077CC" w:rsidRDefault="008077CC"/>
        </w:tc>
        <w:tc>
          <w:tcPr>
            <w:tcW w:w="0" w:type="auto"/>
          </w:tcPr>
          <w:p w14:paraId="0C271774" w14:textId="77777777" w:rsidR="008077CC" w:rsidRDefault="008077CC"/>
        </w:tc>
        <w:tc>
          <w:tcPr>
            <w:tcW w:w="0" w:type="auto"/>
          </w:tcPr>
          <w:p w14:paraId="52BB69F2" w14:textId="77777777" w:rsidR="008077CC" w:rsidRDefault="00CF0288">
            <w:pPr>
              <w:pStyle w:val="Compact"/>
              <w:jc w:val="right"/>
            </w:pPr>
            <w:r>
              <w:t>1</w:t>
            </w:r>
          </w:p>
        </w:tc>
        <w:tc>
          <w:tcPr>
            <w:tcW w:w="0" w:type="auto"/>
          </w:tcPr>
          <w:p w14:paraId="7ADC5A94" w14:textId="77777777" w:rsidR="008077CC" w:rsidRDefault="008077CC"/>
        </w:tc>
        <w:tc>
          <w:tcPr>
            <w:tcW w:w="0" w:type="auto"/>
          </w:tcPr>
          <w:p w14:paraId="728BCEA8" w14:textId="77777777" w:rsidR="008077CC" w:rsidRDefault="008077CC"/>
        </w:tc>
      </w:tr>
      <w:tr w:rsidR="008077CC" w14:paraId="3E6C02F9" w14:textId="77777777">
        <w:tc>
          <w:tcPr>
            <w:tcW w:w="0" w:type="auto"/>
          </w:tcPr>
          <w:p w14:paraId="7A7FF1EC" w14:textId="77777777" w:rsidR="008077CC" w:rsidRDefault="00CF0288">
            <w:pPr>
              <w:pStyle w:val="Compact"/>
              <w:jc w:val="right"/>
            </w:pPr>
            <w:r>
              <w:t>0</w:t>
            </w:r>
          </w:p>
        </w:tc>
        <w:tc>
          <w:tcPr>
            <w:tcW w:w="0" w:type="auto"/>
          </w:tcPr>
          <w:p w14:paraId="1970DC8E" w14:textId="77777777" w:rsidR="008077CC" w:rsidRDefault="00CF0288">
            <w:pPr>
              <w:pStyle w:val="Compact"/>
            </w:pPr>
            <w:r>
              <w:t>mort_rootP2ROP</w:t>
            </w:r>
          </w:p>
        </w:tc>
        <w:tc>
          <w:tcPr>
            <w:tcW w:w="0" w:type="auto"/>
          </w:tcPr>
          <w:p w14:paraId="19C9E3C4" w14:textId="77777777" w:rsidR="008077CC" w:rsidRDefault="008077CC"/>
        </w:tc>
        <w:tc>
          <w:tcPr>
            <w:tcW w:w="0" w:type="auto"/>
          </w:tcPr>
          <w:p w14:paraId="7133A82C" w14:textId="77777777" w:rsidR="008077CC" w:rsidRDefault="008077CC"/>
        </w:tc>
        <w:tc>
          <w:tcPr>
            <w:tcW w:w="0" w:type="auto"/>
          </w:tcPr>
          <w:p w14:paraId="65C7953F" w14:textId="77777777" w:rsidR="008077CC" w:rsidRDefault="008077CC"/>
        </w:tc>
        <w:tc>
          <w:tcPr>
            <w:tcW w:w="0" w:type="auto"/>
          </w:tcPr>
          <w:p w14:paraId="34B57611" w14:textId="77777777" w:rsidR="008077CC" w:rsidRDefault="00CF0288">
            <w:pPr>
              <w:pStyle w:val="Compact"/>
              <w:jc w:val="right"/>
            </w:pPr>
            <w:r>
              <w:t>-1</w:t>
            </w:r>
          </w:p>
        </w:tc>
        <w:tc>
          <w:tcPr>
            <w:tcW w:w="0" w:type="auto"/>
          </w:tcPr>
          <w:p w14:paraId="307F3E65" w14:textId="77777777" w:rsidR="008077CC" w:rsidRDefault="008077CC"/>
        </w:tc>
        <w:tc>
          <w:tcPr>
            <w:tcW w:w="0" w:type="auto"/>
          </w:tcPr>
          <w:p w14:paraId="1C8988D4" w14:textId="77777777" w:rsidR="008077CC" w:rsidRDefault="008077CC"/>
        </w:tc>
        <w:tc>
          <w:tcPr>
            <w:tcW w:w="0" w:type="auto"/>
          </w:tcPr>
          <w:p w14:paraId="6352E236" w14:textId="77777777" w:rsidR="008077CC" w:rsidRDefault="008077CC"/>
        </w:tc>
        <w:tc>
          <w:tcPr>
            <w:tcW w:w="0" w:type="auto"/>
          </w:tcPr>
          <w:p w14:paraId="7DBD3078" w14:textId="77777777" w:rsidR="008077CC" w:rsidRDefault="008077CC"/>
        </w:tc>
        <w:tc>
          <w:tcPr>
            <w:tcW w:w="0" w:type="auto"/>
          </w:tcPr>
          <w:p w14:paraId="5DF9594A" w14:textId="77777777" w:rsidR="008077CC" w:rsidRDefault="008077CC"/>
        </w:tc>
        <w:tc>
          <w:tcPr>
            <w:tcW w:w="0" w:type="auto"/>
          </w:tcPr>
          <w:p w14:paraId="41E342BA" w14:textId="77777777" w:rsidR="008077CC" w:rsidRDefault="00CF0288">
            <w:pPr>
              <w:pStyle w:val="Compact"/>
              <w:jc w:val="right"/>
            </w:pPr>
            <w:r>
              <w:t>1</w:t>
            </w:r>
          </w:p>
        </w:tc>
        <w:tc>
          <w:tcPr>
            <w:tcW w:w="0" w:type="auto"/>
          </w:tcPr>
          <w:p w14:paraId="4683A10D" w14:textId="77777777" w:rsidR="008077CC" w:rsidRDefault="008077CC"/>
        </w:tc>
        <w:tc>
          <w:tcPr>
            <w:tcW w:w="0" w:type="auto"/>
          </w:tcPr>
          <w:p w14:paraId="42C65480" w14:textId="77777777" w:rsidR="008077CC" w:rsidRDefault="008077CC"/>
        </w:tc>
        <w:tc>
          <w:tcPr>
            <w:tcW w:w="0" w:type="auto"/>
          </w:tcPr>
          <w:p w14:paraId="4DA4981A" w14:textId="77777777" w:rsidR="008077CC" w:rsidRDefault="008077CC"/>
        </w:tc>
      </w:tr>
      <w:tr w:rsidR="008077CC" w14:paraId="3AF4CA6E" w14:textId="77777777">
        <w:tc>
          <w:tcPr>
            <w:tcW w:w="0" w:type="auto"/>
          </w:tcPr>
          <w:p w14:paraId="50BAE904" w14:textId="77777777" w:rsidR="008077CC" w:rsidRDefault="00CF0288">
            <w:pPr>
              <w:pStyle w:val="Compact"/>
              <w:jc w:val="right"/>
            </w:pPr>
            <w:r>
              <w:t>0</w:t>
            </w:r>
          </w:p>
        </w:tc>
        <w:tc>
          <w:tcPr>
            <w:tcW w:w="0" w:type="auto"/>
          </w:tcPr>
          <w:p w14:paraId="2D8A2123" w14:textId="77777777" w:rsidR="008077CC" w:rsidRDefault="00CF0288">
            <w:pPr>
              <w:pStyle w:val="Compact"/>
            </w:pPr>
            <w:r>
              <w:t>sed_IM</w:t>
            </w:r>
          </w:p>
        </w:tc>
        <w:tc>
          <w:tcPr>
            <w:tcW w:w="0" w:type="auto"/>
          </w:tcPr>
          <w:p w14:paraId="2725F7A9" w14:textId="77777777" w:rsidR="008077CC" w:rsidRDefault="00CF0288">
            <w:pPr>
              <w:pStyle w:val="Compact"/>
              <w:jc w:val="right"/>
            </w:pPr>
            <w:r>
              <w:t>-1</w:t>
            </w:r>
          </w:p>
        </w:tc>
        <w:tc>
          <w:tcPr>
            <w:tcW w:w="0" w:type="auto"/>
          </w:tcPr>
          <w:p w14:paraId="769ACDDB" w14:textId="77777777" w:rsidR="008077CC" w:rsidRDefault="00CF0288">
            <w:pPr>
              <w:pStyle w:val="Compact"/>
              <w:jc w:val="right"/>
            </w:pPr>
            <w:r>
              <w:t>1</w:t>
            </w:r>
          </w:p>
        </w:tc>
        <w:tc>
          <w:tcPr>
            <w:tcW w:w="0" w:type="auto"/>
          </w:tcPr>
          <w:p w14:paraId="2BD844FE" w14:textId="77777777" w:rsidR="008077CC" w:rsidRDefault="008077CC"/>
        </w:tc>
        <w:tc>
          <w:tcPr>
            <w:tcW w:w="0" w:type="auto"/>
          </w:tcPr>
          <w:p w14:paraId="22DB969F" w14:textId="77777777" w:rsidR="008077CC" w:rsidRDefault="008077CC"/>
        </w:tc>
        <w:tc>
          <w:tcPr>
            <w:tcW w:w="0" w:type="auto"/>
          </w:tcPr>
          <w:p w14:paraId="5D2E1D23" w14:textId="77777777" w:rsidR="008077CC" w:rsidRDefault="008077CC"/>
        </w:tc>
        <w:tc>
          <w:tcPr>
            <w:tcW w:w="0" w:type="auto"/>
          </w:tcPr>
          <w:p w14:paraId="4D20BD94" w14:textId="77777777" w:rsidR="008077CC" w:rsidRDefault="008077CC"/>
        </w:tc>
        <w:tc>
          <w:tcPr>
            <w:tcW w:w="0" w:type="auto"/>
          </w:tcPr>
          <w:p w14:paraId="7C15A5E3" w14:textId="77777777" w:rsidR="008077CC" w:rsidRDefault="008077CC"/>
        </w:tc>
        <w:tc>
          <w:tcPr>
            <w:tcW w:w="0" w:type="auto"/>
          </w:tcPr>
          <w:p w14:paraId="6589EE79" w14:textId="77777777" w:rsidR="008077CC" w:rsidRDefault="008077CC"/>
        </w:tc>
        <w:tc>
          <w:tcPr>
            <w:tcW w:w="0" w:type="auto"/>
          </w:tcPr>
          <w:p w14:paraId="778E7F48" w14:textId="77777777" w:rsidR="008077CC" w:rsidRDefault="008077CC"/>
        </w:tc>
        <w:tc>
          <w:tcPr>
            <w:tcW w:w="0" w:type="auto"/>
          </w:tcPr>
          <w:p w14:paraId="30B5D981" w14:textId="77777777" w:rsidR="008077CC" w:rsidRDefault="008077CC"/>
        </w:tc>
        <w:tc>
          <w:tcPr>
            <w:tcW w:w="0" w:type="auto"/>
          </w:tcPr>
          <w:p w14:paraId="4B65F684" w14:textId="77777777" w:rsidR="008077CC" w:rsidRDefault="008077CC"/>
        </w:tc>
        <w:tc>
          <w:tcPr>
            <w:tcW w:w="0" w:type="auto"/>
          </w:tcPr>
          <w:p w14:paraId="21AEF8D3" w14:textId="77777777" w:rsidR="008077CC" w:rsidRDefault="008077CC"/>
        </w:tc>
        <w:tc>
          <w:tcPr>
            <w:tcW w:w="0" w:type="auto"/>
          </w:tcPr>
          <w:p w14:paraId="508C8C72" w14:textId="77777777" w:rsidR="008077CC" w:rsidRDefault="008077CC"/>
        </w:tc>
      </w:tr>
      <w:tr w:rsidR="008077CC" w14:paraId="619A097E" w14:textId="77777777">
        <w:tc>
          <w:tcPr>
            <w:tcW w:w="0" w:type="auto"/>
          </w:tcPr>
          <w:p w14:paraId="5C06AFB5" w14:textId="77777777" w:rsidR="008077CC" w:rsidRDefault="00CF0288">
            <w:pPr>
              <w:pStyle w:val="Compact"/>
              <w:jc w:val="right"/>
            </w:pPr>
            <w:r>
              <w:t>0</w:t>
            </w:r>
          </w:p>
        </w:tc>
        <w:tc>
          <w:tcPr>
            <w:tcW w:w="0" w:type="auto"/>
          </w:tcPr>
          <w:p w14:paraId="078F931E" w14:textId="77777777" w:rsidR="008077CC" w:rsidRDefault="00CF0288">
            <w:pPr>
              <w:pStyle w:val="Compact"/>
            </w:pPr>
            <w:r>
              <w:t>sed_PIP</w:t>
            </w:r>
          </w:p>
        </w:tc>
        <w:tc>
          <w:tcPr>
            <w:tcW w:w="0" w:type="auto"/>
          </w:tcPr>
          <w:p w14:paraId="2A0B89A4" w14:textId="77777777" w:rsidR="008077CC" w:rsidRDefault="008077CC"/>
        </w:tc>
        <w:tc>
          <w:tcPr>
            <w:tcW w:w="0" w:type="auto"/>
          </w:tcPr>
          <w:p w14:paraId="17AC24B5" w14:textId="77777777" w:rsidR="008077CC" w:rsidRDefault="008077CC"/>
        </w:tc>
        <w:tc>
          <w:tcPr>
            <w:tcW w:w="0" w:type="auto"/>
          </w:tcPr>
          <w:p w14:paraId="4208FC36" w14:textId="77777777" w:rsidR="008077CC" w:rsidRDefault="008077CC"/>
        </w:tc>
        <w:tc>
          <w:tcPr>
            <w:tcW w:w="0" w:type="auto"/>
          </w:tcPr>
          <w:p w14:paraId="6DC06FE4" w14:textId="77777777" w:rsidR="008077CC" w:rsidRDefault="008077CC"/>
        </w:tc>
        <w:tc>
          <w:tcPr>
            <w:tcW w:w="0" w:type="auto"/>
          </w:tcPr>
          <w:p w14:paraId="0A917A96" w14:textId="77777777" w:rsidR="008077CC" w:rsidRDefault="008077CC"/>
        </w:tc>
        <w:tc>
          <w:tcPr>
            <w:tcW w:w="0" w:type="auto"/>
          </w:tcPr>
          <w:p w14:paraId="0A18909B" w14:textId="77777777" w:rsidR="008077CC" w:rsidRDefault="008077CC"/>
        </w:tc>
        <w:tc>
          <w:tcPr>
            <w:tcW w:w="0" w:type="auto"/>
          </w:tcPr>
          <w:p w14:paraId="6B70420E" w14:textId="77777777" w:rsidR="008077CC" w:rsidRDefault="008077CC"/>
        </w:tc>
        <w:tc>
          <w:tcPr>
            <w:tcW w:w="0" w:type="auto"/>
          </w:tcPr>
          <w:p w14:paraId="4CA2F252" w14:textId="77777777" w:rsidR="008077CC" w:rsidRDefault="00CF0288">
            <w:pPr>
              <w:pStyle w:val="Compact"/>
              <w:jc w:val="right"/>
            </w:pPr>
            <w:r>
              <w:t>-1</w:t>
            </w:r>
          </w:p>
        </w:tc>
        <w:tc>
          <w:tcPr>
            <w:tcW w:w="0" w:type="auto"/>
          </w:tcPr>
          <w:p w14:paraId="22370889" w14:textId="77777777" w:rsidR="008077CC" w:rsidRDefault="008077CC"/>
        </w:tc>
        <w:tc>
          <w:tcPr>
            <w:tcW w:w="0" w:type="auto"/>
          </w:tcPr>
          <w:p w14:paraId="344F33F5" w14:textId="77777777" w:rsidR="008077CC" w:rsidRDefault="008077CC"/>
        </w:tc>
        <w:tc>
          <w:tcPr>
            <w:tcW w:w="0" w:type="auto"/>
          </w:tcPr>
          <w:p w14:paraId="5D88FCB8" w14:textId="77777777" w:rsidR="008077CC" w:rsidRDefault="008077CC"/>
        </w:tc>
        <w:tc>
          <w:tcPr>
            <w:tcW w:w="0" w:type="auto"/>
          </w:tcPr>
          <w:p w14:paraId="6B53F9F4" w14:textId="77777777" w:rsidR="008077CC" w:rsidRDefault="00CF0288">
            <w:pPr>
              <w:pStyle w:val="Compact"/>
              <w:jc w:val="right"/>
            </w:pPr>
            <w:r>
              <w:t>1</w:t>
            </w:r>
          </w:p>
        </w:tc>
        <w:tc>
          <w:tcPr>
            <w:tcW w:w="0" w:type="auto"/>
          </w:tcPr>
          <w:p w14:paraId="0FA9010D" w14:textId="77777777" w:rsidR="008077CC" w:rsidRDefault="008077CC"/>
        </w:tc>
      </w:tr>
      <w:tr w:rsidR="008077CC" w14:paraId="5828D916" w14:textId="77777777">
        <w:tc>
          <w:tcPr>
            <w:tcW w:w="0" w:type="auto"/>
          </w:tcPr>
          <w:p w14:paraId="6D6B0255" w14:textId="77777777" w:rsidR="008077CC" w:rsidRDefault="00CF0288">
            <w:pPr>
              <w:pStyle w:val="Compact"/>
              <w:jc w:val="right"/>
            </w:pPr>
            <w:r>
              <w:t>0</w:t>
            </w:r>
          </w:p>
        </w:tc>
        <w:tc>
          <w:tcPr>
            <w:tcW w:w="0" w:type="auto"/>
          </w:tcPr>
          <w:p w14:paraId="3D4575BC" w14:textId="77777777" w:rsidR="008077CC" w:rsidRDefault="00CF0288">
            <w:pPr>
              <w:pStyle w:val="Compact"/>
            </w:pPr>
            <w:r>
              <w:t>sed_LOP</w:t>
            </w:r>
          </w:p>
        </w:tc>
        <w:tc>
          <w:tcPr>
            <w:tcW w:w="0" w:type="auto"/>
          </w:tcPr>
          <w:p w14:paraId="2CC274B4" w14:textId="77777777" w:rsidR="008077CC" w:rsidRDefault="008077CC"/>
        </w:tc>
        <w:tc>
          <w:tcPr>
            <w:tcW w:w="0" w:type="auto"/>
          </w:tcPr>
          <w:p w14:paraId="3B03FB34" w14:textId="77777777" w:rsidR="008077CC" w:rsidRDefault="008077CC"/>
        </w:tc>
        <w:tc>
          <w:tcPr>
            <w:tcW w:w="0" w:type="auto"/>
          </w:tcPr>
          <w:p w14:paraId="22C8BD41" w14:textId="77777777" w:rsidR="008077CC" w:rsidRDefault="008077CC"/>
        </w:tc>
        <w:tc>
          <w:tcPr>
            <w:tcW w:w="0" w:type="auto"/>
          </w:tcPr>
          <w:p w14:paraId="0A112568" w14:textId="77777777" w:rsidR="008077CC" w:rsidRDefault="008077CC"/>
        </w:tc>
        <w:tc>
          <w:tcPr>
            <w:tcW w:w="0" w:type="auto"/>
          </w:tcPr>
          <w:p w14:paraId="4ED4C280" w14:textId="77777777" w:rsidR="008077CC" w:rsidRDefault="008077CC"/>
        </w:tc>
        <w:tc>
          <w:tcPr>
            <w:tcW w:w="0" w:type="auto"/>
          </w:tcPr>
          <w:p w14:paraId="5336796C" w14:textId="77777777" w:rsidR="008077CC" w:rsidRDefault="008077CC"/>
        </w:tc>
        <w:tc>
          <w:tcPr>
            <w:tcW w:w="0" w:type="auto"/>
          </w:tcPr>
          <w:p w14:paraId="6BDD04AA" w14:textId="77777777" w:rsidR="008077CC" w:rsidRDefault="00CF0288">
            <w:pPr>
              <w:pStyle w:val="Compact"/>
              <w:jc w:val="right"/>
            </w:pPr>
            <w:r>
              <w:t>-1</w:t>
            </w:r>
          </w:p>
        </w:tc>
        <w:tc>
          <w:tcPr>
            <w:tcW w:w="0" w:type="auto"/>
          </w:tcPr>
          <w:p w14:paraId="1908E532" w14:textId="77777777" w:rsidR="008077CC" w:rsidRDefault="008077CC"/>
        </w:tc>
        <w:tc>
          <w:tcPr>
            <w:tcW w:w="0" w:type="auto"/>
          </w:tcPr>
          <w:p w14:paraId="054D7753" w14:textId="77777777" w:rsidR="008077CC" w:rsidRDefault="008077CC"/>
        </w:tc>
        <w:tc>
          <w:tcPr>
            <w:tcW w:w="0" w:type="auto"/>
          </w:tcPr>
          <w:p w14:paraId="07E75B8F" w14:textId="77777777" w:rsidR="008077CC" w:rsidRDefault="008077CC"/>
        </w:tc>
        <w:tc>
          <w:tcPr>
            <w:tcW w:w="0" w:type="auto"/>
          </w:tcPr>
          <w:p w14:paraId="51B03D76" w14:textId="77777777" w:rsidR="008077CC" w:rsidRDefault="00CF0288">
            <w:pPr>
              <w:pStyle w:val="Compact"/>
              <w:jc w:val="right"/>
            </w:pPr>
            <w:r>
              <w:t>1</w:t>
            </w:r>
          </w:p>
        </w:tc>
        <w:tc>
          <w:tcPr>
            <w:tcW w:w="0" w:type="auto"/>
          </w:tcPr>
          <w:p w14:paraId="7132C0C4" w14:textId="77777777" w:rsidR="008077CC" w:rsidRDefault="008077CC"/>
        </w:tc>
        <w:tc>
          <w:tcPr>
            <w:tcW w:w="0" w:type="auto"/>
          </w:tcPr>
          <w:p w14:paraId="431A046E" w14:textId="77777777" w:rsidR="008077CC" w:rsidRDefault="008077CC"/>
        </w:tc>
      </w:tr>
      <w:tr w:rsidR="008077CC" w14:paraId="2574AE8D" w14:textId="77777777">
        <w:tc>
          <w:tcPr>
            <w:tcW w:w="0" w:type="auto"/>
          </w:tcPr>
          <w:p w14:paraId="321CF4C3" w14:textId="77777777" w:rsidR="008077CC" w:rsidRDefault="00CF0288">
            <w:pPr>
              <w:pStyle w:val="Compact"/>
              <w:jc w:val="right"/>
            </w:pPr>
            <w:r>
              <w:t>0</w:t>
            </w:r>
          </w:p>
        </w:tc>
        <w:tc>
          <w:tcPr>
            <w:tcW w:w="0" w:type="auto"/>
          </w:tcPr>
          <w:p w14:paraId="1BE6B987" w14:textId="77777777" w:rsidR="008077CC" w:rsidRDefault="00CF0288">
            <w:pPr>
              <w:pStyle w:val="Compact"/>
            </w:pPr>
            <w:r>
              <w:t>sed_ROP</w:t>
            </w:r>
          </w:p>
        </w:tc>
        <w:tc>
          <w:tcPr>
            <w:tcW w:w="0" w:type="auto"/>
          </w:tcPr>
          <w:p w14:paraId="7D683DF7" w14:textId="77777777" w:rsidR="008077CC" w:rsidRDefault="008077CC"/>
        </w:tc>
        <w:tc>
          <w:tcPr>
            <w:tcW w:w="0" w:type="auto"/>
          </w:tcPr>
          <w:p w14:paraId="231E2957" w14:textId="77777777" w:rsidR="008077CC" w:rsidRDefault="008077CC"/>
        </w:tc>
        <w:tc>
          <w:tcPr>
            <w:tcW w:w="0" w:type="auto"/>
          </w:tcPr>
          <w:p w14:paraId="5724A4C7" w14:textId="77777777" w:rsidR="008077CC" w:rsidRDefault="008077CC"/>
        </w:tc>
        <w:tc>
          <w:tcPr>
            <w:tcW w:w="0" w:type="auto"/>
          </w:tcPr>
          <w:p w14:paraId="33D24CA5" w14:textId="77777777" w:rsidR="008077CC" w:rsidRDefault="008077CC"/>
        </w:tc>
        <w:tc>
          <w:tcPr>
            <w:tcW w:w="0" w:type="auto"/>
          </w:tcPr>
          <w:p w14:paraId="25D3346E" w14:textId="77777777" w:rsidR="008077CC" w:rsidRDefault="008077CC"/>
        </w:tc>
        <w:tc>
          <w:tcPr>
            <w:tcW w:w="0" w:type="auto"/>
          </w:tcPr>
          <w:p w14:paraId="328F1550" w14:textId="77777777" w:rsidR="008077CC" w:rsidRDefault="00CF0288">
            <w:pPr>
              <w:pStyle w:val="Compact"/>
              <w:jc w:val="right"/>
            </w:pPr>
            <w:r>
              <w:t>-1</w:t>
            </w:r>
          </w:p>
        </w:tc>
        <w:tc>
          <w:tcPr>
            <w:tcW w:w="0" w:type="auto"/>
          </w:tcPr>
          <w:p w14:paraId="36315E21" w14:textId="77777777" w:rsidR="008077CC" w:rsidRDefault="008077CC"/>
        </w:tc>
        <w:tc>
          <w:tcPr>
            <w:tcW w:w="0" w:type="auto"/>
          </w:tcPr>
          <w:p w14:paraId="1EF4D715" w14:textId="77777777" w:rsidR="008077CC" w:rsidRDefault="008077CC"/>
        </w:tc>
        <w:tc>
          <w:tcPr>
            <w:tcW w:w="0" w:type="auto"/>
          </w:tcPr>
          <w:p w14:paraId="31EBF1DC" w14:textId="77777777" w:rsidR="008077CC" w:rsidRDefault="008077CC"/>
        </w:tc>
        <w:tc>
          <w:tcPr>
            <w:tcW w:w="0" w:type="auto"/>
          </w:tcPr>
          <w:p w14:paraId="43AA455C" w14:textId="77777777" w:rsidR="008077CC" w:rsidRDefault="00CF0288">
            <w:pPr>
              <w:pStyle w:val="Compact"/>
              <w:jc w:val="right"/>
            </w:pPr>
            <w:r>
              <w:t>1</w:t>
            </w:r>
          </w:p>
        </w:tc>
        <w:tc>
          <w:tcPr>
            <w:tcW w:w="0" w:type="auto"/>
          </w:tcPr>
          <w:p w14:paraId="7633BC5A" w14:textId="77777777" w:rsidR="008077CC" w:rsidRDefault="008077CC"/>
        </w:tc>
        <w:tc>
          <w:tcPr>
            <w:tcW w:w="0" w:type="auto"/>
          </w:tcPr>
          <w:p w14:paraId="39CDB20C" w14:textId="77777777" w:rsidR="008077CC" w:rsidRDefault="008077CC"/>
        </w:tc>
        <w:tc>
          <w:tcPr>
            <w:tcW w:w="0" w:type="auto"/>
          </w:tcPr>
          <w:p w14:paraId="233438D3" w14:textId="77777777" w:rsidR="008077CC" w:rsidRDefault="008077CC"/>
        </w:tc>
      </w:tr>
      <w:tr w:rsidR="008077CC" w14:paraId="48B47F86" w14:textId="77777777">
        <w:tc>
          <w:tcPr>
            <w:tcW w:w="0" w:type="auto"/>
          </w:tcPr>
          <w:p w14:paraId="08591E09" w14:textId="77777777" w:rsidR="008077CC" w:rsidRDefault="00CF0288">
            <w:pPr>
              <w:pStyle w:val="Compact"/>
              <w:jc w:val="right"/>
            </w:pPr>
            <w:r>
              <w:t>0</w:t>
            </w:r>
          </w:p>
        </w:tc>
        <w:tc>
          <w:tcPr>
            <w:tcW w:w="0" w:type="auto"/>
          </w:tcPr>
          <w:p w14:paraId="5DE1E555" w14:textId="77777777" w:rsidR="008077CC" w:rsidRDefault="00CF0288">
            <w:pPr>
              <w:pStyle w:val="Compact"/>
            </w:pPr>
            <w:r>
              <w:t>dec_litter2LOP_a</w:t>
            </w:r>
          </w:p>
        </w:tc>
        <w:tc>
          <w:tcPr>
            <w:tcW w:w="0" w:type="auto"/>
          </w:tcPr>
          <w:p w14:paraId="3E27D235" w14:textId="77777777" w:rsidR="008077CC" w:rsidRDefault="008077CC"/>
        </w:tc>
        <w:tc>
          <w:tcPr>
            <w:tcW w:w="0" w:type="auto"/>
          </w:tcPr>
          <w:p w14:paraId="18B81D6A" w14:textId="77777777" w:rsidR="008077CC" w:rsidRDefault="008077CC"/>
        </w:tc>
        <w:tc>
          <w:tcPr>
            <w:tcW w:w="0" w:type="auto"/>
          </w:tcPr>
          <w:p w14:paraId="6A4D1D08" w14:textId="77777777" w:rsidR="008077CC" w:rsidRDefault="008077CC"/>
        </w:tc>
        <w:tc>
          <w:tcPr>
            <w:tcW w:w="0" w:type="auto"/>
          </w:tcPr>
          <w:p w14:paraId="2B5FBE95" w14:textId="77777777" w:rsidR="008077CC" w:rsidRDefault="008077CC"/>
        </w:tc>
        <w:tc>
          <w:tcPr>
            <w:tcW w:w="0" w:type="auto"/>
          </w:tcPr>
          <w:p w14:paraId="131F2B94" w14:textId="77777777" w:rsidR="008077CC" w:rsidRDefault="00CF0288">
            <w:pPr>
              <w:pStyle w:val="Compact"/>
              <w:jc w:val="right"/>
            </w:pPr>
            <w:r>
              <w:t>-1</w:t>
            </w:r>
          </w:p>
        </w:tc>
        <w:tc>
          <w:tcPr>
            <w:tcW w:w="0" w:type="auto"/>
          </w:tcPr>
          <w:p w14:paraId="2DD79140" w14:textId="77777777" w:rsidR="008077CC" w:rsidRDefault="008077CC"/>
        </w:tc>
        <w:tc>
          <w:tcPr>
            <w:tcW w:w="0" w:type="auto"/>
          </w:tcPr>
          <w:p w14:paraId="41EC1ED7" w14:textId="77777777" w:rsidR="008077CC" w:rsidRDefault="00CF0288">
            <w:pPr>
              <w:pStyle w:val="Compact"/>
              <w:jc w:val="right"/>
            </w:pPr>
            <w:r>
              <w:t>1</w:t>
            </w:r>
          </w:p>
        </w:tc>
        <w:tc>
          <w:tcPr>
            <w:tcW w:w="0" w:type="auto"/>
          </w:tcPr>
          <w:p w14:paraId="1A67E8BD" w14:textId="77777777" w:rsidR="008077CC" w:rsidRDefault="008077CC"/>
        </w:tc>
        <w:tc>
          <w:tcPr>
            <w:tcW w:w="0" w:type="auto"/>
          </w:tcPr>
          <w:p w14:paraId="1F584AD7" w14:textId="77777777" w:rsidR="008077CC" w:rsidRDefault="008077CC"/>
        </w:tc>
        <w:tc>
          <w:tcPr>
            <w:tcW w:w="0" w:type="auto"/>
          </w:tcPr>
          <w:p w14:paraId="193BEC14" w14:textId="77777777" w:rsidR="008077CC" w:rsidRDefault="008077CC"/>
        </w:tc>
        <w:tc>
          <w:tcPr>
            <w:tcW w:w="0" w:type="auto"/>
          </w:tcPr>
          <w:p w14:paraId="2ADC8A2B" w14:textId="77777777" w:rsidR="008077CC" w:rsidRDefault="008077CC"/>
        </w:tc>
        <w:tc>
          <w:tcPr>
            <w:tcW w:w="0" w:type="auto"/>
          </w:tcPr>
          <w:p w14:paraId="69AD515C" w14:textId="77777777" w:rsidR="008077CC" w:rsidRDefault="008077CC"/>
        </w:tc>
        <w:tc>
          <w:tcPr>
            <w:tcW w:w="0" w:type="auto"/>
          </w:tcPr>
          <w:p w14:paraId="39172A09" w14:textId="77777777" w:rsidR="008077CC" w:rsidRDefault="008077CC"/>
        </w:tc>
      </w:tr>
      <w:tr w:rsidR="008077CC" w14:paraId="18FCE469" w14:textId="77777777">
        <w:tc>
          <w:tcPr>
            <w:tcW w:w="0" w:type="auto"/>
          </w:tcPr>
          <w:p w14:paraId="4F8D12DE" w14:textId="77777777" w:rsidR="008077CC" w:rsidRDefault="00CF0288">
            <w:pPr>
              <w:pStyle w:val="Compact"/>
              <w:jc w:val="right"/>
            </w:pPr>
            <w:r>
              <w:t>0</w:t>
            </w:r>
          </w:p>
        </w:tc>
        <w:tc>
          <w:tcPr>
            <w:tcW w:w="0" w:type="auto"/>
          </w:tcPr>
          <w:p w14:paraId="7219AAA8" w14:textId="77777777" w:rsidR="008077CC" w:rsidRDefault="00CF0288">
            <w:pPr>
              <w:pStyle w:val="Compact"/>
            </w:pPr>
            <w:r>
              <w:t>dec_litter2ROP_a</w:t>
            </w:r>
          </w:p>
        </w:tc>
        <w:tc>
          <w:tcPr>
            <w:tcW w:w="0" w:type="auto"/>
          </w:tcPr>
          <w:p w14:paraId="5DB4F154" w14:textId="77777777" w:rsidR="008077CC" w:rsidRDefault="008077CC"/>
        </w:tc>
        <w:tc>
          <w:tcPr>
            <w:tcW w:w="0" w:type="auto"/>
          </w:tcPr>
          <w:p w14:paraId="019B1EED" w14:textId="77777777" w:rsidR="008077CC" w:rsidRDefault="008077CC"/>
        </w:tc>
        <w:tc>
          <w:tcPr>
            <w:tcW w:w="0" w:type="auto"/>
          </w:tcPr>
          <w:p w14:paraId="36FE23CB" w14:textId="77777777" w:rsidR="008077CC" w:rsidRDefault="008077CC"/>
        </w:tc>
        <w:tc>
          <w:tcPr>
            <w:tcW w:w="0" w:type="auto"/>
          </w:tcPr>
          <w:p w14:paraId="4EAFF757" w14:textId="77777777" w:rsidR="008077CC" w:rsidRDefault="008077CC"/>
        </w:tc>
        <w:tc>
          <w:tcPr>
            <w:tcW w:w="0" w:type="auto"/>
          </w:tcPr>
          <w:p w14:paraId="4FB0ACAE" w14:textId="77777777" w:rsidR="008077CC" w:rsidRDefault="00CF0288">
            <w:pPr>
              <w:pStyle w:val="Compact"/>
              <w:jc w:val="right"/>
            </w:pPr>
            <w:r>
              <w:t>-1</w:t>
            </w:r>
          </w:p>
        </w:tc>
        <w:tc>
          <w:tcPr>
            <w:tcW w:w="0" w:type="auto"/>
          </w:tcPr>
          <w:p w14:paraId="47DD7484" w14:textId="77777777" w:rsidR="008077CC" w:rsidRDefault="00CF0288">
            <w:pPr>
              <w:pStyle w:val="Compact"/>
              <w:jc w:val="right"/>
            </w:pPr>
            <w:r>
              <w:t>1</w:t>
            </w:r>
          </w:p>
        </w:tc>
        <w:tc>
          <w:tcPr>
            <w:tcW w:w="0" w:type="auto"/>
          </w:tcPr>
          <w:p w14:paraId="15CBB59C" w14:textId="77777777" w:rsidR="008077CC" w:rsidRDefault="008077CC"/>
        </w:tc>
        <w:tc>
          <w:tcPr>
            <w:tcW w:w="0" w:type="auto"/>
          </w:tcPr>
          <w:p w14:paraId="4302EA5A" w14:textId="77777777" w:rsidR="008077CC" w:rsidRDefault="008077CC"/>
        </w:tc>
        <w:tc>
          <w:tcPr>
            <w:tcW w:w="0" w:type="auto"/>
          </w:tcPr>
          <w:p w14:paraId="61E55FE0" w14:textId="77777777" w:rsidR="008077CC" w:rsidRDefault="008077CC"/>
        </w:tc>
        <w:tc>
          <w:tcPr>
            <w:tcW w:w="0" w:type="auto"/>
          </w:tcPr>
          <w:p w14:paraId="379C04C5" w14:textId="77777777" w:rsidR="008077CC" w:rsidRDefault="008077CC"/>
        </w:tc>
        <w:tc>
          <w:tcPr>
            <w:tcW w:w="0" w:type="auto"/>
          </w:tcPr>
          <w:p w14:paraId="776FBEB9" w14:textId="77777777" w:rsidR="008077CC" w:rsidRDefault="008077CC"/>
        </w:tc>
        <w:tc>
          <w:tcPr>
            <w:tcW w:w="0" w:type="auto"/>
          </w:tcPr>
          <w:p w14:paraId="14F4B226" w14:textId="77777777" w:rsidR="008077CC" w:rsidRDefault="008077CC"/>
        </w:tc>
        <w:tc>
          <w:tcPr>
            <w:tcW w:w="0" w:type="auto"/>
          </w:tcPr>
          <w:p w14:paraId="0A6327DC" w14:textId="77777777" w:rsidR="008077CC" w:rsidRDefault="008077CC"/>
        </w:tc>
      </w:tr>
      <w:tr w:rsidR="008077CC" w14:paraId="155E9512" w14:textId="77777777">
        <w:tc>
          <w:tcPr>
            <w:tcW w:w="0" w:type="auto"/>
          </w:tcPr>
          <w:p w14:paraId="38D3608B" w14:textId="77777777" w:rsidR="008077CC" w:rsidRDefault="00CF0288">
            <w:pPr>
              <w:pStyle w:val="Compact"/>
              <w:jc w:val="right"/>
            </w:pPr>
            <w:r>
              <w:t>0</w:t>
            </w:r>
          </w:p>
        </w:tc>
        <w:tc>
          <w:tcPr>
            <w:tcW w:w="0" w:type="auto"/>
          </w:tcPr>
          <w:p w14:paraId="202B8A84" w14:textId="77777777" w:rsidR="008077CC" w:rsidRDefault="00CF0288">
            <w:pPr>
              <w:pStyle w:val="Compact"/>
            </w:pPr>
            <w:r>
              <w:t>dec_LOP_a</w:t>
            </w:r>
          </w:p>
        </w:tc>
        <w:tc>
          <w:tcPr>
            <w:tcW w:w="0" w:type="auto"/>
          </w:tcPr>
          <w:p w14:paraId="416DB183" w14:textId="77777777" w:rsidR="008077CC" w:rsidRDefault="008077CC"/>
        </w:tc>
        <w:tc>
          <w:tcPr>
            <w:tcW w:w="0" w:type="auto"/>
          </w:tcPr>
          <w:p w14:paraId="283FB3FA" w14:textId="77777777" w:rsidR="008077CC" w:rsidRDefault="008077CC"/>
        </w:tc>
        <w:tc>
          <w:tcPr>
            <w:tcW w:w="0" w:type="auto"/>
          </w:tcPr>
          <w:p w14:paraId="2EE838F1" w14:textId="77777777" w:rsidR="008077CC" w:rsidRDefault="008077CC"/>
        </w:tc>
        <w:tc>
          <w:tcPr>
            <w:tcW w:w="0" w:type="auto"/>
          </w:tcPr>
          <w:p w14:paraId="1DDD3518" w14:textId="77777777" w:rsidR="008077CC" w:rsidRDefault="008077CC"/>
        </w:tc>
        <w:tc>
          <w:tcPr>
            <w:tcW w:w="0" w:type="auto"/>
          </w:tcPr>
          <w:p w14:paraId="4A4A8E65" w14:textId="77777777" w:rsidR="008077CC" w:rsidRDefault="008077CC"/>
        </w:tc>
        <w:tc>
          <w:tcPr>
            <w:tcW w:w="0" w:type="auto"/>
          </w:tcPr>
          <w:p w14:paraId="294586C5" w14:textId="77777777" w:rsidR="008077CC" w:rsidRDefault="008077CC"/>
        </w:tc>
        <w:tc>
          <w:tcPr>
            <w:tcW w:w="0" w:type="auto"/>
          </w:tcPr>
          <w:p w14:paraId="6B4FF161" w14:textId="77777777" w:rsidR="008077CC" w:rsidRDefault="00CF0288">
            <w:pPr>
              <w:pStyle w:val="Compact"/>
              <w:jc w:val="right"/>
            </w:pPr>
            <w:r>
              <w:t>-1</w:t>
            </w:r>
          </w:p>
        </w:tc>
        <w:tc>
          <w:tcPr>
            <w:tcW w:w="0" w:type="auto"/>
          </w:tcPr>
          <w:p w14:paraId="74EC10D1" w14:textId="77777777" w:rsidR="008077CC" w:rsidRDefault="008077CC"/>
        </w:tc>
        <w:tc>
          <w:tcPr>
            <w:tcW w:w="0" w:type="auto"/>
          </w:tcPr>
          <w:p w14:paraId="1F4E286D" w14:textId="77777777" w:rsidR="008077CC" w:rsidRDefault="00CF0288">
            <w:pPr>
              <w:pStyle w:val="Compact"/>
              <w:jc w:val="right"/>
            </w:pPr>
            <w:r>
              <w:t>1</w:t>
            </w:r>
          </w:p>
        </w:tc>
        <w:tc>
          <w:tcPr>
            <w:tcW w:w="0" w:type="auto"/>
          </w:tcPr>
          <w:p w14:paraId="147192E0" w14:textId="77777777" w:rsidR="008077CC" w:rsidRDefault="008077CC"/>
        </w:tc>
        <w:tc>
          <w:tcPr>
            <w:tcW w:w="0" w:type="auto"/>
          </w:tcPr>
          <w:p w14:paraId="641C5478" w14:textId="77777777" w:rsidR="008077CC" w:rsidRDefault="008077CC"/>
        </w:tc>
        <w:tc>
          <w:tcPr>
            <w:tcW w:w="0" w:type="auto"/>
          </w:tcPr>
          <w:p w14:paraId="2DE1692B" w14:textId="77777777" w:rsidR="008077CC" w:rsidRDefault="008077CC"/>
        </w:tc>
        <w:tc>
          <w:tcPr>
            <w:tcW w:w="0" w:type="auto"/>
          </w:tcPr>
          <w:p w14:paraId="3B8C6DD7" w14:textId="77777777" w:rsidR="008077CC" w:rsidRDefault="008077CC"/>
        </w:tc>
      </w:tr>
      <w:tr w:rsidR="008077CC" w14:paraId="44692A3A" w14:textId="77777777">
        <w:tc>
          <w:tcPr>
            <w:tcW w:w="0" w:type="auto"/>
          </w:tcPr>
          <w:p w14:paraId="68897D59" w14:textId="77777777" w:rsidR="008077CC" w:rsidRDefault="00CF0288">
            <w:pPr>
              <w:pStyle w:val="Compact"/>
              <w:jc w:val="right"/>
            </w:pPr>
            <w:r>
              <w:t>0</w:t>
            </w:r>
          </w:p>
        </w:tc>
        <w:tc>
          <w:tcPr>
            <w:tcW w:w="0" w:type="auto"/>
          </w:tcPr>
          <w:p w14:paraId="7D9AA6CE" w14:textId="77777777" w:rsidR="008077CC" w:rsidRDefault="00CF0288">
            <w:pPr>
              <w:pStyle w:val="Compact"/>
            </w:pPr>
            <w:r>
              <w:t>dec_ROP_a</w:t>
            </w:r>
          </w:p>
        </w:tc>
        <w:tc>
          <w:tcPr>
            <w:tcW w:w="0" w:type="auto"/>
          </w:tcPr>
          <w:p w14:paraId="30FE271F" w14:textId="77777777" w:rsidR="008077CC" w:rsidRDefault="008077CC"/>
        </w:tc>
        <w:tc>
          <w:tcPr>
            <w:tcW w:w="0" w:type="auto"/>
          </w:tcPr>
          <w:p w14:paraId="212F9486" w14:textId="77777777" w:rsidR="008077CC" w:rsidRDefault="008077CC"/>
        </w:tc>
        <w:tc>
          <w:tcPr>
            <w:tcW w:w="0" w:type="auto"/>
          </w:tcPr>
          <w:p w14:paraId="39619E5D" w14:textId="77777777" w:rsidR="008077CC" w:rsidRDefault="008077CC"/>
        </w:tc>
        <w:tc>
          <w:tcPr>
            <w:tcW w:w="0" w:type="auto"/>
          </w:tcPr>
          <w:p w14:paraId="71052CC6" w14:textId="77777777" w:rsidR="008077CC" w:rsidRDefault="008077CC"/>
        </w:tc>
        <w:tc>
          <w:tcPr>
            <w:tcW w:w="0" w:type="auto"/>
          </w:tcPr>
          <w:p w14:paraId="6E93A3B5" w14:textId="77777777" w:rsidR="008077CC" w:rsidRDefault="008077CC"/>
        </w:tc>
        <w:tc>
          <w:tcPr>
            <w:tcW w:w="0" w:type="auto"/>
          </w:tcPr>
          <w:p w14:paraId="30FC59A8" w14:textId="77777777" w:rsidR="008077CC" w:rsidRDefault="00CF0288">
            <w:pPr>
              <w:pStyle w:val="Compact"/>
              <w:jc w:val="right"/>
            </w:pPr>
            <w:r>
              <w:t>-1</w:t>
            </w:r>
          </w:p>
        </w:tc>
        <w:tc>
          <w:tcPr>
            <w:tcW w:w="0" w:type="auto"/>
          </w:tcPr>
          <w:p w14:paraId="5C084218" w14:textId="77777777" w:rsidR="008077CC" w:rsidRDefault="00CF0288">
            <w:pPr>
              <w:pStyle w:val="Compact"/>
              <w:jc w:val="right"/>
            </w:pPr>
            <w:r>
              <w:t>1</w:t>
            </w:r>
          </w:p>
        </w:tc>
        <w:tc>
          <w:tcPr>
            <w:tcW w:w="0" w:type="auto"/>
          </w:tcPr>
          <w:p w14:paraId="43DC782C" w14:textId="77777777" w:rsidR="008077CC" w:rsidRDefault="008077CC"/>
        </w:tc>
        <w:tc>
          <w:tcPr>
            <w:tcW w:w="0" w:type="auto"/>
          </w:tcPr>
          <w:p w14:paraId="7BFB0792" w14:textId="77777777" w:rsidR="008077CC" w:rsidRDefault="008077CC"/>
        </w:tc>
        <w:tc>
          <w:tcPr>
            <w:tcW w:w="0" w:type="auto"/>
          </w:tcPr>
          <w:p w14:paraId="685E7934" w14:textId="77777777" w:rsidR="008077CC" w:rsidRDefault="008077CC"/>
        </w:tc>
        <w:tc>
          <w:tcPr>
            <w:tcW w:w="0" w:type="auto"/>
          </w:tcPr>
          <w:p w14:paraId="0B5CA1D3" w14:textId="77777777" w:rsidR="008077CC" w:rsidRDefault="008077CC"/>
        </w:tc>
        <w:tc>
          <w:tcPr>
            <w:tcW w:w="0" w:type="auto"/>
          </w:tcPr>
          <w:p w14:paraId="7BB8DEA3" w14:textId="77777777" w:rsidR="008077CC" w:rsidRDefault="008077CC"/>
        </w:tc>
        <w:tc>
          <w:tcPr>
            <w:tcW w:w="0" w:type="auto"/>
          </w:tcPr>
          <w:p w14:paraId="7E41FBE3" w14:textId="77777777" w:rsidR="008077CC" w:rsidRDefault="008077CC"/>
        </w:tc>
      </w:tr>
      <w:tr w:rsidR="008077CC" w14:paraId="4A7F6BEB" w14:textId="77777777">
        <w:tc>
          <w:tcPr>
            <w:tcW w:w="0" w:type="auto"/>
          </w:tcPr>
          <w:p w14:paraId="1185C92B" w14:textId="77777777" w:rsidR="008077CC" w:rsidRDefault="00CF0288">
            <w:pPr>
              <w:pStyle w:val="Compact"/>
              <w:jc w:val="right"/>
            </w:pPr>
            <w:r>
              <w:t>0</w:t>
            </w:r>
          </w:p>
        </w:tc>
        <w:tc>
          <w:tcPr>
            <w:tcW w:w="0" w:type="auto"/>
          </w:tcPr>
          <w:p w14:paraId="54831EC8" w14:textId="77777777" w:rsidR="008077CC" w:rsidRDefault="00CF0288">
            <w:pPr>
              <w:pStyle w:val="Compact"/>
            </w:pPr>
            <w:r>
              <w:t>dec_LOP_b</w:t>
            </w:r>
          </w:p>
        </w:tc>
        <w:tc>
          <w:tcPr>
            <w:tcW w:w="0" w:type="auto"/>
          </w:tcPr>
          <w:p w14:paraId="4540C648" w14:textId="77777777" w:rsidR="008077CC" w:rsidRDefault="008077CC"/>
        </w:tc>
        <w:tc>
          <w:tcPr>
            <w:tcW w:w="0" w:type="auto"/>
          </w:tcPr>
          <w:p w14:paraId="61039A03" w14:textId="77777777" w:rsidR="008077CC" w:rsidRDefault="008077CC"/>
        </w:tc>
        <w:tc>
          <w:tcPr>
            <w:tcW w:w="0" w:type="auto"/>
          </w:tcPr>
          <w:p w14:paraId="62384778" w14:textId="77777777" w:rsidR="008077CC" w:rsidRDefault="008077CC"/>
        </w:tc>
        <w:tc>
          <w:tcPr>
            <w:tcW w:w="0" w:type="auto"/>
          </w:tcPr>
          <w:p w14:paraId="241AB364" w14:textId="77777777" w:rsidR="008077CC" w:rsidRDefault="008077CC"/>
        </w:tc>
        <w:tc>
          <w:tcPr>
            <w:tcW w:w="0" w:type="auto"/>
          </w:tcPr>
          <w:p w14:paraId="2F60D347" w14:textId="77777777" w:rsidR="008077CC" w:rsidRDefault="008077CC"/>
        </w:tc>
        <w:tc>
          <w:tcPr>
            <w:tcW w:w="0" w:type="auto"/>
          </w:tcPr>
          <w:p w14:paraId="30961D5D" w14:textId="77777777" w:rsidR="008077CC" w:rsidRDefault="008077CC"/>
        </w:tc>
        <w:tc>
          <w:tcPr>
            <w:tcW w:w="0" w:type="auto"/>
          </w:tcPr>
          <w:p w14:paraId="09F15912" w14:textId="77777777" w:rsidR="008077CC" w:rsidRDefault="008077CC"/>
        </w:tc>
        <w:tc>
          <w:tcPr>
            <w:tcW w:w="0" w:type="auto"/>
          </w:tcPr>
          <w:p w14:paraId="0AF2CAAE" w14:textId="77777777" w:rsidR="008077CC" w:rsidRDefault="008077CC"/>
        </w:tc>
        <w:tc>
          <w:tcPr>
            <w:tcW w:w="0" w:type="auto"/>
          </w:tcPr>
          <w:p w14:paraId="1F561F19" w14:textId="77777777" w:rsidR="008077CC" w:rsidRDefault="008077CC"/>
        </w:tc>
        <w:tc>
          <w:tcPr>
            <w:tcW w:w="0" w:type="auto"/>
          </w:tcPr>
          <w:p w14:paraId="45F3CA2A" w14:textId="77777777" w:rsidR="008077CC" w:rsidRDefault="008077CC"/>
        </w:tc>
        <w:tc>
          <w:tcPr>
            <w:tcW w:w="0" w:type="auto"/>
          </w:tcPr>
          <w:p w14:paraId="349F7D0F" w14:textId="77777777" w:rsidR="008077CC" w:rsidRDefault="00CF0288">
            <w:pPr>
              <w:pStyle w:val="Compact"/>
              <w:jc w:val="right"/>
            </w:pPr>
            <w:r>
              <w:t>-1</w:t>
            </w:r>
          </w:p>
        </w:tc>
        <w:tc>
          <w:tcPr>
            <w:tcW w:w="0" w:type="auto"/>
          </w:tcPr>
          <w:p w14:paraId="658D6D15" w14:textId="77777777" w:rsidR="008077CC" w:rsidRDefault="008077CC"/>
        </w:tc>
        <w:tc>
          <w:tcPr>
            <w:tcW w:w="0" w:type="auto"/>
          </w:tcPr>
          <w:p w14:paraId="7D9EA727" w14:textId="77777777" w:rsidR="008077CC" w:rsidRDefault="00CF0288">
            <w:pPr>
              <w:pStyle w:val="Compact"/>
              <w:jc w:val="right"/>
            </w:pPr>
            <w:r>
              <w:t>1</w:t>
            </w:r>
          </w:p>
        </w:tc>
      </w:tr>
      <w:tr w:rsidR="008077CC" w14:paraId="54BBCA2A" w14:textId="77777777">
        <w:tc>
          <w:tcPr>
            <w:tcW w:w="0" w:type="auto"/>
          </w:tcPr>
          <w:p w14:paraId="155BEDD1" w14:textId="77777777" w:rsidR="008077CC" w:rsidRDefault="00CF0288">
            <w:pPr>
              <w:pStyle w:val="Compact"/>
              <w:jc w:val="right"/>
            </w:pPr>
            <w:r>
              <w:t>0</w:t>
            </w:r>
          </w:p>
        </w:tc>
        <w:tc>
          <w:tcPr>
            <w:tcW w:w="0" w:type="auto"/>
          </w:tcPr>
          <w:p w14:paraId="02BF1D6E" w14:textId="77777777" w:rsidR="008077CC" w:rsidRDefault="00CF0288">
            <w:pPr>
              <w:pStyle w:val="Compact"/>
            </w:pPr>
            <w:r>
              <w:t>dec_ROP_b</w:t>
            </w:r>
          </w:p>
        </w:tc>
        <w:tc>
          <w:tcPr>
            <w:tcW w:w="0" w:type="auto"/>
          </w:tcPr>
          <w:p w14:paraId="78D8C8C5" w14:textId="77777777" w:rsidR="008077CC" w:rsidRDefault="008077CC"/>
        </w:tc>
        <w:tc>
          <w:tcPr>
            <w:tcW w:w="0" w:type="auto"/>
          </w:tcPr>
          <w:p w14:paraId="2F9B162C" w14:textId="77777777" w:rsidR="008077CC" w:rsidRDefault="008077CC"/>
        </w:tc>
        <w:tc>
          <w:tcPr>
            <w:tcW w:w="0" w:type="auto"/>
          </w:tcPr>
          <w:p w14:paraId="6BAE500D" w14:textId="77777777" w:rsidR="008077CC" w:rsidRDefault="008077CC"/>
        </w:tc>
        <w:tc>
          <w:tcPr>
            <w:tcW w:w="0" w:type="auto"/>
          </w:tcPr>
          <w:p w14:paraId="1941FA29" w14:textId="77777777" w:rsidR="008077CC" w:rsidRDefault="008077CC"/>
        </w:tc>
        <w:tc>
          <w:tcPr>
            <w:tcW w:w="0" w:type="auto"/>
          </w:tcPr>
          <w:p w14:paraId="1326BF0E" w14:textId="77777777" w:rsidR="008077CC" w:rsidRDefault="008077CC"/>
        </w:tc>
        <w:tc>
          <w:tcPr>
            <w:tcW w:w="0" w:type="auto"/>
          </w:tcPr>
          <w:p w14:paraId="507C2C7D" w14:textId="77777777" w:rsidR="008077CC" w:rsidRDefault="008077CC"/>
        </w:tc>
        <w:tc>
          <w:tcPr>
            <w:tcW w:w="0" w:type="auto"/>
          </w:tcPr>
          <w:p w14:paraId="46C39E49" w14:textId="77777777" w:rsidR="008077CC" w:rsidRDefault="008077CC"/>
        </w:tc>
        <w:tc>
          <w:tcPr>
            <w:tcW w:w="0" w:type="auto"/>
          </w:tcPr>
          <w:p w14:paraId="599C3F6B" w14:textId="77777777" w:rsidR="008077CC" w:rsidRDefault="008077CC"/>
        </w:tc>
        <w:tc>
          <w:tcPr>
            <w:tcW w:w="0" w:type="auto"/>
          </w:tcPr>
          <w:p w14:paraId="5A39D119" w14:textId="77777777" w:rsidR="008077CC" w:rsidRDefault="008077CC"/>
        </w:tc>
        <w:tc>
          <w:tcPr>
            <w:tcW w:w="0" w:type="auto"/>
          </w:tcPr>
          <w:p w14:paraId="77179521" w14:textId="77777777" w:rsidR="008077CC" w:rsidRDefault="00CF0288">
            <w:pPr>
              <w:pStyle w:val="Compact"/>
              <w:jc w:val="right"/>
            </w:pPr>
            <w:r>
              <w:t>-1</w:t>
            </w:r>
          </w:p>
        </w:tc>
        <w:tc>
          <w:tcPr>
            <w:tcW w:w="0" w:type="auto"/>
          </w:tcPr>
          <w:p w14:paraId="5EC10627" w14:textId="77777777" w:rsidR="008077CC" w:rsidRDefault="00CF0288">
            <w:pPr>
              <w:pStyle w:val="Compact"/>
              <w:jc w:val="right"/>
            </w:pPr>
            <w:r>
              <w:t>1</w:t>
            </w:r>
          </w:p>
        </w:tc>
        <w:tc>
          <w:tcPr>
            <w:tcW w:w="0" w:type="auto"/>
          </w:tcPr>
          <w:p w14:paraId="2E15E70D" w14:textId="77777777" w:rsidR="008077CC" w:rsidRDefault="008077CC"/>
        </w:tc>
        <w:tc>
          <w:tcPr>
            <w:tcW w:w="0" w:type="auto"/>
          </w:tcPr>
          <w:p w14:paraId="194DB23F" w14:textId="77777777" w:rsidR="008077CC" w:rsidRDefault="008077CC"/>
        </w:tc>
      </w:tr>
      <w:tr w:rsidR="008077CC" w14:paraId="3BFACB1F" w14:textId="77777777">
        <w:tc>
          <w:tcPr>
            <w:tcW w:w="0" w:type="auto"/>
          </w:tcPr>
          <w:p w14:paraId="43479EB3" w14:textId="77777777" w:rsidR="008077CC" w:rsidRDefault="00CF0288">
            <w:pPr>
              <w:pStyle w:val="Compact"/>
              <w:jc w:val="right"/>
            </w:pPr>
            <w:r>
              <w:t>0</w:t>
            </w:r>
          </w:p>
        </w:tc>
        <w:tc>
          <w:tcPr>
            <w:tcW w:w="0" w:type="auto"/>
          </w:tcPr>
          <w:p w14:paraId="2DA01305" w14:textId="77777777" w:rsidR="008077CC" w:rsidRDefault="00CF0288">
            <w:pPr>
              <w:pStyle w:val="Compact"/>
            </w:pPr>
            <w:r>
              <w:t>diff_DIP_b2a</w:t>
            </w:r>
          </w:p>
        </w:tc>
        <w:tc>
          <w:tcPr>
            <w:tcW w:w="0" w:type="auto"/>
          </w:tcPr>
          <w:p w14:paraId="7106600F" w14:textId="77777777" w:rsidR="008077CC" w:rsidRDefault="008077CC"/>
        </w:tc>
        <w:tc>
          <w:tcPr>
            <w:tcW w:w="0" w:type="auto"/>
          </w:tcPr>
          <w:p w14:paraId="1CA016F6" w14:textId="77777777" w:rsidR="008077CC" w:rsidRDefault="008077CC"/>
        </w:tc>
        <w:tc>
          <w:tcPr>
            <w:tcW w:w="0" w:type="auto"/>
          </w:tcPr>
          <w:p w14:paraId="449DAA6B" w14:textId="77777777" w:rsidR="008077CC" w:rsidRDefault="008077CC"/>
        </w:tc>
        <w:tc>
          <w:tcPr>
            <w:tcW w:w="0" w:type="auto"/>
          </w:tcPr>
          <w:p w14:paraId="6F9F968C" w14:textId="77777777" w:rsidR="008077CC" w:rsidRDefault="008077CC"/>
        </w:tc>
        <w:tc>
          <w:tcPr>
            <w:tcW w:w="0" w:type="auto"/>
          </w:tcPr>
          <w:p w14:paraId="585F643B" w14:textId="77777777" w:rsidR="008077CC" w:rsidRDefault="008077CC"/>
        </w:tc>
        <w:tc>
          <w:tcPr>
            <w:tcW w:w="0" w:type="auto"/>
          </w:tcPr>
          <w:p w14:paraId="5E951083" w14:textId="77777777" w:rsidR="008077CC" w:rsidRDefault="008077CC"/>
        </w:tc>
        <w:tc>
          <w:tcPr>
            <w:tcW w:w="0" w:type="auto"/>
          </w:tcPr>
          <w:p w14:paraId="17A74CB5" w14:textId="77777777" w:rsidR="008077CC" w:rsidRDefault="008077CC"/>
        </w:tc>
        <w:tc>
          <w:tcPr>
            <w:tcW w:w="0" w:type="auto"/>
          </w:tcPr>
          <w:p w14:paraId="08366A70" w14:textId="77777777" w:rsidR="008077CC" w:rsidRDefault="008077CC"/>
        </w:tc>
        <w:tc>
          <w:tcPr>
            <w:tcW w:w="0" w:type="auto"/>
          </w:tcPr>
          <w:p w14:paraId="2A9E0462" w14:textId="77777777" w:rsidR="008077CC" w:rsidRDefault="00CF0288">
            <w:pPr>
              <w:pStyle w:val="Compact"/>
              <w:jc w:val="right"/>
            </w:pPr>
            <w:r>
              <w:t>1</w:t>
            </w:r>
          </w:p>
        </w:tc>
        <w:tc>
          <w:tcPr>
            <w:tcW w:w="0" w:type="auto"/>
          </w:tcPr>
          <w:p w14:paraId="0B1AF833" w14:textId="77777777" w:rsidR="008077CC" w:rsidRDefault="008077CC"/>
        </w:tc>
        <w:tc>
          <w:tcPr>
            <w:tcW w:w="0" w:type="auto"/>
          </w:tcPr>
          <w:p w14:paraId="24B072C7" w14:textId="77777777" w:rsidR="008077CC" w:rsidRDefault="008077CC"/>
        </w:tc>
        <w:tc>
          <w:tcPr>
            <w:tcW w:w="0" w:type="auto"/>
          </w:tcPr>
          <w:p w14:paraId="20300341" w14:textId="77777777" w:rsidR="008077CC" w:rsidRDefault="008077CC"/>
        </w:tc>
        <w:tc>
          <w:tcPr>
            <w:tcW w:w="0" w:type="auto"/>
          </w:tcPr>
          <w:p w14:paraId="6CF9889C" w14:textId="77777777" w:rsidR="008077CC" w:rsidRDefault="00CF0288">
            <w:pPr>
              <w:pStyle w:val="Compact"/>
              <w:jc w:val="right"/>
            </w:pPr>
            <w:r>
              <w:t>-1</w:t>
            </w:r>
          </w:p>
        </w:tc>
      </w:tr>
      <w:tr w:rsidR="008077CC" w14:paraId="2B5A4247" w14:textId="77777777">
        <w:tc>
          <w:tcPr>
            <w:tcW w:w="0" w:type="auto"/>
          </w:tcPr>
          <w:p w14:paraId="1F4F473F" w14:textId="77777777" w:rsidR="008077CC" w:rsidRDefault="00CF0288">
            <w:pPr>
              <w:pStyle w:val="Compact"/>
              <w:jc w:val="right"/>
            </w:pPr>
            <w:r>
              <w:t>0</w:t>
            </w:r>
          </w:p>
        </w:tc>
        <w:tc>
          <w:tcPr>
            <w:tcW w:w="0" w:type="auto"/>
          </w:tcPr>
          <w:p w14:paraId="3F6CED57" w14:textId="77777777" w:rsidR="008077CC" w:rsidRDefault="00CF0288">
            <w:pPr>
              <w:pStyle w:val="Compact"/>
            </w:pPr>
            <w:r>
              <w:t>sorp_DIP2PIP_b</w:t>
            </w:r>
          </w:p>
        </w:tc>
        <w:tc>
          <w:tcPr>
            <w:tcW w:w="0" w:type="auto"/>
          </w:tcPr>
          <w:p w14:paraId="50D9F7F3" w14:textId="77777777" w:rsidR="008077CC" w:rsidRDefault="008077CC"/>
        </w:tc>
        <w:tc>
          <w:tcPr>
            <w:tcW w:w="0" w:type="auto"/>
          </w:tcPr>
          <w:p w14:paraId="5509FAD8" w14:textId="77777777" w:rsidR="008077CC" w:rsidRDefault="008077CC"/>
        </w:tc>
        <w:tc>
          <w:tcPr>
            <w:tcW w:w="0" w:type="auto"/>
          </w:tcPr>
          <w:p w14:paraId="7AE91AF0" w14:textId="77777777" w:rsidR="008077CC" w:rsidRDefault="008077CC"/>
        </w:tc>
        <w:tc>
          <w:tcPr>
            <w:tcW w:w="0" w:type="auto"/>
          </w:tcPr>
          <w:p w14:paraId="5BBB6DA9" w14:textId="77777777" w:rsidR="008077CC" w:rsidRDefault="008077CC"/>
        </w:tc>
        <w:tc>
          <w:tcPr>
            <w:tcW w:w="0" w:type="auto"/>
          </w:tcPr>
          <w:p w14:paraId="406ACBA1" w14:textId="77777777" w:rsidR="008077CC" w:rsidRDefault="008077CC"/>
        </w:tc>
        <w:tc>
          <w:tcPr>
            <w:tcW w:w="0" w:type="auto"/>
          </w:tcPr>
          <w:p w14:paraId="5C12B428" w14:textId="77777777" w:rsidR="008077CC" w:rsidRDefault="008077CC"/>
        </w:tc>
        <w:tc>
          <w:tcPr>
            <w:tcW w:w="0" w:type="auto"/>
          </w:tcPr>
          <w:p w14:paraId="5496461C" w14:textId="77777777" w:rsidR="008077CC" w:rsidRDefault="008077CC"/>
        </w:tc>
        <w:tc>
          <w:tcPr>
            <w:tcW w:w="0" w:type="auto"/>
          </w:tcPr>
          <w:p w14:paraId="240C8960" w14:textId="77777777" w:rsidR="008077CC" w:rsidRDefault="008077CC"/>
        </w:tc>
        <w:tc>
          <w:tcPr>
            <w:tcW w:w="0" w:type="auto"/>
          </w:tcPr>
          <w:p w14:paraId="0FFEDC41" w14:textId="77777777" w:rsidR="008077CC" w:rsidRDefault="008077CC"/>
        </w:tc>
        <w:tc>
          <w:tcPr>
            <w:tcW w:w="0" w:type="auto"/>
          </w:tcPr>
          <w:p w14:paraId="3F545BD1" w14:textId="77777777" w:rsidR="008077CC" w:rsidRDefault="008077CC"/>
        </w:tc>
        <w:tc>
          <w:tcPr>
            <w:tcW w:w="0" w:type="auto"/>
          </w:tcPr>
          <w:p w14:paraId="22532F3A" w14:textId="77777777" w:rsidR="008077CC" w:rsidRDefault="008077CC"/>
        </w:tc>
        <w:tc>
          <w:tcPr>
            <w:tcW w:w="0" w:type="auto"/>
          </w:tcPr>
          <w:p w14:paraId="6C4796CA" w14:textId="77777777" w:rsidR="008077CC" w:rsidRDefault="00CF0288">
            <w:pPr>
              <w:pStyle w:val="Compact"/>
              <w:jc w:val="right"/>
            </w:pPr>
            <w:r>
              <w:t>1</w:t>
            </w:r>
          </w:p>
        </w:tc>
        <w:tc>
          <w:tcPr>
            <w:tcW w:w="0" w:type="auto"/>
          </w:tcPr>
          <w:p w14:paraId="1170B19B" w14:textId="77777777" w:rsidR="008077CC" w:rsidRDefault="00CF0288">
            <w:pPr>
              <w:pStyle w:val="Compact"/>
              <w:jc w:val="right"/>
            </w:pPr>
            <w:r>
              <w:t>-1</w:t>
            </w:r>
          </w:p>
        </w:tc>
      </w:tr>
      <w:tr w:rsidR="008077CC" w14:paraId="63FB23D0" w14:textId="77777777">
        <w:tc>
          <w:tcPr>
            <w:tcW w:w="0" w:type="auto"/>
          </w:tcPr>
          <w:p w14:paraId="40AD75C2" w14:textId="77777777" w:rsidR="008077CC" w:rsidRDefault="00CF0288">
            <w:pPr>
              <w:pStyle w:val="Compact"/>
              <w:jc w:val="right"/>
            </w:pPr>
            <w:r>
              <w:t>1</w:t>
            </w:r>
          </w:p>
        </w:tc>
        <w:tc>
          <w:tcPr>
            <w:tcW w:w="0" w:type="auto"/>
          </w:tcPr>
          <w:p w14:paraId="598B76C1" w14:textId="77777777" w:rsidR="008077CC" w:rsidRDefault="00CF0288">
            <w:pPr>
              <w:pStyle w:val="Compact"/>
            </w:pPr>
            <w:r>
              <w:t>in_IM</w:t>
            </w:r>
          </w:p>
        </w:tc>
        <w:tc>
          <w:tcPr>
            <w:tcW w:w="0" w:type="auto"/>
          </w:tcPr>
          <w:p w14:paraId="5657BDCD" w14:textId="77777777" w:rsidR="008077CC" w:rsidRDefault="00CF0288">
            <w:pPr>
              <w:pStyle w:val="Compact"/>
              <w:jc w:val="right"/>
            </w:pPr>
            <w:r>
              <w:t>1</w:t>
            </w:r>
          </w:p>
        </w:tc>
        <w:tc>
          <w:tcPr>
            <w:tcW w:w="0" w:type="auto"/>
          </w:tcPr>
          <w:p w14:paraId="7F194CB1" w14:textId="77777777" w:rsidR="008077CC" w:rsidRDefault="008077CC"/>
        </w:tc>
        <w:tc>
          <w:tcPr>
            <w:tcW w:w="0" w:type="auto"/>
          </w:tcPr>
          <w:p w14:paraId="08A01FBC" w14:textId="77777777" w:rsidR="008077CC" w:rsidRDefault="008077CC"/>
        </w:tc>
        <w:tc>
          <w:tcPr>
            <w:tcW w:w="0" w:type="auto"/>
          </w:tcPr>
          <w:p w14:paraId="01EE2579" w14:textId="77777777" w:rsidR="008077CC" w:rsidRDefault="008077CC"/>
        </w:tc>
        <w:tc>
          <w:tcPr>
            <w:tcW w:w="0" w:type="auto"/>
          </w:tcPr>
          <w:p w14:paraId="282052F3" w14:textId="77777777" w:rsidR="008077CC" w:rsidRDefault="008077CC"/>
        </w:tc>
        <w:tc>
          <w:tcPr>
            <w:tcW w:w="0" w:type="auto"/>
          </w:tcPr>
          <w:p w14:paraId="7B1AEC66" w14:textId="77777777" w:rsidR="008077CC" w:rsidRDefault="008077CC"/>
        </w:tc>
        <w:tc>
          <w:tcPr>
            <w:tcW w:w="0" w:type="auto"/>
          </w:tcPr>
          <w:p w14:paraId="52EBF7C5" w14:textId="77777777" w:rsidR="008077CC" w:rsidRDefault="008077CC"/>
        </w:tc>
        <w:tc>
          <w:tcPr>
            <w:tcW w:w="0" w:type="auto"/>
          </w:tcPr>
          <w:p w14:paraId="418D1E01" w14:textId="77777777" w:rsidR="008077CC" w:rsidRDefault="008077CC"/>
        </w:tc>
        <w:tc>
          <w:tcPr>
            <w:tcW w:w="0" w:type="auto"/>
          </w:tcPr>
          <w:p w14:paraId="5DC4D33E" w14:textId="77777777" w:rsidR="008077CC" w:rsidRDefault="008077CC"/>
        </w:tc>
        <w:tc>
          <w:tcPr>
            <w:tcW w:w="0" w:type="auto"/>
          </w:tcPr>
          <w:p w14:paraId="62E8EB48" w14:textId="77777777" w:rsidR="008077CC" w:rsidRDefault="008077CC"/>
        </w:tc>
        <w:tc>
          <w:tcPr>
            <w:tcW w:w="0" w:type="auto"/>
          </w:tcPr>
          <w:p w14:paraId="1C97095E" w14:textId="77777777" w:rsidR="008077CC" w:rsidRDefault="008077CC"/>
        </w:tc>
        <w:tc>
          <w:tcPr>
            <w:tcW w:w="0" w:type="auto"/>
          </w:tcPr>
          <w:p w14:paraId="694F1750" w14:textId="77777777" w:rsidR="008077CC" w:rsidRDefault="008077CC"/>
        </w:tc>
        <w:tc>
          <w:tcPr>
            <w:tcW w:w="0" w:type="auto"/>
          </w:tcPr>
          <w:p w14:paraId="1A3E52CC" w14:textId="77777777" w:rsidR="008077CC" w:rsidRDefault="008077CC"/>
        </w:tc>
      </w:tr>
      <w:tr w:rsidR="008077CC" w14:paraId="7679A6B8" w14:textId="77777777">
        <w:tc>
          <w:tcPr>
            <w:tcW w:w="0" w:type="auto"/>
          </w:tcPr>
          <w:p w14:paraId="3499DC3F" w14:textId="77777777" w:rsidR="008077CC" w:rsidRDefault="00CF0288">
            <w:pPr>
              <w:pStyle w:val="Compact"/>
              <w:jc w:val="right"/>
            </w:pPr>
            <w:r>
              <w:t>1</w:t>
            </w:r>
          </w:p>
        </w:tc>
        <w:tc>
          <w:tcPr>
            <w:tcW w:w="0" w:type="auto"/>
          </w:tcPr>
          <w:p w14:paraId="0DA33621" w14:textId="77777777" w:rsidR="008077CC" w:rsidRDefault="00CF0288">
            <w:pPr>
              <w:pStyle w:val="Compact"/>
            </w:pPr>
            <w:r>
              <w:t>in_PIP</w:t>
            </w:r>
          </w:p>
        </w:tc>
        <w:tc>
          <w:tcPr>
            <w:tcW w:w="0" w:type="auto"/>
          </w:tcPr>
          <w:p w14:paraId="49605047" w14:textId="77777777" w:rsidR="008077CC" w:rsidRDefault="008077CC"/>
        </w:tc>
        <w:tc>
          <w:tcPr>
            <w:tcW w:w="0" w:type="auto"/>
          </w:tcPr>
          <w:p w14:paraId="0EF487CA" w14:textId="77777777" w:rsidR="008077CC" w:rsidRDefault="008077CC"/>
        </w:tc>
        <w:tc>
          <w:tcPr>
            <w:tcW w:w="0" w:type="auto"/>
          </w:tcPr>
          <w:p w14:paraId="560A1B9C" w14:textId="77777777" w:rsidR="008077CC" w:rsidRDefault="008077CC"/>
        </w:tc>
        <w:tc>
          <w:tcPr>
            <w:tcW w:w="0" w:type="auto"/>
          </w:tcPr>
          <w:p w14:paraId="5CD21799" w14:textId="77777777" w:rsidR="008077CC" w:rsidRDefault="008077CC"/>
        </w:tc>
        <w:tc>
          <w:tcPr>
            <w:tcW w:w="0" w:type="auto"/>
          </w:tcPr>
          <w:p w14:paraId="02E01FF4" w14:textId="77777777" w:rsidR="008077CC" w:rsidRDefault="008077CC"/>
        </w:tc>
        <w:tc>
          <w:tcPr>
            <w:tcW w:w="0" w:type="auto"/>
          </w:tcPr>
          <w:p w14:paraId="6B367F2C" w14:textId="77777777" w:rsidR="008077CC" w:rsidRDefault="008077CC"/>
        </w:tc>
        <w:tc>
          <w:tcPr>
            <w:tcW w:w="0" w:type="auto"/>
          </w:tcPr>
          <w:p w14:paraId="24B9A948" w14:textId="77777777" w:rsidR="008077CC" w:rsidRDefault="008077CC"/>
        </w:tc>
        <w:tc>
          <w:tcPr>
            <w:tcW w:w="0" w:type="auto"/>
          </w:tcPr>
          <w:p w14:paraId="01A0081A" w14:textId="77777777" w:rsidR="008077CC" w:rsidRDefault="00CF0288">
            <w:pPr>
              <w:pStyle w:val="Compact"/>
              <w:jc w:val="right"/>
            </w:pPr>
            <w:r>
              <w:t>1</w:t>
            </w:r>
          </w:p>
        </w:tc>
        <w:tc>
          <w:tcPr>
            <w:tcW w:w="0" w:type="auto"/>
          </w:tcPr>
          <w:p w14:paraId="736371DC" w14:textId="77777777" w:rsidR="008077CC" w:rsidRDefault="008077CC"/>
        </w:tc>
        <w:tc>
          <w:tcPr>
            <w:tcW w:w="0" w:type="auto"/>
          </w:tcPr>
          <w:p w14:paraId="4913E967" w14:textId="77777777" w:rsidR="008077CC" w:rsidRDefault="008077CC"/>
        </w:tc>
        <w:tc>
          <w:tcPr>
            <w:tcW w:w="0" w:type="auto"/>
          </w:tcPr>
          <w:p w14:paraId="1BEDE9C4" w14:textId="77777777" w:rsidR="008077CC" w:rsidRDefault="008077CC"/>
        </w:tc>
        <w:tc>
          <w:tcPr>
            <w:tcW w:w="0" w:type="auto"/>
          </w:tcPr>
          <w:p w14:paraId="112DB369" w14:textId="77777777" w:rsidR="008077CC" w:rsidRDefault="008077CC"/>
        </w:tc>
        <w:tc>
          <w:tcPr>
            <w:tcW w:w="0" w:type="auto"/>
          </w:tcPr>
          <w:p w14:paraId="21488742" w14:textId="77777777" w:rsidR="008077CC" w:rsidRDefault="008077CC"/>
        </w:tc>
      </w:tr>
      <w:tr w:rsidR="008077CC" w14:paraId="1AA70E75" w14:textId="77777777">
        <w:tc>
          <w:tcPr>
            <w:tcW w:w="0" w:type="auto"/>
          </w:tcPr>
          <w:p w14:paraId="33FDE671" w14:textId="77777777" w:rsidR="008077CC" w:rsidRDefault="00CF0288">
            <w:pPr>
              <w:pStyle w:val="Compact"/>
              <w:jc w:val="right"/>
            </w:pPr>
            <w:r>
              <w:t>1</w:t>
            </w:r>
          </w:p>
        </w:tc>
        <w:tc>
          <w:tcPr>
            <w:tcW w:w="0" w:type="auto"/>
          </w:tcPr>
          <w:p w14:paraId="2E7E51CC" w14:textId="77777777" w:rsidR="008077CC" w:rsidRDefault="00CF0288">
            <w:pPr>
              <w:pStyle w:val="Compact"/>
            </w:pPr>
            <w:r>
              <w:t>in_LOP</w:t>
            </w:r>
          </w:p>
        </w:tc>
        <w:tc>
          <w:tcPr>
            <w:tcW w:w="0" w:type="auto"/>
          </w:tcPr>
          <w:p w14:paraId="3F14C34B" w14:textId="77777777" w:rsidR="008077CC" w:rsidRDefault="008077CC"/>
        </w:tc>
        <w:tc>
          <w:tcPr>
            <w:tcW w:w="0" w:type="auto"/>
          </w:tcPr>
          <w:p w14:paraId="1A94F954" w14:textId="77777777" w:rsidR="008077CC" w:rsidRDefault="008077CC"/>
        </w:tc>
        <w:tc>
          <w:tcPr>
            <w:tcW w:w="0" w:type="auto"/>
          </w:tcPr>
          <w:p w14:paraId="602DC043" w14:textId="77777777" w:rsidR="008077CC" w:rsidRDefault="008077CC"/>
        </w:tc>
        <w:tc>
          <w:tcPr>
            <w:tcW w:w="0" w:type="auto"/>
          </w:tcPr>
          <w:p w14:paraId="5635C5BF" w14:textId="77777777" w:rsidR="008077CC" w:rsidRDefault="008077CC"/>
        </w:tc>
        <w:tc>
          <w:tcPr>
            <w:tcW w:w="0" w:type="auto"/>
          </w:tcPr>
          <w:p w14:paraId="67F01071" w14:textId="77777777" w:rsidR="008077CC" w:rsidRDefault="008077CC"/>
        </w:tc>
        <w:tc>
          <w:tcPr>
            <w:tcW w:w="0" w:type="auto"/>
          </w:tcPr>
          <w:p w14:paraId="7FB3BA01" w14:textId="77777777" w:rsidR="008077CC" w:rsidRDefault="008077CC"/>
        </w:tc>
        <w:tc>
          <w:tcPr>
            <w:tcW w:w="0" w:type="auto"/>
          </w:tcPr>
          <w:p w14:paraId="2CF3BB57" w14:textId="77777777" w:rsidR="008077CC" w:rsidRDefault="00CF0288">
            <w:pPr>
              <w:pStyle w:val="Compact"/>
              <w:jc w:val="right"/>
            </w:pPr>
            <w:r>
              <w:t>1</w:t>
            </w:r>
          </w:p>
        </w:tc>
        <w:tc>
          <w:tcPr>
            <w:tcW w:w="0" w:type="auto"/>
          </w:tcPr>
          <w:p w14:paraId="1D66BF91" w14:textId="77777777" w:rsidR="008077CC" w:rsidRDefault="008077CC"/>
        </w:tc>
        <w:tc>
          <w:tcPr>
            <w:tcW w:w="0" w:type="auto"/>
          </w:tcPr>
          <w:p w14:paraId="09CFD1AE" w14:textId="77777777" w:rsidR="008077CC" w:rsidRDefault="008077CC"/>
        </w:tc>
        <w:tc>
          <w:tcPr>
            <w:tcW w:w="0" w:type="auto"/>
          </w:tcPr>
          <w:p w14:paraId="04ABB5F0" w14:textId="77777777" w:rsidR="008077CC" w:rsidRDefault="008077CC"/>
        </w:tc>
        <w:tc>
          <w:tcPr>
            <w:tcW w:w="0" w:type="auto"/>
          </w:tcPr>
          <w:p w14:paraId="4A6F74BB" w14:textId="77777777" w:rsidR="008077CC" w:rsidRDefault="008077CC"/>
        </w:tc>
        <w:tc>
          <w:tcPr>
            <w:tcW w:w="0" w:type="auto"/>
          </w:tcPr>
          <w:p w14:paraId="30DDFAC8" w14:textId="77777777" w:rsidR="008077CC" w:rsidRDefault="008077CC"/>
        </w:tc>
        <w:tc>
          <w:tcPr>
            <w:tcW w:w="0" w:type="auto"/>
          </w:tcPr>
          <w:p w14:paraId="4EEAA41F" w14:textId="77777777" w:rsidR="008077CC" w:rsidRDefault="008077CC"/>
        </w:tc>
      </w:tr>
      <w:tr w:rsidR="008077CC" w14:paraId="1FCE1D17" w14:textId="77777777">
        <w:tc>
          <w:tcPr>
            <w:tcW w:w="0" w:type="auto"/>
          </w:tcPr>
          <w:p w14:paraId="15E26623" w14:textId="77777777" w:rsidR="008077CC" w:rsidRDefault="00CF0288">
            <w:pPr>
              <w:pStyle w:val="Compact"/>
              <w:jc w:val="right"/>
            </w:pPr>
            <w:r>
              <w:lastRenderedPageBreak/>
              <w:t>1</w:t>
            </w:r>
          </w:p>
        </w:tc>
        <w:tc>
          <w:tcPr>
            <w:tcW w:w="0" w:type="auto"/>
          </w:tcPr>
          <w:p w14:paraId="29751912" w14:textId="77777777" w:rsidR="008077CC" w:rsidRDefault="00CF0288">
            <w:pPr>
              <w:pStyle w:val="Compact"/>
            </w:pPr>
            <w:r>
              <w:t>in_ROP</w:t>
            </w:r>
          </w:p>
        </w:tc>
        <w:tc>
          <w:tcPr>
            <w:tcW w:w="0" w:type="auto"/>
          </w:tcPr>
          <w:p w14:paraId="0C4F7E8A" w14:textId="77777777" w:rsidR="008077CC" w:rsidRDefault="008077CC"/>
        </w:tc>
        <w:tc>
          <w:tcPr>
            <w:tcW w:w="0" w:type="auto"/>
          </w:tcPr>
          <w:p w14:paraId="60B6340C" w14:textId="77777777" w:rsidR="008077CC" w:rsidRDefault="008077CC"/>
        </w:tc>
        <w:tc>
          <w:tcPr>
            <w:tcW w:w="0" w:type="auto"/>
          </w:tcPr>
          <w:p w14:paraId="48F787E0" w14:textId="77777777" w:rsidR="008077CC" w:rsidRDefault="008077CC"/>
        </w:tc>
        <w:tc>
          <w:tcPr>
            <w:tcW w:w="0" w:type="auto"/>
          </w:tcPr>
          <w:p w14:paraId="5B247C35" w14:textId="77777777" w:rsidR="008077CC" w:rsidRDefault="008077CC"/>
        </w:tc>
        <w:tc>
          <w:tcPr>
            <w:tcW w:w="0" w:type="auto"/>
          </w:tcPr>
          <w:p w14:paraId="21BDE34F" w14:textId="77777777" w:rsidR="008077CC" w:rsidRDefault="008077CC"/>
        </w:tc>
        <w:tc>
          <w:tcPr>
            <w:tcW w:w="0" w:type="auto"/>
          </w:tcPr>
          <w:p w14:paraId="0CC61050" w14:textId="77777777" w:rsidR="008077CC" w:rsidRDefault="00CF0288">
            <w:pPr>
              <w:pStyle w:val="Compact"/>
              <w:jc w:val="right"/>
            </w:pPr>
            <w:r>
              <w:t>1</w:t>
            </w:r>
          </w:p>
        </w:tc>
        <w:tc>
          <w:tcPr>
            <w:tcW w:w="0" w:type="auto"/>
          </w:tcPr>
          <w:p w14:paraId="256C92E6" w14:textId="77777777" w:rsidR="008077CC" w:rsidRDefault="008077CC"/>
        </w:tc>
        <w:tc>
          <w:tcPr>
            <w:tcW w:w="0" w:type="auto"/>
          </w:tcPr>
          <w:p w14:paraId="514C401E" w14:textId="77777777" w:rsidR="008077CC" w:rsidRDefault="008077CC"/>
        </w:tc>
        <w:tc>
          <w:tcPr>
            <w:tcW w:w="0" w:type="auto"/>
          </w:tcPr>
          <w:p w14:paraId="7544B26F" w14:textId="77777777" w:rsidR="008077CC" w:rsidRDefault="008077CC"/>
        </w:tc>
        <w:tc>
          <w:tcPr>
            <w:tcW w:w="0" w:type="auto"/>
          </w:tcPr>
          <w:p w14:paraId="677E4FF9" w14:textId="77777777" w:rsidR="008077CC" w:rsidRDefault="008077CC"/>
        </w:tc>
        <w:tc>
          <w:tcPr>
            <w:tcW w:w="0" w:type="auto"/>
          </w:tcPr>
          <w:p w14:paraId="73CEE2D7" w14:textId="77777777" w:rsidR="008077CC" w:rsidRDefault="008077CC"/>
        </w:tc>
        <w:tc>
          <w:tcPr>
            <w:tcW w:w="0" w:type="auto"/>
          </w:tcPr>
          <w:p w14:paraId="62E134B6" w14:textId="77777777" w:rsidR="008077CC" w:rsidRDefault="008077CC"/>
        </w:tc>
        <w:tc>
          <w:tcPr>
            <w:tcW w:w="0" w:type="auto"/>
          </w:tcPr>
          <w:p w14:paraId="74B00574" w14:textId="77777777" w:rsidR="008077CC" w:rsidRDefault="008077CC"/>
        </w:tc>
      </w:tr>
      <w:tr w:rsidR="008077CC" w14:paraId="3B0857C9" w14:textId="77777777">
        <w:tc>
          <w:tcPr>
            <w:tcW w:w="0" w:type="auto"/>
          </w:tcPr>
          <w:p w14:paraId="413ECF33" w14:textId="77777777" w:rsidR="008077CC" w:rsidRDefault="00CF0288">
            <w:pPr>
              <w:pStyle w:val="Compact"/>
              <w:jc w:val="right"/>
            </w:pPr>
            <w:r>
              <w:t>1</w:t>
            </w:r>
          </w:p>
        </w:tc>
        <w:tc>
          <w:tcPr>
            <w:tcW w:w="0" w:type="auto"/>
          </w:tcPr>
          <w:p w14:paraId="219FBB2F" w14:textId="77777777" w:rsidR="008077CC" w:rsidRDefault="00CF0288">
            <w:pPr>
              <w:pStyle w:val="Compact"/>
            </w:pPr>
            <w:r>
              <w:t>in_DIP</w:t>
            </w:r>
          </w:p>
        </w:tc>
        <w:tc>
          <w:tcPr>
            <w:tcW w:w="0" w:type="auto"/>
          </w:tcPr>
          <w:p w14:paraId="07DCC3E2" w14:textId="77777777" w:rsidR="008077CC" w:rsidRDefault="008077CC"/>
        </w:tc>
        <w:tc>
          <w:tcPr>
            <w:tcW w:w="0" w:type="auto"/>
          </w:tcPr>
          <w:p w14:paraId="3B53655B" w14:textId="77777777" w:rsidR="008077CC" w:rsidRDefault="008077CC"/>
        </w:tc>
        <w:tc>
          <w:tcPr>
            <w:tcW w:w="0" w:type="auto"/>
          </w:tcPr>
          <w:p w14:paraId="09642D01" w14:textId="77777777" w:rsidR="008077CC" w:rsidRDefault="008077CC"/>
        </w:tc>
        <w:tc>
          <w:tcPr>
            <w:tcW w:w="0" w:type="auto"/>
          </w:tcPr>
          <w:p w14:paraId="631F23C7" w14:textId="77777777" w:rsidR="008077CC" w:rsidRDefault="008077CC"/>
        </w:tc>
        <w:tc>
          <w:tcPr>
            <w:tcW w:w="0" w:type="auto"/>
          </w:tcPr>
          <w:p w14:paraId="3CAC6DC6" w14:textId="77777777" w:rsidR="008077CC" w:rsidRDefault="008077CC"/>
        </w:tc>
        <w:tc>
          <w:tcPr>
            <w:tcW w:w="0" w:type="auto"/>
          </w:tcPr>
          <w:p w14:paraId="3DFC0EA9" w14:textId="77777777" w:rsidR="008077CC" w:rsidRDefault="008077CC"/>
        </w:tc>
        <w:tc>
          <w:tcPr>
            <w:tcW w:w="0" w:type="auto"/>
          </w:tcPr>
          <w:p w14:paraId="09CB390C" w14:textId="77777777" w:rsidR="008077CC" w:rsidRDefault="008077CC"/>
        </w:tc>
        <w:tc>
          <w:tcPr>
            <w:tcW w:w="0" w:type="auto"/>
          </w:tcPr>
          <w:p w14:paraId="5458380E" w14:textId="77777777" w:rsidR="008077CC" w:rsidRDefault="008077CC"/>
        </w:tc>
        <w:tc>
          <w:tcPr>
            <w:tcW w:w="0" w:type="auto"/>
          </w:tcPr>
          <w:p w14:paraId="576B61DA" w14:textId="77777777" w:rsidR="008077CC" w:rsidRDefault="00CF0288">
            <w:pPr>
              <w:pStyle w:val="Compact"/>
              <w:jc w:val="right"/>
            </w:pPr>
            <w:r>
              <w:t>1</w:t>
            </w:r>
          </w:p>
        </w:tc>
        <w:tc>
          <w:tcPr>
            <w:tcW w:w="0" w:type="auto"/>
          </w:tcPr>
          <w:p w14:paraId="4D95D032" w14:textId="77777777" w:rsidR="008077CC" w:rsidRDefault="008077CC"/>
        </w:tc>
        <w:tc>
          <w:tcPr>
            <w:tcW w:w="0" w:type="auto"/>
          </w:tcPr>
          <w:p w14:paraId="0760EC81" w14:textId="77777777" w:rsidR="008077CC" w:rsidRDefault="008077CC"/>
        </w:tc>
        <w:tc>
          <w:tcPr>
            <w:tcW w:w="0" w:type="auto"/>
          </w:tcPr>
          <w:p w14:paraId="2C5DB847" w14:textId="77777777" w:rsidR="008077CC" w:rsidRDefault="008077CC"/>
        </w:tc>
        <w:tc>
          <w:tcPr>
            <w:tcW w:w="0" w:type="auto"/>
          </w:tcPr>
          <w:p w14:paraId="2273441A" w14:textId="77777777" w:rsidR="008077CC" w:rsidRDefault="008077CC"/>
        </w:tc>
      </w:tr>
      <w:tr w:rsidR="008077CC" w14:paraId="7D1F037E" w14:textId="77777777">
        <w:tc>
          <w:tcPr>
            <w:tcW w:w="0" w:type="auto"/>
          </w:tcPr>
          <w:p w14:paraId="4A1C98A7" w14:textId="77777777" w:rsidR="008077CC" w:rsidRDefault="00CF0288">
            <w:pPr>
              <w:pStyle w:val="Compact"/>
              <w:jc w:val="right"/>
            </w:pPr>
            <w:r>
              <w:t>-1</w:t>
            </w:r>
          </w:p>
        </w:tc>
        <w:tc>
          <w:tcPr>
            <w:tcW w:w="0" w:type="auto"/>
          </w:tcPr>
          <w:p w14:paraId="46192851" w14:textId="77777777" w:rsidR="008077CC" w:rsidRDefault="00CF0288">
            <w:pPr>
              <w:pStyle w:val="Compact"/>
            </w:pPr>
            <w:r>
              <w:t>out_IM</w:t>
            </w:r>
          </w:p>
        </w:tc>
        <w:tc>
          <w:tcPr>
            <w:tcW w:w="0" w:type="auto"/>
          </w:tcPr>
          <w:p w14:paraId="4E2C899C" w14:textId="77777777" w:rsidR="008077CC" w:rsidRDefault="00CF0288">
            <w:pPr>
              <w:pStyle w:val="Compact"/>
              <w:jc w:val="right"/>
            </w:pPr>
            <w:r>
              <w:t>-1</w:t>
            </w:r>
          </w:p>
        </w:tc>
        <w:tc>
          <w:tcPr>
            <w:tcW w:w="0" w:type="auto"/>
          </w:tcPr>
          <w:p w14:paraId="1DA80BE0" w14:textId="77777777" w:rsidR="008077CC" w:rsidRDefault="008077CC"/>
        </w:tc>
        <w:tc>
          <w:tcPr>
            <w:tcW w:w="0" w:type="auto"/>
          </w:tcPr>
          <w:p w14:paraId="52DC60EC" w14:textId="77777777" w:rsidR="008077CC" w:rsidRDefault="008077CC"/>
        </w:tc>
        <w:tc>
          <w:tcPr>
            <w:tcW w:w="0" w:type="auto"/>
          </w:tcPr>
          <w:p w14:paraId="6B7F21B0" w14:textId="77777777" w:rsidR="008077CC" w:rsidRDefault="008077CC"/>
        </w:tc>
        <w:tc>
          <w:tcPr>
            <w:tcW w:w="0" w:type="auto"/>
          </w:tcPr>
          <w:p w14:paraId="073C429E" w14:textId="77777777" w:rsidR="008077CC" w:rsidRDefault="008077CC"/>
        </w:tc>
        <w:tc>
          <w:tcPr>
            <w:tcW w:w="0" w:type="auto"/>
          </w:tcPr>
          <w:p w14:paraId="2DD46D9C" w14:textId="77777777" w:rsidR="008077CC" w:rsidRDefault="008077CC"/>
        </w:tc>
        <w:tc>
          <w:tcPr>
            <w:tcW w:w="0" w:type="auto"/>
          </w:tcPr>
          <w:p w14:paraId="497DB4B7" w14:textId="77777777" w:rsidR="008077CC" w:rsidRDefault="008077CC"/>
        </w:tc>
        <w:tc>
          <w:tcPr>
            <w:tcW w:w="0" w:type="auto"/>
          </w:tcPr>
          <w:p w14:paraId="768AAF69" w14:textId="77777777" w:rsidR="008077CC" w:rsidRDefault="008077CC"/>
        </w:tc>
        <w:tc>
          <w:tcPr>
            <w:tcW w:w="0" w:type="auto"/>
          </w:tcPr>
          <w:p w14:paraId="417854AB" w14:textId="77777777" w:rsidR="008077CC" w:rsidRDefault="008077CC"/>
        </w:tc>
        <w:tc>
          <w:tcPr>
            <w:tcW w:w="0" w:type="auto"/>
          </w:tcPr>
          <w:p w14:paraId="4054F1F9" w14:textId="77777777" w:rsidR="008077CC" w:rsidRDefault="008077CC"/>
        </w:tc>
        <w:tc>
          <w:tcPr>
            <w:tcW w:w="0" w:type="auto"/>
          </w:tcPr>
          <w:p w14:paraId="15D3ACBC" w14:textId="77777777" w:rsidR="008077CC" w:rsidRDefault="008077CC"/>
        </w:tc>
        <w:tc>
          <w:tcPr>
            <w:tcW w:w="0" w:type="auto"/>
          </w:tcPr>
          <w:p w14:paraId="74966283" w14:textId="77777777" w:rsidR="008077CC" w:rsidRDefault="008077CC"/>
        </w:tc>
        <w:tc>
          <w:tcPr>
            <w:tcW w:w="0" w:type="auto"/>
          </w:tcPr>
          <w:p w14:paraId="484E40F6" w14:textId="77777777" w:rsidR="008077CC" w:rsidRDefault="008077CC"/>
        </w:tc>
      </w:tr>
      <w:tr w:rsidR="008077CC" w14:paraId="775EE9F5" w14:textId="77777777">
        <w:tc>
          <w:tcPr>
            <w:tcW w:w="0" w:type="auto"/>
          </w:tcPr>
          <w:p w14:paraId="29D5E8B8" w14:textId="77777777" w:rsidR="008077CC" w:rsidRDefault="00CF0288">
            <w:pPr>
              <w:pStyle w:val="Compact"/>
              <w:jc w:val="right"/>
            </w:pPr>
            <w:r>
              <w:t>-1</w:t>
            </w:r>
          </w:p>
        </w:tc>
        <w:tc>
          <w:tcPr>
            <w:tcW w:w="0" w:type="auto"/>
          </w:tcPr>
          <w:p w14:paraId="0E4D9CB6" w14:textId="77777777" w:rsidR="008077CC" w:rsidRDefault="00CF0288">
            <w:pPr>
              <w:pStyle w:val="Compact"/>
            </w:pPr>
            <w:r>
              <w:t>out_PIP</w:t>
            </w:r>
          </w:p>
        </w:tc>
        <w:tc>
          <w:tcPr>
            <w:tcW w:w="0" w:type="auto"/>
          </w:tcPr>
          <w:p w14:paraId="528198A1" w14:textId="77777777" w:rsidR="008077CC" w:rsidRDefault="008077CC"/>
        </w:tc>
        <w:tc>
          <w:tcPr>
            <w:tcW w:w="0" w:type="auto"/>
          </w:tcPr>
          <w:p w14:paraId="50C94043" w14:textId="77777777" w:rsidR="008077CC" w:rsidRDefault="008077CC"/>
        </w:tc>
        <w:tc>
          <w:tcPr>
            <w:tcW w:w="0" w:type="auto"/>
          </w:tcPr>
          <w:p w14:paraId="53B33A22" w14:textId="77777777" w:rsidR="008077CC" w:rsidRDefault="008077CC"/>
        </w:tc>
        <w:tc>
          <w:tcPr>
            <w:tcW w:w="0" w:type="auto"/>
          </w:tcPr>
          <w:p w14:paraId="1DCA047E" w14:textId="77777777" w:rsidR="008077CC" w:rsidRDefault="008077CC"/>
        </w:tc>
        <w:tc>
          <w:tcPr>
            <w:tcW w:w="0" w:type="auto"/>
          </w:tcPr>
          <w:p w14:paraId="6A1B1CF4" w14:textId="77777777" w:rsidR="008077CC" w:rsidRDefault="008077CC"/>
        </w:tc>
        <w:tc>
          <w:tcPr>
            <w:tcW w:w="0" w:type="auto"/>
          </w:tcPr>
          <w:p w14:paraId="2D32ABE9" w14:textId="77777777" w:rsidR="008077CC" w:rsidRDefault="008077CC"/>
        </w:tc>
        <w:tc>
          <w:tcPr>
            <w:tcW w:w="0" w:type="auto"/>
          </w:tcPr>
          <w:p w14:paraId="0BF9D95F" w14:textId="77777777" w:rsidR="008077CC" w:rsidRDefault="008077CC"/>
        </w:tc>
        <w:tc>
          <w:tcPr>
            <w:tcW w:w="0" w:type="auto"/>
          </w:tcPr>
          <w:p w14:paraId="0B14CF2E" w14:textId="77777777" w:rsidR="008077CC" w:rsidRDefault="00CF0288">
            <w:pPr>
              <w:pStyle w:val="Compact"/>
              <w:jc w:val="right"/>
            </w:pPr>
            <w:r>
              <w:t>-1</w:t>
            </w:r>
          </w:p>
        </w:tc>
        <w:tc>
          <w:tcPr>
            <w:tcW w:w="0" w:type="auto"/>
          </w:tcPr>
          <w:p w14:paraId="385CDDFF" w14:textId="77777777" w:rsidR="008077CC" w:rsidRDefault="008077CC"/>
        </w:tc>
        <w:tc>
          <w:tcPr>
            <w:tcW w:w="0" w:type="auto"/>
          </w:tcPr>
          <w:p w14:paraId="5DBD41A6" w14:textId="77777777" w:rsidR="008077CC" w:rsidRDefault="008077CC"/>
        </w:tc>
        <w:tc>
          <w:tcPr>
            <w:tcW w:w="0" w:type="auto"/>
          </w:tcPr>
          <w:p w14:paraId="408C581E" w14:textId="77777777" w:rsidR="008077CC" w:rsidRDefault="008077CC"/>
        </w:tc>
        <w:tc>
          <w:tcPr>
            <w:tcW w:w="0" w:type="auto"/>
          </w:tcPr>
          <w:p w14:paraId="631D566E" w14:textId="77777777" w:rsidR="008077CC" w:rsidRDefault="008077CC"/>
        </w:tc>
        <w:tc>
          <w:tcPr>
            <w:tcW w:w="0" w:type="auto"/>
          </w:tcPr>
          <w:p w14:paraId="7789AA80" w14:textId="77777777" w:rsidR="008077CC" w:rsidRDefault="008077CC"/>
        </w:tc>
      </w:tr>
      <w:tr w:rsidR="008077CC" w14:paraId="064C2FE3" w14:textId="77777777">
        <w:tc>
          <w:tcPr>
            <w:tcW w:w="0" w:type="auto"/>
          </w:tcPr>
          <w:p w14:paraId="0F4246C8" w14:textId="77777777" w:rsidR="008077CC" w:rsidRDefault="00CF0288">
            <w:pPr>
              <w:pStyle w:val="Compact"/>
              <w:jc w:val="right"/>
            </w:pPr>
            <w:r>
              <w:t>-1</w:t>
            </w:r>
          </w:p>
        </w:tc>
        <w:tc>
          <w:tcPr>
            <w:tcW w:w="0" w:type="auto"/>
          </w:tcPr>
          <w:p w14:paraId="7CA213FC" w14:textId="77777777" w:rsidR="008077CC" w:rsidRDefault="00CF0288">
            <w:pPr>
              <w:pStyle w:val="Compact"/>
            </w:pPr>
            <w:r>
              <w:t>out_LOP</w:t>
            </w:r>
          </w:p>
        </w:tc>
        <w:tc>
          <w:tcPr>
            <w:tcW w:w="0" w:type="auto"/>
          </w:tcPr>
          <w:p w14:paraId="70E5A6A0" w14:textId="77777777" w:rsidR="008077CC" w:rsidRDefault="008077CC"/>
        </w:tc>
        <w:tc>
          <w:tcPr>
            <w:tcW w:w="0" w:type="auto"/>
          </w:tcPr>
          <w:p w14:paraId="35364089" w14:textId="77777777" w:rsidR="008077CC" w:rsidRDefault="008077CC"/>
        </w:tc>
        <w:tc>
          <w:tcPr>
            <w:tcW w:w="0" w:type="auto"/>
          </w:tcPr>
          <w:p w14:paraId="7D569DB5" w14:textId="77777777" w:rsidR="008077CC" w:rsidRDefault="008077CC"/>
        </w:tc>
        <w:tc>
          <w:tcPr>
            <w:tcW w:w="0" w:type="auto"/>
          </w:tcPr>
          <w:p w14:paraId="7EED3611" w14:textId="77777777" w:rsidR="008077CC" w:rsidRDefault="008077CC"/>
        </w:tc>
        <w:tc>
          <w:tcPr>
            <w:tcW w:w="0" w:type="auto"/>
          </w:tcPr>
          <w:p w14:paraId="6D401A31" w14:textId="77777777" w:rsidR="008077CC" w:rsidRDefault="008077CC"/>
        </w:tc>
        <w:tc>
          <w:tcPr>
            <w:tcW w:w="0" w:type="auto"/>
          </w:tcPr>
          <w:p w14:paraId="4F39B8EB" w14:textId="77777777" w:rsidR="008077CC" w:rsidRDefault="008077CC"/>
        </w:tc>
        <w:tc>
          <w:tcPr>
            <w:tcW w:w="0" w:type="auto"/>
          </w:tcPr>
          <w:p w14:paraId="7477F798" w14:textId="77777777" w:rsidR="008077CC" w:rsidRDefault="00CF0288">
            <w:pPr>
              <w:pStyle w:val="Compact"/>
              <w:jc w:val="right"/>
            </w:pPr>
            <w:r>
              <w:t>-1</w:t>
            </w:r>
          </w:p>
        </w:tc>
        <w:tc>
          <w:tcPr>
            <w:tcW w:w="0" w:type="auto"/>
          </w:tcPr>
          <w:p w14:paraId="39627576" w14:textId="77777777" w:rsidR="008077CC" w:rsidRDefault="008077CC"/>
        </w:tc>
        <w:tc>
          <w:tcPr>
            <w:tcW w:w="0" w:type="auto"/>
          </w:tcPr>
          <w:p w14:paraId="1140F16F" w14:textId="77777777" w:rsidR="008077CC" w:rsidRDefault="008077CC"/>
        </w:tc>
        <w:tc>
          <w:tcPr>
            <w:tcW w:w="0" w:type="auto"/>
          </w:tcPr>
          <w:p w14:paraId="037AE055" w14:textId="77777777" w:rsidR="008077CC" w:rsidRDefault="008077CC"/>
        </w:tc>
        <w:tc>
          <w:tcPr>
            <w:tcW w:w="0" w:type="auto"/>
          </w:tcPr>
          <w:p w14:paraId="1BFCC86A" w14:textId="77777777" w:rsidR="008077CC" w:rsidRDefault="008077CC"/>
        </w:tc>
        <w:tc>
          <w:tcPr>
            <w:tcW w:w="0" w:type="auto"/>
          </w:tcPr>
          <w:p w14:paraId="4BA15270" w14:textId="77777777" w:rsidR="008077CC" w:rsidRDefault="008077CC"/>
        </w:tc>
        <w:tc>
          <w:tcPr>
            <w:tcW w:w="0" w:type="auto"/>
          </w:tcPr>
          <w:p w14:paraId="06E47AEB" w14:textId="77777777" w:rsidR="008077CC" w:rsidRDefault="008077CC"/>
        </w:tc>
      </w:tr>
      <w:tr w:rsidR="008077CC" w14:paraId="5B37195F" w14:textId="77777777">
        <w:tc>
          <w:tcPr>
            <w:tcW w:w="0" w:type="auto"/>
          </w:tcPr>
          <w:p w14:paraId="33D5D8E1" w14:textId="77777777" w:rsidR="008077CC" w:rsidRDefault="00CF0288">
            <w:pPr>
              <w:pStyle w:val="Compact"/>
              <w:jc w:val="right"/>
            </w:pPr>
            <w:r>
              <w:t>-1</w:t>
            </w:r>
          </w:p>
        </w:tc>
        <w:tc>
          <w:tcPr>
            <w:tcW w:w="0" w:type="auto"/>
          </w:tcPr>
          <w:p w14:paraId="2DEDF92B" w14:textId="77777777" w:rsidR="008077CC" w:rsidRDefault="00CF0288">
            <w:pPr>
              <w:pStyle w:val="Compact"/>
            </w:pPr>
            <w:r>
              <w:t>out_ROP</w:t>
            </w:r>
          </w:p>
        </w:tc>
        <w:tc>
          <w:tcPr>
            <w:tcW w:w="0" w:type="auto"/>
          </w:tcPr>
          <w:p w14:paraId="1D7CC0C3" w14:textId="77777777" w:rsidR="008077CC" w:rsidRDefault="008077CC"/>
        </w:tc>
        <w:tc>
          <w:tcPr>
            <w:tcW w:w="0" w:type="auto"/>
          </w:tcPr>
          <w:p w14:paraId="55FBC005" w14:textId="77777777" w:rsidR="008077CC" w:rsidRDefault="008077CC"/>
        </w:tc>
        <w:tc>
          <w:tcPr>
            <w:tcW w:w="0" w:type="auto"/>
          </w:tcPr>
          <w:p w14:paraId="36026F16" w14:textId="77777777" w:rsidR="008077CC" w:rsidRDefault="008077CC"/>
        </w:tc>
        <w:tc>
          <w:tcPr>
            <w:tcW w:w="0" w:type="auto"/>
          </w:tcPr>
          <w:p w14:paraId="166C6EB8" w14:textId="77777777" w:rsidR="008077CC" w:rsidRDefault="008077CC"/>
        </w:tc>
        <w:tc>
          <w:tcPr>
            <w:tcW w:w="0" w:type="auto"/>
          </w:tcPr>
          <w:p w14:paraId="58E04682" w14:textId="77777777" w:rsidR="008077CC" w:rsidRDefault="008077CC"/>
        </w:tc>
        <w:tc>
          <w:tcPr>
            <w:tcW w:w="0" w:type="auto"/>
          </w:tcPr>
          <w:p w14:paraId="2EFDD5E0" w14:textId="77777777" w:rsidR="008077CC" w:rsidRDefault="00CF0288">
            <w:pPr>
              <w:pStyle w:val="Compact"/>
              <w:jc w:val="right"/>
            </w:pPr>
            <w:r>
              <w:t>-1</w:t>
            </w:r>
          </w:p>
        </w:tc>
        <w:tc>
          <w:tcPr>
            <w:tcW w:w="0" w:type="auto"/>
          </w:tcPr>
          <w:p w14:paraId="5B02B463" w14:textId="77777777" w:rsidR="008077CC" w:rsidRDefault="008077CC"/>
        </w:tc>
        <w:tc>
          <w:tcPr>
            <w:tcW w:w="0" w:type="auto"/>
          </w:tcPr>
          <w:p w14:paraId="11CF14C8" w14:textId="77777777" w:rsidR="008077CC" w:rsidRDefault="008077CC"/>
        </w:tc>
        <w:tc>
          <w:tcPr>
            <w:tcW w:w="0" w:type="auto"/>
          </w:tcPr>
          <w:p w14:paraId="505CF5D3" w14:textId="77777777" w:rsidR="008077CC" w:rsidRDefault="008077CC"/>
        </w:tc>
        <w:tc>
          <w:tcPr>
            <w:tcW w:w="0" w:type="auto"/>
          </w:tcPr>
          <w:p w14:paraId="194F9033" w14:textId="77777777" w:rsidR="008077CC" w:rsidRDefault="008077CC"/>
        </w:tc>
        <w:tc>
          <w:tcPr>
            <w:tcW w:w="0" w:type="auto"/>
          </w:tcPr>
          <w:p w14:paraId="1C5BA143" w14:textId="77777777" w:rsidR="008077CC" w:rsidRDefault="008077CC"/>
        </w:tc>
        <w:tc>
          <w:tcPr>
            <w:tcW w:w="0" w:type="auto"/>
          </w:tcPr>
          <w:p w14:paraId="02464BAE" w14:textId="77777777" w:rsidR="008077CC" w:rsidRDefault="008077CC"/>
        </w:tc>
        <w:tc>
          <w:tcPr>
            <w:tcW w:w="0" w:type="auto"/>
          </w:tcPr>
          <w:p w14:paraId="5DD1F87F" w14:textId="77777777" w:rsidR="008077CC" w:rsidRDefault="008077CC"/>
        </w:tc>
      </w:tr>
      <w:tr w:rsidR="008077CC" w14:paraId="01C4ECEE" w14:textId="77777777">
        <w:tc>
          <w:tcPr>
            <w:tcW w:w="0" w:type="auto"/>
          </w:tcPr>
          <w:p w14:paraId="6BD53E4E" w14:textId="77777777" w:rsidR="008077CC" w:rsidRDefault="00CF0288">
            <w:pPr>
              <w:pStyle w:val="Compact"/>
              <w:jc w:val="right"/>
            </w:pPr>
            <w:r>
              <w:t>-1</w:t>
            </w:r>
          </w:p>
        </w:tc>
        <w:tc>
          <w:tcPr>
            <w:tcW w:w="0" w:type="auto"/>
          </w:tcPr>
          <w:p w14:paraId="6EC42CA5" w14:textId="77777777" w:rsidR="008077CC" w:rsidRDefault="00CF0288">
            <w:pPr>
              <w:pStyle w:val="Compact"/>
            </w:pPr>
            <w:r>
              <w:t>out_DIP</w:t>
            </w:r>
          </w:p>
        </w:tc>
        <w:tc>
          <w:tcPr>
            <w:tcW w:w="0" w:type="auto"/>
          </w:tcPr>
          <w:p w14:paraId="76F1AEF3" w14:textId="77777777" w:rsidR="008077CC" w:rsidRDefault="008077CC"/>
        </w:tc>
        <w:tc>
          <w:tcPr>
            <w:tcW w:w="0" w:type="auto"/>
          </w:tcPr>
          <w:p w14:paraId="30D1879B" w14:textId="77777777" w:rsidR="008077CC" w:rsidRDefault="008077CC"/>
        </w:tc>
        <w:tc>
          <w:tcPr>
            <w:tcW w:w="0" w:type="auto"/>
          </w:tcPr>
          <w:p w14:paraId="714C0B5D" w14:textId="77777777" w:rsidR="008077CC" w:rsidRDefault="008077CC"/>
        </w:tc>
        <w:tc>
          <w:tcPr>
            <w:tcW w:w="0" w:type="auto"/>
          </w:tcPr>
          <w:p w14:paraId="0D5CE89F" w14:textId="77777777" w:rsidR="008077CC" w:rsidRDefault="008077CC"/>
        </w:tc>
        <w:tc>
          <w:tcPr>
            <w:tcW w:w="0" w:type="auto"/>
          </w:tcPr>
          <w:p w14:paraId="4054DCBA" w14:textId="77777777" w:rsidR="008077CC" w:rsidRDefault="008077CC"/>
        </w:tc>
        <w:tc>
          <w:tcPr>
            <w:tcW w:w="0" w:type="auto"/>
          </w:tcPr>
          <w:p w14:paraId="12A4918E" w14:textId="77777777" w:rsidR="008077CC" w:rsidRDefault="008077CC"/>
        </w:tc>
        <w:tc>
          <w:tcPr>
            <w:tcW w:w="0" w:type="auto"/>
          </w:tcPr>
          <w:p w14:paraId="4E70C116" w14:textId="77777777" w:rsidR="008077CC" w:rsidRDefault="008077CC"/>
        </w:tc>
        <w:tc>
          <w:tcPr>
            <w:tcW w:w="0" w:type="auto"/>
          </w:tcPr>
          <w:p w14:paraId="56AC544A" w14:textId="77777777" w:rsidR="008077CC" w:rsidRDefault="008077CC"/>
        </w:tc>
        <w:tc>
          <w:tcPr>
            <w:tcW w:w="0" w:type="auto"/>
          </w:tcPr>
          <w:p w14:paraId="2C2A78EB" w14:textId="77777777" w:rsidR="008077CC" w:rsidRDefault="00CF0288">
            <w:pPr>
              <w:pStyle w:val="Compact"/>
              <w:jc w:val="right"/>
            </w:pPr>
            <w:r>
              <w:t>-1</w:t>
            </w:r>
          </w:p>
        </w:tc>
        <w:tc>
          <w:tcPr>
            <w:tcW w:w="0" w:type="auto"/>
          </w:tcPr>
          <w:p w14:paraId="746DA7A2" w14:textId="77777777" w:rsidR="008077CC" w:rsidRDefault="008077CC"/>
        </w:tc>
        <w:tc>
          <w:tcPr>
            <w:tcW w:w="0" w:type="auto"/>
          </w:tcPr>
          <w:p w14:paraId="2DC4F102" w14:textId="77777777" w:rsidR="008077CC" w:rsidRDefault="008077CC"/>
        </w:tc>
        <w:tc>
          <w:tcPr>
            <w:tcW w:w="0" w:type="auto"/>
          </w:tcPr>
          <w:p w14:paraId="775E96A4" w14:textId="77777777" w:rsidR="008077CC" w:rsidRDefault="008077CC"/>
        </w:tc>
        <w:tc>
          <w:tcPr>
            <w:tcW w:w="0" w:type="auto"/>
          </w:tcPr>
          <w:p w14:paraId="02C60545" w14:textId="77777777" w:rsidR="008077CC" w:rsidRDefault="008077CC"/>
        </w:tc>
      </w:tr>
    </w:tbl>
    <w:p w14:paraId="7AC2172A" w14:textId="77777777" w:rsidR="008077CC" w:rsidRDefault="00CF0288">
      <w:pPr>
        <w:pStyle w:val="Heading3"/>
      </w:pPr>
      <w:bookmarkStart w:id="42" w:name="_Toc86446420"/>
      <w:bookmarkStart w:id="43" w:name="numerical-stability-checks"/>
      <w:bookmarkEnd w:id="41"/>
      <w:r>
        <w:t>Numerical Stability Checks</w:t>
      </w:r>
      <w:bookmarkEnd w:id="42"/>
    </w:p>
    <w:p w14:paraId="02FF99A6" w14:textId="77777777" w:rsidR="008077CC" w:rsidRDefault="00CF0288">
      <w:pPr>
        <w:pStyle w:val="FirstParagraph"/>
      </w:pPr>
      <w:r>
        <w:t>The following figures verify the performance of the model under increasing complexity of simulation.</w:t>
      </w:r>
    </w:p>
    <w:p w14:paraId="22B616CD" w14:textId="77777777" w:rsidR="008077CC" w:rsidRDefault="00CF0288">
      <w:pPr>
        <w:pStyle w:val="Heading4"/>
      </w:pPr>
      <w:bookmarkStart w:id="44" w:name="Xef71da56cce3f6ccb41cfa8718ded74ee75096a"/>
      <w:r>
        <w:t>1. all stocks should be constant through time</w:t>
      </w:r>
    </w:p>
    <w:p w14:paraId="3E95715E" w14:textId="77777777" w:rsidR="008077CC" w:rsidRDefault="00CF0288">
      <w:pPr>
        <w:pStyle w:val="CaptionedFigure"/>
      </w:pPr>
      <w:r>
        <w:rPr>
          <w:noProof/>
        </w:rPr>
        <w:drawing>
          <wp:inline distT="0" distB="0" distL="0" distR="0" wp14:anchorId="4E4FA8BD" wp14:editId="610942CF">
            <wp:extent cx="5334000" cy="2479306"/>
            <wp:effectExtent l="0" t="0" r="0" b="0"/>
            <wp:docPr id="4" name="Picture" descr="1. all stocks should be constant through tim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1_states_W0_B0_G0.png"/>
                    <pic:cNvPicPr>
                      <a:picLocks noChangeAspect="1" noChangeArrowheads="1"/>
                    </pic:cNvPicPr>
                  </pic:nvPicPr>
                  <pic:blipFill>
                    <a:blip r:embed="rId13"/>
                    <a:stretch>
                      <a:fillRect/>
                    </a:stretch>
                  </pic:blipFill>
                  <pic:spPr bwMode="auto">
                    <a:xfrm>
                      <a:off x="0" y="0"/>
                      <a:ext cx="5334000" cy="2479306"/>
                    </a:xfrm>
                    <a:prstGeom prst="rect">
                      <a:avLst/>
                    </a:prstGeom>
                    <a:noFill/>
                    <a:ln w="9525">
                      <a:noFill/>
                      <a:headEnd/>
                      <a:tailEnd/>
                    </a:ln>
                  </pic:spPr>
                </pic:pic>
              </a:graphicData>
            </a:graphic>
          </wp:inline>
        </w:drawing>
      </w:r>
    </w:p>
    <w:p w14:paraId="062B0B27" w14:textId="77777777" w:rsidR="008077CC" w:rsidRDefault="00CF0288">
      <w:pPr>
        <w:pStyle w:val="ImageCaption"/>
      </w:pPr>
      <w:r>
        <w:t>1. all stocks should be constant through time</w:t>
      </w:r>
    </w:p>
    <w:p w14:paraId="3C578F24" w14:textId="77777777" w:rsidR="008077CC" w:rsidRDefault="00CF0288">
      <w:pPr>
        <w:pStyle w:val="Heading4"/>
      </w:pPr>
      <w:bookmarkStart w:id="45" w:name="Xafbad54b993fa4eecd4b723afafe0a76e4597d2"/>
      <w:bookmarkEnd w:id="44"/>
      <w:r>
        <w:lastRenderedPageBreak/>
        <w:t>2. DIP and PIP should equilibrate, no other stocks should change</w:t>
      </w:r>
    </w:p>
    <w:p w14:paraId="061B25DC" w14:textId="77777777" w:rsidR="008077CC" w:rsidRDefault="00CF0288">
      <w:pPr>
        <w:pStyle w:val="CaptionedFigure"/>
      </w:pPr>
      <w:r>
        <w:rPr>
          <w:noProof/>
        </w:rPr>
        <w:drawing>
          <wp:inline distT="0" distB="0" distL="0" distR="0" wp14:anchorId="3B54EB79" wp14:editId="43DA467E">
            <wp:extent cx="5334000" cy="2474310"/>
            <wp:effectExtent l="0" t="0" r="0" b="0"/>
            <wp:docPr id="5" name="Picture" descr="2. DIP and PIP should equilibrate, no other stocks should chang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2_states_W0_B0_G1.png"/>
                    <pic:cNvPicPr>
                      <a:picLocks noChangeAspect="1" noChangeArrowheads="1"/>
                    </pic:cNvPicPr>
                  </pic:nvPicPr>
                  <pic:blipFill>
                    <a:blip r:embed="rId14"/>
                    <a:stretch>
                      <a:fillRect/>
                    </a:stretch>
                  </pic:blipFill>
                  <pic:spPr bwMode="auto">
                    <a:xfrm>
                      <a:off x="0" y="0"/>
                      <a:ext cx="5334000" cy="2474310"/>
                    </a:xfrm>
                    <a:prstGeom prst="rect">
                      <a:avLst/>
                    </a:prstGeom>
                    <a:noFill/>
                    <a:ln w="9525">
                      <a:noFill/>
                      <a:headEnd/>
                      <a:tailEnd/>
                    </a:ln>
                  </pic:spPr>
                </pic:pic>
              </a:graphicData>
            </a:graphic>
          </wp:inline>
        </w:drawing>
      </w:r>
    </w:p>
    <w:p w14:paraId="5A880ADD" w14:textId="77777777" w:rsidR="008077CC" w:rsidRDefault="00CF0288">
      <w:pPr>
        <w:pStyle w:val="ImageCaption"/>
      </w:pPr>
      <w:r>
        <w:t>2. DIP and PIP should equilibrate, no other stocks should change</w:t>
      </w:r>
    </w:p>
    <w:p w14:paraId="3015A4FD" w14:textId="77777777" w:rsidR="008077CC" w:rsidRDefault="00CF0288">
      <w:pPr>
        <w:pStyle w:val="Heading4"/>
      </w:pPr>
      <w:bookmarkStart w:id="46" w:name="X84a222be5521abca5bf7fccd0fe2256ce9ecf65"/>
      <w:bookmarkEnd w:id="45"/>
      <w:r>
        <w:t>3. shootP, rootP, LOP, ROP should fluctuuate, DIP and PIP should be constant</w:t>
      </w:r>
    </w:p>
    <w:p w14:paraId="49675C8B" w14:textId="77777777" w:rsidR="008077CC" w:rsidRDefault="00CF0288">
      <w:pPr>
        <w:pStyle w:val="CaptionedFigure"/>
      </w:pPr>
      <w:r>
        <w:rPr>
          <w:noProof/>
        </w:rPr>
        <w:drawing>
          <wp:inline distT="0" distB="0" distL="0" distR="0" wp14:anchorId="27CF18D5" wp14:editId="4EF85AAD">
            <wp:extent cx="5334000" cy="2478069"/>
            <wp:effectExtent l="0" t="0" r="0" b="0"/>
            <wp:docPr id="6" name="Picture" descr="3. shootP, rootP, LOP, ROP should fluctuuate, DIP and PIP should be constant"/>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3_states_W0_B1_G0.png"/>
                    <pic:cNvPicPr>
                      <a:picLocks noChangeAspect="1" noChangeArrowheads="1"/>
                    </pic:cNvPicPr>
                  </pic:nvPicPr>
                  <pic:blipFill>
                    <a:blip r:embed="rId15"/>
                    <a:stretch>
                      <a:fillRect/>
                    </a:stretch>
                  </pic:blipFill>
                  <pic:spPr bwMode="auto">
                    <a:xfrm>
                      <a:off x="0" y="0"/>
                      <a:ext cx="5334000" cy="2478069"/>
                    </a:xfrm>
                    <a:prstGeom prst="rect">
                      <a:avLst/>
                    </a:prstGeom>
                    <a:noFill/>
                    <a:ln w="9525">
                      <a:noFill/>
                      <a:headEnd/>
                      <a:tailEnd/>
                    </a:ln>
                  </pic:spPr>
                </pic:pic>
              </a:graphicData>
            </a:graphic>
          </wp:inline>
        </w:drawing>
      </w:r>
    </w:p>
    <w:p w14:paraId="1D562A26" w14:textId="77777777" w:rsidR="008077CC" w:rsidRDefault="00CF0288">
      <w:pPr>
        <w:pStyle w:val="ImageCaption"/>
      </w:pPr>
      <w:r>
        <w:t>3. shootP, rootP, LOP, ROP should fluctuuate, DIP and PIP should be constant</w:t>
      </w:r>
    </w:p>
    <w:p w14:paraId="0D9BABA1" w14:textId="77777777" w:rsidR="008077CC" w:rsidRDefault="00CF0288">
      <w:pPr>
        <w:pStyle w:val="Heading4"/>
      </w:pPr>
      <w:bookmarkStart w:id="47" w:name="all-state-variables-should-fluctuate"/>
      <w:bookmarkEnd w:id="46"/>
      <w:r>
        <w:lastRenderedPageBreak/>
        <w:t>4. all state variables should fluctuate</w:t>
      </w:r>
    </w:p>
    <w:p w14:paraId="2813FF54" w14:textId="77777777" w:rsidR="008077CC" w:rsidRDefault="00CF0288">
      <w:pPr>
        <w:pStyle w:val="CaptionedFigure"/>
      </w:pPr>
      <w:r>
        <w:rPr>
          <w:noProof/>
        </w:rPr>
        <w:drawing>
          <wp:inline distT="0" distB="0" distL="0" distR="0" wp14:anchorId="28BB7AA3" wp14:editId="3B5C863F">
            <wp:extent cx="5334000" cy="2455196"/>
            <wp:effectExtent l="0" t="0" r="0" b="0"/>
            <wp:docPr id="7" name="Picture" descr="4. all state variables should fluctuat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4_states_W0_B1_G1.png"/>
                    <pic:cNvPicPr>
                      <a:picLocks noChangeAspect="1" noChangeArrowheads="1"/>
                    </pic:cNvPicPr>
                  </pic:nvPicPr>
                  <pic:blipFill>
                    <a:blip r:embed="rId16"/>
                    <a:stretch>
                      <a:fillRect/>
                    </a:stretch>
                  </pic:blipFill>
                  <pic:spPr bwMode="auto">
                    <a:xfrm>
                      <a:off x="0" y="0"/>
                      <a:ext cx="5334000" cy="2455196"/>
                    </a:xfrm>
                    <a:prstGeom prst="rect">
                      <a:avLst/>
                    </a:prstGeom>
                    <a:noFill/>
                    <a:ln w="9525">
                      <a:noFill/>
                      <a:headEnd/>
                      <a:tailEnd/>
                    </a:ln>
                  </pic:spPr>
                </pic:pic>
              </a:graphicData>
            </a:graphic>
          </wp:inline>
        </w:drawing>
      </w:r>
    </w:p>
    <w:p w14:paraId="22370A11" w14:textId="77777777" w:rsidR="008077CC" w:rsidRDefault="00CF0288">
      <w:pPr>
        <w:pStyle w:val="ImageCaption"/>
      </w:pPr>
      <w:r>
        <w:t>4. all state variables should fluctuate</w:t>
      </w:r>
    </w:p>
    <w:p w14:paraId="3489EBC5" w14:textId="77777777" w:rsidR="008077CC" w:rsidRDefault="00CF0288">
      <w:pPr>
        <w:pStyle w:val="Heading4"/>
      </w:pPr>
      <w:bookmarkStart w:id="48" w:name="Xce60152c6a0e2aad1fd760f22394e86244e3ecc"/>
      <w:bookmarkEnd w:id="47"/>
      <w:r>
        <w:t>5. volume of water should be constant through time</w:t>
      </w:r>
    </w:p>
    <w:p w14:paraId="2A26A3E2" w14:textId="77777777" w:rsidR="008077CC" w:rsidRDefault="00CF0288">
      <w:pPr>
        <w:pStyle w:val="CaptionedFigure"/>
      </w:pPr>
      <w:r>
        <w:rPr>
          <w:noProof/>
        </w:rPr>
        <w:drawing>
          <wp:inline distT="0" distB="0" distL="0" distR="0" wp14:anchorId="67970037" wp14:editId="26F03C50">
            <wp:extent cx="5334000" cy="2500037"/>
            <wp:effectExtent l="0" t="0" r="0" b="0"/>
            <wp:docPr id="8" name="Picture" descr="5. volume of water should be constant through time"/>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5_hydroclimate_static_W1_B0_G0.png"/>
                    <pic:cNvPicPr>
                      <a:picLocks noChangeAspect="1" noChangeArrowheads="1"/>
                    </pic:cNvPicPr>
                  </pic:nvPicPr>
                  <pic:blipFill>
                    <a:blip r:embed="rId17"/>
                    <a:stretch>
                      <a:fillRect/>
                    </a:stretch>
                  </pic:blipFill>
                  <pic:spPr bwMode="auto">
                    <a:xfrm>
                      <a:off x="0" y="0"/>
                      <a:ext cx="5334000" cy="2500037"/>
                    </a:xfrm>
                    <a:prstGeom prst="rect">
                      <a:avLst/>
                    </a:prstGeom>
                    <a:noFill/>
                    <a:ln w="9525">
                      <a:noFill/>
                      <a:headEnd/>
                      <a:tailEnd/>
                    </a:ln>
                  </pic:spPr>
                </pic:pic>
              </a:graphicData>
            </a:graphic>
          </wp:inline>
        </w:drawing>
      </w:r>
    </w:p>
    <w:p w14:paraId="2769DB3C" w14:textId="77777777" w:rsidR="008077CC" w:rsidRDefault="00CF0288">
      <w:pPr>
        <w:pStyle w:val="ImageCaption"/>
      </w:pPr>
      <w:r>
        <w:t>5. volume of water should be constant through time</w:t>
      </w:r>
    </w:p>
    <w:p w14:paraId="230C673D" w14:textId="77777777" w:rsidR="008077CC" w:rsidRDefault="00CF0288">
      <w:pPr>
        <w:pStyle w:val="Heading4"/>
      </w:pPr>
      <w:bookmarkStart w:id="49" w:name="X360a9234048b725484d2fdddbc55faffd81b2d0"/>
      <w:bookmarkEnd w:id="48"/>
      <w:r>
        <w:lastRenderedPageBreak/>
        <w:t>6. hydrocliamte data being forced on the model</w:t>
      </w:r>
    </w:p>
    <w:p w14:paraId="2DE14BDA" w14:textId="77777777" w:rsidR="008077CC" w:rsidRDefault="00CF0288">
      <w:pPr>
        <w:pStyle w:val="CaptionedFigure"/>
      </w:pPr>
      <w:r>
        <w:rPr>
          <w:noProof/>
        </w:rPr>
        <w:drawing>
          <wp:inline distT="0" distB="0" distL="0" distR="0" wp14:anchorId="694685FA" wp14:editId="518EBB82">
            <wp:extent cx="5334000" cy="2497980"/>
            <wp:effectExtent l="0" t="0" r="0" b="0"/>
            <wp:docPr id="9" name="Picture" descr="6. hydrocliamte data being forced on the model"/>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6_hydroclimate_W1_B0_G0.png"/>
                    <pic:cNvPicPr>
                      <a:picLocks noChangeAspect="1" noChangeArrowheads="1"/>
                    </pic:cNvPicPr>
                  </pic:nvPicPr>
                  <pic:blipFill>
                    <a:blip r:embed="rId18"/>
                    <a:stretch>
                      <a:fillRect/>
                    </a:stretch>
                  </pic:blipFill>
                  <pic:spPr bwMode="auto">
                    <a:xfrm>
                      <a:off x="0" y="0"/>
                      <a:ext cx="5334000" cy="2497980"/>
                    </a:xfrm>
                    <a:prstGeom prst="rect">
                      <a:avLst/>
                    </a:prstGeom>
                    <a:noFill/>
                    <a:ln w="9525">
                      <a:noFill/>
                      <a:headEnd/>
                      <a:tailEnd/>
                    </a:ln>
                  </pic:spPr>
                </pic:pic>
              </a:graphicData>
            </a:graphic>
          </wp:inline>
        </w:drawing>
      </w:r>
    </w:p>
    <w:p w14:paraId="3727C8FB" w14:textId="77777777" w:rsidR="008077CC" w:rsidRDefault="00CF0288">
      <w:pPr>
        <w:pStyle w:val="ImageCaption"/>
      </w:pPr>
      <w:r>
        <w:t>6. hydrocliamte data being forced on the model</w:t>
      </w:r>
    </w:p>
    <w:p w14:paraId="0C561669" w14:textId="77777777" w:rsidR="008077CC" w:rsidRDefault="00CF0288">
      <w:pPr>
        <w:pStyle w:val="Heading4"/>
      </w:pPr>
      <w:bookmarkStart w:id="50" w:name="X01d367ca3830d139e3de0f6ab81c5ae4a955c88"/>
      <w:bookmarkEnd w:id="49"/>
      <w:r>
        <w:t>7. all states should fluctuate but there should be no discontinuities, or negative values, inorganic matter compartment should be constant since TSS = 0</w:t>
      </w:r>
    </w:p>
    <w:p w14:paraId="5DA669B9" w14:textId="77777777" w:rsidR="008077CC" w:rsidRDefault="00CF0288">
      <w:pPr>
        <w:pStyle w:val="CaptionedFigure"/>
      </w:pPr>
      <w:r>
        <w:rPr>
          <w:noProof/>
        </w:rPr>
        <w:drawing>
          <wp:inline distT="0" distB="0" distL="0" distR="0" wp14:anchorId="6BBC5572" wp14:editId="3326F3D8">
            <wp:extent cx="5334000" cy="2495925"/>
            <wp:effectExtent l="0" t="0" r="0" b="0"/>
            <wp:docPr id="10" name="Picture" descr="7. all states should fluctuate but there should be no discontinuities, or negative values, inorganic matter compartment should be constant since TSS = 0"/>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7_states_W1_B1_G1.png"/>
                    <pic:cNvPicPr>
                      <a:picLocks noChangeAspect="1" noChangeArrowheads="1"/>
                    </pic:cNvPicPr>
                  </pic:nvPicPr>
                  <pic:blipFill>
                    <a:blip r:embed="rId19"/>
                    <a:stretch>
                      <a:fillRect/>
                    </a:stretch>
                  </pic:blipFill>
                  <pic:spPr bwMode="auto">
                    <a:xfrm>
                      <a:off x="0" y="0"/>
                      <a:ext cx="5334000" cy="2495925"/>
                    </a:xfrm>
                    <a:prstGeom prst="rect">
                      <a:avLst/>
                    </a:prstGeom>
                    <a:noFill/>
                    <a:ln w="9525">
                      <a:noFill/>
                      <a:headEnd/>
                      <a:tailEnd/>
                    </a:ln>
                  </pic:spPr>
                </pic:pic>
              </a:graphicData>
            </a:graphic>
          </wp:inline>
        </w:drawing>
      </w:r>
    </w:p>
    <w:p w14:paraId="5432C528" w14:textId="77777777" w:rsidR="008077CC" w:rsidRDefault="00CF0288">
      <w:pPr>
        <w:pStyle w:val="ImageCaption"/>
      </w:pPr>
      <w:r>
        <w:t>7. all states should fluctuate but there should be no discontinuities, or negative values, inorganic matter compartment should be constant since TSS = 0</w:t>
      </w:r>
    </w:p>
    <w:p w14:paraId="3AC27F66" w14:textId="77777777" w:rsidR="008077CC" w:rsidRDefault="00CF0288">
      <w:pPr>
        <w:pStyle w:val="Heading4"/>
      </w:pPr>
      <w:bookmarkStart w:id="51" w:name="X83eb2f1deca7ad6fba7d9fee0688a732a234215"/>
      <w:bookmarkEnd w:id="50"/>
      <w:r>
        <w:lastRenderedPageBreak/>
        <w:t>8. concentrations shoudl fluctuate but have no sharp discontinuities, or negative values</w:t>
      </w:r>
    </w:p>
    <w:p w14:paraId="529E4D29" w14:textId="77777777" w:rsidR="008077CC" w:rsidRDefault="00CF0288">
      <w:pPr>
        <w:pStyle w:val="CaptionedFigure"/>
      </w:pPr>
      <w:r>
        <w:rPr>
          <w:noProof/>
        </w:rPr>
        <w:drawing>
          <wp:inline distT="0" distB="0" distL="0" distR="0" wp14:anchorId="78658201" wp14:editId="693946B7">
            <wp:extent cx="5334000" cy="2523564"/>
            <wp:effectExtent l="0" t="0" r="0" b="0"/>
            <wp:docPr id="11" name="Picture" descr="8. concentrations shoudl fluctuate but have no sharp discontinuities, or negative values"/>
            <wp:cNvGraphicFramePr/>
            <a:graphic xmlns:a="http://schemas.openxmlformats.org/drawingml/2006/main">
              <a:graphicData uri="http://schemas.openxmlformats.org/drawingml/2006/picture">
                <pic:pic xmlns:pic="http://schemas.openxmlformats.org/drawingml/2006/picture">
                  <pic:nvPicPr>
                    <pic:cNvPr id="0" name="Picture" descr="C:/Workspace/wetlandP/model_versions/wetlandP_v2/wetlandP_v2.1/documentation//fig8_DIP_A_W1_B1_G1.png"/>
                    <pic:cNvPicPr>
                      <a:picLocks noChangeAspect="1" noChangeArrowheads="1"/>
                    </pic:cNvPicPr>
                  </pic:nvPicPr>
                  <pic:blipFill>
                    <a:blip r:embed="rId20"/>
                    <a:stretch>
                      <a:fillRect/>
                    </a:stretch>
                  </pic:blipFill>
                  <pic:spPr bwMode="auto">
                    <a:xfrm>
                      <a:off x="0" y="0"/>
                      <a:ext cx="5334000" cy="2523564"/>
                    </a:xfrm>
                    <a:prstGeom prst="rect">
                      <a:avLst/>
                    </a:prstGeom>
                    <a:noFill/>
                    <a:ln w="9525">
                      <a:noFill/>
                      <a:headEnd/>
                      <a:tailEnd/>
                    </a:ln>
                  </pic:spPr>
                </pic:pic>
              </a:graphicData>
            </a:graphic>
          </wp:inline>
        </w:drawing>
      </w:r>
    </w:p>
    <w:p w14:paraId="1E030752" w14:textId="77777777" w:rsidR="008077CC" w:rsidRDefault="00CF0288">
      <w:pPr>
        <w:pStyle w:val="ImageCaption"/>
      </w:pPr>
      <w:r>
        <w:t>8. concentrations shoudl fluctuate but have no sharp discontinuities, or negative values</w:t>
      </w:r>
    </w:p>
    <w:p w14:paraId="753C9E11" w14:textId="77777777" w:rsidR="008077CC" w:rsidRDefault="00CF0288">
      <w:pPr>
        <w:pStyle w:val="Heading2"/>
      </w:pPr>
      <w:bookmarkStart w:id="52" w:name="_Toc86446421"/>
      <w:bookmarkStart w:id="53" w:name="references"/>
      <w:bookmarkEnd w:id="27"/>
      <w:bookmarkEnd w:id="43"/>
      <w:bookmarkEnd w:id="51"/>
      <w:r>
        <w:t>References</w:t>
      </w:r>
      <w:bookmarkEnd w:id="52"/>
    </w:p>
    <w:p w14:paraId="3188E4BE" w14:textId="77777777" w:rsidR="008077CC" w:rsidRDefault="00CF0288">
      <w:pPr>
        <w:pStyle w:val="Heading3"/>
      </w:pPr>
      <w:bookmarkStart w:id="54" w:name="_Toc86446422"/>
      <w:bookmarkStart w:id="55" w:name="online-data-sources"/>
      <w:r>
        <w:t>Online Data Sources</w:t>
      </w:r>
      <w:bookmarkEnd w:id="54"/>
    </w:p>
    <w:p w14:paraId="6BBC1C85" w14:textId="77777777" w:rsidR="008077CC" w:rsidRDefault="00CF0288">
      <w:pPr>
        <w:pStyle w:val="FirstParagraph"/>
      </w:pPr>
      <w:r>
        <w:t>NOAA NCDC. National Oceanographic and Atmospheric Administration, National Centers for Environmental Information, National Climatic Data Center. United States Department of Commerce. URL: www.noaa.ncdc.gov (accessed on 2021-10-25).</w:t>
      </w:r>
    </w:p>
    <w:p w14:paraId="2A9F0FCE" w14:textId="77777777" w:rsidR="008077CC" w:rsidRDefault="00CF0288">
      <w:pPr>
        <w:pStyle w:val="BodyText"/>
      </w:pPr>
      <w:r>
        <w:t>USGS NWIS. United States Geologic Survey, National Water Information System. United States Department of the Interior. URL: www.waterdata.usgs.gov (accessed on 2021-10-25).</w:t>
      </w:r>
    </w:p>
    <w:p w14:paraId="332E247C" w14:textId="77777777" w:rsidR="008077CC" w:rsidRDefault="00CF0288">
      <w:pPr>
        <w:pStyle w:val="BodyText"/>
      </w:pPr>
      <w:r>
        <w:t>VCGI. Vermont Open Geodata Portal, Vermont Center for Geographic Information. AGENCY OF DIGITAL SERVICES. URL: www.geodata.vermont.gov (acessed on 2021-10-25)</w:t>
      </w:r>
    </w:p>
    <w:p w14:paraId="0C3A69F0" w14:textId="77777777" w:rsidR="008077CC" w:rsidRDefault="00CF0288">
      <w:pPr>
        <w:pStyle w:val="Heading3"/>
      </w:pPr>
      <w:bookmarkStart w:id="56" w:name="_Toc86446423"/>
      <w:bookmarkStart w:id="57" w:name="scientific-literature"/>
      <w:bookmarkEnd w:id="55"/>
      <w:r>
        <w:t>Scientific Literature</w:t>
      </w:r>
      <w:bookmarkEnd w:id="56"/>
    </w:p>
    <w:p w14:paraId="37FEDB34" w14:textId="77777777" w:rsidR="008077CC" w:rsidRDefault="00CF0288">
      <w:pPr>
        <w:pStyle w:val="FirstParagraph"/>
      </w:pPr>
      <w:r>
        <w:t xml:space="preserve">DeLaune, R. D., Baumann, R. H., &amp; Gosselink, J. G. (1983). Relationships among Vertical Accretion, Coastal Submergence, and Erosion in a Louisiana Gulf Coast Marsh. SEPM Journal of Sedimentary Research, 53(1), 147–157. </w:t>
      </w:r>
      <w:hyperlink r:id="rId21">
        <w:r>
          <w:rPr>
            <w:rStyle w:val="Hyperlink"/>
          </w:rPr>
          <w:t>https://doi.org/10.1306/212F8175-2B24-11D7-8648000102C1865D</w:t>
        </w:r>
      </w:hyperlink>
    </w:p>
    <w:p w14:paraId="472C2A83" w14:textId="77777777" w:rsidR="008077CC" w:rsidRDefault="00CF0288">
      <w:pPr>
        <w:pStyle w:val="BodyText"/>
      </w:pPr>
      <w:r>
        <w:t xml:space="preserve">Hantush, M. M., Kalin, L., Isik, S., &amp; Yucekaya, A. (2013). Nutrient Dynamics in Flooded Wetlands. I: Model Development. Journal of Hydrologic Engineering, 18(12), 1709–1723. </w:t>
      </w:r>
      <w:hyperlink r:id="rId22">
        <w:r>
          <w:rPr>
            <w:rStyle w:val="Hyperlink"/>
          </w:rPr>
          <w:t>https://doi.org/10.1061/(ASCE)HE.1943-5584.0000741</w:t>
        </w:r>
      </w:hyperlink>
    </w:p>
    <w:p w14:paraId="0467CE84" w14:textId="77777777" w:rsidR="008077CC" w:rsidRDefault="00CF0288">
      <w:pPr>
        <w:pStyle w:val="BodyText"/>
      </w:pPr>
      <w:r>
        <w:t>Marois, D. E., &amp; Mitsch, W. J. (2016). Modeling phosphorus retention at low concentrations in Florida Everglades mesocosms. Ecological Modelling, 319, 42-62.</w:t>
      </w:r>
    </w:p>
    <w:p w14:paraId="1D6A5926" w14:textId="77777777" w:rsidR="008077CC" w:rsidRDefault="00CF0288">
      <w:pPr>
        <w:pStyle w:val="BodyText"/>
      </w:pPr>
      <w:r>
        <w:lastRenderedPageBreak/>
        <w:t xml:space="preserve">Morris, J. T., Houghton, R. A., &amp; Botkin, D. B. (1984). Theoretical limits of belowground production by Spartina alterniflora: An analysis through modelling. Ecological Modelling, 26(3–4), 155–175. </w:t>
      </w:r>
      <w:hyperlink r:id="rId23">
        <w:r>
          <w:rPr>
            <w:rStyle w:val="Hyperlink"/>
          </w:rPr>
          <w:t>https://doi.org/10.1016/0304-3800(84)90068-1</w:t>
        </w:r>
      </w:hyperlink>
    </w:p>
    <w:p w14:paraId="13EACD51" w14:textId="77777777" w:rsidR="008077CC" w:rsidRDefault="00CF0288">
      <w:pPr>
        <w:pStyle w:val="BodyText"/>
      </w:pPr>
      <w:r>
        <w:t xml:space="preserve">Morris, J. T., &amp; Bowden, W. B. (1986). A Mechanistic, Numerical Model of Sedimentation, Mineralization, and Decomposition for Marsh Sediments1. Soil Science Society of America Journal, 50(1), 96. </w:t>
      </w:r>
      <w:hyperlink r:id="rId24">
        <w:r>
          <w:rPr>
            <w:rStyle w:val="Hyperlink"/>
          </w:rPr>
          <w:t>https://doi.org/10.2136/sssaj1986.03615995005000010019x</w:t>
        </w:r>
      </w:hyperlink>
    </w:p>
    <w:p w14:paraId="31D34CFB" w14:textId="77777777" w:rsidR="008077CC" w:rsidRDefault="00CF0288">
      <w:pPr>
        <w:pStyle w:val="BodyText"/>
      </w:pPr>
      <w:r>
        <w:t>Morris, J. T., Sundareshwar, P. V., Nietch, C. T., Kjerfve, B., &amp; Cahoon, D. R. (2002). Responses of coastal wetlands to rising sea level. Ecology, 83(10), 2869-2877.</w:t>
      </w:r>
    </w:p>
    <w:p w14:paraId="123D07A3" w14:textId="77777777" w:rsidR="008077CC" w:rsidRDefault="00CF0288">
      <w:pPr>
        <w:pStyle w:val="BodyText"/>
      </w:pPr>
      <w:r>
        <w:t xml:space="preserve">Morris, J. T., Barber, D. C., Callaway, J. C., Chambers, R., Hagen, S. C., Hopkinson, C. S., … Wigand, C. (2016). Contributions of organic and inorganic matter to sediment volume and accretion in tidal wetlands at steady state. Earth’s Future, 4(4), 110–121. </w:t>
      </w:r>
      <w:hyperlink r:id="rId25">
        <w:r>
          <w:rPr>
            <w:rStyle w:val="Hyperlink"/>
          </w:rPr>
          <w:t>https://doi.org/de</w:t>
        </w:r>
      </w:hyperlink>
    </w:p>
    <w:p w14:paraId="4A5AB282" w14:textId="77777777" w:rsidR="008077CC" w:rsidRDefault="00CF0288">
      <w:pPr>
        <w:pStyle w:val="BodyText"/>
      </w:pPr>
      <w:r>
        <w:t>Reddy, K. R., &amp; Delaune, R. D. (2008). Biochemistry of wetland science and application. CRC Press Taylor &amp; Francis Group, Boca Raton FL. ISBN 978-1-56670-678-0</w:t>
      </w:r>
    </w:p>
    <w:p w14:paraId="147F0B35" w14:textId="77777777" w:rsidR="008077CC" w:rsidRDefault="00CF0288">
      <w:pPr>
        <w:pStyle w:val="BodyText"/>
      </w:pPr>
      <w:r>
        <w:t xml:space="preserve">Wang, N., &amp; Mitsch, W. J. (2000). A detailed ecosystem model of phosphorus dynamics in created riparian wetlands. Ecological Modelling, 126(2–3), 101–130. </w:t>
      </w:r>
      <w:hyperlink r:id="rId26">
        <w:r>
          <w:rPr>
            <w:rStyle w:val="Hyperlink"/>
          </w:rPr>
          <w:t>https://doi.org/10.1016/S0304-3800(00)00260-X</w:t>
        </w:r>
      </w:hyperlink>
    </w:p>
    <w:p w14:paraId="68DDABE5" w14:textId="77777777" w:rsidR="008077CC" w:rsidRDefault="00CF0288">
      <w:pPr>
        <w:pStyle w:val="BodyText"/>
      </w:pPr>
      <w:r>
        <w:t xml:space="preserve">Wang, H., Appan, A., &amp; Gulliver, J. S. (2003). Modeling of phosphorus dynamics in aquatic sediments: I - Model development. Water Research. </w:t>
      </w:r>
      <w:hyperlink r:id="rId27">
        <w:r>
          <w:rPr>
            <w:rStyle w:val="Hyperlink"/>
          </w:rPr>
          <w:t>https://doi.org/10.1016/S0043-1354(03)00304-X</w:t>
        </w:r>
      </w:hyperlink>
    </w:p>
    <w:p w14:paraId="1B186083" w14:textId="77777777" w:rsidR="008077CC" w:rsidRDefault="00CF0288">
      <w:pPr>
        <w:pStyle w:val="BodyText"/>
      </w:pPr>
      <w:r>
        <w:t xml:space="preserve">Wiegman, A. R. H., Day, J. W., D’Elia, C. F., Rutherford, J. S., Morris, J. T., Roy, E. D., … Snyder, B. F. (2018). Modeling impacts of sea-level rise, oil price, and management strategy on the costs of sustaining Mississippi delta marshes with hydraulic dredging. Science of the Total Environment, 618, 1547–1559. </w:t>
      </w:r>
      <w:hyperlink r:id="rId28">
        <w:r>
          <w:rPr>
            <w:rStyle w:val="Hyperlink"/>
          </w:rPr>
          <w:t>https://doi.org/10.1016/j.scitotenv.2017.09.314</w:t>
        </w:r>
      </w:hyperlink>
    </w:p>
    <w:p w14:paraId="113B3FC9" w14:textId="77777777" w:rsidR="008077CC" w:rsidRDefault="00CF0288">
      <w:pPr>
        <w:pStyle w:val="Heading3"/>
      </w:pPr>
      <w:bookmarkStart w:id="58" w:name="_Toc86446424"/>
      <w:bookmarkStart w:id="59" w:name="software-dependancies"/>
      <w:bookmarkEnd w:id="57"/>
      <w:r>
        <w:t>Software Dependancies</w:t>
      </w:r>
      <w:bookmarkEnd w:id="58"/>
    </w:p>
    <w:p w14:paraId="290AAC5B" w14:textId="77777777" w:rsidR="008077CC" w:rsidRDefault="00CF0288">
      <w:pPr>
        <w:pStyle w:val="FirstParagraph"/>
      </w:pPr>
      <w:r>
        <w:t>$R</w:t>
      </w:r>
    </w:p>
    <w:p w14:paraId="1982EA97" w14:textId="77777777" w:rsidR="008077CC" w:rsidRDefault="00CF0288">
      <w:pPr>
        <w:pStyle w:val="BodyText"/>
      </w:pPr>
      <w:r>
        <w:t>To cite R in publications use:</w:t>
      </w:r>
    </w:p>
    <w:p w14:paraId="4E6E59ED" w14:textId="77777777" w:rsidR="008077CC" w:rsidRDefault="00CF0288">
      <w:pPr>
        <w:pStyle w:val="BodyText"/>
      </w:pPr>
      <w:r>
        <w:t xml:space="preserve">R Core Team (2020). R: A language and environment for statistical computing. R Foundation for Statistical Computing, Vienna, Austria. URL </w:t>
      </w:r>
      <w:hyperlink r:id="rId29">
        <w:r>
          <w:rPr>
            <w:rStyle w:val="Hyperlink"/>
          </w:rPr>
          <w:t>https://www.R-project.org/</w:t>
        </w:r>
      </w:hyperlink>
      <w:r>
        <w:t>.</w:t>
      </w:r>
    </w:p>
    <w:p w14:paraId="7A7CC657" w14:textId="77777777" w:rsidR="008077CC" w:rsidRDefault="00CF0288">
      <w:pPr>
        <w:pStyle w:val="BodyText"/>
      </w:pPr>
      <w:r>
        <w:t>A BibTeX entry for LaTeX users is</w:t>
      </w:r>
    </w:p>
    <w:p w14:paraId="1FD1F15E" w14:textId="77777777" w:rsidR="008077CC" w:rsidRDefault="00CF0288">
      <w:pPr>
        <w:pStyle w:val="BodyText"/>
      </w:pPr>
      <w:r>
        <w:t xml:space="preserve">@Manual{, title = {R: A Language and Environment for Statistical Computing}, author = {{R Core Team}}, organization = {R Foundation for Statistical Computing}, address = {Vienna, Austria}, year = {2020}, </w:t>
      </w:r>
      <w:proofErr w:type="spellStart"/>
      <w:r>
        <w:t>url</w:t>
      </w:r>
      <w:proofErr w:type="spellEnd"/>
      <w:r>
        <w:t xml:space="preserve"> = {</w:t>
      </w:r>
      <w:hyperlink r:id="rId30">
        <w:r>
          <w:rPr>
            <w:rStyle w:val="Hyperlink"/>
          </w:rPr>
          <w:t>https://www.R-project.org/</w:t>
        </w:r>
      </w:hyperlink>
      <w:r>
        <w:t>}, }</w:t>
      </w:r>
    </w:p>
    <w:p w14:paraId="54255D11" w14:textId="77777777" w:rsidR="008077CC" w:rsidRDefault="00CF0288">
      <w:pPr>
        <w:pStyle w:val="BodyText"/>
      </w:pPr>
      <w:r>
        <w:t>We have invested a lot of time and effort in creating R, please cite it when using it for data analysis. See also ‘citation(“pkgname”)’ for citing R packages.</w:t>
      </w:r>
    </w:p>
    <w:p w14:paraId="38703EAD" w14:textId="77777777" w:rsidR="008077CC" w:rsidRDefault="00CF0288">
      <w:pPr>
        <w:pStyle w:val="BodyText"/>
      </w:pPr>
      <w:r>
        <w:t>$ggrepel</w:t>
      </w:r>
    </w:p>
    <w:p w14:paraId="45214319" w14:textId="77777777" w:rsidR="008077CC" w:rsidRDefault="00CF0288">
      <w:pPr>
        <w:pStyle w:val="BodyText"/>
      </w:pPr>
      <w:r>
        <w:lastRenderedPageBreak/>
        <w:t>To cite package ‘ggrepel’ in publications use:</w:t>
      </w:r>
    </w:p>
    <w:p w14:paraId="2817DE2A" w14:textId="77777777" w:rsidR="008077CC" w:rsidRDefault="00CF0288">
      <w:pPr>
        <w:pStyle w:val="BodyText"/>
      </w:pPr>
      <w:r>
        <w:t xml:space="preserve">Kamil Slowikowski (2021). ggrepel: Automatically Position Non-Overlapping Text Labels with ‘ggplot2’. R package version 0.9.1. </w:t>
      </w:r>
      <w:hyperlink r:id="rId31">
        <w:r>
          <w:rPr>
            <w:rStyle w:val="Hyperlink"/>
          </w:rPr>
          <w:t>https://CRAN.R-project.org/package=ggrepel</w:t>
        </w:r>
      </w:hyperlink>
    </w:p>
    <w:p w14:paraId="36B2C10F" w14:textId="77777777" w:rsidR="008077CC" w:rsidRDefault="00CF0288">
      <w:pPr>
        <w:pStyle w:val="BodyText"/>
      </w:pPr>
      <w:r>
        <w:t>A BibTeX entry for LaTeX users is</w:t>
      </w:r>
    </w:p>
    <w:p w14:paraId="02A52116" w14:textId="77777777" w:rsidR="008077CC" w:rsidRDefault="00CF0288">
      <w:pPr>
        <w:pStyle w:val="BodyText"/>
      </w:pPr>
      <w:r>
        <w:t xml:space="preserve">@Manual{, title = {ggrepel: Automatically Position Non-Overlapping Text Labels with ‘ggplot2’}, author = {Kamil Slowikowski}, year = {2021}, note = {R package version 0.9.1}, </w:t>
      </w:r>
      <w:proofErr w:type="spellStart"/>
      <w:r>
        <w:t>url</w:t>
      </w:r>
      <w:proofErr w:type="spellEnd"/>
      <w:r>
        <w:t xml:space="preserve"> = {</w:t>
      </w:r>
      <w:hyperlink r:id="rId32">
        <w:r>
          <w:rPr>
            <w:rStyle w:val="Hyperlink"/>
          </w:rPr>
          <w:t>https://CRAN.R-project.org/package=ggrepel</w:t>
        </w:r>
      </w:hyperlink>
      <w:r>
        <w:t>}, }</w:t>
      </w:r>
    </w:p>
    <w:p w14:paraId="13F30B28" w14:textId="77777777" w:rsidR="008077CC" w:rsidRDefault="00CF0288">
      <w:pPr>
        <w:pStyle w:val="BodyText"/>
      </w:pPr>
      <w:r>
        <w:t>$ecolMod</w:t>
      </w:r>
    </w:p>
    <w:p w14:paraId="6DFFBFEB" w14:textId="77777777" w:rsidR="008077CC" w:rsidRDefault="00CF0288">
      <w:pPr>
        <w:pStyle w:val="BodyText"/>
      </w:pPr>
      <w:r>
        <w:t>To cite package ‘ecolMod’ in publications use:</w:t>
      </w:r>
    </w:p>
    <w:p w14:paraId="077288AB" w14:textId="77777777" w:rsidR="008077CC" w:rsidRDefault="00CF0288">
      <w:pPr>
        <w:pStyle w:val="BodyText"/>
      </w:pPr>
      <w:r>
        <w:t xml:space="preserve">Karline Soetaert and Peter MJ Herman (2014). ecolMod: “A practical guide to ecological modelling - using R as a simulation platform”. R package version 1.2.6. </w:t>
      </w:r>
      <w:hyperlink r:id="rId33">
        <w:r>
          <w:rPr>
            <w:rStyle w:val="Hyperlink"/>
          </w:rPr>
          <w:t>https://CRAN.R-project.org/package=ecolMod</w:t>
        </w:r>
      </w:hyperlink>
    </w:p>
    <w:p w14:paraId="4FF1C9FB" w14:textId="77777777" w:rsidR="008077CC" w:rsidRDefault="00CF0288">
      <w:pPr>
        <w:pStyle w:val="BodyText"/>
      </w:pPr>
      <w:r>
        <w:t>A BibTeX entry for LaTeX users is</w:t>
      </w:r>
    </w:p>
    <w:p w14:paraId="09DE956D" w14:textId="77777777" w:rsidR="008077CC" w:rsidRDefault="00CF0288">
      <w:pPr>
        <w:pStyle w:val="BodyText"/>
      </w:pPr>
      <w:r>
        <w:t xml:space="preserve">@Manual{, title = {ecolMod: “A practical guide to ecological modelling - using R as a simulation platform”}, author = {Karline Soetaert and Peter MJ Herman}, year = {2014}, note = {R package version 1.2.6}, </w:t>
      </w:r>
      <w:proofErr w:type="spellStart"/>
      <w:r>
        <w:t>url</w:t>
      </w:r>
      <w:proofErr w:type="spellEnd"/>
      <w:r>
        <w:t xml:space="preserve"> = {</w:t>
      </w:r>
      <w:hyperlink r:id="rId34">
        <w:r>
          <w:rPr>
            <w:rStyle w:val="Hyperlink"/>
          </w:rPr>
          <w:t>https://CRAN.R-project.org/package=ecolMod</w:t>
        </w:r>
      </w:hyperlink>
      <w:r>
        <w:t>}, }</w:t>
      </w:r>
    </w:p>
    <w:p w14:paraId="3B173803" w14:textId="77777777" w:rsidR="008077CC" w:rsidRDefault="00CF0288">
      <w:pPr>
        <w:pStyle w:val="BodyText"/>
      </w:pPr>
      <w:r>
        <w:t>ATTENTION: This citation information has been auto-generated from the package DESCRIPTION file and may need manual editing, see ‘help(“citation”)’.</w:t>
      </w:r>
    </w:p>
    <w:p w14:paraId="04CC9486" w14:textId="77777777" w:rsidR="008077CC" w:rsidRDefault="00CF0288">
      <w:pPr>
        <w:pStyle w:val="BodyText"/>
      </w:pPr>
      <w:r>
        <w:t>$diagram</w:t>
      </w:r>
    </w:p>
    <w:p w14:paraId="376A8C75" w14:textId="77777777" w:rsidR="008077CC" w:rsidRDefault="00CF0288">
      <w:pPr>
        <w:pStyle w:val="BodyText"/>
      </w:pPr>
      <w:r>
        <w:t>To cite package ‘diagram’ in publications use:</w:t>
      </w:r>
    </w:p>
    <w:p w14:paraId="0D9B2BB0" w14:textId="77777777" w:rsidR="008077CC" w:rsidRDefault="00CF0288">
      <w:pPr>
        <w:pStyle w:val="BodyText"/>
      </w:pPr>
      <w:r>
        <w:t xml:space="preserve">Karline Soetaert (2020). diagram: Functions for Visualising Simple Graphs (Networks), Plotting Flow Diagrams. R package version 1.6.5. </w:t>
      </w:r>
      <w:hyperlink r:id="rId35">
        <w:r>
          <w:rPr>
            <w:rStyle w:val="Hyperlink"/>
          </w:rPr>
          <w:t>https://CRAN.R-project.org/package=diagram</w:t>
        </w:r>
      </w:hyperlink>
    </w:p>
    <w:p w14:paraId="14E7C7D8" w14:textId="77777777" w:rsidR="008077CC" w:rsidRDefault="00CF0288">
      <w:pPr>
        <w:pStyle w:val="BodyText"/>
      </w:pPr>
      <w:r>
        <w:t>A BibTeX entry for LaTeX users is</w:t>
      </w:r>
    </w:p>
    <w:p w14:paraId="1AEA7932" w14:textId="77777777" w:rsidR="008077CC" w:rsidRDefault="00CF0288">
      <w:pPr>
        <w:pStyle w:val="BodyText"/>
      </w:pPr>
      <w:r>
        <w:t xml:space="preserve">@Manual{, title = {diagram: Functions for Visualising Simple Graphs (Networks), Plotting Flow Diagrams}, author = {Karline Soetaert}, year = {2020}, note = {R package version 1.6.5}, </w:t>
      </w:r>
      <w:proofErr w:type="spellStart"/>
      <w:r>
        <w:t>url</w:t>
      </w:r>
      <w:proofErr w:type="spellEnd"/>
      <w:r>
        <w:t xml:space="preserve"> = {</w:t>
      </w:r>
      <w:hyperlink r:id="rId36">
        <w:r>
          <w:rPr>
            <w:rStyle w:val="Hyperlink"/>
          </w:rPr>
          <w:t>https://CRAN.R-project.org/package=diagram</w:t>
        </w:r>
      </w:hyperlink>
      <w:r>
        <w:t>}, }</w:t>
      </w:r>
    </w:p>
    <w:p w14:paraId="303830D5" w14:textId="77777777" w:rsidR="008077CC" w:rsidRDefault="00CF0288">
      <w:pPr>
        <w:pStyle w:val="BodyText"/>
      </w:pPr>
      <w:r>
        <w:t>ATTENTION: This citation information has been auto-generated from the package DESCRIPTION file and may need manual editing, see ‘help(“citation”)’.</w:t>
      </w:r>
    </w:p>
    <w:p w14:paraId="76B621A9" w14:textId="77777777" w:rsidR="008077CC" w:rsidRDefault="00CF0288">
      <w:pPr>
        <w:pStyle w:val="BodyText"/>
      </w:pPr>
      <w:r>
        <w:t>$shape</w:t>
      </w:r>
    </w:p>
    <w:p w14:paraId="443638C5" w14:textId="77777777" w:rsidR="008077CC" w:rsidRDefault="00CF0288">
      <w:pPr>
        <w:pStyle w:val="BodyText"/>
      </w:pPr>
      <w:r>
        <w:t>To cite package ‘shape’ in publications use:</w:t>
      </w:r>
    </w:p>
    <w:p w14:paraId="6F2CB874" w14:textId="77777777" w:rsidR="008077CC" w:rsidRDefault="00CF0288">
      <w:pPr>
        <w:pStyle w:val="BodyText"/>
      </w:pPr>
      <w:r>
        <w:t xml:space="preserve">Karline Soetaert (2021). shape: Functions for Plotting Graphical Shapes, Colors. R package version 1.4.6. </w:t>
      </w:r>
      <w:hyperlink r:id="rId37">
        <w:r>
          <w:rPr>
            <w:rStyle w:val="Hyperlink"/>
          </w:rPr>
          <w:t>https://CRAN.R-project.org/package=shape</w:t>
        </w:r>
      </w:hyperlink>
    </w:p>
    <w:p w14:paraId="21AD20A5" w14:textId="77777777" w:rsidR="008077CC" w:rsidRDefault="00CF0288">
      <w:pPr>
        <w:pStyle w:val="BodyText"/>
      </w:pPr>
      <w:r>
        <w:lastRenderedPageBreak/>
        <w:t>A BibTeX entry for LaTeX users is</w:t>
      </w:r>
    </w:p>
    <w:p w14:paraId="09CA2001" w14:textId="77777777" w:rsidR="008077CC" w:rsidRDefault="00CF0288">
      <w:pPr>
        <w:pStyle w:val="BodyText"/>
      </w:pPr>
      <w:r>
        <w:t xml:space="preserve">@Manual{, title = {shape: Functions for Plotting Graphical Shapes, Colors}, author = {Karline Soetaert}, year = {2021}, note = {R package version 1.4.6}, </w:t>
      </w:r>
      <w:proofErr w:type="spellStart"/>
      <w:r>
        <w:t>url</w:t>
      </w:r>
      <w:proofErr w:type="spellEnd"/>
      <w:r>
        <w:t xml:space="preserve"> = {</w:t>
      </w:r>
      <w:hyperlink r:id="rId38">
        <w:r>
          <w:rPr>
            <w:rStyle w:val="Hyperlink"/>
          </w:rPr>
          <w:t>https://CRAN.R-project.org/package=shape</w:t>
        </w:r>
      </w:hyperlink>
      <w:r>
        <w:t>}, }</w:t>
      </w:r>
    </w:p>
    <w:p w14:paraId="2A3A7379" w14:textId="77777777" w:rsidR="008077CC" w:rsidRDefault="00CF0288">
      <w:pPr>
        <w:pStyle w:val="BodyText"/>
      </w:pPr>
      <w:r>
        <w:t>ATTENTION: This citation information has been auto-generated from the package DESCRIPTION file and may need manual editing, see ‘help(“citation”)’.</w:t>
      </w:r>
    </w:p>
    <w:p w14:paraId="1F6CA9C6" w14:textId="77777777" w:rsidR="008077CC" w:rsidRDefault="00CF0288">
      <w:pPr>
        <w:pStyle w:val="BodyText"/>
      </w:pPr>
      <w:r>
        <w:t>$rootSolve</w:t>
      </w:r>
    </w:p>
    <w:p w14:paraId="26B9C8FA" w14:textId="77777777" w:rsidR="008077CC" w:rsidRDefault="00CF0288">
      <w:pPr>
        <w:pStyle w:val="BodyText"/>
      </w:pPr>
      <w:r>
        <w:t>To cite package ‘rootSolve’ in publications use:</w:t>
      </w:r>
    </w:p>
    <w:p w14:paraId="405FF391" w14:textId="77777777" w:rsidR="008077CC" w:rsidRDefault="00CF0288">
      <w:pPr>
        <w:pStyle w:val="BodyText"/>
      </w:pPr>
      <w:r>
        <w:t>Soetaert K. and P.M.J. Herman (2009). A Practical Guide to Ecological Modelling. Using R as a Simulation Platform. Springer, 372 pp.</w:t>
      </w:r>
    </w:p>
    <w:p w14:paraId="3C0FC5DC" w14:textId="77777777" w:rsidR="008077CC" w:rsidRDefault="00CF0288">
      <w:pPr>
        <w:pStyle w:val="BodyText"/>
      </w:pPr>
      <w:r>
        <w:t>Soetaert K. (2009). rootSolve: Nonlinear root finding, equilibrium and steady-state analysis of ordinary differential equations. R-package version 1.6</w:t>
      </w:r>
    </w:p>
    <w:p w14:paraId="44266E00" w14:textId="77777777" w:rsidR="008077CC" w:rsidRDefault="00CF0288">
      <w:pPr>
        <w:pStyle w:val="BodyText"/>
      </w:pPr>
      <w:r>
        <w:t>rootSolve was created to solve the examples from chapter 7 of our book - please cite this book when using it, thank you! To see these entries in BibTeX format, use ‘print(, bibtex=TRUE)’, ‘toBibtex(.)’, or set ‘options(citation.bibtex.max=999)’.</w:t>
      </w:r>
    </w:p>
    <w:p w14:paraId="1156D11E" w14:textId="77777777" w:rsidR="008077CC" w:rsidRDefault="00CF0288">
      <w:pPr>
        <w:pStyle w:val="BodyText"/>
      </w:pPr>
      <w:r>
        <w:t>$rlang</w:t>
      </w:r>
    </w:p>
    <w:p w14:paraId="4AA11A94" w14:textId="77777777" w:rsidR="008077CC" w:rsidRDefault="00CF0288">
      <w:pPr>
        <w:pStyle w:val="BodyText"/>
      </w:pPr>
      <w:r>
        <w:t>To cite package ‘rlang’ in publications use:</w:t>
      </w:r>
    </w:p>
    <w:p w14:paraId="21857FD3" w14:textId="77777777" w:rsidR="008077CC" w:rsidRDefault="00CF0288">
      <w:pPr>
        <w:pStyle w:val="BodyText"/>
      </w:pPr>
      <w:r>
        <w:t xml:space="preserve">Lionel Henry and Hadley Wickham (2021). rlang: Functions for Base Types and Core R and ‘Tidyverse’ Features. R package version 0.4.11. </w:t>
      </w:r>
      <w:hyperlink r:id="rId39">
        <w:r>
          <w:rPr>
            <w:rStyle w:val="Hyperlink"/>
          </w:rPr>
          <w:t>https://CRAN.R-project.org/package=rlang</w:t>
        </w:r>
      </w:hyperlink>
    </w:p>
    <w:p w14:paraId="19859640" w14:textId="77777777" w:rsidR="008077CC" w:rsidRDefault="00CF0288">
      <w:pPr>
        <w:pStyle w:val="BodyText"/>
      </w:pPr>
      <w:r>
        <w:t>A BibTeX entry for LaTeX users is</w:t>
      </w:r>
    </w:p>
    <w:p w14:paraId="34E1CB80" w14:textId="77777777" w:rsidR="008077CC" w:rsidRDefault="00CF0288">
      <w:pPr>
        <w:pStyle w:val="BodyText"/>
      </w:pPr>
      <w:r>
        <w:t xml:space="preserve">@Manual{, title = {rlang: Functions for Base Types and Core R and ‘Tidyverse’ Features}, author = {Lionel Henry and Hadley Wickham}, year = {2021}, note = {R package version 0.4.11}, </w:t>
      </w:r>
      <w:proofErr w:type="spellStart"/>
      <w:r>
        <w:t>url</w:t>
      </w:r>
      <w:proofErr w:type="spellEnd"/>
      <w:r>
        <w:t xml:space="preserve"> = {</w:t>
      </w:r>
      <w:hyperlink r:id="rId40">
        <w:r>
          <w:rPr>
            <w:rStyle w:val="Hyperlink"/>
          </w:rPr>
          <w:t>https://CRAN.R-project.org/package=rlang</w:t>
        </w:r>
      </w:hyperlink>
      <w:r>
        <w:t>}, }</w:t>
      </w:r>
    </w:p>
    <w:p w14:paraId="5548B475" w14:textId="77777777" w:rsidR="008077CC" w:rsidRDefault="00CF0288">
      <w:pPr>
        <w:pStyle w:val="BodyText"/>
      </w:pPr>
      <w:r>
        <w:t>$Evapotranspiration</w:t>
      </w:r>
    </w:p>
    <w:p w14:paraId="613FC6DE" w14:textId="77777777" w:rsidR="008077CC" w:rsidRDefault="00CF0288">
      <w:pPr>
        <w:pStyle w:val="BodyText"/>
      </w:pPr>
      <w:r>
        <w:t>To cite package ‘Evapotranspiration’ in publications use:</w:t>
      </w:r>
    </w:p>
    <w:p w14:paraId="66BD0EBC" w14:textId="77777777" w:rsidR="008077CC" w:rsidRDefault="00CF0288">
      <w:pPr>
        <w:pStyle w:val="BodyText"/>
      </w:pPr>
      <w:r>
        <w:t xml:space="preserve">Danlu Guo, Seth Westra and Tim Peterson (2020). Evapotranspiration: Modelling Actual, Potential and Reference Crop Evapotranspiration. R package version 1.15. </w:t>
      </w:r>
      <w:hyperlink r:id="rId41">
        <w:r>
          <w:rPr>
            <w:rStyle w:val="Hyperlink"/>
          </w:rPr>
          <w:t>https://CRAN.R-project.org/package=Evapotranspiration</w:t>
        </w:r>
      </w:hyperlink>
    </w:p>
    <w:p w14:paraId="7DEB2533" w14:textId="77777777" w:rsidR="008077CC" w:rsidRDefault="00CF0288">
      <w:pPr>
        <w:pStyle w:val="BodyText"/>
      </w:pPr>
      <w:r>
        <w:t>A BibTeX entry for LaTeX users is</w:t>
      </w:r>
    </w:p>
    <w:p w14:paraId="40FF0CBD" w14:textId="77777777" w:rsidR="008077CC" w:rsidRDefault="00CF0288">
      <w:pPr>
        <w:pStyle w:val="BodyText"/>
      </w:pPr>
      <w:r>
        <w:t xml:space="preserve">@Manual{, title = {Evapotranspiration: Modelling Actual, Potential and Reference Crop Evapotranspiration}, author = {Danlu Guo and Seth Westra and Tim Peterson}, year = {2020}, note = {R package version 1.15}, </w:t>
      </w:r>
      <w:proofErr w:type="spellStart"/>
      <w:r>
        <w:t>url</w:t>
      </w:r>
      <w:proofErr w:type="spellEnd"/>
      <w:r>
        <w:t xml:space="preserve"> = {</w:t>
      </w:r>
      <w:hyperlink r:id="rId42">
        <w:r>
          <w:rPr>
            <w:rStyle w:val="Hyperlink"/>
          </w:rPr>
          <w:t>https://CRAN.R-project.org/package=Evapotranspiration</w:t>
        </w:r>
      </w:hyperlink>
      <w:r>
        <w:t>}, }</w:t>
      </w:r>
    </w:p>
    <w:p w14:paraId="13988834" w14:textId="77777777" w:rsidR="008077CC" w:rsidRDefault="00CF0288">
      <w:pPr>
        <w:pStyle w:val="BodyText"/>
      </w:pPr>
      <w:r>
        <w:lastRenderedPageBreak/>
        <w:t>ATTENTION: This citation information has been auto-generated from the package DESCRIPTION file and may need manual editing, see ‘help(“citation”)’.</w:t>
      </w:r>
    </w:p>
    <w:p w14:paraId="5DADE8B0" w14:textId="77777777" w:rsidR="008077CC" w:rsidRDefault="00CF0288">
      <w:pPr>
        <w:pStyle w:val="BodyText"/>
      </w:pPr>
      <w:r>
        <w:t>$soiltexture</w:t>
      </w:r>
    </w:p>
    <w:p w14:paraId="73C491CF" w14:textId="77777777" w:rsidR="008077CC" w:rsidRDefault="00CF0288">
      <w:pPr>
        <w:pStyle w:val="BodyText"/>
      </w:pPr>
      <w:r>
        <w:t>To cite package ‘soiltexture’ in publications use:</w:t>
      </w:r>
    </w:p>
    <w:p w14:paraId="571AA54A" w14:textId="77777777" w:rsidR="008077CC" w:rsidRDefault="00CF0288">
      <w:pPr>
        <w:pStyle w:val="BodyText"/>
      </w:pPr>
      <w:r>
        <w:t xml:space="preserve">Julien Moeys (2018). soiltexture: Functions for Soil Texture Plot, Classification and Transformation. R package version 1.5.1. </w:t>
      </w:r>
      <w:hyperlink r:id="rId43">
        <w:r>
          <w:rPr>
            <w:rStyle w:val="Hyperlink"/>
          </w:rPr>
          <w:t>https://CRAN.R-project.org/package=soiltexture</w:t>
        </w:r>
      </w:hyperlink>
    </w:p>
    <w:p w14:paraId="3443E1B9" w14:textId="77777777" w:rsidR="008077CC" w:rsidRDefault="00CF0288">
      <w:pPr>
        <w:pStyle w:val="BodyText"/>
      </w:pPr>
      <w:r>
        <w:t>A BibTeX entry for LaTeX users is</w:t>
      </w:r>
    </w:p>
    <w:p w14:paraId="2B3747E1" w14:textId="77777777" w:rsidR="008077CC" w:rsidRDefault="00CF0288">
      <w:pPr>
        <w:pStyle w:val="BodyText"/>
      </w:pPr>
      <w:r>
        <w:t xml:space="preserve">@Manual{, title = {soiltexture: Functions for Soil Texture Plot, Classification and Transformation}, author = {Julien Moeys}, year = {2018}, note = {R package version 1.5.1}, </w:t>
      </w:r>
      <w:proofErr w:type="spellStart"/>
      <w:r>
        <w:t>url</w:t>
      </w:r>
      <w:proofErr w:type="spellEnd"/>
      <w:r>
        <w:t xml:space="preserve"> = {</w:t>
      </w:r>
      <w:hyperlink r:id="rId44">
        <w:r>
          <w:rPr>
            <w:rStyle w:val="Hyperlink"/>
          </w:rPr>
          <w:t>https://CRAN.R-project.org/package=soiltexture</w:t>
        </w:r>
      </w:hyperlink>
      <w:r>
        <w:t>}, }</w:t>
      </w:r>
    </w:p>
    <w:p w14:paraId="02CD5C22" w14:textId="77777777" w:rsidR="008077CC" w:rsidRDefault="00CF0288">
      <w:pPr>
        <w:pStyle w:val="BodyText"/>
      </w:pPr>
      <w:r>
        <w:t>$zoo</w:t>
      </w:r>
    </w:p>
    <w:p w14:paraId="1B542C37" w14:textId="77777777" w:rsidR="008077CC" w:rsidRDefault="00CF0288">
      <w:pPr>
        <w:pStyle w:val="BodyText"/>
      </w:pPr>
      <w:r>
        <w:t>To cite zoo in publications use:</w:t>
      </w:r>
    </w:p>
    <w:p w14:paraId="073105BD" w14:textId="77777777" w:rsidR="008077CC" w:rsidRDefault="00CF0288">
      <w:pPr>
        <w:pStyle w:val="BodyText"/>
      </w:pPr>
      <w:r>
        <w:t xml:space="preserve">Achim Zeileis and Gabor Grothendieck (2005). zoo: S3 Infrastructure for Regular and Irregular Time Series. Journal of Statistical Software, 14(6), 1-27. </w:t>
      </w:r>
      <w:hyperlink r:id="rId45">
        <w:r>
          <w:rPr>
            <w:rStyle w:val="Hyperlink"/>
          </w:rPr>
          <w:t>doi:10.18637/jss.v014.i06</w:t>
        </w:r>
      </w:hyperlink>
    </w:p>
    <w:p w14:paraId="7EB5E046" w14:textId="77777777" w:rsidR="008077CC" w:rsidRDefault="00CF0288">
      <w:pPr>
        <w:pStyle w:val="BodyText"/>
      </w:pPr>
      <w:r>
        <w:t>A BibTeX entry for LaTeX users is</w:t>
      </w:r>
    </w:p>
    <w:p w14:paraId="2269DB9C" w14:textId="77777777" w:rsidR="008077CC" w:rsidRDefault="00CF0288">
      <w:pPr>
        <w:pStyle w:val="BodyText"/>
      </w:pPr>
      <w:r>
        <w:t>@Article{, title = {zoo: S3 Infrastructure for Regular and Irregular Time Series}, author = {Achim Zeileis and Gabor Grothendieck}, journal = {Journal of Statistical Software}, year = {2005}, volume = {14}, number = {6}, pages = {1–27}, doi = {10.18637/jss.v014.i06}, }</w:t>
      </w:r>
    </w:p>
    <w:p w14:paraId="521AC504" w14:textId="77777777" w:rsidR="008077CC" w:rsidRDefault="00CF0288">
      <w:pPr>
        <w:pStyle w:val="BodyText"/>
      </w:pPr>
      <w:r>
        <w:t>$diffeqr</w:t>
      </w:r>
    </w:p>
    <w:p w14:paraId="68050005" w14:textId="77777777" w:rsidR="008077CC" w:rsidRDefault="00CF0288">
      <w:pPr>
        <w:pStyle w:val="BodyText"/>
      </w:pPr>
      <w:r>
        <w:t xml:space="preserve">Rackauckas C, Nie Q (2017). “DifferentialEquations.jl – A Performant and Feature-Rich Ecosystem for Solving Differential Equations in Julia.” </w:t>
      </w:r>
      <w:r>
        <w:rPr>
          <w:i/>
        </w:rPr>
        <w:t>The Journal of Open Source Software</w:t>
      </w:r>
      <w:r>
        <w:t xml:space="preserve">, </w:t>
      </w:r>
      <w:r>
        <w:rPr>
          <w:i/>
        </w:rPr>
        <w:t>5</w:t>
      </w:r>
      <w:r>
        <w:t xml:space="preserve">(1). </w:t>
      </w:r>
      <w:proofErr w:type="spellStart"/>
      <w:r>
        <w:t>doi</w:t>
      </w:r>
      <w:proofErr w:type="spellEnd"/>
      <w:r>
        <w:t xml:space="preserve">: 10.5334/jors.151 (URL: </w:t>
      </w:r>
      <w:hyperlink r:id="rId46">
        <w:r>
          <w:rPr>
            <w:rStyle w:val="Hyperlink"/>
          </w:rPr>
          <w:t>https://doi.org/10.5334/jors.151</w:t>
        </w:r>
      </w:hyperlink>
      <w:r>
        <w:t xml:space="preserve">), R package version 1.1.1, &lt;URL: </w:t>
      </w:r>
      <w:hyperlink r:id="rId47">
        <w:r>
          <w:rPr>
            <w:rStyle w:val="Hyperlink"/>
          </w:rPr>
          <w:t>https://openresearchsoftware.metajnl.com/articles/10.5334/jors.151/</w:t>
        </w:r>
      </w:hyperlink>
      <w:r>
        <w:t>&gt;.</w:t>
      </w:r>
    </w:p>
    <w:p w14:paraId="22DEAA4B" w14:textId="77777777" w:rsidR="008077CC" w:rsidRDefault="00CF0288">
      <w:pPr>
        <w:pStyle w:val="BodyText"/>
      </w:pPr>
      <w:r>
        <w:t>A BibTeX entry for LaTeX users is</w:t>
      </w:r>
    </w:p>
    <w:p w14:paraId="5337B6FE" w14:textId="77777777" w:rsidR="008077CC" w:rsidRDefault="00CF0288">
      <w:pPr>
        <w:pStyle w:val="BodyText"/>
      </w:pPr>
      <w:r>
        <w:t xml:space="preserve">@Article{, doi = {10.5334/jors.151}, journal = {The Journal of Open Source Software}, title = {DifferentialEquations.jl – A Performant and Feature-Rich Ecosystem for Solving Differential Equations in Julia}, author = {Chris Rackauckas and Qing Nie}, year = {2017}, volume = {5}, number = {1}, </w:t>
      </w:r>
      <w:proofErr w:type="spellStart"/>
      <w:r>
        <w:t>url</w:t>
      </w:r>
      <w:proofErr w:type="spellEnd"/>
      <w:r>
        <w:t xml:space="preserve"> = {</w:t>
      </w:r>
      <w:hyperlink r:id="rId48">
        <w:r>
          <w:rPr>
            <w:rStyle w:val="Hyperlink"/>
          </w:rPr>
          <w:t>https://openresearchsoftware.metajnl.com/articles/10.5334/jors.151/</w:t>
        </w:r>
      </w:hyperlink>
      <w:r>
        <w:t>}, note = {R package version 1.1.1}, }</w:t>
      </w:r>
    </w:p>
    <w:p w14:paraId="1B740D83" w14:textId="77777777" w:rsidR="008077CC" w:rsidRDefault="00CF0288">
      <w:pPr>
        <w:pStyle w:val="BodyText"/>
      </w:pPr>
      <w:r>
        <w:t>$deSolve</w:t>
      </w:r>
    </w:p>
    <w:p w14:paraId="4E3708E5" w14:textId="77777777" w:rsidR="008077CC" w:rsidRDefault="00CF0288">
      <w:pPr>
        <w:pStyle w:val="BodyText"/>
      </w:pPr>
      <w:r>
        <w:t>To cite package ‘deSolve’ in publications use:</w:t>
      </w:r>
    </w:p>
    <w:p w14:paraId="305D1CC6" w14:textId="77777777" w:rsidR="008077CC" w:rsidRDefault="00CF0288">
      <w:pPr>
        <w:pStyle w:val="BodyText"/>
      </w:pPr>
      <w:r>
        <w:lastRenderedPageBreak/>
        <w:t xml:space="preserve">Karline Soetaert, Thomas Petzoldt, R. Woodrow Setzer (2010). Solving Differential Equations in R: Package deSolve. Journal of Statistical Software, 33(9), 1–25. URL </w:t>
      </w:r>
      <w:hyperlink r:id="rId49">
        <w:r>
          <w:rPr>
            <w:rStyle w:val="Hyperlink"/>
          </w:rPr>
          <w:t>http://www.jstatsoft.org/v33/i09/</w:t>
        </w:r>
      </w:hyperlink>
      <w:r>
        <w:t xml:space="preserve"> DOI 10.18637/jss.v033.i09</w:t>
      </w:r>
    </w:p>
    <w:p w14:paraId="7F259AC3" w14:textId="77777777" w:rsidR="008077CC" w:rsidRDefault="00CF0288">
      <w:pPr>
        <w:pStyle w:val="BodyText"/>
      </w:pPr>
      <w:r>
        <w:t>A BibTeX entry for LaTeX users is</w:t>
      </w:r>
    </w:p>
    <w:p w14:paraId="60AF2BF1" w14:textId="77777777" w:rsidR="008077CC" w:rsidRDefault="00CF0288">
      <w:pPr>
        <w:pStyle w:val="BodyText"/>
      </w:pPr>
      <w:r>
        <w:t xml:space="preserve">@Article{, title = {Solving Differential Equations in {R}: Package de{S}olve}, author = {Karline Soetaert and Thomas Petzoldt and R. Woodrow Setzer}, journal = {Journal of Statistical Software}, volume = {33}, number = {9}, pages = {1–25}, year = {2010}, coden = {JSSOBK}, </w:t>
      </w:r>
      <w:proofErr w:type="spellStart"/>
      <w:r>
        <w:t>issn</w:t>
      </w:r>
      <w:proofErr w:type="spellEnd"/>
      <w:r>
        <w:t xml:space="preserve"> = {1548-7660}, </w:t>
      </w:r>
      <w:proofErr w:type="spellStart"/>
      <w:r>
        <w:t>url</w:t>
      </w:r>
      <w:proofErr w:type="spellEnd"/>
      <w:r>
        <w:t xml:space="preserve"> = {</w:t>
      </w:r>
      <w:hyperlink r:id="rId50">
        <w:r>
          <w:rPr>
            <w:rStyle w:val="Hyperlink"/>
          </w:rPr>
          <w:t>http://www.jstatsoft.org/v33/i09</w:t>
        </w:r>
      </w:hyperlink>
      <w:r>
        <w:t xml:space="preserve">}, </w:t>
      </w:r>
      <w:proofErr w:type="spellStart"/>
      <w:r>
        <w:t>doi</w:t>
      </w:r>
      <w:proofErr w:type="spellEnd"/>
      <w:r>
        <w:t xml:space="preserve"> = {10.18637/jss.v033.i09}, keywords = {ordinary differential equations, partial differential equations, differential algebraic equations, initial value problems, R, FORTRAN, C}, }</w:t>
      </w:r>
    </w:p>
    <w:p w14:paraId="3B359531" w14:textId="77777777" w:rsidR="008077CC" w:rsidRDefault="00CF0288">
      <w:pPr>
        <w:pStyle w:val="BodyText"/>
      </w:pPr>
      <w:r>
        <w:t>$pacman</w:t>
      </w:r>
    </w:p>
    <w:p w14:paraId="11A94E13" w14:textId="77777777" w:rsidR="008077CC" w:rsidRDefault="00CF0288">
      <w:pPr>
        <w:pStyle w:val="BodyText"/>
      </w:pPr>
      <w:r>
        <w:t>To cite pacman in publications, please use:</w:t>
      </w:r>
    </w:p>
    <w:p w14:paraId="2724D724" w14:textId="77777777" w:rsidR="008077CC" w:rsidRDefault="00CF0288">
      <w:pPr>
        <w:pStyle w:val="BodyText"/>
      </w:pPr>
      <w:r>
        <w:t xml:space="preserve">Rinker, T. W. &amp; Kurkiewicz, D. (2017). pacman: Package Management for R. version 0.5.0. Buffalo, New York. </w:t>
      </w:r>
      <w:hyperlink r:id="rId51">
        <w:r>
          <w:rPr>
            <w:rStyle w:val="Hyperlink"/>
          </w:rPr>
          <w:t>http://github.com/trinker/pacman</w:t>
        </w:r>
      </w:hyperlink>
    </w:p>
    <w:p w14:paraId="4B5E484F" w14:textId="77777777" w:rsidR="008077CC" w:rsidRDefault="00CF0288">
      <w:pPr>
        <w:pStyle w:val="BodyText"/>
      </w:pPr>
      <w:r>
        <w:t>A BibTeX entry for LaTeX users is</w:t>
      </w:r>
    </w:p>
    <w:p w14:paraId="7B08DC6E" w14:textId="77777777" w:rsidR="008077CC" w:rsidRDefault="00CF0288">
      <w:pPr>
        <w:pStyle w:val="BodyText"/>
      </w:pPr>
      <w:r>
        <w:t xml:space="preserve">@Manual{, title = {{pacman}: {P}ackage Management for {R}}, author = {Tyler W. Rinker and Dason Kurkiewicz}, address = {Buffalo, New York}, note = {version 0.5.0}, year = {2018}, </w:t>
      </w:r>
      <w:proofErr w:type="spellStart"/>
      <w:r>
        <w:t>url</w:t>
      </w:r>
      <w:proofErr w:type="spellEnd"/>
      <w:r>
        <w:t xml:space="preserve"> = {</w:t>
      </w:r>
      <w:hyperlink r:id="rId52">
        <w:r>
          <w:rPr>
            <w:rStyle w:val="Hyperlink"/>
          </w:rPr>
          <w:t>http://github.com/trinker/pacman</w:t>
        </w:r>
      </w:hyperlink>
      <w:r>
        <w:t>}, }</w:t>
      </w:r>
    </w:p>
    <w:p w14:paraId="1DFD7115" w14:textId="77777777" w:rsidR="008077CC" w:rsidRDefault="00CF0288">
      <w:pPr>
        <w:pStyle w:val="BodyText"/>
      </w:pPr>
      <w:r>
        <w:t>$forcats</w:t>
      </w:r>
    </w:p>
    <w:p w14:paraId="1EE7F5B1" w14:textId="77777777" w:rsidR="008077CC" w:rsidRDefault="00CF0288">
      <w:pPr>
        <w:pStyle w:val="BodyText"/>
      </w:pPr>
      <w:r>
        <w:t>To cite package ‘forcats’ in publications use:</w:t>
      </w:r>
    </w:p>
    <w:p w14:paraId="43C95095" w14:textId="77777777" w:rsidR="008077CC" w:rsidRDefault="00CF0288">
      <w:pPr>
        <w:pStyle w:val="BodyText"/>
      </w:pPr>
      <w:r>
        <w:t xml:space="preserve">Hadley Wickham (2021). forcats: Tools for Working with Categorical Variables (Factors). R package version 0.5.1. </w:t>
      </w:r>
      <w:hyperlink r:id="rId53">
        <w:r>
          <w:rPr>
            <w:rStyle w:val="Hyperlink"/>
          </w:rPr>
          <w:t>https://CRAN.R-project.org/package=forcats</w:t>
        </w:r>
      </w:hyperlink>
    </w:p>
    <w:p w14:paraId="1D253055" w14:textId="77777777" w:rsidR="008077CC" w:rsidRDefault="00CF0288">
      <w:pPr>
        <w:pStyle w:val="BodyText"/>
      </w:pPr>
      <w:r>
        <w:t>A BibTeX entry for LaTeX users is</w:t>
      </w:r>
    </w:p>
    <w:p w14:paraId="36BBFC4E" w14:textId="77777777" w:rsidR="008077CC" w:rsidRDefault="00CF0288">
      <w:pPr>
        <w:pStyle w:val="BodyText"/>
      </w:pPr>
      <w:r>
        <w:t xml:space="preserve">@Manual{, title = {forcats: Tools for Working with Categorical Variables (Factors)}, author = {Hadley Wickham}, year = {2021}, note = {R package version 0.5.1}, </w:t>
      </w:r>
      <w:proofErr w:type="spellStart"/>
      <w:r>
        <w:t>url</w:t>
      </w:r>
      <w:proofErr w:type="spellEnd"/>
      <w:r>
        <w:t xml:space="preserve"> = {</w:t>
      </w:r>
      <w:hyperlink r:id="rId54">
        <w:r>
          <w:rPr>
            <w:rStyle w:val="Hyperlink"/>
          </w:rPr>
          <w:t>https://CRAN.R-project.org/package=forcats</w:t>
        </w:r>
      </w:hyperlink>
      <w:r>
        <w:t>}, }</w:t>
      </w:r>
    </w:p>
    <w:p w14:paraId="64CB047D" w14:textId="77777777" w:rsidR="008077CC" w:rsidRDefault="00CF0288">
      <w:pPr>
        <w:pStyle w:val="BodyText"/>
      </w:pPr>
      <w:r>
        <w:t>$stringr</w:t>
      </w:r>
    </w:p>
    <w:p w14:paraId="5B782C8A" w14:textId="77777777" w:rsidR="008077CC" w:rsidRDefault="00CF0288">
      <w:pPr>
        <w:pStyle w:val="BodyText"/>
      </w:pPr>
      <w:r>
        <w:t>To cite package ‘stringr’ in publications use:</w:t>
      </w:r>
    </w:p>
    <w:p w14:paraId="2C519103" w14:textId="77777777" w:rsidR="008077CC" w:rsidRDefault="00CF0288">
      <w:pPr>
        <w:pStyle w:val="BodyText"/>
      </w:pPr>
      <w:r>
        <w:t xml:space="preserve">Hadley Wickham (2019). stringr: Simple, Consistent Wrappers for Common String Operations. R package version 1.4.0. </w:t>
      </w:r>
      <w:hyperlink r:id="rId55">
        <w:r>
          <w:rPr>
            <w:rStyle w:val="Hyperlink"/>
          </w:rPr>
          <w:t>https://CRAN.R-project.org/package=stringr</w:t>
        </w:r>
      </w:hyperlink>
    </w:p>
    <w:p w14:paraId="5034E2A0" w14:textId="77777777" w:rsidR="008077CC" w:rsidRDefault="00CF0288">
      <w:pPr>
        <w:pStyle w:val="BodyText"/>
      </w:pPr>
      <w:r>
        <w:t>A BibTeX entry for LaTeX users is</w:t>
      </w:r>
    </w:p>
    <w:p w14:paraId="17E6F95B" w14:textId="77777777" w:rsidR="008077CC" w:rsidRDefault="00CF0288">
      <w:pPr>
        <w:pStyle w:val="BodyText"/>
      </w:pPr>
      <w:r>
        <w:t xml:space="preserve">@Manual{, title = {stringr: Simple, Consistent Wrappers for Common String Operations}, author = {Hadley Wickham}, year = {2019}, note = {R package version 1.4.0}, </w:t>
      </w:r>
      <w:proofErr w:type="spellStart"/>
      <w:r>
        <w:t>url</w:t>
      </w:r>
      <w:proofErr w:type="spellEnd"/>
      <w:r>
        <w:t xml:space="preserve"> = {</w:t>
      </w:r>
      <w:hyperlink r:id="rId56">
        <w:r>
          <w:rPr>
            <w:rStyle w:val="Hyperlink"/>
          </w:rPr>
          <w:t>https://CRAN.R-project.org/package=stringr</w:t>
        </w:r>
      </w:hyperlink>
      <w:r>
        <w:t>}, }</w:t>
      </w:r>
    </w:p>
    <w:p w14:paraId="12F8DABF" w14:textId="77777777" w:rsidR="008077CC" w:rsidRDefault="00CF0288">
      <w:pPr>
        <w:pStyle w:val="BodyText"/>
      </w:pPr>
      <w:r>
        <w:lastRenderedPageBreak/>
        <w:t>$dplyr</w:t>
      </w:r>
    </w:p>
    <w:p w14:paraId="6FEC9E30" w14:textId="77777777" w:rsidR="008077CC" w:rsidRDefault="00CF0288">
      <w:pPr>
        <w:pStyle w:val="BodyText"/>
      </w:pPr>
      <w:r>
        <w:t>To cite package ‘dplyr’ in publications use:</w:t>
      </w:r>
    </w:p>
    <w:p w14:paraId="637D783E" w14:textId="77777777" w:rsidR="008077CC" w:rsidRDefault="00CF0288">
      <w:pPr>
        <w:pStyle w:val="BodyText"/>
      </w:pPr>
      <w:r>
        <w:t xml:space="preserve">Hadley Wickham, Romain François, Lionel Henry and Kirill Müller (2021). dplyr: A Grammar of Data Manipulation. R package version 1.0.7. </w:t>
      </w:r>
      <w:hyperlink r:id="rId57">
        <w:r>
          <w:rPr>
            <w:rStyle w:val="Hyperlink"/>
          </w:rPr>
          <w:t>https://CRAN.R-project.org/package=dplyr</w:t>
        </w:r>
      </w:hyperlink>
    </w:p>
    <w:p w14:paraId="5F7AD670" w14:textId="77777777" w:rsidR="008077CC" w:rsidRDefault="00CF0288">
      <w:pPr>
        <w:pStyle w:val="BodyText"/>
      </w:pPr>
      <w:r>
        <w:t>A BibTeX entry for LaTeX users is</w:t>
      </w:r>
    </w:p>
    <w:p w14:paraId="06816075" w14:textId="77777777" w:rsidR="008077CC" w:rsidRDefault="00CF0288">
      <w:pPr>
        <w:pStyle w:val="BodyText"/>
      </w:pPr>
      <w:r>
        <w:t xml:space="preserve">@Manual{, title = {dplyr: A Grammar of Data Manipulation}, author = {Hadley Wickham and Romain François and Lionel Henry and Kirill Müller}, year = {2021}, note = {R package version 1.0.7}, </w:t>
      </w:r>
      <w:proofErr w:type="spellStart"/>
      <w:r>
        <w:t>url</w:t>
      </w:r>
      <w:proofErr w:type="spellEnd"/>
      <w:r>
        <w:t xml:space="preserve"> = {</w:t>
      </w:r>
      <w:hyperlink r:id="rId58">
        <w:r>
          <w:rPr>
            <w:rStyle w:val="Hyperlink"/>
          </w:rPr>
          <w:t>https://CRAN.R-project.org/package=dplyr</w:t>
        </w:r>
      </w:hyperlink>
      <w:r>
        <w:t>}, }</w:t>
      </w:r>
    </w:p>
    <w:p w14:paraId="2C5E0CD8" w14:textId="77777777" w:rsidR="008077CC" w:rsidRDefault="00CF0288">
      <w:pPr>
        <w:pStyle w:val="BodyText"/>
      </w:pPr>
      <w:r>
        <w:t>$purrr</w:t>
      </w:r>
    </w:p>
    <w:p w14:paraId="2F1F97FB" w14:textId="77777777" w:rsidR="008077CC" w:rsidRDefault="00CF0288">
      <w:pPr>
        <w:pStyle w:val="BodyText"/>
      </w:pPr>
      <w:r>
        <w:t>To cite package ‘purrr’ in publications use:</w:t>
      </w:r>
    </w:p>
    <w:p w14:paraId="6A164608" w14:textId="77777777" w:rsidR="008077CC" w:rsidRDefault="00CF0288">
      <w:pPr>
        <w:pStyle w:val="BodyText"/>
      </w:pPr>
      <w:r>
        <w:t xml:space="preserve">Lionel Henry and Hadley Wickham (2020). purrr: Functional Programming Tools. R package version 0.3.4. </w:t>
      </w:r>
      <w:hyperlink r:id="rId59">
        <w:r>
          <w:rPr>
            <w:rStyle w:val="Hyperlink"/>
          </w:rPr>
          <w:t>https://CRAN.R-project.org/package=purrr</w:t>
        </w:r>
      </w:hyperlink>
    </w:p>
    <w:p w14:paraId="7389968A" w14:textId="77777777" w:rsidR="008077CC" w:rsidRDefault="00CF0288">
      <w:pPr>
        <w:pStyle w:val="BodyText"/>
      </w:pPr>
      <w:r>
        <w:t>A BibTeX entry for LaTeX users is</w:t>
      </w:r>
    </w:p>
    <w:p w14:paraId="00613315" w14:textId="77777777" w:rsidR="008077CC" w:rsidRDefault="00CF0288">
      <w:pPr>
        <w:pStyle w:val="BodyText"/>
      </w:pPr>
      <w:r>
        <w:t xml:space="preserve">@Manual{, title = {purrr: Functional Programming Tools}, author = {Lionel Henry and Hadley Wickham}, year = {2020}, note = {R package version 0.3.4}, </w:t>
      </w:r>
      <w:proofErr w:type="spellStart"/>
      <w:r>
        <w:t>url</w:t>
      </w:r>
      <w:proofErr w:type="spellEnd"/>
      <w:r>
        <w:t xml:space="preserve"> = {</w:t>
      </w:r>
      <w:hyperlink r:id="rId60">
        <w:r>
          <w:rPr>
            <w:rStyle w:val="Hyperlink"/>
          </w:rPr>
          <w:t>https://CRAN.R-project.org/package=purrr</w:t>
        </w:r>
      </w:hyperlink>
      <w:r>
        <w:t>}, }</w:t>
      </w:r>
    </w:p>
    <w:p w14:paraId="2BF1655A" w14:textId="77777777" w:rsidR="008077CC" w:rsidRDefault="00CF0288">
      <w:pPr>
        <w:pStyle w:val="BodyText"/>
      </w:pPr>
      <w:r>
        <w:t>$readr</w:t>
      </w:r>
    </w:p>
    <w:p w14:paraId="66C9F46D" w14:textId="77777777" w:rsidR="008077CC" w:rsidRDefault="00CF0288">
      <w:pPr>
        <w:pStyle w:val="BodyText"/>
      </w:pPr>
      <w:r>
        <w:t>To cite package ‘readr’ in publications use:</w:t>
      </w:r>
    </w:p>
    <w:p w14:paraId="6CB2F3CE" w14:textId="77777777" w:rsidR="008077CC" w:rsidRDefault="00CF0288">
      <w:pPr>
        <w:pStyle w:val="BodyText"/>
      </w:pPr>
      <w:r>
        <w:t xml:space="preserve">Hadley Wickham and Jim Hester (2021). readr: Read Rectangular Text Data. R package version 2.0.1. </w:t>
      </w:r>
      <w:hyperlink r:id="rId61">
        <w:r>
          <w:rPr>
            <w:rStyle w:val="Hyperlink"/>
          </w:rPr>
          <w:t>https://CRAN.R-project.org/package=readr</w:t>
        </w:r>
      </w:hyperlink>
    </w:p>
    <w:p w14:paraId="2840097E" w14:textId="77777777" w:rsidR="008077CC" w:rsidRDefault="00CF0288">
      <w:pPr>
        <w:pStyle w:val="BodyText"/>
      </w:pPr>
      <w:r>
        <w:t>A BibTeX entry for LaTeX users is</w:t>
      </w:r>
    </w:p>
    <w:p w14:paraId="3BB8F0BA" w14:textId="77777777" w:rsidR="008077CC" w:rsidRDefault="00CF0288">
      <w:pPr>
        <w:pStyle w:val="BodyText"/>
      </w:pPr>
      <w:r>
        <w:t xml:space="preserve">@Manual{, title = {readr: Read Rectangular Text Data}, author = {Hadley Wickham and Jim Hester}, year = {2021}, note = {R package version 2.0.1}, </w:t>
      </w:r>
      <w:proofErr w:type="spellStart"/>
      <w:r>
        <w:t>url</w:t>
      </w:r>
      <w:proofErr w:type="spellEnd"/>
      <w:r>
        <w:t xml:space="preserve"> = {</w:t>
      </w:r>
      <w:hyperlink r:id="rId62">
        <w:r>
          <w:rPr>
            <w:rStyle w:val="Hyperlink"/>
          </w:rPr>
          <w:t>https://CRAN.R-project.org/package=readr</w:t>
        </w:r>
      </w:hyperlink>
      <w:r>
        <w:t>}, }</w:t>
      </w:r>
    </w:p>
    <w:p w14:paraId="40F7F420" w14:textId="77777777" w:rsidR="008077CC" w:rsidRDefault="00CF0288">
      <w:pPr>
        <w:pStyle w:val="BodyText"/>
      </w:pPr>
      <w:r>
        <w:t>$tidyr</w:t>
      </w:r>
    </w:p>
    <w:p w14:paraId="035D4054" w14:textId="77777777" w:rsidR="008077CC" w:rsidRDefault="00CF0288">
      <w:pPr>
        <w:pStyle w:val="BodyText"/>
      </w:pPr>
      <w:r>
        <w:t>To cite package ‘tidyr’ in publications use:</w:t>
      </w:r>
    </w:p>
    <w:p w14:paraId="2B797BAF" w14:textId="77777777" w:rsidR="008077CC" w:rsidRDefault="00CF0288">
      <w:pPr>
        <w:pStyle w:val="BodyText"/>
      </w:pPr>
      <w:r>
        <w:t xml:space="preserve">Hadley Wickham (2021). tidyr: Tidy Messy Data. R package version 1.1.3. </w:t>
      </w:r>
      <w:hyperlink r:id="rId63">
        <w:r>
          <w:rPr>
            <w:rStyle w:val="Hyperlink"/>
          </w:rPr>
          <w:t>https://CRAN.R-project.org/package=tidyr</w:t>
        </w:r>
      </w:hyperlink>
    </w:p>
    <w:p w14:paraId="6E8A9FA5" w14:textId="77777777" w:rsidR="008077CC" w:rsidRDefault="00CF0288">
      <w:pPr>
        <w:pStyle w:val="BodyText"/>
      </w:pPr>
      <w:r>
        <w:t>A BibTeX entry for LaTeX users is</w:t>
      </w:r>
    </w:p>
    <w:p w14:paraId="571B6A30" w14:textId="77777777" w:rsidR="008077CC" w:rsidRDefault="00CF0288">
      <w:pPr>
        <w:pStyle w:val="BodyText"/>
      </w:pPr>
      <w:r>
        <w:t xml:space="preserve">@Manual{, title = {tidyr: Tidy Messy Data}, author = {Hadley Wickham}, year = {2021}, note = {R package version 1.1.3}, </w:t>
      </w:r>
      <w:proofErr w:type="spellStart"/>
      <w:r>
        <w:t>url</w:t>
      </w:r>
      <w:proofErr w:type="spellEnd"/>
      <w:r>
        <w:t xml:space="preserve"> = {</w:t>
      </w:r>
      <w:hyperlink r:id="rId64">
        <w:r>
          <w:rPr>
            <w:rStyle w:val="Hyperlink"/>
          </w:rPr>
          <w:t>https://CRAN.R-project.org/package=tidyr</w:t>
        </w:r>
      </w:hyperlink>
      <w:r>
        <w:t>}, }</w:t>
      </w:r>
    </w:p>
    <w:p w14:paraId="51C586FB" w14:textId="77777777" w:rsidR="008077CC" w:rsidRDefault="00CF0288">
      <w:pPr>
        <w:pStyle w:val="BodyText"/>
      </w:pPr>
      <w:r>
        <w:t>$tibble</w:t>
      </w:r>
    </w:p>
    <w:p w14:paraId="21D83955" w14:textId="77777777" w:rsidR="008077CC" w:rsidRDefault="00CF0288">
      <w:pPr>
        <w:pStyle w:val="BodyText"/>
      </w:pPr>
      <w:r>
        <w:lastRenderedPageBreak/>
        <w:t>To cite package ‘tibble’ in publications use:</w:t>
      </w:r>
    </w:p>
    <w:p w14:paraId="7F1C25CD" w14:textId="77777777" w:rsidR="008077CC" w:rsidRDefault="00CF0288">
      <w:pPr>
        <w:pStyle w:val="BodyText"/>
      </w:pPr>
      <w:r>
        <w:t xml:space="preserve">Kirill Müller and Hadley Wickham (2021). tibble: Simple Data Frames. R package version 3.1.4. </w:t>
      </w:r>
      <w:hyperlink r:id="rId65">
        <w:r>
          <w:rPr>
            <w:rStyle w:val="Hyperlink"/>
          </w:rPr>
          <w:t>https://CRAN.R-project.org/package=tibble</w:t>
        </w:r>
      </w:hyperlink>
    </w:p>
    <w:p w14:paraId="75E324F4" w14:textId="77777777" w:rsidR="008077CC" w:rsidRDefault="00CF0288">
      <w:pPr>
        <w:pStyle w:val="BodyText"/>
      </w:pPr>
      <w:r>
        <w:t>A BibTeX entry for LaTeX users is</w:t>
      </w:r>
    </w:p>
    <w:p w14:paraId="260D8BAB" w14:textId="77777777" w:rsidR="008077CC" w:rsidRDefault="00CF0288">
      <w:pPr>
        <w:pStyle w:val="BodyText"/>
      </w:pPr>
      <w:r>
        <w:t xml:space="preserve">@Manual{, title = {tibble: Simple Data Frames}, author = {Kirill Müller and Hadley Wickham}, year = {2021}, note = {R package version 3.1.4}, </w:t>
      </w:r>
      <w:proofErr w:type="spellStart"/>
      <w:r>
        <w:t>url</w:t>
      </w:r>
      <w:proofErr w:type="spellEnd"/>
      <w:r>
        <w:t xml:space="preserve"> = {</w:t>
      </w:r>
      <w:hyperlink r:id="rId66">
        <w:r>
          <w:rPr>
            <w:rStyle w:val="Hyperlink"/>
          </w:rPr>
          <w:t>https://CRAN.R-project.org/package=tibble</w:t>
        </w:r>
      </w:hyperlink>
      <w:r>
        <w:t>}, }</w:t>
      </w:r>
    </w:p>
    <w:p w14:paraId="70B3EFAB" w14:textId="77777777" w:rsidR="008077CC" w:rsidRDefault="00CF0288">
      <w:pPr>
        <w:pStyle w:val="BodyText"/>
      </w:pPr>
      <w:r>
        <w:t>$ggplot2</w:t>
      </w:r>
    </w:p>
    <w:p w14:paraId="41FE5713" w14:textId="77777777" w:rsidR="008077CC" w:rsidRDefault="00CF0288">
      <w:pPr>
        <w:pStyle w:val="BodyText"/>
      </w:pPr>
      <w:r>
        <w:t>To cite ggplot2 in publications, please use:</w:t>
      </w:r>
    </w:p>
    <w:p w14:paraId="555F59BB" w14:textId="77777777" w:rsidR="008077CC" w:rsidRDefault="00CF0288">
      <w:pPr>
        <w:pStyle w:val="BodyText"/>
      </w:pPr>
      <w:r>
        <w:t>H. Wickham. ggplot2: Elegant Graphics for Data Analysis. Springer-Verlag New York, 2016.</w:t>
      </w:r>
    </w:p>
    <w:p w14:paraId="46022F01" w14:textId="77777777" w:rsidR="008077CC" w:rsidRDefault="00CF0288">
      <w:pPr>
        <w:pStyle w:val="BodyText"/>
      </w:pPr>
      <w:r>
        <w:t>A BibTeX entry for LaTeX users is</w:t>
      </w:r>
    </w:p>
    <w:p w14:paraId="5CD20B8F" w14:textId="77777777" w:rsidR="008077CC" w:rsidRDefault="00CF0288">
      <w:pPr>
        <w:pStyle w:val="BodyText"/>
      </w:pPr>
      <w:r>
        <w:t xml:space="preserve">@Book{, author = {Hadley Wickham}, title = {ggplot2: Elegant Graphics for Data Analysis}, publisher = {Springer-Verlag New York}, year = {2016}, </w:t>
      </w:r>
      <w:proofErr w:type="spellStart"/>
      <w:r>
        <w:t>isbn</w:t>
      </w:r>
      <w:proofErr w:type="spellEnd"/>
      <w:r>
        <w:t xml:space="preserve"> = {978-3-319-24277-4}, </w:t>
      </w:r>
      <w:proofErr w:type="spellStart"/>
      <w:r>
        <w:t>url</w:t>
      </w:r>
      <w:proofErr w:type="spellEnd"/>
      <w:r>
        <w:t xml:space="preserve"> = {</w:t>
      </w:r>
      <w:hyperlink r:id="rId67">
        <w:r>
          <w:rPr>
            <w:rStyle w:val="Hyperlink"/>
          </w:rPr>
          <w:t>https://ggplot2.tidyverse.org</w:t>
        </w:r>
      </w:hyperlink>
      <w:r>
        <w:t>}, }</w:t>
      </w:r>
    </w:p>
    <w:p w14:paraId="011250C2" w14:textId="77777777" w:rsidR="008077CC" w:rsidRDefault="00CF0288">
      <w:pPr>
        <w:pStyle w:val="BodyText"/>
      </w:pPr>
      <w:r>
        <w:t>$tidyverse</w:t>
      </w:r>
    </w:p>
    <w:p w14:paraId="36B0D3DB" w14:textId="77777777" w:rsidR="008077CC" w:rsidRDefault="00CF0288">
      <w:pPr>
        <w:pStyle w:val="BodyText"/>
      </w:pPr>
      <w:r>
        <w:t xml:space="preserve">Wickham et al., (2019). Welcome to the tidyverse. Journal of </w:t>
      </w:r>
      <w:proofErr w:type="gramStart"/>
      <w:r>
        <w:t>Open Source</w:t>
      </w:r>
      <w:proofErr w:type="gramEnd"/>
      <w:r>
        <w:t xml:space="preserve"> Software, 4(43), 1686, </w:t>
      </w:r>
      <w:hyperlink r:id="rId68">
        <w:r>
          <w:rPr>
            <w:rStyle w:val="Hyperlink"/>
          </w:rPr>
          <w:t>https://doi.org/10.21105/joss.01686</w:t>
        </w:r>
      </w:hyperlink>
    </w:p>
    <w:p w14:paraId="38BC46EF" w14:textId="77777777" w:rsidR="008077CC" w:rsidRDefault="00CF0288">
      <w:pPr>
        <w:pStyle w:val="BodyText"/>
      </w:pPr>
      <w:r>
        <w:t>A BibTeX entry for LaTeX users is</w:t>
      </w:r>
    </w:p>
    <w:p w14:paraId="29FA23FB" w14:textId="77777777" w:rsidR="008077CC" w:rsidRDefault="00CF0288">
      <w:pPr>
        <w:pStyle w:val="BodyText"/>
      </w:pPr>
      <w:r>
        <w:t>@Article{, title = {Welcome to the {tidyverse}}, author = {Hadley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 year = {2019}, journal = {Journal of Open Source Software}, volume = {4}, number = {43}, pages = {1686}, doi = {10.21105/joss.01686}, }</w:t>
      </w:r>
      <w:bookmarkEnd w:id="53"/>
      <w:bookmarkEnd w:id="59"/>
    </w:p>
    <w:sectPr w:rsidR="008077CC">
      <w:footerReference w:type="default" r:id="rId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ABCA3" w14:textId="77777777" w:rsidR="008B1B5A" w:rsidRDefault="008B1B5A">
      <w:pPr>
        <w:spacing w:after="0"/>
      </w:pPr>
      <w:r>
        <w:separator/>
      </w:r>
    </w:p>
  </w:endnote>
  <w:endnote w:type="continuationSeparator" w:id="0">
    <w:p w14:paraId="450A0610" w14:textId="77777777" w:rsidR="008B1B5A" w:rsidRDefault="008B1B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803834"/>
      <w:docPartObj>
        <w:docPartGallery w:val="Page Numbers (Bottom of Page)"/>
        <w:docPartUnique/>
      </w:docPartObj>
    </w:sdtPr>
    <w:sdtEndPr>
      <w:rPr>
        <w:noProof/>
      </w:rPr>
    </w:sdtEndPr>
    <w:sdtContent>
      <w:p w14:paraId="2517647D" w14:textId="24EAB8EB" w:rsidR="003E54A6" w:rsidRDefault="003E54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F60BF" w14:textId="77777777" w:rsidR="003E54A6" w:rsidRDefault="003E5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22961" w14:textId="77777777" w:rsidR="008B1B5A" w:rsidRDefault="008B1B5A">
      <w:r>
        <w:separator/>
      </w:r>
    </w:p>
  </w:footnote>
  <w:footnote w:type="continuationSeparator" w:id="0">
    <w:p w14:paraId="281B3C3F" w14:textId="77777777" w:rsidR="008B1B5A" w:rsidRDefault="008B1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C9E608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B20FE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11C7"/>
    <w:rsid w:val="003E54A6"/>
    <w:rsid w:val="004E29B3"/>
    <w:rsid w:val="00590D07"/>
    <w:rsid w:val="00784D58"/>
    <w:rsid w:val="008077CC"/>
    <w:rsid w:val="008B1B5A"/>
    <w:rsid w:val="008D6863"/>
    <w:rsid w:val="00B86B75"/>
    <w:rsid w:val="00BC48D5"/>
    <w:rsid w:val="00C36279"/>
    <w:rsid w:val="00CF0288"/>
    <w:rsid w:val="00E315A3"/>
    <w:rsid w:val="00F93E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A10F4"/>
  <w15:docId w15:val="{9AD022ED-EE86-4D9E-8036-DFAF51CB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0611C7"/>
    <w:pPr>
      <w:spacing w:after="100"/>
      <w:ind w:left="240"/>
    </w:pPr>
  </w:style>
  <w:style w:type="paragraph" w:styleId="TOC3">
    <w:name w:val="toc 3"/>
    <w:basedOn w:val="Normal"/>
    <w:next w:val="Normal"/>
    <w:autoRedefine/>
    <w:uiPriority w:val="39"/>
    <w:unhideWhenUsed/>
    <w:rsid w:val="000611C7"/>
    <w:pPr>
      <w:spacing w:after="100"/>
      <w:ind w:left="480"/>
    </w:pPr>
  </w:style>
  <w:style w:type="paragraph" w:styleId="Header">
    <w:name w:val="header"/>
    <w:basedOn w:val="Normal"/>
    <w:link w:val="HeaderChar"/>
    <w:unhideWhenUsed/>
    <w:rsid w:val="003E54A6"/>
    <w:pPr>
      <w:tabs>
        <w:tab w:val="center" w:pos="4680"/>
        <w:tab w:val="right" w:pos="9360"/>
      </w:tabs>
      <w:spacing w:after="0"/>
    </w:pPr>
  </w:style>
  <w:style w:type="character" w:customStyle="1" w:styleId="HeaderChar">
    <w:name w:val="Header Char"/>
    <w:basedOn w:val="DefaultParagraphFont"/>
    <w:link w:val="Header"/>
    <w:rsid w:val="003E54A6"/>
  </w:style>
  <w:style w:type="paragraph" w:styleId="Footer">
    <w:name w:val="footer"/>
    <w:basedOn w:val="Normal"/>
    <w:link w:val="FooterChar"/>
    <w:uiPriority w:val="99"/>
    <w:unhideWhenUsed/>
    <w:rsid w:val="003E54A6"/>
    <w:pPr>
      <w:tabs>
        <w:tab w:val="center" w:pos="4680"/>
        <w:tab w:val="right" w:pos="9360"/>
      </w:tabs>
      <w:spacing w:after="0"/>
    </w:pPr>
  </w:style>
  <w:style w:type="character" w:customStyle="1" w:styleId="FooterChar">
    <w:name w:val="Footer Char"/>
    <w:basedOn w:val="DefaultParagraphFont"/>
    <w:link w:val="Footer"/>
    <w:uiPriority w:val="99"/>
    <w:rsid w:val="003E5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S0304-3800(00)00260-X" TargetMode="External"/><Relationship Id="rId21" Type="http://schemas.openxmlformats.org/officeDocument/2006/relationships/hyperlink" Target="https://doi.org/10.1306/212F8175-2B24-11D7-8648000102C1865D" TargetMode="External"/><Relationship Id="rId42" Type="http://schemas.openxmlformats.org/officeDocument/2006/relationships/hyperlink" Target="https://CRAN.R-project.org/package=Evapotranspiration" TargetMode="External"/><Relationship Id="rId47" Type="http://schemas.openxmlformats.org/officeDocument/2006/relationships/hyperlink" Target="https://openresearchsoftware.metajnl.com/articles/10.5334/jors.151/" TargetMode="External"/><Relationship Id="rId63" Type="http://schemas.openxmlformats.org/officeDocument/2006/relationships/hyperlink" Target="https://CRAN.R-project.org/package=tidyr" TargetMode="External"/><Relationship Id="rId68" Type="http://schemas.openxmlformats.org/officeDocument/2006/relationships/hyperlink" Target="https://doi.org/10.21105/joss.01686"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R-project.org/" TargetMode="External"/><Relationship Id="rId11" Type="http://schemas.openxmlformats.org/officeDocument/2006/relationships/image" Target="media/image2.png"/><Relationship Id="rId24" Type="http://schemas.openxmlformats.org/officeDocument/2006/relationships/hyperlink" Target="https://doi.org/10.2136/sssaj1986.03615995005000010019x" TargetMode="External"/><Relationship Id="rId32" Type="http://schemas.openxmlformats.org/officeDocument/2006/relationships/hyperlink" Target="https://CRAN.R-project.org/package=ggrepel" TargetMode="External"/><Relationship Id="rId37" Type="http://schemas.openxmlformats.org/officeDocument/2006/relationships/hyperlink" Target="https://CRAN.R-project.org/package=shape" TargetMode="External"/><Relationship Id="rId40" Type="http://schemas.openxmlformats.org/officeDocument/2006/relationships/hyperlink" Target="https://CRAN.R-project.org/package=rlang" TargetMode="External"/><Relationship Id="rId45" Type="http://schemas.openxmlformats.org/officeDocument/2006/relationships/hyperlink" Target="doi:10.18637/jss.v014.i06" TargetMode="External"/><Relationship Id="rId53" Type="http://schemas.openxmlformats.org/officeDocument/2006/relationships/hyperlink" Target="https://CRAN.R-project.org/package=forcats" TargetMode="External"/><Relationship Id="rId58" Type="http://schemas.openxmlformats.org/officeDocument/2006/relationships/hyperlink" Target="https://CRAN.R-project.org/package=dplyr" TargetMode="External"/><Relationship Id="rId66" Type="http://schemas.openxmlformats.org/officeDocument/2006/relationships/hyperlink" Target="https://CRAN.R-project.org/package=tibble" TargetMode="External"/><Relationship Id="rId5" Type="http://schemas.openxmlformats.org/officeDocument/2006/relationships/webSettings" Target="webSettings.xml"/><Relationship Id="rId61" Type="http://schemas.openxmlformats.org/officeDocument/2006/relationships/hyperlink" Target="https://CRAN.R-project.org/package=read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oi.org/10.1061/(ASCE)HE.1943-5584.0000741" TargetMode="External"/><Relationship Id="rId27" Type="http://schemas.openxmlformats.org/officeDocument/2006/relationships/hyperlink" Target="https://doi.org/10.1016/S0043-1354(03)00304-X" TargetMode="External"/><Relationship Id="rId30" Type="http://schemas.openxmlformats.org/officeDocument/2006/relationships/hyperlink" Target="https://www.R-project.org/" TargetMode="External"/><Relationship Id="rId35" Type="http://schemas.openxmlformats.org/officeDocument/2006/relationships/hyperlink" Target="https://CRAN.R-project.org/package=diagram" TargetMode="External"/><Relationship Id="rId43" Type="http://schemas.openxmlformats.org/officeDocument/2006/relationships/hyperlink" Target="https://CRAN.R-project.org/package=soiltexture" TargetMode="External"/><Relationship Id="rId48" Type="http://schemas.openxmlformats.org/officeDocument/2006/relationships/hyperlink" Target="https://openresearchsoftware.metajnl.com/articles/10.5334/jors.151/" TargetMode="External"/><Relationship Id="rId56" Type="http://schemas.openxmlformats.org/officeDocument/2006/relationships/hyperlink" Target="https://CRAN.R-project.org/package=stringr" TargetMode="External"/><Relationship Id="rId64" Type="http://schemas.openxmlformats.org/officeDocument/2006/relationships/hyperlink" Target="https://CRAN.R-project.org/package=tidyr" TargetMode="External"/><Relationship Id="rId69" Type="http://schemas.openxmlformats.org/officeDocument/2006/relationships/footer" Target="footer1.xml"/><Relationship Id="rId8" Type="http://schemas.openxmlformats.org/officeDocument/2006/relationships/hyperlink" Target="https://github.com/arhwiegman/wetlandP" TargetMode="External"/><Relationship Id="rId51" Type="http://schemas.openxmlformats.org/officeDocument/2006/relationships/hyperlink" Target="http://github.com/trinker/pacma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de" TargetMode="External"/><Relationship Id="rId33" Type="http://schemas.openxmlformats.org/officeDocument/2006/relationships/hyperlink" Target="https://CRAN.R-project.org/package=ecolMod" TargetMode="External"/><Relationship Id="rId38" Type="http://schemas.openxmlformats.org/officeDocument/2006/relationships/hyperlink" Target="https://CRAN.R-project.org/package=shape" TargetMode="External"/><Relationship Id="rId46" Type="http://schemas.openxmlformats.org/officeDocument/2006/relationships/hyperlink" Target="https://doi.org/10.5334/jors.151" TargetMode="External"/><Relationship Id="rId59" Type="http://schemas.openxmlformats.org/officeDocument/2006/relationships/hyperlink" Target="https://CRAN.R-project.org/package=purrr" TargetMode="External"/><Relationship Id="rId67" Type="http://schemas.openxmlformats.org/officeDocument/2006/relationships/hyperlink" Target="https://ggplot2.tidyverse.org" TargetMode="External"/><Relationship Id="rId20" Type="http://schemas.openxmlformats.org/officeDocument/2006/relationships/image" Target="media/image11.png"/><Relationship Id="rId41" Type="http://schemas.openxmlformats.org/officeDocument/2006/relationships/hyperlink" Target="https://CRAN.R-project.org/package=Evapotranspiration" TargetMode="External"/><Relationship Id="rId54" Type="http://schemas.openxmlformats.org/officeDocument/2006/relationships/hyperlink" Target="https://CRAN.R-project.org/package=forcats" TargetMode="External"/><Relationship Id="rId62" Type="http://schemas.openxmlformats.org/officeDocument/2006/relationships/hyperlink" Target="https://CRAN.R-project.org/package=read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i.org/10.1016/0304-3800(84)90068-1" TargetMode="External"/><Relationship Id="rId28" Type="http://schemas.openxmlformats.org/officeDocument/2006/relationships/hyperlink" Target="https://doi.org/10.1016/j.scitotenv.2017.09.314" TargetMode="External"/><Relationship Id="rId36" Type="http://schemas.openxmlformats.org/officeDocument/2006/relationships/hyperlink" Target="https://CRAN.R-project.org/package=diagram" TargetMode="External"/><Relationship Id="rId49" Type="http://schemas.openxmlformats.org/officeDocument/2006/relationships/hyperlink" Target="http://www.jstatsoft.org/v33/i09/" TargetMode="External"/><Relationship Id="rId57" Type="http://schemas.openxmlformats.org/officeDocument/2006/relationships/hyperlink" Target="https://CRAN.R-project.org/package=dplyr" TargetMode="External"/><Relationship Id="rId10" Type="http://schemas.openxmlformats.org/officeDocument/2006/relationships/image" Target="media/image1.png"/><Relationship Id="rId31" Type="http://schemas.openxmlformats.org/officeDocument/2006/relationships/hyperlink" Target="https://CRAN.R-project.org/package=ggrepel"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github.com/trinker/pacman" TargetMode="External"/><Relationship Id="rId60" Type="http://schemas.openxmlformats.org/officeDocument/2006/relationships/hyperlink" Target="https://CRAN.R-project.org/package=purrr" TargetMode="External"/><Relationship Id="rId65" Type="http://schemas.openxmlformats.org/officeDocument/2006/relationships/hyperlink" Target="https://CRAN.R-project.org/package=tibble" TargetMode="External"/><Relationship Id="rId4" Type="http://schemas.openxmlformats.org/officeDocument/2006/relationships/settings" Target="settings.xml"/><Relationship Id="rId9" Type="http://schemas.openxmlformats.org/officeDocument/2006/relationships/hyperlink" Target="https://github.com/arhwiegman/wetlandP/tree/master/model_versions/wetlandP_v2/wetlandP_v2.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CRAN.R-project.org/package=rlang" TargetMode="External"/><Relationship Id="rId34" Type="http://schemas.openxmlformats.org/officeDocument/2006/relationships/hyperlink" Target="https://CRAN.R-project.org/package=ecolMod" TargetMode="External"/><Relationship Id="rId50" Type="http://schemas.openxmlformats.org/officeDocument/2006/relationships/hyperlink" Target="http://www.jstatsoft.org/v33/i09" TargetMode="External"/><Relationship Id="rId55" Type="http://schemas.openxmlformats.org/officeDocument/2006/relationships/hyperlink" Target="https://CRAN.R-project.org/package=strin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F71E8-8BEA-4320-8E48-32A2BFC75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8741</Words>
  <Characters>49825</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Documentation – wetlandP_v2.1</vt:lpstr>
    </vt:vector>
  </TitlesOfParts>
  <Company/>
  <LinksUpToDate>false</LinksUpToDate>
  <CharactersWithSpaces>58450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 wetlandP_v2.1</dc:title>
  <dc:creator>Adrian Wiegman</dc:creator>
  <cp:keywords/>
  <cp:lastModifiedBy>Adrian Wiegman</cp:lastModifiedBy>
  <cp:revision>2</cp:revision>
  <dcterms:created xsi:type="dcterms:W3CDTF">2021-12-03T23:18:00Z</dcterms:created>
  <dcterms:modified xsi:type="dcterms:W3CDTF">2021-12-03T23:18:00Z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October, 2021</vt:lpwstr>
  </property>
  <property fmtid="{D5CDD505-2E9C-101B-9397-08002B2CF9AE}" pid="3" name="output">
    <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ies>
</file>