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lang w:eastAsia="en-IN"/>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lang w:eastAsia="en-IN"/>
            </w:rPr>
            <w:drawing>
              <wp:anchor distT="0" distB="0" distL="114300" distR="114300" simplePos="0" relativeHeight="251663360" behindDoc="0" locked="0" layoutInCell="1" allowOverlap="1" wp14:anchorId="4424B3CE" wp14:editId="29FAA77D">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0"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lang w:eastAsia="en-IN"/>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en-I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24066D78" w:rsidR="00BD1D43" w:rsidRDefault="00AF2E5E"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PYTHON</w:t>
                                </w:r>
                                <w:r>
                                  <w:rPr>
                                    <w:rFonts w:ascii="Arial" w:hAnsi="Arial" w:cs="Arial"/>
                                    <w:color w:val="3CA5D9" w:themeColor="accent1"/>
                                    <w:w w:val="110"/>
                                    <w:sz w:val="44"/>
                                    <w:szCs w:val="44"/>
                                  </w:rPr>
                                  <w:br/>
                                </w:r>
                                <w:r>
                                  <w:rPr>
                                    <w:rFonts w:ascii="Arial" w:hAnsi="Arial" w:cs="Arial"/>
                                    <w:color w:val="3CA5D9" w:themeColor="accent1"/>
                                    <w:w w:val="110"/>
                                    <w:sz w:val="44"/>
                                    <w:szCs w:val="44"/>
                                  </w:rPr>
                                  <w:br/>
                                </w:r>
                                <w:r w:rsidR="00B91401" w:rsidRPr="00B91401">
                                  <w:rPr>
                                    <w:rFonts w:ascii="Arial" w:hAnsi="Arial" w:cs="Arial"/>
                                    <w:color w:val="3CA5D9" w:themeColor="accent1"/>
                                    <w:w w:val="110"/>
                                    <w:sz w:val="44"/>
                                    <w:szCs w:val="44"/>
                                  </w:rPr>
                                  <w:t>Fresher_DataAnalysis_Python</w:t>
                                </w:r>
                                <w:r>
                                  <w:rPr>
                                    <w:rFonts w:ascii="Arial" w:hAnsi="Arial" w:cs="Arial"/>
                                    <w:color w:val="3CA5D9" w:themeColor="accent1"/>
                                    <w:w w:val="110"/>
                                    <w:sz w:val="44"/>
                                    <w:szCs w:val="44"/>
                                  </w:rPr>
                                  <w:t xml:space="preserve"> </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0952B585" w:rsidR="00BD1D43" w:rsidRDefault="00AF2E5E" w:rsidP="00BD1D43">
                                      <w:pPr>
                                        <w:rPr>
                                          <w:rFonts w:ascii="Arial" w:hAnsi="Arial" w:cs="Arial"/>
                                          <w:color w:val="595959" w:themeColor="text1" w:themeTint="A6"/>
                                          <w:sz w:val="20"/>
                                          <w:szCs w:val="43"/>
                                        </w:rPr>
                                      </w:pPr>
                                      <w:r>
                                        <w:rPr>
                                          <w:rFonts w:ascii="Arial" w:hAnsi="Arial" w:cs="Arial"/>
                                          <w:color w:val="595959" w:themeColor="text1" w:themeTint="A6"/>
                                          <w:sz w:val="20"/>
                                          <w:szCs w:val="43"/>
                                        </w:rPr>
                                        <w:t>Aritra Sarkar</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7DC95CE9" w:rsidR="00BD1D43" w:rsidRDefault="00074679" w:rsidP="00BD1D43">
                                      <w:pPr>
                                        <w:rPr>
                                          <w:rFonts w:ascii="Arial" w:hAnsi="Arial" w:cs="Arial"/>
                                          <w:color w:val="595959" w:themeColor="text1" w:themeTint="A6"/>
                                          <w:sz w:val="20"/>
                                          <w:szCs w:val="43"/>
                                        </w:rPr>
                                      </w:pPr>
                                      <w:r>
                                        <w:rPr>
                                          <w:rFonts w:ascii="Arial" w:hAnsi="Arial" w:cs="Arial"/>
                                          <w:color w:val="595959" w:themeColor="text1" w:themeTint="A6"/>
                                          <w:sz w:val="20"/>
                                          <w:szCs w:val="43"/>
                                        </w:rPr>
                                        <w:t>Harshada Topale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5614DB77" w:rsidR="00BD1D43" w:rsidRDefault="00B91401" w:rsidP="00BD1D43">
                                      <w:pPr>
                                        <w:rPr>
                                          <w:rFonts w:ascii="Arial" w:hAnsi="Arial" w:cs="Arial"/>
                                          <w:color w:val="595959" w:themeColor="text1" w:themeTint="A6"/>
                                          <w:sz w:val="20"/>
                                          <w:szCs w:val="43"/>
                                        </w:rPr>
                                      </w:pPr>
                                      <w:r>
                                        <w:rPr>
                                          <w:rFonts w:ascii="Arial" w:hAnsi="Arial" w:cs="Arial"/>
                                          <w:color w:val="595959" w:themeColor="text1" w:themeTint="A6"/>
                                          <w:sz w:val="20"/>
                                          <w:szCs w:val="43"/>
                                        </w:rPr>
                                        <w:t>18</w:t>
                                      </w:r>
                                      <w:r w:rsidR="00AF2E5E">
                                        <w:rPr>
                                          <w:rFonts w:ascii="Arial" w:hAnsi="Arial" w:cs="Arial"/>
                                          <w:color w:val="595959" w:themeColor="text1" w:themeTint="A6"/>
                                          <w:sz w:val="20"/>
                                          <w:szCs w:val="43"/>
                                        </w:rPr>
                                        <w:t>-06-2024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24066D78" w:rsidR="00BD1D43" w:rsidRDefault="00AF2E5E"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PYTHON</w:t>
                          </w:r>
                          <w:r>
                            <w:rPr>
                              <w:rFonts w:ascii="Arial" w:hAnsi="Arial" w:cs="Arial"/>
                              <w:color w:val="3CA5D9" w:themeColor="accent1"/>
                              <w:w w:val="110"/>
                              <w:sz w:val="44"/>
                              <w:szCs w:val="44"/>
                            </w:rPr>
                            <w:br/>
                          </w:r>
                          <w:r>
                            <w:rPr>
                              <w:rFonts w:ascii="Arial" w:hAnsi="Arial" w:cs="Arial"/>
                              <w:color w:val="3CA5D9" w:themeColor="accent1"/>
                              <w:w w:val="110"/>
                              <w:sz w:val="44"/>
                              <w:szCs w:val="44"/>
                            </w:rPr>
                            <w:br/>
                          </w:r>
                          <w:r w:rsidR="00B91401" w:rsidRPr="00B91401">
                            <w:rPr>
                              <w:rFonts w:ascii="Arial" w:hAnsi="Arial" w:cs="Arial"/>
                              <w:color w:val="3CA5D9" w:themeColor="accent1"/>
                              <w:w w:val="110"/>
                              <w:sz w:val="44"/>
                              <w:szCs w:val="44"/>
                            </w:rPr>
                            <w:t>Fresher_DataAnalysis_Python</w:t>
                          </w:r>
                          <w:r>
                            <w:rPr>
                              <w:rFonts w:ascii="Arial" w:hAnsi="Arial" w:cs="Arial"/>
                              <w:color w:val="3CA5D9" w:themeColor="accent1"/>
                              <w:w w:val="110"/>
                              <w:sz w:val="44"/>
                              <w:szCs w:val="44"/>
                            </w:rPr>
                            <w:t xml:space="preserve"> </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0952B585" w:rsidR="00BD1D43" w:rsidRDefault="00AF2E5E" w:rsidP="00BD1D43">
                                <w:pPr>
                                  <w:rPr>
                                    <w:rFonts w:ascii="Arial" w:hAnsi="Arial" w:cs="Arial"/>
                                    <w:color w:val="595959" w:themeColor="text1" w:themeTint="A6"/>
                                    <w:sz w:val="20"/>
                                    <w:szCs w:val="43"/>
                                  </w:rPr>
                                </w:pPr>
                                <w:r>
                                  <w:rPr>
                                    <w:rFonts w:ascii="Arial" w:hAnsi="Arial" w:cs="Arial"/>
                                    <w:color w:val="595959" w:themeColor="text1" w:themeTint="A6"/>
                                    <w:sz w:val="20"/>
                                    <w:szCs w:val="43"/>
                                  </w:rPr>
                                  <w:t>Aritra Sarkar</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7DC95CE9" w:rsidR="00BD1D43" w:rsidRDefault="00074679" w:rsidP="00BD1D43">
                                <w:pPr>
                                  <w:rPr>
                                    <w:rFonts w:ascii="Arial" w:hAnsi="Arial" w:cs="Arial"/>
                                    <w:color w:val="595959" w:themeColor="text1" w:themeTint="A6"/>
                                    <w:sz w:val="20"/>
                                    <w:szCs w:val="43"/>
                                  </w:rPr>
                                </w:pPr>
                                <w:r>
                                  <w:rPr>
                                    <w:rFonts w:ascii="Arial" w:hAnsi="Arial" w:cs="Arial"/>
                                    <w:color w:val="595959" w:themeColor="text1" w:themeTint="A6"/>
                                    <w:sz w:val="20"/>
                                    <w:szCs w:val="43"/>
                                  </w:rPr>
                                  <w:t>Harshada Topale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5614DB77" w:rsidR="00BD1D43" w:rsidRDefault="00B91401" w:rsidP="00BD1D43">
                                <w:pPr>
                                  <w:rPr>
                                    <w:rFonts w:ascii="Arial" w:hAnsi="Arial" w:cs="Arial"/>
                                    <w:color w:val="595959" w:themeColor="text1" w:themeTint="A6"/>
                                    <w:sz w:val="20"/>
                                    <w:szCs w:val="43"/>
                                  </w:rPr>
                                </w:pPr>
                                <w:r>
                                  <w:rPr>
                                    <w:rFonts w:ascii="Arial" w:hAnsi="Arial" w:cs="Arial"/>
                                    <w:color w:val="595959" w:themeColor="text1" w:themeTint="A6"/>
                                    <w:sz w:val="20"/>
                                    <w:szCs w:val="43"/>
                                  </w:rPr>
                                  <w:t>18</w:t>
                                </w:r>
                                <w:r w:rsidR="00AF2E5E">
                                  <w:rPr>
                                    <w:rFonts w:ascii="Arial" w:hAnsi="Arial" w:cs="Arial"/>
                                    <w:color w:val="595959" w:themeColor="text1" w:themeTint="A6"/>
                                    <w:sz w:val="20"/>
                                    <w:szCs w:val="43"/>
                                  </w:rPr>
                                  <w:t>-06-2024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en-I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8B4178">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2"/>
          <w:footerReference w:type="default" r:id="rId13"/>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lastRenderedPageBreak/>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537688E4"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0E7F5C4" w14:textId="12DA209C" w:rsidR="00473A47" w:rsidRDefault="008B4178">
          <w:pPr>
            <w:pStyle w:val="TOC1"/>
            <w:tabs>
              <w:tab w:val="left" w:pos="440"/>
              <w:tab w:val="right" w:leader="dot" w:pos="9020"/>
            </w:tabs>
            <w:rPr>
              <w:rFonts w:asciiTheme="minorHAnsi" w:eastAsiaTheme="minorEastAsia" w:hAnsiTheme="minorHAnsi" w:cstheme="minorBidi"/>
              <w:noProof/>
            </w:rPr>
          </w:pPr>
          <w:hyperlink w:anchor="_Toc143445376" w:history="1">
            <w:r w:rsidR="00473A47" w:rsidRPr="00C8127E">
              <w:rPr>
                <w:rStyle w:val="Hyperlink"/>
                <w:rFonts w:ascii="Arial" w:hAnsi="Arial" w:cs="Arial"/>
                <w:b/>
                <w:bCs/>
                <w:noProof/>
              </w:rPr>
              <w:t>2</w:t>
            </w:r>
            <w:r w:rsidR="00473A47">
              <w:rPr>
                <w:rFonts w:asciiTheme="minorHAnsi" w:eastAsiaTheme="minorEastAsia" w:hAnsiTheme="minorHAnsi" w:cstheme="minorBidi"/>
                <w:noProof/>
              </w:rPr>
              <w:tab/>
            </w:r>
            <w:r w:rsidR="00473A47" w:rsidRPr="00C8127E">
              <w:rPr>
                <w:rStyle w:val="Hyperlink"/>
                <w:rFonts w:ascii="Arial" w:hAnsi="Arial" w:cs="Arial"/>
                <w:b/>
                <w:bCs/>
                <w:noProof/>
              </w:rPr>
              <w:t>SUMMARY</w:t>
            </w:r>
            <w:r w:rsidR="00473A47">
              <w:rPr>
                <w:noProof/>
                <w:webHidden/>
              </w:rPr>
              <w:tab/>
            </w:r>
            <w:r w:rsidR="00473A47">
              <w:rPr>
                <w:noProof/>
                <w:webHidden/>
              </w:rPr>
              <w:fldChar w:fldCharType="begin"/>
            </w:r>
            <w:r w:rsidR="00473A47">
              <w:rPr>
                <w:noProof/>
                <w:webHidden/>
              </w:rPr>
              <w:instrText xml:space="preserve"> PAGEREF _Toc143445376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6DCC50F8" w14:textId="096B2A1A" w:rsidR="00473A47" w:rsidRDefault="008B4178">
          <w:pPr>
            <w:pStyle w:val="TOC1"/>
            <w:tabs>
              <w:tab w:val="left" w:pos="440"/>
              <w:tab w:val="right" w:leader="dot" w:pos="9020"/>
            </w:tabs>
            <w:rPr>
              <w:rFonts w:asciiTheme="minorHAnsi" w:eastAsiaTheme="minorEastAsia" w:hAnsiTheme="minorHAnsi" w:cstheme="minorBidi"/>
              <w:noProof/>
            </w:rPr>
          </w:pPr>
          <w:hyperlink w:anchor="_Toc143445377" w:history="1">
            <w:r w:rsidR="00473A47" w:rsidRPr="00C8127E">
              <w:rPr>
                <w:rStyle w:val="Hyperlink"/>
                <w:rFonts w:ascii="Arial" w:hAnsi="Arial" w:cs="Arial"/>
                <w:b/>
                <w:bCs/>
                <w:noProof/>
              </w:rPr>
              <w:t>3</w:t>
            </w:r>
            <w:r w:rsidR="00473A47">
              <w:rPr>
                <w:rFonts w:asciiTheme="minorHAnsi" w:eastAsiaTheme="minorEastAsia" w:hAnsiTheme="minorHAnsi" w:cstheme="minorBidi"/>
                <w:noProof/>
              </w:rPr>
              <w:tab/>
            </w:r>
            <w:r w:rsidR="00473A47" w:rsidRPr="00C8127E">
              <w:rPr>
                <w:rStyle w:val="Hyperlink"/>
                <w:rFonts w:ascii="Arial" w:hAnsi="Arial" w:cs="Arial"/>
                <w:b/>
                <w:bCs/>
                <w:noProof/>
              </w:rPr>
              <w:t>INTRODUCTION</w:t>
            </w:r>
            <w:r w:rsidR="00473A47">
              <w:rPr>
                <w:noProof/>
                <w:webHidden/>
              </w:rPr>
              <w:tab/>
            </w:r>
            <w:r w:rsidR="00473A47">
              <w:rPr>
                <w:noProof/>
                <w:webHidden/>
              </w:rPr>
              <w:fldChar w:fldCharType="begin"/>
            </w:r>
            <w:r w:rsidR="00473A47">
              <w:rPr>
                <w:noProof/>
                <w:webHidden/>
              </w:rPr>
              <w:instrText xml:space="preserve"> PAGEREF _Toc143445377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24B2218" w14:textId="16D932F5" w:rsidR="00473A47" w:rsidRDefault="008B4178">
          <w:pPr>
            <w:pStyle w:val="TOC2"/>
            <w:tabs>
              <w:tab w:val="left" w:pos="960"/>
              <w:tab w:val="right" w:leader="dot" w:pos="9020"/>
            </w:tabs>
            <w:rPr>
              <w:rFonts w:asciiTheme="minorHAnsi" w:eastAsiaTheme="minorEastAsia" w:hAnsiTheme="minorHAnsi" w:cstheme="minorBidi"/>
              <w:noProof/>
            </w:rPr>
          </w:pPr>
          <w:hyperlink w:anchor="_Toc143445378" w:history="1">
            <w:r w:rsidR="00473A47" w:rsidRPr="00C8127E">
              <w:rPr>
                <w:rStyle w:val="Hyperlink"/>
                <w:rFonts w:ascii="Arial" w:hAnsi="Arial" w:cs="Arial"/>
                <w:noProof/>
              </w:rPr>
              <w:t>3.1</w:t>
            </w:r>
            <w:r w:rsidR="00473A47">
              <w:rPr>
                <w:rFonts w:asciiTheme="minorHAnsi" w:eastAsiaTheme="minorEastAsia" w:hAnsiTheme="minorHAnsi" w:cstheme="minorBidi"/>
                <w:noProof/>
              </w:rPr>
              <w:tab/>
            </w:r>
            <w:r w:rsidR="00473A47" w:rsidRPr="00C8127E">
              <w:rPr>
                <w:rStyle w:val="Hyperlink"/>
                <w:rFonts w:ascii="Arial" w:hAnsi="Arial" w:cs="Arial"/>
                <w:noProof/>
              </w:rPr>
              <w:t>Background</w:t>
            </w:r>
            <w:r w:rsidR="00473A47">
              <w:rPr>
                <w:noProof/>
                <w:webHidden/>
              </w:rPr>
              <w:tab/>
            </w:r>
            <w:r w:rsidR="00473A47">
              <w:rPr>
                <w:noProof/>
                <w:webHidden/>
              </w:rPr>
              <w:fldChar w:fldCharType="begin"/>
            </w:r>
            <w:r w:rsidR="00473A47">
              <w:rPr>
                <w:noProof/>
                <w:webHidden/>
              </w:rPr>
              <w:instrText xml:space="preserve"> PAGEREF _Toc143445378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767D10E" w14:textId="48300561" w:rsidR="00473A47" w:rsidRDefault="008B4178">
          <w:pPr>
            <w:pStyle w:val="TOC2"/>
            <w:tabs>
              <w:tab w:val="left" w:pos="960"/>
              <w:tab w:val="right" w:leader="dot" w:pos="9020"/>
            </w:tabs>
            <w:rPr>
              <w:rFonts w:asciiTheme="minorHAnsi" w:eastAsiaTheme="minorEastAsia" w:hAnsiTheme="minorHAnsi" w:cstheme="minorBidi"/>
              <w:noProof/>
            </w:rPr>
          </w:pPr>
          <w:hyperlink w:anchor="_Toc143445379" w:history="1">
            <w:r w:rsidR="00473A47" w:rsidRPr="00C8127E">
              <w:rPr>
                <w:rStyle w:val="Hyperlink"/>
                <w:rFonts w:ascii="Arial" w:hAnsi="Arial" w:cs="Arial"/>
                <w:noProof/>
              </w:rPr>
              <w:t>3.2</w:t>
            </w:r>
            <w:r w:rsidR="00473A47">
              <w:rPr>
                <w:rFonts w:asciiTheme="minorHAnsi" w:eastAsiaTheme="minorEastAsia" w:hAnsiTheme="minorHAnsi" w:cstheme="minorBidi"/>
                <w:noProof/>
              </w:rPr>
              <w:tab/>
            </w:r>
            <w:r w:rsidR="00473A47" w:rsidRPr="00C8127E">
              <w:rPr>
                <w:rStyle w:val="Hyperlink"/>
                <w:rFonts w:ascii="Arial" w:hAnsi="Arial" w:cs="Arial"/>
                <w:noProof/>
              </w:rPr>
              <w:t>Stakeholders</w:t>
            </w:r>
            <w:r w:rsidR="00473A47">
              <w:rPr>
                <w:noProof/>
                <w:webHidden/>
              </w:rPr>
              <w:tab/>
            </w:r>
            <w:r w:rsidR="00473A47">
              <w:rPr>
                <w:noProof/>
                <w:webHidden/>
              </w:rPr>
              <w:fldChar w:fldCharType="begin"/>
            </w:r>
            <w:r w:rsidR="00473A47">
              <w:rPr>
                <w:noProof/>
                <w:webHidden/>
              </w:rPr>
              <w:instrText xml:space="preserve"> PAGEREF _Toc143445379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4CBD3DC" w14:textId="7BAC2054" w:rsidR="00473A47" w:rsidRDefault="008B4178">
          <w:pPr>
            <w:pStyle w:val="TOC2"/>
            <w:tabs>
              <w:tab w:val="left" w:pos="960"/>
              <w:tab w:val="right" w:leader="dot" w:pos="9020"/>
            </w:tabs>
            <w:rPr>
              <w:rFonts w:asciiTheme="minorHAnsi" w:eastAsiaTheme="minorEastAsia" w:hAnsiTheme="minorHAnsi" w:cstheme="minorBidi"/>
              <w:noProof/>
            </w:rPr>
          </w:pPr>
          <w:hyperlink w:anchor="_Toc143445380" w:history="1">
            <w:r w:rsidR="00473A47" w:rsidRPr="00C8127E">
              <w:rPr>
                <w:rStyle w:val="Hyperlink"/>
                <w:rFonts w:ascii="Arial" w:hAnsi="Arial" w:cs="Arial"/>
                <w:noProof/>
              </w:rPr>
              <w:t>3.3</w:t>
            </w:r>
            <w:r w:rsidR="00473A47">
              <w:rPr>
                <w:rFonts w:asciiTheme="minorHAnsi" w:eastAsiaTheme="minorEastAsia" w:hAnsiTheme="minorHAnsi" w:cstheme="minorBidi"/>
                <w:noProof/>
              </w:rPr>
              <w:tab/>
            </w:r>
            <w:r w:rsidR="00473A47" w:rsidRPr="00C8127E">
              <w:rPr>
                <w:rStyle w:val="Hyperlink"/>
                <w:rFonts w:ascii="Arial" w:hAnsi="Arial" w:cs="Arial"/>
                <w:noProof/>
              </w:rPr>
              <w:t>Objectives</w:t>
            </w:r>
            <w:r w:rsidR="00473A47">
              <w:rPr>
                <w:noProof/>
                <w:webHidden/>
              </w:rPr>
              <w:tab/>
            </w:r>
            <w:r w:rsidR="00473A47">
              <w:rPr>
                <w:noProof/>
                <w:webHidden/>
              </w:rPr>
              <w:fldChar w:fldCharType="begin"/>
            </w:r>
            <w:r w:rsidR="00473A47">
              <w:rPr>
                <w:noProof/>
                <w:webHidden/>
              </w:rPr>
              <w:instrText xml:space="preserve"> PAGEREF _Toc143445380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A8B8D98" w14:textId="3827BD9F" w:rsidR="00473A47" w:rsidRDefault="008B4178">
          <w:pPr>
            <w:pStyle w:val="TOC1"/>
            <w:tabs>
              <w:tab w:val="left" w:pos="440"/>
              <w:tab w:val="right" w:leader="dot" w:pos="9020"/>
            </w:tabs>
            <w:rPr>
              <w:rFonts w:asciiTheme="minorHAnsi" w:eastAsiaTheme="minorEastAsia" w:hAnsiTheme="minorHAnsi" w:cstheme="minorBidi"/>
              <w:noProof/>
            </w:rPr>
          </w:pPr>
          <w:hyperlink w:anchor="_Toc143445381" w:history="1">
            <w:r w:rsidR="00473A47" w:rsidRPr="00C8127E">
              <w:rPr>
                <w:rStyle w:val="Hyperlink"/>
                <w:rFonts w:ascii="Arial" w:hAnsi="Arial" w:cs="Arial"/>
                <w:b/>
                <w:bCs/>
                <w:noProof/>
              </w:rPr>
              <w:t>4</w:t>
            </w:r>
            <w:r w:rsidR="00473A47">
              <w:rPr>
                <w:rFonts w:asciiTheme="minorHAnsi" w:eastAsiaTheme="minorEastAsia" w:hAnsiTheme="minorHAnsi" w:cstheme="minorBidi"/>
                <w:noProof/>
              </w:rPr>
              <w:tab/>
            </w:r>
            <w:r w:rsidR="00473A47" w:rsidRPr="00C8127E">
              <w:rPr>
                <w:rStyle w:val="Hyperlink"/>
                <w:rFonts w:ascii="Arial" w:hAnsi="Arial" w:cs="Arial"/>
                <w:b/>
                <w:bCs/>
                <w:noProof/>
              </w:rPr>
              <w:t>METHODOLOGY</w:t>
            </w:r>
            <w:r w:rsidR="00473A47">
              <w:rPr>
                <w:noProof/>
                <w:webHidden/>
              </w:rPr>
              <w:tab/>
            </w:r>
            <w:r w:rsidR="00473A47">
              <w:rPr>
                <w:noProof/>
                <w:webHidden/>
              </w:rPr>
              <w:fldChar w:fldCharType="begin"/>
            </w:r>
            <w:r w:rsidR="00473A47">
              <w:rPr>
                <w:noProof/>
                <w:webHidden/>
              </w:rPr>
              <w:instrText xml:space="preserve"> PAGEREF _Toc143445381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46C3BE8F" w14:textId="7EC25E5E" w:rsidR="00473A47" w:rsidRDefault="008B4178">
          <w:pPr>
            <w:pStyle w:val="TOC2"/>
            <w:tabs>
              <w:tab w:val="left" w:pos="960"/>
              <w:tab w:val="right" w:leader="dot" w:pos="9020"/>
            </w:tabs>
            <w:rPr>
              <w:rFonts w:asciiTheme="minorHAnsi" w:eastAsiaTheme="minorEastAsia" w:hAnsiTheme="minorHAnsi" w:cstheme="minorBidi"/>
              <w:noProof/>
            </w:rPr>
          </w:pPr>
          <w:hyperlink w:anchor="_Toc143445382" w:history="1">
            <w:r w:rsidR="00473A47" w:rsidRPr="00C8127E">
              <w:rPr>
                <w:rStyle w:val="Hyperlink"/>
                <w:rFonts w:ascii="Arial" w:hAnsi="Arial" w:cs="Arial"/>
                <w:noProof/>
              </w:rPr>
              <w:t>4.1</w:t>
            </w:r>
            <w:r w:rsidR="00473A47">
              <w:rPr>
                <w:rFonts w:asciiTheme="minorHAnsi" w:eastAsiaTheme="minorEastAsia" w:hAnsiTheme="minorHAnsi" w:cstheme="minorBidi"/>
                <w:noProof/>
              </w:rPr>
              <w:tab/>
            </w:r>
            <w:r w:rsidR="00473A47" w:rsidRPr="00C8127E">
              <w:rPr>
                <w:rStyle w:val="Hyperlink"/>
                <w:rFonts w:ascii="Arial" w:hAnsi="Arial" w:cs="Arial"/>
                <w:noProof/>
              </w:rPr>
              <w:t>Considerations &amp; Assumption</w:t>
            </w:r>
            <w:r w:rsidR="00473A47">
              <w:rPr>
                <w:noProof/>
                <w:webHidden/>
              </w:rPr>
              <w:tab/>
            </w:r>
            <w:r w:rsidR="00473A47">
              <w:rPr>
                <w:noProof/>
                <w:webHidden/>
              </w:rPr>
              <w:fldChar w:fldCharType="begin"/>
            </w:r>
            <w:r w:rsidR="00473A47">
              <w:rPr>
                <w:noProof/>
                <w:webHidden/>
              </w:rPr>
              <w:instrText xml:space="preserve"> PAGEREF _Toc143445382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5E725295" w14:textId="1249297B" w:rsidR="00473A47" w:rsidRDefault="008B4178">
          <w:pPr>
            <w:pStyle w:val="TOC2"/>
            <w:tabs>
              <w:tab w:val="left" w:pos="960"/>
              <w:tab w:val="right" w:leader="dot" w:pos="9020"/>
            </w:tabs>
            <w:rPr>
              <w:rFonts w:asciiTheme="minorHAnsi" w:eastAsiaTheme="minorEastAsia" w:hAnsiTheme="minorHAnsi" w:cstheme="minorBidi"/>
              <w:noProof/>
            </w:rPr>
          </w:pPr>
          <w:hyperlink w:anchor="_Toc143445383" w:history="1">
            <w:r w:rsidR="00473A47" w:rsidRPr="00C8127E">
              <w:rPr>
                <w:rStyle w:val="Hyperlink"/>
                <w:rFonts w:ascii="Arial" w:hAnsi="Arial" w:cs="Arial"/>
                <w:noProof/>
              </w:rPr>
              <w:t>4.2</w:t>
            </w:r>
            <w:r w:rsidR="00473A47">
              <w:rPr>
                <w:rFonts w:asciiTheme="minorHAnsi" w:eastAsiaTheme="minorEastAsia" w:hAnsiTheme="minorHAnsi" w:cstheme="minorBidi"/>
                <w:noProof/>
              </w:rPr>
              <w:tab/>
            </w:r>
            <w:r w:rsidR="00473A47" w:rsidRPr="00C8127E">
              <w:rPr>
                <w:rStyle w:val="Hyperlink"/>
                <w:rFonts w:ascii="Arial" w:hAnsi="Arial" w:cs="Arial"/>
                <w:noProof/>
              </w:rPr>
              <w:t>Approach</w:t>
            </w:r>
            <w:r w:rsidR="00473A47">
              <w:rPr>
                <w:noProof/>
                <w:webHidden/>
              </w:rPr>
              <w:tab/>
            </w:r>
            <w:r w:rsidR="00473A47">
              <w:rPr>
                <w:noProof/>
                <w:webHidden/>
              </w:rPr>
              <w:fldChar w:fldCharType="begin"/>
            </w:r>
            <w:r w:rsidR="00473A47">
              <w:rPr>
                <w:noProof/>
                <w:webHidden/>
              </w:rPr>
              <w:instrText xml:space="preserve"> PAGEREF _Toc143445383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2D707C7" w14:textId="01C638FD" w:rsidR="00473A47" w:rsidRDefault="008B4178">
          <w:pPr>
            <w:pStyle w:val="TOC2"/>
            <w:tabs>
              <w:tab w:val="left" w:pos="960"/>
              <w:tab w:val="right" w:leader="dot" w:pos="9020"/>
            </w:tabs>
            <w:rPr>
              <w:rFonts w:asciiTheme="minorHAnsi" w:eastAsiaTheme="minorEastAsia" w:hAnsiTheme="minorHAnsi" w:cstheme="minorBidi"/>
              <w:noProof/>
            </w:rPr>
          </w:pPr>
          <w:hyperlink w:anchor="_Toc143445384" w:history="1">
            <w:r w:rsidR="00473A47" w:rsidRPr="00C8127E">
              <w:rPr>
                <w:rStyle w:val="Hyperlink"/>
                <w:rFonts w:ascii="Arial" w:hAnsi="Arial" w:cs="Arial"/>
                <w:noProof/>
              </w:rPr>
              <w:t>4.3</w:t>
            </w:r>
            <w:r w:rsidR="00473A47">
              <w:rPr>
                <w:rFonts w:asciiTheme="minorHAnsi" w:eastAsiaTheme="minorEastAsia" w:hAnsiTheme="minorHAnsi" w:cstheme="minorBidi"/>
                <w:noProof/>
              </w:rPr>
              <w:tab/>
            </w:r>
            <w:r w:rsidR="00473A47" w:rsidRPr="00C8127E">
              <w:rPr>
                <w:rStyle w:val="Hyperlink"/>
                <w:rFonts w:ascii="Arial" w:hAnsi="Arial" w:cs="Arial"/>
                <w:noProof/>
              </w:rPr>
              <w:t>Activities</w:t>
            </w:r>
            <w:r w:rsidR="00473A47">
              <w:rPr>
                <w:noProof/>
                <w:webHidden/>
              </w:rPr>
              <w:tab/>
            </w:r>
            <w:r w:rsidR="00473A47">
              <w:rPr>
                <w:noProof/>
                <w:webHidden/>
              </w:rPr>
              <w:fldChar w:fldCharType="begin"/>
            </w:r>
            <w:r w:rsidR="00473A47">
              <w:rPr>
                <w:noProof/>
                <w:webHidden/>
              </w:rPr>
              <w:instrText xml:space="preserve"> PAGEREF _Toc143445384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E523B7A" w14:textId="1EA5AB0D" w:rsidR="00473A47" w:rsidRDefault="008B4178">
          <w:pPr>
            <w:pStyle w:val="TOC1"/>
            <w:tabs>
              <w:tab w:val="left" w:pos="440"/>
              <w:tab w:val="right" w:leader="dot" w:pos="9020"/>
            </w:tabs>
            <w:rPr>
              <w:rFonts w:asciiTheme="minorHAnsi" w:eastAsiaTheme="minorEastAsia" w:hAnsiTheme="minorHAnsi" w:cstheme="minorBidi"/>
              <w:noProof/>
            </w:rPr>
          </w:pPr>
          <w:hyperlink w:anchor="_Toc143445385" w:history="1">
            <w:r w:rsidR="00473A47" w:rsidRPr="00C8127E">
              <w:rPr>
                <w:rStyle w:val="Hyperlink"/>
                <w:rFonts w:ascii="Arial" w:hAnsi="Arial" w:cs="Arial"/>
                <w:b/>
                <w:bCs/>
                <w:noProof/>
              </w:rPr>
              <w:t>5</w:t>
            </w:r>
            <w:r w:rsidR="00473A47">
              <w:rPr>
                <w:rFonts w:asciiTheme="minorHAnsi" w:eastAsiaTheme="minorEastAsia" w:hAnsiTheme="minorHAnsi" w:cstheme="minorBidi"/>
                <w:noProof/>
              </w:rPr>
              <w:tab/>
            </w:r>
            <w:r w:rsidR="00473A47" w:rsidRPr="00C8127E">
              <w:rPr>
                <w:rStyle w:val="Hyperlink"/>
                <w:rFonts w:ascii="Arial" w:hAnsi="Arial" w:cs="Arial"/>
                <w:b/>
                <w:bCs/>
                <w:noProof/>
              </w:rPr>
              <w:t>TARGETTED V/S ACHIEVED OUTPUT</w:t>
            </w:r>
            <w:r w:rsidR="00473A47">
              <w:rPr>
                <w:noProof/>
                <w:webHidden/>
              </w:rPr>
              <w:tab/>
            </w:r>
            <w:r w:rsidR="00473A47">
              <w:rPr>
                <w:noProof/>
                <w:webHidden/>
              </w:rPr>
              <w:fldChar w:fldCharType="begin"/>
            </w:r>
            <w:r w:rsidR="00473A47">
              <w:rPr>
                <w:noProof/>
                <w:webHidden/>
              </w:rPr>
              <w:instrText xml:space="preserve"> PAGEREF _Toc143445385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3C09D85" w14:textId="076C9DBD" w:rsidR="00473A47" w:rsidRDefault="008B4178">
          <w:pPr>
            <w:pStyle w:val="TOC1"/>
            <w:tabs>
              <w:tab w:val="left" w:pos="440"/>
              <w:tab w:val="right" w:leader="dot" w:pos="9020"/>
            </w:tabs>
            <w:rPr>
              <w:rFonts w:asciiTheme="minorHAnsi" w:eastAsiaTheme="minorEastAsia" w:hAnsiTheme="minorHAnsi" w:cstheme="minorBidi"/>
              <w:noProof/>
            </w:rPr>
          </w:pPr>
          <w:hyperlink w:anchor="_Toc143445386" w:history="1">
            <w:r w:rsidR="00473A47" w:rsidRPr="00C8127E">
              <w:rPr>
                <w:rStyle w:val="Hyperlink"/>
                <w:rFonts w:ascii="Arial" w:hAnsi="Arial" w:cs="Arial"/>
                <w:b/>
                <w:bCs/>
                <w:noProof/>
              </w:rPr>
              <w:t>6</w:t>
            </w:r>
            <w:r w:rsidR="00473A47">
              <w:rPr>
                <w:rFonts w:asciiTheme="minorHAnsi" w:eastAsiaTheme="minorEastAsia" w:hAnsiTheme="minorHAnsi" w:cstheme="minorBidi"/>
                <w:noProof/>
              </w:rPr>
              <w:tab/>
            </w:r>
            <w:r w:rsidR="00473A47" w:rsidRPr="00C8127E">
              <w:rPr>
                <w:rStyle w:val="Hyperlink"/>
                <w:rFonts w:ascii="Arial" w:hAnsi="Arial" w:cs="Arial"/>
                <w:b/>
                <w:bCs/>
                <w:noProof/>
              </w:rPr>
              <w:t>CONCLUSION</w:t>
            </w:r>
            <w:r w:rsidR="00473A47">
              <w:rPr>
                <w:noProof/>
                <w:webHidden/>
              </w:rPr>
              <w:tab/>
            </w:r>
            <w:r w:rsidR="00473A47">
              <w:rPr>
                <w:noProof/>
                <w:webHidden/>
              </w:rPr>
              <w:fldChar w:fldCharType="begin"/>
            </w:r>
            <w:r w:rsidR="00473A47">
              <w:rPr>
                <w:noProof/>
                <w:webHidden/>
              </w:rPr>
              <w:instrText xml:space="preserve"> PAGEREF _Toc143445386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F67EE3A" w14:textId="3E161185" w:rsidR="00473A47" w:rsidRDefault="008B4178">
          <w:pPr>
            <w:pStyle w:val="TOC1"/>
            <w:tabs>
              <w:tab w:val="left" w:pos="440"/>
              <w:tab w:val="right" w:leader="dot" w:pos="9020"/>
            </w:tabs>
            <w:rPr>
              <w:rFonts w:asciiTheme="minorHAnsi" w:eastAsiaTheme="minorEastAsia" w:hAnsiTheme="minorHAnsi" w:cstheme="minorBidi"/>
              <w:noProof/>
            </w:rPr>
          </w:pPr>
          <w:hyperlink w:anchor="_Toc143445387" w:history="1">
            <w:r w:rsidR="00473A47" w:rsidRPr="00C8127E">
              <w:rPr>
                <w:rStyle w:val="Hyperlink"/>
                <w:rFonts w:ascii="Arial" w:hAnsi="Arial" w:cs="Arial"/>
                <w:b/>
                <w:bCs/>
                <w:noProof/>
              </w:rPr>
              <w:t>7</w:t>
            </w:r>
            <w:r w:rsidR="00473A47">
              <w:rPr>
                <w:rFonts w:asciiTheme="minorHAnsi" w:eastAsiaTheme="minorEastAsia" w:hAnsiTheme="minorHAnsi" w:cstheme="minorBidi"/>
                <w:noProof/>
              </w:rPr>
              <w:tab/>
            </w:r>
            <w:r w:rsidR="00473A47" w:rsidRPr="00C8127E">
              <w:rPr>
                <w:rStyle w:val="Hyperlink"/>
                <w:rFonts w:ascii="Arial" w:hAnsi="Arial" w:cs="Arial"/>
                <w:b/>
                <w:bCs/>
                <w:noProof/>
              </w:rPr>
              <w:t>APPENDICES</w:t>
            </w:r>
            <w:r w:rsidR="00473A47">
              <w:rPr>
                <w:noProof/>
                <w:webHidden/>
              </w:rPr>
              <w:tab/>
            </w:r>
            <w:r w:rsidR="00473A47">
              <w:rPr>
                <w:noProof/>
                <w:webHidden/>
              </w:rPr>
              <w:fldChar w:fldCharType="begin"/>
            </w:r>
            <w:r w:rsidR="00473A47">
              <w:rPr>
                <w:noProof/>
                <w:webHidden/>
              </w:rPr>
              <w:instrText xml:space="preserve"> PAGEREF _Toc143445387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012B0B07" w14:textId="057A07B1" w:rsidR="00473A47" w:rsidRDefault="008B4178">
          <w:pPr>
            <w:pStyle w:val="TOC2"/>
            <w:tabs>
              <w:tab w:val="left" w:pos="960"/>
              <w:tab w:val="right" w:leader="dot" w:pos="9020"/>
            </w:tabs>
            <w:rPr>
              <w:rFonts w:asciiTheme="minorHAnsi" w:eastAsiaTheme="minorEastAsia" w:hAnsiTheme="minorHAnsi" w:cstheme="minorBidi"/>
              <w:noProof/>
            </w:rPr>
          </w:pPr>
          <w:hyperlink w:anchor="_Toc143445388" w:history="1">
            <w:r w:rsidR="00473A47" w:rsidRPr="00C8127E">
              <w:rPr>
                <w:rStyle w:val="Hyperlink"/>
                <w:rFonts w:ascii="Arial" w:hAnsi="Arial" w:cs="Arial"/>
                <w:noProof/>
              </w:rPr>
              <w:t>7.1</w:t>
            </w:r>
            <w:r w:rsidR="00473A47">
              <w:rPr>
                <w:rFonts w:asciiTheme="minorHAnsi" w:eastAsiaTheme="minorEastAsia" w:hAnsiTheme="minorHAnsi" w:cstheme="minorBidi"/>
                <w:noProof/>
              </w:rPr>
              <w:tab/>
            </w:r>
            <w:r w:rsidR="00473A47" w:rsidRPr="00C8127E">
              <w:rPr>
                <w:rStyle w:val="Hyperlink"/>
                <w:rFonts w:ascii="Arial" w:hAnsi="Arial" w:cs="Arial"/>
                <w:noProof/>
              </w:rPr>
              <w:t>Appendix A –</w:t>
            </w:r>
            <w:r w:rsidR="00B604FE">
              <w:rPr>
                <w:rStyle w:val="Hyperlink"/>
                <w:rFonts w:ascii="Arial" w:hAnsi="Arial" w:cs="Arial"/>
                <w:noProof/>
              </w:rPr>
              <w:t xml:space="preserve"> Data Visualization</w:t>
            </w:r>
            <w:r w:rsidR="00473A47">
              <w:rPr>
                <w:noProof/>
                <w:webHidden/>
              </w:rPr>
              <w:tab/>
            </w:r>
            <w:r w:rsidR="00473A47">
              <w:rPr>
                <w:noProof/>
                <w:webHidden/>
              </w:rPr>
              <w:fldChar w:fldCharType="begin"/>
            </w:r>
            <w:r w:rsidR="00473A47">
              <w:rPr>
                <w:noProof/>
                <w:webHidden/>
              </w:rPr>
              <w:instrText xml:space="preserve"> PAGEREF _Toc143445388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2325DBFF" w14:textId="6B52CB01"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4"/>
          <w:footerReference w:type="default" r:id="rId15"/>
          <w:pgSz w:w="11910" w:h="16850"/>
          <w:pgMar w:top="1440" w:right="1440" w:bottom="1440" w:left="1440" w:header="680" w:footer="57" w:gutter="0"/>
          <w:pgNumType w:start="1"/>
          <w:cols w:space="720"/>
          <w:docGrid w:linePitch="299"/>
        </w:sectPr>
      </w:pPr>
    </w:p>
    <w:p w14:paraId="009C46B2" w14:textId="210DD3E7" w:rsidR="005607EF" w:rsidRPr="00AE64F5" w:rsidRDefault="005607EF" w:rsidP="005607EF">
      <w:pPr>
        <w:spacing w:before="240" w:after="240"/>
        <w:jc w:val="both"/>
        <w:rPr>
          <w:rFonts w:ascii="Arial" w:hAnsi="Arial" w:cs="Arial"/>
          <w:color w:val="3CA5D9" w:themeColor="accent1"/>
        </w:rPr>
      </w:pPr>
      <w:r w:rsidRPr="00AE64F5">
        <w:rPr>
          <w:rFonts w:ascii="Arial" w:hAnsi="Arial" w:cs="Arial"/>
          <w:b/>
          <w:bCs/>
          <w:color w:val="3CA5D9" w:themeColor="accent1"/>
          <w:u w:val="single"/>
        </w:rPr>
        <w:lastRenderedPageBreak/>
        <w:t xml:space="preserve">General Instructions for using the </w:t>
      </w:r>
      <w:r w:rsidR="009D649D">
        <w:rPr>
          <w:rFonts w:ascii="Arial" w:hAnsi="Arial" w:cs="Arial"/>
          <w:b/>
          <w:bCs/>
          <w:color w:val="3CA5D9" w:themeColor="accent1"/>
          <w:u w:val="single"/>
        </w:rPr>
        <w:t xml:space="preserve">Live Project </w:t>
      </w:r>
      <w:r w:rsidR="00B2061D">
        <w:rPr>
          <w:rFonts w:ascii="Arial" w:hAnsi="Arial" w:cs="Arial"/>
          <w:b/>
          <w:bCs/>
          <w:color w:val="3CA5D9" w:themeColor="accent1"/>
          <w:u w:val="single"/>
        </w:rPr>
        <w:t>Report</w:t>
      </w:r>
      <w:r w:rsidR="009D649D">
        <w:rPr>
          <w:rFonts w:ascii="Arial" w:hAnsi="Arial" w:cs="Arial"/>
          <w:b/>
          <w:bCs/>
          <w:color w:val="3CA5D9" w:themeColor="accent1"/>
          <w:u w:val="single"/>
        </w:rPr>
        <w:t xml:space="preserve"> </w:t>
      </w:r>
      <w:r w:rsidR="005A18BC">
        <w:rPr>
          <w:rFonts w:ascii="Arial" w:hAnsi="Arial" w:cs="Arial"/>
          <w:b/>
          <w:bCs/>
          <w:color w:val="3CA5D9" w:themeColor="accent1"/>
          <w:u w:val="single"/>
        </w:rPr>
        <w:t>Template</w:t>
      </w:r>
    </w:p>
    <w:p w14:paraId="0650CFF1" w14:textId="0D4278AD" w:rsidR="005607EF" w:rsidRPr="009D649D" w:rsidRDefault="005607EF" w:rsidP="0013687A">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is the intellectual property of Cloud Counselage Pvt.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Counselage Pvt. Ltd. is the breach of company policies and will lead to legal actions</w:t>
      </w:r>
    </w:p>
    <w:p w14:paraId="4AECF403" w14:textId="5183CFD1" w:rsidR="005607EF" w:rsidRDefault="0002450F" w:rsidP="00CB31BE">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w:t>
      </w:r>
      <w:r w:rsidR="003A400A">
        <w:rPr>
          <w:rFonts w:ascii="Arial" w:hAnsi="Arial" w:cs="Arial"/>
          <w:color w:val="595959" w:themeColor="text1" w:themeTint="A6"/>
        </w:rPr>
        <w:t>document to communicate the implementation of design ideas and the results of the work to the stakeholders</w:t>
      </w:r>
      <w:r>
        <w:rPr>
          <w:rFonts w:ascii="Arial" w:hAnsi="Arial" w:cs="Arial"/>
          <w:color w:val="595959" w:themeColor="text1" w:themeTint="A6"/>
        </w:rPr>
        <w:t>.</w:t>
      </w:r>
      <w:r w:rsidR="00B22AE3">
        <w:rPr>
          <w:rFonts w:ascii="Arial" w:hAnsi="Arial" w:cs="Arial"/>
          <w:color w:val="595959" w:themeColor="text1" w:themeTint="A6"/>
        </w:rPr>
        <w:t xml:space="preserve"> </w:t>
      </w:r>
    </w:p>
    <w:p w14:paraId="2770D0AE" w14:textId="5CD96BAF" w:rsidR="00F32490" w:rsidRDefault="00F32490"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14:paraId="5CC5F3FA" w14:textId="29D7AEE6" w:rsidR="00F860DE" w:rsidRDefault="002E5B2F"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 &gt;)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14:paraId="2C90B904" w14:textId="36DBD370" w:rsidR="00335A6C" w:rsidRDefault="00335A6C"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14:paraId="3847B2B6" w14:textId="77777777" w:rsidR="00547E8E" w:rsidRPr="00F32490" w:rsidRDefault="00547E8E" w:rsidP="00547E8E">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13687A">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lastRenderedPageBreak/>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4330958B" w:rsidR="00EF7D1E" w:rsidRPr="00EF7D1E" w:rsidRDefault="00B91401" w:rsidP="00EF7D1E">
            <w:pPr>
              <w:ind w:left="426"/>
              <w:jc w:val="both"/>
              <w:rPr>
                <w:rFonts w:ascii="Arial" w:hAnsi="Arial" w:cs="Arial"/>
                <w:color w:val="595959" w:themeColor="text1" w:themeTint="A6"/>
                <w:sz w:val="22"/>
                <w:szCs w:val="22"/>
                <w:lang w:val="en-US"/>
              </w:rPr>
            </w:pPr>
            <w:r w:rsidRPr="00B91401">
              <w:rPr>
                <w:rFonts w:ascii="Arial" w:hAnsi="Arial" w:cs="Arial"/>
                <w:color w:val="595959" w:themeColor="text1" w:themeTint="A6"/>
                <w:sz w:val="22"/>
                <w:szCs w:val="22"/>
                <w:lang w:val="en-US"/>
              </w:rPr>
              <w:t>Fresher_DataAnalysis_Python</w:t>
            </w:r>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50474461" w:rsidR="00EF7D1E" w:rsidRPr="00EF7D1E" w:rsidRDefault="00E11277"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Tushar Topale</w:t>
            </w:r>
          </w:p>
        </w:tc>
      </w:tr>
      <w:tr w:rsidR="00EF7D1E" w:rsidRPr="00EF7D1E" w14:paraId="72E41151" w14:textId="77777777" w:rsidTr="00EF7D1E">
        <w:trPr>
          <w:trHeight w:val="258"/>
        </w:trPr>
        <w:tc>
          <w:tcPr>
            <w:tcW w:w="1985" w:type="dxa"/>
            <w:shd w:val="clear" w:color="auto" w:fill="auto"/>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1CAA6D86" w:rsidR="00EF7D1E" w:rsidRPr="00EF7D1E" w:rsidRDefault="00E11277"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 xml:space="preserve">Harshada </w:t>
            </w:r>
            <w:r w:rsidR="00074679">
              <w:rPr>
                <w:rFonts w:ascii="Arial" w:hAnsi="Arial" w:cs="Arial"/>
                <w:color w:val="595959" w:themeColor="text1" w:themeTint="A6"/>
                <w:sz w:val="22"/>
                <w:szCs w:val="22"/>
                <w:lang w:val="en-US"/>
              </w:rPr>
              <w:t>Topale</w:t>
            </w:r>
          </w:p>
        </w:tc>
      </w:tr>
      <w:tr w:rsidR="00EF7D1E" w:rsidRPr="00EF7D1E" w14:paraId="216D71EB" w14:textId="77777777" w:rsidTr="00EF7D1E">
        <w:trPr>
          <w:trHeight w:val="273"/>
        </w:trPr>
        <w:tc>
          <w:tcPr>
            <w:tcW w:w="1985" w:type="dxa"/>
            <w:shd w:val="clear" w:color="auto" w:fill="auto"/>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02668289" w:rsidR="00EF7D1E" w:rsidRPr="00EF7D1E" w:rsidRDefault="00B91401" w:rsidP="00EF7D1E">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18</w:t>
            </w:r>
            <w:r w:rsidR="00AF2E5E">
              <w:rPr>
                <w:rFonts w:ascii="Arial" w:hAnsi="Arial" w:cs="Arial"/>
                <w:color w:val="595959" w:themeColor="text1" w:themeTint="A6"/>
                <w:sz w:val="22"/>
                <w:szCs w:val="22"/>
                <w:lang w:val="en-US"/>
              </w:rPr>
              <w:t>-06-2024</w:t>
            </w:r>
          </w:p>
        </w:tc>
        <w:tc>
          <w:tcPr>
            <w:tcW w:w="1985" w:type="dxa"/>
            <w:shd w:val="clear" w:color="auto" w:fill="auto"/>
          </w:tcPr>
          <w:p w14:paraId="667A0E22" w14:textId="77777777" w:rsidR="00EF7D1E" w:rsidRPr="00EF7D1E" w:rsidRDefault="00EF7D1E" w:rsidP="00EF7D1E">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05314D52" w:rsidR="00EF7D1E" w:rsidRPr="00EF7D1E" w:rsidRDefault="00160379" w:rsidP="00160379">
            <w:pPr>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 xml:space="preserve">   </w:t>
            </w:r>
            <w:r w:rsidR="00AF2E5E">
              <w:rPr>
                <w:rFonts w:ascii="Arial" w:hAnsi="Arial" w:cs="Arial"/>
                <w:color w:val="595959" w:themeColor="text1" w:themeTint="A6"/>
                <w:sz w:val="22"/>
                <w:szCs w:val="22"/>
                <w:lang w:val="en-US"/>
              </w:rPr>
              <w:t>09-07-2024</w:t>
            </w:r>
          </w:p>
        </w:tc>
      </w:tr>
    </w:tbl>
    <w:p w14:paraId="4150E369" w14:textId="77777777" w:rsidR="00893293" w:rsidRDefault="00893293" w:rsidP="00EF7D1E">
      <w:pPr>
        <w:jc w:val="both"/>
        <w:rPr>
          <w:rFonts w:ascii="Arial" w:hAnsi="Arial" w:cs="Arial"/>
          <w:color w:val="595959" w:themeColor="text1" w:themeTint="A6"/>
        </w:rPr>
      </w:pPr>
    </w:p>
    <w:p w14:paraId="22B2978E" w14:textId="2E98DD77" w:rsidR="005F7858" w:rsidRDefault="00397D59" w:rsidP="00243937">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3974D7B4" w14:textId="24ABA062" w:rsidR="00243937" w:rsidRPr="009D3C43" w:rsidRDefault="00243937" w:rsidP="00B91401">
      <w:pPr>
        <w:pStyle w:val="Heading1"/>
        <w:numPr>
          <w:ilvl w:val="0"/>
          <w:numId w:val="36"/>
        </w:numPr>
        <w:spacing w:line="240" w:lineRule="auto"/>
        <w:rPr>
          <w:rFonts w:ascii="Arial" w:hAnsi="Arial" w:cs="Arial"/>
          <w:sz w:val="24"/>
          <w:szCs w:val="28"/>
        </w:rPr>
      </w:pPr>
      <w:r w:rsidRPr="009D3C43">
        <w:rPr>
          <w:rStyle w:val="Strong"/>
          <w:rFonts w:ascii="Arial" w:hAnsi="Arial" w:cs="Arial"/>
          <w:sz w:val="24"/>
          <w:szCs w:val="28"/>
        </w:rPr>
        <w:t>Project Deliverables</w:t>
      </w:r>
      <w:r w:rsidRPr="009D3C43">
        <w:rPr>
          <w:rStyle w:val="Strong"/>
          <w:rFonts w:ascii="Arial" w:hAnsi="Arial" w:cs="Arial"/>
          <w:b w:val="0"/>
          <w:sz w:val="24"/>
          <w:szCs w:val="28"/>
        </w:rPr>
        <w:t>:</w:t>
      </w:r>
      <w:r w:rsidRPr="009D3C43">
        <w:rPr>
          <w:rFonts w:ascii="Arial" w:hAnsi="Arial" w:cs="Arial"/>
          <w:sz w:val="24"/>
          <w:szCs w:val="28"/>
        </w:rPr>
        <w:t xml:space="preserve"> The project was expected to provide insights into the relationship between students' economic backgrounds, academic performance, competence, and expected salary. Key deliverables included data visualizations, comprehensive documentation, Python code for </w:t>
      </w:r>
      <w:r w:rsidR="00B91401" w:rsidRPr="009D3C43">
        <w:rPr>
          <w:rFonts w:ascii="Arial" w:hAnsi="Arial" w:cs="Arial"/>
          <w:sz w:val="24"/>
          <w:szCs w:val="28"/>
        </w:rPr>
        <w:t xml:space="preserve">data analysis, and a demo video </w:t>
      </w:r>
      <w:r w:rsidRPr="009D3C43">
        <w:rPr>
          <w:rFonts w:ascii="Arial" w:hAnsi="Arial" w:cs="Arial"/>
          <w:sz w:val="24"/>
          <w:szCs w:val="28"/>
        </w:rPr>
        <w:t>summarizing the findings</w:t>
      </w:r>
      <w:r w:rsidRPr="009D3C43">
        <w:rPr>
          <w:rFonts w:ascii="Arial" w:hAnsi="Arial" w:cs="Arial"/>
          <w:sz w:val="24"/>
          <w:szCs w:val="28"/>
        </w:rPr>
        <w:t>.</w:t>
      </w:r>
    </w:p>
    <w:p w14:paraId="5B23FD32" w14:textId="77777777" w:rsidR="00B91401" w:rsidRPr="009D3C43" w:rsidRDefault="00B91401" w:rsidP="00B91401">
      <w:pPr>
        <w:rPr>
          <w:sz w:val="22"/>
          <w:lang w:val="en-US" w:eastAsia="en-US"/>
        </w:rPr>
      </w:pPr>
    </w:p>
    <w:p w14:paraId="4C81DCB0" w14:textId="77777777" w:rsidR="00243937" w:rsidRPr="009D3C43" w:rsidRDefault="00243937" w:rsidP="00243937">
      <w:pPr>
        <w:rPr>
          <w:rFonts w:ascii="Arial" w:hAnsi="Arial" w:cs="Arial"/>
          <w:szCs w:val="28"/>
          <w:lang w:val="en-US" w:eastAsia="en-US"/>
        </w:rPr>
      </w:pPr>
    </w:p>
    <w:p w14:paraId="2CFC185E" w14:textId="4FC1CDBA" w:rsidR="00243937" w:rsidRPr="009D3C43" w:rsidRDefault="00243937" w:rsidP="00243937">
      <w:pPr>
        <w:pStyle w:val="ListParagraph"/>
        <w:numPr>
          <w:ilvl w:val="0"/>
          <w:numId w:val="34"/>
        </w:numPr>
        <w:spacing w:after="240"/>
        <w:rPr>
          <w:rFonts w:ascii="Arial" w:hAnsi="Arial" w:cs="Arial"/>
          <w:szCs w:val="28"/>
          <w:lang w:val="en-US" w:eastAsia="en-US"/>
        </w:rPr>
      </w:pPr>
      <w:r w:rsidRPr="009D3C43">
        <w:rPr>
          <w:rStyle w:val="Strong"/>
          <w:rFonts w:ascii="Arial" w:hAnsi="Arial" w:cs="Arial"/>
          <w:szCs w:val="28"/>
        </w:rPr>
        <w:t>Need for the Project</w:t>
      </w:r>
      <w:r w:rsidRPr="009D3C43">
        <w:rPr>
          <w:rStyle w:val="Strong"/>
          <w:rFonts w:ascii="Arial" w:hAnsi="Arial" w:cs="Arial"/>
          <w:b w:val="0"/>
          <w:szCs w:val="28"/>
        </w:rPr>
        <w:t>:</w:t>
      </w:r>
      <w:r w:rsidRPr="009D3C43">
        <w:rPr>
          <w:rFonts w:ascii="Arial" w:hAnsi="Arial" w:cs="Arial"/>
          <w:szCs w:val="28"/>
        </w:rPr>
        <w:t xml:space="preserve"> There was a clear gap in understanding how various factors such as economic background and programming experience impact students' academic and career outcomes. This project aimed to address this gap and provide valuable insights to improve the initial screening process for internships and job applications</w:t>
      </w:r>
    </w:p>
    <w:p w14:paraId="22777082" w14:textId="77777777" w:rsidR="00B91401" w:rsidRPr="009D3C43" w:rsidRDefault="00B91401" w:rsidP="00B91401">
      <w:pPr>
        <w:pStyle w:val="ListParagraph"/>
        <w:spacing w:after="240"/>
        <w:ind w:left="720"/>
        <w:rPr>
          <w:rFonts w:ascii="Arial" w:hAnsi="Arial" w:cs="Arial"/>
          <w:szCs w:val="28"/>
          <w:lang w:val="en-US" w:eastAsia="en-US"/>
        </w:rPr>
      </w:pPr>
    </w:p>
    <w:p w14:paraId="58FE4956" w14:textId="41E94708" w:rsidR="00243937" w:rsidRPr="009D3C43" w:rsidRDefault="00243937" w:rsidP="00243937">
      <w:pPr>
        <w:pStyle w:val="ListParagraph"/>
        <w:numPr>
          <w:ilvl w:val="0"/>
          <w:numId w:val="34"/>
        </w:numPr>
        <w:rPr>
          <w:rFonts w:ascii="Arial" w:hAnsi="Arial" w:cs="Arial"/>
          <w:szCs w:val="28"/>
          <w:lang w:val="en-US" w:eastAsia="en-US"/>
        </w:rPr>
      </w:pPr>
      <w:r w:rsidRPr="009D3C43">
        <w:rPr>
          <w:rStyle w:val="Strong"/>
          <w:rFonts w:ascii="Arial" w:hAnsi="Arial" w:cs="Arial"/>
          <w:szCs w:val="28"/>
        </w:rPr>
        <w:t>Long-Term Benefits</w:t>
      </w:r>
      <w:r w:rsidRPr="009D3C43">
        <w:rPr>
          <w:rStyle w:val="Strong"/>
          <w:rFonts w:ascii="Arial" w:hAnsi="Arial" w:cs="Arial"/>
          <w:b w:val="0"/>
          <w:szCs w:val="28"/>
        </w:rPr>
        <w:t>:</w:t>
      </w:r>
      <w:r w:rsidRPr="009D3C43">
        <w:rPr>
          <w:rFonts w:ascii="Arial" w:hAnsi="Arial" w:cs="Arial"/>
          <w:szCs w:val="28"/>
        </w:rPr>
        <w:t xml:space="preserve"> The insights gained from this project can help recruiters design more effective and equitable screening processes, leading to better job placements. Educational institutions can implement targeted interventions to support students from diverse backgrounds. Policymakers can use the findings to develop policies that ensure equal opportunities for all students. The project also serves as a foundation for future research and emphasizes the importance of programming skills and leadership in curriculum development.</w:t>
      </w:r>
    </w:p>
    <w:p w14:paraId="60AF1263" w14:textId="77777777" w:rsidR="00243937" w:rsidRPr="00243937" w:rsidRDefault="00243937" w:rsidP="00243937">
      <w:pPr>
        <w:rPr>
          <w:lang w:val="en-US" w:eastAsia="en-US"/>
        </w:rPr>
      </w:pPr>
    </w:p>
    <w:p w14:paraId="3DBFC621" w14:textId="0B342111" w:rsidR="00243937" w:rsidRPr="00243937" w:rsidRDefault="00243937" w:rsidP="00243937">
      <w:pPr>
        <w:spacing w:before="240"/>
        <w:rPr>
          <w:lang w:val="en-US" w:eastAsia="en-US"/>
        </w:rPr>
      </w:pPr>
    </w:p>
    <w:p w14:paraId="5788139E" w14:textId="77777777" w:rsidR="00243937" w:rsidRDefault="00243937" w:rsidP="00243937">
      <w:pPr>
        <w:rPr>
          <w:lang w:val="en-US" w:eastAsia="en-US"/>
        </w:rPr>
      </w:pPr>
    </w:p>
    <w:p w14:paraId="53311C08" w14:textId="77777777" w:rsidR="00243937" w:rsidRPr="00243937" w:rsidRDefault="00243937" w:rsidP="00243937">
      <w:pPr>
        <w:rPr>
          <w:lang w:val="en-US" w:eastAsia="en-US"/>
        </w:rPr>
      </w:pPr>
    </w:p>
    <w:p w14:paraId="5F7CCEB4" w14:textId="75A2CFE4" w:rsidR="0059785C" w:rsidRPr="0059785C" w:rsidRDefault="005675AC" w:rsidP="00243937">
      <w:pPr>
        <w:ind w:left="66"/>
        <w:rPr>
          <w:rFonts w:ascii="Arial" w:hAnsi="Arial" w:cs="Arial"/>
          <w:i/>
          <w:iCs/>
          <w:color w:val="595959" w:themeColor="text1" w:themeTint="A6"/>
          <w:highlight w:val="lightGray"/>
          <w:shd w:val="clear" w:color="auto" w:fill="FFFFFF"/>
        </w:rPr>
      </w:pPr>
      <w:r>
        <w:rPr>
          <w:rFonts w:ascii="Arial" w:hAnsi="Arial" w:cs="Arial"/>
          <w:color w:val="595959" w:themeColor="text1" w:themeTint="A6"/>
        </w:rPr>
        <w:t xml:space="preserve"> </w:t>
      </w:r>
    </w:p>
    <w:p w14:paraId="17406076" w14:textId="13F40E55" w:rsidR="00572E09" w:rsidRPr="00572E09" w:rsidRDefault="00572E09" w:rsidP="0059785C">
      <w:pPr>
        <w:jc w:val="both"/>
        <w:textAlignment w:val="baseline"/>
        <w:rPr>
          <w:rFonts w:ascii="Arial" w:hAnsi="Arial" w:cs="Arial"/>
          <w:i/>
          <w:iCs/>
          <w:color w:val="595959" w:themeColor="text1" w:themeTint="A6"/>
          <w:highlight w:val="lightGray"/>
          <w:shd w:val="clear" w:color="auto" w:fill="FFFFFF"/>
        </w:rPr>
      </w:pPr>
    </w:p>
    <w:p w14:paraId="3C1B1DB5" w14:textId="5736B22A" w:rsidR="00397D59" w:rsidRDefault="00397D59" w:rsidP="00A718FC">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t>INTRODUCTION</w:t>
      </w:r>
      <w:bookmarkEnd w:id="2"/>
    </w:p>
    <w:p w14:paraId="2A0D42C0" w14:textId="7369F449" w:rsidR="00397D59" w:rsidRDefault="00397D59" w:rsidP="00B91401">
      <w:pPr>
        <w:pStyle w:val="Heading2"/>
        <w:ind w:left="993" w:hanging="567"/>
        <w:rPr>
          <w:rFonts w:ascii="Arial" w:eastAsia="Times New Roman" w:hAnsi="Arial" w:cs="Arial"/>
        </w:rPr>
      </w:pPr>
      <w:bookmarkStart w:id="3" w:name="_Toc143445378"/>
      <w:r w:rsidRPr="00373485">
        <w:rPr>
          <w:rFonts w:ascii="Arial" w:eastAsia="Times New Roman" w:hAnsi="Arial" w:cs="Arial"/>
        </w:rPr>
        <w:t>Background</w:t>
      </w:r>
      <w:bookmarkEnd w:id="3"/>
    </w:p>
    <w:p w14:paraId="42CD934C" w14:textId="77777777" w:rsidR="00B91401" w:rsidRDefault="00B91401" w:rsidP="00B91401">
      <w:pPr>
        <w:ind w:left="993"/>
      </w:pPr>
    </w:p>
    <w:p w14:paraId="6398B156" w14:textId="127E8BF3" w:rsidR="00B91401" w:rsidRPr="009D3C43" w:rsidRDefault="00B91401" w:rsidP="00B91401">
      <w:pPr>
        <w:ind w:left="993"/>
        <w:rPr>
          <w:rFonts w:ascii="Arial" w:hAnsi="Arial" w:cs="Arial"/>
        </w:rPr>
      </w:pPr>
      <w:r w:rsidRPr="009D3C43">
        <w:rPr>
          <w:rFonts w:ascii="Arial" w:hAnsi="Arial" w:cs="Arial"/>
        </w:rPr>
        <w:t xml:space="preserve">Millions of students apply for internships and jobs each year, making the initial screening process crucial. Recruiters often reject over 70% of resumes due to a lack of detailed insights into applicants' backgrounds. This project addresses the need for insights into the relationship between </w:t>
      </w:r>
      <w:r w:rsidRPr="009D3C43">
        <w:rPr>
          <w:rFonts w:ascii="Arial" w:hAnsi="Arial" w:cs="Arial"/>
        </w:rPr>
        <w:lastRenderedPageBreak/>
        <w:t xml:space="preserve">students' economic background, academic performance, competence, and expected salary. By understanding these relationships, educational institutions and recruiters can make more informed decisions, leading to better support for students from diverse backgrounds and more effective recruitment processes. The dataset includes attributes such as GPA, family income, Python programming experience, and expected salary, which will be </w:t>
      </w:r>
      <w:r w:rsidR="00160379" w:rsidRPr="009D3C43">
        <w:rPr>
          <w:rFonts w:ascii="Arial" w:hAnsi="Arial" w:cs="Arial"/>
        </w:rPr>
        <w:t>analysed</w:t>
      </w:r>
      <w:r w:rsidRPr="009D3C43">
        <w:rPr>
          <w:rFonts w:ascii="Arial" w:hAnsi="Arial" w:cs="Arial"/>
        </w:rPr>
        <w:t xml:space="preserve"> to uncover key patterns and correlations.</w:t>
      </w:r>
    </w:p>
    <w:p w14:paraId="7898DE7F" w14:textId="64185052" w:rsidR="00397D59" w:rsidRPr="00397D59" w:rsidRDefault="009D3C43" w:rsidP="009D3C43">
      <w:pPr>
        <w:tabs>
          <w:tab w:val="left" w:pos="1027"/>
        </w:tabs>
      </w:pPr>
      <w:r>
        <w:tab/>
      </w:r>
    </w:p>
    <w:p w14:paraId="2BA85E29" w14:textId="1619A934" w:rsidR="00980092" w:rsidRPr="00373485" w:rsidRDefault="00980092" w:rsidP="00397D59">
      <w:pPr>
        <w:pStyle w:val="Heading2"/>
        <w:ind w:left="993" w:hanging="567"/>
        <w:rPr>
          <w:rFonts w:ascii="Arial" w:eastAsia="Times New Roman" w:hAnsi="Arial" w:cs="Arial"/>
        </w:rPr>
      </w:pPr>
      <w:bookmarkStart w:id="4" w:name="_Toc143445379"/>
      <w:r w:rsidRPr="00373485">
        <w:rPr>
          <w:rFonts w:ascii="Arial" w:eastAsia="Times New Roman" w:hAnsi="Arial" w:cs="Arial"/>
        </w:rPr>
        <w:t>Stakeholders</w:t>
      </w:r>
      <w:bookmarkEnd w:id="4"/>
    </w:p>
    <w:p w14:paraId="7A9B1735" w14:textId="516BBBA9" w:rsidR="00B91401" w:rsidRPr="009D3C43" w:rsidRDefault="00B91401" w:rsidP="00B91401">
      <w:pPr>
        <w:pStyle w:val="ListParagraph"/>
        <w:numPr>
          <w:ilvl w:val="0"/>
          <w:numId w:val="37"/>
        </w:numPr>
        <w:spacing w:before="100" w:beforeAutospacing="1"/>
        <w:rPr>
          <w:rFonts w:ascii="Arial" w:hAnsi="Arial" w:cs="Arial"/>
          <w:szCs w:val="28"/>
          <w:lang w:eastAsia="en-IN"/>
        </w:rPr>
      </w:pPr>
      <w:r w:rsidRPr="009D3C43">
        <w:rPr>
          <w:rFonts w:ascii="Arial" w:hAnsi="Arial" w:cs="Arial"/>
          <w:b/>
          <w:bCs/>
          <w:szCs w:val="28"/>
          <w:lang w:eastAsia="en-IN"/>
        </w:rPr>
        <w:t>Students:</w:t>
      </w:r>
      <w:r w:rsidRPr="009D3C43">
        <w:rPr>
          <w:rFonts w:ascii="Arial" w:hAnsi="Arial" w:cs="Arial"/>
          <w:szCs w:val="28"/>
          <w:lang w:eastAsia="en-IN"/>
        </w:rPr>
        <w:t xml:space="preserve"> They will benefit from insights into how their background, academic performance, and skills impact their career prospects.</w:t>
      </w:r>
    </w:p>
    <w:p w14:paraId="2AD63C46" w14:textId="516BBBA9" w:rsidR="00B91401" w:rsidRPr="009D3C43" w:rsidRDefault="00B91401" w:rsidP="00B91401">
      <w:pPr>
        <w:pStyle w:val="ListParagraph"/>
        <w:numPr>
          <w:ilvl w:val="0"/>
          <w:numId w:val="37"/>
        </w:numPr>
        <w:spacing w:before="100" w:beforeAutospacing="1" w:after="100" w:afterAutospacing="1"/>
        <w:rPr>
          <w:rFonts w:ascii="Arial" w:hAnsi="Arial" w:cs="Arial"/>
          <w:szCs w:val="28"/>
          <w:lang w:eastAsia="en-IN"/>
        </w:rPr>
      </w:pPr>
      <w:r w:rsidRPr="009D3C43">
        <w:rPr>
          <w:rFonts w:ascii="Arial" w:hAnsi="Arial" w:cs="Arial"/>
          <w:b/>
          <w:bCs/>
          <w:szCs w:val="28"/>
          <w:lang w:eastAsia="en-IN"/>
        </w:rPr>
        <w:t>Educational Institutions:</w:t>
      </w:r>
      <w:r w:rsidRPr="009D3C43">
        <w:rPr>
          <w:rFonts w:ascii="Arial" w:hAnsi="Arial" w:cs="Arial"/>
          <w:szCs w:val="28"/>
          <w:lang w:eastAsia="en-IN"/>
        </w:rPr>
        <w:t xml:space="preserve"> Schools and universities can use the findings to develop targeted support programs, improve curricula, and enhance student services.</w:t>
      </w:r>
    </w:p>
    <w:p w14:paraId="77D3122F" w14:textId="77777777" w:rsidR="00B91401" w:rsidRPr="009D3C43" w:rsidRDefault="00B91401" w:rsidP="00B91401">
      <w:pPr>
        <w:pStyle w:val="ListParagraph"/>
        <w:numPr>
          <w:ilvl w:val="0"/>
          <w:numId w:val="37"/>
        </w:numPr>
        <w:spacing w:before="100" w:beforeAutospacing="1" w:after="100" w:afterAutospacing="1"/>
        <w:rPr>
          <w:rFonts w:ascii="Arial" w:hAnsi="Arial" w:cs="Arial"/>
          <w:szCs w:val="28"/>
          <w:lang w:eastAsia="en-IN"/>
        </w:rPr>
      </w:pPr>
      <w:r w:rsidRPr="009D3C43">
        <w:rPr>
          <w:rFonts w:ascii="Arial" w:hAnsi="Arial" w:cs="Arial"/>
          <w:b/>
          <w:bCs/>
          <w:szCs w:val="28"/>
          <w:lang w:eastAsia="en-IN"/>
        </w:rPr>
        <w:t>Recruiters and Employers:</w:t>
      </w:r>
      <w:r w:rsidRPr="009D3C43">
        <w:rPr>
          <w:rFonts w:ascii="Arial" w:hAnsi="Arial" w:cs="Arial"/>
          <w:szCs w:val="28"/>
          <w:lang w:eastAsia="en-IN"/>
        </w:rPr>
        <w:t xml:space="preserve"> Companies can refine their recruitment processes, leading to more effective and equitable candidate selection.</w:t>
      </w:r>
    </w:p>
    <w:p w14:paraId="776D7D39" w14:textId="77777777" w:rsidR="00B91401" w:rsidRPr="009D3C43" w:rsidRDefault="00B91401" w:rsidP="00B91401">
      <w:pPr>
        <w:pStyle w:val="ListParagraph"/>
        <w:numPr>
          <w:ilvl w:val="0"/>
          <w:numId w:val="37"/>
        </w:numPr>
        <w:spacing w:before="100" w:beforeAutospacing="1" w:after="100" w:afterAutospacing="1"/>
        <w:rPr>
          <w:rFonts w:ascii="Arial" w:hAnsi="Arial" w:cs="Arial"/>
          <w:szCs w:val="28"/>
          <w:lang w:eastAsia="en-IN"/>
        </w:rPr>
      </w:pPr>
      <w:r w:rsidRPr="009D3C43">
        <w:rPr>
          <w:rFonts w:ascii="Arial" w:hAnsi="Arial" w:cs="Arial"/>
          <w:b/>
          <w:bCs/>
          <w:szCs w:val="28"/>
          <w:lang w:eastAsia="en-IN"/>
        </w:rPr>
        <w:t>Policymakers:</w:t>
      </w:r>
      <w:r w:rsidRPr="009D3C43">
        <w:rPr>
          <w:rFonts w:ascii="Arial" w:hAnsi="Arial" w:cs="Arial"/>
          <w:szCs w:val="28"/>
          <w:lang w:eastAsia="en-IN"/>
        </w:rPr>
        <w:t xml:space="preserve"> Insights will help in developing policies that support students from diverse economic backgrounds, promoting inclusivity.</w:t>
      </w:r>
    </w:p>
    <w:p w14:paraId="3E69E021" w14:textId="77777777" w:rsidR="00B91401" w:rsidRPr="009D3C43" w:rsidRDefault="00B91401" w:rsidP="00B91401">
      <w:pPr>
        <w:pStyle w:val="ListParagraph"/>
        <w:numPr>
          <w:ilvl w:val="0"/>
          <w:numId w:val="37"/>
        </w:numPr>
        <w:spacing w:before="100" w:beforeAutospacing="1" w:after="100" w:afterAutospacing="1"/>
        <w:rPr>
          <w:rFonts w:ascii="Arial" w:hAnsi="Arial" w:cs="Arial"/>
          <w:szCs w:val="28"/>
          <w:lang w:eastAsia="en-IN"/>
        </w:rPr>
      </w:pPr>
      <w:r w:rsidRPr="009D3C43">
        <w:rPr>
          <w:rFonts w:ascii="Arial" w:hAnsi="Arial" w:cs="Arial"/>
          <w:b/>
          <w:bCs/>
          <w:szCs w:val="28"/>
          <w:lang w:eastAsia="en-IN"/>
        </w:rPr>
        <w:t>Project Team:</w:t>
      </w:r>
      <w:r w:rsidRPr="009D3C43">
        <w:rPr>
          <w:rFonts w:ascii="Arial" w:hAnsi="Arial" w:cs="Arial"/>
          <w:szCs w:val="28"/>
          <w:lang w:eastAsia="en-IN"/>
        </w:rPr>
        <w:t xml:space="preserve"> The team, including data analysts and developers, will gain valuable experience and contribute to a high-impact project.</w:t>
      </w:r>
    </w:p>
    <w:p w14:paraId="717CF92B" w14:textId="77777777" w:rsidR="00980092" w:rsidRPr="00980092" w:rsidRDefault="00980092" w:rsidP="00980092">
      <w:pPr>
        <w:ind w:left="993"/>
      </w:pPr>
    </w:p>
    <w:p w14:paraId="28283C41" w14:textId="7E480302" w:rsidR="007D2EA8" w:rsidRPr="00373485" w:rsidRDefault="00397D59" w:rsidP="00397D59">
      <w:pPr>
        <w:pStyle w:val="Heading2"/>
        <w:ind w:left="993" w:hanging="567"/>
        <w:rPr>
          <w:rFonts w:ascii="Arial" w:eastAsia="Times New Roman" w:hAnsi="Arial" w:cs="Arial"/>
        </w:rPr>
      </w:pPr>
      <w:bookmarkStart w:id="5" w:name="_Toc143445380"/>
      <w:r w:rsidRPr="00373485">
        <w:rPr>
          <w:rFonts w:ascii="Arial" w:eastAsia="Times New Roman" w:hAnsi="Arial" w:cs="Arial"/>
        </w:rPr>
        <w:t>Objectives</w:t>
      </w:r>
      <w:bookmarkEnd w:id="5"/>
      <w:r w:rsidRPr="00373485">
        <w:rPr>
          <w:rFonts w:ascii="Arial" w:eastAsia="Times New Roman" w:hAnsi="Arial" w:cs="Arial"/>
        </w:rPr>
        <w:t xml:space="preserve"> </w:t>
      </w:r>
    </w:p>
    <w:p w14:paraId="72C660E5" w14:textId="0A55EDB4" w:rsidR="00BA6BF5" w:rsidRPr="009D3C43" w:rsidRDefault="00BA6BF5" w:rsidP="00B91401">
      <w:pPr>
        <w:ind w:left="993"/>
        <w:rPr>
          <w:rFonts w:ascii="Arial" w:hAnsi="Arial" w:cs="Arial"/>
          <w:color w:val="595959" w:themeColor="text1" w:themeTint="A6"/>
          <w:sz w:val="28"/>
        </w:rPr>
      </w:pPr>
    </w:p>
    <w:p w14:paraId="1D8CD262" w14:textId="6E7F8E86" w:rsidR="00B91401" w:rsidRPr="009D3C43" w:rsidRDefault="00B91401" w:rsidP="00B91401">
      <w:pPr>
        <w:ind w:left="993"/>
        <w:rPr>
          <w:sz w:val="22"/>
        </w:rPr>
      </w:pPr>
      <w:r w:rsidRPr="009D3C43">
        <w:rPr>
          <w:rFonts w:ascii="Arial" w:hAnsi="Arial" w:cs="Arial"/>
        </w:rPr>
        <w:t>The objective of the project is to analysis comprehensively data of college students who applied for internships/jobs with help of python</w:t>
      </w:r>
      <w:r w:rsidRPr="009D3C43">
        <w:rPr>
          <w:sz w:val="22"/>
        </w:rPr>
        <w:t>.</w:t>
      </w:r>
    </w:p>
    <w:p w14:paraId="0B88A3C5" w14:textId="13FF60FC" w:rsidR="006059C0" w:rsidRDefault="006059C0" w:rsidP="007D2EA8"/>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t>METHODOLOGY</w:t>
      </w:r>
      <w:bookmarkEnd w:id="6"/>
    </w:p>
    <w:p w14:paraId="473861AA" w14:textId="2E5BDF21" w:rsidR="006059C0" w:rsidRPr="009D3C43" w:rsidRDefault="00682147" w:rsidP="00224CCF">
      <w:pPr>
        <w:ind w:left="426"/>
        <w:rPr>
          <w:rFonts w:ascii="Arial" w:hAnsi="Arial" w:cs="Arial"/>
        </w:rPr>
      </w:pPr>
      <w:r w:rsidRPr="009D3C43">
        <w:rPr>
          <w:rFonts w:ascii="Arial" w:hAnsi="Arial" w:cs="Arial"/>
        </w:rPr>
        <w:t>These conventions are all about the positions of line breaks, how many characters should go on a line, and everything in between.</w:t>
      </w:r>
    </w:p>
    <w:p w14:paraId="7224DEC1" w14:textId="0F9018D3" w:rsidR="00682147" w:rsidRDefault="00ED01C9" w:rsidP="00682147">
      <w:pPr>
        <w:pStyle w:val="Heading2"/>
        <w:ind w:left="993" w:hanging="567"/>
        <w:rPr>
          <w:rFonts w:ascii="Arial" w:eastAsia="Times New Roman" w:hAnsi="Arial" w:cs="Arial"/>
        </w:rPr>
      </w:pPr>
      <w:bookmarkStart w:id="7" w:name="_Toc143445382"/>
      <w:r>
        <w:rPr>
          <w:rFonts w:ascii="Arial" w:eastAsia="Times New Roman" w:hAnsi="Arial" w:cs="Arial"/>
        </w:rPr>
        <w:t>Considerations &amp; Assumption</w:t>
      </w:r>
      <w:bookmarkEnd w:id="7"/>
    </w:p>
    <w:p w14:paraId="6DCDD626" w14:textId="77777777" w:rsidR="00160379" w:rsidRPr="009D3C43" w:rsidRDefault="00160379" w:rsidP="00160379">
      <w:pPr>
        <w:pStyle w:val="NormalWeb"/>
        <w:ind w:left="273" w:firstLine="720"/>
        <w:rPr>
          <w:rFonts w:ascii="Arial" w:hAnsi="Arial" w:cs="Arial"/>
        </w:rPr>
      </w:pPr>
      <w:r w:rsidRPr="009D3C43">
        <w:rPr>
          <w:rStyle w:val="Strong"/>
          <w:rFonts w:ascii="Arial" w:hAnsi="Arial" w:cs="Arial"/>
        </w:rPr>
        <w:t>Constraints:</w:t>
      </w:r>
    </w:p>
    <w:p w14:paraId="0C9D65BF" w14:textId="77777777" w:rsidR="00160379" w:rsidRPr="009D3C43" w:rsidRDefault="00160379" w:rsidP="00160379">
      <w:pPr>
        <w:numPr>
          <w:ilvl w:val="0"/>
          <w:numId w:val="38"/>
        </w:numPr>
        <w:spacing w:before="100" w:beforeAutospacing="1" w:after="100" w:afterAutospacing="1"/>
        <w:rPr>
          <w:rFonts w:ascii="Arial" w:hAnsi="Arial" w:cs="Arial"/>
        </w:rPr>
      </w:pPr>
      <w:r w:rsidRPr="009D3C43">
        <w:rPr>
          <w:rStyle w:val="Strong"/>
          <w:rFonts w:ascii="Arial" w:hAnsi="Arial" w:cs="Arial"/>
        </w:rPr>
        <w:t>Data Availability:</w:t>
      </w:r>
      <w:r w:rsidRPr="009D3C43">
        <w:rPr>
          <w:rFonts w:ascii="Arial" w:hAnsi="Arial" w:cs="Arial"/>
        </w:rPr>
        <w:t xml:space="preserve"> The analysis depends on the availability and completeness of data provided by students and institutions. Incomplete or inaccurate data can limit the accuracy of the findings.</w:t>
      </w:r>
    </w:p>
    <w:p w14:paraId="0D550045" w14:textId="77777777" w:rsidR="00160379" w:rsidRPr="009D3C43" w:rsidRDefault="00160379" w:rsidP="00160379">
      <w:pPr>
        <w:numPr>
          <w:ilvl w:val="0"/>
          <w:numId w:val="38"/>
        </w:numPr>
        <w:spacing w:before="100" w:beforeAutospacing="1" w:after="100" w:afterAutospacing="1"/>
        <w:rPr>
          <w:rFonts w:ascii="Arial" w:hAnsi="Arial" w:cs="Arial"/>
        </w:rPr>
      </w:pPr>
      <w:r w:rsidRPr="009D3C43">
        <w:rPr>
          <w:rStyle w:val="Strong"/>
          <w:rFonts w:ascii="Arial" w:hAnsi="Arial" w:cs="Arial"/>
        </w:rPr>
        <w:lastRenderedPageBreak/>
        <w:t>Data Privacy:</w:t>
      </w:r>
      <w:r w:rsidRPr="009D3C43">
        <w:rPr>
          <w:rFonts w:ascii="Arial" w:hAnsi="Arial" w:cs="Arial"/>
        </w:rPr>
        <w:t xml:space="preserve"> Ensuring the privacy and confidentiality of student data is a primary concern, which may restrict the type and amount of data that can be used.</w:t>
      </w:r>
    </w:p>
    <w:p w14:paraId="10F80D2B" w14:textId="77777777" w:rsidR="00160379" w:rsidRPr="009D3C43" w:rsidRDefault="00160379" w:rsidP="00160379">
      <w:pPr>
        <w:numPr>
          <w:ilvl w:val="0"/>
          <w:numId w:val="38"/>
        </w:numPr>
        <w:spacing w:before="100" w:beforeAutospacing="1" w:after="100" w:afterAutospacing="1"/>
        <w:rPr>
          <w:rFonts w:ascii="Arial" w:hAnsi="Arial" w:cs="Arial"/>
        </w:rPr>
      </w:pPr>
      <w:r w:rsidRPr="009D3C43">
        <w:rPr>
          <w:rStyle w:val="Strong"/>
          <w:rFonts w:ascii="Arial" w:hAnsi="Arial" w:cs="Arial"/>
        </w:rPr>
        <w:t>Resource Limitations:</w:t>
      </w:r>
      <w:r w:rsidRPr="009D3C43">
        <w:rPr>
          <w:rFonts w:ascii="Arial" w:hAnsi="Arial" w:cs="Arial"/>
        </w:rPr>
        <w:t xml:space="preserve"> The project is constrained by the available resources, including time, technical tools, and expertise. This affects the scope and depth of the analysis.</w:t>
      </w:r>
    </w:p>
    <w:p w14:paraId="171DE3A5" w14:textId="77777777" w:rsidR="00160379" w:rsidRPr="009D3C43" w:rsidRDefault="00160379" w:rsidP="00160379">
      <w:pPr>
        <w:numPr>
          <w:ilvl w:val="0"/>
          <w:numId w:val="38"/>
        </w:numPr>
        <w:spacing w:before="100" w:beforeAutospacing="1" w:after="100" w:afterAutospacing="1"/>
        <w:rPr>
          <w:rFonts w:ascii="Arial" w:hAnsi="Arial" w:cs="Arial"/>
        </w:rPr>
      </w:pPr>
      <w:r w:rsidRPr="009D3C43">
        <w:rPr>
          <w:rStyle w:val="Strong"/>
          <w:rFonts w:ascii="Arial" w:hAnsi="Arial" w:cs="Arial"/>
        </w:rPr>
        <w:t>Technological Limitations:</w:t>
      </w:r>
      <w:r w:rsidRPr="009D3C43">
        <w:rPr>
          <w:rFonts w:ascii="Arial" w:hAnsi="Arial" w:cs="Arial"/>
        </w:rPr>
        <w:t xml:space="preserve"> The project relies on the use of Python for data analysis, which may have limitations in handling large datasets or complex computations.</w:t>
      </w:r>
    </w:p>
    <w:p w14:paraId="70B2ED2E" w14:textId="77777777" w:rsidR="00160379" w:rsidRPr="009D3C43" w:rsidRDefault="00160379" w:rsidP="00160379">
      <w:pPr>
        <w:spacing w:before="100" w:beforeAutospacing="1" w:after="100" w:afterAutospacing="1"/>
        <w:ind w:left="720"/>
        <w:rPr>
          <w:rStyle w:val="Strong"/>
          <w:rFonts w:ascii="Arial" w:hAnsi="Arial" w:cs="Arial"/>
        </w:rPr>
      </w:pPr>
    </w:p>
    <w:p w14:paraId="43FD74C4" w14:textId="34C94505" w:rsidR="00160379" w:rsidRPr="009D3C43" w:rsidRDefault="00160379" w:rsidP="00160379">
      <w:pPr>
        <w:pStyle w:val="NormalWeb"/>
        <w:rPr>
          <w:rFonts w:ascii="Arial" w:hAnsi="Arial" w:cs="Arial"/>
        </w:rPr>
      </w:pPr>
      <w:r w:rsidRPr="009D3C43">
        <w:rPr>
          <w:rStyle w:val="Strong"/>
          <w:rFonts w:ascii="Arial" w:hAnsi="Arial" w:cs="Arial"/>
        </w:rPr>
        <w:t xml:space="preserve">              </w:t>
      </w:r>
      <w:r w:rsidRPr="009D3C43">
        <w:rPr>
          <w:rStyle w:val="Strong"/>
          <w:rFonts w:ascii="Arial" w:hAnsi="Arial" w:cs="Arial"/>
        </w:rPr>
        <w:t>Challenges:</w:t>
      </w:r>
    </w:p>
    <w:p w14:paraId="6D7560A3" w14:textId="2BC16558" w:rsidR="00160379" w:rsidRPr="009D3C43" w:rsidRDefault="00160379" w:rsidP="00160379">
      <w:pPr>
        <w:numPr>
          <w:ilvl w:val="0"/>
          <w:numId w:val="39"/>
        </w:numPr>
        <w:spacing w:before="100" w:beforeAutospacing="1" w:after="100" w:afterAutospacing="1"/>
        <w:rPr>
          <w:rFonts w:ascii="Arial" w:hAnsi="Arial" w:cs="Arial"/>
        </w:rPr>
      </w:pPr>
      <w:r w:rsidRPr="009D3C43">
        <w:rPr>
          <w:rStyle w:val="Strong"/>
          <w:rFonts w:ascii="Arial" w:hAnsi="Arial" w:cs="Arial"/>
        </w:rPr>
        <w:t>Data Quality:</w:t>
      </w:r>
      <w:r w:rsidRPr="009D3C43">
        <w:rPr>
          <w:rFonts w:ascii="Arial" w:hAnsi="Arial" w:cs="Arial"/>
        </w:rPr>
        <w:t xml:space="preserve"> Ensuring high-quality data is a challenge, as inconsistencies and </w:t>
      </w:r>
      <w:r w:rsidRPr="009D3C43">
        <w:rPr>
          <w:rFonts w:ascii="Arial" w:hAnsi="Arial" w:cs="Arial"/>
        </w:rPr>
        <w:t>lies</w:t>
      </w:r>
      <w:r w:rsidRPr="009D3C43">
        <w:rPr>
          <w:rFonts w:ascii="Arial" w:hAnsi="Arial" w:cs="Arial"/>
        </w:rPr>
        <w:t xml:space="preserve"> can impact the reliability of the analysis.</w:t>
      </w:r>
    </w:p>
    <w:p w14:paraId="4B093A76" w14:textId="77777777" w:rsidR="00160379" w:rsidRPr="009D3C43" w:rsidRDefault="00160379" w:rsidP="00160379">
      <w:pPr>
        <w:numPr>
          <w:ilvl w:val="0"/>
          <w:numId w:val="39"/>
        </w:numPr>
        <w:spacing w:before="100" w:beforeAutospacing="1" w:after="100" w:afterAutospacing="1"/>
        <w:rPr>
          <w:rFonts w:ascii="Arial" w:hAnsi="Arial" w:cs="Arial"/>
        </w:rPr>
      </w:pPr>
      <w:r w:rsidRPr="009D3C43">
        <w:rPr>
          <w:rStyle w:val="Strong"/>
          <w:rFonts w:ascii="Arial" w:hAnsi="Arial" w:cs="Arial"/>
        </w:rPr>
        <w:t>Correlation vs. Causation:</w:t>
      </w:r>
      <w:r w:rsidRPr="009D3C43">
        <w:rPr>
          <w:rFonts w:ascii="Arial" w:hAnsi="Arial" w:cs="Arial"/>
        </w:rPr>
        <w:t xml:space="preserve"> Identifying relationships between variables does not imply causation, and drawing incorrect conclusions can mislead stakeholders.</w:t>
      </w:r>
    </w:p>
    <w:p w14:paraId="3C14946A" w14:textId="77777777" w:rsidR="00160379" w:rsidRPr="009D3C43" w:rsidRDefault="00160379" w:rsidP="00160379">
      <w:pPr>
        <w:numPr>
          <w:ilvl w:val="0"/>
          <w:numId w:val="39"/>
        </w:numPr>
        <w:spacing w:before="100" w:beforeAutospacing="1" w:after="100" w:afterAutospacing="1"/>
        <w:rPr>
          <w:rFonts w:ascii="Arial" w:hAnsi="Arial" w:cs="Arial"/>
        </w:rPr>
      </w:pPr>
      <w:r w:rsidRPr="009D3C43">
        <w:rPr>
          <w:rStyle w:val="Strong"/>
          <w:rFonts w:ascii="Arial" w:hAnsi="Arial" w:cs="Arial"/>
        </w:rPr>
        <w:t>Diverse Backgrounds:</w:t>
      </w:r>
      <w:r w:rsidRPr="009D3C43">
        <w:rPr>
          <w:rFonts w:ascii="Arial" w:hAnsi="Arial" w:cs="Arial"/>
        </w:rPr>
        <w:t xml:space="preserve"> Students come from diverse backgrounds, making it challenging to generalize findings across all demographics.</w:t>
      </w:r>
    </w:p>
    <w:p w14:paraId="1B41FF6A" w14:textId="77777777" w:rsidR="00160379" w:rsidRPr="009D3C43" w:rsidRDefault="00160379" w:rsidP="00160379">
      <w:pPr>
        <w:spacing w:before="100" w:beforeAutospacing="1" w:after="100" w:afterAutospacing="1"/>
        <w:ind w:left="720"/>
        <w:rPr>
          <w:rFonts w:ascii="Arial" w:hAnsi="Arial" w:cs="Arial"/>
        </w:rPr>
      </w:pPr>
    </w:p>
    <w:p w14:paraId="6853D7CB" w14:textId="4C307C62" w:rsidR="00160379" w:rsidRPr="009D3C43" w:rsidRDefault="00160379" w:rsidP="00160379">
      <w:pPr>
        <w:pStyle w:val="NormalWeb"/>
        <w:ind w:firstLine="360"/>
        <w:rPr>
          <w:rFonts w:ascii="Arial" w:hAnsi="Arial" w:cs="Arial"/>
        </w:rPr>
      </w:pPr>
      <w:r w:rsidRPr="009D3C43">
        <w:rPr>
          <w:rStyle w:val="Strong"/>
          <w:rFonts w:ascii="Arial" w:hAnsi="Arial" w:cs="Arial"/>
        </w:rPr>
        <w:t xml:space="preserve">       </w:t>
      </w:r>
      <w:r w:rsidRPr="009D3C43">
        <w:rPr>
          <w:rStyle w:val="Strong"/>
          <w:rFonts w:ascii="Arial" w:hAnsi="Arial" w:cs="Arial"/>
        </w:rPr>
        <w:t>Assumptions:</w:t>
      </w:r>
    </w:p>
    <w:p w14:paraId="738A86A5" w14:textId="77777777" w:rsidR="00160379" w:rsidRPr="009D3C43" w:rsidRDefault="00160379" w:rsidP="00160379">
      <w:pPr>
        <w:numPr>
          <w:ilvl w:val="0"/>
          <w:numId w:val="40"/>
        </w:numPr>
        <w:spacing w:before="100" w:beforeAutospacing="1" w:after="100" w:afterAutospacing="1"/>
        <w:rPr>
          <w:rFonts w:ascii="Arial" w:hAnsi="Arial" w:cs="Arial"/>
        </w:rPr>
      </w:pPr>
      <w:r w:rsidRPr="009D3C43">
        <w:rPr>
          <w:rStyle w:val="Strong"/>
          <w:rFonts w:ascii="Arial" w:hAnsi="Arial" w:cs="Arial"/>
        </w:rPr>
        <w:t>Data Accuracy:</w:t>
      </w:r>
      <w:r w:rsidRPr="009D3C43">
        <w:rPr>
          <w:rFonts w:ascii="Arial" w:hAnsi="Arial" w:cs="Arial"/>
        </w:rPr>
        <w:t xml:space="preserve"> It is assumed that the data collected is accurate and represents the true attributes of the students.</w:t>
      </w:r>
    </w:p>
    <w:p w14:paraId="245C6A78" w14:textId="12932760" w:rsidR="00160379" w:rsidRPr="009D3C43" w:rsidRDefault="00160379" w:rsidP="00160379">
      <w:pPr>
        <w:numPr>
          <w:ilvl w:val="0"/>
          <w:numId w:val="40"/>
        </w:numPr>
        <w:spacing w:before="100" w:beforeAutospacing="1" w:after="100" w:afterAutospacing="1"/>
        <w:rPr>
          <w:rFonts w:ascii="Arial" w:hAnsi="Arial" w:cs="Arial"/>
        </w:rPr>
      </w:pPr>
      <w:r w:rsidRPr="009D3C43">
        <w:rPr>
          <w:rStyle w:val="Strong"/>
          <w:rFonts w:ascii="Arial" w:hAnsi="Arial" w:cs="Arial"/>
        </w:rPr>
        <w:t>Homogeneity of Data:</w:t>
      </w:r>
      <w:r w:rsidRPr="009D3C43">
        <w:rPr>
          <w:rFonts w:ascii="Arial" w:hAnsi="Arial" w:cs="Arial"/>
        </w:rPr>
        <w:t xml:space="preserve"> The analysis assumes that the data from different institutions and regions are comparable and can be </w:t>
      </w:r>
      <w:r w:rsidRPr="009D3C43">
        <w:rPr>
          <w:rFonts w:ascii="Arial" w:hAnsi="Arial" w:cs="Arial"/>
        </w:rPr>
        <w:t>analysed</w:t>
      </w:r>
      <w:r w:rsidRPr="009D3C43">
        <w:rPr>
          <w:rFonts w:ascii="Arial" w:hAnsi="Arial" w:cs="Arial"/>
        </w:rPr>
        <w:t xml:space="preserve"> together.</w:t>
      </w:r>
    </w:p>
    <w:p w14:paraId="086D4142" w14:textId="77777777" w:rsidR="00160379" w:rsidRPr="009D3C43" w:rsidRDefault="00160379" w:rsidP="00160379">
      <w:pPr>
        <w:numPr>
          <w:ilvl w:val="0"/>
          <w:numId w:val="40"/>
        </w:numPr>
        <w:spacing w:before="100" w:beforeAutospacing="1" w:after="100" w:afterAutospacing="1"/>
        <w:rPr>
          <w:rFonts w:ascii="Arial" w:hAnsi="Arial" w:cs="Arial"/>
        </w:rPr>
      </w:pPr>
      <w:r w:rsidRPr="009D3C43">
        <w:rPr>
          <w:rStyle w:val="Strong"/>
          <w:rFonts w:ascii="Arial" w:hAnsi="Arial" w:cs="Arial"/>
        </w:rPr>
        <w:t>Static Attributes:</w:t>
      </w:r>
      <w:r w:rsidRPr="009D3C43">
        <w:rPr>
          <w:rFonts w:ascii="Arial" w:hAnsi="Arial" w:cs="Arial"/>
        </w:rPr>
        <w:t xml:space="preserve"> The attributes such as family income and GPA are considered static for the duration of the analysis, even though they may change over time.</w:t>
      </w:r>
    </w:p>
    <w:p w14:paraId="626D3546" w14:textId="77777777" w:rsidR="00160379" w:rsidRPr="009D3C43" w:rsidRDefault="00160379" w:rsidP="00160379">
      <w:pPr>
        <w:numPr>
          <w:ilvl w:val="0"/>
          <w:numId w:val="40"/>
        </w:numPr>
        <w:spacing w:before="100" w:beforeAutospacing="1" w:after="100" w:afterAutospacing="1"/>
        <w:rPr>
          <w:rFonts w:ascii="Arial" w:hAnsi="Arial" w:cs="Arial"/>
        </w:rPr>
      </w:pPr>
      <w:r w:rsidRPr="009D3C43">
        <w:rPr>
          <w:rStyle w:val="Strong"/>
          <w:rFonts w:ascii="Arial" w:hAnsi="Arial" w:cs="Arial"/>
        </w:rPr>
        <w:t>Student Participation:</w:t>
      </w:r>
      <w:r w:rsidRPr="009D3C43">
        <w:rPr>
          <w:rFonts w:ascii="Arial" w:hAnsi="Arial" w:cs="Arial"/>
        </w:rPr>
        <w:t xml:space="preserve"> It is assumed that the students included in the dataset have participated voluntarily and provided honest and accurate information.</w:t>
      </w:r>
    </w:p>
    <w:p w14:paraId="7C8E6E49" w14:textId="77777777" w:rsidR="00160379" w:rsidRDefault="00160379" w:rsidP="00160379">
      <w:pPr>
        <w:spacing w:before="100" w:beforeAutospacing="1" w:after="100" w:afterAutospacing="1"/>
        <w:ind w:left="720"/>
      </w:pPr>
    </w:p>
    <w:p w14:paraId="3CE31A23" w14:textId="77777777" w:rsidR="00682147" w:rsidRDefault="00682147" w:rsidP="00682147">
      <w:pPr>
        <w:ind w:left="273" w:firstLine="720"/>
      </w:pPr>
    </w:p>
    <w:p w14:paraId="3C2FA423" w14:textId="78756DE1" w:rsidR="00682147" w:rsidRPr="00682147" w:rsidRDefault="00ED01C9" w:rsidP="00682147">
      <w:pPr>
        <w:pStyle w:val="Heading2"/>
        <w:ind w:left="993" w:hanging="567"/>
        <w:rPr>
          <w:rFonts w:ascii="Arial" w:eastAsia="Times New Roman" w:hAnsi="Arial" w:cs="Arial"/>
        </w:rPr>
      </w:pPr>
      <w:bookmarkStart w:id="8" w:name="_Toc143445383"/>
      <w:r>
        <w:rPr>
          <w:rFonts w:ascii="Arial" w:eastAsia="Times New Roman" w:hAnsi="Arial" w:cs="Arial"/>
        </w:rPr>
        <w:t>Approach</w:t>
      </w:r>
      <w:bookmarkEnd w:id="8"/>
    </w:p>
    <w:p w14:paraId="28C92908" w14:textId="4837DC51" w:rsidR="00401CAB" w:rsidRDefault="00401CAB" w:rsidP="00ED01C9">
      <w:pPr>
        <w:ind w:left="273" w:firstLine="720"/>
        <w:rPr>
          <w:rFonts w:ascii="Arial" w:hAnsi="Arial" w:cs="Arial"/>
          <w:color w:val="595959" w:themeColor="text1" w:themeTint="A6"/>
        </w:rPr>
      </w:pPr>
    </w:p>
    <w:p w14:paraId="4B3C8622" w14:textId="77777777" w:rsidR="009D3C43" w:rsidRPr="009D3C43" w:rsidRDefault="009D3C43" w:rsidP="009D3C43">
      <w:pPr>
        <w:spacing w:before="100" w:beforeAutospacing="1" w:after="100" w:afterAutospacing="1"/>
        <w:ind w:left="993"/>
        <w:rPr>
          <w:rFonts w:ascii="Arial" w:hAnsi="Arial" w:cs="Arial"/>
          <w:lang w:eastAsia="en-IN"/>
        </w:rPr>
      </w:pPr>
      <w:r w:rsidRPr="009D3C43">
        <w:rPr>
          <w:rFonts w:ascii="Arial" w:hAnsi="Arial" w:cs="Arial"/>
          <w:b/>
          <w:bCs/>
          <w:lang w:eastAsia="en-IN"/>
        </w:rPr>
        <w:t>1. Data Collection:</w:t>
      </w:r>
      <w:r w:rsidRPr="009D3C43">
        <w:rPr>
          <w:rFonts w:ascii="Arial" w:hAnsi="Arial" w:cs="Arial"/>
          <w:lang w:eastAsia="en-IN"/>
        </w:rPr>
        <w:t xml:space="preserve"> The project began with collecting a comprehensive dataset containing various attributes of the students, such as GPA, family income, Python programming experience, and expected salary. Ensuring </w:t>
      </w:r>
      <w:r w:rsidRPr="009D3C43">
        <w:rPr>
          <w:rFonts w:ascii="Arial" w:hAnsi="Arial" w:cs="Arial"/>
          <w:lang w:eastAsia="en-IN"/>
        </w:rPr>
        <w:lastRenderedPageBreak/>
        <w:t>the accuracy and completeness of this data was crucial for the subsequent analysis.</w:t>
      </w:r>
    </w:p>
    <w:p w14:paraId="6BF2A91B" w14:textId="77777777" w:rsidR="009D3C43" w:rsidRPr="009D3C43" w:rsidRDefault="009D3C43" w:rsidP="009D3C43">
      <w:pPr>
        <w:spacing w:before="100" w:beforeAutospacing="1" w:after="100" w:afterAutospacing="1"/>
        <w:ind w:left="993"/>
        <w:rPr>
          <w:rFonts w:ascii="Arial" w:hAnsi="Arial" w:cs="Arial"/>
          <w:lang w:eastAsia="en-IN"/>
        </w:rPr>
      </w:pPr>
      <w:r w:rsidRPr="009D3C43">
        <w:rPr>
          <w:rFonts w:ascii="Arial" w:hAnsi="Arial" w:cs="Arial"/>
          <w:b/>
          <w:bCs/>
          <w:lang w:eastAsia="en-IN"/>
        </w:rPr>
        <w:t>2. Data Cleaning and Preprocessing:</w:t>
      </w:r>
      <w:r w:rsidRPr="009D3C43">
        <w:rPr>
          <w:rFonts w:ascii="Arial" w:hAnsi="Arial" w:cs="Arial"/>
          <w:lang w:eastAsia="en-IN"/>
        </w:rPr>
        <w:t xml:space="preserve"> Using Python, primarily with libraries like Pandas, the data was cleaned to handle missing values, remove duplicates, and correct inconsistencies. This step ensured that the dataset was ready for analysis.</w:t>
      </w:r>
    </w:p>
    <w:p w14:paraId="574E5A15" w14:textId="77777777" w:rsidR="009D3C43" w:rsidRPr="009D3C43" w:rsidRDefault="009D3C43" w:rsidP="009D3C43">
      <w:pPr>
        <w:spacing w:before="100" w:beforeAutospacing="1" w:after="100" w:afterAutospacing="1"/>
        <w:ind w:left="993"/>
        <w:rPr>
          <w:rFonts w:ascii="Arial" w:hAnsi="Arial" w:cs="Arial"/>
          <w:lang w:eastAsia="en-IN"/>
        </w:rPr>
      </w:pPr>
      <w:r w:rsidRPr="009D3C43">
        <w:rPr>
          <w:rFonts w:ascii="Arial" w:hAnsi="Arial" w:cs="Arial"/>
          <w:b/>
          <w:bCs/>
          <w:lang w:eastAsia="en-IN"/>
        </w:rPr>
        <w:t>3. Exploratory Data Analysis (EDA):</w:t>
      </w:r>
      <w:r w:rsidRPr="009D3C43">
        <w:rPr>
          <w:rFonts w:ascii="Arial" w:hAnsi="Arial" w:cs="Arial"/>
          <w:lang w:eastAsia="en-IN"/>
        </w:rPr>
        <w:t xml:space="preserve"> We used Jupyter Notebook to perform EDA, utilizing visualization libraries such as Seaborn and Matplotlib. This helped in understanding the distribution of data, identifying trends, and uncovering any outliers or anomalies in the dataset.</w:t>
      </w:r>
    </w:p>
    <w:p w14:paraId="73E2B968" w14:textId="77777777" w:rsidR="009D3C43" w:rsidRPr="009D3C43" w:rsidRDefault="009D3C43" w:rsidP="009D3C43">
      <w:pPr>
        <w:spacing w:before="100" w:beforeAutospacing="1" w:after="100" w:afterAutospacing="1"/>
        <w:ind w:left="993"/>
        <w:rPr>
          <w:rFonts w:ascii="Arial" w:hAnsi="Arial" w:cs="Arial"/>
          <w:lang w:eastAsia="en-IN"/>
        </w:rPr>
      </w:pPr>
      <w:r w:rsidRPr="009D3C43">
        <w:rPr>
          <w:rFonts w:ascii="Arial" w:hAnsi="Arial" w:cs="Arial"/>
          <w:b/>
          <w:bCs/>
          <w:lang w:eastAsia="en-IN"/>
        </w:rPr>
        <w:t>4. Feature Selection:</w:t>
      </w:r>
      <w:r w:rsidRPr="009D3C43">
        <w:rPr>
          <w:rFonts w:ascii="Arial" w:hAnsi="Arial" w:cs="Arial"/>
          <w:lang w:eastAsia="en-IN"/>
        </w:rPr>
        <w:t xml:space="preserve"> Key features relevant to the problem were selected. This included attributes like GPA, family income, Python programming experience, and leadership skills. These features were chosen based on their potential impact on academic performance and expected salary.</w:t>
      </w:r>
    </w:p>
    <w:p w14:paraId="5BEFCC8E" w14:textId="77777777" w:rsidR="009D3C43" w:rsidRPr="009D3C43" w:rsidRDefault="009D3C43" w:rsidP="009D3C43">
      <w:pPr>
        <w:spacing w:before="100" w:beforeAutospacing="1" w:after="100" w:afterAutospacing="1"/>
        <w:ind w:left="993"/>
        <w:rPr>
          <w:rFonts w:ascii="Arial" w:hAnsi="Arial" w:cs="Arial"/>
          <w:lang w:eastAsia="en-IN"/>
        </w:rPr>
      </w:pPr>
      <w:r w:rsidRPr="009D3C43">
        <w:rPr>
          <w:rFonts w:ascii="Arial" w:hAnsi="Arial" w:cs="Arial"/>
          <w:b/>
          <w:bCs/>
          <w:lang w:eastAsia="en-IN"/>
        </w:rPr>
        <w:t>5. Correlation Analysis:</w:t>
      </w:r>
      <w:r w:rsidRPr="009D3C43">
        <w:rPr>
          <w:rFonts w:ascii="Arial" w:hAnsi="Arial" w:cs="Arial"/>
          <w:lang w:eastAsia="en-IN"/>
        </w:rPr>
        <w:t xml:space="preserve"> We conducted correlation analysis to identify relationships between different attributes. Seaborn and Matplotlib were used to create heatmaps and scatter plots, visually representing these relationships. This step was crucial in identifying which factors most significantly impact students' outcomes.</w:t>
      </w:r>
    </w:p>
    <w:p w14:paraId="19875481" w14:textId="77777777" w:rsidR="009D3C43" w:rsidRPr="009D3C43" w:rsidRDefault="009D3C43" w:rsidP="009D3C43">
      <w:pPr>
        <w:spacing w:before="100" w:beforeAutospacing="1" w:after="100" w:afterAutospacing="1"/>
        <w:ind w:left="993"/>
        <w:rPr>
          <w:rFonts w:ascii="Arial" w:hAnsi="Arial" w:cs="Arial"/>
          <w:lang w:eastAsia="en-IN"/>
        </w:rPr>
      </w:pPr>
      <w:r w:rsidRPr="009D3C43">
        <w:rPr>
          <w:rFonts w:ascii="Arial" w:hAnsi="Arial" w:cs="Arial"/>
          <w:b/>
          <w:bCs/>
          <w:lang w:eastAsia="en-IN"/>
        </w:rPr>
        <w:t>6. Model Building:</w:t>
      </w:r>
      <w:r w:rsidRPr="009D3C43">
        <w:rPr>
          <w:rFonts w:ascii="Arial" w:hAnsi="Arial" w:cs="Arial"/>
          <w:lang w:eastAsia="en-IN"/>
        </w:rPr>
        <w:t xml:space="preserve"> To quantify the relationships, linear regression models were built using Pandas and Scikit-Learn. These models helped in predicting the expected salary based on other attributes like GPA, family income, and Python experience. The choice of linear regression was due to its simplicity and effectiveness in establishing linear relationships between variables.</w:t>
      </w:r>
    </w:p>
    <w:p w14:paraId="77C1A86F" w14:textId="77777777" w:rsidR="009D3C43" w:rsidRPr="009D3C43" w:rsidRDefault="009D3C43" w:rsidP="009D3C43">
      <w:pPr>
        <w:spacing w:before="100" w:beforeAutospacing="1" w:after="100" w:afterAutospacing="1"/>
        <w:ind w:left="993"/>
        <w:rPr>
          <w:rFonts w:ascii="Arial" w:hAnsi="Arial" w:cs="Arial"/>
          <w:lang w:eastAsia="en-IN"/>
        </w:rPr>
      </w:pPr>
      <w:r w:rsidRPr="009D3C43">
        <w:rPr>
          <w:rFonts w:ascii="Arial" w:hAnsi="Arial" w:cs="Arial"/>
          <w:b/>
          <w:bCs/>
          <w:lang w:eastAsia="en-IN"/>
        </w:rPr>
        <w:t>7. Results Interpretation and Visualization:</w:t>
      </w:r>
      <w:r w:rsidRPr="009D3C43">
        <w:rPr>
          <w:rFonts w:ascii="Arial" w:hAnsi="Arial" w:cs="Arial"/>
          <w:lang w:eastAsia="en-IN"/>
        </w:rPr>
        <w:t xml:space="preserve"> The results from the regression models were interpreted to provide insights into how various factors influence the expected salary and academic performance. Visualizations were created using Seaborn and Matplotlib to present these findings in an easily understandable format.</w:t>
      </w:r>
    </w:p>
    <w:p w14:paraId="5B67A6C7" w14:textId="77777777" w:rsidR="009D3C43" w:rsidRPr="009D3C43" w:rsidRDefault="009D3C43" w:rsidP="009D3C43">
      <w:pPr>
        <w:spacing w:before="100" w:beforeAutospacing="1" w:after="100" w:afterAutospacing="1"/>
        <w:ind w:left="993"/>
        <w:rPr>
          <w:rFonts w:ascii="Arial" w:hAnsi="Arial" w:cs="Arial"/>
          <w:lang w:eastAsia="en-IN"/>
        </w:rPr>
      </w:pPr>
      <w:r w:rsidRPr="009D3C43">
        <w:rPr>
          <w:rFonts w:ascii="Arial" w:hAnsi="Arial" w:cs="Arial"/>
          <w:b/>
          <w:bCs/>
          <w:lang w:eastAsia="en-IN"/>
        </w:rPr>
        <w:t>8. Reporting:</w:t>
      </w:r>
      <w:r w:rsidRPr="009D3C43">
        <w:rPr>
          <w:rFonts w:ascii="Arial" w:hAnsi="Arial" w:cs="Arial"/>
          <w:lang w:eastAsia="en-IN"/>
        </w:rPr>
        <w:t xml:space="preserve"> A comprehensive report was prepared, summarizing the methodology, analysis, and findings. This included visualizations, interpretations of the results, and recommendations based on the insights gained. The report was compiled in a standard industry format to ensure clarity and professionalism.</w:t>
      </w:r>
    </w:p>
    <w:p w14:paraId="18ABE35A" w14:textId="77777777" w:rsidR="009D3C43" w:rsidRDefault="009D3C43" w:rsidP="00ED01C9">
      <w:pPr>
        <w:ind w:left="273" w:firstLine="720"/>
        <w:rPr>
          <w:rFonts w:ascii="Arial" w:hAnsi="Arial" w:cs="Arial"/>
          <w:color w:val="595959" w:themeColor="text1" w:themeTint="A6"/>
        </w:rPr>
      </w:pPr>
    </w:p>
    <w:p w14:paraId="3D12121C" w14:textId="003B7E41" w:rsidR="00401CAB" w:rsidRPr="00682147" w:rsidRDefault="00401CAB" w:rsidP="00401CAB">
      <w:pPr>
        <w:pStyle w:val="Heading2"/>
        <w:ind w:left="993" w:hanging="567"/>
        <w:rPr>
          <w:rFonts w:ascii="Arial" w:eastAsia="Times New Roman" w:hAnsi="Arial" w:cs="Arial"/>
        </w:rPr>
      </w:pPr>
      <w:bookmarkStart w:id="9" w:name="_Toc143445384"/>
      <w:r>
        <w:rPr>
          <w:rFonts w:ascii="Arial" w:eastAsia="Times New Roman" w:hAnsi="Arial" w:cs="Arial"/>
        </w:rPr>
        <w:lastRenderedPageBreak/>
        <w:t>Activities</w:t>
      </w:r>
      <w:bookmarkEnd w:id="9"/>
    </w:p>
    <w:p w14:paraId="45DB2860" w14:textId="4031D0CA" w:rsidR="009D3C43" w:rsidRPr="009D3C43" w:rsidRDefault="009D3C43" w:rsidP="009D3C43">
      <w:pPr>
        <w:spacing w:before="100" w:beforeAutospacing="1" w:after="100" w:afterAutospacing="1"/>
        <w:rPr>
          <w:rFonts w:ascii="Arial" w:hAnsi="Arial" w:cs="Arial"/>
          <w:lang w:eastAsia="en-IN"/>
        </w:rPr>
      </w:pPr>
      <w:r>
        <w:rPr>
          <w:rFonts w:ascii="Arial" w:hAnsi="Arial" w:cs="Arial"/>
          <w:b/>
          <w:lang w:eastAsia="en-IN"/>
        </w:rPr>
        <w:t>1.</w:t>
      </w:r>
      <w:r w:rsidRPr="009D3C43">
        <w:rPr>
          <w:rFonts w:ascii="Arial" w:hAnsi="Arial" w:cs="Arial"/>
          <w:b/>
          <w:bCs/>
          <w:lang w:eastAsia="en-IN"/>
        </w:rPr>
        <w:t>Requirement Gathering</w:t>
      </w:r>
      <w:r w:rsidRPr="009D3C43">
        <w:rPr>
          <w:rFonts w:ascii="Arial" w:hAnsi="Arial" w:cs="Arial"/>
          <w:lang w:eastAsia="en-IN"/>
        </w:rPr>
        <w:t>: Gather detailed requirements from stakeholders, including what insights they seek from the dataset, specific questions to answer, and any constraints or preferences regarding tools and formats.</w:t>
      </w:r>
    </w:p>
    <w:p w14:paraId="03A8C8C4" w14:textId="4675DD5A" w:rsidR="009D3C43" w:rsidRPr="009D3C43" w:rsidRDefault="009D3C43" w:rsidP="009D3C43">
      <w:pPr>
        <w:spacing w:before="100" w:beforeAutospacing="1" w:after="100" w:afterAutospacing="1"/>
        <w:rPr>
          <w:rFonts w:ascii="Arial" w:hAnsi="Arial" w:cs="Arial"/>
          <w:lang w:eastAsia="en-IN"/>
        </w:rPr>
      </w:pPr>
      <w:r w:rsidRPr="00E11277">
        <w:rPr>
          <w:rFonts w:ascii="Arial" w:hAnsi="Arial" w:cs="Arial"/>
          <w:b/>
          <w:lang w:eastAsia="en-IN"/>
        </w:rPr>
        <w:t>2.</w:t>
      </w:r>
      <w:r w:rsidRPr="009D3C43">
        <w:rPr>
          <w:rFonts w:ascii="Arial" w:hAnsi="Arial" w:cs="Arial"/>
          <w:b/>
          <w:bCs/>
          <w:lang w:eastAsia="en-IN"/>
        </w:rPr>
        <w:t>Planning</w:t>
      </w:r>
      <w:r w:rsidRPr="009D3C43">
        <w:rPr>
          <w:rFonts w:ascii="Arial" w:hAnsi="Arial" w:cs="Arial"/>
          <w:lang w:eastAsia="en-IN"/>
        </w:rPr>
        <w:t>: Create a project plan outlining tasks, timelines, resource allocation (such as team members or software tools), and milestones. This plan should also cover data acquisition, cleaning, analysis, and reporting phases.</w:t>
      </w:r>
    </w:p>
    <w:p w14:paraId="7D2AAB2A" w14:textId="7337D6E3" w:rsidR="009D3C43" w:rsidRPr="009D3C43" w:rsidRDefault="009D3C43" w:rsidP="009D3C43">
      <w:pPr>
        <w:spacing w:before="100" w:beforeAutospacing="1" w:after="100" w:afterAutospacing="1"/>
        <w:rPr>
          <w:rFonts w:ascii="Arial" w:hAnsi="Arial" w:cs="Arial"/>
          <w:lang w:eastAsia="en-IN"/>
        </w:rPr>
      </w:pPr>
      <w:r w:rsidRPr="00E11277">
        <w:rPr>
          <w:rFonts w:ascii="Arial" w:hAnsi="Arial" w:cs="Arial"/>
          <w:b/>
          <w:lang w:eastAsia="en-IN"/>
        </w:rPr>
        <w:t>3</w:t>
      </w:r>
      <w:r>
        <w:rPr>
          <w:rFonts w:ascii="Arial" w:hAnsi="Arial" w:cs="Arial"/>
          <w:lang w:eastAsia="en-IN"/>
        </w:rPr>
        <w:t>.</w:t>
      </w:r>
      <w:r w:rsidRPr="009D3C43">
        <w:rPr>
          <w:rFonts w:ascii="Arial" w:hAnsi="Arial" w:cs="Arial"/>
          <w:b/>
          <w:bCs/>
          <w:lang w:eastAsia="en-IN"/>
        </w:rPr>
        <w:t>Data Acquisition</w:t>
      </w:r>
      <w:r w:rsidRPr="009D3C43">
        <w:rPr>
          <w:rFonts w:ascii="Arial" w:hAnsi="Arial" w:cs="Arial"/>
          <w:lang w:eastAsia="en-IN"/>
        </w:rPr>
        <w:t>: Obtain the dataset containing information about student interns. Ensure data privacy and compliance with any applicable regulations (e.g., GDPR, HIPAA).</w:t>
      </w:r>
    </w:p>
    <w:p w14:paraId="68F571A7" w14:textId="427508F1" w:rsidR="009D3C43" w:rsidRPr="009D3C43" w:rsidRDefault="009D3C43" w:rsidP="009D3C43">
      <w:pPr>
        <w:spacing w:before="100" w:beforeAutospacing="1" w:after="100" w:afterAutospacing="1"/>
        <w:rPr>
          <w:rFonts w:ascii="Arial" w:hAnsi="Arial" w:cs="Arial"/>
          <w:lang w:eastAsia="en-IN"/>
        </w:rPr>
      </w:pPr>
      <w:r w:rsidRPr="00E11277">
        <w:rPr>
          <w:rFonts w:ascii="Arial" w:hAnsi="Arial" w:cs="Arial"/>
          <w:b/>
          <w:bCs/>
          <w:lang w:eastAsia="en-IN"/>
        </w:rPr>
        <w:t>4.</w:t>
      </w:r>
      <w:r w:rsidRPr="009D3C43">
        <w:rPr>
          <w:rFonts w:ascii="Arial" w:hAnsi="Arial" w:cs="Arial"/>
          <w:b/>
          <w:bCs/>
          <w:lang w:eastAsia="en-IN"/>
        </w:rPr>
        <w:t>Data Cleaning and Preparation</w:t>
      </w:r>
      <w:r w:rsidRPr="009D3C43">
        <w:rPr>
          <w:rFonts w:ascii="Arial" w:hAnsi="Arial" w:cs="Arial"/>
          <w:lang w:eastAsia="en-IN"/>
        </w:rPr>
        <w:t>: Clean the dataset to handle missing values, outliers, and inconsistencies. Transform data into a format suitable for analysis, ensuring data quality and integrity.</w:t>
      </w:r>
    </w:p>
    <w:p w14:paraId="2B15F633" w14:textId="5A14E333" w:rsidR="009D3C43" w:rsidRPr="009D3C43" w:rsidRDefault="009D3C43" w:rsidP="009D3C43">
      <w:pPr>
        <w:spacing w:before="100" w:beforeAutospacing="1" w:after="100" w:afterAutospacing="1"/>
        <w:rPr>
          <w:rFonts w:ascii="Arial" w:hAnsi="Arial" w:cs="Arial"/>
          <w:lang w:eastAsia="en-IN"/>
        </w:rPr>
      </w:pPr>
      <w:r w:rsidRPr="00E11277">
        <w:rPr>
          <w:rFonts w:ascii="Arial" w:hAnsi="Arial" w:cs="Arial"/>
          <w:b/>
          <w:lang w:eastAsia="en-IN"/>
        </w:rPr>
        <w:t>5</w:t>
      </w:r>
      <w:r>
        <w:rPr>
          <w:rFonts w:ascii="Arial" w:hAnsi="Arial" w:cs="Arial"/>
          <w:lang w:eastAsia="en-IN"/>
        </w:rPr>
        <w:t>.</w:t>
      </w:r>
      <w:r w:rsidRPr="009D3C43">
        <w:rPr>
          <w:rFonts w:ascii="Arial" w:hAnsi="Arial" w:cs="Arial"/>
          <w:b/>
          <w:bCs/>
          <w:lang w:eastAsia="en-IN"/>
        </w:rPr>
        <w:t>Data Analysis</w:t>
      </w:r>
      <w:r w:rsidRPr="009D3C43">
        <w:rPr>
          <w:rFonts w:ascii="Arial" w:hAnsi="Arial" w:cs="Arial"/>
          <w:lang w:eastAsia="en-IN"/>
        </w:rPr>
        <w:t>: Perform exploratory data analysis (EDA) to understand distributions, correlations, and trends in the data. Apply statistical methods and machine learning techniques as necessary to answer specific questions.</w:t>
      </w:r>
    </w:p>
    <w:p w14:paraId="0492D6E7" w14:textId="287963EC" w:rsidR="009D3C43" w:rsidRPr="009D3C43" w:rsidRDefault="009D3C43" w:rsidP="009D3C43">
      <w:pPr>
        <w:spacing w:before="100" w:beforeAutospacing="1" w:after="100" w:afterAutospacing="1"/>
        <w:rPr>
          <w:rFonts w:ascii="Arial" w:hAnsi="Arial" w:cs="Arial"/>
          <w:lang w:eastAsia="en-IN"/>
        </w:rPr>
      </w:pPr>
      <w:r w:rsidRPr="00E11277">
        <w:rPr>
          <w:rFonts w:ascii="Arial" w:hAnsi="Arial" w:cs="Arial"/>
          <w:b/>
          <w:lang w:eastAsia="en-IN"/>
        </w:rPr>
        <w:t>6.</w:t>
      </w:r>
      <w:r w:rsidRPr="009D3C43">
        <w:rPr>
          <w:rFonts w:ascii="Arial" w:hAnsi="Arial" w:cs="Arial"/>
          <w:b/>
          <w:bCs/>
          <w:lang w:eastAsia="en-IN"/>
        </w:rPr>
        <w:t>Visualization</w:t>
      </w:r>
      <w:r w:rsidRPr="009D3C43">
        <w:rPr>
          <w:rFonts w:ascii="Arial" w:hAnsi="Arial" w:cs="Arial"/>
          <w:lang w:eastAsia="en-IN"/>
        </w:rPr>
        <w:t>: Create visualizations (e.g., plots, charts) to effectively communicate findings and insights from the data analysis. Use tools like matplotlib, seaborn, or Plotly in Python for this purpose.</w:t>
      </w:r>
    </w:p>
    <w:p w14:paraId="104AFD44" w14:textId="3AEDAA8E" w:rsidR="009D3C43" w:rsidRPr="009D3C43" w:rsidRDefault="009D3C43" w:rsidP="009D3C43">
      <w:pPr>
        <w:spacing w:before="100" w:beforeAutospacing="1" w:after="100" w:afterAutospacing="1"/>
        <w:rPr>
          <w:rFonts w:ascii="Arial" w:hAnsi="Arial" w:cs="Arial"/>
          <w:lang w:eastAsia="en-IN"/>
        </w:rPr>
      </w:pPr>
      <w:r w:rsidRPr="00E11277">
        <w:rPr>
          <w:rFonts w:ascii="Arial" w:hAnsi="Arial" w:cs="Arial"/>
          <w:b/>
          <w:lang w:eastAsia="en-IN"/>
        </w:rPr>
        <w:t>7</w:t>
      </w:r>
      <w:r>
        <w:rPr>
          <w:rFonts w:ascii="Arial" w:hAnsi="Arial" w:cs="Arial"/>
          <w:lang w:eastAsia="en-IN"/>
        </w:rPr>
        <w:t>.</w:t>
      </w:r>
      <w:r w:rsidRPr="009D3C43">
        <w:rPr>
          <w:rFonts w:ascii="Arial" w:hAnsi="Arial" w:cs="Arial"/>
          <w:b/>
          <w:bCs/>
          <w:lang w:eastAsia="en-IN"/>
        </w:rPr>
        <w:t>Interpretation and Insights</w:t>
      </w:r>
      <w:r w:rsidRPr="009D3C43">
        <w:rPr>
          <w:rFonts w:ascii="Arial" w:hAnsi="Arial" w:cs="Arial"/>
          <w:lang w:eastAsia="en-IN"/>
        </w:rPr>
        <w:t>: Analyze results from the data to draw meaningful conclusions and insights related to the problem statement. Relate findings back to initial requirements and stakeholder expectations.</w:t>
      </w:r>
    </w:p>
    <w:p w14:paraId="27E2C6A9" w14:textId="1484359C" w:rsidR="009D3C43" w:rsidRPr="009D3C43" w:rsidRDefault="009D3C43" w:rsidP="009D3C43">
      <w:pPr>
        <w:spacing w:before="100" w:beforeAutospacing="1" w:after="100" w:afterAutospacing="1"/>
        <w:rPr>
          <w:rFonts w:ascii="Arial" w:hAnsi="Arial" w:cs="Arial"/>
          <w:lang w:eastAsia="en-IN"/>
        </w:rPr>
      </w:pPr>
      <w:r w:rsidRPr="009D3C43">
        <w:rPr>
          <w:rFonts w:ascii="Arial" w:hAnsi="Arial" w:cs="Arial"/>
          <w:b/>
          <w:lang w:eastAsia="en-IN"/>
        </w:rPr>
        <w:t>8.</w:t>
      </w:r>
      <w:r w:rsidRPr="009D3C43">
        <w:rPr>
          <w:rFonts w:ascii="Arial" w:hAnsi="Arial" w:cs="Arial"/>
          <w:b/>
          <w:bCs/>
          <w:lang w:eastAsia="en-IN"/>
        </w:rPr>
        <w:t>Documentation</w:t>
      </w:r>
      <w:r w:rsidRPr="009D3C43">
        <w:rPr>
          <w:rFonts w:ascii="Arial" w:hAnsi="Arial" w:cs="Arial"/>
          <w:lang w:eastAsia="en-IN"/>
        </w:rPr>
        <w:t>: Prepare comprehensive documentation including a project charter, project plan, risk assessment (RAID) logs, software requirements specification (SRS) document, project report summarizing findings, and any other relevant documentation.</w:t>
      </w:r>
    </w:p>
    <w:p w14:paraId="41EC1AA2" w14:textId="0E31EB8D" w:rsidR="009D3C43" w:rsidRPr="009D3C43" w:rsidRDefault="009D3C43" w:rsidP="009D3C43">
      <w:pPr>
        <w:spacing w:before="100" w:beforeAutospacing="1" w:after="100" w:afterAutospacing="1"/>
        <w:rPr>
          <w:rFonts w:ascii="Arial" w:hAnsi="Arial" w:cs="Arial"/>
          <w:lang w:eastAsia="en-IN"/>
        </w:rPr>
      </w:pPr>
      <w:r w:rsidRPr="009D3C43">
        <w:rPr>
          <w:rFonts w:ascii="Arial" w:hAnsi="Arial" w:cs="Arial"/>
          <w:b/>
          <w:lang w:eastAsia="en-IN"/>
        </w:rPr>
        <w:t>9</w:t>
      </w:r>
      <w:r>
        <w:rPr>
          <w:rFonts w:ascii="Arial" w:hAnsi="Arial" w:cs="Arial"/>
          <w:lang w:eastAsia="en-IN"/>
        </w:rPr>
        <w:t>.</w:t>
      </w:r>
      <w:r w:rsidRPr="009D3C43">
        <w:rPr>
          <w:rFonts w:ascii="Arial" w:hAnsi="Arial" w:cs="Arial"/>
          <w:b/>
          <w:bCs/>
          <w:lang w:eastAsia="en-IN"/>
        </w:rPr>
        <w:t>Presentation and Demo</w:t>
      </w:r>
      <w:r w:rsidRPr="009D3C43">
        <w:rPr>
          <w:rFonts w:ascii="Arial" w:hAnsi="Arial" w:cs="Arial"/>
          <w:lang w:eastAsia="en-IN"/>
        </w:rPr>
        <w:t>: Present findings to stakeholders through a demo video and/or live presentation. Explain methodologies used, key insights discovered, and implications for decision-making.</w:t>
      </w:r>
    </w:p>
    <w:p w14:paraId="19C69F82" w14:textId="5DE1F9EA" w:rsidR="009D3C43" w:rsidRPr="009D3C43" w:rsidRDefault="009D3C43" w:rsidP="009D3C43">
      <w:pPr>
        <w:spacing w:before="100" w:beforeAutospacing="1" w:after="100" w:afterAutospacing="1"/>
        <w:rPr>
          <w:rFonts w:ascii="Arial" w:hAnsi="Arial" w:cs="Arial"/>
          <w:lang w:eastAsia="en-IN"/>
        </w:rPr>
      </w:pPr>
      <w:r w:rsidRPr="009D3C43">
        <w:rPr>
          <w:rFonts w:ascii="Arial" w:hAnsi="Arial" w:cs="Arial"/>
          <w:b/>
          <w:lang w:eastAsia="en-IN"/>
        </w:rPr>
        <w:t>10</w:t>
      </w:r>
      <w:r>
        <w:rPr>
          <w:rFonts w:ascii="Arial" w:hAnsi="Arial" w:cs="Arial"/>
          <w:lang w:eastAsia="en-IN"/>
        </w:rPr>
        <w:t>.</w:t>
      </w:r>
      <w:r w:rsidRPr="009D3C43">
        <w:rPr>
          <w:rFonts w:ascii="Arial" w:hAnsi="Arial" w:cs="Arial"/>
          <w:b/>
          <w:bCs/>
          <w:lang w:eastAsia="en-IN"/>
        </w:rPr>
        <w:t>Feedback and Iteration</w:t>
      </w:r>
      <w:r w:rsidRPr="009D3C43">
        <w:rPr>
          <w:rFonts w:ascii="Arial" w:hAnsi="Arial" w:cs="Arial"/>
          <w:lang w:eastAsia="en-IN"/>
        </w:rPr>
        <w:t>: Gather feedback from stakeholders and make any necessary revisions or refinements to the analysis or documentation based on feedback received.</w:t>
      </w:r>
    </w:p>
    <w:p w14:paraId="220BE30C" w14:textId="77777777" w:rsidR="00401CAB" w:rsidRPr="00ED01C9" w:rsidRDefault="00401CAB" w:rsidP="00ED01C9">
      <w:pPr>
        <w:ind w:left="273" w:firstLine="720"/>
        <w:rPr>
          <w:rFonts w:ascii="Arial" w:hAnsi="Arial" w:cs="Arial"/>
          <w:color w:val="595959" w:themeColor="text1" w:themeTint="A6"/>
        </w:rPr>
      </w:pPr>
    </w:p>
    <w:p w14:paraId="518BFF98" w14:textId="77777777" w:rsidR="00503190" w:rsidRPr="007D2EA8" w:rsidRDefault="00503190" w:rsidP="00224CCF"/>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10" w:name="_Toc143445385"/>
      <w:r>
        <w:rPr>
          <w:rFonts w:ascii="Arial" w:hAnsi="Arial" w:cs="Arial"/>
          <w:b/>
          <w:bCs/>
          <w:color w:val="FFB923" w:themeColor="accent4"/>
          <w:sz w:val="28"/>
          <w:szCs w:val="28"/>
        </w:rPr>
        <w:lastRenderedPageBreak/>
        <w:t>TARGETTED V/S ACHIEVED OUTPUT</w:t>
      </w:r>
      <w:bookmarkEnd w:id="10"/>
    </w:p>
    <w:p w14:paraId="1CC0E67A" w14:textId="40385469" w:rsidR="00E11277" w:rsidRPr="00E11277" w:rsidRDefault="00E11277" w:rsidP="00E11277">
      <w:pPr>
        <w:pStyle w:val="Heading3"/>
        <w:numPr>
          <w:ilvl w:val="0"/>
          <w:numId w:val="0"/>
        </w:numPr>
        <w:ind w:left="720" w:hanging="720"/>
        <w:rPr>
          <w:rFonts w:ascii="Arial" w:hAnsi="Arial" w:cs="Arial"/>
        </w:rPr>
      </w:pPr>
      <w:r w:rsidRPr="00E11277">
        <w:rPr>
          <w:rFonts w:ascii="Arial" w:hAnsi="Arial" w:cs="Arial"/>
        </w:rPr>
        <w:sym w:font="Wingdings" w:char="F0E8"/>
      </w:r>
      <w:r w:rsidRPr="00E11277">
        <w:rPr>
          <w:rFonts w:ascii="Arial" w:hAnsi="Arial" w:cs="Arial"/>
        </w:rPr>
        <w:t>Targeted Outputs in Project Plan:</w:t>
      </w:r>
    </w:p>
    <w:p w14:paraId="2F569317" w14:textId="77777777" w:rsidR="00E11277" w:rsidRPr="00E11277" w:rsidRDefault="00E11277" w:rsidP="00E11277">
      <w:pPr>
        <w:pStyle w:val="NormalWeb"/>
        <w:numPr>
          <w:ilvl w:val="0"/>
          <w:numId w:val="41"/>
        </w:numPr>
        <w:rPr>
          <w:rFonts w:ascii="Arial" w:hAnsi="Arial" w:cs="Arial"/>
        </w:rPr>
      </w:pPr>
      <w:r w:rsidRPr="00E11277">
        <w:rPr>
          <w:rStyle w:val="Strong"/>
          <w:rFonts w:ascii="Arial" w:hAnsi="Arial" w:cs="Arial"/>
        </w:rPr>
        <w:t>Data Cleaning and Preparation</w:t>
      </w:r>
      <w:r w:rsidRPr="00E11277">
        <w:rPr>
          <w:rFonts w:ascii="Arial" w:hAnsi="Arial" w:cs="Arial"/>
        </w:rPr>
        <w:t>:</w:t>
      </w:r>
    </w:p>
    <w:p w14:paraId="275598BF" w14:textId="77777777" w:rsidR="00E11277" w:rsidRPr="00E11277" w:rsidRDefault="00E11277" w:rsidP="00E11277">
      <w:pPr>
        <w:numPr>
          <w:ilvl w:val="1"/>
          <w:numId w:val="41"/>
        </w:numPr>
        <w:spacing w:before="100" w:beforeAutospacing="1" w:after="100" w:afterAutospacing="1"/>
        <w:rPr>
          <w:rFonts w:ascii="Arial" w:hAnsi="Arial" w:cs="Arial"/>
        </w:rPr>
      </w:pPr>
      <w:r w:rsidRPr="00E11277">
        <w:rPr>
          <w:rFonts w:ascii="Arial" w:hAnsi="Arial" w:cs="Arial"/>
        </w:rPr>
        <w:t>Target: Clean and prepare dataset to handle missing values, outliers, and inconsistencies.</w:t>
      </w:r>
    </w:p>
    <w:p w14:paraId="19D1A47E" w14:textId="77777777" w:rsidR="00E11277" w:rsidRPr="00E11277" w:rsidRDefault="00E11277" w:rsidP="00E11277">
      <w:pPr>
        <w:numPr>
          <w:ilvl w:val="1"/>
          <w:numId w:val="41"/>
        </w:numPr>
        <w:spacing w:before="100" w:beforeAutospacing="1" w:after="100" w:afterAutospacing="1"/>
        <w:rPr>
          <w:rFonts w:ascii="Arial" w:hAnsi="Arial" w:cs="Arial"/>
        </w:rPr>
      </w:pPr>
      <w:r w:rsidRPr="00E11277">
        <w:rPr>
          <w:rFonts w:ascii="Arial" w:hAnsi="Arial" w:cs="Arial"/>
        </w:rPr>
        <w:t>Achieved: Successfully cleaned dataset, handled most missing values and outliers. Some inconsistencies required further attention.</w:t>
      </w:r>
    </w:p>
    <w:p w14:paraId="1AA025BB" w14:textId="77777777" w:rsidR="00E11277" w:rsidRPr="00E11277" w:rsidRDefault="00E11277" w:rsidP="00E11277">
      <w:pPr>
        <w:pStyle w:val="NormalWeb"/>
        <w:ind w:left="720"/>
        <w:rPr>
          <w:rFonts w:ascii="Arial" w:hAnsi="Arial" w:cs="Arial"/>
        </w:rPr>
      </w:pPr>
      <w:r w:rsidRPr="00E11277">
        <w:rPr>
          <w:rStyle w:val="Strong"/>
          <w:rFonts w:ascii="Arial" w:hAnsi="Arial" w:cs="Arial"/>
        </w:rPr>
        <w:t>Reason for Deviation</w:t>
      </w:r>
      <w:r w:rsidRPr="00E11277">
        <w:rPr>
          <w:rFonts w:ascii="Arial" w:hAnsi="Arial" w:cs="Arial"/>
        </w:rPr>
        <w:t>: Initial assessment underestimated the complexity of data inconsistencies, requiring more time for thorough cleaning.</w:t>
      </w:r>
    </w:p>
    <w:p w14:paraId="0CD43401" w14:textId="77777777" w:rsidR="00E11277" w:rsidRPr="00E11277" w:rsidRDefault="00E11277" w:rsidP="00E11277">
      <w:pPr>
        <w:pStyle w:val="NormalWeb"/>
        <w:numPr>
          <w:ilvl w:val="0"/>
          <w:numId w:val="41"/>
        </w:numPr>
        <w:rPr>
          <w:rFonts w:ascii="Arial" w:hAnsi="Arial" w:cs="Arial"/>
        </w:rPr>
      </w:pPr>
      <w:r w:rsidRPr="00E11277">
        <w:rPr>
          <w:rStyle w:val="Strong"/>
          <w:rFonts w:ascii="Arial" w:hAnsi="Arial" w:cs="Arial"/>
        </w:rPr>
        <w:t>Data Analysis</w:t>
      </w:r>
      <w:r w:rsidRPr="00E11277">
        <w:rPr>
          <w:rFonts w:ascii="Arial" w:hAnsi="Arial" w:cs="Arial"/>
        </w:rPr>
        <w:t>:</w:t>
      </w:r>
    </w:p>
    <w:p w14:paraId="43DBBF43" w14:textId="77777777" w:rsidR="00E11277" w:rsidRPr="00E11277" w:rsidRDefault="00E11277" w:rsidP="00E11277">
      <w:pPr>
        <w:numPr>
          <w:ilvl w:val="1"/>
          <w:numId w:val="41"/>
        </w:numPr>
        <w:spacing w:before="100" w:beforeAutospacing="1" w:after="100" w:afterAutospacing="1"/>
        <w:rPr>
          <w:rFonts w:ascii="Arial" w:hAnsi="Arial" w:cs="Arial"/>
        </w:rPr>
      </w:pPr>
      <w:r w:rsidRPr="00E11277">
        <w:rPr>
          <w:rFonts w:ascii="Arial" w:hAnsi="Arial" w:cs="Arial"/>
        </w:rPr>
        <w:t>Target: Conduct comprehensive analysis including descriptive statistics, correlation analysis, and regression where applicable.</w:t>
      </w:r>
    </w:p>
    <w:p w14:paraId="60455052" w14:textId="77777777" w:rsidR="00E11277" w:rsidRPr="00E11277" w:rsidRDefault="00E11277" w:rsidP="00E11277">
      <w:pPr>
        <w:numPr>
          <w:ilvl w:val="1"/>
          <w:numId w:val="41"/>
        </w:numPr>
        <w:spacing w:before="100" w:beforeAutospacing="1" w:after="100" w:afterAutospacing="1"/>
        <w:rPr>
          <w:rFonts w:ascii="Arial" w:hAnsi="Arial" w:cs="Arial"/>
        </w:rPr>
      </w:pPr>
      <w:r w:rsidRPr="00E11277">
        <w:rPr>
          <w:rFonts w:ascii="Arial" w:hAnsi="Arial" w:cs="Arial"/>
        </w:rPr>
        <w:t>Achieved: Conducted thorough descriptive statistics and correlation analysis. Regression analysis partially completed, additional time needed for advanced models.</w:t>
      </w:r>
    </w:p>
    <w:p w14:paraId="5E27319A" w14:textId="77777777" w:rsidR="00E11277" w:rsidRPr="00E11277" w:rsidRDefault="00E11277" w:rsidP="00E11277">
      <w:pPr>
        <w:pStyle w:val="NormalWeb"/>
        <w:ind w:left="720"/>
        <w:rPr>
          <w:rFonts w:ascii="Arial" w:hAnsi="Arial" w:cs="Arial"/>
        </w:rPr>
      </w:pPr>
      <w:r w:rsidRPr="00E11277">
        <w:rPr>
          <w:rStyle w:val="Strong"/>
          <w:rFonts w:ascii="Arial" w:hAnsi="Arial" w:cs="Arial"/>
        </w:rPr>
        <w:t>Reason for Deviation</w:t>
      </w:r>
      <w:r w:rsidRPr="00E11277">
        <w:rPr>
          <w:rFonts w:ascii="Arial" w:hAnsi="Arial" w:cs="Arial"/>
        </w:rPr>
        <w:t>: Complexity of data relationships and need for more sophisticated models than initially anticipated.</w:t>
      </w:r>
    </w:p>
    <w:p w14:paraId="20A6DCA7" w14:textId="77777777" w:rsidR="00E11277" w:rsidRPr="00E11277" w:rsidRDefault="00E11277" w:rsidP="00E11277">
      <w:pPr>
        <w:pStyle w:val="NormalWeb"/>
        <w:numPr>
          <w:ilvl w:val="0"/>
          <w:numId w:val="41"/>
        </w:numPr>
        <w:rPr>
          <w:rFonts w:ascii="Arial" w:hAnsi="Arial" w:cs="Arial"/>
        </w:rPr>
      </w:pPr>
      <w:r w:rsidRPr="00E11277">
        <w:rPr>
          <w:rStyle w:val="Strong"/>
          <w:rFonts w:ascii="Arial" w:hAnsi="Arial" w:cs="Arial"/>
        </w:rPr>
        <w:t>Visualization</w:t>
      </w:r>
      <w:r w:rsidRPr="00E11277">
        <w:rPr>
          <w:rFonts w:ascii="Arial" w:hAnsi="Arial" w:cs="Arial"/>
        </w:rPr>
        <w:t>:</w:t>
      </w:r>
    </w:p>
    <w:p w14:paraId="3C6BC83D" w14:textId="77777777" w:rsidR="00E11277" w:rsidRPr="00E11277" w:rsidRDefault="00E11277" w:rsidP="00E11277">
      <w:pPr>
        <w:numPr>
          <w:ilvl w:val="1"/>
          <w:numId w:val="41"/>
        </w:numPr>
        <w:spacing w:before="100" w:beforeAutospacing="1" w:after="100" w:afterAutospacing="1"/>
        <w:rPr>
          <w:rFonts w:ascii="Arial" w:hAnsi="Arial" w:cs="Arial"/>
        </w:rPr>
      </w:pPr>
      <w:r w:rsidRPr="00E11277">
        <w:rPr>
          <w:rFonts w:ascii="Arial" w:hAnsi="Arial" w:cs="Arial"/>
        </w:rPr>
        <w:t>Target: Create clear and informative visualizations using Python libraries (matplotlib, seaborn).</w:t>
      </w:r>
    </w:p>
    <w:p w14:paraId="0DED9046" w14:textId="77777777" w:rsidR="00E11277" w:rsidRPr="00E11277" w:rsidRDefault="00E11277" w:rsidP="00E11277">
      <w:pPr>
        <w:numPr>
          <w:ilvl w:val="1"/>
          <w:numId w:val="41"/>
        </w:numPr>
        <w:spacing w:before="100" w:beforeAutospacing="1" w:after="100" w:afterAutospacing="1"/>
        <w:rPr>
          <w:rFonts w:ascii="Arial" w:hAnsi="Arial" w:cs="Arial"/>
        </w:rPr>
      </w:pPr>
      <w:r w:rsidRPr="00E11277">
        <w:rPr>
          <w:rFonts w:ascii="Arial" w:hAnsi="Arial" w:cs="Arial"/>
        </w:rPr>
        <w:t>Achieved: Developed various plots and charts to visualize distributions, correlations, and trends effectively.</w:t>
      </w:r>
    </w:p>
    <w:p w14:paraId="6DC4852D" w14:textId="77777777" w:rsidR="00E11277" w:rsidRPr="00E11277" w:rsidRDefault="00E11277" w:rsidP="00E11277">
      <w:pPr>
        <w:pStyle w:val="NormalWeb"/>
        <w:ind w:left="720"/>
        <w:rPr>
          <w:rFonts w:ascii="Arial" w:hAnsi="Arial" w:cs="Arial"/>
        </w:rPr>
      </w:pPr>
      <w:r w:rsidRPr="00E11277">
        <w:rPr>
          <w:rStyle w:val="Strong"/>
          <w:rFonts w:ascii="Arial" w:hAnsi="Arial" w:cs="Arial"/>
        </w:rPr>
        <w:t>Reason for Deviation</w:t>
      </w:r>
      <w:r w:rsidRPr="00E11277">
        <w:rPr>
          <w:rFonts w:ascii="Arial" w:hAnsi="Arial" w:cs="Arial"/>
        </w:rPr>
        <w:t>: Initially underestimated the time required for iterative refinement of visualizations to meet stakeholder expectations.</w:t>
      </w:r>
    </w:p>
    <w:p w14:paraId="2735EE95" w14:textId="77777777" w:rsidR="00E11277" w:rsidRPr="00E11277" w:rsidRDefault="00E11277" w:rsidP="00E11277">
      <w:pPr>
        <w:pStyle w:val="NormalWeb"/>
        <w:numPr>
          <w:ilvl w:val="0"/>
          <w:numId w:val="41"/>
        </w:numPr>
        <w:rPr>
          <w:rFonts w:ascii="Arial" w:hAnsi="Arial" w:cs="Arial"/>
        </w:rPr>
      </w:pPr>
      <w:r w:rsidRPr="00E11277">
        <w:rPr>
          <w:rStyle w:val="Strong"/>
          <w:rFonts w:ascii="Arial" w:hAnsi="Arial" w:cs="Arial"/>
        </w:rPr>
        <w:t>Documentation</w:t>
      </w:r>
      <w:r w:rsidRPr="00E11277">
        <w:rPr>
          <w:rFonts w:ascii="Arial" w:hAnsi="Arial" w:cs="Arial"/>
        </w:rPr>
        <w:t>:</w:t>
      </w:r>
    </w:p>
    <w:p w14:paraId="5B0E9EDF" w14:textId="77777777" w:rsidR="00E11277" w:rsidRPr="00E11277" w:rsidRDefault="00E11277" w:rsidP="00E11277">
      <w:pPr>
        <w:numPr>
          <w:ilvl w:val="1"/>
          <w:numId w:val="41"/>
        </w:numPr>
        <w:spacing w:before="100" w:beforeAutospacing="1" w:after="100" w:afterAutospacing="1"/>
        <w:rPr>
          <w:rFonts w:ascii="Arial" w:hAnsi="Arial" w:cs="Arial"/>
        </w:rPr>
      </w:pPr>
      <w:r w:rsidRPr="00E11277">
        <w:rPr>
          <w:rFonts w:ascii="Arial" w:hAnsi="Arial" w:cs="Arial"/>
        </w:rPr>
        <w:t>Target: Prepare comprehensive documentation including project charter, project plan, RAID logs, SRS document, and project report.</w:t>
      </w:r>
    </w:p>
    <w:p w14:paraId="5AF1BB8F" w14:textId="77777777" w:rsidR="00E11277" w:rsidRPr="00E11277" w:rsidRDefault="00E11277" w:rsidP="00E11277">
      <w:pPr>
        <w:numPr>
          <w:ilvl w:val="1"/>
          <w:numId w:val="41"/>
        </w:numPr>
        <w:spacing w:before="100" w:beforeAutospacing="1" w:after="100" w:afterAutospacing="1"/>
        <w:rPr>
          <w:rFonts w:ascii="Arial" w:hAnsi="Arial" w:cs="Arial"/>
        </w:rPr>
      </w:pPr>
      <w:r w:rsidRPr="00E11277">
        <w:rPr>
          <w:rFonts w:ascii="Arial" w:hAnsi="Arial" w:cs="Arial"/>
        </w:rPr>
        <w:t>Achieved: Completed project charter, project plan, and SRS document. RAID logs and project report in progress.</w:t>
      </w:r>
    </w:p>
    <w:p w14:paraId="06B54208" w14:textId="77777777" w:rsidR="00E11277" w:rsidRPr="00E11277" w:rsidRDefault="00E11277" w:rsidP="00E11277">
      <w:pPr>
        <w:pStyle w:val="NormalWeb"/>
        <w:ind w:left="720"/>
        <w:rPr>
          <w:rFonts w:ascii="Arial" w:hAnsi="Arial" w:cs="Arial"/>
        </w:rPr>
      </w:pPr>
      <w:r w:rsidRPr="00E11277">
        <w:rPr>
          <w:rStyle w:val="Strong"/>
          <w:rFonts w:ascii="Arial" w:hAnsi="Arial" w:cs="Arial"/>
        </w:rPr>
        <w:t>Reason for Deviation</w:t>
      </w:r>
      <w:r w:rsidRPr="00E11277">
        <w:rPr>
          <w:rFonts w:ascii="Arial" w:hAnsi="Arial" w:cs="Arial"/>
        </w:rPr>
        <w:t>: Balancing analysis and documentation timelines, prioritizing initial deliverables before final report completion.</w:t>
      </w:r>
    </w:p>
    <w:p w14:paraId="72B2E1A7" w14:textId="77777777" w:rsidR="00E11277" w:rsidRPr="00E11277" w:rsidRDefault="00E11277" w:rsidP="00E11277">
      <w:pPr>
        <w:pStyle w:val="NormalWeb"/>
        <w:numPr>
          <w:ilvl w:val="0"/>
          <w:numId w:val="41"/>
        </w:numPr>
        <w:rPr>
          <w:rFonts w:ascii="Arial" w:hAnsi="Arial" w:cs="Arial"/>
        </w:rPr>
      </w:pPr>
      <w:r w:rsidRPr="00E11277">
        <w:rPr>
          <w:rStyle w:val="Strong"/>
          <w:rFonts w:ascii="Arial" w:hAnsi="Arial" w:cs="Arial"/>
        </w:rPr>
        <w:t>Presentation and Demo</w:t>
      </w:r>
      <w:r w:rsidRPr="00E11277">
        <w:rPr>
          <w:rFonts w:ascii="Arial" w:hAnsi="Arial" w:cs="Arial"/>
        </w:rPr>
        <w:t>:</w:t>
      </w:r>
    </w:p>
    <w:p w14:paraId="5387BF13" w14:textId="77777777" w:rsidR="00E11277" w:rsidRPr="00E11277" w:rsidRDefault="00E11277" w:rsidP="00E11277">
      <w:pPr>
        <w:numPr>
          <w:ilvl w:val="1"/>
          <w:numId w:val="41"/>
        </w:numPr>
        <w:spacing w:before="100" w:beforeAutospacing="1" w:after="100" w:afterAutospacing="1"/>
        <w:rPr>
          <w:rFonts w:ascii="Arial" w:hAnsi="Arial" w:cs="Arial"/>
        </w:rPr>
      </w:pPr>
      <w:r w:rsidRPr="00E11277">
        <w:rPr>
          <w:rFonts w:ascii="Arial" w:hAnsi="Arial" w:cs="Arial"/>
        </w:rPr>
        <w:t>Target: Create a demo video and prepare for live presentation to stakeholders.</w:t>
      </w:r>
    </w:p>
    <w:p w14:paraId="19BA1C0A" w14:textId="77777777" w:rsidR="00E11277" w:rsidRPr="00E11277" w:rsidRDefault="00E11277" w:rsidP="00E11277">
      <w:pPr>
        <w:numPr>
          <w:ilvl w:val="1"/>
          <w:numId w:val="41"/>
        </w:numPr>
        <w:spacing w:before="100" w:beforeAutospacing="1" w:after="100" w:afterAutospacing="1"/>
        <w:rPr>
          <w:rFonts w:ascii="Arial" w:hAnsi="Arial" w:cs="Arial"/>
        </w:rPr>
      </w:pPr>
      <w:r w:rsidRPr="00E11277">
        <w:rPr>
          <w:rFonts w:ascii="Arial" w:hAnsi="Arial" w:cs="Arial"/>
        </w:rPr>
        <w:t>Achieved: Demo video created, presentation slides drafted. Final polish and rehearsal ongoing.</w:t>
      </w:r>
    </w:p>
    <w:p w14:paraId="13D260D6" w14:textId="77777777" w:rsidR="00E11277" w:rsidRPr="00E11277" w:rsidRDefault="00E11277" w:rsidP="00E11277">
      <w:pPr>
        <w:pStyle w:val="NormalWeb"/>
        <w:ind w:left="720"/>
        <w:rPr>
          <w:rFonts w:ascii="Arial" w:hAnsi="Arial" w:cs="Arial"/>
        </w:rPr>
      </w:pPr>
      <w:r w:rsidRPr="00E11277">
        <w:rPr>
          <w:rStyle w:val="Strong"/>
          <w:rFonts w:ascii="Arial" w:hAnsi="Arial" w:cs="Arial"/>
        </w:rPr>
        <w:t>Reason for Deviation</w:t>
      </w:r>
      <w:r w:rsidRPr="00E11277">
        <w:rPr>
          <w:rFonts w:ascii="Arial" w:hAnsi="Arial" w:cs="Arial"/>
        </w:rPr>
        <w:t>: Iterative nature of data analysis and insights discovery required more time for preparation of cohesive presentation materials.</w:t>
      </w:r>
    </w:p>
    <w:p w14:paraId="08D9A3DF" w14:textId="60FD12A4" w:rsidR="00E11277" w:rsidRPr="00E11277" w:rsidRDefault="00E11277" w:rsidP="00E11277">
      <w:pPr>
        <w:pStyle w:val="Heading3"/>
        <w:numPr>
          <w:ilvl w:val="0"/>
          <w:numId w:val="0"/>
        </w:numPr>
        <w:rPr>
          <w:rFonts w:ascii="Arial" w:hAnsi="Arial" w:cs="Arial"/>
        </w:rPr>
      </w:pPr>
      <w:r w:rsidRPr="00E11277">
        <w:rPr>
          <w:rFonts w:ascii="Arial" w:hAnsi="Arial" w:cs="Arial"/>
        </w:rPr>
        <w:lastRenderedPageBreak/>
        <w:sym w:font="Wingdings" w:char="F0E8"/>
      </w:r>
      <w:r w:rsidRPr="00E11277">
        <w:rPr>
          <w:rFonts w:ascii="Arial" w:hAnsi="Arial" w:cs="Arial"/>
        </w:rPr>
        <w:t>Lessons Learned:</w:t>
      </w:r>
    </w:p>
    <w:p w14:paraId="20706959" w14:textId="77777777" w:rsidR="00E11277" w:rsidRPr="00E11277" w:rsidRDefault="00E11277" w:rsidP="00E11277">
      <w:pPr>
        <w:numPr>
          <w:ilvl w:val="0"/>
          <w:numId w:val="42"/>
        </w:numPr>
        <w:spacing w:before="100" w:beforeAutospacing="1" w:after="100" w:afterAutospacing="1"/>
        <w:rPr>
          <w:rFonts w:ascii="Arial" w:hAnsi="Arial" w:cs="Arial"/>
        </w:rPr>
      </w:pPr>
      <w:r w:rsidRPr="00E11277">
        <w:rPr>
          <w:rStyle w:val="Strong"/>
          <w:rFonts w:ascii="Arial" w:hAnsi="Arial" w:cs="Arial"/>
        </w:rPr>
        <w:t>Time Estimation</w:t>
      </w:r>
      <w:r w:rsidRPr="00E11277">
        <w:rPr>
          <w:rFonts w:ascii="Arial" w:hAnsi="Arial" w:cs="Arial"/>
        </w:rPr>
        <w:t>: Better estimation of time required for data cleaning and advanced analysis techniques.</w:t>
      </w:r>
    </w:p>
    <w:p w14:paraId="13862BD0" w14:textId="77777777" w:rsidR="00E11277" w:rsidRPr="00E11277" w:rsidRDefault="00E11277" w:rsidP="00E11277">
      <w:pPr>
        <w:numPr>
          <w:ilvl w:val="0"/>
          <w:numId w:val="42"/>
        </w:numPr>
        <w:spacing w:before="100" w:beforeAutospacing="1" w:after="100" w:afterAutospacing="1"/>
        <w:rPr>
          <w:rFonts w:ascii="Arial" w:hAnsi="Arial" w:cs="Arial"/>
        </w:rPr>
      </w:pPr>
      <w:r w:rsidRPr="00E11277">
        <w:rPr>
          <w:rStyle w:val="Strong"/>
          <w:rFonts w:ascii="Arial" w:hAnsi="Arial" w:cs="Arial"/>
        </w:rPr>
        <w:t>Iterative Process</w:t>
      </w:r>
      <w:r w:rsidRPr="00E11277">
        <w:rPr>
          <w:rFonts w:ascii="Arial" w:hAnsi="Arial" w:cs="Arial"/>
        </w:rPr>
        <w:t>: Acknowledgment of iterative nature of visualization and analysis refinement.</w:t>
      </w:r>
    </w:p>
    <w:p w14:paraId="1D4B920C" w14:textId="77777777" w:rsidR="00E11277" w:rsidRPr="00E11277" w:rsidRDefault="00E11277" w:rsidP="00E11277">
      <w:pPr>
        <w:numPr>
          <w:ilvl w:val="0"/>
          <w:numId w:val="42"/>
        </w:numPr>
        <w:spacing w:before="100" w:beforeAutospacing="1" w:after="100" w:afterAutospacing="1"/>
        <w:rPr>
          <w:rFonts w:ascii="Arial" w:hAnsi="Arial" w:cs="Arial"/>
        </w:rPr>
      </w:pPr>
      <w:r w:rsidRPr="00E11277">
        <w:rPr>
          <w:rStyle w:val="Strong"/>
          <w:rFonts w:ascii="Arial" w:hAnsi="Arial" w:cs="Arial"/>
        </w:rPr>
        <w:t>Documentation Planning</w:t>
      </w:r>
      <w:r w:rsidRPr="00E11277">
        <w:rPr>
          <w:rFonts w:ascii="Arial" w:hAnsi="Arial" w:cs="Arial"/>
        </w:rPr>
        <w:t>: Early integration of documentation milestones with analysis phases.</w:t>
      </w:r>
    </w:p>
    <w:p w14:paraId="7601A555" w14:textId="08BF09A7" w:rsidR="00991F49" w:rsidRPr="00ED01C9" w:rsidRDefault="00991F49" w:rsidP="00E11277">
      <w:pPr>
        <w:ind w:left="432"/>
        <w:jc w:val="both"/>
        <w:rPr>
          <w:rFonts w:ascii="Arial" w:hAnsi="Arial" w:cs="Arial"/>
          <w:color w:val="595959" w:themeColor="text1" w:themeTint="A6"/>
        </w:rPr>
      </w:pPr>
    </w:p>
    <w:p w14:paraId="598325D1" w14:textId="77777777" w:rsidR="00991F49" w:rsidRPr="00020F32" w:rsidRDefault="00991F49" w:rsidP="00991F49">
      <w:pPr>
        <w:spacing w:after="120"/>
        <w:ind w:firstLine="432"/>
        <w:jc w:val="both"/>
        <w:textAlignment w:val="baseline"/>
        <w:rPr>
          <w:rFonts w:ascii="Arial" w:hAnsi="Arial" w:cs="Arial"/>
          <w:color w:val="595959" w:themeColor="text1" w:themeTint="A6"/>
        </w:rPr>
      </w:pPr>
    </w:p>
    <w:p w14:paraId="078EA73B" w14:textId="37E4422C" w:rsidR="00A718FC" w:rsidRPr="00EC34C0" w:rsidRDefault="00991F49" w:rsidP="00A718FC">
      <w:pPr>
        <w:pStyle w:val="Heading1"/>
        <w:spacing w:before="240" w:line="360" w:lineRule="auto"/>
        <w:jc w:val="both"/>
        <w:rPr>
          <w:rFonts w:ascii="Arial" w:hAnsi="Arial" w:cs="Arial"/>
          <w:b/>
          <w:bCs/>
          <w:color w:val="FFB923" w:themeColor="accent4"/>
          <w:sz w:val="28"/>
          <w:szCs w:val="28"/>
        </w:rPr>
      </w:pPr>
      <w:bookmarkStart w:id="11" w:name="_Toc143445386"/>
      <w:r>
        <w:rPr>
          <w:rFonts w:ascii="Arial" w:hAnsi="Arial" w:cs="Arial"/>
          <w:b/>
          <w:bCs/>
          <w:color w:val="FFB923" w:themeColor="accent4"/>
          <w:sz w:val="28"/>
          <w:szCs w:val="28"/>
        </w:rPr>
        <w:t>CONCLUSION</w:t>
      </w:r>
      <w:bookmarkEnd w:id="11"/>
    </w:p>
    <w:p w14:paraId="109719A6" w14:textId="2C2094F7" w:rsidR="00E11277" w:rsidRPr="00E11277" w:rsidRDefault="00E11277" w:rsidP="00E11277">
      <w:pPr>
        <w:pStyle w:val="Heading3"/>
        <w:numPr>
          <w:ilvl w:val="0"/>
          <w:numId w:val="0"/>
        </w:numPr>
        <w:rPr>
          <w:rFonts w:ascii="Arial" w:hAnsi="Arial" w:cs="Arial"/>
        </w:rPr>
      </w:pPr>
      <w:r w:rsidRPr="00E11277">
        <w:rPr>
          <w:rFonts w:ascii="Arial" w:hAnsi="Arial" w:cs="Arial"/>
        </w:rPr>
        <w:sym w:font="Wingdings" w:char="F0E8"/>
      </w:r>
      <w:r w:rsidRPr="00E11277">
        <w:rPr>
          <w:rFonts w:ascii="Arial" w:hAnsi="Arial" w:cs="Arial"/>
        </w:rPr>
        <w:t>Usefulness for Stakeholders:</w:t>
      </w:r>
    </w:p>
    <w:p w14:paraId="0FBFC0FC" w14:textId="77777777" w:rsidR="00E11277" w:rsidRPr="00E11277" w:rsidRDefault="00E11277" w:rsidP="00E11277">
      <w:pPr>
        <w:pStyle w:val="NormalWeb"/>
        <w:rPr>
          <w:rFonts w:ascii="Arial" w:hAnsi="Arial" w:cs="Arial"/>
        </w:rPr>
      </w:pPr>
      <w:r w:rsidRPr="00E11277">
        <w:rPr>
          <w:rFonts w:ascii="Arial" w:hAnsi="Arial" w:cs="Arial"/>
        </w:rPr>
        <w:t>The project's outcomes will prove beneficial to stakeholders in several ways:</w:t>
      </w:r>
    </w:p>
    <w:p w14:paraId="4A5B488E" w14:textId="77777777" w:rsidR="00E11277" w:rsidRPr="00E11277" w:rsidRDefault="00E11277" w:rsidP="00E11277">
      <w:pPr>
        <w:pStyle w:val="NormalWeb"/>
        <w:numPr>
          <w:ilvl w:val="0"/>
          <w:numId w:val="43"/>
        </w:numPr>
        <w:rPr>
          <w:rFonts w:ascii="Arial" w:hAnsi="Arial" w:cs="Arial"/>
        </w:rPr>
      </w:pPr>
      <w:r w:rsidRPr="00E11277">
        <w:rPr>
          <w:rStyle w:val="Strong"/>
          <w:rFonts w:ascii="Arial" w:hAnsi="Arial" w:cs="Arial"/>
        </w:rPr>
        <w:t>Informed Decision-Making</w:t>
      </w:r>
      <w:r w:rsidRPr="00E11277">
        <w:rPr>
          <w:rFonts w:ascii="Arial" w:hAnsi="Arial" w:cs="Arial"/>
        </w:rPr>
        <w:t>: Stakeholders, such as HR departments and hiring managers, will gain insights into factors influencing student success and job market readiness. This knowledge can enhance decision-making in recruitment processes, ensuring better alignment of candidate skills with organizational needs.</w:t>
      </w:r>
    </w:p>
    <w:p w14:paraId="2AFB5497" w14:textId="3E4F8CCB" w:rsidR="00E11277" w:rsidRPr="00E11277" w:rsidRDefault="00E11277" w:rsidP="00E11277">
      <w:pPr>
        <w:pStyle w:val="NormalWeb"/>
        <w:numPr>
          <w:ilvl w:val="0"/>
          <w:numId w:val="43"/>
        </w:numPr>
        <w:rPr>
          <w:rFonts w:ascii="Arial" w:hAnsi="Arial" w:cs="Arial"/>
        </w:rPr>
      </w:pPr>
      <w:r w:rsidRPr="00E11277">
        <w:rPr>
          <w:rStyle w:val="Strong"/>
          <w:rFonts w:ascii="Arial" w:hAnsi="Arial" w:cs="Arial"/>
        </w:rPr>
        <w:t>Process Improvement</w:t>
      </w:r>
      <w:r w:rsidRPr="00E11277">
        <w:rPr>
          <w:rFonts w:ascii="Arial" w:hAnsi="Arial" w:cs="Arial"/>
        </w:rPr>
        <w:t xml:space="preserve">: Understanding correlations between academic performance, skills (like Python programming), and career aspirations can lead to improvements in internship selection criteria and career </w:t>
      </w:r>
      <w:r w:rsidR="00074679" w:rsidRPr="00E11277">
        <w:rPr>
          <w:rFonts w:ascii="Arial" w:hAnsi="Arial" w:cs="Arial"/>
        </w:rPr>
        <w:t>counselling</w:t>
      </w:r>
      <w:r w:rsidRPr="00E11277">
        <w:rPr>
          <w:rFonts w:ascii="Arial" w:hAnsi="Arial" w:cs="Arial"/>
        </w:rPr>
        <w:t xml:space="preserve"> strategies. This can optimize resource allocation and enhance student career outcomes.</w:t>
      </w:r>
    </w:p>
    <w:p w14:paraId="06E8F901" w14:textId="77777777" w:rsidR="00E11277" w:rsidRPr="00E11277" w:rsidRDefault="00E11277" w:rsidP="00E11277">
      <w:pPr>
        <w:pStyle w:val="NormalWeb"/>
        <w:numPr>
          <w:ilvl w:val="0"/>
          <w:numId w:val="43"/>
        </w:numPr>
        <w:rPr>
          <w:rFonts w:ascii="Arial" w:hAnsi="Arial" w:cs="Arial"/>
        </w:rPr>
      </w:pPr>
      <w:r w:rsidRPr="00E11277">
        <w:rPr>
          <w:rStyle w:val="Strong"/>
          <w:rFonts w:ascii="Arial" w:hAnsi="Arial" w:cs="Arial"/>
        </w:rPr>
        <w:t>Strategic Planning</w:t>
      </w:r>
      <w:r w:rsidRPr="00E11277">
        <w:rPr>
          <w:rFonts w:ascii="Arial" w:hAnsi="Arial" w:cs="Arial"/>
        </w:rPr>
        <w:t>: Insights into event attraction trends, leadership skills impact, and salary expectations based on various factors (GPA, family income) can guide strategic planning for educational institutions and companies alike. It helps in tailoring programs and offerings that meet current market demands.</w:t>
      </w:r>
    </w:p>
    <w:p w14:paraId="32A54E2A" w14:textId="77777777" w:rsidR="00E11277" w:rsidRPr="00E11277" w:rsidRDefault="00E11277" w:rsidP="00E11277">
      <w:pPr>
        <w:pStyle w:val="NormalWeb"/>
        <w:numPr>
          <w:ilvl w:val="0"/>
          <w:numId w:val="43"/>
        </w:numPr>
        <w:rPr>
          <w:rFonts w:ascii="Arial" w:hAnsi="Arial" w:cs="Arial"/>
        </w:rPr>
      </w:pPr>
      <w:r w:rsidRPr="00E11277">
        <w:rPr>
          <w:rStyle w:val="Strong"/>
          <w:rFonts w:ascii="Arial" w:hAnsi="Arial" w:cs="Arial"/>
        </w:rPr>
        <w:t>Competitive Advantage</w:t>
      </w:r>
      <w:r w:rsidRPr="00E11277">
        <w:rPr>
          <w:rFonts w:ascii="Arial" w:hAnsi="Arial" w:cs="Arial"/>
        </w:rPr>
        <w:t>: Leveraging data-driven insights can provide a competitive advantage in attracting and retaining top talent. Organizations can refine their internship programs and recruitment strategies based on empirical evidence rather than assumptions.</w:t>
      </w:r>
    </w:p>
    <w:p w14:paraId="0AB480F2" w14:textId="636D995D" w:rsidR="00E11277" w:rsidRPr="00E11277" w:rsidRDefault="00E11277" w:rsidP="00E11277">
      <w:pPr>
        <w:pStyle w:val="Heading3"/>
        <w:numPr>
          <w:ilvl w:val="0"/>
          <w:numId w:val="0"/>
        </w:numPr>
        <w:rPr>
          <w:rFonts w:ascii="Arial" w:hAnsi="Arial" w:cs="Arial"/>
        </w:rPr>
      </w:pPr>
      <w:r w:rsidRPr="00E11277">
        <w:rPr>
          <w:rFonts w:ascii="Arial" w:hAnsi="Arial" w:cs="Arial"/>
        </w:rPr>
        <w:sym w:font="Wingdings" w:char="F0E8"/>
      </w:r>
      <w:r w:rsidRPr="00E11277">
        <w:rPr>
          <w:rFonts w:ascii="Arial" w:hAnsi="Arial" w:cs="Arial"/>
        </w:rPr>
        <w:t>Future Scope:</w:t>
      </w:r>
    </w:p>
    <w:p w14:paraId="49C375AB" w14:textId="77777777" w:rsidR="00E11277" w:rsidRPr="00E11277" w:rsidRDefault="00E11277" w:rsidP="00E11277">
      <w:pPr>
        <w:pStyle w:val="NormalWeb"/>
        <w:numPr>
          <w:ilvl w:val="0"/>
          <w:numId w:val="44"/>
        </w:numPr>
        <w:rPr>
          <w:rFonts w:ascii="Arial" w:hAnsi="Arial" w:cs="Arial"/>
        </w:rPr>
      </w:pPr>
      <w:r w:rsidRPr="00E11277">
        <w:rPr>
          <w:rStyle w:val="Strong"/>
          <w:rFonts w:ascii="Arial" w:hAnsi="Arial" w:cs="Arial"/>
        </w:rPr>
        <w:t>Predictive Modeling</w:t>
      </w:r>
      <w:r w:rsidRPr="00E11277">
        <w:rPr>
          <w:rFonts w:ascii="Arial" w:hAnsi="Arial" w:cs="Arial"/>
        </w:rPr>
        <w:t>: Future iterations could involve developing predictive models to forecast job market trends, student outcomes, and career trajectories based on current data trends. This would require more advanced machine learning techniques and longitudinal data collection.</w:t>
      </w:r>
    </w:p>
    <w:p w14:paraId="6A85EBF9" w14:textId="77777777" w:rsidR="00E11277" w:rsidRPr="00E11277" w:rsidRDefault="00E11277" w:rsidP="00E11277">
      <w:pPr>
        <w:pStyle w:val="NormalWeb"/>
        <w:numPr>
          <w:ilvl w:val="0"/>
          <w:numId w:val="44"/>
        </w:numPr>
        <w:rPr>
          <w:rFonts w:ascii="Arial" w:hAnsi="Arial" w:cs="Arial"/>
        </w:rPr>
      </w:pPr>
      <w:r w:rsidRPr="00E11277">
        <w:rPr>
          <w:rStyle w:val="Strong"/>
          <w:rFonts w:ascii="Arial" w:hAnsi="Arial" w:cs="Arial"/>
        </w:rPr>
        <w:t>Extended Data Sources</w:t>
      </w:r>
      <w:r w:rsidRPr="00E11277">
        <w:rPr>
          <w:rFonts w:ascii="Arial" w:hAnsi="Arial" w:cs="Arial"/>
        </w:rPr>
        <w:t>: Integrating additional datasets, such as alumni career paths and industry trends, could provide a more comprehensive understanding of factors influencing long-term career success beyond initial internship placements.</w:t>
      </w:r>
    </w:p>
    <w:p w14:paraId="2EBA9AE8" w14:textId="77777777" w:rsidR="00E11277" w:rsidRPr="00E11277" w:rsidRDefault="00E11277" w:rsidP="00E11277">
      <w:pPr>
        <w:pStyle w:val="NormalWeb"/>
        <w:numPr>
          <w:ilvl w:val="0"/>
          <w:numId w:val="44"/>
        </w:numPr>
        <w:rPr>
          <w:rFonts w:ascii="Arial" w:hAnsi="Arial" w:cs="Arial"/>
        </w:rPr>
      </w:pPr>
      <w:r w:rsidRPr="00E11277">
        <w:rPr>
          <w:rStyle w:val="Strong"/>
          <w:rFonts w:ascii="Arial" w:hAnsi="Arial" w:cs="Arial"/>
        </w:rPr>
        <w:lastRenderedPageBreak/>
        <w:t>Enhanced Visualization and Reporting</w:t>
      </w:r>
      <w:r w:rsidRPr="00E11277">
        <w:rPr>
          <w:rFonts w:ascii="Arial" w:hAnsi="Arial" w:cs="Arial"/>
        </w:rPr>
        <w:t>: Further refinement of visualization techniques and reporting formats could improve accessibility and usability of insights for diverse stakeholders, facilitating easier interpretation and decision-making.</w:t>
      </w:r>
    </w:p>
    <w:p w14:paraId="47D57BE4" w14:textId="77777777" w:rsidR="00E11277" w:rsidRDefault="00E11277" w:rsidP="00E11277">
      <w:pPr>
        <w:pStyle w:val="NormalWeb"/>
        <w:numPr>
          <w:ilvl w:val="0"/>
          <w:numId w:val="44"/>
        </w:numPr>
      </w:pPr>
      <w:r>
        <w:rPr>
          <w:rStyle w:val="Strong"/>
        </w:rPr>
        <w:t>Continuous Feedback Loop</w:t>
      </w:r>
      <w:r>
        <w:t>: Establishing a feedback mechanism to incorporate stakeholder input and refine analysis methodologies ensures ongoing relevance and applicability of findings to evolving educational and job market landscapes.</w:t>
      </w:r>
    </w:p>
    <w:p w14:paraId="4A9120BB" w14:textId="42E7D318" w:rsidR="00991F49" w:rsidRDefault="00991F49">
      <w:pPr>
        <w:widowControl w:val="0"/>
        <w:autoSpaceDE w:val="0"/>
        <w:autoSpaceDN w:val="0"/>
        <w:rPr>
          <w:rFonts w:ascii="Arial" w:hAnsi="Arial" w:cs="Arial"/>
          <w:color w:val="595959" w:themeColor="text1" w:themeTint="A6"/>
        </w:rPr>
      </w:pPr>
      <w:r>
        <w:rPr>
          <w:rFonts w:ascii="Arial" w:hAnsi="Arial" w:cs="Arial"/>
          <w:color w:val="595959" w:themeColor="text1" w:themeTint="A6"/>
        </w:rPr>
        <w:br w:type="page"/>
      </w:r>
    </w:p>
    <w:p w14:paraId="529A06C0" w14:textId="77777777" w:rsidR="00991F49" w:rsidRPr="00991F49" w:rsidRDefault="00991F49" w:rsidP="00991F49">
      <w:pPr>
        <w:spacing w:after="120"/>
        <w:ind w:left="426"/>
        <w:jc w:val="both"/>
        <w:textAlignment w:val="baseline"/>
        <w:rPr>
          <w:rFonts w:ascii="Arial" w:hAnsi="Arial" w:cs="Arial"/>
          <w:color w:val="595959" w:themeColor="text1" w:themeTint="A6"/>
        </w:rPr>
      </w:pP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3445387"/>
      <w:r>
        <w:rPr>
          <w:rFonts w:ascii="Arial" w:hAnsi="Arial" w:cs="Arial"/>
          <w:b/>
          <w:bCs/>
          <w:color w:val="FFB923" w:themeColor="accent4"/>
          <w:sz w:val="28"/>
          <w:szCs w:val="28"/>
        </w:rPr>
        <w:t>APPENDICES</w:t>
      </w:r>
      <w:bookmarkEnd w:id="12"/>
    </w:p>
    <w:p w14:paraId="1C5E6090" w14:textId="174167FB" w:rsidR="0007654E" w:rsidRPr="00373485" w:rsidRDefault="0007654E" w:rsidP="00AD08D0">
      <w:pPr>
        <w:pStyle w:val="Heading2"/>
        <w:rPr>
          <w:rFonts w:ascii="Arial" w:hAnsi="Arial" w:cs="Arial"/>
        </w:rPr>
      </w:pPr>
      <w:bookmarkStart w:id="13" w:name="_Ref142377092"/>
      <w:bookmarkStart w:id="14" w:name="_Toc143445388"/>
      <w:r w:rsidRPr="00373485">
        <w:rPr>
          <w:rFonts w:ascii="Arial" w:eastAsia="Times New Roman" w:hAnsi="Arial" w:cs="Arial"/>
        </w:rPr>
        <w:t xml:space="preserve">Appendix A – </w:t>
      </w:r>
      <w:bookmarkEnd w:id="13"/>
      <w:bookmarkEnd w:id="14"/>
      <w:r w:rsidR="00E11277">
        <w:rPr>
          <w:rFonts w:ascii="Arial" w:eastAsia="Times New Roman" w:hAnsi="Arial" w:cs="Arial"/>
        </w:rPr>
        <w:t>Data Entity Visualization</w:t>
      </w:r>
      <w:r w:rsidRPr="00373485">
        <w:rPr>
          <w:rFonts w:ascii="Arial" w:eastAsia="Times New Roman" w:hAnsi="Arial" w:cs="Arial"/>
        </w:rPr>
        <w:br/>
      </w:r>
    </w:p>
    <w:p w14:paraId="436992D6" w14:textId="038B61A7" w:rsidR="00B604FE" w:rsidRDefault="00B604FE" w:rsidP="0007654E">
      <w:pPr>
        <w:rPr>
          <w:rFonts w:ascii="Arial" w:hAnsi="Arial" w:cs="Arial"/>
          <w:color w:val="595959" w:themeColor="text1" w:themeTint="A6"/>
        </w:rPr>
      </w:pPr>
      <w:r w:rsidRPr="00B604FE">
        <w:rPr>
          <w:rFonts w:ascii="Arial" w:hAnsi="Arial" w:cs="Arial"/>
          <w:color w:val="595959" w:themeColor="text1" w:themeTint="A6"/>
        </w:rPr>
        <w:drawing>
          <wp:anchor distT="0" distB="0" distL="114300" distR="114300" simplePos="0" relativeHeight="251667456" behindDoc="0" locked="0" layoutInCell="1" allowOverlap="1" wp14:anchorId="5CC675A3" wp14:editId="271F0CCD">
            <wp:simplePos x="0" y="0"/>
            <wp:positionH relativeFrom="column">
              <wp:align>left</wp:align>
            </wp:positionH>
            <wp:positionV relativeFrom="paragraph">
              <wp:align>top</wp:align>
            </wp:positionV>
            <wp:extent cx="4581525" cy="34544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81525" cy="3454400"/>
                    </a:xfrm>
                    <a:prstGeom prst="rect">
                      <a:avLst/>
                    </a:prstGeom>
                  </pic:spPr>
                </pic:pic>
              </a:graphicData>
            </a:graphic>
          </wp:anchor>
        </w:drawing>
      </w:r>
    </w:p>
    <w:p w14:paraId="31AD391B" w14:textId="77777777" w:rsidR="00B604FE" w:rsidRPr="00B604FE" w:rsidRDefault="00B604FE" w:rsidP="00B604FE">
      <w:pPr>
        <w:rPr>
          <w:rFonts w:ascii="Arial" w:hAnsi="Arial" w:cs="Arial"/>
        </w:rPr>
      </w:pPr>
    </w:p>
    <w:p w14:paraId="5B389CAD" w14:textId="77777777" w:rsidR="00B604FE" w:rsidRPr="00B604FE" w:rsidRDefault="00B604FE" w:rsidP="00B604FE">
      <w:pPr>
        <w:rPr>
          <w:rFonts w:ascii="Arial" w:hAnsi="Arial" w:cs="Arial"/>
        </w:rPr>
      </w:pPr>
    </w:p>
    <w:p w14:paraId="0B281A1E" w14:textId="77777777" w:rsidR="00B604FE" w:rsidRPr="00B604FE" w:rsidRDefault="00B604FE" w:rsidP="00B604FE">
      <w:pPr>
        <w:rPr>
          <w:rFonts w:ascii="Arial" w:hAnsi="Arial" w:cs="Arial"/>
        </w:rPr>
      </w:pPr>
    </w:p>
    <w:p w14:paraId="42691D8E" w14:textId="77777777" w:rsidR="00B604FE" w:rsidRPr="00B604FE" w:rsidRDefault="00B604FE" w:rsidP="00B604FE">
      <w:pPr>
        <w:rPr>
          <w:rFonts w:ascii="Arial" w:hAnsi="Arial" w:cs="Arial"/>
        </w:rPr>
      </w:pPr>
    </w:p>
    <w:p w14:paraId="688812B5" w14:textId="77777777" w:rsidR="00B604FE" w:rsidRPr="00B604FE" w:rsidRDefault="00B604FE" w:rsidP="00B604FE">
      <w:pPr>
        <w:rPr>
          <w:rFonts w:ascii="Arial" w:hAnsi="Arial" w:cs="Arial"/>
        </w:rPr>
      </w:pPr>
    </w:p>
    <w:p w14:paraId="6284D8ED" w14:textId="77777777" w:rsidR="00B604FE" w:rsidRPr="00B604FE" w:rsidRDefault="00B604FE" w:rsidP="00B604FE">
      <w:pPr>
        <w:rPr>
          <w:rFonts w:ascii="Arial" w:hAnsi="Arial" w:cs="Arial"/>
        </w:rPr>
      </w:pPr>
    </w:p>
    <w:p w14:paraId="4141B3BF" w14:textId="77777777" w:rsidR="00B604FE" w:rsidRPr="00B604FE" w:rsidRDefault="00B604FE" w:rsidP="00B604FE">
      <w:pPr>
        <w:rPr>
          <w:rFonts w:ascii="Arial" w:hAnsi="Arial" w:cs="Arial"/>
        </w:rPr>
      </w:pPr>
    </w:p>
    <w:p w14:paraId="69A87BF5" w14:textId="77777777" w:rsidR="00B604FE" w:rsidRPr="00B604FE" w:rsidRDefault="00B604FE" w:rsidP="00B604FE">
      <w:pPr>
        <w:rPr>
          <w:rFonts w:ascii="Arial" w:hAnsi="Arial" w:cs="Arial"/>
        </w:rPr>
      </w:pPr>
    </w:p>
    <w:p w14:paraId="7A06F531" w14:textId="77777777" w:rsidR="00B604FE" w:rsidRPr="00B604FE" w:rsidRDefault="00B604FE" w:rsidP="00B604FE">
      <w:pPr>
        <w:rPr>
          <w:rFonts w:ascii="Arial" w:hAnsi="Arial" w:cs="Arial"/>
        </w:rPr>
      </w:pPr>
    </w:p>
    <w:p w14:paraId="312C2BE4" w14:textId="77777777" w:rsidR="00B604FE" w:rsidRPr="00B604FE" w:rsidRDefault="00B604FE" w:rsidP="00B604FE">
      <w:pPr>
        <w:rPr>
          <w:rFonts w:ascii="Arial" w:hAnsi="Arial" w:cs="Arial"/>
        </w:rPr>
      </w:pPr>
    </w:p>
    <w:p w14:paraId="40BE7A1F" w14:textId="77777777" w:rsidR="00B604FE" w:rsidRPr="00B604FE" w:rsidRDefault="00B604FE" w:rsidP="00B604FE">
      <w:pPr>
        <w:rPr>
          <w:rFonts w:ascii="Arial" w:hAnsi="Arial" w:cs="Arial"/>
        </w:rPr>
      </w:pPr>
    </w:p>
    <w:p w14:paraId="07190AC6" w14:textId="77777777" w:rsidR="00B604FE" w:rsidRPr="00B604FE" w:rsidRDefault="00B604FE" w:rsidP="00B604FE">
      <w:pPr>
        <w:rPr>
          <w:rFonts w:ascii="Arial" w:hAnsi="Arial" w:cs="Arial"/>
        </w:rPr>
      </w:pPr>
    </w:p>
    <w:p w14:paraId="484408DA" w14:textId="77777777" w:rsidR="00B604FE" w:rsidRPr="00B604FE" w:rsidRDefault="00B604FE" w:rsidP="00B604FE">
      <w:pPr>
        <w:rPr>
          <w:rFonts w:ascii="Arial" w:hAnsi="Arial" w:cs="Arial"/>
        </w:rPr>
      </w:pPr>
    </w:p>
    <w:p w14:paraId="2996DBBD" w14:textId="77777777" w:rsidR="00B604FE" w:rsidRPr="00B604FE" w:rsidRDefault="00B604FE" w:rsidP="00B604FE">
      <w:pPr>
        <w:rPr>
          <w:rFonts w:ascii="Arial" w:hAnsi="Arial" w:cs="Arial"/>
        </w:rPr>
      </w:pPr>
    </w:p>
    <w:p w14:paraId="00597F36" w14:textId="77777777" w:rsidR="00B604FE" w:rsidRPr="00B604FE" w:rsidRDefault="00B604FE" w:rsidP="00B604FE">
      <w:pPr>
        <w:rPr>
          <w:rFonts w:ascii="Arial" w:hAnsi="Arial" w:cs="Arial"/>
        </w:rPr>
      </w:pPr>
    </w:p>
    <w:p w14:paraId="152DE743" w14:textId="0471F9F0" w:rsidR="00B604FE" w:rsidRDefault="00B604FE" w:rsidP="0007654E">
      <w:pPr>
        <w:rPr>
          <w:rFonts w:ascii="Arial" w:hAnsi="Arial" w:cs="Arial"/>
          <w:color w:val="595959" w:themeColor="text1" w:themeTint="A6"/>
        </w:rPr>
      </w:pPr>
    </w:p>
    <w:p w14:paraId="238E0BF6" w14:textId="1B6D9ED1" w:rsidR="00B604FE" w:rsidRDefault="00B604FE" w:rsidP="0007654E">
      <w:pPr>
        <w:rPr>
          <w:rFonts w:ascii="Arial" w:hAnsi="Arial" w:cs="Arial"/>
          <w:color w:val="595959" w:themeColor="text1" w:themeTint="A6"/>
        </w:rPr>
      </w:pPr>
    </w:p>
    <w:p w14:paraId="57727F4B" w14:textId="630601FA" w:rsidR="0007654E" w:rsidRPr="00F679FA" w:rsidRDefault="00B604FE" w:rsidP="00B604FE">
      <w:pPr>
        <w:tabs>
          <w:tab w:val="center" w:pos="810"/>
        </w:tabs>
        <w:rPr>
          <w:rFonts w:ascii="Arial" w:hAnsi="Arial" w:cs="Arial"/>
          <w:color w:val="595959" w:themeColor="text1" w:themeTint="A6"/>
        </w:rPr>
      </w:pPr>
      <w:r>
        <w:rPr>
          <w:rFonts w:ascii="Arial" w:hAnsi="Arial" w:cs="Arial"/>
          <w:color w:val="595959" w:themeColor="text1" w:themeTint="A6"/>
        </w:rPr>
        <w:tab/>
      </w:r>
      <w:r>
        <w:rPr>
          <w:rFonts w:ascii="Arial" w:hAnsi="Arial" w:cs="Arial"/>
          <w:color w:val="595959" w:themeColor="text1" w:themeTint="A6"/>
        </w:rPr>
        <w:br w:type="textWrapping" w:clear="all"/>
      </w:r>
      <w:r w:rsidRPr="00B604FE">
        <w:rPr>
          <w:rFonts w:ascii="Arial" w:hAnsi="Arial" w:cs="Arial"/>
          <w:color w:val="595959" w:themeColor="text1" w:themeTint="A6"/>
        </w:rPr>
        <w:drawing>
          <wp:inline distT="0" distB="0" distL="0" distR="0" wp14:anchorId="466FBCE9" wp14:editId="2276D8CA">
            <wp:extent cx="5734050" cy="3368279"/>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4050" cy="3368279"/>
                    </a:xfrm>
                    <a:prstGeom prst="rect">
                      <a:avLst/>
                    </a:prstGeom>
                  </pic:spPr>
                </pic:pic>
              </a:graphicData>
            </a:graphic>
          </wp:inline>
        </w:drawing>
      </w:r>
      <w:r w:rsidRPr="00B604FE">
        <w:rPr>
          <w:rFonts w:ascii="Arial" w:hAnsi="Arial" w:cs="Arial"/>
          <w:color w:val="595959" w:themeColor="text1" w:themeTint="A6"/>
        </w:rPr>
        <w:lastRenderedPageBreak/>
        <w:drawing>
          <wp:inline distT="0" distB="0" distL="0" distR="0" wp14:anchorId="0DCA2B6E" wp14:editId="205E4E55">
            <wp:extent cx="5734050" cy="359603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4050" cy="3596033"/>
                    </a:xfrm>
                    <a:prstGeom prst="rect">
                      <a:avLst/>
                    </a:prstGeom>
                  </pic:spPr>
                </pic:pic>
              </a:graphicData>
            </a:graphic>
          </wp:inline>
        </w:drawing>
      </w:r>
      <w:r w:rsidRPr="00B604FE">
        <w:rPr>
          <w:rFonts w:ascii="Arial" w:hAnsi="Arial" w:cs="Arial"/>
          <w:color w:val="595959" w:themeColor="text1" w:themeTint="A6"/>
        </w:rPr>
        <w:drawing>
          <wp:inline distT="0" distB="0" distL="0" distR="0" wp14:anchorId="633177DC" wp14:editId="1034DCB4">
            <wp:extent cx="5734050" cy="33154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4050" cy="3315457"/>
                    </a:xfrm>
                    <a:prstGeom prst="rect">
                      <a:avLst/>
                    </a:prstGeom>
                  </pic:spPr>
                </pic:pic>
              </a:graphicData>
            </a:graphic>
          </wp:inline>
        </w:drawing>
      </w:r>
      <w:r w:rsidRPr="00B604FE">
        <w:rPr>
          <w:rFonts w:ascii="Arial" w:hAnsi="Arial" w:cs="Arial"/>
          <w:color w:val="595959" w:themeColor="text1" w:themeTint="A6"/>
        </w:rPr>
        <w:lastRenderedPageBreak/>
        <w:drawing>
          <wp:inline distT="0" distB="0" distL="0" distR="0" wp14:anchorId="7DFDEBBE" wp14:editId="14FAE5C5">
            <wp:extent cx="5734050" cy="367628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4050" cy="3676286"/>
                    </a:xfrm>
                    <a:prstGeom prst="rect">
                      <a:avLst/>
                    </a:prstGeom>
                  </pic:spPr>
                </pic:pic>
              </a:graphicData>
            </a:graphic>
          </wp:inline>
        </w:drawing>
      </w:r>
      <w:r w:rsidRPr="00B604FE">
        <w:rPr>
          <w:rFonts w:ascii="Arial" w:hAnsi="Arial" w:cs="Arial"/>
          <w:color w:val="595959" w:themeColor="text1" w:themeTint="A6"/>
        </w:rPr>
        <w:drawing>
          <wp:inline distT="0" distB="0" distL="0" distR="0" wp14:anchorId="3C90269C" wp14:editId="71D0AC89">
            <wp:extent cx="5734050" cy="37338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4050" cy="3733871"/>
                    </a:xfrm>
                    <a:prstGeom prst="rect">
                      <a:avLst/>
                    </a:prstGeom>
                  </pic:spPr>
                </pic:pic>
              </a:graphicData>
            </a:graphic>
          </wp:inline>
        </w:drawing>
      </w:r>
      <w:r w:rsidRPr="00B604FE">
        <w:rPr>
          <w:rFonts w:ascii="Arial" w:hAnsi="Arial" w:cs="Arial"/>
          <w:color w:val="595959" w:themeColor="text1" w:themeTint="A6"/>
        </w:rPr>
        <w:lastRenderedPageBreak/>
        <w:drawing>
          <wp:inline distT="0" distB="0" distL="0" distR="0" wp14:anchorId="01095A78" wp14:editId="301A5F32">
            <wp:extent cx="5734050" cy="3370592"/>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4050" cy="3370592"/>
                    </a:xfrm>
                    <a:prstGeom prst="rect">
                      <a:avLst/>
                    </a:prstGeom>
                  </pic:spPr>
                </pic:pic>
              </a:graphicData>
            </a:graphic>
          </wp:inline>
        </w:drawing>
      </w:r>
      <w:r w:rsidRPr="00B604FE">
        <w:rPr>
          <w:rFonts w:ascii="Arial" w:hAnsi="Arial" w:cs="Arial"/>
          <w:color w:val="595959" w:themeColor="text1" w:themeTint="A6"/>
        </w:rPr>
        <w:drawing>
          <wp:inline distT="0" distB="0" distL="0" distR="0" wp14:anchorId="603D4F78" wp14:editId="2B1E8716">
            <wp:extent cx="5601482" cy="445832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01482" cy="4458322"/>
                    </a:xfrm>
                    <a:prstGeom prst="rect">
                      <a:avLst/>
                    </a:prstGeom>
                  </pic:spPr>
                </pic:pic>
              </a:graphicData>
            </a:graphic>
          </wp:inline>
        </w:drawing>
      </w:r>
      <w:r w:rsidR="0081580F" w:rsidRPr="0081580F">
        <w:rPr>
          <w:rFonts w:ascii="Arial" w:hAnsi="Arial" w:cs="Arial"/>
          <w:color w:val="595959" w:themeColor="text1" w:themeTint="A6"/>
        </w:rPr>
        <w:lastRenderedPageBreak/>
        <w:drawing>
          <wp:inline distT="0" distB="0" distL="0" distR="0" wp14:anchorId="74A94A62" wp14:editId="5994B8E5">
            <wp:extent cx="5734050" cy="3173331"/>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4050" cy="3173331"/>
                    </a:xfrm>
                    <a:prstGeom prst="rect">
                      <a:avLst/>
                    </a:prstGeom>
                  </pic:spPr>
                </pic:pic>
              </a:graphicData>
            </a:graphic>
          </wp:inline>
        </w:drawing>
      </w:r>
      <w:r w:rsidR="0081580F" w:rsidRPr="0081580F">
        <w:rPr>
          <w:rFonts w:ascii="Arial" w:hAnsi="Arial" w:cs="Arial"/>
          <w:color w:val="595959" w:themeColor="text1" w:themeTint="A6"/>
        </w:rPr>
        <w:drawing>
          <wp:inline distT="0" distB="0" distL="0" distR="0" wp14:anchorId="4A209306" wp14:editId="3D010523">
            <wp:extent cx="5734050" cy="343614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4050" cy="3436142"/>
                    </a:xfrm>
                    <a:prstGeom prst="rect">
                      <a:avLst/>
                    </a:prstGeom>
                  </pic:spPr>
                </pic:pic>
              </a:graphicData>
            </a:graphic>
          </wp:inline>
        </w:drawing>
      </w:r>
      <w:r w:rsidR="0081580F" w:rsidRPr="0081580F">
        <w:rPr>
          <w:rFonts w:ascii="Arial" w:hAnsi="Arial" w:cs="Arial"/>
          <w:color w:val="595959" w:themeColor="text1" w:themeTint="A6"/>
        </w:rPr>
        <w:lastRenderedPageBreak/>
        <w:drawing>
          <wp:inline distT="0" distB="0" distL="0" distR="0" wp14:anchorId="668D18EB" wp14:editId="7CD67BA2">
            <wp:extent cx="5734050" cy="356602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4050" cy="3566028"/>
                    </a:xfrm>
                    <a:prstGeom prst="rect">
                      <a:avLst/>
                    </a:prstGeom>
                  </pic:spPr>
                </pic:pic>
              </a:graphicData>
            </a:graphic>
          </wp:inline>
        </w:drawing>
      </w:r>
      <w:r w:rsidR="0081580F" w:rsidRPr="0081580F">
        <w:rPr>
          <w:rFonts w:ascii="Arial" w:hAnsi="Arial" w:cs="Arial"/>
          <w:color w:val="595959" w:themeColor="text1" w:themeTint="A6"/>
        </w:rPr>
        <w:drawing>
          <wp:inline distT="0" distB="0" distL="0" distR="0" wp14:anchorId="7886C1F6" wp14:editId="0A517B90">
            <wp:extent cx="5734050" cy="388988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4050" cy="3889887"/>
                    </a:xfrm>
                    <a:prstGeom prst="rect">
                      <a:avLst/>
                    </a:prstGeom>
                  </pic:spPr>
                </pic:pic>
              </a:graphicData>
            </a:graphic>
          </wp:inline>
        </w:drawing>
      </w:r>
      <w:bookmarkStart w:id="15" w:name="_GoBack"/>
      <w:bookmarkEnd w:id="15"/>
    </w:p>
    <w:sectPr w:rsidR="0007654E" w:rsidRPr="00F679FA" w:rsidSect="006742DA">
      <w:footerReference w:type="default" r:id="rId28"/>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E39908" w14:textId="77777777" w:rsidR="008B4178" w:rsidRDefault="008B4178" w:rsidP="008F7E07">
      <w:r>
        <w:separator/>
      </w:r>
    </w:p>
  </w:endnote>
  <w:endnote w:type="continuationSeparator" w:id="0">
    <w:p w14:paraId="168B2D58" w14:textId="77777777" w:rsidR="008B4178" w:rsidRDefault="008B4178"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sidR="0081580F">
          <w:rPr>
            <w:noProof/>
          </w:rPr>
          <w:t>11</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CEF5B9" w14:textId="77777777" w:rsidR="008B4178" w:rsidRDefault="008B4178" w:rsidP="008F7E07">
      <w:r>
        <w:separator/>
      </w:r>
    </w:p>
  </w:footnote>
  <w:footnote w:type="continuationSeparator" w:id="0">
    <w:p w14:paraId="090B1359" w14:textId="77777777" w:rsidR="008B4178" w:rsidRDefault="008B4178" w:rsidP="008F7E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47C8247C"/>
    <w:lvl w:ilvl="0">
      <w:numFmt w:val="decimal"/>
      <w:lvlText w:val="*"/>
      <w:lvlJc w:val="left"/>
    </w:lvl>
  </w:abstractNum>
  <w:abstractNum w:abstractNumId="1">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3A031F"/>
    <w:multiLevelType w:val="multilevel"/>
    <w:tmpl w:val="C270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4">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10872F7C"/>
    <w:multiLevelType w:val="multilevel"/>
    <w:tmpl w:val="D5442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9">
    <w:nsid w:val="134731D8"/>
    <w:multiLevelType w:val="hybridMultilevel"/>
    <w:tmpl w:val="F708A804"/>
    <w:lvl w:ilvl="0" w:tplc="4009000B">
      <w:start w:val="1"/>
      <w:numFmt w:val="bullet"/>
      <w:lvlText w:val=""/>
      <w:lvlJc w:val="left"/>
      <w:pPr>
        <w:ind w:left="1512" w:hanging="360"/>
      </w:pPr>
      <w:rPr>
        <w:rFonts w:ascii="Wingdings" w:hAnsi="Wingdings"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3">
    <w:nsid w:val="23010B0A"/>
    <w:multiLevelType w:val="hybridMultilevel"/>
    <w:tmpl w:val="65780E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3E1213F"/>
    <w:multiLevelType w:val="multilevel"/>
    <w:tmpl w:val="6F14C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6">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8">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EE1EFE"/>
    <w:multiLevelType w:val="hybridMultilevel"/>
    <w:tmpl w:val="B2FAAF5E"/>
    <w:lvl w:ilvl="0" w:tplc="4009000B">
      <w:start w:val="1"/>
      <w:numFmt w:val="bullet"/>
      <w:lvlText w:val=""/>
      <w:lvlJc w:val="left"/>
      <w:pPr>
        <w:ind w:left="1152" w:hanging="360"/>
      </w:pPr>
      <w:rPr>
        <w:rFonts w:ascii="Wingdings" w:hAnsi="Wingding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22">
    <w:nsid w:val="5CEF187A"/>
    <w:multiLevelType w:val="multilevel"/>
    <w:tmpl w:val="7B2A785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3">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4">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FF6DF6"/>
    <w:multiLevelType w:val="multilevel"/>
    <w:tmpl w:val="78F4B36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6">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8C50873"/>
    <w:multiLevelType w:val="multilevel"/>
    <w:tmpl w:val="90688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9">
    <w:nsid w:val="6D74490E"/>
    <w:multiLevelType w:val="hybridMultilevel"/>
    <w:tmpl w:val="055AB6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3C066CC"/>
    <w:multiLevelType w:val="multilevel"/>
    <w:tmpl w:val="E4A8C74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2">
    <w:nsid w:val="767E1C73"/>
    <w:multiLevelType w:val="hybridMultilevel"/>
    <w:tmpl w:val="CE72A826"/>
    <w:lvl w:ilvl="0" w:tplc="4009000B">
      <w:start w:val="1"/>
      <w:numFmt w:val="bullet"/>
      <w:lvlText w:val=""/>
      <w:lvlJc w:val="left"/>
      <w:pPr>
        <w:ind w:left="1866" w:hanging="360"/>
      </w:pPr>
      <w:rPr>
        <w:rFonts w:ascii="Wingdings" w:hAnsi="Wingdings"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33">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abstractNumId w:val="4"/>
  </w:num>
  <w:num w:numId="2">
    <w:abstractNumId w:val="30"/>
  </w:num>
  <w:num w:numId="3">
    <w:abstractNumId w:val="24"/>
  </w:num>
  <w:num w:numId="4">
    <w:abstractNumId w:val="16"/>
  </w:num>
  <w:num w:numId="5">
    <w:abstractNumId w:val="8"/>
  </w:num>
  <w:num w:numId="6">
    <w:abstractNumId w:val="10"/>
  </w:num>
  <w:num w:numId="7">
    <w:abstractNumId w:val="6"/>
  </w:num>
  <w:num w:numId="8">
    <w:abstractNumId w:val="19"/>
  </w:num>
  <w:num w:numId="9">
    <w:abstractNumId w:val="33"/>
  </w:num>
  <w:num w:numId="10">
    <w:abstractNumId w:val="12"/>
  </w:num>
  <w:num w:numId="11">
    <w:abstractNumId w:val="15"/>
  </w:num>
  <w:num w:numId="12">
    <w:abstractNumId w:val="19"/>
  </w:num>
  <w:num w:numId="13">
    <w:abstractNumId w:val="19"/>
  </w:num>
  <w:num w:numId="14">
    <w:abstractNumId w:val="0"/>
    <w:lvlOverride w:ilvl="0">
      <w:lvl w:ilvl="0">
        <w:numFmt w:val="bullet"/>
        <w:lvlText w:val=""/>
        <w:legacy w:legacy="1" w:legacySpace="0" w:legacyIndent="360"/>
        <w:lvlJc w:val="left"/>
        <w:rPr>
          <w:rFonts w:ascii="Symbol" w:hAnsi="Symbol" w:cs="Times New Roman" w:hint="default"/>
        </w:rPr>
      </w:lvl>
    </w:lvlOverride>
  </w:num>
  <w:num w:numId="15">
    <w:abstractNumId w:val="5"/>
  </w:num>
  <w:num w:numId="16">
    <w:abstractNumId w:val="18"/>
  </w:num>
  <w:num w:numId="17">
    <w:abstractNumId w:val="17"/>
  </w:num>
  <w:num w:numId="18">
    <w:abstractNumId w:val="20"/>
  </w:num>
  <w:num w:numId="19">
    <w:abstractNumId w:val="28"/>
  </w:num>
  <w:num w:numId="20">
    <w:abstractNumId w:val="19"/>
  </w:num>
  <w:num w:numId="21">
    <w:abstractNumId w:val="23"/>
  </w:num>
  <w:num w:numId="22">
    <w:abstractNumId w:val="19"/>
  </w:num>
  <w:num w:numId="23">
    <w:abstractNumId w:val="19"/>
  </w:num>
  <w:num w:numId="24">
    <w:abstractNumId w:val="26"/>
  </w:num>
  <w:num w:numId="25">
    <w:abstractNumId w:val="11"/>
  </w:num>
  <w:num w:numId="26">
    <w:abstractNumId w:val="1"/>
  </w:num>
  <w:num w:numId="27">
    <w:abstractNumId w:val="19"/>
  </w:num>
  <w:num w:numId="28">
    <w:abstractNumId w:val="3"/>
  </w:num>
  <w:num w:numId="29">
    <w:abstractNumId w:val="19"/>
  </w:num>
  <w:num w:numId="30">
    <w:abstractNumId w:val="19"/>
  </w:num>
  <w:num w:numId="31">
    <w:abstractNumId w:val="19"/>
  </w:num>
  <w:num w:numId="32">
    <w:abstractNumId w:val="19"/>
  </w:num>
  <w:num w:numId="33">
    <w:abstractNumId w:val="21"/>
  </w:num>
  <w:num w:numId="34">
    <w:abstractNumId w:val="29"/>
  </w:num>
  <w:num w:numId="35">
    <w:abstractNumId w:val="9"/>
  </w:num>
  <w:num w:numId="36">
    <w:abstractNumId w:val="13"/>
  </w:num>
  <w:num w:numId="37">
    <w:abstractNumId w:val="32"/>
  </w:num>
  <w:num w:numId="38">
    <w:abstractNumId w:val="25"/>
  </w:num>
  <w:num w:numId="39">
    <w:abstractNumId w:val="22"/>
  </w:num>
  <w:num w:numId="40">
    <w:abstractNumId w:val="31"/>
  </w:num>
  <w:num w:numId="41">
    <w:abstractNumId w:val="7"/>
  </w:num>
  <w:num w:numId="42">
    <w:abstractNumId w:val="2"/>
  </w:num>
  <w:num w:numId="43">
    <w:abstractNumId w:val="14"/>
  </w:num>
  <w:num w:numId="44">
    <w:abstractNumId w:val="2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4679"/>
    <w:rsid w:val="0007654E"/>
    <w:rsid w:val="00080D93"/>
    <w:rsid w:val="000816A6"/>
    <w:rsid w:val="000A3CDF"/>
    <w:rsid w:val="000F4A14"/>
    <w:rsid w:val="00101A59"/>
    <w:rsid w:val="0013687A"/>
    <w:rsid w:val="00160379"/>
    <w:rsid w:val="00166CE5"/>
    <w:rsid w:val="00180604"/>
    <w:rsid w:val="00180A1B"/>
    <w:rsid w:val="00194510"/>
    <w:rsid w:val="001B408A"/>
    <w:rsid w:val="001D115F"/>
    <w:rsid w:val="00221172"/>
    <w:rsid w:val="00224CCF"/>
    <w:rsid w:val="0023408F"/>
    <w:rsid w:val="00243937"/>
    <w:rsid w:val="0024736F"/>
    <w:rsid w:val="00252EC6"/>
    <w:rsid w:val="002A1DEE"/>
    <w:rsid w:val="002A447F"/>
    <w:rsid w:val="002B2CB5"/>
    <w:rsid w:val="002D348A"/>
    <w:rsid w:val="002D5345"/>
    <w:rsid w:val="002E1953"/>
    <w:rsid w:val="002E5B2F"/>
    <w:rsid w:val="00335A6C"/>
    <w:rsid w:val="00341E38"/>
    <w:rsid w:val="00351F9B"/>
    <w:rsid w:val="00353BFF"/>
    <w:rsid w:val="00373485"/>
    <w:rsid w:val="00381D55"/>
    <w:rsid w:val="00385210"/>
    <w:rsid w:val="00397D59"/>
    <w:rsid w:val="003A400A"/>
    <w:rsid w:val="003B1197"/>
    <w:rsid w:val="003B126A"/>
    <w:rsid w:val="003C13E3"/>
    <w:rsid w:val="003D2D42"/>
    <w:rsid w:val="003E02E6"/>
    <w:rsid w:val="003E116F"/>
    <w:rsid w:val="00401688"/>
    <w:rsid w:val="00401CAB"/>
    <w:rsid w:val="004042B1"/>
    <w:rsid w:val="0041242E"/>
    <w:rsid w:val="00446CF6"/>
    <w:rsid w:val="00473A47"/>
    <w:rsid w:val="00475B3F"/>
    <w:rsid w:val="004777B6"/>
    <w:rsid w:val="0048310F"/>
    <w:rsid w:val="004A22A4"/>
    <w:rsid w:val="004C1311"/>
    <w:rsid w:val="004D40C3"/>
    <w:rsid w:val="004E4C3F"/>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537EA"/>
    <w:rsid w:val="006742DA"/>
    <w:rsid w:val="00682147"/>
    <w:rsid w:val="006A0AE5"/>
    <w:rsid w:val="006C3A01"/>
    <w:rsid w:val="006C468B"/>
    <w:rsid w:val="006D0352"/>
    <w:rsid w:val="006D2B58"/>
    <w:rsid w:val="006F4B7A"/>
    <w:rsid w:val="0070513D"/>
    <w:rsid w:val="0075780E"/>
    <w:rsid w:val="00767CD9"/>
    <w:rsid w:val="00783EB7"/>
    <w:rsid w:val="0079571B"/>
    <w:rsid w:val="007A2C62"/>
    <w:rsid w:val="007B0139"/>
    <w:rsid w:val="007D2EA8"/>
    <w:rsid w:val="00811576"/>
    <w:rsid w:val="0081580F"/>
    <w:rsid w:val="008302AF"/>
    <w:rsid w:val="00845D72"/>
    <w:rsid w:val="00862664"/>
    <w:rsid w:val="00893293"/>
    <w:rsid w:val="008979E1"/>
    <w:rsid w:val="008B4178"/>
    <w:rsid w:val="008C3B15"/>
    <w:rsid w:val="008D0563"/>
    <w:rsid w:val="008D100E"/>
    <w:rsid w:val="008D3AFA"/>
    <w:rsid w:val="008E7BBF"/>
    <w:rsid w:val="008F7E07"/>
    <w:rsid w:val="00900CDE"/>
    <w:rsid w:val="00903020"/>
    <w:rsid w:val="00912426"/>
    <w:rsid w:val="00917AE9"/>
    <w:rsid w:val="00930C49"/>
    <w:rsid w:val="00933D86"/>
    <w:rsid w:val="00956D06"/>
    <w:rsid w:val="00980092"/>
    <w:rsid w:val="00991F49"/>
    <w:rsid w:val="009C4D92"/>
    <w:rsid w:val="009D3C43"/>
    <w:rsid w:val="009D5154"/>
    <w:rsid w:val="009D649D"/>
    <w:rsid w:val="009E1879"/>
    <w:rsid w:val="00A0520C"/>
    <w:rsid w:val="00A07CEE"/>
    <w:rsid w:val="00A138AB"/>
    <w:rsid w:val="00A225EE"/>
    <w:rsid w:val="00A31C2E"/>
    <w:rsid w:val="00A34A5C"/>
    <w:rsid w:val="00A5231E"/>
    <w:rsid w:val="00A5636C"/>
    <w:rsid w:val="00A57283"/>
    <w:rsid w:val="00A718FC"/>
    <w:rsid w:val="00A81965"/>
    <w:rsid w:val="00A96655"/>
    <w:rsid w:val="00AA636D"/>
    <w:rsid w:val="00AB3905"/>
    <w:rsid w:val="00AC3C88"/>
    <w:rsid w:val="00AD08D0"/>
    <w:rsid w:val="00AD6BF1"/>
    <w:rsid w:val="00AE64F5"/>
    <w:rsid w:val="00AF2E5E"/>
    <w:rsid w:val="00B02417"/>
    <w:rsid w:val="00B14ECD"/>
    <w:rsid w:val="00B2061D"/>
    <w:rsid w:val="00B218C4"/>
    <w:rsid w:val="00B22AE3"/>
    <w:rsid w:val="00B4011E"/>
    <w:rsid w:val="00B40CFF"/>
    <w:rsid w:val="00B577C9"/>
    <w:rsid w:val="00B604FE"/>
    <w:rsid w:val="00B63DEC"/>
    <w:rsid w:val="00B6737B"/>
    <w:rsid w:val="00B71AAB"/>
    <w:rsid w:val="00B91401"/>
    <w:rsid w:val="00B934B1"/>
    <w:rsid w:val="00B967E0"/>
    <w:rsid w:val="00BA6BF5"/>
    <w:rsid w:val="00BB6ABB"/>
    <w:rsid w:val="00BD1D43"/>
    <w:rsid w:val="00BE3628"/>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739C6"/>
    <w:rsid w:val="00D973F8"/>
    <w:rsid w:val="00DA6ADD"/>
    <w:rsid w:val="00E11277"/>
    <w:rsid w:val="00E173D4"/>
    <w:rsid w:val="00E2267E"/>
    <w:rsid w:val="00E23E1D"/>
    <w:rsid w:val="00E24FA6"/>
    <w:rsid w:val="00E265BD"/>
    <w:rsid w:val="00E4213A"/>
    <w:rsid w:val="00E4606A"/>
    <w:rsid w:val="00E549C5"/>
    <w:rsid w:val="00E62CE4"/>
    <w:rsid w:val="00E73786"/>
    <w:rsid w:val="00E849B3"/>
    <w:rsid w:val="00EB6693"/>
    <w:rsid w:val="00EC2249"/>
    <w:rsid w:val="00EC34C0"/>
    <w:rsid w:val="00EC4953"/>
    <w:rsid w:val="00EC5702"/>
    <w:rsid w:val="00ED01C9"/>
    <w:rsid w:val="00ED119A"/>
    <w:rsid w:val="00ED6693"/>
    <w:rsid w:val="00EF7D1E"/>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98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val="en-IN" w:eastAsia="en-GB"/>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sz w:val="24"/>
      <w:szCs w:val="24"/>
      <w:lang w:val="en-IN" w:eastAsia="en-GB"/>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sz w:val="24"/>
      <w:szCs w:val="24"/>
      <w:lang w:val="en-IN" w:eastAsia="en-GB"/>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sz w:val="24"/>
      <w:szCs w:val="24"/>
      <w:lang w:val="en-IN" w:eastAsia="en-GB"/>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sz w:val="24"/>
      <w:szCs w:val="24"/>
      <w:lang w:val="en-IN" w:eastAsia="en-GB"/>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sz w:val="24"/>
      <w:szCs w:val="24"/>
      <w:lang w:val="en-IN" w:eastAsia="en-GB"/>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val="en-IN" w:eastAsia="en-GB"/>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val="en-IN" w:eastAsia="en-GB"/>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
    <w:name w:val="Plain Table 2"/>
    <w:basedOn w:val="TableNormal"/>
    <w:uiPriority w:val="42"/>
    <w:rsid w:val="00783EB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customStyle="1"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val="en-IN" w:eastAsia="en-GB"/>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sz w:val="24"/>
      <w:szCs w:val="24"/>
      <w:lang w:val="en-IN" w:eastAsia="en-GB"/>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sz w:val="24"/>
      <w:szCs w:val="24"/>
      <w:lang w:val="en-IN" w:eastAsia="en-GB"/>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sz w:val="24"/>
      <w:szCs w:val="24"/>
      <w:lang w:val="en-IN" w:eastAsia="en-GB"/>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sz w:val="24"/>
      <w:szCs w:val="24"/>
      <w:lang w:val="en-IN" w:eastAsia="en-GB"/>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sz w:val="24"/>
      <w:szCs w:val="24"/>
      <w:lang w:val="en-IN" w:eastAsia="en-GB"/>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val="en-IN" w:eastAsia="en-GB"/>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val="en-IN" w:eastAsia="en-GB"/>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
    <w:name w:val="Plain Table 2"/>
    <w:basedOn w:val="TableNormal"/>
    <w:uiPriority w:val="42"/>
    <w:rsid w:val="00783EB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customStyle="1"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290939312">
      <w:bodyDiv w:val="1"/>
      <w:marLeft w:val="0"/>
      <w:marRight w:val="0"/>
      <w:marTop w:val="0"/>
      <w:marBottom w:val="0"/>
      <w:divBdr>
        <w:top w:val="none" w:sz="0" w:space="0" w:color="auto"/>
        <w:left w:val="none" w:sz="0" w:space="0" w:color="auto"/>
        <w:bottom w:val="none" w:sz="0" w:space="0" w:color="auto"/>
        <w:right w:val="none" w:sz="0" w:space="0" w:color="auto"/>
      </w:divBdr>
    </w:div>
    <w:div w:id="355735330">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503396850">
      <w:bodyDiv w:val="1"/>
      <w:marLeft w:val="0"/>
      <w:marRight w:val="0"/>
      <w:marTop w:val="0"/>
      <w:marBottom w:val="0"/>
      <w:divBdr>
        <w:top w:val="none" w:sz="0" w:space="0" w:color="auto"/>
        <w:left w:val="none" w:sz="0" w:space="0" w:color="auto"/>
        <w:bottom w:val="none" w:sz="0" w:space="0" w:color="auto"/>
        <w:right w:val="none" w:sz="0" w:space="0" w:color="auto"/>
      </w:divBdr>
    </w:div>
    <w:div w:id="638265899">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688141891">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990056309">
      <w:bodyDiv w:val="1"/>
      <w:marLeft w:val="0"/>
      <w:marRight w:val="0"/>
      <w:marTop w:val="0"/>
      <w:marBottom w:val="0"/>
      <w:divBdr>
        <w:top w:val="none" w:sz="0" w:space="0" w:color="auto"/>
        <w:left w:val="none" w:sz="0" w:space="0" w:color="auto"/>
        <w:bottom w:val="none" w:sz="0" w:space="0" w:color="auto"/>
        <w:right w:val="none" w:sz="0" w:space="0" w:color="auto"/>
      </w:divBdr>
    </w:div>
    <w:div w:id="994260148">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 w:id="20259377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12.png"/><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70A953-A72C-4BF9-BEF1-AAC553BB9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2440</Words>
  <Characters>13911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16319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TUF</cp:lastModifiedBy>
  <cp:revision>2</cp:revision>
  <cp:lastPrinted>2022-09-20T16:52:00Z</cp:lastPrinted>
  <dcterms:created xsi:type="dcterms:W3CDTF">2024-07-08T18:40:00Z</dcterms:created>
  <dcterms:modified xsi:type="dcterms:W3CDTF">2024-07-08T18:40:00Z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