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 Bollard firmware package — instructions for YET</w:t>
      </w:r>
    </w:p>
    <w:p>
      <w:pPr>
        <w:pStyle w:val="Heading1"/>
      </w:pPr>
      <w:r>
        <w:t>1. What this package is</w:t>
      </w:r>
    </w:p>
    <w:p>
      <w:r>
        <w:t>Reference firmware (C source) + an interactive simulator + documentation for the BLOC rising-bollard controller that runs on your YET8542BTR (Tuya BLE) module with a 433.92 MHz rolling-code remote.</w:t>
      </w:r>
    </w:p>
    <w:p>
      <w:r>
        <w:rPr>
          <w:b/>
        </w:rPr>
        <w:t>It is written in C on the Tuya BLE SDK — the SAME framework you already use — so it is designed to be MERGED into your existing YET8542BTR firmware project, not rewritten.</w:t>
      </w:r>
    </w:p>
    <w:p>
      <w:r>
        <w:rPr>
          <w:i/>
          <w:color w:val="555B61"/>
        </w:rPr>
        <w:t>It is NOT a flashed binary. It becomes the running firmware once you compile it with your Tuya SoC SDK for the module and fill in the hardware-specific parts (pins, KeeLoq key, ADC, etc.).</w:t>
      </w:r>
    </w:p>
    <w:p>
      <w:pPr>
        <w:pStyle w:val="Heading1"/>
      </w:pPr>
      <w:r>
        <w:t>2. What it is good for</w:t>
      </w:r>
    </w:p>
    <w:p>
      <w:pPr>
        <w:pStyle w:val="ListBullet"/>
      </w:pPr>
      <w:r>
        <w:t>See and run every required feature before coding — the simulator runs in a browser and demonstrates remote control, app pairing/PIN, multi-remote/multi-bollard topologies, battery lockout, anti-tamper, reset/recovery.</w:t>
      </w:r>
    </w:p>
    <w:p>
      <w:pPr>
        <w:pStyle w:val="ListBullet"/>
      </w:pPr>
      <w:r>
        <w:t>Ready-to-merge C modules implementing all of it (actuator + limit switches, obstruction auto-reverse, rolling-code remote, Tuya app pairing + custom PIN, PIN brute-force lockout + hashed PIN, battery monitor, deep sleep, anti-tamper).</w:t>
      </w:r>
    </w:p>
    <w:p>
      <w:pPr>
        <w:pStyle w:val="ListBullet"/>
      </w:pPr>
      <w:r>
        <w:t>A precise spec: the exact Tuya data points to create, and a step-by-step integration guide.</w:t>
      </w:r>
    </w:p>
    <w:p>
      <w:pPr>
        <w:pStyle w:val="Heading1"/>
      </w:pPr>
      <w:r>
        <w:t>3. What is inside</w:t>
      </w:r>
    </w:p>
    <w:p>
      <w:pPr>
        <w:pStyle w:val="ListBullet"/>
      </w:pPr>
      <w:r>
        <w:t>READ-ME-FIRST.md / START-HERE.txt — this guide + quick pointers</w:t>
      </w:r>
    </w:p>
    <w:p>
      <w:pPr>
        <w:pStyle w:val="ListBullet"/>
      </w:pPr>
      <w:r>
        <w:t>simulator/ — index.html, topology.html (open in a browser to TEST)</w:t>
      </w:r>
    </w:p>
    <w:p>
      <w:pPr>
        <w:pStyle w:val="ListBullet"/>
      </w:pPr>
      <w:r>
        <w:t>include/ (13 .h) and src/ (13 .c) — the code</w:t>
      </w:r>
    </w:p>
    <w:p>
      <w:pPr>
        <w:pStyle w:val="ListBullet"/>
      </w:pPr>
      <w:r>
        <w:t>README.md — module overview + requirement traceability</w:t>
      </w:r>
    </w:p>
    <w:p>
      <w:pPr>
        <w:pStyle w:val="ListBullet"/>
      </w:pPr>
      <w:r>
        <w:t>docs/ — INTEGRATION-GUIDE-YET.md, tuya_dp_protocol.md, the full specification .docx</w:t>
      </w:r>
    </w:p>
    <w:p>
      <w:pPr>
        <w:pStyle w:val="Heading1"/>
      </w:pPr>
      <w:r>
        <w:t>4. How to USE it — Step A: test the simulator (about 5 minutes)</w:t>
      </w:r>
    </w:p>
    <w:p>
      <w:pPr>
        <w:pStyle w:val="ListNumber"/>
      </w:pPr>
      <w:r>
        <w:t>Unzip the package.</w:t>
      </w:r>
    </w:p>
    <w:p>
      <w:pPr>
        <w:pStyle w:val="ListNumber"/>
      </w:pPr>
      <w:r>
        <w:t>Double-click simulator/index.html — opens in any browser, runs fully offline, no install.</w:t>
      </w:r>
    </w:p>
    <w:p>
      <w:pPr>
        <w:pStyle w:val="ListNumber"/>
      </w:pPr>
      <w:r>
        <w:t>Try the pebble remote (A=Up, B=Down, middle=STOP; press middle x3 to open pairing; hold middle to toggle BLE), the phone pairing flow, the PCB pair/RST recovery buttons, the battery slider, and the obstacle toggle.</w:t>
      </w:r>
    </w:p>
    <w:p>
      <w:pPr>
        <w:pStyle w:val="ListNumber"/>
      </w:pPr>
      <w:r>
        <w:t>Open topology.html for the multi-bollard and multi-remote/phone scenes.</w:t>
      </w:r>
    </w:p>
    <w:p>
      <w:pPr>
        <w:pStyle w:val="ListNumber"/>
      </w:pPr>
      <w:r>
        <w:t>For the "lost all remotes -&gt; add a new one" flow open: index.html?pin=482922&amp;fobs=0&amp;ble=off, then use the PCB "RST hold 10 s -&gt; BLE recovery" button and the app.</w:t>
      </w:r>
    </w:p>
    <w:p>
      <w:pPr>
        <w:pStyle w:val="Heading1"/>
      </w:pPr>
      <w:r>
        <w:t>5. How to INTEGRATE it — Step B: merge into your firmware</w:t>
      </w:r>
    </w:p>
    <w:p>
      <w:pPr>
        <w:pStyle w:val="ListNumber"/>
      </w:pPr>
      <w:r>
        <w:t>Confirm the build: your Tuya BLE SoC SDK project for the YET8542BTR chip, your Product ID (PID), and the flash tool.</w:t>
      </w:r>
    </w:p>
    <w:p>
      <w:pPr>
        <w:pStyle w:val="ListNumber"/>
      </w:pPr>
      <w:r>
        <w:t>Copy our modules (include/ + src/) into the project — platform-independent C.</w:t>
      </w:r>
    </w:p>
    <w:p>
      <w:pPr>
        <w:pStyle w:val="ListNumber"/>
      </w:pPr>
      <w:r>
        <w:t>Implement ONE file — src/board_hal.c — against the hardware: GPIO, ADC (current shunt + battery), flash key/value, BLE helpers, RF frame capture, deep-sleep/wake, RNG, and the secure-session check. Every function is stubbed and marked "&gt;&gt;&gt; FACTORY &lt;&lt;&lt;".</w:t>
      </w:r>
    </w:p>
    <w:p>
      <w:pPr>
        <w:pStyle w:val="ListNumber"/>
      </w:pPr>
      <w:r>
        <w:t>Fill include/app_config.h: real GPIO/pin map + active levels; KeeLoq manufacturer key + learning scheme; thresholds if your mechanics differ.</w:t>
      </w:r>
    </w:p>
    <w:p>
      <w:pPr>
        <w:pStyle w:val="ListNumber"/>
      </w:pPr>
      <w:r>
        <w:t>Create the data points from docs/tuya_dp_protocol.md on the Tuya product — IDs and types must match.</w:t>
      </w:r>
    </w:p>
    <w:p>
      <w:pPr>
        <w:pStyle w:val="ListNumber"/>
      </w:pPr>
      <w:r>
        <w:t>Route three Tuya SDK callbacks: app_on_ble_connected(), app_on_ble_disconnected(), app_on_dp_received(buf,len); plus app_init() at startup and app_loop_once() in the main loop. Keep BLE advertising OFF at boot.</w:t>
      </w:r>
    </w:p>
    <w:p>
      <w:pPr>
        <w:pStyle w:val="ListNumber"/>
      </w:pPr>
      <w:r>
        <w:t>Build, flash, and run the feature test list in the integration guide.</w:t>
      </w:r>
    </w:p>
    <w:p>
      <w:pPr>
        <w:pStyle w:val="Heading1"/>
      </w:pPr>
      <w:r>
        <w:t>6. The only things you edit on-site</w:t>
      </w:r>
    </w:p>
    <w:p>
      <w:r>
        <w:t>Everything else is portable C. Search the tree for "&gt;&gt;&gt; FACTORY &lt;&lt;&lt;" (43 points) — concentrated in app_config.h (pins, KeeLoq key) and board_hal.c (hardware).</w:t>
      </w:r>
    </w:p>
    <w:p>
      <w:r>
        <w:rPr>
          <w:color w:val="555B61"/>
        </w:rPr>
        <w:t>Quick PC syntax check (no SDK):  cc -std=c99 -Wall -Wextra -fsyntax-only -Iinclude src/*.c</w:t>
      </w:r>
    </w:p>
    <w:p>
      <w:pPr>
        <w:pStyle w:val="Heading1"/>
      </w:pPr>
      <w:r>
        <w:t>7. Security items to finish at YET</w:t>
      </w:r>
    </w:p>
    <w:p>
      <w:pPr>
        <w:pStyle w:val="ListBullet"/>
      </w:pPr>
      <w:r>
        <w:t>Return the real secure-session state from hal_ble_link_is_encrypted() (PIN only over an encrypted Tuya link; keep REQUIRE_ENCRYPTED_LINK = 1).</w:t>
      </w:r>
    </w:p>
    <w:p>
      <w:pPr>
        <w:pStyle w:val="ListBullet"/>
      </w:pPr>
      <w:r>
        <w:t>Enable the chip flash read-out / debug-port protection (so the hashed PIN and keys cannot be dumped).</w:t>
      </w:r>
    </w:p>
    <w:p>
      <w:pPr>
        <w:pStyle w:val="ListBullet"/>
      </w:pPr>
      <w:r>
        <w:t>Use KeeLoq Secure learning and keep the manufacturer key secret (never in shared source).</w:t>
      </w:r>
    </w:p>
    <w:p>
      <w:pPr>
        <w:pStyle w:val="Heading1"/>
      </w:pPr>
      <w:r>
        <w:t>8. What we need back from you</w:t>
      </w:r>
    </w:p>
    <w:p>
      <w:pPr>
        <w:pStyle w:val="ListNumber"/>
      </w:pPr>
      <w:r>
        <w:t>Confirm the module is SoC mode and can be flashed with custom Tuya-SDK firmware.</w:t>
      </w:r>
    </w:p>
    <w:p>
      <w:pPr>
        <w:pStyle w:val="ListNumber"/>
      </w:pPr>
      <w:r>
        <w:t>The GPIO/pin map and the KeeLoq manufacturer key + learning scheme.</w:t>
      </w:r>
    </w:p>
    <w:p>
      <w:pPr>
        <w:pStyle w:val="ListNumber"/>
      </w:pPr>
      <w:r>
        <w:t>The Tuya PID and confirmation the data points can be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