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>
          <w:top w:val="double" w:sz="4" w:space="1" w:color="000000"/>
        </w:pBdr>
        <w:spacing w:before="0" w:after="0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Title"/>
        <w:pBdr>
          <w:top w:val="double" w:sz="4" w:space="1" w:color="000000"/>
        </w:pBdr>
        <w:spacing w:before="0" w:after="0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Titredroite"/>
        <w:numPr>
          <w:ilvl w:val="0"/>
          <w:numId w:val="0"/>
        </w:numPr>
        <w:spacing w:before="0" w:after="0"/>
        <w:jc w:val="center"/>
        <w:outlineLvl w:val="0"/>
        <w:rPr/>
      </w:pPr>
      <w:r>
        <w:rPr>
          <w:rFonts w:ascii="Times New Roman" w:hAnsi="Times New Roman"/>
          <w:sz w:val="28"/>
        </w:rPr>
        <w:t xml:space="preserve">420-W10-SU </w:t>
      </w:r>
    </w:p>
    <w:p>
      <w:pPr>
        <w:pStyle w:val="Titredroite"/>
        <w:numPr>
          <w:ilvl w:val="0"/>
          <w:numId w:val="0"/>
        </w:numPr>
        <w:spacing w:before="0" w:after="0"/>
        <w:jc w:val="center"/>
        <w:outlineLvl w:val="0"/>
        <w:rPr/>
      </w:pPr>
      <w:r>
        <w:rPr>
          <w:rFonts w:ascii="Times New Roman" w:hAnsi="Times New Roman"/>
          <w:sz w:val="28"/>
        </w:rPr>
        <w:t>Programmation Web 1</w:t>
      </w:r>
    </w:p>
    <w:p>
      <w:pPr>
        <w:pStyle w:val="Title"/>
        <w:pBdr>
          <w:bottom w:val="double" w:sz="4" w:space="1" w:color="000000"/>
        </w:pBdr>
        <w:spacing w:before="0" w:after="0"/>
        <w:rPr>
          <w:sz w:val="28"/>
        </w:rPr>
      </w:pPr>
      <w:r>
        <w:rPr>
          <w:sz w:val="28"/>
        </w:rPr>
        <w:t>Travail pratique</w:t>
      </w:r>
    </w:p>
    <w:p>
      <w:pPr>
        <w:pStyle w:val="Title"/>
        <w:pBdr>
          <w:bottom w:val="double" w:sz="4" w:space="1" w:color="000000"/>
        </w:pBdr>
        <w:rPr>
          <w:b w:val="false"/>
          <w:b w:val="false"/>
        </w:rPr>
      </w:pPr>
      <w:r>
        <w:rPr>
          <w:b w:val="false"/>
        </w:rPr>
      </w:r>
    </w:p>
    <w:p>
      <w:pPr>
        <w:pStyle w:val="Subtitle"/>
        <w:tabs>
          <w:tab w:val="clear" w:pos="9270"/>
          <w:tab w:val="right" w:pos="9090" w:leader="none"/>
        </w:tabs>
        <w:rPr/>
      </w:pPr>
      <w:r>
        <w:rPr/>
        <w:t>Pondération : 25 % de la note finale</w:t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Instructions :</w:t>
      </w:r>
    </w:p>
    <w:p>
      <w:pPr>
        <w:pStyle w:val="TextBodyIndent"/>
        <w:rPr/>
      </w:pPr>
      <w:r>
        <w:rPr/>
        <w:t xml:space="preserve">Le travail doit se réaliser en équipe de </w:t>
      </w:r>
      <w:r>
        <w:rPr/>
        <w:t>3</w:t>
      </w:r>
      <w:r>
        <w:rPr/>
        <w:t xml:space="preserve">. 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Plagiat :</w:t>
      </w:r>
    </w:p>
    <w:p>
      <w:pPr>
        <w:pStyle w:val="TextBodyIndent"/>
        <w:spacing w:lineRule="auto" w:line="276"/>
        <w:rPr/>
      </w:pPr>
      <w:r>
        <w:rPr/>
        <w:t>Toute constatation de plagiat entraînera une note de 0.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Date de remise :</w:t>
      </w:r>
    </w:p>
    <w:p>
      <w:pPr>
        <w:pStyle w:val="TextBodyIndent"/>
        <w:rPr/>
      </w:pPr>
      <w:r>
        <w:rPr/>
        <w:t xml:space="preserve">Le travail pratique doit être déposé dans le dropbox </w:t>
      </w:r>
    </w:p>
    <w:p>
      <w:pPr>
        <w:pStyle w:val="TextBodyIndent"/>
        <w:rPr/>
      </w:pPr>
      <w:r>
        <w:rPr>
          <w:b/>
          <w:bCs/>
        </w:rPr>
        <w:t>X:\Vachon Martin\</w:t>
      </w:r>
      <w:bookmarkStart w:id="0" w:name="__DdeLink__289_3176217607"/>
      <w:r>
        <w:rPr>
          <w:b/>
          <w:bCs/>
        </w:rPr>
        <w:t>W10 - Programmation Web 1 – E19</w:t>
      </w:r>
      <w:bookmarkEnd w:id="0"/>
    </w:p>
    <w:p>
      <w:pPr>
        <w:pStyle w:val="TextBodyIndent"/>
        <w:rPr/>
      </w:pPr>
      <w:r>
        <w:rPr/>
        <w:t xml:space="preserve">dans un répertoire appelé </w:t>
      </w:r>
      <w:r>
        <w:rPr>
          <w:b/>
          <w:bCs/>
        </w:rPr>
        <w:t>tp-vosprenoms</w:t>
      </w:r>
      <w:r>
        <w:rPr/>
        <w:t>, le dernier jour du cours avant le début des présentations.</w:t>
      </w:r>
    </w:p>
    <w:p>
      <w:pPr>
        <w:pStyle w:val="TextBodyIndent"/>
        <w:rPr/>
      </w:pPr>
      <w:r>
        <w:rPr/>
        <w:t>Une présentation publique des TP aura lieu après le quiz final. Chaque présentation devra durer au maximum 7 minutes.</w:t>
      </w:r>
    </w:p>
    <w:p>
      <w:pPr>
        <w:pStyle w:val="TextBodyIndent"/>
        <w:rPr>
          <w:b/>
          <w:b/>
        </w:rPr>
      </w:pPr>
      <w:r>
        <w:rPr>
          <w:b/>
        </w:rPr>
      </w:r>
    </w:p>
    <w:p>
      <w:pPr>
        <w:pStyle w:val="TextBodyIndent"/>
        <w:rPr/>
      </w:pPr>
      <w:r>
        <w:rPr>
          <w:b/>
        </w:rPr>
        <w:t xml:space="preserve">Avant de commencer, lisez </w:t>
      </w:r>
      <w:r>
        <w:rPr>
          <w:b/>
          <w:u w:val="single"/>
        </w:rPr>
        <w:t>entièrement</w:t>
      </w:r>
      <w:r>
        <w:rPr>
          <w:b/>
        </w:rPr>
        <w:t xml:space="preserve"> les instructions. 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Heading2"/>
        <w:pBdr>
          <w:bottom w:val="single" w:sz="4" w:space="1" w:color="000000"/>
        </w:pBdr>
        <w:rPr/>
      </w:pPr>
      <w:r>
        <w:rPr/>
        <w:t>INSTRUCTIONS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Intégration HTML-CSS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Vous devez réaliser un site web de 4 pages minimum sur un thème libre.</w:t>
      </w:r>
    </w:p>
    <w:p>
      <w:pPr>
        <w:pStyle w:val="ListParagraph"/>
        <w:numPr>
          <w:ilvl w:val="0"/>
          <w:numId w:val="1"/>
        </w:numPr>
        <w:rPr/>
      </w:pPr>
      <w:r>
        <w:rPr>
          <w:rStyle w:val="WebdingsCar"/>
        </w:rPr>
        <w:t></w:t>
      </w:r>
      <w:r>
        <w:rPr>
          <w:b/>
        </w:rPr>
        <w:t xml:space="preserve">  </w:t>
      </w:r>
      <w:r>
        <w:rPr/>
        <w:t>Remplir et remettre le document "Répartition des tâches".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Chaque page doit comporter: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WebdingsCar"/>
        </w:rPr>
        <w:t></w:t>
      </w:r>
      <w:r>
        <w:rPr/>
        <w:t xml:space="preserve">  </w:t>
      </w:r>
      <w:r>
        <w:rPr/>
        <w:t>une entête de page (header) avec une boîte de recherche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WebdingsCar"/>
        </w:rPr>
        <w:t></w:t>
      </w:r>
      <w:r>
        <w:rPr/>
        <w:t xml:space="preserve">  </w:t>
      </w:r>
      <w:r>
        <w:rPr/>
        <w:t>un menu de navigation (à gauche, en haut ou à droite), présent sur toutes les pages, permettant à tout moment d'accéder à n'importe quelle page de votre site (nav):</w:t>
      </w:r>
    </w:p>
    <w:p>
      <w:pPr>
        <w:pStyle w:val="ListParagraph"/>
        <w:numPr>
          <w:ilvl w:val="3"/>
          <w:numId w:val="1"/>
        </w:numPr>
        <w:ind w:left="1701" w:hanging="850"/>
        <w:rPr/>
      </w:pPr>
      <w:r>
        <w:rPr>
          <w:rStyle w:val="WebdingsCar"/>
        </w:rPr>
        <w:t></w:t>
      </w:r>
      <w:r>
        <w:rPr/>
        <w:t xml:space="preserve">  </w:t>
      </w:r>
      <w:r>
        <w:rPr/>
        <w:t>les états des hyperliens doivent être stylés différemment (par défaut, active, hover, visited) ainsi que le lien de la page courante (sur laquelle se trouve l'utilisateur)</w:t>
      </w:r>
    </w:p>
    <w:p>
      <w:pPr>
        <w:pStyle w:val="ListParagraph"/>
        <w:numPr>
          <w:ilvl w:val="3"/>
          <w:numId w:val="1"/>
        </w:numPr>
        <w:ind w:left="1701" w:hanging="850"/>
        <w:rPr/>
      </w:pPr>
      <w:r>
        <w:rPr>
          <w:rStyle w:val="WebdingsCar"/>
        </w:rPr>
        <w:t></w:t>
      </w:r>
      <w:r>
        <w:rPr/>
        <w:t xml:space="preserve">  </w:t>
      </w:r>
      <w:r>
        <w:rPr/>
        <w:t>sur la version mobile, adapter le menu pour qu'il soit ergonomique et responsive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WebdingsCar"/>
        </w:rPr>
        <w:t></w:t>
      </w:r>
      <w:r>
        <w:rPr/>
        <w:t xml:space="preserve">  </w:t>
      </w:r>
      <w:r>
        <w:rPr/>
        <w:t>le contenu principal (main) sera divisé en plusieurs sections (celles-ci pouvant être divisée en articles ou divs selon le type de contenu).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WebdingsCar"/>
        </w:rPr>
        <w:t></w:t>
      </w:r>
      <w:r>
        <w:rPr/>
        <w:t xml:space="preserve">  </w:t>
      </w:r>
      <w:r>
        <w:rPr/>
        <w:t>une section où s'affichera du contenu complémentaire (aside)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WebdingsCar"/>
        </w:rPr>
        <w:t></w:t>
      </w:r>
      <w:r>
        <w:rPr/>
        <w:t xml:space="preserve">  </w:t>
      </w:r>
      <w:r>
        <w:rPr/>
        <w:t>un pied-de-page (footer) conséquent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rStyle w:val="WebdingsCar"/>
        </w:rPr>
        <w:t></w:t>
      </w:r>
      <w:r>
        <w:rPr>
          <w:b/>
        </w:rPr>
        <w:t xml:space="preserve">  </w:t>
      </w:r>
      <w:r>
        <w:rPr>
          <w:b/>
        </w:rPr>
        <w:t>Le design doit être uniforme sur toutes les pages.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 xml:space="preserve">Vous devez faire les maquettes fonctionnelles de chacune des pages </w:t>
      </w:r>
      <w:r>
        <w:rPr/>
        <w:t>(à la main ou à l'aide d'un outil tel que Balsamiq, etc.)</w:t>
      </w:r>
      <w:r>
        <w:rPr>
          <w:b/>
        </w:rPr>
        <w:t>: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WebdingsCar"/>
        </w:rPr>
        <w:t></w:t>
      </w:r>
      <w:r>
        <w:rPr/>
        <w:t>version desktop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WebdingsCar"/>
        </w:rPr>
        <w:t></w:t>
      </w:r>
      <w:r>
        <w:rPr/>
        <w:t xml:space="preserve">  </w:t>
      </w:r>
      <w:r>
        <w:rPr/>
        <w:t>tablette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WebdingsCar"/>
        </w:rPr>
        <w:t></w:t>
      </w:r>
      <w:r>
        <w:rPr/>
        <w:t xml:space="preserve">mobile 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WebdingsCar"/>
        </w:rPr>
        <w:t></w:t>
      </w:r>
      <w:r>
        <w:rPr/>
        <w:t>Vous devrez soumettre ces maquettes à l'instructeur pour approbation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Votre site devra être 100% responsive sur ordinateur, tablette et téléphones mobiles.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WebdingsCar"/>
        </w:rPr>
        <w:t></w:t>
      </w:r>
      <w:r>
        <w:rPr/>
        <w:t>Lorsque l'on redimensionne la fenêtre du navigateur, le menu de navigation et le contenu de vos pages doivent s'adapter de manière fluide à la taille de la fenêtre.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WebdingsCar"/>
        </w:rPr>
        <w:t></w:t>
      </w:r>
      <w:r>
        <w:rPr/>
        <w:t>Vous devrez utiliser l'approche Design for Mobile First.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WebdingsCar"/>
        </w:rPr>
        <w:t></w:t>
      </w:r>
      <w:r>
        <w:rPr/>
        <w:t xml:space="preserve">Vous devez mettre en place un menu mobile sur la version mobile (voir exemples : </w:t>
      </w:r>
      <w:r>
        <w:fldChar w:fldCharType="begin"/>
      </w:r>
      <w:r>
        <w:rPr>
          <w:rStyle w:val="InternetLink"/>
        </w:rPr>
        <w:instrText> HYPERLINK "https://bradfrost.github.io/this-is-responsive/patterns.html" \l "navigation"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https://bradfrost.github.io/this-is-responsive/patterns.html - navigation</w:t>
      </w:r>
      <w:r>
        <w:rPr>
          <w:rStyle w:val="InternetLink"/>
        </w:rPr>
        <w:fldChar w:fldCharType="end"/>
      </w:r>
      <w:r>
        <w:rPr/>
        <w:t>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Les pages devront être les suivantes :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WebdingsCar"/>
        </w:rPr>
        <w:t></w:t>
      </w:r>
      <w:r>
        <w:rPr/>
        <w:t>Une page d'accueil avec :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>un carrousel/diaporama CSS3 responsive (pas de JavaScript) avec 3 bannières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>au minimum 4 activités/produits/services vedettes (image + nom + lien).</w:t>
      </w:r>
    </w:p>
    <w:p>
      <w:pPr>
        <w:pStyle w:val="ListParagraph"/>
        <w:numPr>
          <w:ilvl w:val="1"/>
          <w:numId w:val="1"/>
        </w:numPr>
        <w:ind w:left="851" w:hanging="425"/>
        <w:rPr/>
      </w:pPr>
      <w:r>
        <w:rPr>
          <w:rStyle w:val="WebdingsCar"/>
        </w:rPr>
        <w:t></w:t>
      </w:r>
      <w:r>
        <w:rPr/>
        <w:t>Une page présentant le catalogue des activités/produits (au moins 12). Chaque item contiendra: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>le nom de l'activité ou du produit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>une courte description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>une image miniature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>chaque item aura un lien qui mènera vers la page suivante (9.3).</w:t>
      </w:r>
    </w:p>
    <w:p>
      <w:pPr>
        <w:pStyle w:val="ListParagraph"/>
        <w:numPr>
          <w:ilvl w:val="1"/>
          <w:numId w:val="1"/>
        </w:numPr>
        <w:ind w:left="851" w:hanging="425"/>
        <w:rPr/>
      </w:pPr>
      <w:r>
        <w:rPr>
          <w:rStyle w:val="WebdingsCar"/>
        </w:rPr>
        <w:t></w:t>
      </w:r>
      <w:r>
        <w:rPr/>
        <w:t>Une page de description d'une activité ou d'un produit qui comprendra: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 xml:space="preserve">les détails du produit/service sous forme d'accordéon ou d'onglets faits en CSS uniquement et responsive : </w:t>
      </w:r>
      <w:r>
        <w:rPr/>
        <w:drawing>
          <wp:inline distT="0" distB="0" distL="0" distR="0">
            <wp:extent cx="982980" cy="547370"/>
            <wp:effectExtent l="0" t="0" r="0" b="0"/>
            <wp:docPr id="1" name="Image 1" descr="https://i.gyazo.com/38726b4b256f10a7634f2cc110b7f0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ttps://i.gyazo.com/38726b4b256f10a7634f2cc110b7f07c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</w:t>
      </w:r>
      <w:r>
        <w:rPr/>
        <w:drawing>
          <wp:inline distT="0" distB="0" distL="0" distR="0">
            <wp:extent cx="1174115" cy="527050"/>
            <wp:effectExtent l="0" t="0" r="0" b="0"/>
            <wp:docPr id="2" name="Image 4" descr="https://i.gyazo.com/7903348e05ac9225ff3c8feec93dc1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4" descr="https://i.gyazo.com/7903348e05ac9225ff3c8feec93dc13b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11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>un lecteur vidéo HTML5 (insérer une solution de rechange/fallback sur youtube)</w:t>
      </w:r>
    </w:p>
    <w:p>
      <w:pPr>
        <w:pStyle w:val="ListParagraph"/>
        <w:numPr>
          <w:ilvl w:val="1"/>
          <w:numId w:val="1"/>
        </w:numPr>
        <w:ind w:left="851" w:hanging="425"/>
        <w:rPr/>
      </w:pPr>
      <w:r>
        <w:rPr>
          <w:rStyle w:val="WebdingsCar"/>
        </w:rPr>
        <w:t></w:t>
      </w:r>
      <w:r>
        <w:rPr/>
        <w:t>Une page affichant un formulaire (page contact, de réservation ou de commande, etc.) qui devra contenir au moins :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>Un champ de saisie obligatoire (required) du nom de l'utilisateur avec validation par regex, autofocus et placeholder.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 xml:space="preserve">Un champ de saisie </w:t>
      </w:r>
      <w:r>
        <w:rPr>
          <w:lang w:val="fr-CA"/>
        </w:rPr>
        <w:t xml:space="preserve">obligatoire (required) </w:t>
      </w:r>
      <w:r>
        <w:rPr/>
        <w:t>du prénom de l'utilisateur avec validation par regex et placeholder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 xml:space="preserve">Un champ de saisie </w:t>
      </w:r>
      <w:r>
        <w:rPr>
          <w:lang w:val="fr-CA"/>
        </w:rPr>
        <w:t xml:space="preserve">obligatoire (required) </w:t>
      </w:r>
      <w:r>
        <w:rPr/>
        <w:t xml:space="preserve">du numéro de téléphone </w:t>
      </w:r>
      <w:r>
        <w:rPr>
          <w:lang w:val="fr-CA"/>
        </w:rPr>
        <w:t xml:space="preserve"> </w:t>
      </w:r>
      <w:r>
        <w:rPr/>
        <w:t>avec validation par regex et placeholder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>Un champ de saisie d'un nombre (nombre d'articles, âge, etc.)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 xml:space="preserve">Un champ de saisie </w:t>
      </w:r>
      <w:r>
        <w:rPr>
          <w:lang w:val="fr-CA"/>
        </w:rPr>
        <w:t xml:space="preserve">obligatoire (required) </w:t>
      </w:r>
      <w:r>
        <w:rPr/>
        <w:t>de courriel avec un placeholder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>Une liste d'options prédéfinies (datalist)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>Des boutons radio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>Des cases à cocher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>Une boîte de texte multi-lignes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>Un bouton de soumission.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Veuillez respecter les points suivants :</w:t>
      </w:r>
    </w:p>
    <w:p>
      <w:pPr>
        <w:pStyle w:val="ListParagraph"/>
        <w:numPr>
          <w:ilvl w:val="1"/>
          <w:numId w:val="1"/>
        </w:numPr>
        <w:ind w:left="993" w:hanging="567"/>
        <w:rPr/>
      </w:pPr>
      <w:r>
        <w:rPr>
          <w:rStyle w:val="WebdingsCar"/>
        </w:rPr>
        <w:t></w:t>
      </w:r>
      <w:r>
        <w:rPr/>
        <w:t>Toutes les pages de votre site Web doivent être valides HTML5 (dans l'approche  XHTML : fermeture de toutes les balises, etc).</w:t>
      </w:r>
    </w:p>
    <w:p>
      <w:pPr>
        <w:pStyle w:val="ListParagraph"/>
        <w:numPr>
          <w:ilvl w:val="1"/>
          <w:numId w:val="1"/>
        </w:numPr>
        <w:ind w:left="993" w:hanging="567"/>
        <w:rPr/>
      </w:pPr>
      <w:r>
        <w:rPr>
          <w:rStyle w:val="WebdingsCar"/>
        </w:rPr>
        <w:t></w:t>
      </w:r>
      <w:r>
        <w:rPr/>
        <w:t xml:space="preserve">La mise en forme doit être faite uniquement en CSS (ne pas utiliser des &lt;table&gt; ni des &lt;br&gt; pour la mise en forme). </w:t>
      </w:r>
    </w:p>
    <w:p>
      <w:pPr>
        <w:pStyle w:val="ListParagraph"/>
        <w:numPr>
          <w:ilvl w:val="1"/>
          <w:numId w:val="1"/>
        </w:numPr>
        <w:ind w:left="993" w:hanging="567"/>
        <w:rPr/>
      </w:pPr>
      <w:r>
        <w:rPr>
          <w:rStyle w:val="WebdingsCar"/>
        </w:rPr>
        <w:t></w:t>
      </w:r>
      <w:r>
        <w:rPr>
          <w:b/>
        </w:rPr>
        <w:t>Vous devez remettre un seul fichier CSS pour l'ensemble de votre site qui inclura toutes les media queries.</w:t>
      </w:r>
    </w:p>
    <w:p>
      <w:pPr>
        <w:pStyle w:val="ListParagraph"/>
        <w:numPr>
          <w:ilvl w:val="1"/>
          <w:numId w:val="1"/>
        </w:numPr>
        <w:ind w:left="993" w:hanging="567"/>
        <w:rPr/>
      </w:pPr>
      <w:r>
        <w:rPr>
          <w:rStyle w:val="WebdingsCar"/>
        </w:rPr>
        <w:t></w:t>
      </w:r>
      <w:r>
        <w:rPr/>
        <w:t>Vous devez insérer une Google Map (soit sur la Page Contact, soit dans le footer, soit dans un aside, etc.)</w:t>
      </w:r>
    </w:p>
    <w:p>
      <w:pPr>
        <w:pStyle w:val="ListParagraph"/>
        <w:numPr>
          <w:ilvl w:val="2"/>
          <w:numId w:val="1"/>
        </w:numPr>
        <w:ind w:left="1985" w:hanging="992"/>
        <w:rPr/>
      </w:pPr>
      <w:r>
        <w:rPr/>
        <w:t xml:space="preserve">Pour montrer l'emplacement précis de l'entreprise, vous pouvez prendre les coordonnées de </w:t>
      </w:r>
      <w:r>
        <w:rPr>
          <w:lang w:val="fr-CA"/>
        </w:rPr>
        <w:t>l'ISI : latitude : 45.5440916 et longitude : -73.6424363</w:t>
      </w:r>
    </w:p>
    <w:p>
      <w:pPr>
        <w:pStyle w:val="ListParagraph"/>
        <w:numPr>
          <w:ilvl w:val="1"/>
          <w:numId w:val="1"/>
        </w:numPr>
        <w:ind w:left="993" w:hanging="567"/>
        <w:rPr/>
      </w:pPr>
      <w:r>
        <w:rPr>
          <w:rStyle w:val="WebdingsCar"/>
        </w:rPr>
        <w:t></w:t>
      </w:r>
      <w:r>
        <w:rPr/>
        <w:t>Vous devez au moins appliquer (</w:t>
      </w:r>
      <w:r>
        <w:rPr>
          <w:b/>
          <w:bCs/>
        </w:rPr>
        <w:t>pas besoin d'en faire trop, visez la qualité des styles</w:t>
      </w:r>
      <w:r>
        <w:rPr/>
        <w:t>) :</w:t>
      </w:r>
    </w:p>
    <w:p>
      <w:pPr>
        <w:pStyle w:val="ListParagraph"/>
        <w:numPr>
          <w:ilvl w:val="2"/>
          <w:numId w:val="1"/>
        </w:numPr>
        <w:ind w:left="1985" w:hanging="992"/>
        <w:rPr/>
      </w:pPr>
      <w:r>
        <w:rPr>
          <w:rStyle w:val="WebdingsCar"/>
        </w:rPr>
        <w:t></w:t>
      </w:r>
      <w:r>
        <w:rPr/>
        <w:t>Coins arrondis (border-radius)</w:t>
      </w:r>
    </w:p>
    <w:p>
      <w:pPr>
        <w:pStyle w:val="ListParagraph"/>
        <w:numPr>
          <w:ilvl w:val="2"/>
          <w:numId w:val="1"/>
        </w:numPr>
        <w:ind w:left="1985" w:hanging="992"/>
        <w:rPr/>
      </w:pPr>
      <w:r>
        <w:rPr>
          <w:rStyle w:val="WebdingsCar"/>
        </w:rPr>
        <w:t></w:t>
      </w:r>
      <w:r>
        <w:rPr/>
        <w:t>Ombre portée (box-shadow) ou dégradé</w:t>
      </w:r>
    </w:p>
    <w:p>
      <w:pPr>
        <w:pStyle w:val="ListParagraph"/>
        <w:numPr>
          <w:ilvl w:val="2"/>
          <w:numId w:val="1"/>
        </w:numPr>
        <w:ind w:left="1985" w:hanging="992"/>
        <w:rPr/>
      </w:pPr>
      <w:r>
        <w:rPr>
          <w:rStyle w:val="WebdingsCar"/>
        </w:rPr>
        <w:t></w:t>
      </w:r>
      <w:r>
        <w:rPr/>
        <w:t>Transparence (opacity ou rgba)</w:t>
      </w:r>
    </w:p>
    <w:p>
      <w:pPr>
        <w:pStyle w:val="ListParagraph"/>
        <w:numPr>
          <w:ilvl w:val="2"/>
          <w:numId w:val="1"/>
        </w:numPr>
        <w:ind w:left="1985" w:hanging="992"/>
        <w:rPr/>
      </w:pPr>
      <w:r>
        <w:rPr>
          <w:rStyle w:val="WebdingsCar"/>
        </w:rPr>
        <w:t></w:t>
      </w:r>
      <w:r>
        <w:rPr/>
        <w:t>Vous devez utiliser au moins une police personnalisée (@font-face, GoogleFonts)</w:t>
      </w:r>
    </w:p>
    <w:p>
      <w:pPr>
        <w:pStyle w:val="ListParagraph"/>
        <w:numPr>
          <w:ilvl w:val="1"/>
          <w:numId w:val="1"/>
        </w:numPr>
        <w:ind w:left="993" w:hanging="567"/>
        <w:rPr/>
      </w:pPr>
      <w:r>
        <w:rPr/>
        <w:t>Vous devez incorporer au moins:</w:t>
      </w:r>
    </w:p>
    <w:p>
      <w:pPr>
        <w:pStyle w:val="ListParagraph"/>
        <w:numPr>
          <w:ilvl w:val="2"/>
          <w:numId w:val="1"/>
        </w:numPr>
        <w:ind w:left="1985" w:hanging="992"/>
        <w:rPr/>
      </w:pPr>
      <w:r>
        <w:rPr>
          <w:rStyle w:val="WebdingsCar"/>
        </w:rPr>
        <w:t></w:t>
      </w:r>
      <w:r>
        <w:rPr/>
        <w:t>une transition CSS3</w:t>
      </w:r>
    </w:p>
    <w:p>
      <w:pPr>
        <w:pStyle w:val="ListParagraph"/>
        <w:numPr>
          <w:ilvl w:val="2"/>
          <w:numId w:val="1"/>
        </w:numPr>
        <w:ind w:left="1985" w:hanging="992"/>
        <w:rPr/>
      </w:pPr>
      <w:r>
        <w:rPr>
          <w:rStyle w:val="WebdingsCar"/>
        </w:rPr>
        <w:t></w:t>
      </w:r>
      <w:r>
        <w:rPr/>
        <w:t>une animation avancée (</w:t>
      </w:r>
      <w:r>
        <w:rPr>
          <w:lang w:val="fr-CA"/>
        </w:rPr>
        <w:t>@keyframes)</w:t>
      </w:r>
    </w:p>
    <w:p>
      <w:pPr>
        <w:pStyle w:val="ListParagraph"/>
        <w:numPr>
          <w:ilvl w:val="1"/>
          <w:numId w:val="1"/>
        </w:numPr>
        <w:ind w:left="993" w:hanging="567"/>
        <w:rPr/>
      </w:pPr>
      <w:r>
        <w:rPr/>
        <w:t>Les images doivent conserver leurs proportions sans perte de qualité :</w:t>
      </w:r>
    </w:p>
    <w:p>
      <w:pPr>
        <w:pStyle w:val="ListParagraph"/>
        <w:numPr>
          <w:ilvl w:val="2"/>
          <w:numId w:val="1"/>
        </w:numPr>
        <w:ind w:left="1985" w:hanging="992"/>
        <w:rPr/>
      </w:pPr>
      <w:r>
        <w:rPr>
          <w:rStyle w:val="WebdingsCar"/>
        </w:rPr>
        <w:t></w:t>
      </w:r>
      <w:r>
        <w:rPr/>
        <w:t>ne pas les déformer</w:t>
      </w:r>
    </w:p>
    <w:p>
      <w:pPr>
        <w:pStyle w:val="ListParagraph"/>
        <w:numPr>
          <w:ilvl w:val="2"/>
          <w:numId w:val="1"/>
        </w:numPr>
        <w:ind w:left="1985" w:hanging="992"/>
        <w:rPr/>
      </w:pPr>
      <w:r>
        <w:rPr>
          <w:rStyle w:val="WebdingsCar"/>
        </w:rPr>
        <w:t></w:t>
      </w:r>
      <w:r>
        <w:rPr/>
        <w:t>choisir des images au dessus de 2000px pour les bannières full-width</w:t>
      </w:r>
    </w:p>
    <w:p>
      <w:pPr>
        <w:pStyle w:val="ListParagraph"/>
        <w:numPr>
          <w:ilvl w:val="1"/>
          <w:numId w:val="1"/>
        </w:numPr>
        <w:ind w:left="1134" w:hanging="708"/>
        <w:rPr/>
      </w:pPr>
      <w:r>
        <w:rPr>
          <w:rStyle w:val="WebdingsCar"/>
        </w:rPr>
        <w:t></w:t>
      </w:r>
      <w:r>
        <w:rPr/>
        <w:t>Veuillez utiliser au maximum des unités relatives pour la taille des éléments (combiner avec min-width/max-width et min-height/max-width si nécessaire)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Style w:val="WebdingsCar"/>
        </w:rPr>
        <w:t></w:t>
      </w:r>
      <w:r>
        <w:rPr>
          <w:b/>
        </w:rPr>
        <w:t>Le code doit être bien commenté et indenté.</w:t>
      </w:r>
    </w:p>
    <w:p>
      <w:pPr>
        <w:pStyle w:val="ListParagraph"/>
        <w:ind w:left="360" w:hanging="0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Heading2"/>
        <w:pBdr>
          <w:bottom w:val="single" w:sz="4" w:space="1" w:color="000000"/>
        </w:pBdr>
        <w:rPr/>
      </w:pPr>
      <w:r>
        <w:rPr/>
      </w:r>
    </w:p>
    <w:p>
      <w:pPr>
        <w:pStyle w:val="Heading2"/>
        <w:pBdr>
          <w:bottom w:val="single" w:sz="4" w:space="1" w:color="000000"/>
        </w:pBdr>
        <w:rPr/>
      </w:pPr>
      <w:r>
        <w:rPr/>
        <w:t>ÉCHÉANCIER</w:t>
      </w:r>
    </w:p>
    <w:p>
      <w:pPr>
        <w:pStyle w:val="Normal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Le respect de l'échéancier rapportera des points dans la pondération du TP. L'instructeur pourra modifier les dates de dépôt en fonction du développement du cours. L'échéancier au complet sera remis ultérieurement.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Heading2"/>
        <w:pBdr>
          <w:bottom w:val="single" w:sz="4" w:space="1" w:color="000000"/>
        </w:pBdr>
        <w:rPr/>
      </w:pPr>
      <w:r>
        <w:rPr/>
        <w:t>CRITÈRES D'ÉVALUATION</w:t>
      </w:r>
    </w:p>
    <w:tbl>
      <w:tblPr>
        <w:tblStyle w:val="Grilledutableau"/>
        <w:tblW w:w="8719" w:type="dxa"/>
        <w:jc w:val="left"/>
        <w:tblInd w:w="0" w:type="dxa"/>
        <w:tblCellMar>
          <w:top w:w="72" w:type="dxa"/>
          <w:left w:w="72" w:type="dxa"/>
          <w:bottom w:w="72" w:type="dxa"/>
          <w:right w:w="72" w:type="dxa"/>
        </w:tblCellMar>
        <w:tblLook w:val="04a0"/>
      </w:tblPr>
      <w:tblGrid>
        <w:gridCol w:w="7711"/>
        <w:gridCol w:w="1007"/>
      </w:tblGrid>
      <w:tr>
        <w:trPr>
          <w:trHeight w:val="264" w:hRule="atLeast"/>
        </w:trPr>
        <w:tc>
          <w:tcPr>
            <w:tcW w:w="7711" w:type="dxa"/>
            <w:tcBorders/>
            <w:shd w:color="auto" w:fill="404040" w:themeFill="text1" w:themeFillTint="bf" w:val="clea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FFFFFF" w:themeColor="background1"/>
              </w:rPr>
            </w:pPr>
            <w:r>
              <w:rPr>
                <w:rFonts w:eastAsia="Times New Roman" w:cs="Arial" w:ascii="Arial" w:hAnsi="Arial"/>
                <w:b/>
                <w:bCs/>
                <w:color w:val="FFFFFF" w:themeColor="background1"/>
                <w:lang w:val="fr-FR" w:eastAsia="fr-FR"/>
              </w:rPr>
              <w:t>Critères</w:t>
            </w:r>
          </w:p>
        </w:tc>
        <w:tc>
          <w:tcPr>
            <w:tcW w:w="1007" w:type="dxa"/>
            <w:tcBorders/>
            <w:shd w:color="auto" w:fill="404040" w:themeFill="text1" w:themeFillTint="bf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FFFFFF" w:themeColor="background1"/>
              </w:rPr>
            </w:pPr>
            <w:r>
              <w:rPr>
                <w:rFonts w:eastAsia="Times New Roman" w:cs="Arial" w:ascii="Arial" w:hAnsi="Arial"/>
                <w:b/>
                <w:bCs/>
                <w:color w:val="FFFFFF" w:themeColor="background1"/>
                <w:lang w:val="fr-FR" w:eastAsia="fr-FR"/>
              </w:rPr>
              <w:t>Points</w:t>
            </w:r>
          </w:p>
        </w:tc>
      </w:tr>
      <w:tr>
        <w:trPr>
          <w:trHeight w:val="284" w:hRule="atLeast"/>
        </w:trPr>
        <w:tc>
          <w:tcPr>
            <w:tcW w:w="7711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Respect des consignes</w:t>
            </w:r>
          </w:p>
        </w:tc>
        <w:tc>
          <w:tcPr>
            <w:tcW w:w="1007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10</w:t>
            </w:r>
          </w:p>
        </w:tc>
      </w:tr>
      <w:tr>
        <w:trPr>
          <w:trHeight w:val="284" w:hRule="atLeast"/>
        </w:trPr>
        <w:tc>
          <w:tcPr>
            <w:tcW w:w="7711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Aspect général, cohérence de l'ensemble</w:t>
            </w:r>
          </w:p>
        </w:tc>
        <w:tc>
          <w:tcPr>
            <w:tcW w:w="1007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10</w:t>
            </w:r>
          </w:p>
        </w:tc>
      </w:tr>
      <w:tr>
        <w:trPr>
          <w:trHeight w:val="284" w:hRule="atLeast"/>
        </w:trPr>
        <w:tc>
          <w:tcPr>
            <w:tcW w:w="7711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Style w:val="SubtleEmphasis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Le code HTML5 est valide selon les standards du W3C</w:t>
            </w:r>
          </w:p>
        </w:tc>
        <w:tc>
          <w:tcPr>
            <w:tcW w:w="1007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4</w:t>
            </w:r>
          </w:p>
        </w:tc>
      </w:tr>
      <w:tr>
        <w:trPr>
          <w:trHeight w:val="284" w:hRule="atLeast"/>
        </w:trPr>
        <w:tc>
          <w:tcPr>
            <w:tcW w:w="7711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Bonne sémantique du document</w:t>
            </w:r>
          </w:p>
        </w:tc>
        <w:tc>
          <w:tcPr>
            <w:tcW w:w="1007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8</w:t>
            </w:r>
          </w:p>
        </w:tc>
      </w:tr>
      <w:tr>
        <w:trPr>
          <w:trHeight w:val="284" w:hRule="atLeast"/>
        </w:trPr>
        <w:tc>
          <w:tcPr>
            <w:tcW w:w="771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Évaluation des 12 maquettes (version ordinateur, tablette et mobile)</w:t>
            </w:r>
          </w:p>
        </w:tc>
        <w:tc>
          <w:tcPr>
            <w:tcW w:w="1007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6</w:t>
            </w:r>
          </w:p>
        </w:tc>
      </w:tr>
      <w:tr>
        <w:trPr>
          <w:trHeight w:val="793" w:hRule="atLeast"/>
        </w:trPr>
        <w:tc>
          <w:tcPr>
            <w:tcW w:w="7711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Mise en forme avec CSS uniquement (pas de &lt;table&gt;, ni de &lt;br&gt; mal appliqués, pas de style inline) et utilisation d'une seule feuille de styles externe qui contient toutes les media queries</w:t>
            </w:r>
          </w:p>
        </w:tc>
        <w:tc>
          <w:tcPr>
            <w:tcW w:w="1007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14</w:t>
            </w:r>
          </w:p>
        </w:tc>
      </w:tr>
      <w:tr>
        <w:trPr>
          <w:trHeight w:val="397" w:hRule="atLeast"/>
        </w:trPr>
        <w:tc>
          <w:tcPr>
            <w:tcW w:w="771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Mise en place de bonnes pratiques du point de vue ergonomique</w:t>
            </w:r>
          </w:p>
        </w:tc>
        <w:tc>
          <w:tcPr>
            <w:tcW w:w="1007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3</w:t>
            </w:r>
          </w:p>
        </w:tc>
      </w:tr>
      <w:tr>
        <w:trPr>
          <w:trHeight w:val="510" w:hRule="atLeast"/>
        </w:trPr>
        <w:tc>
          <w:tcPr>
            <w:tcW w:w="771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 xml:space="preserve">Le site s'affiche correctement et de manière </w:t>
            </w: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val="fr-FR" w:eastAsia="fr-FR"/>
              </w:rPr>
              <w:t>fluide</w:t>
            </w: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 xml:space="preserve"> sur toutes les dimensions</w:t>
            </w:r>
          </w:p>
        </w:tc>
        <w:tc>
          <w:tcPr>
            <w:tcW w:w="1007" w:type="dxa"/>
            <w:tcBorders/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14</w:t>
            </w:r>
          </w:p>
        </w:tc>
      </w:tr>
      <w:tr>
        <w:trPr>
          <w:trHeight w:val="397" w:hRule="atLeast"/>
        </w:trPr>
        <w:tc>
          <w:tcPr>
            <w:tcW w:w="771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 xml:space="preserve">Le formulaire est correctement codé et contient les éléments requis </w:t>
            </w:r>
          </w:p>
        </w:tc>
        <w:tc>
          <w:tcPr>
            <w:tcW w:w="1007" w:type="dxa"/>
            <w:tcBorders/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7</w:t>
            </w:r>
          </w:p>
        </w:tc>
      </w:tr>
      <w:tr>
        <w:trPr>
          <w:trHeight w:val="397" w:hRule="atLeast"/>
        </w:trPr>
        <w:tc>
          <w:tcPr>
            <w:tcW w:w="771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Les rendus visuels spécifiques ont été faits (border-radius, dégradés, webfonts, etc.)</w:t>
            </w:r>
          </w:p>
        </w:tc>
        <w:tc>
          <w:tcPr>
            <w:tcW w:w="1007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6</w:t>
            </w:r>
          </w:p>
        </w:tc>
      </w:tr>
      <w:tr>
        <w:trPr>
          <w:trHeight w:val="397" w:hRule="atLeast"/>
        </w:trPr>
        <w:tc>
          <w:tcPr>
            <w:tcW w:w="771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Présentation (note individuelle)</w:t>
            </w:r>
          </w:p>
        </w:tc>
        <w:tc>
          <w:tcPr>
            <w:tcW w:w="1007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2</w:t>
            </w:r>
          </w:p>
        </w:tc>
      </w:tr>
      <w:tr>
        <w:trPr>
          <w:trHeight w:val="510" w:hRule="atLeast"/>
        </w:trPr>
        <w:tc>
          <w:tcPr>
            <w:tcW w:w="771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Appréciation générale : originalité, efforts, améliorations, recherche, interaction, ergonomie, etc. (note individuelle)</w:t>
            </w:r>
          </w:p>
        </w:tc>
        <w:tc>
          <w:tcPr>
            <w:tcW w:w="1007" w:type="dxa"/>
            <w:tcBorders/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10</w:t>
            </w:r>
          </w:p>
        </w:tc>
      </w:tr>
      <w:tr>
        <w:trPr>
          <w:trHeight w:val="397" w:hRule="atLeast"/>
        </w:trPr>
        <w:tc>
          <w:tcPr>
            <w:tcW w:w="771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Respect de l'échéancier</w:t>
            </w:r>
          </w:p>
        </w:tc>
        <w:tc>
          <w:tcPr>
            <w:tcW w:w="1007" w:type="dxa"/>
            <w:tcBorders/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6</w:t>
            </w:r>
          </w:p>
        </w:tc>
      </w:tr>
      <w:tr>
        <w:trPr>
          <w:trHeight w:val="329" w:hRule="atLeast"/>
        </w:trPr>
        <w:tc>
          <w:tcPr>
            <w:tcW w:w="771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val="fr-FR" w:eastAsia="fr-FR"/>
              </w:rPr>
              <w:t>Total</w:t>
            </w:r>
          </w:p>
        </w:tc>
        <w:tc>
          <w:tcPr>
            <w:tcW w:w="1007" w:type="dxa"/>
            <w:tcBorders/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val="fr-FR" w:eastAsia="fr-FR"/>
              </w:rPr>
              <w:t xml:space="preserve"> </w:t>
            </w: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val="fr-FR" w:eastAsia="fr-FR"/>
              </w:rPr>
              <w:t>100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Webding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fr-CA" w:eastAsia="fr-CA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Body Text Indent" w:uiPriority="0"/>
    <w:lsdException w:name="Subtitle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7357b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ad43a2"/>
    <w:pPr>
      <w:keepNext w:val="true"/>
      <w:keepLines/>
      <w:spacing w:lineRule="auto" w:line="240" w:before="480" w:after="240"/>
      <w:outlineLvl w:val="0"/>
    </w:pPr>
    <w:rPr>
      <w:rFonts w:ascii="Cambria" w:hAnsi="Cambria" w:eastAsia="Times New Roman"/>
      <w:b/>
      <w:bCs/>
      <w:color w:val="365F91"/>
      <w:sz w:val="28"/>
      <w:szCs w:val="28"/>
      <w:lang w:val="fr-FR" w:eastAsia="fr-FR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9b0932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541c11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qFormat/>
    <w:rsid w:val="000c0a1e"/>
    <w:rPr>
      <w:rFonts w:ascii="Times New Roman" w:hAnsi="Times New Roman" w:eastAsia="Times New Roman"/>
      <w:b/>
      <w:sz w:val="24"/>
      <w:lang w:eastAsia="en-US"/>
    </w:rPr>
  </w:style>
  <w:style w:type="character" w:styleId="RetraitcorpsdetexteCar" w:customStyle="1">
    <w:name w:val="Retrait corps de texte Car"/>
    <w:basedOn w:val="DefaultParagraphFont"/>
    <w:link w:val="Retraitcorpsdetexte"/>
    <w:qFormat/>
    <w:rsid w:val="000c0a1e"/>
    <w:rPr>
      <w:rFonts w:ascii="Times New Roman" w:hAnsi="Times New Roman" w:eastAsia="Times New Roman"/>
      <w:sz w:val="24"/>
      <w:lang w:eastAsia="fr-FR"/>
    </w:rPr>
  </w:style>
  <w:style w:type="character" w:styleId="SoustitreCar" w:customStyle="1">
    <w:name w:val="Sous-titre Car"/>
    <w:basedOn w:val="DefaultParagraphFont"/>
    <w:link w:val="Sous-titre"/>
    <w:qFormat/>
    <w:rsid w:val="000c0a1e"/>
    <w:rPr>
      <w:rFonts w:ascii="Times New Roman" w:hAnsi="Times New Roman" w:eastAsia="Times New Roman"/>
      <w:sz w:val="24"/>
      <w:lang w:eastAsia="en-US"/>
    </w:rPr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0f4471"/>
    <w:rPr>
      <w:sz w:val="22"/>
      <w:szCs w:val="22"/>
      <w:lang w:eastAsia="en-US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0f4471"/>
    <w:rPr>
      <w:sz w:val="22"/>
      <w:szCs w:val="22"/>
      <w:lang w:eastAsia="en-US"/>
    </w:rPr>
  </w:style>
  <w:style w:type="character" w:styleId="SubtleEmphasis">
    <w:name w:val="Subtle Emphasis"/>
    <w:basedOn w:val="DefaultParagraphFont"/>
    <w:uiPriority w:val="19"/>
    <w:qFormat/>
    <w:rsid w:val="003058a7"/>
    <w:rPr>
      <w:i/>
      <w:iCs/>
      <w:color w:val="808080"/>
    </w:rPr>
  </w:style>
  <w:style w:type="character" w:styleId="Titre1Car" w:customStyle="1">
    <w:name w:val="Titre 1 Car"/>
    <w:basedOn w:val="DefaultParagraphFont"/>
    <w:link w:val="Titre1"/>
    <w:uiPriority w:val="9"/>
    <w:qFormat/>
    <w:rsid w:val="00ad43a2"/>
    <w:rPr>
      <w:rFonts w:ascii="Cambria" w:hAnsi="Cambria" w:eastAsia="Times New Roman" w:cs="Times New Roman"/>
      <w:b/>
      <w:bCs/>
      <w:color w:val="365F91"/>
      <w:sz w:val="28"/>
      <w:szCs w:val="28"/>
      <w:lang w:val="fr-FR" w:eastAsia="fr-FR"/>
    </w:rPr>
  </w:style>
  <w:style w:type="character" w:styleId="Titre2Car" w:customStyle="1">
    <w:name w:val="Titre 2 Car"/>
    <w:basedOn w:val="DefaultParagraphFont"/>
    <w:link w:val="Titre2"/>
    <w:uiPriority w:val="9"/>
    <w:qFormat/>
    <w:rsid w:val="009b0932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en-US"/>
    </w:rPr>
  </w:style>
  <w:style w:type="character" w:styleId="InternetLink">
    <w:name w:val="Internet Link"/>
    <w:basedOn w:val="DefaultParagraphFont"/>
    <w:uiPriority w:val="99"/>
    <w:unhideWhenUsed/>
    <w:rsid w:val="00cf45f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d73315"/>
    <w:rPr>
      <w:rFonts w:ascii="Tahoma" w:hAnsi="Tahoma" w:cs="Tahoma"/>
      <w:sz w:val="16"/>
      <w:szCs w:val="16"/>
      <w:lang w:eastAsia="en-US"/>
    </w:rPr>
  </w:style>
  <w:style w:type="character" w:styleId="Titre3Car" w:customStyle="1">
    <w:name w:val="Titre 3 Car"/>
    <w:basedOn w:val="DefaultParagraphFont"/>
    <w:link w:val="Titre3"/>
    <w:uiPriority w:val="9"/>
    <w:qFormat/>
    <w:rsid w:val="00541c1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2"/>
      <w:szCs w:val="22"/>
      <w:lang w:eastAsia="en-US"/>
    </w:rPr>
  </w:style>
  <w:style w:type="character" w:styleId="ParagraphedelisteCar" w:customStyle="1">
    <w:name w:val="Paragraphe de liste Car"/>
    <w:basedOn w:val="DefaultParagraphFont"/>
    <w:link w:val="Paragraphedeliste"/>
    <w:uiPriority w:val="34"/>
    <w:qFormat/>
    <w:rsid w:val="00c74fd2"/>
    <w:rPr>
      <w:rFonts w:ascii="Times New Roman" w:hAnsi="Times New Roman" w:eastAsia="Times New Roman"/>
      <w:sz w:val="24"/>
      <w:szCs w:val="24"/>
      <w:lang w:val="fr-FR" w:eastAsia="fr-FR"/>
    </w:rPr>
  </w:style>
  <w:style w:type="character" w:styleId="WebdingsCar" w:customStyle="1">
    <w:name w:val="webdings Car"/>
    <w:basedOn w:val="ParagraphedelisteCar"/>
    <w:link w:val="webdings"/>
    <w:qFormat/>
    <w:rsid w:val="00c74fd2"/>
    <w:rPr>
      <w:rFonts w:ascii="Webdings" w:hAnsi="Webdings"/>
      <w:b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/>
  </w:style>
  <w:style w:type="character" w:styleId="ListLabel14">
    <w:name w:val="ListLabel 14"/>
    <w:qFormat/>
    <w:rPr>
      <w:rFonts w:cs="Symbol"/>
      <w:b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  <w:b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/>
  </w:style>
  <w:style w:type="character" w:styleId="ListLabel33">
    <w:name w:val="ListLabel 33"/>
    <w:qFormat/>
    <w:rPr/>
  </w:style>
  <w:style w:type="character" w:styleId="ListLabel34">
    <w:name w:val="ListLabel 34"/>
    <w:qFormat/>
    <w:rPr/>
  </w:style>
  <w:style w:type="character" w:styleId="ListLabel35">
    <w:name w:val="ListLabel 35"/>
    <w:qFormat/>
    <w:rPr/>
  </w:style>
  <w:style w:type="character" w:styleId="ListLabel36">
    <w:name w:val="ListLabel 36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link w:val="TitreCar"/>
    <w:qFormat/>
    <w:rsid w:val="000c0a1e"/>
    <w:pPr>
      <w:spacing w:lineRule="auto" w:line="240" w:before="0" w:after="240"/>
      <w:jc w:val="center"/>
    </w:pPr>
    <w:rPr>
      <w:rFonts w:ascii="Times New Roman" w:hAnsi="Times New Roman" w:eastAsia="Times New Roman"/>
      <w:b/>
      <w:sz w:val="24"/>
      <w:szCs w:val="20"/>
    </w:rPr>
  </w:style>
  <w:style w:type="paragraph" w:styleId="TextBodyIndent">
    <w:name w:val="Body Text Indent"/>
    <w:basedOn w:val="Normal"/>
    <w:link w:val="RetraitcorpsdetexteCar"/>
    <w:rsid w:val="000c0a1e"/>
    <w:pPr>
      <w:spacing w:lineRule="auto" w:line="240" w:before="0" w:after="240"/>
      <w:ind w:left="708" w:hanging="0"/>
      <w:jc w:val="both"/>
    </w:pPr>
    <w:rPr>
      <w:rFonts w:ascii="Times New Roman" w:hAnsi="Times New Roman" w:eastAsia="Times New Roman"/>
      <w:sz w:val="24"/>
      <w:szCs w:val="20"/>
      <w:lang w:eastAsia="fr-FR"/>
    </w:rPr>
  </w:style>
  <w:style w:type="paragraph" w:styleId="Subtitle">
    <w:name w:val="Subtitle"/>
    <w:basedOn w:val="Normal"/>
    <w:link w:val="Sous-titreCar"/>
    <w:qFormat/>
    <w:rsid w:val="000c0a1e"/>
    <w:pPr>
      <w:tabs>
        <w:tab w:val="clear" w:pos="708"/>
        <w:tab w:val="right" w:pos="9270" w:leader="none"/>
      </w:tabs>
      <w:spacing w:lineRule="auto" w:line="240" w:before="0" w:after="240"/>
    </w:pPr>
    <w:rPr>
      <w:rFonts w:ascii="Times New Roman" w:hAnsi="Times New Roman" w:eastAsia="Times New Roman"/>
      <w:sz w:val="24"/>
      <w:szCs w:val="20"/>
    </w:rPr>
  </w:style>
  <w:style w:type="paragraph" w:styleId="Titredroite" w:customStyle="1">
    <w:name w:val="Titre à droite"/>
    <w:basedOn w:val="Normal"/>
    <w:next w:val="Normal"/>
    <w:qFormat/>
    <w:rsid w:val="000c0a1e"/>
    <w:pPr>
      <w:pBdr>
        <w:bottom w:val="single" w:sz="24" w:space="1" w:color="000000"/>
      </w:pBdr>
      <w:spacing w:lineRule="auto" w:line="240" w:before="0" w:after="240"/>
      <w:jc w:val="right"/>
    </w:pPr>
    <w:rPr>
      <w:rFonts w:ascii="Arial" w:hAnsi="Arial" w:eastAsia="Times New Roman"/>
      <w:b/>
      <w:sz w:val="40"/>
      <w:szCs w:val="20"/>
      <w:lang w:eastAsia="fr-FR"/>
    </w:rPr>
  </w:style>
  <w:style w:type="paragraph" w:styleId="Header">
    <w:name w:val="Header"/>
    <w:basedOn w:val="Normal"/>
    <w:link w:val="En-tteCar"/>
    <w:uiPriority w:val="99"/>
    <w:semiHidden/>
    <w:unhideWhenUsed/>
    <w:rsid w:val="000f4471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0f4471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link w:val="ParagraphedelisteCar"/>
    <w:uiPriority w:val="34"/>
    <w:qFormat/>
    <w:rsid w:val="00ad43a2"/>
    <w:pPr>
      <w:spacing w:lineRule="auto" w:line="240" w:before="0" w:after="240"/>
      <w:ind w:left="720" w:hanging="0"/>
      <w:contextualSpacing/>
    </w:pPr>
    <w:rPr>
      <w:rFonts w:ascii="Times New Roman" w:hAnsi="Times New Roman" w:eastAsia="Times New Roman"/>
      <w:sz w:val="24"/>
      <w:szCs w:val="24"/>
      <w:lang w:val="fr-FR" w:eastAsia="fr-FR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7331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Webdings" w:customStyle="1">
    <w:name w:val="webdings"/>
    <w:basedOn w:val="ListParagraph"/>
    <w:link w:val="webdingsCar"/>
    <w:qFormat/>
    <w:rsid w:val="00c74fd2"/>
    <w:pPr/>
    <w:rPr>
      <w:rFonts w:ascii="Webdings" w:hAnsi="Webdings"/>
      <w:b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3058a7"/>
    <w:rPr>
      <w:lang w:val="fr-FR" w:eastAsia="fr-FR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Application>LibreOffice/6.1.4.2$Windows_X86_64 LibreOffice_project/9d0f32d1f0b509096fd65e0d4bec26ddd1938fd3</Application>
  <Pages>5</Pages>
  <Words>1112</Words>
  <Characters>5650</Characters>
  <CharactersWithSpaces>6532</CharactersWithSpaces>
  <Paragraphs>111</Paragraphs>
  <Company>ISI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2016-05-06T13:00:00Z</dcterms:created>
  <dc:creator>Adele Larissa Nsoa</dc:creator>
  <dc:description/>
  <dc:language>en-CA</dc:language>
  <cp:lastModifiedBy/>
  <cp:lastPrinted>2016-11-29T20:04:00Z</cp:lastPrinted>
  <dcterms:modified xsi:type="dcterms:W3CDTF">2019-06-13T14:05:10Z</dcterms:modified>
  <cp:revision>471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ISI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