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3B" w:rsidRPr="0089523B" w:rsidRDefault="0089523B" w:rsidP="00895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proofErr w:type="spellStart"/>
      <w:r w:rsidRPr="0089523B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Descriere</w:t>
      </w:r>
      <w:proofErr w:type="spellEnd"/>
      <w:r w:rsidRPr="0089523B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proiect</w:t>
      </w:r>
      <w:proofErr w:type="spellEnd"/>
      <w:r w:rsidRPr="0089523B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– Hangman</w:t>
      </w:r>
    </w:p>
    <w:p w:rsidR="0089523B" w:rsidRPr="0089523B" w:rsidRDefault="0089523B" w:rsidP="00895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9523B" w:rsidRPr="0089523B" w:rsidRDefault="0089523B" w:rsidP="0089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23B" w:rsidRPr="0089523B" w:rsidRDefault="0089523B" w:rsidP="00895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“Hangman”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reprezinta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tip mobile </w:t>
      </w:r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gram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propune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imbine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socializarea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intre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prieteni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schimbul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idei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unul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cele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indragite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jocuri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copilariei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spanzuratoarea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Acesta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realizat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echipa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aceasta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fiind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foarmata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din: Ion Cristina,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Sergiu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Caraian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Vlad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Ceru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Tanasescu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Andrei,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toti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studenti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cadrul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Facultatii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Matematica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Unibuc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9523B" w:rsidRPr="0089523B" w:rsidRDefault="0089523B" w:rsidP="00895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523B" w:rsidRPr="0089523B" w:rsidRDefault="0089523B" w:rsidP="008952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“Hangman”,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utilizatorii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pot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lansa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provocari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tipul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unui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joc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spanzuratoarea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propunand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prietenilor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cuvinte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sa</w:t>
      </w:r>
      <w:proofErr w:type="spellEnd"/>
      <w:proofErr w:type="gram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ghiceasca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Latura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interactiva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aplicatiei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este</w:t>
      </w:r>
      <w:proofErr w:type="spellEnd"/>
      <w:proofErr w:type="gram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completata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posibilitatea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utilizatorii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poata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adauga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mesaje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scurte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text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ofere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indicii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rezolvarea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jocului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Avand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integrat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API-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oferit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Facebook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Android,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utilizatorii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 pot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inregistra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contul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Facebook.</w:t>
      </w:r>
      <w:proofErr w:type="gramEnd"/>
    </w:p>
    <w:p w:rsidR="003C1CE2" w:rsidRPr="0089523B" w:rsidRDefault="0089523B" w:rsidP="0089523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523B">
        <w:rPr>
          <w:rFonts w:ascii="Times New Roman" w:eastAsia="Times New Roman" w:hAnsi="Times New Roman" w:cs="Times New Roman"/>
          <w:sz w:val="28"/>
          <w:szCs w:val="28"/>
        </w:rPr>
        <w:br/>
      </w:r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Din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punct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vedere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tehnic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construita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arhitectura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clasica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client-server,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componenta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fiind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realizata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Java (Android SDK)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libraria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Volley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gestionarea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requesturilor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componenta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folodind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limbaj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principal PHP.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intre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mobile client server </w:t>
      </w:r>
      <w:proofErr w:type="spellStart"/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este</w:t>
      </w:r>
      <w:proofErr w:type="spellEnd"/>
      <w:proofErr w:type="gram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servicii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de tip REST,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folosind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JSON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limbaj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transfer al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datelor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Pe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langa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acestea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aplicatia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dinspune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serviciul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with Facebook, </w:t>
      </w:r>
      <w:proofErr w:type="spellStart"/>
      <w:proofErr w:type="gram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proofErr w:type="spellEnd"/>
      <w:proofErr w:type="gram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integreaza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standardul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autentificare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OAuth2 </w:t>
      </w:r>
      <w:proofErr w:type="spellStart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>oferit</w:t>
      </w:r>
      <w:proofErr w:type="spellEnd"/>
      <w:r w:rsidRPr="00895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Facebook.</w:t>
      </w:r>
    </w:p>
    <w:p w:rsidR="0089523B" w:rsidRDefault="0089523B" w:rsidP="0089523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23B" w:rsidRDefault="0089523B" w:rsidP="0089523B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Cerinte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natural</w:t>
      </w:r>
    </w:p>
    <w:p w:rsidR="0089523B" w:rsidRDefault="003C325A" w:rsidP="008952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deschiderea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emailul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Sign In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Lobby</w:t>
      </w:r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authentificat</w:t>
      </w:r>
      <w:proofErr w:type="spellEnd"/>
      <w:r>
        <w:rPr>
          <w:sz w:val="28"/>
          <w:szCs w:val="28"/>
        </w:rPr>
        <w:t xml:space="preserve"> cu Facebook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direct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Lobby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Sign In with Facebook </w:t>
      </w:r>
      <w:proofErr w:type="spellStart"/>
      <w:r>
        <w:rPr>
          <w:sz w:val="28"/>
          <w:szCs w:val="28"/>
        </w:rPr>
        <w:t>inregistreaza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Facebook</w:t>
      </w:r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Butonul</w:t>
      </w:r>
      <w:proofErr w:type="spellEnd"/>
      <w:r>
        <w:rPr>
          <w:sz w:val="28"/>
          <w:szCs w:val="28"/>
        </w:rPr>
        <w:t xml:space="preserve"> Forgot Password ne duce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emailul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Sign Up ne duce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email,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nickname</w:t>
      </w:r>
    </w:p>
    <w:p w:rsidR="003C325A" w:rsidRDefault="003C325A" w:rsidP="003C325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Lobby</w:t>
      </w:r>
    </w:p>
    <w:p w:rsidR="003C325A" w:rsidRDefault="003C325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centrul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care-I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Apasand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ne duce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</w:p>
    <w:p w:rsidR="003C325A" w:rsidRDefault="005B15A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de search de </w:t>
      </w:r>
      <w:proofErr w:type="spellStart"/>
      <w:r>
        <w:rPr>
          <w:sz w:val="28"/>
          <w:szCs w:val="28"/>
        </w:rPr>
        <w:t>deasupra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updatata</w:t>
      </w:r>
      <w:proofErr w:type="spellEnd"/>
    </w:p>
    <w:p w:rsidR="005B15AA" w:rsidRDefault="005B15A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logout </w:t>
      </w:r>
      <w:proofErr w:type="spellStart"/>
      <w:r>
        <w:rPr>
          <w:sz w:val="28"/>
          <w:szCs w:val="28"/>
        </w:rPr>
        <w:t>delogheaza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scotandu</w:t>
      </w:r>
      <w:proofErr w:type="spellEnd"/>
      <w:r>
        <w:rPr>
          <w:sz w:val="28"/>
          <w:szCs w:val="28"/>
        </w:rPr>
        <w:t xml:space="preserve">-l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utilizatorilor</w:t>
      </w:r>
      <w:proofErr w:type="spellEnd"/>
      <w:r>
        <w:rPr>
          <w:sz w:val="28"/>
          <w:szCs w:val="28"/>
        </w:rPr>
        <w:t xml:space="preserve"> care pot </w:t>
      </w:r>
      <w:proofErr w:type="spellStart"/>
      <w:r>
        <w:rPr>
          <w:sz w:val="28"/>
          <w:szCs w:val="28"/>
        </w:rPr>
        <w:t>primii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provocari</w:t>
      </w:r>
      <w:proofErr w:type="spellEnd"/>
    </w:p>
    <w:p w:rsidR="005B15AA" w:rsidRDefault="005B15AA" w:rsidP="003C325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Profile ne duce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profil</w:t>
      </w:r>
      <w:proofErr w:type="spellEnd"/>
    </w:p>
    <w:p w:rsidR="005B15AA" w:rsidRDefault="005B15AA" w:rsidP="005B15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profil</w:t>
      </w:r>
      <w:proofErr w:type="spellEnd"/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centrul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provocarile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Apasand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ne duce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provocarea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eliminata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schimbare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parolei</w:t>
      </w:r>
      <w:proofErr w:type="spellEnd"/>
      <w:r>
        <w:rPr>
          <w:sz w:val="28"/>
          <w:szCs w:val="28"/>
        </w:rPr>
        <w:t xml:space="preserve"> ne duce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schimbare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nicknameului</w:t>
      </w:r>
      <w:proofErr w:type="spellEnd"/>
      <w:r>
        <w:rPr>
          <w:sz w:val="28"/>
          <w:szCs w:val="28"/>
        </w:rPr>
        <w:t xml:space="preserve"> ne duce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nicknameul</w:t>
      </w:r>
      <w:proofErr w:type="spellEnd"/>
    </w:p>
    <w:p w:rsidR="005B15AA" w:rsidRDefault="005B15AA" w:rsidP="005B15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Lansare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Provocari</w:t>
      </w:r>
      <w:proofErr w:type="spellEnd"/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Trebuiesc</w:t>
      </w:r>
      <w:proofErr w:type="spellEnd"/>
      <w:r>
        <w:rPr>
          <w:sz w:val="28"/>
          <w:szCs w:val="28"/>
        </w:rPr>
        <w:t xml:space="preserve"> introduce o </w:t>
      </w:r>
      <w:proofErr w:type="spellStart"/>
      <w:r>
        <w:rPr>
          <w:sz w:val="28"/>
          <w:szCs w:val="28"/>
        </w:rPr>
        <w:t>fraza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ghicita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literele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incercate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introduce un hint</w:t>
      </w:r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Set Challenge </w:t>
      </w:r>
      <w:proofErr w:type="spellStart"/>
      <w:r>
        <w:rPr>
          <w:sz w:val="28"/>
          <w:szCs w:val="28"/>
        </w:rPr>
        <w:t>provocarea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trimisa</w:t>
      </w:r>
      <w:proofErr w:type="spellEnd"/>
    </w:p>
    <w:p w:rsidR="005B15AA" w:rsidRDefault="005B15AA" w:rsidP="005B15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</w:p>
    <w:p w:rsidR="005B15A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litera</w:t>
      </w:r>
      <w:proofErr w:type="spellEnd"/>
      <w:r>
        <w:rPr>
          <w:sz w:val="28"/>
          <w:szCs w:val="28"/>
        </w:rPr>
        <w:t xml:space="preserve"> care nu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literele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incercate</w:t>
      </w:r>
      <w:proofErr w:type="spellEnd"/>
    </w:p>
    <w:p w:rsidR="005B15AA" w:rsidRPr="003C325A" w:rsidRDefault="005B15AA" w:rsidP="005B15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nimeresca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terminarea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maxim de </w:t>
      </w:r>
      <w:proofErr w:type="spellStart"/>
      <w:r>
        <w:rPr>
          <w:sz w:val="28"/>
          <w:szCs w:val="28"/>
        </w:rPr>
        <w:t>incercari</w:t>
      </w:r>
      <w:bookmarkStart w:id="0" w:name="_GoBack"/>
      <w:bookmarkEnd w:id="0"/>
      <w:proofErr w:type="spellEnd"/>
    </w:p>
    <w:sectPr w:rsidR="005B15AA" w:rsidRPr="003C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9F0"/>
    <w:multiLevelType w:val="hybridMultilevel"/>
    <w:tmpl w:val="76DC7004"/>
    <w:lvl w:ilvl="0" w:tplc="575840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80"/>
    <w:rsid w:val="00244E80"/>
    <w:rsid w:val="003C1CE2"/>
    <w:rsid w:val="003C325A"/>
    <w:rsid w:val="005B15AA"/>
    <w:rsid w:val="008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2</cp:revision>
  <dcterms:created xsi:type="dcterms:W3CDTF">2015-06-02T00:53:00Z</dcterms:created>
  <dcterms:modified xsi:type="dcterms:W3CDTF">2015-06-02T01:25:00Z</dcterms:modified>
</cp:coreProperties>
</file>