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aa61a" w:val="clear"/>
        <w:spacing w:after="0" w:line="240" w:lineRule="auto"/>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Activity main goal</w:t>
      </w:r>
    </w:p>
    <w:p w:rsidR="00000000" w:rsidDel="00000000" w:rsidP="00000000" w:rsidRDefault="00000000" w:rsidRPr="00000000" w14:paraId="00000002">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In this activity the student will expand the knowledge explained in class about Business Information Management Systems, using at user level and manually one of the applications to manage business information, then automate certain tasks through the interface XML and with the xPath element locators. The learning outcome associated with this activity is:</w:t>
      </w:r>
    </w:p>
    <w:p w:rsidR="00000000" w:rsidDel="00000000" w:rsidP="00000000" w:rsidRDefault="00000000" w:rsidRPr="00000000" w14:paraId="00000003">
      <w:pPr>
        <w:pageBreakBefore w:val="0"/>
        <w:spacing w:after="200" w:before="240" w:line="240" w:lineRule="auto"/>
        <w:rPr>
          <w:sz w:val="24"/>
          <w:szCs w:val="24"/>
        </w:rPr>
      </w:pPr>
      <w:r w:rsidDel="00000000" w:rsidR="00000000" w:rsidRPr="00000000">
        <w:rPr>
          <w:rFonts w:ascii="Verdana" w:cs="Verdana" w:eastAsia="Verdana" w:hAnsi="Verdana"/>
          <w:b w:val="1"/>
          <w:sz w:val="18"/>
          <w:szCs w:val="18"/>
          <w:rtl w:val="0"/>
        </w:rPr>
        <w:t xml:space="preserve">1.</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highlight w:val="white"/>
          <w:rtl w:val="0"/>
        </w:rPr>
        <w:t xml:space="preserve">Treballa amb sistemes empresarials de gestió d’informació realitzant tasques d’importació, integració, assegurament i extracció de la informació.</w:t>
      </w:r>
      <w:r w:rsidDel="00000000" w:rsidR="00000000" w:rsidRPr="00000000">
        <w:rPr>
          <w:rtl w:val="0"/>
        </w:rPr>
      </w:r>
    </w:p>
    <w:p w:rsidR="00000000" w:rsidDel="00000000" w:rsidP="00000000" w:rsidRDefault="00000000" w:rsidRPr="00000000" w14:paraId="00000004">
      <w:pPr>
        <w:pageBreakBefore w:val="0"/>
        <w:shd w:fill="faa61a" w:val="clear"/>
        <w:spacing w:after="0" w:before="0" w:line="240" w:lineRule="auto"/>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Activity evaluation</w:t>
      </w:r>
    </w:p>
    <w:p w:rsidR="00000000" w:rsidDel="00000000" w:rsidP="00000000" w:rsidRDefault="00000000" w:rsidRPr="00000000" w14:paraId="00000005">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This activity deals with the following curriculum evaluating criteria:</w:t>
      </w:r>
    </w:p>
    <w:p w:rsidR="00000000" w:rsidDel="00000000" w:rsidP="00000000" w:rsidRDefault="00000000" w:rsidRPr="00000000" w14:paraId="00000006">
      <w:pPr>
        <w:pageBreakBefore w:val="0"/>
        <w:spacing w:after="0" w:before="0" w:line="240" w:lineRule="auto"/>
        <w:rPr>
          <w:rFonts w:ascii="Verdana" w:cs="Verdana" w:eastAsia="Verdana" w:hAnsi="Verdana"/>
          <w:sz w:val="18"/>
          <w:szCs w:val="18"/>
          <w:highlight w:val="white"/>
        </w:rPr>
      </w:pPr>
      <w:r w:rsidDel="00000000" w:rsidR="00000000" w:rsidRPr="00000000">
        <w:rPr>
          <w:rFonts w:ascii="Verdana" w:cs="Verdana" w:eastAsia="Verdana" w:hAnsi="Verdana"/>
          <w:b w:val="1"/>
          <w:sz w:val="18"/>
          <w:szCs w:val="18"/>
          <w:highlight w:val="white"/>
          <w:rtl w:val="0"/>
        </w:rPr>
        <w:t xml:space="preserve">1.3-</w:t>
      </w:r>
      <w:r w:rsidDel="00000000" w:rsidR="00000000" w:rsidRPr="00000000">
        <w:rPr>
          <w:rFonts w:ascii="Verdana" w:cs="Verdana" w:eastAsia="Verdana" w:hAnsi="Verdana"/>
          <w:sz w:val="18"/>
          <w:szCs w:val="18"/>
          <w:highlight w:val="white"/>
          <w:rtl w:val="0"/>
        </w:rPr>
        <w:t xml:space="preserve"> Instal·la aplicacions de gestió empresarial.</w:t>
      </w:r>
    </w:p>
    <w:p w:rsidR="00000000" w:rsidDel="00000000" w:rsidP="00000000" w:rsidRDefault="00000000" w:rsidRPr="00000000" w14:paraId="00000007">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1.4- </w:t>
      </w:r>
      <w:r w:rsidDel="00000000" w:rsidR="00000000" w:rsidRPr="00000000">
        <w:rPr>
          <w:rFonts w:ascii="Verdana" w:cs="Verdana" w:eastAsia="Verdana" w:hAnsi="Verdana"/>
          <w:sz w:val="18"/>
          <w:szCs w:val="18"/>
          <w:rtl w:val="0"/>
        </w:rPr>
        <w:t xml:space="preserve">Configura i adapta les aplicacions.</w:t>
      </w:r>
    </w:p>
    <w:p w:rsidR="00000000" w:rsidDel="00000000" w:rsidP="00000000" w:rsidRDefault="00000000" w:rsidRPr="00000000" w14:paraId="00000008">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1.5- </w:t>
      </w:r>
      <w:r w:rsidDel="00000000" w:rsidR="00000000" w:rsidRPr="00000000">
        <w:rPr>
          <w:rFonts w:ascii="Verdana" w:cs="Verdana" w:eastAsia="Verdana" w:hAnsi="Verdana"/>
          <w:sz w:val="18"/>
          <w:szCs w:val="18"/>
          <w:rtl w:val="0"/>
        </w:rPr>
        <w:t xml:space="preserve">Estableix i verifica l’accés segur a la informació.</w:t>
      </w:r>
    </w:p>
    <w:p w:rsidR="00000000" w:rsidDel="00000000" w:rsidP="00000000" w:rsidRDefault="00000000" w:rsidRPr="00000000" w14:paraId="00000009">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1.6- </w:t>
      </w:r>
      <w:r w:rsidDel="00000000" w:rsidR="00000000" w:rsidRPr="00000000">
        <w:rPr>
          <w:rFonts w:ascii="Verdana" w:cs="Verdana" w:eastAsia="Verdana" w:hAnsi="Verdana"/>
          <w:sz w:val="18"/>
          <w:szCs w:val="18"/>
          <w:rtl w:val="0"/>
        </w:rPr>
        <w:t xml:space="preserve">Genera informes.</w:t>
      </w:r>
    </w:p>
    <w:p w:rsidR="00000000" w:rsidDel="00000000" w:rsidP="00000000" w:rsidRDefault="00000000" w:rsidRPr="00000000" w14:paraId="0000000A">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1.7- </w:t>
      </w:r>
      <w:r w:rsidDel="00000000" w:rsidR="00000000" w:rsidRPr="00000000">
        <w:rPr>
          <w:rFonts w:ascii="Verdana" w:cs="Verdana" w:eastAsia="Verdana" w:hAnsi="Verdana"/>
          <w:sz w:val="18"/>
          <w:szCs w:val="18"/>
          <w:rtl w:val="0"/>
        </w:rPr>
        <w:t xml:space="preserve">Realitza tasques d’integració amb aplicacions ofimàtiques.</w:t>
      </w:r>
    </w:p>
    <w:p w:rsidR="00000000" w:rsidDel="00000000" w:rsidP="00000000" w:rsidRDefault="00000000" w:rsidRPr="00000000" w14:paraId="0000000B">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1.8- </w:t>
      </w:r>
      <w:r w:rsidDel="00000000" w:rsidR="00000000" w:rsidRPr="00000000">
        <w:rPr>
          <w:rFonts w:ascii="Verdana" w:cs="Verdana" w:eastAsia="Verdana" w:hAnsi="Verdana"/>
          <w:sz w:val="18"/>
          <w:szCs w:val="18"/>
          <w:rtl w:val="0"/>
        </w:rPr>
        <w:t xml:space="preserve">Realitza procediments d’extracció d’informació per al seu tractament i incorporació a diversos sistemes.</w:t>
      </w:r>
    </w:p>
    <w:p w:rsidR="00000000" w:rsidDel="00000000" w:rsidP="00000000" w:rsidRDefault="00000000" w:rsidRPr="00000000" w14:paraId="0000000C">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1.9- </w:t>
      </w:r>
      <w:r w:rsidDel="00000000" w:rsidR="00000000" w:rsidRPr="00000000">
        <w:rPr>
          <w:rFonts w:ascii="Verdana" w:cs="Verdana" w:eastAsia="Verdana" w:hAnsi="Verdana"/>
          <w:sz w:val="18"/>
          <w:szCs w:val="18"/>
          <w:rtl w:val="0"/>
        </w:rPr>
        <w:t xml:space="preserve">Realitza tasques d’assistència i resolució d’incidències.</w:t>
      </w:r>
    </w:p>
    <w:p w:rsidR="00000000" w:rsidDel="00000000" w:rsidP="00000000" w:rsidRDefault="00000000" w:rsidRPr="00000000" w14:paraId="0000000D">
      <w:pPr>
        <w:pageBreakBefore w:val="0"/>
        <w:spacing w:after="0" w:before="0"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1.10-</w:t>
      </w:r>
      <w:r w:rsidDel="00000000" w:rsidR="00000000" w:rsidRPr="00000000">
        <w:rPr>
          <w:rFonts w:ascii="Verdana" w:cs="Verdana" w:eastAsia="Verdana" w:hAnsi="Verdana"/>
          <w:sz w:val="18"/>
          <w:szCs w:val="18"/>
          <w:rtl w:val="0"/>
        </w:rPr>
        <w:t xml:space="preserve"> Elabora documents relatius a l’explotació de l’aplicació.</w:t>
      </w:r>
    </w:p>
    <w:p w:rsidR="00000000" w:rsidDel="00000000" w:rsidP="00000000" w:rsidRDefault="00000000" w:rsidRPr="00000000" w14:paraId="0000000E">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A </w:t>
      </w:r>
      <w:r w:rsidDel="00000000" w:rsidR="00000000" w:rsidRPr="00000000">
        <w:rPr>
          <w:rFonts w:ascii="Verdana" w:cs="Verdana" w:eastAsia="Verdana" w:hAnsi="Verdana"/>
          <w:b w:val="1"/>
          <w:i w:val="1"/>
          <w:rtl w:val="0"/>
        </w:rPr>
        <w:t xml:space="preserve">".zip" document is delivered, which will contain a PDF document and an HTML file</w:t>
      </w:r>
      <w:r w:rsidDel="00000000" w:rsidR="00000000" w:rsidRPr="00000000">
        <w:rPr>
          <w:rFonts w:ascii="Verdana" w:cs="Verdana" w:eastAsia="Verdana" w:hAnsi="Verdana"/>
          <w:i w:val="1"/>
          <w:rtl w:val="0"/>
        </w:rPr>
        <w:t xml:space="preserve"> in the virtual classroom environment in which the relevant answers will be included:</w:t>
      </w:r>
    </w:p>
    <w:p w:rsidR="00000000" w:rsidDel="00000000" w:rsidP="00000000" w:rsidRDefault="00000000" w:rsidRPr="00000000" w14:paraId="0000000F">
      <w:pPr>
        <w:pageBreakBefore w:val="0"/>
        <w:numPr>
          <w:ilvl w:val="0"/>
          <w:numId w:val="5"/>
        </w:numPr>
        <w:spacing w:after="240" w:before="0" w:lineRule="auto"/>
        <w:ind w:left="720" w:hanging="360"/>
        <w:jc w:val="left"/>
        <w:rPr>
          <w:sz w:val="24"/>
          <w:szCs w:val="24"/>
        </w:rPr>
      </w:pPr>
      <w:r w:rsidDel="00000000" w:rsidR="00000000" w:rsidRPr="00000000">
        <w:rPr>
          <w:rFonts w:ascii="Verdana" w:cs="Verdana" w:eastAsia="Verdana" w:hAnsi="Verdana"/>
          <w:i w:val="1"/>
          <w:rtl w:val="0"/>
        </w:rPr>
        <w:t xml:space="preserve">PDF: Written answers and screenshots of the actions taken.</w:t>
      </w:r>
    </w:p>
    <w:p w:rsidR="00000000" w:rsidDel="00000000" w:rsidP="00000000" w:rsidRDefault="00000000" w:rsidRPr="00000000" w14:paraId="00000010">
      <w:pPr>
        <w:pageBreakBefore w:val="0"/>
        <w:numPr>
          <w:ilvl w:val="0"/>
          <w:numId w:val="2"/>
        </w:numPr>
        <w:spacing w:after="240" w:before="0" w:lineRule="auto"/>
        <w:ind w:left="720" w:hanging="360"/>
        <w:jc w:val="left"/>
        <w:rPr>
          <w:sz w:val="24"/>
          <w:szCs w:val="24"/>
        </w:rPr>
      </w:pPr>
      <w:r w:rsidDel="00000000" w:rsidR="00000000" w:rsidRPr="00000000">
        <w:rPr>
          <w:rFonts w:ascii="Verdana" w:cs="Verdana" w:eastAsia="Verdana" w:hAnsi="Verdana"/>
          <w:i w:val="1"/>
          <w:rtl w:val="0"/>
        </w:rPr>
        <w:t xml:space="preserve">HTML: Test Suite that will include the different Test Houses correctly </w:t>
        <w:tab/>
        <w:t xml:space="preserve">differentiated and with the exposed content.</w:t>
      </w:r>
    </w:p>
    <w:p w:rsidR="00000000" w:rsidDel="00000000" w:rsidP="00000000" w:rsidRDefault="00000000" w:rsidRPr="00000000" w14:paraId="00000011">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Students will receive the review and grading of the work in the same virtual environment.</w:t>
      </w:r>
    </w:p>
    <w:p w:rsidR="00000000" w:rsidDel="00000000" w:rsidP="00000000" w:rsidRDefault="00000000" w:rsidRPr="00000000" w14:paraId="00000012">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In conjunction with this activity, an individual written test in the classroom is also planned later.</w:t>
      </w:r>
    </w:p>
    <w:p w:rsidR="00000000" w:rsidDel="00000000" w:rsidP="00000000" w:rsidRDefault="00000000" w:rsidRPr="00000000" w14:paraId="00000013">
      <w:pPr>
        <w:pageBreakBefore w:val="0"/>
        <w:spacing w:after="0" w:before="240" w:line="240" w:lineRule="auto"/>
        <w:rPr>
          <w:rFonts w:ascii="Verdana" w:cs="Verdana" w:eastAsia="Verdana" w:hAnsi="Verdana"/>
          <w:i w:val="1"/>
        </w:rPr>
      </w:pPr>
      <w:r w:rsidDel="00000000" w:rsidR="00000000" w:rsidRPr="00000000">
        <w:rPr>
          <w:rFonts w:ascii="Verdana" w:cs="Verdana" w:eastAsia="Verdana" w:hAnsi="Verdana"/>
          <w:i w:val="1"/>
          <w:rtl w:val="0"/>
        </w:rPr>
        <w:t xml:space="preserve">In case of not passing the activity (obtaining a grade lower than 5), the recovery will consist of the realization and delivery of the same in the second call.</w:t>
      </w:r>
    </w:p>
    <w:p w:rsidR="00000000" w:rsidDel="00000000" w:rsidP="00000000" w:rsidRDefault="00000000" w:rsidRPr="00000000" w14:paraId="00000014">
      <w:pPr>
        <w:pageBreakBefore w:val="0"/>
        <w:spacing w:after="200" w:before="240" w:line="240" w:lineRule="auto"/>
        <w:rPr>
          <w:sz w:val="24"/>
          <w:szCs w:val="24"/>
        </w:rPr>
      </w:pPr>
      <w:r w:rsidDel="00000000" w:rsidR="00000000" w:rsidRPr="00000000">
        <w:rPr>
          <w:rFonts w:ascii="Verdana" w:cs="Verdana" w:eastAsia="Verdana" w:hAnsi="Verdana"/>
          <w:i w:val="1"/>
          <w:rtl w:val="0"/>
        </w:rPr>
        <w:t xml:space="preserve">However, it will be necessary to show the teacher the real operation of the points that can be asked of the activity during the development of the classes to be able to make a better follow-up and observations of the progress of the learning process.</w:t>
      </w:r>
      <w:r w:rsidDel="00000000" w:rsidR="00000000" w:rsidRPr="00000000">
        <w:rPr>
          <w:rtl w:val="0"/>
        </w:rPr>
      </w:r>
    </w:p>
    <w:p w:rsidR="00000000" w:rsidDel="00000000" w:rsidP="00000000" w:rsidRDefault="00000000" w:rsidRPr="00000000" w14:paraId="00000015">
      <w:pPr>
        <w:pageBreakBefore w:val="0"/>
        <w:shd w:fill="faa61a" w:val="clear"/>
        <w:spacing w:after="0" w:before="240" w:line="240" w:lineRule="auto"/>
        <w:rPr>
          <w:rFonts w:ascii="Verdana" w:cs="Verdana" w:eastAsia="Verdana" w:hAnsi="Verdana"/>
          <w:b w:val="1"/>
          <w:color w:val="ffffff"/>
        </w:rPr>
      </w:pPr>
      <w:r w:rsidDel="00000000" w:rsidR="00000000" w:rsidRPr="00000000">
        <w:rPr>
          <w:rFonts w:ascii="Verdana" w:cs="Verdana" w:eastAsia="Verdana" w:hAnsi="Verdana"/>
          <w:b w:val="1"/>
          <w:color w:val="ffffff"/>
          <w:rtl w:val="0"/>
        </w:rPr>
        <w:t xml:space="preserve">Timing, space and resources</w:t>
      </w:r>
    </w:p>
    <w:p w:rsidR="00000000" w:rsidDel="00000000" w:rsidP="00000000" w:rsidRDefault="00000000" w:rsidRPr="00000000" w14:paraId="00000016">
      <w:pPr>
        <w:pageBreakBefore w:val="0"/>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This activity will be carried out by the students during </w:t>
      </w:r>
      <w:r w:rsidDel="00000000" w:rsidR="00000000" w:rsidRPr="00000000">
        <w:rPr>
          <w:rFonts w:ascii="Verdana" w:cs="Verdana" w:eastAsia="Verdana" w:hAnsi="Verdana"/>
          <w:b w:val="1"/>
          <w:i w:val="1"/>
          <w:rtl w:val="0"/>
        </w:rPr>
        <w:t xml:space="preserve">4 hours</w:t>
      </w:r>
      <w:r w:rsidDel="00000000" w:rsidR="00000000" w:rsidRPr="00000000">
        <w:rPr>
          <w:rFonts w:ascii="Verdana" w:cs="Verdana" w:eastAsia="Verdana" w:hAnsi="Verdana"/>
          <w:i w:val="1"/>
          <w:rtl w:val="0"/>
        </w:rPr>
        <w:t xml:space="preserve"> in the assigned workspace.</w:t>
      </w:r>
    </w:p>
    <w:p w:rsidR="00000000" w:rsidDel="00000000" w:rsidP="00000000" w:rsidRDefault="00000000" w:rsidRPr="00000000" w14:paraId="00000017">
      <w:pPr>
        <w:pageBreakBefore w:val="0"/>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The workspace is the classroom assigned to the class group. The classrooms have:</w:t>
      </w:r>
    </w:p>
    <w:p w:rsidR="00000000" w:rsidDel="00000000" w:rsidP="00000000" w:rsidRDefault="00000000" w:rsidRPr="00000000" w14:paraId="00000018">
      <w:pPr>
        <w:pageBreakBefore w:val="0"/>
        <w:numPr>
          <w:ilvl w:val="0"/>
          <w:numId w:val="12"/>
        </w:numPr>
        <w:spacing w:after="0" w:before="0" w:lineRule="auto"/>
        <w:ind w:left="720" w:hanging="360"/>
        <w:jc w:val="left"/>
        <w:rPr>
          <w:sz w:val="24"/>
          <w:szCs w:val="24"/>
        </w:rPr>
      </w:pPr>
      <w:r w:rsidDel="00000000" w:rsidR="00000000" w:rsidRPr="00000000">
        <w:rPr>
          <w:rFonts w:ascii="Verdana" w:cs="Verdana" w:eastAsia="Verdana" w:hAnsi="Verdana"/>
          <w:i w:val="1"/>
          <w:rtl w:val="0"/>
        </w:rPr>
        <w:t xml:space="preserve">Computers and Internet connection by wire and/or wifi.</w:t>
      </w:r>
      <w:r w:rsidDel="00000000" w:rsidR="00000000" w:rsidRPr="00000000">
        <w:rPr>
          <w:rtl w:val="0"/>
        </w:rPr>
      </w:r>
    </w:p>
    <w:p w:rsidR="00000000" w:rsidDel="00000000" w:rsidP="00000000" w:rsidRDefault="00000000" w:rsidRPr="00000000" w14:paraId="00000019">
      <w:pPr>
        <w:pageBreakBefore w:val="0"/>
        <w:numPr>
          <w:ilvl w:val="0"/>
          <w:numId w:val="12"/>
        </w:numPr>
        <w:spacing w:after="0" w:before="0" w:lineRule="auto"/>
        <w:ind w:left="720" w:hanging="360"/>
        <w:jc w:val="left"/>
        <w:rPr>
          <w:sz w:val="24"/>
          <w:szCs w:val="24"/>
        </w:rPr>
      </w:pPr>
      <w:r w:rsidDel="00000000" w:rsidR="00000000" w:rsidRPr="00000000">
        <w:rPr>
          <w:rFonts w:ascii="Verdana" w:cs="Verdana" w:eastAsia="Verdana" w:hAnsi="Verdana"/>
          <w:i w:val="1"/>
          <w:rtl w:val="0"/>
        </w:rPr>
        <w:t xml:space="preserve">Multimedia projector.</w:t>
        <w:br w:type="textWrapping"/>
      </w:r>
    </w:p>
    <w:p w:rsidR="00000000" w:rsidDel="00000000" w:rsidP="00000000" w:rsidRDefault="00000000" w:rsidRPr="00000000" w14:paraId="0000001A">
      <w:pPr>
        <w:pageBreakBefore w:val="0"/>
        <w:spacing w:before="240" w:line="331.2" w:lineRule="auto"/>
        <w:rPr>
          <w:rFonts w:ascii="Verdana" w:cs="Verdana" w:eastAsia="Verdana" w:hAnsi="Verdana"/>
          <w:i w:val="1"/>
        </w:rPr>
      </w:pPr>
      <w:r w:rsidDel="00000000" w:rsidR="00000000" w:rsidRPr="00000000">
        <w:rPr>
          <w:rFonts w:ascii="Verdana" w:cs="Verdana" w:eastAsia="Verdana" w:hAnsi="Verdana"/>
          <w:i w:val="1"/>
          <w:rtl w:val="0"/>
        </w:rPr>
        <w:t xml:space="preserve">Each class group has a Moodle digital environment per unit of training within the module and, in our case, the Google drive tool on:</w:t>
      </w:r>
    </w:p>
    <w:p w:rsidR="00000000" w:rsidDel="00000000" w:rsidP="00000000" w:rsidRDefault="00000000" w:rsidRPr="00000000" w14:paraId="0000001B">
      <w:pPr>
        <w:pageBreakBefore w:val="0"/>
        <w:numPr>
          <w:ilvl w:val="0"/>
          <w:numId w:val="10"/>
        </w:numPr>
        <w:spacing w:after="0" w:afterAutospacing="0" w:before="240" w:lineRule="auto"/>
        <w:ind w:left="720" w:hanging="360"/>
        <w:jc w:val="left"/>
        <w:rPr>
          <w:sz w:val="24"/>
          <w:szCs w:val="24"/>
        </w:rPr>
      </w:pPr>
      <w:r w:rsidDel="00000000" w:rsidR="00000000" w:rsidRPr="00000000">
        <w:rPr>
          <w:rFonts w:ascii="Verdana" w:cs="Verdana" w:eastAsia="Verdana" w:hAnsi="Verdana"/>
          <w:i w:val="1"/>
          <w:rtl w:val="0"/>
        </w:rPr>
        <w:t xml:space="preserve">The bulk of the course materials will be available.</w:t>
      </w:r>
      <w:r w:rsidDel="00000000" w:rsidR="00000000" w:rsidRPr="00000000">
        <w:rPr>
          <w:rtl w:val="0"/>
        </w:rPr>
      </w:r>
    </w:p>
    <w:p w:rsidR="00000000" w:rsidDel="00000000" w:rsidP="00000000" w:rsidRDefault="00000000" w:rsidRPr="00000000" w14:paraId="0000001C">
      <w:pPr>
        <w:pageBreakBefore w:val="0"/>
        <w:numPr>
          <w:ilvl w:val="0"/>
          <w:numId w:val="10"/>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i w:val="1"/>
          <w:rtl w:val="0"/>
        </w:rPr>
        <w:t xml:space="preserve">They will be informed of the practices and work to be performed, as well as the delivery times.</w:t>
      </w:r>
      <w:r w:rsidDel="00000000" w:rsidR="00000000" w:rsidRPr="00000000">
        <w:rPr>
          <w:rtl w:val="0"/>
        </w:rPr>
      </w:r>
    </w:p>
    <w:p w:rsidR="00000000" w:rsidDel="00000000" w:rsidP="00000000" w:rsidRDefault="00000000" w:rsidRPr="00000000" w14:paraId="0000001D">
      <w:pPr>
        <w:pageBreakBefore w:val="0"/>
        <w:numPr>
          <w:ilvl w:val="0"/>
          <w:numId w:val="10"/>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i w:val="1"/>
          <w:rtl w:val="0"/>
        </w:rPr>
        <w:t xml:space="preserve">They must submit all the work and practices requested.</w:t>
      </w:r>
      <w:r w:rsidDel="00000000" w:rsidR="00000000" w:rsidRPr="00000000">
        <w:rPr>
          <w:rtl w:val="0"/>
        </w:rPr>
      </w:r>
    </w:p>
    <w:p w:rsidR="00000000" w:rsidDel="00000000" w:rsidP="00000000" w:rsidRDefault="00000000" w:rsidRPr="00000000" w14:paraId="0000001E">
      <w:pPr>
        <w:pageBreakBefore w:val="0"/>
        <w:numPr>
          <w:ilvl w:val="0"/>
          <w:numId w:val="10"/>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i w:val="1"/>
          <w:rtl w:val="0"/>
        </w:rPr>
        <w:t xml:space="preserve">They will be able to track your grades.</w:t>
      </w:r>
      <w:r w:rsidDel="00000000" w:rsidR="00000000" w:rsidRPr="00000000">
        <w:rPr>
          <w:rtl w:val="0"/>
        </w:rPr>
      </w:r>
    </w:p>
    <w:p w:rsidR="00000000" w:rsidDel="00000000" w:rsidP="00000000" w:rsidRDefault="00000000" w:rsidRPr="00000000" w14:paraId="0000001F">
      <w:pPr>
        <w:pageBreakBefore w:val="0"/>
        <w:numPr>
          <w:ilvl w:val="0"/>
          <w:numId w:val="10"/>
        </w:numPr>
        <w:spacing w:after="240" w:before="0" w:beforeAutospacing="0" w:lineRule="auto"/>
        <w:ind w:left="720" w:hanging="360"/>
        <w:jc w:val="left"/>
        <w:rPr>
          <w:sz w:val="24"/>
          <w:szCs w:val="24"/>
        </w:rPr>
      </w:pPr>
      <w:r w:rsidDel="00000000" w:rsidR="00000000" w:rsidRPr="00000000">
        <w:rPr>
          <w:rFonts w:ascii="Verdana" w:cs="Verdana" w:eastAsia="Verdana" w:hAnsi="Verdana"/>
          <w:i w:val="1"/>
          <w:rtl w:val="0"/>
        </w:rPr>
        <w:t xml:space="preserve">They will be able to communicate with the teacher and the rest of the classmates.</w:t>
      </w:r>
      <w:r w:rsidDel="00000000" w:rsidR="00000000" w:rsidRPr="00000000">
        <w:rPr>
          <w:rtl w:val="0"/>
        </w:rPr>
      </w:r>
    </w:p>
    <w:p w:rsidR="00000000" w:rsidDel="00000000" w:rsidP="00000000" w:rsidRDefault="00000000" w:rsidRPr="00000000" w14:paraId="00000020">
      <w:pPr>
        <w:pageBreakBefore w:val="0"/>
        <w:spacing w:after="200" w:before="240" w:line="331.2" w:lineRule="auto"/>
        <w:rPr>
          <w:sz w:val="24"/>
          <w:szCs w:val="24"/>
        </w:rPr>
      </w:pPr>
      <w:r w:rsidDel="00000000" w:rsidR="00000000" w:rsidRPr="00000000">
        <w:rPr>
          <w:rFonts w:ascii="Verdana" w:cs="Verdana" w:eastAsia="Verdana" w:hAnsi="Verdana"/>
          <w:i w:val="1"/>
          <w:rtl w:val="0"/>
        </w:rPr>
        <w:t xml:space="preserve">The technical resources to consult are indicated in the section of the “webgrafía”, which the students can find them directly on the Internet, or in the library of the center.</w:t>
      </w:r>
      <w:r w:rsidDel="00000000" w:rsidR="00000000" w:rsidRPr="00000000">
        <w:rPr>
          <w:rtl w:val="0"/>
        </w:rPr>
      </w:r>
    </w:p>
    <w:p w:rsidR="00000000" w:rsidDel="00000000" w:rsidP="00000000" w:rsidRDefault="00000000" w:rsidRPr="00000000" w14:paraId="00000021">
      <w:pPr>
        <w:pageBreakBefore w:val="0"/>
        <w:shd w:fill="f58220" w:val="clear"/>
        <w:spacing w:after="0" w:before="240" w:line="240" w:lineRule="auto"/>
        <w:rPr>
          <w:sz w:val="24"/>
          <w:szCs w:val="24"/>
        </w:rPr>
      </w:pPr>
      <w:r w:rsidDel="00000000" w:rsidR="00000000" w:rsidRPr="00000000">
        <w:rPr>
          <w:rFonts w:ascii="Verdana" w:cs="Verdana" w:eastAsia="Verdana" w:hAnsi="Verdana"/>
          <w:b w:val="1"/>
          <w:color w:val="ffffff"/>
          <w:rtl w:val="0"/>
        </w:rPr>
        <w:t xml:space="preserve">Activity description</w:t>
      </w:r>
      <w:r w:rsidDel="00000000" w:rsidR="00000000" w:rsidRPr="00000000">
        <w:rPr>
          <w:rtl w:val="0"/>
        </w:rPr>
      </w:r>
    </w:p>
    <w:p w:rsidR="00000000" w:rsidDel="00000000" w:rsidP="00000000" w:rsidRDefault="00000000" w:rsidRPr="00000000" w14:paraId="00000022">
      <w:pPr>
        <w:pageBreakBefore w:val="0"/>
        <w:spacing w:after="0" w:before="240" w:line="240" w:lineRule="auto"/>
        <w:rPr>
          <w:sz w:val="24"/>
          <w:szCs w:val="24"/>
        </w:rPr>
      </w:pPr>
      <w:r w:rsidDel="00000000" w:rsidR="00000000" w:rsidRPr="00000000">
        <w:rPr>
          <w:rFonts w:ascii="Verdana" w:cs="Verdana" w:eastAsia="Verdana" w:hAnsi="Verdana"/>
          <w:rtl w:val="0"/>
        </w:rPr>
        <w:t xml:space="preserve">In this document you can find a series of tasks to be solved individually. Try to be the one who does them completely, with the least help from colleagues, but by consulting all the necessary sources on the internet or other means, and reasoning how they are solved.</w:t>
      </w:r>
      <w:r w:rsidDel="00000000" w:rsidR="00000000" w:rsidRPr="00000000">
        <w:rPr>
          <w:rtl w:val="0"/>
        </w:rPr>
      </w:r>
    </w:p>
    <w:p w:rsidR="00000000" w:rsidDel="00000000" w:rsidP="00000000" w:rsidRDefault="00000000" w:rsidRPr="00000000" w14:paraId="00000023">
      <w:pPr>
        <w:pageBreakBefore w:val="0"/>
        <w:spacing w:after="0" w:before="240" w:line="240" w:lineRule="auto"/>
        <w:rPr>
          <w:sz w:val="24"/>
          <w:szCs w:val="24"/>
        </w:rPr>
      </w:pPr>
      <w:r w:rsidDel="00000000" w:rsidR="00000000" w:rsidRPr="00000000">
        <w:rPr>
          <w:rFonts w:ascii="Verdana" w:cs="Verdana" w:eastAsia="Verdana" w:hAnsi="Verdana"/>
          <w:rtl w:val="0"/>
        </w:rPr>
        <w:t xml:space="preserve">This activity is based on Odoo (OpenERP) but you can use any other ERP with a web interface.</w:t>
      </w:r>
      <w:r w:rsidDel="00000000" w:rsidR="00000000" w:rsidRPr="00000000">
        <w:rPr>
          <w:rtl w:val="0"/>
        </w:rPr>
      </w:r>
    </w:p>
    <w:p w:rsidR="00000000" w:rsidDel="00000000" w:rsidP="00000000" w:rsidRDefault="00000000" w:rsidRPr="00000000" w14:paraId="00000024">
      <w:pPr>
        <w:pStyle w:val="Heading3"/>
        <w:pageBreakBefore w:val="0"/>
        <w:pBdr>
          <w:bottom w:color="auto" w:space="0" w:sz="0" w:val="none"/>
        </w:pBdr>
        <w:spacing w:after="0" w:before="480" w:lineRule="auto"/>
        <w:rPr>
          <w:i w:val="1"/>
        </w:rPr>
      </w:pPr>
      <w:bookmarkStart w:colFirst="0" w:colLast="0" w:name="_jy6sia3flzhm" w:id="0"/>
      <w:bookmarkEnd w:id="0"/>
      <w:r w:rsidDel="00000000" w:rsidR="00000000" w:rsidRPr="00000000">
        <w:rPr>
          <w:i w:val="1"/>
          <w:rtl w:val="0"/>
        </w:rPr>
        <w:t xml:space="preserve">Task to do:</w:t>
      </w:r>
    </w:p>
    <w:p w:rsidR="00000000" w:rsidDel="00000000" w:rsidP="00000000" w:rsidRDefault="00000000" w:rsidRPr="00000000" w14:paraId="00000025">
      <w:pPr>
        <w:pStyle w:val="Heading3"/>
        <w:pageBreakBefore w:val="0"/>
        <w:pBdr>
          <w:bottom w:color="auto" w:space="0" w:sz="0" w:val="none"/>
        </w:pBdr>
        <w:spacing w:before="0" w:lineRule="auto"/>
        <w:rPr>
          <w:i w:val="1"/>
        </w:rPr>
      </w:pPr>
      <w:bookmarkStart w:colFirst="0" w:colLast="0" w:name="_o2pvippxfnh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1.- </w:t>
      </w:r>
      <w:r w:rsidDel="00000000" w:rsidR="00000000" w:rsidRPr="00000000">
        <w:rPr>
          <w:rFonts w:ascii="Verdana" w:cs="Verdana" w:eastAsia="Verdana" w:hAnsi="Verdana"/>
          <w:rtl w:val="0"/>
        </w:rPr>
        <w:t xml:space="preserve">Check that you have a </w:t>
      </w:r>
      <w:r w:rsidDel="00000000" w:rsidR="00000000" w:rsidRPr="00000000">
        <w:rPr>
          <w:rFonts w:ascii="Verdana" w:cs="Verdana" w:eastAsia="Verdana" w:hAnsi="Verdana"/>
          <w:b w:val="1"/>
          <w:rtl w:val="0"/>
        </w:rPr>
        <w:t xml:space="preserve">virtual machine</w:t>
      </w:r>
      <w:r w:rsidDel="00000000" w:rsidR="00000000" w:rsidRPr="00000000">
        <w:rPr>
          <w:rFonts w:ascii="Verdana" w:cs="Verdana" w:eastAsia="Verdana" w:hAnsi="Verdana"/>
          <w:rtl w:val="0"/>
        </w:rPr>
        <w:t xml:space="preserve"> available with a </w:t>
      </w:r>
      <w:r w:rsidDel="00000000" w:rsidR="00000000" w:rsidRPr="00000000">
        <w:rPr>
          <w:rFonts w:ascii="Verdana" w:cs="Verdana" w:eastAsia="Verdana" w:hAnsi="Verdana"/>
          <w:b w:val="1"/>
          <w:rtl w:val="0"/>
        </w:rPr>
        <w:t xml:space="preserve">GNU/Linux distribution </w:t>
      </w:r>
      <w:r w:rsidDel="00000000" w:rsidR="00000000" w:rsidRPr="00000000">
        <w:rPr>
          <w:rFonts w:ascii="Verdana" w:cs="Verdana" w:eastAsia="Verdana" w:hAnsi="Verdana"/>
          <w:rtl w:val="0"/>
        </w:rPr>
        <w:t xml:space="preserve">(preferably a server distribution that you used in M1), and you may connect to it.</w:t>
      </w:r>
    </w:p>
    <w:p w:rsidR="00000000" w:rsidDel="00000000" w:rsidP="00000000" w:rsidRDefault="00000000" w:rsidRPr="00000000" w14:paraId="00000027">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3600" cy="990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2.- </w:t>
      </w:r>
      <w:r w:rsidDel="00000000" w:rsidR="00000000" w:rsidRPr="00000000">
        <w:rPr>
          <w:rFonts w:ascii="Verdana" w:cs="Verdana" w:eastAsia="Verdana" w:hAnsi="Verdana"/>
          <w:rtl w:val="0"/>
        </w:rPr>
        <w:t xml:space="preserve">We will use </w:t>
      </w:r>
      <w:r w:rsidDel="00000000" w:rsidR="00000000" w:rsidRPr="00000000">
        <w:rPr>
          <w:rFonts w:ascii="Verdana" w:cs="Verdana" w:eastAsia="Verdana" w:hAnsi="Verdana"/>
          <w:b w:val="1"/>
          <w:i w:val="1"/>
          <w:rtl w:val="0"/>
        </w:rPr>
        <w:t xml:space="preserve">Ubuntu terminal</w:t>
      </w:r>
      <w:r w:rsidDel="00000000" w:rsidR="00000000" w:rsidRPr="00000000">
        <w:rPr>
          <w:rFonts w:ascii="Verdana" w:cs="Verdana" w:eastAsia="Verdana" w:hAnsi="Verdana"/>
          <w:rtl w:val="0"/>
        </w:rPr>
        <w:t xml:space="preserve"> to install the application, follow the instructions in the videos:</w:t>
      </w:r>
    </w:p>
    <w:tbl>
      <w:tblPr>
        <w:tblStyle w:val="Table1"/>
        <w:tblW w:w="9643.464566929137" w:type="dxa"/>
        <w:jc w:val="left"/>
        <w:tblInd w:w="100.0" w:type="pct"/>
        <w:tblLayout w:type="fixed"/>
        <w:tblLook w:val="0600"/>
      </w:tblPr>
      <w:tblGrid>
        <w:gridCol w:w="9643.464566929137"/>
        <w:tblGridChange w:id="0">
          <w:tblGrid>
            <w:gridCol w:w="9643.464566929137"/>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160" w:before="0" w:lineRule="auto"/>
              <w:ind w:right="160"/>
              <w:jc w:val="left"/>
              <w:rPr>
                <w:sz w:val="24"/>
                <w:szCs w:val="24"/>
              </w:rPr>
            </w:pPr>
            <w:r w:rsidDel="00000000" w:rsidR="00000000" w:rsidRPr="00000000">
              <w:rPr>
                <w:rFonts w:ascii="Arial Unicode MS" w:cs="Arial Unicode MS" w:eastAsia="Arial Unicode MS" w:hAnsi="Arial Unicode MS"/>
                <w:sz w:val="24"/>
                <w:szCs w:val="24"/>
                <w:rtl w:val="0"/>
              </w:rPr>
              <w:t xml:space="preserve">Odoo in AWS [Part 1] →</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https://www.youtube.com/watch?v=WG6sDoXDwdY</w:t>
              </w:r>
            </w:hyperlink>
            <w:r w:rsidDel="00000000" w:rsidR="00000000" w:rsidRPr="00000000">
              <w:rPr>
                <w:sz w:val="24"/>
                <w:szCs w:val="24"/>
                <w:rtl w:val="0"/>
              </w:rPr>
              <w:tab/>
            </w:r>
          </w:p>
          <w:p w:rsidR="00000000" w:rsidDel="00000000" w:rsidP="00000000" w:rsidRDefault="00000000" w:rsidRPr="00000000" w14:paraId="0000002A">
            <w:pPr>
              <w:pageBreakBefore w:val="0"/>
              <w:spacing w:after="0" w:before="0" w:lineRule="auto"/>
              <w:ind w:right="160"/>
              <w:rPr>
                <w:sz w:val="24"/>
                <w:szCs w:val="24"/>
              </w:rPr>
            </w:pPr>
            <w:r w:rsidDel="00000000" w:rsidR="00000000" w:rsidRPr="00000000">
              <w:rPr>
                <w:rFonts w:ascii="Arial Unicode MS" w:cs="Arial Unicode MS" w:eastAsia="Arial Unicode MS" w:hAnsi="Arial Unicode MS"/>
                <w:sz w:val="24"/>
                <w:szCs w:val="24"/>
                <w:rtl w:val="0"/>
              </w:rPr>
              <w:t xml:space="preserve">Odoo in AWS [Part 2] →</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https://www.youtube.com/watch?v=HEwhhSaXIP0</w:t>
              </w:r>
            </w:hyperlink>
            <w:r w:rsidDel="00000000" w:rsidR="00000000" w:rsidRPr="00000000">
              <w:rPr>
                <w:rtl w:val="0"/>
              </w:rPr>
            </w:r>
          </w:p>
        </w:tc>
      </w:tr>
    </w:tbl>
    <w:p w:rsidR="00000000" w:rsidDel="00000000" w:rsidP="00000000" w:rsidRDefault="00000000" w:rsidRPr="00000000" w14:paraId="0000002B">
      <w:pPr>
        <w:pageBreakBefore w:val="0"/>
        <w:spacing w:after="0" w:before="200" w:lineRule="auto"/>
        <w:ind w:left="0" w:firstLine="0"/>
        <w:jc w:val="left"/>
        <w:rPr>
          <w:sz w:val="24"/>
          <w:szCs w:val="24"/>
        </w:rPr>
      </w:pPr>
      <w:r w:rsidDel="00000000" w:rsidR="00000000" w:rsidRPr="00000000">
        <w:rPr>
          <w:sz w:val="24"/>
          <w:szCs w:val="24"/>
        </w:rPr>
        <w:drawing>
          <wp:inline distB="114300" distT="114300" distL="114300" distR="114300">
            <wp:extent cx="6123600" cy="1130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0"/>
          <w:numId w:val="3"/>
        </w:numPr>
        <w:spacing w:after="0" w:afterAutospacing="0" w:before="200" w:lineRule="auto"/>
        <w:ind w:left="720" w:hanging="360"/>
        <w:jc w:val="left"/>
        <w:rPr>
          <w:sz w:val="24"/>
          <w:szCs w:val="24"/>
        </w:rPr>
      </w:pPr>
      <w:r w:rsidDel="00000000" w:rsidR="00000000" w:rsidRPr="00000000">
        <w:rPr>
          <w:sz w:val="24"/>
          <w:szCs w:val="24"/>
          <w:rtl w:val="0"/>
        </w:rPr>
        <w:t xml:space="preserve">To access Odoo, type in your browser</w:t>
      </w:r>
      <w:hyperlink r:id="rId12">
        <w:r w:rsidDel="00000000" w:rsidR="00000000" w:rsidRPr="00000000">
          <w:rPr>
            <w:sz w:val="24"/>
            <w:szCs w:val="24"/>
            <w:rtl w:val="0"/>
          </w:rPr>
          <w:t xml:space="preserve"> </w:t>
        </w:r>
      </w:hyperlink>
      <w:hyperlink r:id="rId13">
        <w:r w:rsidDel="00000000" w:rsidR="00000000" w:rsidRPr="00000000">
          <w:rPr>
            <w:b w:val="1"/>
            <w:color w:val="1155cc"/>
            <w:sz w:val="24"/>
            <w:szCs w:val="24"/>
            <w:u w:val="single"/>
            <w:rtl w:val="0"/>
          </w:rPr>
          <w:t xml:space="preserve">http://SERVER_IP:8069</w:t>
        </w:r>
      </w:hyperlink>
      <w:r w:rsidDel="00000000" w:rsidR="00000000" w:rsidRPr="00000000">
        <w:rPr>
          <w:sz w:val="24"/>
          <w:szCs w:val="24"/>
          <w:rtl w:val="0"/>
        </w:rPr>
        <w:t xml:space="preserve">.</w:t>
      </w:r>
    </w:p>
    <w:p w:rsidR="00000000" w:rsidDel="00000000" w:rsidP="00000000" w:rsidRDefault="00000000" w:rsidRPr="00000000" w14:paraId="0000002D">
      <w:pPr>
        <w:pageBreakBefore w:val="0"/>
        <w:numPr>
          <w:ilvl w:val="0"/>
          <w:numId w:val="3"/>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To recover passwords: type this URL: </w:t>
        <w:tab/>
      </w:r>
      <w:hyperlink r:id="rId14">
        <w:r w:rsidDel="00000000" w:rsidR="00000000" w:rsidRPr="00000000">
          <w:rPr>
            <w:b w:val="1"/>
            <w:color w:val="1155cc"/>
            <w:sz w:val="24"/>
            <w:szCs w:val="24"/>
            <w:u w:val="single"/>
            <w:rtl w:val="0"/>
          </w:rPr>
          <w:t xml:space="preserve">http://SERVER_IP:8069</w:t>
        </w:r>
      </w:hyperlink>
      <w:hyperlink r:id="rId15">
        <w:r w:rsidDel="00000000" w:rsidR="00000000" w:rsidRPr="00000000">
          <w:rPr>
            <w:color w:val="1155cc"/>
            <w:sz w:val="24"/>
            <w:szCs w:val="24"/>
            <w:u w:val="single"/>
            <w:rtl w:val="0"/>
          </w:rPr>
          <w:t xml:space="preserve">/web/database/manager</w:t>
        </w:r>
      </w:hyperlink>
      <w:r w:rsidDel="00000000" w:rsidR="00000000" w:rsidRPr="00000000">
        <w:rPr>
          <w:sz w:val="24"/>
          <w:szCs w:val="24"/>
          <w:rtl w:val="0"/>
        </w:rPr>
        <w:t xml:space="preserve">.</w:t>
      </w:r>
    </w:p>
    <w:p w:rsidR="00000000" w:rsidDel="00000000" w:rsidP="00000000" w:rsidRDefault="00000000" w:rsidRPr="00000000" w14:paraId="0000002E">
      <w:pPr>
        <w:pageBreakBefore w:val="0"/>
        <w:numPr>
          <w:ilvl w:val="0"/>
          <w:numId w:val="3"/>
        </w:numPr>
        <w:spacing w:after="240" w:before="0" w:beforeAutospacing="0" w:lineRule="auto"/>
        <w:ind w:left="720" w:hanging="360"/>
        <w:jc w:val="left"/>
        <w:rPr>
          <w:sz w:val="24"/>
          <w:szCs w:val="24"/>
        </w:rPr>
      </w:pPr>
      <w:r w:rsidDel="00000000" w:rsidR="00000000" w:rsidRPr="00000000">
        <w:rPr>
          <w:sz w:val="24"/>
          <w:szCs w:val="24"/>
          <w:rtl w:val="0"/>
        </w:rPr>
        <w:t xml:space="preserve">When </w:t>
        <w:tab/>
        <w:t xml:space="preserve">you create your company, </w:t>
      </w:r>
      <w:r w:rsidDel="00000000" w:rsidR="00000000" w:rsidRPr="00000000">
        <w:rPr>
          <w:b w:val="1"/>
          <w:sz w:val="24"/>
          <w:szCs w:val="24"/>
          <w:rtl w:val="0"/>
        </w:rPr>
        <w:t xml:space="preserve">select</w:t>
      </w:r>
      <w:r w:rsidDel="00000000" w:rsidR="00000000" w:rsidRPr="00000000">
        <w:rPr>
          <w:sz w:val="24"/>
          <w:szCs w:val="24"/>
          <w:rtl w:val="0"/>
        </w:rPr>
        <w:t xml:space="preserve"> the </w:t>
      </w:r>
      <w:r w:rsidDel="00000000" w:rsidR="00000000" w:rsidRPr="00000000">
        <w:rPr>
          <w:b w:val="1"/>
          <w:sz w:val="24"/>
          <w:szCs w:val="24"/>
          <w:rtl w:val="0"/>
        </w:rPr>
        <w:t xml:space="preserve">checkbox</w:t>
      </w:r>
      <w:r w:rsidDel="00000000" w:rsidR="00000000" w:rsidRPr="00000000">
        <w:rPr>
          <w:sz w:val="24"/>
          <w:szCs w:val="24"/>
          <w:rtl w:val="0"/>
        </w:rPr>
        <w:t xml:space="preserve"> that it loads </w:t>
      </w:r>
      <w:r w:rsidDel="00000000" w:rsidR="00000000" w:rsidRPr="00000000">
        <w:rPr>
          <w:b w:val="1"/>
          <w:sz w:val="24"/>
          <w:szCs w:val="24"/>
          <w:rtl w:val="0"/>
        </w:rPr>
        <w:t xml:space="preserve">test data</w:t>
      </w:r>
      <w:r w:rsidDel="00000000" w:rsidR="00000000" w:rsidRPr="00000000">
        <w:rPr>
          <w:sz w:val="24"/>
          <w:szCs w:val="24"/>
          <w:rtl w:val="0"/>
        </w:rPr>
        <w:t xml:space="preserve">. It is not mandatory, but highly </w:t>
        <w:tab/>
        <w:t xml:space="preserve">recommended. </w:t>
      </w:r>
      <w:r w:rsidDel="00000000" w:rsidR="00000000" w:rsidRPr="00000000">
        <w:rPr>
          <w:b w:val="1"/>
          <w:sz w:val="24"/>
          <w:szCs w:val="24"/>
          <w:rtl w:val="0"/>
        </w:rPr>
        <w:t xml:space="preserve">Remember all the data you type</w:t>
      </w:r>
      <w:r w:rsidDel="00000000" w:rsidR="00000000" w:rsidRPr="00000000">
        <w:rPr>
          <w:sz w:val="24"/>
          <w:szCs w:val="24"/>
          <w:rtl w:val="0"/>
        </w:rPr>
        <w:t xml:space="preserve">, as this will be </w:t>
        <w:tab/>
        <w:t xml:space="preserve">your account with the admin user.</w:t>
      </w:r>
      <w:r w:rsidDel="00000000" w:rsidR="00000000" w:rsidRPr="00000000">
        <w:rPr>
          <w:rtl w:val="0"/>
        </w:rPr>
      </w:r>
    </w:p>
    <w:p w:rsidR="00000000" w:rsidDel="00000000" w:rsidP="00000000" w:rsidRDefault="00000000" w:rsidRPr="00000000" w14:paraId="0000002F">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3.- (PDF) Customize Odoo</w:t>
      </w:r>
      <w:r w:rsidDel="00000000" w:rsidR="00000000" w:rsidRPr="00000000">
        <w:rPr>
          <w:rFonts w:ascii="Arial Unicode MS" w:cs="Arial Unicode MS" w:eastAsia="Arial Unicode MS" w:hAnsi="Arial Unicode MS"/>
          <w:rtl w:val="0"/>
        </w:rPr>
        <w:t xml:space="preserve"> for the company of your dreams. Click on the squares (top left button) → Settings → User &amp; Companies. Invent it, and </w:t>
      </w:r>
      <w:r w:rsidDel="00000000" w:rsidR="00000000" w:rsidRPr="00000000">
        <w:rPr>
          <w:rFonts w:ascii="Verdana" w:cs="Verdana" w:eastAsia="Verdana" w:hAnsi="Verdana"/>
          <w:b w:val="1"/>
          <w:rtl w:val="0"/>
        </w:rPr>
        <w:t xml:space="preserve">fill in all the fields </w:t>
      </w:r>
      <w:r w:rsidDel="00000000" w:rsidR="00000000" w:rsidRPr="00000000">
        <w:rPr>
          <w:rFonts w:ascii="Verdana" w:cs="Verdana" w:eastAsia="Verdana" w:hAnsi="Verdana"/>
          <w:rtl w:val="0"/>
        </w:rPr>
        <w:t xml:space="preserve">to have a better defined social entity within the environment. </w:t>
      </w:r>
      <w:r w:rsidDel="00000000" w:rsidR="00000000" w:rsidRPr="00000000">
        <w:rPr>
          <w:rFonts w:ascii="Verdana" w:cs="Verdana" w:eastAsia="Verdana" w:hAnsi="Verdana"/>
          <w:b w:val="1"/>
          <w:rtl w:val="0"/>
        </w:rPr>
        <w:t xml:space="preserve">Take a screenshot</w:t>
      </w:r>
      <w:r w:rsidDel="00000000" w:rsidR="00000000" w:rsidRPr="00000000">
        <w:rPr>
          <w:rFonts w:ascii="Verdana" w:cs="Verdana" w:eastAsia="Verdana" w:hAnsi="Verdana"/>
          <w:rtl w:val="0"/>
        </w:rPr>
        <w:t xml:space="preserve"> that reflects your changes. </w:t>
      </w:r>
      <w:r w:rsidDel="00000000" w:rsidR="00000000" w:rsidRPr="00000000">
        <w:rPr>
          <w:rFonts w:ascii="Verdana" w:cs="Verdana" w:eastAsia="Verdana" w:hAnsi="Verdana"/>
          <w:b w:val="1"/>
          <w:rtl w:val="0"/>
        </w:rPr>
        <w:t xml:space="preserve">Add a corporate image</w:t>
      </w:r>
      <w:r w:rsidDel="00000000" w:rsidR="00000000" w:rsidRPr="00000000">
        <w:rPr>
          <w:rFonts w:ascii="Verdana" w:cs="Verdana" w:eastAsia="Verdana" w:hAnsi="Verdana"/>
          <w:rtl w:val="0"/>
        </w:rPr>
        <w:t xml:space="preserve"> as well, to be seen on the login page.</w:t>
      </w:r>
    </w:p>
    <w:p w:rsidR="00000000" w:rsidDel="00000000" w:rsidP="00000000" w:rsidRDefault="00000000" w:rsidRPr="00000000" w14:paraId="00000030">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3600" cy="24511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2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686050" cy="74295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860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4.- (PDF) </w:t>
      </w:r>
      <w:r w:rsidDel="00000000" w:rsidR="00000000" w:rsidRPr="00000000">
        <w:rPr>
          <w:rFonts w:ascii="Verdana" w:cs="Verdana" w:eastAsia="Verdana" w:hAnsi="Verdana"/>
          <w:rtl w:val="0"/>
        </w:rPr>
        <w:t xml:space="preserve">To establish and verify secure access to the information, we will </w:t>
      </w:r>
      <w:r w:rsidDel="00000000" w:rsidR="00000000" w:rsidRPr="00000000">
        <w:rPr>
          <w:rFonts w:ascii="Verdana" w:cs="Verdana" w:eastAsia="Verdana" w:hAnsi="Verdana"/>
          <w:b w:val="1"/>
          <w:rtl w:val="0"/>
        </w:rPr>
        <w:t xml:space="preserve">manually install</w:t>
      </w:r>
      <w:r w:rsidDel="00000000" w:rsidR="00000000" w:rsidRPr="00000000">
        <w:rPr>
          <w:rFonts w:ascii="Verdana" w:cs="Verdana" w:eastAsia="Verdana" w:hAnsi="Verdana"/>
          <w:rtl w:val="0"/>
        </w:rPr>
        <w:t xml:space="preserve"> the following </w:t>
      </w:r>
      <w:r w:rsidDel="00000000" w:rsidR="00000000" w:rsidRPr="00000000">
        <w:rPr>
          <w:rFonts w:ascii="Verdana" w:cs="Verdana" w:eastAsia="Verdana" w:hAnsi="Verdana"/>
          <w:b w:val="1"/>
          <w:rtl w:val="0"/>
        </w:rPr>
        <w:t xml:space="preserve">Apps modules</w:t>
      </w:r>
      <w:r w:rsidDel="00000000" w:rsidR="00000000" w:rsidRPr="00000000">
        <w:rPr>
          <w:rFonts w:ascii="Verdana" w:cs="Verdana" w:eastAsia="Verdana" w:hAnsi="Verdana"/>
          <w:rtl w:val="0"/>
        </w:rPr>
        <w:t xml:space="preserve">. With that, in addition, we can check that depending on the </w:t>
      </w:r>
      <w:r w:rsidDel="00000000" w:rsidR="00000000" w:rsidRPr="00000000">
        <w:rPr>
          <w:rFonts w:ascii="Verdana" w:cs="Verdana" w:eastAsia="Verdana" w:hAnsi="Verdana"/>
          <w:b w:val="1"/>
          <w:rtl w:val="0"/>
        </w:rPr>
        <w:t xml:space="preserve">type of user</w:t>
      </w:r>
      <w:r w:rsidDel="00000000" w:rsidR="00000000" w:rsidRPr="00000000">
        <w:rPr>
          <w:rFonts w:ascii="Verdana" w:cs="Verdana" w:eastAsia="Verdana" w:hAnsi="Verdana"/>
          <w:rtl w:val="0"/>
        </w:rPr>
        <w:t xml:space="preserve">, it is possible to access one information or another.</w:t>
      </w:r>
    </w:p>
    <w:p w:rsidR="00000000" w:rsidDel="00000000" w:rsidP="00000000" w:rsidRDefault="00000000" w:rsidRPr="00000000" w14:paraId="00000033">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tl w:val="0"/>
        </w:rPr>
        <w:t xml:space="preserve">Find and install (at least) the following modules that will be needed:</w:t>
      </w:r>
    </w:p>
    <w:p w:rsidR="00000000" w:rsidDel="00000000" w:rsidP="00000000" w:rsidRDefault="00000000" w:rsidRPr="00000000" w14:paraId="00000034">
      <w:pPr>
        <w:pageBreakBefore w:val="0"/>
        <w:numPr>
          <w:ilvl w:val="1"/>
          <w:numId w:val="1"/>
        </w:numPr>
        <w:spacing w:after="0" w:afterAutospacing="0" w:before="240" w:lineRule="auto"/>
        <w:ind w:left="1440" w:hanging="360"/>
        <w:jc w:val="left"/>
        <w:rPr>
          <w:sz w:val="24"/>
          <w:szCs w:val="24"/>
        </w:rPr>
      </w:pPr>
      <w:r w:rsidDel="00000000" w:rsidR="00000000" w:rsidRPr="00000000">
        <w:rPr>
          <w:rFonts w:ascii="Arial Unicode MS" w:cs="Arial Unicode MS" w:eastAsia="Arial Unicode MS" w:hAnsi="Arial Unicode MS"/>
          <w:rtl w:val="0"/>
        </w:rPr>
        <w:t xml:space="preserve">Module to be able to conduct Email marketing campaigns, implement FAQs and customer complaints → </w:t>
      </w:r>
      <w:r w:rsidDel="00000000" w:rsidR="00000000" w:rsidRPr="00000000">
        <w:rPr>
          <w:rFonts w:ascii="Verdana" w:cs="Verdana" w:eastAsia="Verdana" w:hAnsi="Verdana"/>
          <w:color w:val="9900ff"/>
          <w:rtl w:val="0"/>
        </w:rPr>
        <w:t xml:space="preserve">Email marketing  </w:t>
      </w:r>
      <w:r w:rsidDel="00000000" w:rsidR="00000000" w:rsidRPr="00000000">
        <w:rPr>
          <w:sz w:val="24"/>
          <w:szCs w:val="24"/>
          <w:rtl w:val="0"/>
        </w:rPr>
        <w:t xml:space="preserve"> </w:t>
        <w:tab/>
        <w:tab/>
      </w:r>
    </w:p>
    <w:p w:rsidR="00000000" w:rsidDel="00000000" w:rsidP="00000000" w:rsidRDefault="00000000" w:rsidRPr="00000000" w14:paraId="00000035">
      <w:pPr>
        <w:pageBreakBefore w:val="0"/>
        <w:numPr>
          <w:ilvl w:val="1"/>
          <w:numId w:val="1"/>
        </w:numPr>
        <w:spacing w:after="0" w:afterAutospacing="0" w:before="0" w:beforeAutospacing="0" w:lineRule="auto"/>
        <w:ind w:left="1440" w:hanging="360"/>
        <w:jc w:val="left"/>
        <w:rPr>
          <w:sz w:val="24"/>
          <w:szCs w:val="24"/>
        </w:rPr>
      </w:pPr>
      <w:r w:rsidDel="00000000" w:rsidR="00000000" w:rsidRPr="00000000">
        <w:rPr>
          <w:rFonts w:ascii="Arial Unicode MS" w:cs="Arial Unicode MS" w:eastAsia="Arial Unicode MS" w:hAnsi="Arial Unicode MS"/>
          <w:rtl w:val="0"/>
        </w:rPr>
        <w:t xml:space="preserve">Module to build a website from the ERP. → </w:t>
      </w:r>
      <w:r w:rsidDel="00000000" w:rsidR="00000000" w:rsidRPr="00000000">
        <w:rPr>
          <w:rFonts w:ascii="Verdana" w:cs="Verdana" w:eastAsia="Verdana" w:hAnsi="Verdana"/>
          <w:color w:val="9900ff"/>
          <w:rtl w:val="0"/>
        </w:rPr>
        <w:t xml:space="preserve"> Website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jc w:val="left"/>
        <w:rPr>
          <w:sz w:val="24"/>
          <w:szCs w:val="24"/>
        </w:rPr>
      </w:pPr>
      <w:r w:rsidDel="00000000" w:rsidR="00000000" w:rsidRPr="00000000">
        <w:rPr>
          <w:rFonts w:ascii="Arial Unicode MS" w:cs="Arial Unicode MS" w:eastAsia="Arial Unicode MS" w:hAnsi="Arial Unicode MS"/>
          <w:rtl w:val="0"/>
        </w:rPr>
        <w:t xml:space="preserve">Module to sell the products on the website (different from the previous one). → </w:t>
      </w:r>
      <w:r w:rsidDel="00000000" w:rsidR="00000000" w:rsidRPr="00000000">
        <w:rPr>
          <w:rFonts w:ascii="Verdana" w:cs="Verdana" w:eastAsia="Verdana" w:hAnsi="Verdana"/>
          <w:color w:val="9900ff"/>
          <w:rtl w:val="0"/>
        </w:rPr>
        <w:t xml:space="preserve"> eCommerce </w:t>
      </w:r>
      <w:r w:rsidDel="00000000" w:rsidR="00000000" w:rsidRPr="00000000">
        <w:rPr>
          <w:rtl w:val="0"/>
        </w:rPr>
      </w:r>
    </w:p>
    <w:p w:rsidR="00000000" w:rsidDel="00000000" w:rsidP="00000000" w:rsidRDefault="00000000" w:rsidRPr="00000000" w14:paraId="00000037">
      <w:pPr>
        <w:pageBreakBefore w:val="0"/>
        <w:numPr>
          <w:ilvl w:val="1"/>
          <w:numId w:val="1"/>
        </w:numPr>
        <w:spacing w:after="0" w:afterAutospacing="0" w:before="0" w:beforeAutospacing="0" w:lineRule="auto"/>
        <w:ind w:left="1440" w:hanging="360"/>
        <w:jc w:val="left"/>
        <w:rPr>
          <w:sz w:val="24"/>
          <w:szCs w:val="24"/>
        </w:rPr>
      </w:pPr>
      <w:r w:rsidDel="00000000" w:rsidR="00000000" w:rsidRPr="00000000">
        <w:rPr>
          <w:rFonts w:ascii="Verdana" w:cs="Verdana" w:eastAsia="Verdana" w:hAnsi="Verdana"/>
          <w:rtl w:val="0"/>
        </w:rPr>
        <w:t xml:space="preserve">Module to control the entire process of a sale, to be able to carry out accounting and invoicing. </w:t>
      </w:r>
      <w:r w:rsidDel="00000000" w:rsidR="00000000" w:rsidRPr="00000000">
        <w:rPr>
          <w:rFonts w:ascii="Arial Unicode MS" w:cs="Arial Unicode MS" w:eastAsia="Arial Unicode MS" w:hAnsi="Arial Unicode MS"/>
          <w:color w:val="9900ff"/>
          <w:rtl w:val="0"/>
        </w:rPr>
        <w:t xml:space="preserve"> → Sales </w:t>
      </w:r>
      <w:r w:rsidDel="00000000" w:rsidR="00000000" w:rsidRPr="00000000">
        <w:rPr>
          <w:rtl w:val="0"/>
        </w:rPr>
      </w:r>
    </w:p>
    <w:p w:rsidR="00000000" w:rsidDel="00000000" w:rsidP="00000000" w:rsidRDefault="00000000" w:rsidRPr="00000000" w14:paraId="00000038">
      <w:pPr>
        <w:pageBreakBefore w:val="0"/>
        <w:numPr>
          <w:ilvl w:val="1"/>
          <w:numId w:val="1"/>
        </w:numPr>
        <w:spacing w:after="0" w:afterAutospacing="0" w:before="0" w:beforeAutospacing="0" w:lineRule="auto"/>
        <w:ind w:left="1440" w:hanging="360"/>
        <w:jc w:val="left"/>
        <w:rPr>
          <w:sz w:val="24"/>
          <w:szCs w:val="24"/>
        </w:rPr>
      </w:pPr>
      <w:r w:rsidDel="00000000" w:rsidR="00000000" w:rsidRPr="00000000">
        <w:rPr>
          <w:rFonts w:ascii="Verdana" w:cs="Verdana" w:eastAsia="Verdana" w:hAnsi="Verdana"/>
          <w:rtl w:val="0"/>
        </w:rPr>
        <w:t xml:space="preserve">Module to manage your Employees (workers). </w:t>
      </w:r>
      <w:r w:rsidDel="00000000" w:rsidR="00000000" w:rsidRPr="00000000">
        <w:rPr>
          <w:rFonts w:ascii="Arial Unicode MS" w:cs="Arial Unicode MS" w:eastAsia="Arial Unicode MS" w:hAnsi="Arial Unicode MS"/>
          <w:color w:val="9900ff"/>
          <w:rtl w:val="0"/>
        </w:rPr>
        <w:t xml:space="preserve"> → Employees</w:t>
      </w:r>
      <w:r w:rsidDel="00000000" w:rsidR="00000000" w:rsidRPr="00000000">
        <w:rPr>
          <w:rtl w:val="0"/>
        </w:rPr>
      </w:r>
    </w:p>
    <w:p w:rsidR="00000000" w:rsidDel="00000000" w:rsidP="00000000" w:rsidRDefault="00000000" w:rsidRPr="00000000" w14:paraId="00000039">
      <w:pPr>
        <w:pageBreakBefore w:val="0"/>
        <w:numPr>
          <w:ilvl w:val="1"/>
          <w:numId w:val="1"/>
        </w:numPr>
        <w:spacing w:after="240" w:before="0" w:beforeAutospacing="0" w:lineRule="auto"/>
        <w:ind w:left="1440" w:hanging="360"/>
        <w:jc w:val="left"/>
        <w:rPr>
          <w:sz w:val="24"/>
          <w:szCs w:val="24"/>
        </w:rPr>
      </w:pPr>
      <w:r w:rsidDel="00000000" w:rsidR="00000000" w:rsidRPr="00000000">
        <w:rPr>
          <w:rFonts w:ascii="Verdana" w:cs="Verdana" w:eastAsia="Verdana" w:hAnsi="Verdana"/>
          <w:rtl w:val="0"/>
        </w:rPr>
        <w:t xml:space="preserve">To be able to manage all the workers of the company (CRM). </w:t>
      </w:r>
      <w:r w:rsidDel="00000000" w:rsidR="00000000" w:rsidRPr="00000000">
        <w:rPr>
          <w:rFonts w:ascii="Arial Unicode MS" w:cs="Arial Unicode MS" w:eastAsia="Arial Unicode MS" w:hAnsi="Arial Unicode MS"/>
          <w:color w:val="9900ff"/>
          <w:rtl w:val="0"/>
        </w:rPr>
        <w:t xml:space="preserve">  → CRM</w:t>
      </w:r>
      <w:r w:rsidDel="00000000" w:rsidR="00000000" w:rsidRPr="00000000">
        <w:rPr>
          <w:rtl w:val="0"/>
        </w:rPr>
      </w:r>
    </w:p>
    <w:p w:rsidR="00000000" w:rsidDel="00000000" w:rsidP="00000000" w:rsidRDefault="00000000" w:rsidRPr="00000000" w14:paraId="0000003A">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tl w:val="0"/>
        </w:rPr>
        <w:t xml:space="preserve">Take a screenshot with all the modules installed.</w:t>
      </w:r>
    </w:p>
    <w:p w:rsidR="00000000" w:rsidDel="00000000" w:rsidP="00000000" w:rsidRDefault="00000000" w:rsidRPr="00000000" w14:paraId="0000003B">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3600" cy="34925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5.- (PDF) Manually create</w:t>
      </w:r>
      <w:r w:rsidDel="00000000" w:rsidR="00000000" w:rsidRPr="00000000">
        <w:rPr>
          <w:rFonts w:ascii="Verdana" w:cs="Verdana" w:eastAsia="Verdana" w:hAnsi="Verdana"/>
          <w:rtl w:val="0"/>
        </w:rPr>
        <w:t xml:space="preserve"> a new workers department. Call it </w:t>
      </w:r>
      <w:r w:rsidDel="00000000" w:rsidR="00000000" w:rsidRPr="00000000">
        <w:rPr>
          <w:rFonts w:ascii="Verdana" w:cs="Verdana" w:eastAsia="Verdana" w:hAnsi="Verdana"/>
          <w:b w:val="1"/>
          <w:i w:val="1"/>
          <w:rtl w:val="0"/>
        </w:rPr>
        <w:t xml:space="preserve">M4-UF3</w:t>
      </w:r>
      <w:r w:rsidDel="00000000" w:rsidR="00000000" w:rsidRPr="00000000">
        <w:rPr>
          <w:rFonts w:ascii="Verdana" w:cs="Verdana" w:eastAsia="Verdana" w:hAnsi="Verdana"/>
          <w:rtl w:val="0"/>
        </w:rPr>
        <w:t xml:space="preserve">, have the parent department as Administration, and if you want, assign a person in charge of the listing. Take a </w:t>
      </w:r>
      <w:r w:rsidDel="00000000" w:rsidR="00000000" w:rsidRPr="00000000">
        <w:rPr>
          <w:rFonts w:ascii="Verdana" w:cs="Verdana" w:eastAsia="Verdana" w:hAnsi="Verdana"/>
          <w:b w:val="1"/>
          <w:rtl w:val="0"/>
        </w:rPr>
        <w:t xml:space="preserve">screenshot</w:t>
      </w:r>
      <w:r w:rsidDel="00000000" w:rsidR="00000000" w:rsidRPr="00000000">
        <w:rPr>
          <w:rFonts w:ascii="Verdana" w:cs="Verdana" w:eastAsia="Verdana" w:hAnsi="Verdana"/>
          <w:rtl w:val="0"/>
        </w:rPr>
        <w:t xml:space="preserve"> that reflects your changes.</w:t>
      </w:r>
    </w:p>
    <w:p w:rsidR="00000000" w:rsidDel="00000000" w:rsidP="00000000" w:rsidRDefault="00000000" w:rsidRPr="00000000" w14:paraId="0000003D">
      <w:pPr>
        <w:pageBreakBefore w:val="0"/>
        <w:spacing w:after="0" w:before="240" w:line="331.2"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3600" cy="18288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3600" cy="34671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6.- (PDF) </w:t>
      </w:r>
      <w:r w:rsidDel="00000000" w:rsidR="00000000" w:rsidRPr="00000000">
        <w:rPr>
          <w:rFonts w:ascii="Verdana" w:cs="Verdana" w:eastAsia="Verdana" w:hAnsi="Verdana"/>
          <w:rtl w:val="0"/>
        </w:rPr>
        <w:t xml:space="preserve">Simulate </w:t>
      </w:r>
      <w:r w:rsidDel="00000000" w:rsidR="00000000" w:rsidRPr="00000000">
        <w:rPr>
          <w:rFonts w:ascii="Verdana" w:cs="Verdana" w:eastAsia="Verdana" w:hAnsi="Verdana"/>
          <w:b w:val="1"/>
          <w:rtl w:val="0"/>
        </w:rPr>
        <w:t xml:space="preserve">2 sales manually</w:t>
      </w:r>
      <w:r w:rsidDel="00000000" w:rsidR="00000000" w:rsidRPr="00000000">
        <w:rPr>
          <w:rFonts w:ascii="Verdana" w:cs="Verdana" w:eastAsia="Verdana" w:hAnsi="Verdana"/>
          <w:rtl w:val="0"/>
        </w:rPr>
        <w:t xml:space="preserve">, of those </w:t>
      </w:r>
      <w:r w:rsidDel="00000000" w:rsidR="00000000" w:rsidRPr="00000000">
        <w:rPr>
          <w:rFonts w:ascii="Verdana" w:cs="Verdana" w:eastAsia="Verdana" w:hAnsi="Verdana"/>
          <w:b w:val="1"/>
          <w:rtl w:val="0"/>
        </w:rPr>
        <w:t xml:space="preserve">products</w:t>
      </w:r>
      <w:r w:rsidDel="00000000" w:rsidR="00000000" w:rsidRPr="00000000">
        <w:rPr>
          <w:rFonts w:ascii="Verdana" w:cs="Verdana" w:eastAsia="Verdana" w:hAnsi="Verdana"/>
          <w:rtl w:val="0"/>
        </w:rPr>
        <w:t xml:space="preserve"> that you </w:t>
      </w:r>
      <w:r w:rsidDel="00000000" w:rsidR="00000000" w:rsidRPr="00000000">
        <w:rPr>
          <w:rFonts w:ascii="Verdana" w:cs="Verdana" w:eastAsia="Verdana" w:hAnsi="Verdana"/>
          <w:b w:val="1"/>
          <w:rtl w:val="0"/>
        </w:rPr>
        <w:t xml:space="preserve">created earlier</w:t>
      </w:r>
      <w:r w:rsidDel="00000000" w:rsidR="00000000" w:rsidRPr="00000000">
        <w:rPr>
          <w:rFonts w:ascii="Verdana" w:cs="Verdana" w:eastAsia="Verdana" w:hAnsi="Verdana"/>
          <w:rtl w:val="0"/>
        </w:rPr>
        <w:t xml:space="preserve">, or that appeared by default with Odoo upload values. Take a </w:t>
      </w:r>
      <w:r w:rsidDel="00000000" w:rsidR="00000000" w:rsidRPr="00000000">
        <w:rPr>
          <w:rFonts w:ascii="Verdana" w:cs="Verdana" w:eastAsia="Verdana" w:hAnsi="Verdana"/>
          <w:b w:val="1"/>
          <w:rtl w:val="0"/>
        </w:rPr>
        <w:t xml:space="preserve">screenshot</w:t>
      </w:r>
      <w:r w:rsidDel="00000000" w:rsidR="00000000" w:rsidRPr="00000000">
        <w:rPr>
          <w:rFonts w:ascii="Verdana" w:cs="Verdana" w:eastAsia="Verdana" w:hAnsi="Verdana"/>
          <w:rtl w:val="0"/>
        </w:rPr>
        <w:t xml:space="preserve"> that reflects your changes.</w:t>
      </w:r>
    </w:p>
    <w:p w:rsidR="00000000" w:rsidDel="00000000" w:rsidP="00000000" w:rsidRDefault="00000000" w:rsidRPr="00000000" w14:paraId="00000041">
      <w:pPr>
        <w:pageBreakBefore w:val="0"/>
        <w:spacing w:after="0" w:before="240" w:line="331.2"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7.- (PDF)</w:t>
      </w:r>
      <w:r w:rsidDel="00000000" w:rsidR="00000000" w:rsidRPr="00000000">
        <w:rPr>
          <w:rFonts w:ascii="Verdana" w:cs="Verdana" w:eastAsia="Verdana" w:hAnsi="Verdana"/>
          <w:rtl w:val="0"/>
        </w:rPr>
        <w:t xml:space="preserve"> We've been provided with a </w:t>
      </w:r>
      <w:r w:rsidDel="00000000" w:rsidR="00000000" w:rsidRPr="00000000">
        <w:rPr>
          <w:rFonts w:ascii="Verdana" w:cs="Verdana" w:eastAsia="Verdana" w:hAnsi="Verdana"/>
          <w:b w:val="1"/>
          <w:rtl w:val="0"/>
        </w:rPr>
        <w:t xml:space="preserve">list of new customers</w:t>
      </w:r>
      <w:r w:rsidDel="00000000" w:rsidR="00000000" w:rsidRPr="00000000">
        <w:rPr>
          <w:rFonts w:ascii="Verdana" w:cs="Verdana" w:eastAsia="Verdana" w:hAnsi="Verdana"/>
          <w:rtl w:val="0"/>
        </w:rPr>
        <w:t xml:space="preserve">, but this </w:t>
      </w:r>
      <w:r w:rsidDel="00000000" w:rsidR="00000000" w:rsidRPr="00000000">
        <w:rPr>
          <w:rFonts w:ascii="Verdana" w:cs="Verdana" w:eastAsia="Verdana" w:hAnsi="Verdana"/>
          <w:b w:val="1"/>
          <w:rtl w:val="0"/>
        </w:rPr>
        <w:t xml:space="preserve">has some issues</w:t>
      </w:r>
      <w:r w:rsidDel="00000000" w:rsidR="00000000" w:rsidRPr="00000000">
        <w:rPr>
          <w:rFonts w:ascii="Verdana" w:cs="Verdana" w:eastAsia="Verdana" w:hAnsi="Verdana"/>
          <w:rtl w:val="0"/>
        </w:rPr>
        <w:t xml:space="preserve"> and doesn't allow us to load the data properly… </w:t>
      </w:r>
      <w:r w:rsidDel="00000000" w:rsidR="00000000" w:rsidRPr="00000000">
        <w:rPr>
          <w:rFonts w:ascii="Verdana" w:cs="Verdana" w:eastAsia="Verdana" w:hAnsi="Verdana"/>
          <w:b w:val="1"/>
          <w:rtl w:val="0"/>
        </w:rPr>
        <w:t xml:space="preserve">solve the problem</w:t>
      </w:r>
      <w:r w:rsidDel="00000000" w:rsidR="00000000" w:rsidRPr="00000000">
        <w:rPr>
          <w:rFonts w:ascii="Verdana" w:cs="Verdana" w:eastAsia="Verdana" w:hAnsi="Verdana"/>
          <w:rtl w:val="0"/>
        </w:rPr>
        <w:t xml:space="preserve"> by importing all possible data into your Odoo.</w:t>
      </w:r>
    </w:p>
    <w:p w:rsidR="00000000" w:rsidDel="00000000" w:rsidP="00000000" w:rsidRDefault="00000000" w:rsidRPr="00000000" w14:paraId="00000043">
      <w:pPr>
        <w:pageBreakBefore w:val="0"/>
        <w:numPr>
          <w:ilvl w:val="0"/>
          <w:numId w:val="9"/>
        </w:numPr>
        <w:spacing w:after="240" w:before="240" w:lineRule="auto"/>
        <w:ind w:left="720" w:hanging="360"/>
        <w:jc w:val="left"/>
        <w:rPr>
          <w:sz w:val="24"/>
          <w:szCs w:val="24"/>
        </w:rPr>
      </w:pPr>
      <w:r w:rsidDel="00000000" w:rsidR="00000000" w:rsidRPr="00000000">
        <w:rPr>
          <w:rFonts w:ascii="Verdana" w:cs="Verdana" w:eastAsia="Verdana" w:hAnsi="Verdana"/>
          <w:rtl w:val="0"/>
        </w:rPr>
        <w:t xml:space="preserve">Clients </w:t>
      </w:r>
      <w:hyperlink r:id="rId21">
        <w:r w:rsidDel="00000000" w:rsidR="00000000" w:rsidRPr="00000000">
          <w:rPr>
            <w:rFonts w:ascii="Verdana" w:cs="Verdana" w:eastAsia="Verdana" w:hAnsi="Verdana"/>
            <w:color w:val="1155cc"/>
            <w:u w:val="single"/>
            <w:rtl w:val="0"/>
          </w:rPr>
          <w:t xml:space="preserve">https://www.dropbox.com/s/38uyuw7201yrjed/clients.csv</w:t>
        </w:r>
      </w:hyperlink>
      <w:r w:rsidDel="00000000" w:rsidR="00000000" w:rsidRPr="00000000">
        <w:rPr>
          <w:rtl w:val="0"/>
        </w:rPr>
      </w:r>
    </w:p>
    <w:p w:rsidR="00000000" w:rsidDel="00000000" w:rsidP="00000000" w:rsidRDefault="00000000" w:rsidRPr="00000000" w14:paraId="00000044">
      <w:pPr>
        <w:pageBreakBefore w:val="0"/>
        <w:spacing w:after="0" w:before="240" w:line="331.2" w:lineRule="auto"/>
        <w:rPr>
          <w:sz w:val="24"/>
          <w:szCs w:val="24"/>
        </w:rPr>
      </w:pPr>
      <w:r w:rsidDel="00000000" w:rsidR="00000000" w:rsidRPr="00000000">
        <w:rPr>
          <w:rFonts w:ascii="Verdana" w:cs="Verdana" w:eastAsia="Verdana" w:hAnsi="Verdana"/>
          <w:rtl w:val="0"/>
        </w:rPr>
        <w:t xml:space="preserve">Take a </w:t>
      </w:r>
      <w:r w:rsidDel="00000000" w:rsidR="00000000" w:rsidRPr="00000000">
        <w:rPr>
          <w:rFonts w:ascii="Verdana" w:cs="Verdana" w:eastAsia="Verdana" w:hAnsi="Verdana"/>
          <w:b w:val="1"/>
          <w:rtl w:val="0"/>
        </w:rPr>
        <w:t xml:space="preserve">screenshot</w:t>
      </w:r>
      <w:r w:rsidDel="00000000" w:rsidR="00000000" w:rsidRPr="00000000">
        <w:rPr>
          <w:rFonts w:ascii="Verdana" w:cs="Verdana" w:eastAsia="Verdana" w:hAnsi="Verdana"/>
          <w:rtl w:val="0"/>
        </w:rPr>
        <w:t xml:space="preserve"> that reflects your changes, </w:t>
      </w:r>
      <w:r w:rsidDel="00000000" w:rsidR="00000000" w:rsidRPr="00000000">
        <w:rPr>
          <w:rFonts w:ascii="Verdana" w:cs="Verdana" w:eastAsia="Verdana" w:hAnsi="Verdana"/>
          <w:b w:val="1"/>
          <w:rtl w:val="0"/>
        </w:rPr>
        <w:t xml:space="preserve">and explain</w:t>
      </w:r>
      <w:r w:rsidDel="00000000" w:rsidR="00000000" w:rsidRPr="00000000">
        <w:rPr>
          <w:rFonts w:ascii="Verdana" w:cs="Verdana" w:eastAsia="Verdana" w:hAnsi="Verdana"/>
          <w:rtl w:val="0"/>
        </w:rPr>
        <w:t xml:space="preserve"> how you were able to import the data.</w:t>
      </w:r>
      <w:r w:rsidDel="00000000" w:rsidR="00000000" w:rsidRPr="00000000">
        <w:rPr>
          <w:rtl w:val="0"/>
        </w:rPr>
      </w:r>
    </w:p>
    <w:p w:rsidR="00000000" w:rsidDel="00000000" w:rsidP="00000000" w:rsidRDefault="00000000" w:rsidRPr="00000000" w14:paraId="00000045">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8.- (PDF) Export </w:t>
      </w:r>
      <w:r w:rsidDel="00000000" w:rsidR="00000000" w:rsidRPr="00000000">
        <w:rPr>
          <w:rFonts w:ascii="Verdana" w:cs="Verdana" w:eastAsia="Verdana" w:hAnsi="Verdana"/>
          <w:rtl w:val="0"/>
        </w:rPr>
        <w:t xml:space="preserve">the data of the products in the sales section, </w:t>
      </w:r>
      <w:r w:rsidDel="00000000" w:rsidR="00000000" w:rsidRPr="00000000">
        <w:rPr>
          <w:rFonts w:ascii="Verdana" w:cs="Verdana" w:eastAsia="Verdana" w:hAnsi="Verdana"/>
          <w:b w:val="1"/>
          <w:rtl w:val="0"/>
        </w:rPr>
        <w:t xml:space="preserve">to a CSV file</w:t>
      </w:r>
      <w:r w:rsidDel="00000000" w:rsidR="00000000" w:rsidRPr="00000000">
        <w:rPr>
          <w:rFonts w:ascii="Verdana" w:cs="Verdana" w:eastAsia="Verdana" w:hAnsi="Verdana"/>
          <w:rtl w:val="0"/>
        </w:rPr>
        <w:t xml:space="preserve">. You can watch the </w:t>
      </w:r>
      <w:r w:rsidDel="00000000" w:rsidR="00000000" w:rsidRPr="00000000">
        <w:rPr>
          <w:rFonts w:ascii="Verdana" w:cs="Verdana" w:eastAsia="Verdana" w:hAnsi="Verdana"/>
          <w:u w:val="single"/>
          <w:rtl w:val="0"/>
        </w:rPr>
        <w:t xml:space="preserve">video attached in the webgraphy</w:t>
      </w:r>
      <w:r w:rsidDel="00000000" w:rsidR="00000000" w:rsidRPr="00000000">
        <w:rPr>
          <w:rFonts w:ascii="Verdana" w:cs="Verdana" w:eastAsia="Verdana" w:hAnsi="Verdana"/>
          <w:rtl w:val="0"/>
        </w:rPr>
        <w:t xml:space="preserve"> to find out what exact steps you need to follow.</w:t>
      </w:r>
      <w:r w:rsidDel="00000000" w:rsidR="00000000" w:rsidRPr="00000000">
        <w:rPr>
          <w:rFonts w:ascii="Verdana" w:cs="Verdana" w:eastAsia="Verdana" w:hAnsi="Verdana"/>
          <w:b w:val="1"/>
          <w:rtl w:val="0"/>
        </w:rPr>
        <w:t xml:space="preserve"> Open </w:t>
      </w:r>
      <w:r w:rsidDel="00000000" w:rsidR="00000000" w:rsidRPr="00000000">
        <w:rPr>
          <w:rFonts w:ascii="Verdana" w:cs="Verdana" w:eastAsia="Verdana" w:hAnsi="Verdana"/>
          <w:rtl w:val="0"/>
        </w:rPr>
        <w:t xml:space="preserve">the file with LibreOffice (or another office pack) to read it correctly. How would you do that? Which opening option you select? Take a </w:t>
      </w:r>
      <w:r w:rsidDel="00000000" w:rsidR="00000000" w:rsidRPr="00000000">
        <w:rPr>
          <w:rFonts w:ascii="Verdana" w:cs="Verdana" w:eastAsia="Verdana" w:hAnsi="Verdana"/>
          <w:b w:val="1"/>
          <w:rtl w:val="0"/>
        </w:rPr>
        <w:t xml:space="preserve">screenshot</w:t>
      </w:r>
      <w:r w:rsidDel="00000000" w:rsidR="00000000" w:rsidRPr="00000000">
        <w:rPr>
          <w:rFonts w:ascii="Verdana" w:cs="Verdana" w:eastAsia="Verdana" w:hAnsi="Verdana"/>
          <w:rtl w:val="0"/>
        </w:rPr>
        <w:t xml:space="preserve"> that reflects your changes, and </w:t>
      </w:r>
      <w:r w:rsidDel="00000000" w:rsidR="00000000" w:rsidRPr="00000000">
        <w:rPr>
          <w:rFonts w:ascii="Verdana" w:cs="Verdana" w:eastAsia="Verdana" w:hAnsi="Verdana"/>
          <w:b w:val="1"/>
          <w:rtl w:val="0"/>
        </w:rPr>
        <w:t xml:space="preserve">explain</w:t>
      </w:r>
      <w:r w:rsidDel="00000000" w:rsidR="00000000" w:rsidRPr="00000000">
        <w:rPr>
          <w:rFonts w:ascii="Verdana" w:cs="Verdana" w:eastAsia="Verdana" w:hAnsi="Verdana"/>
          <w:rtl w:val="0"/>
        </w:rPr>
        <w:t xml:space="preserve"> how you were able to import the data.</w:t>
      </w:r>
    </w:p>
    <w:p w:rsidR="00000000" w:rsidDel="00000000" w:rsidP="00000000" w:rsidRDefault="00000000" w:rsidRPr="00000000" w14:paraId="00000046">
      <w:pPr>
        <w:pageBreakBefore w:val="0"/>
        <w:spacing w:after="0" w:before="240" w:line="331.2"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pageBreakBefore w:val="0"/>
        <w:shd w:fill="fce5cd" w:val="clear"/>
        <w:spacing w:after="200" w:before="240" w:line="331.2" w:lineRule="auto"/>
        <w:jc w:val="center"/>
        <w:rPr>
          <w:b w:val="1"/>
          <w:sz w:val="24"/>
          <w:szCs w:val="24"/>
        </w:rPr>
      </w:pPr>
      <w:r w:rsidDel="00000000" w:rsidR="00000000" w:rsidRPr="00000000">
        <w:rPr>
          <w:rFonts w:ascii="Verdana" w:cs="Verdana" w:eastAsia="Verdana" w:hAnsi="Verdana"/>
          <w:b w:val="1"/>
          <w:sz w:val="22"/>
          <w:szCs w:val="22"/>
          <w:rtl w:val="0"/>
        </w:rPr>
        <w:t xml:space="preserve">------------------ Katalon Automation -------------------</w:t>
      </w:r>
      <w:r w:rsidDel="00000000" w:rsidR="00000000" w:rsidRPr="00000000">
        <w:rPr>
          <w:rtl w:val="0"/>
        </w:rPr>
      </w:r>
    </w:p>
    <w:p w:rsidR="00000000" w:rsidDel="00000000" w:rsidP="00000000" w:rsidRDefault="00000000" w:rsidRPr="00000000" w14:paraId="00000048">
      <w:pPr>
        <w:pageBreakBefore w:val="0"/>
        <w:spacing w:after="0" w:before="240" w:line="331.2"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9.- (HTML)</w:t>
      </w:r>
      <w:r w:rsidDel="00000000" w:rsidR="00000000" w:rsidRPr="00000000">
        <w:rPr>
          <w:rFonts w:ascii="Verdana" w:cs="Verdana" w:eastAsia="Verdana" w:hAnsi="Verdana"/>
          <w:rtl w:val="0"/>
        </w:rPr>
        <w:t xml:space="preserve"> We will now create a first Test Case that will help us to login to our application. This should contain the following steps, </w:t>
      </w:r>
      <w:r w:rsidDel="00000000" w:rsidR="00000000" w:rsidRPr="00000000">
        <w:rPr>
          <w:rFonts w:ascii="Verdana" w:cs="Verdana" w:eastAsia="Verdana" w:hAnsi="Verdana"/>
          <w:i w:val="1"/>
          <w:highlight w:val="yellow"/>
          <w:rtl w:val="0"/>
        </w:rPr>
        <w:t xml:space="preserve">modifying/optimizing the xPaths</w:t>
      </w:r>
      <w:r w:rsidDel="00000000" w:rsidR="00000000" w:rsidRPr="00000000">
        <w:rPr>
          <w:rFonts w:ascii="Verdana" w:cs="Verdana" w:eastAsia="Verdana" w:hAnsi="Verdana"/>
          <w:rtl w:val="0"/>
        </w:rPr>
        <w:t xml:space="preserve"> that Katalon application incorporates by default, to make them </w:t>
      </w:r>
      <w:r w:rsidDel="00000000" w:rsidR="00000000" w:rsidRPr="00000000">
        <w:rPr>
          <w:rFonts w:ascii="Verdana" w:cs="Verdana" w:eastAsia="Verdana" w:hAnsi="Verdana"/>
          <w:b w:val="1"/>
          <w:rtl w:val="0"/>
        </w:rPr>
        <w:t xml:space="preserve">as robust and effective as possible</w:t>
      </w:r>
      <w:r w:rsidDel="00000000" w:rsidR="00000000" w:rsidRPr="00000000">
        <w:rPr>
          <w:rFonts w:ascii="Verdana" w:cs="Verdana" w:eastAsia="Verdana" w:hAnsi="Verdana"/>
          <w:rtl w:val="0"/>
        </w:rPr>
        <w:t xml:space="preserve">.</w:t>
      </w:r>
    </w:p>
    <w:p w:rsidR="00000000" w:rsidDel="00000000" w:rsidP="00000000" w:rsidRDefault="00000000" w:rsidRPr="00000000" w14:paraId="0000004A">
      <w:pPr>
        <w:pageBreakBefore w:val="0"/>
        <w:numPr>
          <w:ilvl w:val="0"/>
          <w:numId w:val="7"/>
        </w:numPr>
        <w:spacing w:after="0" w:afterAutospacing="0" w:before="240" w:lineRule="auto"/>
        <w:ind w:left="720" w:hanging="360"/>
        <w:jc w:val="left"/>
        <w:rPr>
          <w:sz w:val="24"/>
          <w:szCs w:val="24"/>
        </w:rPr>
      </w:pPr>
      <w:r w:rsidDel="00000000" w:rsidR="00000000" w:rsidRPr="00000000">
        <w:rPr>
          <w:rFonts w:ascii="Verdana" w:cs="Verdana" w:eastAsia="Verdana" w:hAnsi="Verdana"/>
          <w:b w:val="1"/>
          <w:rtl w:val="0"/>
        </w:rPr>
        <w:t xml:space="preserve">Open</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login website</w:t>
      </w:r>
      <w:r w:rsidDel="00000000" w:rsidR="00000000" w:rsidRPr="00000000">
        <w:rPr>
          <w:rFonts w:ascii="Verdana" w:cs="Verdana" w:eastAsia="Verdana" w:hAnsi="Verdana"/>
          <w:rtl w:val="0"/>
        </w:rPr>
        <w:t xml:space="preserve"> of your Odoo ERP.</w:t>
      </w:r>
      <w:r w:rsidDel="00000000" w:rsidR="00000000" w:rsidRPr="00000000">
        <w:rPr>
          <w:sz w:val="24"/>
          <w:szCs w:val="24"/>
          <w:rtl w:val="0"/>
        </w:rPr>
        <w:t xml:space="preserve"> </w:t>
        <w:tab/>
      </w:r>
    </w:p>
    <w:p w:rsidR="00000000" w:rsidDel="00000000" w:rsidP="00000000" w:rsidRDefault="00000000" w:rsidRPr="00000000" w14:paraId="0000004B">
      <w:pPr>
        <w:pageBreakBefore w:val="0"/>
        <w:numPr>
          <w:ilvl w:val="0"/>
          <w:numId w:val="7"/>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Write</w:t>
      </w:r>
      <w:r w:rsidDel="00000000" w:rsidR="00000000" w:rsidRPr="00000000">
        <w:rPr>
          <w:rFonts w:ascii="Verdana" w:cs="Verdana" w:eastAsia="Verdana" w:hAnsi="Verdana"/>
          <w:rtl w:val="0"/>
        </w:rPr>
        <w:tab/>
        <w:t xml:space="preserve">your </w:t>
      </w:r>
      <w:r w:rsidDel="00000000" w:rsidR="00000000" w:rsidRPr="00000000">
        <w:rPr>
          <w:rFonts w:ascii="Verdana" w:cs="Verdana" w:eastAsia="Verdana" w:hAnsi="Verdana"/>
          <w:b w:val="1"/>
          <w:rtl w:val="0"/>
        </w:rPr>
        <w:t xml:space="preserve">username</w:t>
      </w:r>
      <w:r w:rsidDel="00000000" w:rsidR="00000000" w:rsidRPr="00000000">
        <w:rPr>
          <w:rFonts w:ascii="Verdana" w:cs="Verdana" w:eastAsia="Verdana" w:hAnsi="Verdana"/>
          <w:rtl w:val="0"/>
        </w:rPr>
        <w:t xml:space="preserve"> in the appropriate place.</w:t>
      </w:r>
      <w:r w:rsidDel="00000000" w:rsidR="00000000" w:rsidRPr="00000000">
        <w:rPr>
          <w:rtl w:val="0"/>
        </w:rPr>
      </w:r>
    </w:p>
    <w:p w:rsidR="00000000" w:rsidDel="00000000" w:rsidP="00000000" w:rsidRDefault="00000000" w:rsidRPr="00000000" w14:paraId="0000004C">
      <w:pPr>
        <w:pageBreakBefore w:val="0"/>
        <w:numPr>
          <w:ilvl w:val="0"/>
          <w:numId w:val="7"/>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Enter </w:t>
      </w:r>
      <w:r w:rsidDel="00000000" w:rsidR="00000000" w:rsidRPr="00000000">
        <w:rPr>
          <w:rFonts w:ascii="Verdana" w:cs="Verdana" w:eastAsia="Verdana" w:hAnsi="Verdana"/>
          <w:rtl w:val="0"/>
        </w:rPr>
        <w:t xml:space="preserve">your </w:t>
      </w:r>
      <w:r w:rsidDel="00000000" w:rsidR="00000000" w:rsidRPr="00000000">
        <w:rPr>
          <w:rFonts w:ascii="Verdana" w:cs="Verdana" w:eastAsia="Verdana" w:hAnsi="Verdana"/>
          <w:b w:val="1"/>
          <w:rtl w:val="0"/>
        </w:rPr>
        <w:t xml:space="preserve">password</w:t>
      </w:r>
      <w:r w:rsidDel="00000000" w:rsidR="00000000" w:rsidRPr="00000000">
        <w:rPr>
          <w:rFonts w:ascii="Verdana" w:cs="Verdana" w:eastAsia="Verdana" w:hAnsi="Verdana"/>
          <w:rtl w:val="0"/>
        </w:rPr>
        <w:t xml:space="preserve"> in the appropriate place.</w:t>
      </w:r>
      <w:r w:rsidDel="00000000" w:rsidR="00000000" w:rsidRPr="00000000">
        <w:rPr>
          <w:rtl w:val="0"/>
        </w:rPr>
      </w:r>
    </w:p>
    <w:p w:rsidR="00000000" w:rsidDel="00000000" w:rsidP="00000000" w:rsidRDefault="00000000" w:rsidRPr="00000000" w14:paraId="0000004D">
      <w:pPr>
        <w:pageBreakBefore w:val="0"/>
        <w:numPr>
          <w:ilvl w:val="0"/>
          <w:numId w:val="7"/>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on the </w:t>
      </w:r>
      <w:r w:rsidDel="00000000" w:rsidR="00000000" w:rsidRPr="00000000">
        <w:rPr>
          <w:rFonts w:ascii="Verdana" w:cs="Verdana" w:eastAsia="Verdana" w:hAnsi="Verdana"/>
          <w:b w:val="1"/>
          <w:rtl w:val="0"/>
        </w:rPr>
        <w:t xml:space="preserve">Log-In </w:t>
        <w:tab/>
        <w:t xml:space="preserve">button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4E">
      <w:pPr>
        <w:pageBreakBefore w:val="0"/>
        <w:numPr>
          <w:ilvl w:val="0"/>
          <w:numId w:val="7"/>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rtl w:val="0"/>
        </w:rPr>
        <w:t xml:space="preserve">(OPTIONAL) Include a </w:t>
      </w:r>
      <w:r w:rsidDel="00000000" w:rsidR="00000000" w:rsidRPr="00000000">
        <w:rPr>
          <w:rFonts w:ascii="Verdana" w:cs="Verdana" w:eastAsia="Verdana" w:hAnsi="Verdana"/>
          <w:b w:val="1"/>
          <w:rtl w:val="0"/>
        </w:rPr>
        <w:t xml:space="preserve">wait</w:t>
      </w:r>
      <w:r w:rsidDel="00000000" w:rsidR="00000000" w:rsidRPr="00000000">
        <w:rPr>
          <w:rFonts w:ascii="Verdana" w:cs="Verdana" w:eastAsia="Verdana" w:hAnsi="Verdana"/>
          <w:rtl w:val="0"/>
        </w:rPr>
        <w:t xml:space="preserve"> </w:t>
        <w:tab/>
        <w:t xml:space="preserve">of about 5 seconds.</w:t>
      </w:r>
      <w:r w:rsidDel="00000000" w:rsidR="00000000" w:rsidRPr="00000000">
        <w:rPr>
          <w:rtl w:val="0"/>
        </w:rPr>
      </w:r>
    </w:p>
    <w:p w:rsidR="00000000" w:rsidDel="00000000" w:rsidP="00000000" w:rsidRDefault="00000000" w:rsidRPr="00000000" w14:paraId="0000004F">
      <w:pPr>
        <w:pageBreakBefore w:val="0"/>
        <w:numPr>
          <w:ilvl w:val="0"/>
          <w:numId w:val="7"/>
        </w:numPr>
        <w:spacing w:after="24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an item is displayed that always appears on the home page.</w:t>
      </w:r>
    </w:p>
    <w:p w:rsidR="00000000" w:rsidDel="00000000" w:rsidP="00000000" w:rsidRDefault="00000000" w:rsidRPr="00000000" w14:paraId="00000050">
      <w:pPr>
        <w:pageBreakBefore w:val="0"/>
        <w:spacing w:after="240" w:before="24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51">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10.- (HTML) Automatically users creation</w:t>
      </w:r>
      <w:r w:rsidDel="00000000" w:rsidR="00000000" w:rsidRPr="00000000">
        <w:rPr>
          <w:rFonts w:ascii="Verdana" w:cs="Verdana" w:eastAsia="Verdana" w:hAnsi="Verdana"/>
          <w:rtl w:val="0"/>
        </w:rPr>
        <w:t xml:space="preserve"> in Odoo. For this purpose, we will generate a new Test Case, which can be used in the future to create as many users as we want, quickly, easily and without errors. The steps to follow to achieve it are:</w:t>
      </w:r>
    </w:p>
    <w:p w:rsidR="00000000" w:rsidDel="00000000" w:rsidP="00000000" w:rsidRDefault="00000000" w:rsidRPr="00000000" w14:paraId="00000052">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Login</w:t>
      </w:r>
      <w:r w:rsidDel="00000000" w:rsidR="00000000" w:rsidRPr="00000000">
        <w:rPr>
          <w:rFonts w:ascii="Verdana" w:cs="Verdana" w:eastAsia="Verdana" w:hAnsi="Verdana"/>
          <w:rtl w:val="0"/>
        </w:rPr>
        <w:t xml:space="preserve"> </w:t>
        <w:tab/>
        <w:t xml:space="preserve">to the application (copy and paste the TC steps of the </w:t>
      </w:r>
      <w:r w:rsidDel="00000000" w:rsidR="00000000" w:rsidRPr="00000000">
        <w:rPr>
          <w:rFonts w:ascii="Verdana" w:cs="Verdana" w:eastAsia="Verdana" w:hAnsi="Verdana"/>
          <w:b w:val="1"/>
          <w:rtl w:val="0"/>
        </w:rPr>
        <w:t xml:space="preserve">previous activity</w:t>
      </w:r>
      <w:r w:rsidDel="00000000" w:rsidR="00000000" w:rsidRPr="00000000">
        <w:rPr>
          <w:rFonts w:ascii="Verdana" w:cs="Verdana" w:eastAsia="Verdana" w:hAnsi="Verdana"/>
          <w:rtl w:val="0"/>
        </w:rPr>
        <w:t xml:space="preserve">).</w:t>
      </w:r>
      <w:r w:rsidDel="00000000" w:rsidR="00000000" w:rsidRPr="00000000">
        <w:rPr>
          <w:sz w:val="24"/>
          <w:szCs w:val="24"/>
          <w:rtl w:val="0"/>
        </w:rPr>
        <w:t xml:space="preserve"> </w:t>
      </w:r>
    </w:p>
    <w:p w:rsidR="00000000" w:rsidDel="00000000" w:rsidP="00000000" w:rsidRDefault="00000000" w:rsidRPr="00000000" w14:paraId="00000053">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on the </w:t>
      </w:r>
      <w:r w:rsidDel="00000000" w:rsidR="00000000" w:rsidRPr="00000000">
        <w:rPr>
          <w:rFonts w:ascii="Verdana" w:cs="Verdana" w:eastAsia="Verdana" w:hAnsi="Verdana"/>
          <w:b w:val="1"/>
          <w:rtl w:val="0"/>
        </w:rPr>
        <w:t xml:space="preserve">workers link</w:t>
      </w:r>
      <w:r w:rsidDel="00000000" w:rsidR="00000000" w:rsidRPr="00000000">
        <w:rPr>
          <w:rFonts w:ascii="Verdana" w:cs="Verdana" w:eastAsia="Verdana" w:hAnsi="Verdana"/>
          <w:rtl w:val="0"/>
        </w:rPr>
        <w:t xml:space="preserve"> in the top bar.</w:t>
      </w:r>
      <w:r w:rsidDel="00000000" w:rsidR="00000000" w:rsidRPr="00000000">
        <w:rPr>
          <w:sz w:val="24"/>
          <w:szCs w:val="24"/>
          <w:rtl w:val="0"/>
        </w:rPr>
        <w:tab/>
      </w:r>
    </w:p>
    <w:p w:rsidR="00000000" w:rsidDel="00000000" w:rsidP="00000000" w:rsidRDefault="00000000" w:rsidRPr="00000000" w14:paraId="00000054">
      <w:pPr>
        <w:pageBreakBefore w:val="0"/>
        <w:numPr>
          <w:ilvl w:val="0"/>
          <w:numId w:val="8"/>
        </w:numPr>
        <w:spacing w:after="0" w:before="0" w:lineRule="auto"/>
        <w:ind w:left="720" w:hanging="360"/>
        <w:jc w:val="left"/>
        <w:rPr>
          <w:rFonts w:ascii="Verdana" w:cs="Verdana" w:eastAsia="Verdana" w:hAnsi="Verdana"/>
          <w:u w:val="none"/>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form (new web page) has been successfully loaded, using a </w:t>
      </w:r>
      <w:r w:rsidDel="00000000" w:rsidR="00000000" w:rsidRPr="00000000">
        <w:rPr>
          <w:rFonts w:ascii="Verdana" w:cs="Verdana" w:eastAsia="Verdana" w:hAnsi="Verdana"/>
          <w:b w:val="1"/>
          <w:rtl w:val="0"/>
        </w:rPr>
        <w:t xml:space="preserve">new 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55">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Employees button</w:t>
      </w:r>
      <w:r w:rsidDel="00000000" w:rsidR="00000000" w:rsidRPr="00000000">
        <w:rPr>
          <w:rFonts w:ascii="Verdana" w:cs="Verdana" w:eastAsia="Verdana" w:hAnsi="Verdana"/>
          <w:rtl w:val="0"/>
        </w:rPr>
        <w:t xml:space="preserve"> of the previously created department, </w:t>
      </w:r>
      <w:r w:rsidDel="00000000" w:rsidR="00000000" w:rsidRPr="00000000">
        <w:rPr>
          <w:rFonts w:ascii="Verdana" w:cs="Verdana" w:eastAsia="Verdana" w:hAnsi="Verdana"/>
          <w:b w:val="1"/>
          <w:rtl w:val="0"/>
        </w:rPr>
        <w:t xml:space="preserve">M4-UF3</w:t>
      </w:r>
      <w:r w:rsidDel="00000000" w:rsidR="00000000" w:rsidRPr="00000000">
        <w:rPr>
          <w:rFonts w:ascii="Verdana" w:cs="Verdana" w:eastAsia="Verdana" w:hAnsi="Verdana"/>
          <w:rtl w:val="0"/>
        </w:rPr>
        <w:t xml:space="preserve">.</w:t>
      </w:r>
      <w:r w:rsidDel="00000000" w:rsidR="00000000" w:rsidRPr="00000000">
        <w:rPr>
          <w:sz w:val="24"/>
          <w:szCs w:val="24"/>
          <w:rtl w:val="0"/>
        </w:rPr>
        <w:tab/>
      </w:r>
    </w:p>
    <w:p w:rsidR="00000000" w:rsidDel="00000000" w:rsidP="00000000" w:rsidRDefault="00000000" w:rsidRPr="00000000" w14:paraId="00000056">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sz w:val="24"/>
          <w:szCs w:val="24"/>
          <w:rtl w:val="0"/>
        </w:rPr>
        <w:t xml:space="preserve"> </w:t>
        <w:tab/>
        <w:tab/>
      </w:r>
    </w:p>
    <w:p w:rsidR="00000000" w:rsidDel="00000000" w:rsidP="00000000" w:rsidRDefault="00000000" w:rsidRPr="00000000" w14:paraId="00000057">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Create</w:t>
      </w:r>
      <w:r w:rsidDel="00000000" w:rsidR="00000000" w:rsidRPr="00000000">
        <w:rPr>
          <w:rFonts w:ascii="Verdana" w:cs="Verdana" w:eastAsia="Verdana" w:hAnsi="Verdana"/>
          <w:rtl w:val="0"/>
        </w:rPr>
        <w:t xml:space="preserve"> (Employees) </w:t>
      </w:r>
      <w:r w:rsidDel="00000000" w:rsidR="00000000" w:rsidRPr="00000000">
        <w:rPr>
          <w:rFonts w:ascii="Verdana" w:cs="Verdana" w:eastAsia="Verdana" w:hAnsi="Verdana"/>
          <w:b w:val="1"/>
          <w:rtl w:val="0"/>
        </w:rPr>
        <w:t xml:space="preserve">button</w:t>
      </w:r>
      <w:r w:rsidDel="00000000" w:rsidR="00000000" w:rsidRPr="00000000">
        <w:rPr>
          <w:rFonts w:ascii="Verdana" w:cs="Verdana" w:eastAsia="Verdana" w:hAnsi="Verdana"/>
          <w:rtl w:val="0"/>
        </w:rPr>
        <w:t xml:space="preserve">.</w:t>
      </w:r>
      <w:r w:rsidDel="00000000" w:rsidR="00000000" w:rsidRPr="00000000">
        <w:rPr>
          <w:sz w:val="24"/>
          <w:szCs w:val="24"/>
          <w:rtl w:val="0"/>
        </w:rPr>
        <w:tab/>
      </w:r>
    </w:p>
    <w:p w:rsidR="00000000" w:rsidDel="00000000" w:rsidP="00000000" w:rsidRDefault="00000000" w:rsidRPr="00000000" w14:paraId="00000058">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sz w:val="24"/>
          <w:szCs w:val="24"/>
          <w:rtl w:val="0"/>
        </w:rPr>
        <w:t xml:space="preserve"> </w:t>
        <w:tab/>
        <w:tab/>
      </w:r>
    </w:p>
    <w:p w:rsidR="00000000" w:rsidDel="00000000" w:rsidP="00000000" w:rsidRDefault="00000000" w:rsidRPr="00000000" w14:paraId="00000059">
      <w:pPr>
        <w:pageBreakBefore w:val="0"/>
        <w:numPr>
          <w:ilvl w:val="0"/>
          <w:numId w:val="8"/>
        </w:numPr>
        <w:spacing w:after="0" w:before="0" w:lineRule="auto"/>
        <w:ind w:left="720" w:hanging="360"/>
        <w:jc w:val="left"/>
        <w:rPr>
          <w:rFonts w:ascii="Verdana" w:cs="Verdana" w:eastAsia="Verdana" w:hAnsi="Verdana"/>
          <w:u w:val="none"/>
        </w:rPr>
      </w:pPr>
      <w:r w:rsidDel="00000000" w:rsidR="00000000" w:rsidRPr="00000000">
        <w:rPr>
          <w:rFonts w:ascii="Verdana" w:cs="Verdana" w:eastAsia="Verdana" w:hAnsi="Verdana"/>
          <w:b w:val="1"/>
          <w:rtl w:val="0"/>
        </w:rPr>
        <w:t xml:space="preserve">Fill in at least 1 field</w:t>
      </w:r>
      <w:r w:rsidDel="00000000" w:rsidR="00000000" w:rsidRPr="00000000">
        <w:rPr>
          <w:rFonts w:ascii="Verdana" w:cs="Verdana" w:eastAsia="Verdana" w:hAnsi="Verdana"/>
          <w:rtl w:val="0"/>
        </w:rPr>
        <w:t xml:space="preserve"> in the </w:t>
      </w:r>
      <w:r w:rsidDel="00000000" w:rsidR="00000000" w:rsidRPr="00000000">
        <w:rPr>
          <w:rFonts w:ascii="Verdana" w:cs="Verdana" w:eastAsia="Verdana" w:hAnsi="Verdana"/>
          <w:b w:val="1"/>
          <w:rtl w:val="0"/>
        </w:rPr>
        <w:t xml:space="preserve">Public Information section</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1 field in the Personal Information section</w:t>
      </w:r>
      <w:r w:rsidDel="00000000" w:rsidR="00000000" w:rsidRPr="00000000">
        <w:rPr>
          <w:rFonts w:ascii="Verdana" w:cs="Verdana" w:eastAsia="Verdana" w:hAnsi="Verdana"/>
          <w:rtl w:val="0"/>
        </w:rPr>
        <w:t xml:space="preserve">, doing the relevant checks before writing anything.</w:t>
      </w:r>
      <w:r w:rsidDel="00000000" w:rsidR="00000000" w:rsidRPr="00000000">
        <w:rPr>
          <w:rtl w:val="0"/>
        </w:rPr>
      </w:r>
    </w:p>
    <w:p w:rsidR="00000000" w:rsidDel="00000000" w:rsidP="00000000" w:rsidRDefault="00000000" w:rsidRPr="00000000" w14:paraId="0000005A">
      <w:pPr>
        <w:pageBreakBefore w:val="0"/>
        <w:numPr>
          <w:ilvl w:val="0"/>
          <w:numId w:val="8"/>
        </w:numPr>
        <w:spacing w:after="0" w:before="0" w:lineRule="auto"/>
        <w:ind w:left="720" w:hanging="360"/>
        <w:jc w:val="left"/>
        <w:rPr>
          <w:rFonts w:ascii="Verdana" w:cs="Verdana" w:eastAsia="Verdana" w:hAnsi="Verdana"/>
          <w:u w:val="none"/>
        </w:rPr>
      </w:pPr>
      <w:r w:rsidDel="00000000" w:rsidR="00000000" w:rsidRPr="00000000">
        <w:rPr>
          <w:rFonts w:ascii="Verdana" w:cs="Verdana" w:eastAsia="Verdana" w:hAnsi="Verdana"/>
          <w:b w:val="1"/>
          <w:rtl w:val="0"/>
        </w:rPr>
        <w:t xml:space="preserve">Fill in the new workers name</w:t>
      </w:r>
      <w:r w:rsidDel="00000000" w:rsidR="00000000" w:rsidRPr="00000000">
        <w:rPr>
          <w:rFonts w:ascii="Verdana" w:cs="Verdana" w:eastAsia="Verdana" w:hAnsi="Verdana"/>
          <w:rtl w:val="0"/>
        </w:rPr>
        <w:t xml:space="preserve"> (the first big box at the </w:t>
        <w:tab/>
        <w:t xml:space="preserve">top).</w:t>
      </w:r>
      <w:r w:rsidDel="00000000" w:rsidR="00000000" w:rsidRPr="00000000">
        <w:rPr>
          <w:rtl w:val="0"/>
        </w:rPr>
      </w:r>
    </w:p>
    <w:p w:rsidR="00000000" w:rsidDel="00000000" w:rsidP="00000000" w:rsidRDefault="00000000" w:rsidRPr="00000000" w14:paraId="0000005B">
      <w:pPr>
        <w:pageBreakBefore w:val="0"/>
        <w:numPr>
          <w:ilvl w:val="0"/>
          <w:numId w:val="8"/>
        </w:numPr>
        <w:spacing w:after="0" w:before="0" w:lineRule="auto"/>
        <w:ind w:left="720" w:hanging="360"/>
        <w:jc w:val="left"/>
        <w:rPr>
          <w:u w:val="none"/>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Save button</w:t>
      </w:r>
      <w:r w:rsidDel="00000000" w:rsidR="00000000" w:rsidRPr="00000000">
        <w:rPr>
          <w:rFonts w:ascii="Verdana" w:cs="Verdana" w:eastAsia="Verdana" w:hAnsi="Verdana"/>
          <w:rtl w:val="0"/>
        </w:rPr>
        <w:t xml:space="preserve">.</w:t>
      </w:r>
      <w:r w:rsidDel="00000000" w:rsidR="00000000" w:rsidRPr="00000000">
        <w:rPr>
          <w:sz w:val="24"/>
          <w:szCs w:val="24"/>
          <w:rtl w:val="0"/>
        </w:rPr>
        <w:tab/>
      </w:r>
    </w:p>
    <w:p w:rsidR="00000000" w:rsidDel="00000000" w:rsidP="00000000" w:rsidRDefault="00000000" w:rsidRPr="00000000" w14:paraId="0000005C">
      <w:pPr>
        <w:pageBreakBefore w:val="0"/>
        <w:numPr>
          <w:ilvl w:val="0"/>
          <w:numId w:val="8"/>
        </w:numPr>
        <w:spacing w:after="240" w:before="0" w:lineRule="auto"/>
        <w:ind w:left="720" w:hanging="360"/>
        <w:jc w:val="left"/>
        <w:rPr>
          <w:rFonts w:ascii="Verdana" w:cs="Verdana" w:eastAsia="Verdana" w:hAnsi="Verdana"/>
          <w:u w:val="none"/>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5D">
      <w:pPr>
        <w:pageBreakBefore w:val="0"/>
        <w:spacing w:after="0" w:before="240" w:line="331.2" w:lineRule="auto"/>
        <w:rPr>
          <w:rFonts w:ascii="Verdana" w:cs="Verdana" w:eastAsia="Verdana" w:hAnsi="Verdana"/>
        </w:rPr>
      </w:pPr>
      <w:r w:rsidDel="00000000" w:rsidR="00000000" w:rsidRPr="00000000">
        <w:rPr>
          <w:rFonts w:ascii="Verdana" w:cs="Verdana" w:eastAsia="Verdana" w:hAnsi="Verdana"/>
          <w:b w:val="1"/>
          <w:rtl w:val="0"/>
        </w:rPr>
        <w:t xml:space="preserve">11.- (HTML) Register products automatically</w:t>
      </w:r>
      <w:r w:rsidDel="00000000" w:rsidR="00000000" w:rsidRPr="00000000">
        <w:rPr>
          <w:rFonts w:ascii="Verdana" w:cs="Verdana" w:eastAsia="Verdana" w:hAnsi="Verdana"/>
          <w:rtl w:val="0"/>
        </w:rPr>
        <w:t xml:space="preserve">. For this purpose, we will generate a new Test Case, which can be used in the future to create as many products as we want, quickly, easily and without errors. Steps to follow:</w:t>
      </w:r>
    </w:p>
    <w:p w:rsidR="00000000" w:rsidDel="00000000" w:rsidP="00000000" w:rsidRDefault="00000000" w:rsidRPr="00000000" w14:paraId="0000005E">
      <w:pPr>
        <w:pageBreakBefore w:val="0"/>
        <w:numPr>
          <w:ilvl w:val="0"/>
          <w:numId w:val="6"/>
        </w:numPr>
        <w:spacing w:after="0" w:afterAutospacing="0" w:before="240" w:lineRule="auto"/>
        <w:ind w:left="720" w:hanging="360"/>
        <w:jc w:val="left"/>
        <w:rPr>
          <w:sz w:val="24"/>
          <w:szCs w:val="24"/>
        </w:rPr>
      </w:pPr>
      <w:r w:rsidDel="00000000" w:rsidR="00000000" w:rsidRPr="00000000">
        <w:rPr>
          <w:rFonts w:ascii="Verdana" w:cs="Verdana" w:eastAsia="Verdana" w:hAnsi="Verdana"/>
          <w:b w:val="1"/>
          <w:rtl w:val="0"/>
        </w:rPr>
        <w:t xml:space="preserve">Login</w:t>
      </w:r>
      <w:r w:rsidDel="00000000" w:rsidR="00000000" w:rsidRPr="00000000">
        <w:rPr>
          <w:rFonts w:ascii="Verdana" w:cs="Verdana" w:eastAsia="Verdana" w:hAnsi="Verdana"/>
          <w:rtl w:val="0"/>
        </w:rPr>
        <w:t xml:space="preserve"> </w:t>
        <w:tab/>
        <w:t xml:space="preserve">to the application (copy and paste the steps in the </w:t>
      </w:r>
      <w:r w:rsidDel="00000000" w:rsidR="00000000" w:rsidRPr="00000000">
        <w:rPr>
          <w:rFonts w:ascii="Verdana" w:cs="Verdana" w:eastAsia="Verdana" w:hAnsi="Verdana"/>
          <w:b w:val="1"/>
          <w:rtl w:val="0"/>
        </w:rPr>
        <w:t xml:space="preserve">activity 9</w:t>
      </w:r>
      <w:r w:rsidDel="00000000" w:rsidR="00000000" w:rsidRPr="00000000">
        <w:rPr>
          <w:rFonts w:ascii="Verdana" w:cs="Verdana" w:eastAsia="Verdana" w:hAnsi="Verdana"/>
          <w:rtl w:val="0"/>
        </w:rPr>
        <w:t xml:space="preserve">).</w:t>
      </w:r>
      <w:r w:rsidDel="00000000" w:rsidR="00000000" w:rsidRPr="00000000">
        <w:rPr>
          <w:sz w:val="24"/>
          <w:szCs w:val="24"/>
          <w:rtl w:val="0"/>
        </w:rPr>
        <w:t xml:space="preserve"> </w:t>
        <w:tab/>
      </w:r>
    </w:p>
    <w:p w:rsidR="00000000" w:rsidDel="00000000" w:rsidP="00000000" w:rsidRDefault="00000000" w:rsidRPr="00000000" w14:paraId="0000005F">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link</w:t>
      </w:r>
      <w:r w:rsidDel="00000000" w:rsidR="00000000" w:rsidRPr="00000000">
        <w:rPr>
          <w:rFonts w:ascii="Verdana" w:cs="Verdana" w:eastAsia="Verdana" w:hAnsi="Verdana"/>
          <w:rtl w:val="0"/>
        </w:rPr>
        <w:t xml:space="preserve"> in the top bar of the </w:t>
      </w:r>
      <w:r w:rsidDel="00000000" w:rsidR="00000000" w:rsidRPr="00000000">
        <w:rPr>
          <w:rFonts w:ascii="Verdana" w:cs="Verdana" w:eastAsia="Verdana" w:hAnsi="Verdana"/>
          <w:b w:val="1"/>
          <w:rtl w:val="0"/>
        </w:rPr>
        <w:t xml:space="preserve">Sales</w:t>
      </w:r>
      <w:r w:rsidDel="00000000" w:rsidR="00000000" w:rsidRPr="00000000">
        <w:rPr>
          <w:rFonts w:ascii="Verdana" w:cs="Verdana" w:eastAsia="Verdana" w:hAnsi="Verdana"/>
          <w:rtl w:val="0"/>
        </w:rPr>
        <w:t xml:space="preserve"> section.</w:t>
      </w:r>
      <w:r w:rsidDel="00000000" w:rsidR="00000000" w:rsidRPr="00000000">
        <w:rPr>
          <w:rtl w:val="0"/>
        </w:rPr>
      </w:r>
    </w:p>
    <w:p w:rsidR="00000000" w:rsidDel="00000000" w:rsidP="00000000" w:rsidRDefault="00000000" w:rsidRPr="00000000" w14:paraId="00000060">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1">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Click Products</w:t>
      </w:r>
      <w:r w:rsidDel="00000000" w:rsidR="00000000" w:rsidRPr="00000000">
        <w:rPr>
          <w:rFonts w:ascii="Verdana" w:cs="Verdana" w:eastAsia="Verdana" w:hAnsi="Verdana"/>
          <w:rtl w:val="0"/>
        </w:rPr>
        <w:t xml:space="preserve"> on the left bar.</w:t>
      </w:r>
      <w:r w:rsidDel="00000000" w:rsidR="00000000" w:rsidRPr="00000000">
        <w:rPr>
          <w:rtl w:val="0"/>
        </w:rPr>
      </w:r>
    </w:p>
    <w:p w:rsidR="00000000" w:rsidDel="00000000" w:rsidP="00000000" w:rsidRDefault="00000000" w:rsidRPr="00000000" w14:paraId="00000062">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3">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Click</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Create button</w:t>
      </w:r>
      <w:r w:rsidDel="00000000" w:rsidR="00000000" w:rsidRPr="00000000">
        <w:rPr>
          <w:rFonts w:ascii="Verdana" w:cs="Verdana" w:eastAsia="Verdana" w:hAnsi="Verdana"/>
          <w:rtl w:val="0"/>
        </w:rPr>
        <w:t xml:space="preserve"> (new product).</w:t>
      </w:r>
      <w:r w:rsidDel="00000000" w:rsidR="00000000" w:rsidRPr="00000000">
        <w:rPr>
          <w:rtl w:val="0"/>
        </w:rPr>
      </w:r>
    </w:p>
    <w:p w:rsidR="00000000" w:rsidDel="00000000" w:rsidP="00000000" w:rsidRDefault="00000000" w:rsidRPr="00000000" w14:paraId="00000064">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5">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Write</w:t>
      </w: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rtl w:val="0"/>
        </w:rPr>
        <w:t xml:space="preserve">a name </w:t>
      </w:r>
      <w:r w:rsidDel="00000000" w:rsidR="00000000" w:rsidRPr="00000000">
        <w:rPr>
          <w:rFonts w:ascii="Verdana" w:cs="Verdana" w:eastAsia="Verdana" w:hAnsi="Verdana"/>
          <w:rtl w:val="0"/>
        </w:rPr>
        <w:t xml:space="preserve">for the product.</w:t>
      </w:r>
      <w:r w:rsidDel="00000000" w:rsidR="00000000" w:rsidRPr="00000000">
        <w:rPr>
          <w:sz w:val="24"/>
          <w:szCs w:val="24"/>
          <w:rtl w:val="0"/>
        </w:rPr>
        <w:tab/>
      </w:r>
    </w:p>
    <w:p w:rsidR="00000000" w:rsidDel="00000000" w:rsidP="00000000" w:rsidRDefault="00000000" w:rsidRPr="00000000" w14:paraId="00000066">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u w:val="single"/>
          <w:rtl w:val="0"/>
        </w:rPr>
        <w:t xml:space="preserve">On the Information tab</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write a sale price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7">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u w:val="single"/>
          <w:rtl w:val="0"/>
        </w:rPr>
        <w:t xml:space="preserve">On the Supplies tab</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enter a cost price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8">
      <w:pPr>
        <w:pageBreakBefore w:val="0"/>
        <w:numPr>
          <w:ilvl w:val="0"/>
          <w:numId w:val="6"/>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Click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Save button</w:t>
      </w:r>
      <w:r w:rsidDel="00000000" w:rsidR="00000000" w:rsidRPr="00000000">
        <w:rPr>
          <w:rFonts w:ascii="Verdana" w:cs="Verdana" w:eastAsia="Verdana" w:hAnsi="Verdana"/>
          <w:rtl w:val="0"/>
        </w:rPr>
        <w:t xml:space="preserve">.</w:t>
      </w:r>
      <w:r w:rsidDel="00000000" w:rsidR="00000000" w:rsidRPr="00000000">
        <w:rPr>
          <w:sz w:val="24"/>
          <w:szCs w:val="24"/>
          <w:rtl w:val="0"/>
        </w:rPr>
        <w:t xml:space="preserve"> </w:t>
        <w:tab/>
      </w:r>
    </w:p>
    <w:p w:rsidR="00000000" w:rsidDel="00000000" w:rsidP="00000000" w:rsidRDefault="00000000" w:rsidRPr="00000000" w14:paraId="00000069">
      <w:pPr>
        <w:pageBreakBefore w:val="0"/>
        <w:numPr>
          <w:ilvl w:val="0"/>
          <w:numId w:val="6"/>
        </w:numPr>
        <w:spacing w:after="240" w:before="0" w:beforeAutospacing="0" w:lineRule="auto"/>
        <w:ind w:left="720" w:hanging="360"/>
        <w:jc w:val="left"/>
        <w:rPr>
          <w:sz w:val="24"/>
          <w:szCs w:val="24"/>
        </w:rPr>
      </w:pP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that the new form has been successfully loaded, using a new </w:t>
      </w:r>
      <w:r w:rsidDel="00000000" w:rsidR="00000000" w:rsidRPr="00000000">
        <w:rPr>
          <w:rFonts w:ascii="Verdana" w:cs="Verdana" w:eastAsia="Verdana" w:hAnsi="Verdana"/>
          <w:b w:val="1"/>
          <w:rtl w:val="0"/>
        </w:rPr>
        <w:t xml:space="preserve">and different item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A">
      <w:pPr>
        <w:pageBreakBefore w:val="0"/>
        <w:spacing w:after="200" w:before="240" w:line="331.2" w:lineRule="auto"/>
        <w:rPr>
          <w:sz w:val="24"/>
          <w:szCs w:val="24"/>
        </w:rPr>
      </w:pPr>
      <w:r w:rsidDel="00000000" w:rsidR="00000000" w:rsidRPr="00000000">
        <w:rPr>
          <w:rFonts w:ascii="Verdana" w:cs="Verdana" w:eastAsia="Verdana" w:hAnsi="Verdana"/>
          <w:b w:val="1"/>
          <w:rtl w:val="0"/>
        </w:rPr>
        <w:t xml:space="preserve">12.- (HTML)</w:t>
      </w:r>
      <w:r w:rsidDel="00000000" w:rsidR="00000000" w:rsidRPr="00000000">
        <w:rPr>
          <w:rFonts w:ascii="Verdana" w:cs="Verdana" w:eastAsia="Verdana" w:hAnsi="Verdana"/>
          <w:rtl w:val="0"/>
        </w:rPr>
        <w:t xml:space="preserve"> Create a new Test Case that automates the </w:t>
      </w:r>
      <w:r w:rsidDel="00000000" w:rsidR="00000000" w:rsidRPr="00000000">
        <w:rPr>
          <w:rFonts w:ascii="Verdana" w:cs="Verdana" w:eastAsia="Verdana" w:hAnsi="Verdana"/>
          <w:b w:val="1"/>
          <w:rtl w:val="0"/>
        </w:rPr>
        <w:t xml:space="preserve">data export</w:t>
      </w:r>
      <w:r w:rsidDel="00000000" w:rsidR="00000000" w:rsidRPr="00000000">
        <w:rPr>
          <w:rFonts w:ascii="Verdana" w:cs="Verdana" w:eastAsia="Verdana" w:hAnsi="Verdana"/>
          <w:rtl w:val="0"/>
        </w:rPr>
        <w:t xml:space="preserve"> of the products in the </w:t>
      </w:r>
      <w:r w:rsidDel="00000000" w:rsidR="00000000" w:rsidRPr="00000000">
        <w:rPr>
          <w:rFonts w:ascii="Verdana" w:cs="Verdana" w:eastAsia="Verdana" w:hAnsi="Verdana"/>
          <w:b w:val="1"/>
          <w:rtl w:val="0"/>
        </w:rPr>
        <w:t xml:space="preserve">sales section</w:t>
      </w:r>
      <w:r w:rsidDel="00000000" w:rsidR="00000000" w:rsidRPr="00000000">
        <w:rPr>
          <w:rFonts w:ascii="Verdana" w:cs="Verdana" w:eastAsia="Verdana" w:hAnsi="Verdana"/>
          <w:rtl w:val="0"/>
        </w:rPr>
        <w:t xml:space="preserve"> to a </w:t>
      </w:r>
      <w:r w:rsidDel="00000000" w:rsidR="00000000" w:rsidRPr="00000000">
        <w:rPr>
          <w:rFonts w:ascii="Verdana" w:cs="Verdana" w:eastAsia="Verdana" w:hAnsi="Verdana"/>
          <w:i w:val="1"/>
          <w:rtl w:val="0"/>
        </w:rPr>
        <w:t xml:space="preserve">CSV </w:t>
      </w:r>
      <w:r w:rsidDel="00000000" w:rsidR="00000000" w:rsidRPr="00000000">
        <w:rPr>
          <w:rFonts w:ascii="Verdana" w:cs="Verdana" w:eastAsia="Verdana" w:hAnsi="Verdana"/>
          <w:rtl w:val="0"/>
        </w:rPr>
        <w:t xml:space="preserve">file. You can watch the video attached to the webography to find out what exact steps you need to follow; but remember to </w:t>
      </w:r>
      <w:r w:rsidDel="00000000" w:rsidR="00000000" w:rsidRPr="00000000">
        <w:rPr>
          <w:rFonts w:ascii="Verdana" w:cs="Verdana" w:eastAsia="Verdana" w:hAnsi="Verdana"/>
          <w:b w:val="1"/>
          <w:rtl w:val="0"/>
        </w:rPr>
        <w:t xml:space="preserve">start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from</w:t>
      </w:r>
      <w:r w:rsidDel="00000000" w:rsidR="00000000" w:rsidRPr="00000000">
        <w:rPr>
          <w:rFonts w:ascii="Verdana" w:cs="Verdana" w:eastAsia="Verdana" w:hAnsi="Verdana"/>
          <w:rtl w:val="0"/>
        </w:rPr>
        <w:t xml:space="preserve"> before the application </w:t>
      </w:r>
      <w:r w:rsidDel="00000000" w:rsidR="00000000" w:rsidRPr="00000000">
        <w:rPr>
          <w:rFonts w:ascii="Verdana" w:cs="Verdana" w:eastAsia="Verdana" w:hAnsi="Verdana"/>
          <w:b w:val="1"/>
          <w:rtl w:val="0"/>
        </w:rPr>
        <w:t xml:space="preserve">login</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check</w:t>
      </w:r>
      <w:r w:rsidDel="00000000" w:rsidR="00000000" w:rsidRPr="00000000">
        <w:rPr>
          <w:rFonts w:ascii="Verdana" w:cs="Verdana" w:eastAsia="Verdana" w:hAnsi="Verdana"/>
          <w:rtl w:val="0"/>
        </w:rPr>
        <w:t xml:space="preserve"> whenever the form is changed.</w:t>
      </w:r>
      <w:r w:rsidDel="00000000" w:rsidR="00000000" w:rsidRPr="00000000">
        <w:rPr>
          <w:rtl w:val="0"/>
        </w:rPr>
      </w:r>
    </w:p>
    <w:p w:rsidR="00000000" w:rsidDel="00000000" w:rsidP="00000000" w:rsidRDefault="00000000" w:rsidRPr="00000000" w14:paraId="0000006B">
      <w:pPr>
        <w:pageBreakBefore w:val="0"/>
        <w:shd w:fill="faa61a" w:val="clear"/>
        <w:spacing w:after="0" w:before="0" w:line="331.2" w:lineRule="auto"/>
        <w:rPr>
          <w:rFonts w:ascii="Verdana" w:cs="Verdana" w:eastAsia="Verdana" w:hAnsi="Verdana"/>
          <w:b w:val="1"/>
          <w:i w:val="1"/>
          <w:color w:val="ffffff"/>
        </w:rPr>
      </w:pPr>
      <w:r w:rsidDel="00000000" w:rsidR="00000000" w:rsidRPr="00000000">
        <w:rPr>
          <w:rFonts w:ascii="Verdana" w:cs="Verdana" w:eastAsia="Verdana" w:hAnsi="Verdana"/>
          <w:b w:val="1"/>
          <w:i w:val="1"/>
          <w:color w:val="ffffff"/>
          <w:rtl w:val="0"/>
        </w:rPr>
        <w:t xml:space="preserve">Webgrafia</w:t>
      </w:r>
    </w:p>
    <w:p w:rsidR="00000000" w:rsidDel="00000000" w:rsidP="00000000" w:rsidRDefault="00000000" w:rsidRPr="00000000" w14:paraId="0000006C">
      <w:pPr>
        <w:pageBreakBefore w:val="0"/>
        <w:numPr>
          <w:ilvl w:val="0"/>
          <w:numId w:val="11"/>
        </w:numPr>
        <w:spacing w:after="0" w:afterAutospacing="0" w:before="200" w:lineRule="auto"/>
        <w:ind w:left="720" w:hanging="360"/>
        <w:jc w:val="left"/>
        <w:rPr>
          <w:u w:val="none"/>
        </w:rPr>
      </w:pPr>
      <w:r w:rsidDel="00000000" w:rsidR="00000000" w:rsidRPr="00000000">
        <w:rPr>
          <w:rFonts w:ascii="Verdana" w:cs="Verdana" w:eastAsia="Verdana" w:hAnsi="Verdana"/>
          <w:rtl w:val="0"/>
        </w:rPr>
        <w:t xml:space="preserve">Vídeo sobre el control del directori d’empleats amb Odoo (</w:t>
      </w:r>
      <w:hyperlink r:id="rId22">
        <w:r w:rsidDel="00000000" w:rsidR="00000000" w:rsidRPr="00000000">
          <w:rPr>
            <w:color w:val="1155cc"/>
            <w:sz w:val="24"/>
            <w:szCs w:val="24"/>
            <w:u w:val="single"/>
            <w:rtl w:val="0"/>
          </w:rPr>
          <w:t xml:space="preserve">enllaç</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6D">
      <w:pPr>
        <w:pageBreakBefore w:val="0"/>
        <w:numPr>
          <w:ilvl w:val="0"/>
          <w:numId w:val="11"/>
        </w:numPr>
        <w:spacing w:after="0" w:afterAutospacing="0" w:before="0" w:beforeAutospacing="0" w:lineRule="auto"/>
        <w:ind w:left="720" w:hanging="360"/>
        <w:jc w:val="left"/>
        <w:rPr>
          <w:u w:val="none"/>
        </w:rPr>
      </w:pPr>
      <w:r w:rsidDel="00000000" w:rsidR="00000000" w:rsidRPr="00000000">
        <w:rPr>
          <w:rFonts w:ascii="Verdana" w:cs="Verdana" w:eastAsia="Verdana" w:hAnsi="Verdana"/>
          <w:rtl w:val="0"/>
        </w:rPr>
        <w:t xml:space="preserve">Vídeo sobre com crear productes amb Odoo (</w:t>
      </w:r>
      <w:hyperlink r:id="rId23">
        <w:r w:rsidDel="00000000" w:rsidR="00000000" w:rsidRPr="00000000">
          <w:rPr>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E">
      <w:pPr>
        <w:pageBreakBefore w:val="0"/>
        <w:numPr>
          <w:ilvl w:val="0"/>
          <w:numId w:val="11"/>
        </w:numPr>
        <w:spacing w:after="0" w:afterAutospacing="0" w:before="0" w:beforeAutospacing="0" w:lineRule="auto"/>
        <w:ind w:left="720" w:hanging="360"/>
        <w:jc w:val="left"/>
        <w:rPr>
          <w:u w:val="none"/>
        </w:rPr>
      </w:pPr>
      <w:r w:rsidDel="00000000" w:rsidR="00000000" w:rsidRPr="00000000">
        <w:rPr>
          <w:rFonts w:ascii="Verdana" w:cs="Verdana" w:eastAsia="Verdana" w:hAnsi="Verdana"/>
          <w:rtl w:val="0"/>
        </w:rPr>
        <w:t xml:space="preserve">Vídeo sobre com exportar productes amb Odoo (</w:t>
      </w:r>
      <w:hyperlink r:id="rId24">
        <w:r w:rsidDel="00000000" w:rsidR="00000000" w:rsidRPr="00000000">
          <w:rPr>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6F">
      <w:pPr>
        <w:pageBreakBefore w:val="0"/>
        <w:numPr>
          <w:ilvl w:val="0"/>
          <w:numId w:val="11"/>
        </w:numPr>
        <w:spacing w:after="240" w:before="0" w:beforeAutospacing="0" w:lineRule="auto"/>
        <w:ind w:left="720" w:hanging="360"/>
        <w:jc w:val="left"/>
        <w:rPr>
          <w:u w:val="none"/>
        </w:rPr>
      </w:pPr>
      <w:r w:rsidDel="00000000" w:rsidR="00000000" w:rsidRPr="00000000">
        <w:rPr>
          <w:rFonts w:ascii="Verdana" w:cs="Verdana" w:eastAsia="Verdana" w:hAnsi="Verdana"/>
          <w:rtl w:val="0"/>
        </w:rPr>
        <w:t xml:space="preserve">Curs sobre l’ús de l’eina Odoo (</w:t>
      </w:r>
      <w:hyperlink r:id="rId25">
        <w:r w:rsidDel="00000000" w:rsidR="00000000" w:rsidRPr="00000000">
          <w:rPr>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0">
      <w:pPr>
        <w:pStyle w:val="Heading1"/>
        <w:pageBreakBefore w:val="0"/>
        <w:pBdr>
          <w:bottom w:color="auto" w:space="0" w:sz="0" w:val="none"/>
        </w:pBdr>
        <w:spacing w:before="480" w:lineRule="auto"/>
        <w:rPr>
          <w:rFonts w:ascii="Verdana" w:cs="Verdana" w:eastAsia="Verdana" w:hAnsi="Verdana"/>
          <w:i w:val="1"/>
          <w:color w:val="f58220"/>
          <w:sz w:val="20"/>
          <w:szCs w:val="20"/>
        </w:rPr>
      </w:pPr>
      <w:bookmarkStart w:colFirst="0" w:colLast="0" w:name="_6292s83p0r" w:id="2"/>
      <w:bookmarkEnd w:id="2"/>
      <w:r w:rsidDel="00000000" w:rsidR="00000000" w:rsidRPr="00000000">
        <w:rPr>
          <w:rFonts w:ascii="Verdana" w:cs="Verdana" w:eastAsia="Verdana" w:hAnsi="Verdana"/>
          <w:i w:val="1"/>
          <w:color w:val="f58220"/>
          <w:sz w:val="20"/>
          <w:szCs w:val="20"/>
          <w:rtl w:val="0"/>
        </w:rPr>
        <w:t xml:space="preserve">Enllaços de la teoria:</w:t>
      </w:r>
    </w:p>
    <w:p w:rsidR="00000000" w:rsidDel="00000000" w:rsidP="00000000" w:rsidRDefault="00000000" w:rsidRPr="00000000" w14:paraId="00000071">
      <w:pPr>
        <w:pageBreakBefore w:val="0"/>
        <w:numPr>
          <w:ilvl w:val="0"/>
          <w:numId w:val="4"/>
        </w:numPr>
        <w:spacing w:after="0" w:afterAutospacing="0" w:before="240" w:lineRule="auto"/>
        <w:ind w:left="720" w:hanging="360"/>
        <w:jc w:val="left"/>
        <w:rPr>
          <w:sz w:val="24"/>
          <w:szCs w:val="24"/>
        </w:rPr>
      </w:pPr>
      <w:r w:rsidDel="00000000" w:rsidR="00000000" w:rsidRPr="00000000">
        <w:rPr>
          <w:rFonts w:ascii="Verdana" w:cs="Verdana" w:eastAsia="Verdana" w:hAnsi="Verdana"/>
          <w:rtl w:val="0"/>
        </w:rPr>
        <w:t xml:space="preserve">Wikipedia Selenium (</w:t>
      </w:r>
      <w:hyperlink r:id="rId26">
        <w:r w:rsidDel="00000000" w:rsidR="00000000" w:rsidRPr="00000000">
          <w:rPr>
            <w:rFonts w:ascii="Times New Roman" w:cs="Times New Roman" w:eastAsia="Times New Roman" w:hAnsi="Times New Roman"/>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2">
      <w:pPr>
        <w:pageBreakBefore w:val="0"/>
        <w:numPr>
          <w:ilvl w:val="0"/>
          <w:numId w:val="4"/>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rtl w:val="0"/>
        </w:rPr>
        <w:t xml:space="preserve">Model d’Objectes del Document DOM (</w:t>
      </w:r>
      <w:hyperlink r:id="rId27">
        <w:r w:rsidDel="00000000" w:rsidR="00000000" w:rsidRPr="00000000">
          <w:rPr>
            <w:rFonts w:ascii="Times New Roman" w:cs="Times New Roman" w:eastAsia="Times New Roman" w:hAnsi="Times New Roman"/>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3">
      <w:pPr>
        <w:pageBreakBefore w:val="0"/>
        <w:numPr>
          <w:ilvl w:val="0"/>
          <w:numId w:val="4"/>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rtl w:val="0"/>
        </w:rPr>
        <w:t xml:space="preserve">Proves de regressió (</w:t>
      </w:r>
      <w:hyperlink r:id="rId28">
        <w:r w:rsidDel="00000000" w:rsidR="00000000" w:rsidRPr="00000000">
          <w:rPr>
            <w:rFonts w:ascii="Times New Roman" w:cs="Times New Roman" w:eastAsia="Times New Roman" w:hAnsi="Times New Roman"/>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4">
      <w:pPr>
        <w:pageBreakBefore w:val="0"/>
        <w:numPr>
          <w:ilvl w:val="0"/>
          <w:numId w:val="4"/>
        </w:numPr>
        <w:spacing w:after="0" w:afterAutospacing="0" w:before="0" w:beforeAutospacing="0" w:lineRule="auto"/>
        <w:ind w:left="720" w:hanging="360"/>
        <w:jc w:val="left"/>
        <w:rPr>
          <w:sz w:val="24"/>
          <w:szCs w:val="24"/>
        </w:rPr>
      </w:pPr>
      <w:r w:rsidDel="00000000" w:rsidR="00000000" w:rsidRPr="00000000">
        <w:rPr>
          <w:rFonts w:ascii="Verdana" w:cs="Verdana" w:eastAsia="Verdana" w:hAnsi="Verdana"/>
          <w:rtl w:val="0"/>
        </w:rPr>
        <w:t xml:space="preserve">Plugin Katalon per a Firefox (</w:t>
      </w:r>
      <w:hyperlink r:id="rId29">
        <w:r w:rsidDel="00000000" w:rsidR="00000000" w:rsidRPr="00000000">
          <w:rPr>
            <w:rFonts w:ascii="Times New Roman" w:cs="Times New Roman" w:eastAsia="Times New Roman" w:hAnsi="Times New Roman"/>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75">
      <w:pPr>
        <w:pageBreakBefore w:val="0"/>
        <w:numPr>
          <w:ilvl w:val="0"/>
          <w:numId w:val="4"/>
        </w:numPr>
        <w:spacing w:after="240" w:before="0" w:beforeAutospacing="0" w:lineRule="auto"/>
        <w:ind w:left="720" w:hanging="360"/>
        <w:jc w:val="left"/>
        <w:rPr>
          <w:sz w:val="24"/>
          <w:szCs w:val="24"/>
        </w:rPr>
      </w:pPr>
      <w:r w:rsidDel="00000000" w:rsidR="00000000" w:rsidRPr="00000000">
        <w:rPr>
          <w:rFonts w:ascii="Verdana" w:cs="Verdana" w:eastAsia="Verdana" w:hAnsi="Verdana"/>
          <w:rtl w:val="0"/>
        </w:rPr>
        <w:t xml:space="preserve">Article </w:t>
        <w:tab/>
        <w:t xml:space="preserve">sobre les opcions al Selenium IDE (</w:t>
      </w:r>
      <w:hyperlink r:id="rId30">
        <w:r w:rsidDel="00000000" w:rsidR="00000000" w:rsidRPr="00000000">
          <w:rPr>
            <w:rFonts w:ascii="Times New Roman" w:cs="Times New Roman" w:eastAsia="Times New Roman" w:hAnsi="Times New Roman"/>
            <w:color w:val="1155cc"/>
            <w:sz w:val="24"/>
            <w:szCs w:val="24"/>
            <w:u w:val="single"/>
            <w:rtl w:val="0"/>
          </w:rPr>
          <w:t xml:space="preserve">enllaç</w:t>
        </w:r>
      </w:hyperlink>
      <w:r w:rsidDel="00000000" w:rsidR="00000000" w:rsidRPr="00000000">
        <w:rPr>
          <w:rFonts w:ascii="Verdana" w:cs="Verdana" w:eastAsia="Verdana" w:hAnsi="Verdana"/>
          <w:rtl w:val="0"/>
        </w:rPr>
        <w:t xml:space="preserve">).</w:t>
      </w:r>
      <w:r w:rsidDel="00000000" w:rsidR="00000000" w:rsidRPr="00000000">
        <w:rPr>
          <w:rtl w:val="0"/>
        </w:rPr>
      </w:r>
    </w:p>
    <w:sectPr>
      <w:headerReference r:id="rId31" w:type="default"/>
      <w:footerReference r:id="rId32" w:type="default"/>
      <w:pgSz w:h="16838" w:w="11906" w:orient="portrait"/>
      <w:pgMar w:bottom="1133.8582677165355" w:top="1133.8582677165355" w:left="1411.6535433070867"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right" w:pos="14608.346456692914"/>
        <w:tab w:val="left" w:pos="-1.6535433070866645"/>
        <w:tab w:val="center" w:pos="4830"/>
      </w:tabs>
      <w:jc w:val="right"/>
      <w:rPr>
        <w:color w:val="ff0000"/>
        <w:sz w:val="16"/>
        <w:szCs w:val="16"/>
      </w:rPr>
    </w:pPr>
    <w:r w:rsidDel="00000000" w:rsidR="00000000" w:rsidRPr="00000000">
      <w:rPr>
        <w:color w:val="ff0000"/>
        <w:sz w:val="16"/>
        <w:szCs w:val="16"/>
        <w:rtl w:val="0"/>
      </w:rPr>
      <w:t xml:space="preserve">Aquest document pot quedar obsolet una vegada imprès</w:t>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257175</wp:posOffset>
          </wp:positionV>
          <wp:extent cx="1654683" cy="481013"/>
          <wp:effectExtent b="0" l="0" r="0" t="0"/>
          <wp:wrapTopAndBottom distB="0" distT="0"/>
          <wp:docPr descr="Logo Consorci.png" id="8" name="image9.png"/>
          <a:graphic>
            <a:graphicData uri="http://schemas.openxmlformats.org/drawingml/2006/picture">
              <pic:pic>
                <pic:nvPicPr>
                  <pic:cNvPr descr="Logo Consorci.png" id="0" name="image9.png"/>
                  <pic:cNvPicPr preferRelativeResize="0"/>
                </pic:nvPicPr>
                <pic:blipFill>
                  <a:blip r:embed="rId1"/>
                  <a:srcRect b="0" l="0" r="0" t="0"/>
                  <a:stretch>
                    <a:fillRect/>
                  </a:stretch>
                </pic:blipFill>
                <pic:spPr>
                  <a:xfrm>
                    <a:off x="0" y="0"/>
                    <a:ext cx="1654683" cy="481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4905375</wp:posOffset>
          </wp:positionH>
          <wp:positionV relativeFrom="paragraph">
            <wp:posOffset>257175</wp:posOffset>
          </wp:positionV>
          <wp:extent cx="1190149" cy="485775"/>
          <wp:effectExtent b="0" l="0" r="0" t="0"/>
          <wp:wrapSquare wrapText="bothSides" distB="0" distT="0" distL="0" distR="0"/>
          <wp:docPr descr="Logo JdA.png" id="9" name="image4.png"/>
          <a:graphic>
            <a:graphicData uri="http://schemas.openxmlformats.org/drawingml/2006/picture">
              <pic:pic>
                <pic:nvPicPr>
                  <pic:cNvPr descr="Logo JdA.png" id="0" name="image4.png"/>
                  <pic:cNvPicPr preferRelativeResize="0"/>
                </pic:nvPicPr>
                <pic:blipFill>
                  <a:blip r:embed="rId2"/>
                  <a:srcRect b="0" l="0" r="0" t="0"/>
                  <a:stretch>
                    <a:fillRect/>
                  </a:stretch>
                </pic:blipFill>
                <pic:spPr>
                  <a:xfrm>
                    <a:off x="0" y="0"/>
                    <a:ext cx="1190149" cy="485775"/>
                  </a:xfrm>
                  <a:prstGeom prst="rect"/>
                  <a:ln/>
                </pic:spPr>
              </pic:pic>
            </a:graphicData>
          </a:graphic>
        </wp:anchor>
      </w:drawing>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ca"/>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28"/>
      <w:szCs w:val="28"/>
    </w:rPr>
  </w:style>
  <w:style w:type="paragraph" w:styleId="Heading2">
    <w:name w:val="heading 2"/>
    <w:basedOn w:val="Normal"/>
    <w:next w:val="Normal"/>
    <w:pPr>
      <w:pageBreakBefore w:val="0"/>
      <w:pBdr>
        <w:bottom w:color="000000" w:space="2" w:sz="12" w:val="single"/>
      </w:pBdr>
      <w:spacing w:after="80" w:before="200" w:lineRule="auto"/>
    </w:pPr>
    <w:rPr>
      <w:b w:val="1"/>
      <w:sz w:val="24"/>
      <w:szCs w:val="24"/>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youtube.com/watch?v=6JZvMjFzsUw" TargetMode="External"/><Relationship Id="rId21" Type="http://schemas.openxmlformats.org/officeDocument/2006/relationships/hyperlink" Target="https://www.dropbox.com/s/38uyuw7201yrjed/clients.csv" TargetMode="External"/><Relationship Id="rId24" Type="http://schemas.openxmlformats.org/officeDocument/2006/relationships/hyperlink" Target="https://www.youtube.com/watch?v=hX83GeDylNA" TargetMode="External"/><Relationship Id="rId23" Type="http://schemas.openxmlformats.org/officeDocument/2006/relationships/hyperlink" Target="https://www.youtube.com/watch?v=Mmk-V7i2Ej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EwhhSaXIP0" TargetMode="External"/><Relationship Id="rId26" Type="http://schemas.openxmlformats.org/officeDocument/2006/relationships/hyperlink" Target="https://es.wikipedia.org/wiki/Selenium" TargetMode="External"/><Relationship Id="rId25" Type="http://schemas.openxmlformats.org/officeDocument/2006/relationships/hyperlink" Target="https://www.youtube.com/watch?v=HOo6AGJPFmA" TargetMode="External"/><Relationship Id="rId28" Type="http://schemas.openxmlformats.org/officeDocument/2006/relationships/hyperlink" Target="https://ca.wikipedia.org/wiki/Prova_de_regressi%C3%B3" TargetMode="External"/><Relationship Id="rId27" Type="http://schemas.openxmlformats.org/officeDocument/2006/relationships/hyperlink" Target="https://ca.wikipedia.org/wiki/Model_d%27Objectes_del_Document"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ddons.mozilla.org/en-US/firefox/addon/katalon-automation-record/" TargetMode="External"/><Relationship Id="rId7" Type="http://schemas.openxmlformats.org/officeDocument/2006/relationships/hyperlink" Target="https://www.youtube.com/watch?v=WG6sDoXDwdY" TargetMode="External"/><Relationship Id="rId8" Type="http://schemas.openxmlformats.org/officeDocument/2006/relationships/hyperlink" Target="https://www.youtube.com/watch?v=WG6sDoXDwdY" TargetMode="External"/><Relationship Id="rId31" Type="http://schemas.openxmlformats.org/officeDocument/2006/relationships/header" Target="header1.xml"/><Relationship Id="rId30" Type="http://schemas.openxmlformats.org/officeDocument/2006/relationships/hyperlink" Target="https://www.katalon.com/resources-center/blog/selenium-ide-alternative-firefox-chrome/" TargetMode="External"/><Relationship Id="rId11" Type="http://schemas.openxmlformats.org/officeDocument/2006/relationships/image" Target="media/image7.png"/><Relationship Id="rId10" Type="http://schemas.openxmlformats.org/officeDocument/2006/relationships/hyperlink" Target="https://www.youtube.com/watch?v=HEwhhSaXIP0" TargetMode="External"/><Relationship Id="rId32" Type="http://schemas.openxmlformats.org/officeDocument/2006/relationships/footer" Target="footer1.xml"/><Relationship Id="rId13" Type="http://schemas.openxmlformats.org/officeDocument/2006/relationships/hyperlink" Target="http://server_ip:8069/" TargetMode="External"/><Relationship Id="rId12" Type="http://schemas.openxmlformats.org/officeDocument/2006/relationships/hyperlink" Target="http://server_ip:8069/" TargetMode="External"/><Relationship Id="rId15" Type="http://schemas.openxmlformats.org/officeDocument/2006/relationships/hyperlink" Target="http://server_ip:8069/web/database/manager" TargetMode="External"/><Relationship Id="rId14" Type="http://schemas.openxmlformats.org/officeDocument/2006/relationships/hyperlink" Target="http://server_ip:8069/web/database/manager" TargetMode="External"/><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