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after="200" w:before="0" w:line="276" w:lineRule="auto"/>
        <w:rPr>
          <w:sz w:val="36"/>
          <w:szCs w:val="36"/>
        </w:rPr>
      </w:pPr>
      <w:bookmarkStart w:colFirst="0" w:colLast="0" w:name="_tm99svn03r7" w:id="0"/>
      <w:bookmarkEnd w:id="0"/>
      <w:r w:rsidDel="00000000" w:rsidR="00000000" w:rsidRPr="00000000">
        <w:rPr>
          <w:sz w:val="36"/>
          <w:szCs w:val="36"/>
          <w:rtl w:val="0"/>
        </w:rPr>
        <w:t xml:space="preserve">P7. Xarxes.</w:t>
      </w:r>
    </w:p>
    <w:p w:rsidR="00000000" w:rsidDel="00000000" w:rsidP="00000000" w:rsidRDefault="00000000" w:rsidRPr="00000000" w14:paraId="00000002">
      <w:pPr>
        <w:pageBreakBefore w:val="0"/>
        <w:spacing w:after="20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Utilitzant la direcció de classe C 192.168.21.0 necessitarem generar 28 subxarxes. Quina màscara de subxarxa haurem d’utilitzar?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255.255.0.28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255.255.255.0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255.255.255.28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255.255.255.248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after="20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255.255.255.252</w:t>
      </w:r>
    </w:p>
    <w:p w:rsidR="00000000" w:rsidDel="00000000" w:rsidP="00000000" w:rsidRDefault="00000000" w:rsidRPr="00000000" w14:paraId="00000009">
      <w:pPr>
        <w:pageBreakBefore w:val="0"/>
        <w:spacing w:after="200" w:before="0"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20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director sol·licita crear 40 subxarxes d’una classe C amb almenys 5 nodes per subxarxa per als diferents departaments de la seva organització. Quina és la màscara que li permetrà crear 40 subxarxes?</w:t>
      </w:r>
    </w:p>
    <w:p w:rsidR="00000000" w:rsidDel="00000000" w:rsidP="00000000" w:rsidRDefault="00000000" w:rsidRPr="00000000" w14:paraId="0000000B">
      <w:pPr>
        <w:pageBreakBefore w:val="0"/>
        <w:spacing w:after="20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255.255.255.252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Donada la direcció d’IP 195.106.14.0/24. Quin és el nombre total de xarxes i el nombre total de nodes per xarxa que s’obtindrà?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1 xarxa amb 254 nodes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xarxes amb 128 nodes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xarxes amb 64 nodes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after="20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 xarxes amb 30 nodes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Partint de la xarxa 192.141.27.0/28 identifica les direccions de node và</w:t>
      </w:r>
      <w:r w:rsidDel="00000000" w:rsidR="00000000" w:rsidRPr="00000000">
        <w:rPr>
          <w:rtl w:val="0"/>
        </w:rPr>
        <w:t xml:space="preserve">lides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192.141.27.33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192.141.27.112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192.141.27.119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192.141.27.126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192141.27.175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after="20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192.141.27.208</w:t>
      </w:r>
    </w:p>
    <w:p w:rsidR="00000000" w:rsidDel="00000000" w:rsidP="00000000" w:rsidRDefault="00000000" w:rsidRPr="00000000" w14:paraId="00000019">
      <w:pPr>
        <w:pageBreakBefore w:val="0"/>
        <w:spacing w:after="20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afterAutospacing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Fent servir la direcció 192.64.10.0/28, quantes subxarxes i quants nodes de subxarxa estan disponibles?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62 subxarxes i 2 nodes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 subxarxes i 30 nodes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 subxarxes i 30 nodes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16 subxarxes i 14 nodes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spacing w:after="20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14 subxarxes i 14 nodes</w:t>
      </w:r>
    </w:p>
    <w:p w:rsidR="00000000" w:rsidDel="00000000" w:rsidP="00000000" w:rsidRDefault="00000000" w:rsidRPr="00000000" w14:paraId="00000020">
      <w:pPr>
        <w:pageBreakBefore w:val="0"/>
        <w:spacing w:after="200" w:before="0"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00" w:before="0"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0" w:afterAutospacing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Quin és el patró del primer octet de bits d’una direcció de classe B com 129.107.0.0?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0xxxxxxx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10xxxxxx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110xxxxx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1110xxxx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spacing w:after="20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11110xxx</w:t>
      </w:r>
    </w:p>
    <w:p w:rsidR="00000000" w:rsidDel="00000000" w:rsidP="00000000" w:rsidRDefault="00000000" w:rsidRPr="00000000" w14:paraId="00000028">
      <w:pPr>
        <w:pageBreakBefore w:val="0"/>
        <w:spacing w:after="200" w:before="0" w:line="276" w:lineRule="auto"/>
        <w:ind w:left="1440" w:firstLine="0"/>
        <w:rPr/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after="20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Direcció IP </w:t>
      </w:r>
      <w:r w:rsidDel="00000000" w:rsidR="00000000" w:rsidRPr="00000000">
        <w:rPr>
          <w:rtl w:val="0"/>
        </w:rPr>
        <w:t xml:space="preserve">172.20.7.160</w:t>
      </w:r>
      <w:r w:rsidDel="00000000" w:rsidR="00000000" w:rsidRPr="00000000">
        <w:rPr>
          <w:rtl w:val="0"/>
        </w:rPr>
        <w:t xml:space="preserve"> / Màscara 255.255.255.192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0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Estem configurant una impresora de xarxa i desitgem utilitzar l’última direcció IP de subxarxa.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172.20.7.255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172.20.7.197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172.20.7.190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172.20.7.129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spacing w:after="20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172.20.255.255</w:t>
      </w:r>
    </w:p>
    <w:p w:rsidR="00000000" w:rsidDel="00000000" w:rsidP="00000000" w:rsidRDefault="00000000" w:rsidRPr="00000000" w14:paraId="00000030">
      <w:pPr>
        <w:pageBreakBefore w:val="0"/>
        <w:spacing w:after="20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after="0" w:afterAutospacing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direcció 131.107.0.0 amb màscara 255.255.240.0 quantes direccions de subxarxa es podran realitzar com a màxim?</w:t>
        <w:tab/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16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spacing w:after="20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36">
      <w:pPr>
        <w:pageBreakBefore w:val="0"/>
        <w:spacing w:after="20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spacing w:after="0" w:afterAutospacing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Quina de les següents direccions és la direcció de broadcast per una IP de classe B que utilitza la màscara per defecte?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172.16.10.255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172.16.255.255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172.255.255.254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spacing w:after="20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255.255.255.255</w:t>
      </w:r>
    </w:p>
    <w:p w:rsidR="00000000" w:rsidDel="00000000" w:rsidP="00000000" w:rsidRDefault="00000000" w:rsidRPr="00000000" w14:paraId="0000003C">
      <w:pPr>
        <w:pageBreakBefore w:val="0"/>
        <w:spacing w:after="20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spacing w:after="0" w:afterAutospacing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Quin dels següents és el rang de nodes vàlid per a la direcció d’IP 192.168.168.188 - 255.255.255.192?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192.168.168.129-190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192.168.168.129-191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192.168.168.128-190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spacing w:after="20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192.168.168.128-192</w:t>
      </w:r>
    </w:p>
    <w:p w:rsidR="00000000" w:rsidDel="00000000" w:rsidP="00000000" w:rsidRDefault="00000000" w:rsidRPr="00000000" w14:paraId="00000042">
      <w:pPr>
        <w:pageBreakBefore w:val="0"/>
        <w:spacing w:after="20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spacing w:after="0" w:afterAutospacing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Quin és el rang de node vàlid del qual és part la direcció 172.16.10.22 - 255.255.255.240?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192.16.10.20-22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172.16.10.1-255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172.16.10.16-23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172.16.10.17-31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spacing w:after="200" w:before="0" w:line="276" w:lineRule="auto"/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172.16.10.17-30</w:t>
      </w:r>
    </w:p>
    <w:p w:rsidR="00000000" w:rsidDel="00000000" w:rsidP="00000000" w:rsidRDefault="00000000" w:rsidRPr="00000000" w14:paraId="00000049">
      <w:pPr>
        <w:pageBreakBefore w:val="0"/>
        <w:spacing w:after="200" w:before="0"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spacing w:after="0" w:afterAutospacing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Quina és la direcció de broadcast de la direcció de subxarxa 192.168.99.20 - 255.255.255.252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192.168.99.127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192.168.99.63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192.168.99.23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spacing w:after="20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192.168.99.31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566.9291338582677" w:top="1133.8582677165355" w:left="1410" w:right="850.3937007874016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iadna Aldeguer" w:id="0" w:date="2020-11-27T19:08:11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revisar por aqui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4608.346456692914"/>
        <w:tab w:val="left" w:pos="-1.6535433070866645"/>
        <w:tab w:val="center" w:pos="4830"/>
      </w:tabs>
      <w:jc w:val="right"/>
      <w:rPr>
        <w:color w:val="ff0000"/>
        <w:sz w:val="16"/>
        <w:szCs w:val="16"/>
      </w:rPr>
    </w:pPr>
    <w:r w:rsidDel="00000000" w:rsidR="00000000" w:rsidRPr="00000000">
      <w:rPr>
        <w:color w:val="ff0000"/>
        <w:sz w:val="16"/>
        <w:szCs w:val="16"/>
        <w:rtl w:val="0"/>
      </w:rPr>
      <w:tab/>
    </w:r>
    <w:r w:rsidDel="00000000" w:rsidR="00000000" w:rsidRPr="00000000">
      <w:rPr>
        <w:rtl w:val="0"/>
      </w:rPr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-466724</wp:posOffset>
          </wp:positionH>
          <wp:positionV relativeFrom="paragraph">
            <wp:posOffset>257175</wp:posOffset>
          </wp:positionV>
          <wp:extent cx="1654683" cy="481013"/>
          <wp:effectExtent b="0" l="0" r="0" t="0"/>
          <wp:wrapSquare wrapText="bothSides" distB="0" distT="0" distL="0" distR="0"/>
          <wp:docPr descr="Logo Consorci.png" id="1" name="image2.png"/>
          <a:graphic>
            <a:graphicData uri="http://schemas.openxmlformats.org/drawingml/2006/picture">
              <pic:pic>
                <pic:nvPicPr>
                  <pic:cNvPr descr="Logo Consorci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4683" cy="4810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4905375</wp:posOffset>
          </wp:positionH>
          <wp:positionV relativeFrom="paragraph">
            <wp:posOffset>257175</wp:posOffset>
          </wp:positionV>
          <wp:extent cx="1190149" cy="485775"/>
          <wp:effectExtent b="0" l="0" r="0" t="0"/>
          <wp:wrapSquare wrapText="bothSides" distB="0" distT="0" distL="0" distR="0"/>
          <wp:docPr descr="Logo JdA.png" id="2" name="image1.png"/>
          <a:graphic>
            <a:graphicData uri="http://schemas.openxmlformats.org/drawingml/2006/picture">
              <pic:pic>
                <pic:nvPicPr>
                  <pic:cNvPr descr="Logo JdA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0149" cy="485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0">
    <w:pPr>
      <w:pageBreakBefore w:val="0"/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ageBreakBefore w:val="0"/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ageBreakBefore w:val="0"/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bottom w:color="000000" w:space="2" w:sz="18" w:val="single"/>
      </w:pBdr>
      <w:spacing w:after="12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pBdr>
        <w:bottom w:color="000000" w:space="2" w:sz="12" w:val="single"/>
      </w:pBdr>
      <w:spacing w:after="80" w:before="20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000000" w:space="2" w:sz="24" w:val="single"/>
      </w:pBdr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