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985" w:rsidRDefault="00FF4985">
      <w:r>
        <w:rPr>
          <w:noProof/>
          <w:lang w:eastAsia="es-MX"/>
        </w:rPr>
        <w:drawing>
          <wp:inline distT="0" distB="0" distL="0" distR="0">
            <wp:extent cx="2788438" cy="4838700"/>
            <wp:effectExtent l="0" t="0" r="0" b="0"/>
            <wp:docPr id="1" name="Imagen 1" descr="Resultado de imagen para logo it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tes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4539" cy="4849287"/>
                    </a:xfrm>
                    <a:prstGeom prst="rect">
                      <a:avLst/>
                    </a:prstGeom>
                    <a:noFill/>
                    <a:ln>
                      <a:noFill/>
                    </a:ln>
                  </pic:spPr>
                </pic:pic>
              </a:graphicData>
            </a:graphic>
          </wp:inline>
        </w:drawing>
      </w:r>
    </w:p>
    <w:p w:rsidR="00FF4985" w:rsidRDefault="00FF4985"/>
    <w:p w:rsidR="00FF4985" w:rsidRDefault="00FF4985">
      <w:r>
        <w:t>PROPUESTA DE SEGMENTACIÓN</w:t>
      </w:r>
    </w:p>
    <w:p w:rsidR="00FF4985" w:rsidRDefault="00FF4985"/>
    <w:p w:rsidR="00FF4985" w:rsidRDefault="00FF4985">
      <w:r>
        <w:t>Elaboró:</w:t>
      </w:r>
    </w:p>
    <w:p w:rsidR="00FF4985" w:rsidRDefault="00FF4985">
      <w:r>
        <w:t xml:space="preserve">Ariadna Galindo </w:t>
      </w:r>
    </w:p>
    <w:p w:rsidR="00FF4985" w:rsidRDefault="00FF4985">
      <w:r>
        <w:t xml:space="preserve">Guillermo </w:t>
      </w:r>
      <w:proofErr w:type="spellStart"/>
      <w:r>
        <w:t>Campollo</w:t>
      </w:r>
      <w:proofErr w:type="spellEnd"/>
    </w:p>
    <w:p w:rsidR="00FF4985" w:rsidRDefault="00FF4985">
      <w:proofErr w:type="spellStart"/>
      <w:r>
        <w:t>Betsy</w:t>
      </w:r>
      <w:proofErr w:type="spellEnd"/>
      <w:r>
        <w:t xml:space="preserve"> Torres</w:t>
      </w:r>
    </w:p>
    <w:p w:rsidR="00FF4985" w:rsidRDefault="00FF4985">
      <w:r>
        <w:t xml:space="preserve">Daniel </w:t>
      </w:r>
      <w:proofErr w:type="spellStart"/>
      <w:r>
        <w:t>Garcia</w:t>
      </w:r>
      <w:proofErr w:type="spellEnd"/>
    </w:p>
    <w:p w:rsidR="00FF4985" w:rsidRDefault="00FF4985">
      <w:r>
        <w:br w:type="page"/>
      </w:r>
    </w:p>
    <w:p w:rsidR="00223DC2" w:rsidRDefault="00223DC2"/>
    <w:p w:rsidR="00223DC2" w:rsidRDefault="00223DC2" w:rsidP="00223DC2">
      <w:pPr>
        <w:spacing w:line="276" w:lineRule="auto"/>
        <w:jc w:val="center"/>
        <w:rPr>
          <w:rFonts w:ascii="Arial" w:hAnsi="Arial" w:cs="Arial"/>
          <w:sz w:val="24"/>
        </w:rPr>
      </w:pPr>
      <w:r w:rsidRPr="00223DC2">
        <w:rPr>
          <w:rFonts w:ascii="Arial" w:hAnsi="Arial" w:cs="Arial"/>
          <w:sz w:val="24"/>
        </w:rPr>
        <w:t>Índice</w:t>
      </w:r>
    </w:p>
    <w:p w:rsidR="00223DC2" w:rsidRPr="00223DC2" w:rsidRDefault="00223DC2" w:rsidP="00223DC2">
      <w:pPr>
        <w:spacing w:line="276" w:lineRule="auto"/>
        <w:jc w:val="center"/>
        <w:rPr>
          <w:rFonts w:ascii="Arial" w:hAnsi="Arial" w:cs="Arial"/>
          <w:sz w:val="24"/>
        </w:rPr>
      </w:pPr>
    </w:p>
    <w:p w:rsidR="00FF4985" w:rsidRPr="00223DC2" w:rsidRDefault="00FF4985" w:rsidP="00223DC2">
      <w:pPr>
        <w:pStyle w:val="Prrafodelista"/>
        <w:numPr>
          <w:ilvl w:val="0"/>
          <w:numId w:val="1"/>
        </w:numPr>
        <w:spacing w:line="276" w:lineRule="auto"/>
        <w:rPr>
          <w:rFonts w:ascii="Arial" w:hAnsi="Arial" w:cs="Arial"/>
          <w:sz w:val="24"/>
        </w:rPr>
      </w:pPr>
      <w:r w:rsidRPr="00223DC2">
        <w:rPr>
          <w:rFonts w:ascii="Arial" w:hAnsi="Arial" w:cs="Arial"/>
          <w:sz w:val="24"/>
        </w:rPr>
        <w:t>Problemática</w:t>
      </w:r>
    </w:p>
    <w:p w:rsidR="00223DC2" w:rsidRPr="00223DC2" w:rsidRDefault="00223DC2" w:rsidP="00223DC2">
      <w:pPr>
        <w:pStyle w:val="Prrafodelista"/>
        <w:numPr>
          <w:ilvl w:val="0"/>
          <w:numId w:val="1"/>
        </w:numPr>
        <w:spacing w:line="276" w:lineRule="auto"/>
        <w:rPr>
          <w:rFonts w:ascii="Arial" w:hAnsi="Arial" w:cs="Arial"/>
          <w:sz w:val="24"/>
        </w:rPr>
      </w:pPr>
      <w:r w:rsidRPr="00223DC2">
        <w:rPr>
          <w:rFonts w:ascii="Arial" w:hAnsi="Arial" w:cs="Arial"/>
          <w:sz w:val="24"/>
        </w:rPr>
        <w:t xml:space="preserve">Propuesta </w:t>
      </w:r>
    </w:p>
    <w:p w:rsidR="00223DC2" w:rsidRPr="00223DC2" w:rsidRDefault="00223DC2" w:rsidP="00223DC2">
      <w:pPr>
        <w:pStyle w:val="Prrafodelista"/>
        <w:numPr>
          <w:ilvl w:val="1"/>
          <w:numId w:val="1"/>
        </w:numPr>
        <w:spacing w:line="276" w:lineRule="auto"/>
        <w:rPr>
          <w:rFonts w:ascii="Arial" w:hAnsi="Arial" w:cs="Arial"/>
          <w:sz w:val="24"/>
        </w:rPr>
      </w:pPr>
      <w:r w:rsidRPr="00223DC2">
        <w:rPr>
          <w:rFonts w:ascii="Arial" w:hAnsi="Arial" w:cs="Arial"/>
          <w:sz w:val="24"/>
        </w:rPr>
        <w:t xml:space="preserve">Entender la base de datos </w:t>
      </w:r>
    </w:p>
    <w:p w:rsidR="00223DC2" w:rsidRPr="00223DC2" w:rsidRDefault="00223DC2" w:rsidP="00223DC2">
      <w:pPr>
        <w:pStyle w:val="Prrafodelista"/>
        <w:numPr>
          <w:ilvl w:val="1"/>
          <w:numId w:val="1"/>
        </w:numPr>
        <w:spacing w:line="276" w:lineRule="auto"/>
        <w:rPr>
          <w:rFonts w:ascii="Arial" w:hAnsi="Arial" w:cs="Arial"/>
          <w:sz w:val="24"/>
        </w:rPr>
      </w:pPr>
      <w:r w:rsidRPr="00223DC2">
        <w:rPr>
          <w:rFonts w:ascii="Arial" w:hAnsi="Arial" w:cs="Arial"/>
          <w:sz w:val="24"/>
        </w:rPr>
        <w:t xml:space="preserve">Datos a manejar </w:t>
      </w:r>
    </w:p>
    <w:p w:rsidR="00223DC2" w:rsidRPr="00223DC2" w:rsidRDefault="00223DC2" w:rsidP="00223DC2">
      <w:pPr>
        <w:pStyle w:val="Prrafodelista"/>
        <w:numPr>
          <w:ilvl w:val="1"/>
          <w:numId w:val="1"/>
        </w:numPr>
        <w:spacing w:line="276" w:lineRule="auto"/>
        <w:rPr>
          <w:rFonts w:ascii="Arial" w:hAnsi="Arial" w:cs="Arial"/>
          <w:sz w:val="24"/>
        </w:rPr>
      </w:pPr>
      <w:r w:rsidRPr="00223DC2">
        <w:rPr>
          <w:rFonts w:ascii="Arial" w:hAnsi="Arial" w:cs="Arial"/>
          <w:sz w:val="24"/>
        </w:rPr>
        <w:t xml:space="preserve">Diccionario </w:t>
      </w:r>
    </w:p>
    <w:p w:rsidR="00223DC2" w:rsidRPr="00223DC2" w:rsidRDefault="00223DC2" w:rsidP="00223DC2">
      <w:pPr>
        <w:pStyle w:val="Prrafodelista"/>
        <w:numPr>
          <w:ilvl w:val="1"/>
          <w:numId w:val="1"/>
        </w:numPr>
        <w:spacing w:line="276" w:lineRule="auto"/>
        <w:rPr>
          <w:rFonts w:ascii="Arial" w:hAnsi="Arial" w:cs="Arial"/>
          <w:sz w:val="24"/>
        </w:rPr>
      </w:pPr>
      <w:r w:rsidRPr="00223DC2">
        <w:rPr>
          <w:rFonts w:ascii="Arial" w:hAnsi="Arial" w:cs="Arial"/>
          <w:sz w:val="24"/>
        </w:rPr>
        <w:t xml:space="preserve">Propuesta de segmentación </w:t>
      </w:r>
    </w:p>
    <w:p w:rsidR="00223DC2" w:rsidRPr="00223DC2" w:rsidRDefault="00223DC2" w:rsidP="00223DC2">
      <w:pPr>
        <w:pStyle w:val="Prrafodelista"/>
        <w:numPr>
          <w:ilvl w:val="0"/>
          <w:numId w:val="1"/>
        </w:numPr>
        <w:spacing w:line="276" w:lineRule="auto"/>
        <w:rPr>
          <w:rFonts w:ascii="Arial" w:hAnsi="Arial" w:cs="Arial"/>
          <w:sz w:val="24"/>
        </w:rPr>
      </w:pPr>
      <w:r w:rsidRPr="00223DC2">
        <w:rPr>
          <w:rFonts w:ascii="Arial" w:hAnsi="Arial" w:cs="Arial"/>
          <w:sz w:val="24"/>
        </w:rPr>
        <w:t xml:space="preserve">Análisis de resultados </w:t>
      </w:r>
    </w:p>
    <w:p w:rsidR="00223DC2" w:rsidRDefault="00223DC2" w:rsidP="00223DC2">
      <w:pPr>
        <w:pStyle w:val="Prrafodelista"/>
        <w:numPr>
          <w:ilvl w:val="0"/>
          <w:numId w:val="1"/>
        </w:numPr>
        <w:spacing w:line="276" w:lineRule="auto"/>
        <w:rPr>
          <w:rFonts w:ascii="Arial" w:hAnsi="Arial" w:cs="Arial"/>
          <w:sz w:val="24"/>
        </w:rPr>
      </w:pPr>
      <w:r w:rsidRPr="00223DC2">
        <w:rPr>
          <w:rFonts w:ascii="Arial" w:hAnsi="Arial" w:cs="Arial"/>
          <w:sz w:val="24"/>
        </w:rPr>
        <w:t xml:space="preserve">Conclusiones </w:t>
      </w:r>
    </w:p>
    <w:p w:rsidR="00223DC2" w:rsidRDefault="00223DC2">
      <w:pPr>
        <w:rPr>
          <w:rFonts w:ascii="Arial" w:hAnsi="Arial" w:cs="Arial"/>
          <w:sz w:val="24"/>
        </w:rPr>
      </w:pPr>
      <w:r>
        <w:rPr>
          <w:rFonts w:ascii="Arial" w:hAnsi="Arial" w:cs="Arial"/>
          <w:sz w:val="24"/>
        </w:rPr>
        <w:br w:type="page"/>
      </w:r>
    </w:p>
    <w:p w:rsidR="00223DC2" w:rsidRDefault="00223DC2" w:rsidP="00223DC2">
      <w:pPr>
        <w:pStyle w:val="Prrafodelista"/>
        <w:spacing w:line="276" w:lineRule="auto"/>
        <w:ind w:left="360"/>
        <w:jc w:val="both"/>
        <w:rPr>
          <w:rFonts w:ascii="Arial" w:hAnsi="Arial" w:cs="Arial"/>
          <w:sz w:val="24"/>
        </w:rPr>
      </w:pPr>
    </w:p>
    <w:p w:rsidR="00223DC2" w:rsidRDefault="00223DC2" w:rsidP="00223DC2">
      <w:pPr>
        <w:pStyle w:val="Prrafodelista"/>
        <w:numPr>
          <w:ilvl w:val="0"/>
          <w:numId w:val="2"/>
        </w:numPr>
        <w:spacing w:line="276" w:lineRule="auto"/>
        <w:jc w:val="both"/>
        <w:rPr>
          <w:rFonts w:ascii="Arial" w:hAnsi="Arial" w:cs="Arial"/>
          <w:sz w:val="24"/>
        </w:rPr>
      </w:pPr>
      <w:r w:rsidRPr="00223DC2">
        <w:rPr>
          <w:rFonts w:ascii="Arial" w:hAnsi="Arial" w:cs="Arial"/>
          <w:sz w:val="24"/>
        </w:rPr>
        <w:t>Problemática</w:t>
      </w:r>
    </w:p>
    <w:p w:rsidR="00223DC2" w:rsidRDefault="00223DC2" w:rsidP="00223DC2">
      <w:pPr>
        <w:pStyle w:val="Prrafodelista"/>
        <w:spacing w:line="276" w:lineRule="auto"/>
        <w:ind w:left="360"/>
        <w:jc w:val="both"/>
        <w:rPr>
          <w:rFonts w:ascii="Arial" w:hAnsi="Arial" w:cs="Arial"/>
          <w:sz w:val="24"/>
        </w:rPr>
      </w:pPr>
    </w:p>
    <w:p w:rsidR="005C04EA" w:rsidRPr="005C04EA" w:rsidRDefault="00223DC2" w:rsidP="005C04EA">
      <w:pPr>
        <w:pStyle w:val="Prrafodelista"/>
        <w:spacing w:line="276" w:lineRule="auto"/>
        <w:ind w:left="360"/>
        <w:jc w:val="both"/>
        <w:rPr>
          <w:rFonts w:ascii="Arial" w:hAnsi="Arial" w:cs="Arial"/>
          <w:sz w:val="24"/>
        </w:rPr>
      </w:pPr>
      <w:r>
        <w:rPr>
          <w:rFonts w:ascii="Arial" w:hAnsi="Arial" w:cs="Arial"/>
          <w:sz w:val="24"/>
        </w:rPr>
        <w:t xml:space="preserve">Hace 5 años los alumnos de la sociedad de alumnos de la carrera de Ingeniería Financiera comenzaron a hacer un concurso para la carrera en donde se busca una experiencia cercana al ámbito laboral. En su quinta edición nosotros decidimos participar y llevarlo de la mano con nuestra materia “Ciencia de Datos e Inteligencia de Negocios”. </w:t>
      </w:r>
    </w:p>
    <w:p w:rsidR="00223DC2" w:rsidRDefault="00223DC2" w:rsidP="00223DC2">
      <w:pPr>
        <w:pStyle w:val="Prrafodelista"/>
        <w:spacing w:line="276" w:lineRule="auto"/>
        <w:ind w:left="360"/>
        <w:jc w:val="both"/>
        <w:rPr>
          <w:rFonts w:ascii="Arial" w:hAnsi="Arial" w:cs="Arial"/>
          <w:sz w:val="24"/>
        </w:rPr>
      </w:pPr>
    </w:p>
    <w:p w:rsidR="00223DC2" w:rsidRDefault="005C04EA" w:rsidP="00223DC2">
      <w:pPr>
        <w:pStyle w:val="Prrafodelista"/>
        <w:spacing w:line="276" w:lineRule="auto"/>
        <w:ind w:left="360"/>
        <w:jc w:val="both"/>
        <w:rPr>
          <w:rFonts w:ascii="Arial" w:hAnsi="Arial" w:cs="Arial"/>
          <w:sz w:val="24"/>
        </w:rPr>
      </w:pPr>
      <w:r w:rsidRPr="005C04EA">
        <w:rPr>
          <w:rFonts w:ascii="Arial" w:hAnsi="Arial" w:cs="Arial"/>
          <w:sz w:val="24"/>
        </w:rPr>
        <w:t xml:space="preserve">La división de Watson </w:t>
      </w:r>
      <w:proofErr w:type="spellStart"/>
      <w:r w:rsidRPr="005C04EA">
        <w:rPr>
          <w:rFonts w:ascii="Arial" w:hAnsi="Arial" w:cs="Arial"/>
          <w:sz w:val="24"/>
        </w:rPr>
        <w:t>Health</w:t>
      </w:r>
      <w:proofErr w:type="spellEnd"/>
      <w:r w:rsidRPr="005C04EA">
        <w:rPr>
          <w:rFonts w:ascii="Arial" w:hAnsi="Arial" w:cs="Arial"/>
          <w:sz w:val="24"/>
        </w:rPr>
        <w:t xml:space="preserve"> de IBM tiene una segmentación por proyectos y segmentos muy compleja, la cual ralentiza el proceso de análisis financiero requerido cada cierre de mes. </w:t>
      </w:r>
      <w:r w:rsidR="000B140C">
        <w:rPr>
          <w:rFonts w:ascii="Arial" w:hAnsi="Arial" w:cs="Arial"/>
          <w:sz w:val="24"/>
        </w:rPr>
        <w:t>Esta división</w:t>
      </w:r>
      <w:r w:rsidR="00223DC2">
        <w:rPr>
          <w:rFonts w:ascii="Arial" w:hAnsi="Arial" w:cs="Arial"/>
          <w:sz w:val="24"/>
        </w:rPr>
        <w:t xml:space="preserve"> </w:t>
      </w:r>
      <w:r>
        <w:rPr>
          <w:rFonts w:ascii="Arial" w:hAnsi="Arial" w:cs="Arial"/>
          <w:sz w:val="24"/>
        </w:rPr>
        <w:t xml:space="preserve">nos proporcionó una base de datos que es llenada por personas de todo el mundo y tienen que analizar periódicamente. Hay diferentes parámetros en diferentes columnas que determinan la segmentación y están en una hoja de cálculo diferente en el mismo Excel. </w:t>
      </w:r>
    </w:p>
    <w:p w:rsidR="005C04EA" w:rsidRDefault="005C04EA" w:rsidP="00223DC2">
      <w:pPr>
        <w:pStyle w:val="Prrafodelista"/>
        <w:spacing w:line="276" w:lineRule="auto"/>
        <w:ind w:left="360"/>
        <w:jc w:val="both"/>
        <w:rPr>
          <w:rFonts w:ascii="Arial" w:hAnsi="Arial" w:cs="Arial"/>
          <w:sz w:val="24"/>
        </w:rPr>
      </w:pPr>
    </w:p>
    <w:p w:rsidR="005C04EA" w:rsidRDefault="005C04EA" w:rsidP="00223DC2">
      <w:pPr>
        <w:pStyle w:val="Prrafodelista"/>
        <w:spacing w:line="276" w:lineRule="auto"/>
        <w:ind w:left="360"/>
        <w:jc w:val="both"/>
        <w:rPr>
          <w:rFonts w:ascii="Arial" w:hAnsi="Arial" w:cs="Arial"/>
          <w:sz w:val="24"/>
        </w:rPr>
      </w:pPr>
      <w:r>
        <w:rPr>
          <w:rFonts w:ascii="Arial" w:hAnsi="Arial" w:cs="Arial"/>
          <w:sz w:val="24"/>
        </w:rPr>
        <w:t xml:space="preserve">Utilizando las herramientas de nuestras clases, principalmente Ciencia de Datos, vamos a generar una propuesta para la segmentación de las bases de datos. Nuestra propuesta seguirá los lineamientos que nos ha dicho la empresa. De esta manera podremos automatizar el proceso de segmentación y las decisiones las tomará la máquina en lugar de una persona. </w:t>
      </w:r>
    </w:p>
    <w:p w:rsidR="005C04EA" w:rsidRPr="00223DC2" w:rsidRDefault="005C04EA" w:rsidP="00223DC2">
      <w:pPr>
        <w:pStyle w:val="Prrafodelista"/>
        <w:spacing w:line="276" w:lineRule="auto"/>
        <w:ind w:left="360"/>
        <w:jc w:val="both"/>
        <w:rPr>
          <w:rFonts w:ascii="Arial" w:hAnsi="Arial" w:cs="Arial"/>
          <w:sz w:val="24"/>
        </w:rPr>
      </w:pPr>
    </w:p>
    <w:p w:rsidR="00223DC2" w:rsidRPr="00223DC2" w:rsidRDefault="00223DC2" w:rsidP="00223DC2">
      <w:pPr>
        <w:pStyle w:val="Prrafodelista"/>
        <w:numPr>
          <w:ilvl w:val="0"/>
          <w:numId w:val="2"/>
        </w:numPr>
        <w:spacing w:line="276" w:lineRule="auto"/>
        <w:jc w:val="both"/>
        <w:rPr>
          <w:rFonts w:ascii="Arial" w:hAnsi="Arial" w:cs="Arial"/>
          <w:sz w:val="24"/>
        </w:rPr>
      </w:pPr>
      <w:r w:rsidRPr="00223DC2">
        <w:rPr>
          <w:rFonts w:ascii="Arial" w:hAnsi="Arial" w:cs="Arial"/>
          <w:sz w:val="24"/>
        </w:rPr>
        <w:t xml:space="preserve">Propuesta </w:t>
      </w:r>
    </w:p>
    <w:p w:rsidR="00223DC2" w:rsidRDefault="00223DC2" w:rsidP="00223DC2">
      <w:pPr>
        <w:pStyle w:val="Prrafodelista"/>
        <w:numPr>
          <w:ilvl w:val="1"/>
          <w:numId w:val="2"/>
        </w:numPr>
        <w:spacing w:line="276" w:lineRule="auto"/>
        <w:jc w:val="both"/>
        <w:rPr>
          <w:rFonts w:ascii="Arial" w:hAnsi="Arial" w:cs="Arial"/>
          <w:sz w:val="24"/>
        </w:rPr>
      </w:pPr>
      <w:r w:rsidRPr="00223DC2">
        <w:rPr>
          <w:rFonts w:ascii="Arial" w:hAnsi="Arial" w:cs="Arial"/>
          <w:sz w:val="24"/>
        </w:rPr>
        <w:t xml:space="preserve">Entender la base de datos </w:t>
      </w:r>
    </w:p>
    <w:p w:rsidR="000B140C" w:rsidRDefault="005C04EA" w:rsidP="005C04EA">
      <w:pPr>
        <w:spacing w:line="276" w:lineRule="auto"/>
        <w:jc w:val="both"/>
        <w:rPr>
          <w:rFonts w:ascii="Arial" w:hAnsi="Arial" w:cs="Arial"/>
          <w:sz w:val="24"/>
        </w:rPr>
      </w:pPr>
      <w:r>
        <w:rPr>
          <w:rFonts w:ascii="Arial" w:hAnsi="Arial" w:cs="Arial"/>
          <w:sz w:val="24"/>
        </w:rPr>
        <w:t>La</w:t>
      </w:r>
      <w:r w:rsidR="000B140C">
        <w:rPr>
          <w:rFonts w:ascii="Arial" w:hAnsi="Arial" w:cs="Arial"/>
          <w:sz w:val="24"/>
        </w:rPr>
        <w:t xml:space="preserve"> base de datos proporcionada consta de dos hojas de cálculo que son trabajadas en Excel. En la primera hoja son datos que se llenan mes con mes y se hace la segmentación a mano. Mientras que la segunda hoja contiene los parámetros de segmentación, donde si en la columna A encuentras el dato de B entonces el segmento es C. A continuación, vamos a enlistar detalladamente los problemas por cada una de las hojas. </w:t>
      </w:r>
    </w:p>
    <w:p w:rsidR="000B140C" w:rsidRDefault="000B140C" w:rsidP="000B140C">
      <w:pPr>
        <w:pStyle w:val="Prrafodelista"/>
        <w:numPr>
          <w:ilvl w:val="0"/>
          <w:numId w:val="3"/>
        </w:numPr>
        <w:spacing w:line="276" w:lineRule="auto"/>
        <w:jc w:val="both"/>
        <w:rPr>
          <w:rFonts w:ascii="Arial" w:hAnsi="Arial" w:cs="Arial"/>
          <w:sz w:val="24"/>
        </w:rPr>
      </w:pPr>
      <w:r>
        <w:rPr>
          <w:rFonts w:ascii="Arial" w:hAnsi="Arial" w:cs="Arial"/>
          <w:sz w:val="24"/>
        </w:rPr>
        <w:t xml:space="preserve">Datos </w:t>
      </w:r>
    </w:p>
    <w:p w:rsidR="000B140C" w:rsidRDefault="000B140C" w:rsidP="000B140C">
      <w:pPr>
        <w:pStyle w:val="Prrafodelista"/>
        <w:numPr>
          <w:ilvl w:val="1"/>
          <w:numId w:val="3"/>
        </w:numPr>
        <w:spacing w:line="276" w:lineRule="auto"/>
        <w:jc w:val="both"/>
        <w:rPr>
          <w:rFonts w:ascii="Arial" w:hAnsi="Arial" w:cs="Arial"/>
          <w:sz w:val="24"/>
        </w:rPr>
      </w:pPr>
      <w:r>
        <w:rPr>
          <w:rFonts w:ascii="Arial" w:hAnsi="Arial" w:cs="Arial"/>
          <w:sz w:val="24"/>
        </w:rPr>
        <w:t>Son ingresados por muchas personas, algunas tienen un programa, otras no. Por lo tanto, los datos no siempre son presentados igual (ej. M90 y 000M90) a parte de los errores que pueden ingresar las personas al teclear algo mal.</w:t>
      </w:r>
    </w:p>
    <w:p w:rsidR="000B140C" w:rsidRDefault="000B140C" w:rsidP="000B140C">
      <w:pPr>
        <w:pStyle w:val="Prrafodelista"/>
        <w:numPr>
          <w:ilvl w:val="1"/>
          <w:numId w:val="3"/>
        </w:numPr>
        <w:spacing w:line="276" w:lineRule="auto"/>
        <w:jc w:val="both"/>
        <w:rPr>
          <w:rFonts w:ascii="Arial" w:hAnsi="Arial" w:cs="Arial"/>
          <w:sz w:val="24"/>
        </w:rPr>
      </w:pPr>
      <w:r>
        <w:rPr>
          <w:rFonts w:ascii="Arial" w:hAnsi="Arial" w:cs="Arial"/>
          <w:sz w:val="24"/>
        </w:rPr>
        <w:t xml:space="preserve">Las columnas de </w:t>
      </w:r>
      <w:proofErr w:type="spellStart"/>
      <w:r>
        <w:rPr>
          <w:rFonts w:ascii="Arial" w:hAnsi="Arial" w:cs="Arial"/>
          <w:sz w:val="24"/>
        </w:rPr>
        <w:t>Cost</w:t>
      </w:r>
      <w:proofErr w:type="spellEnd"/>
      <w:r>
        <w:rPr>
          <w:rFonts w:ascii="Arial" w:hAnsi="Arial" w:cs="Arial"/>
          <w:sz w:val="24"/>
        </w:rPr>
        <w:t xml:space="preserve">, </w:t>
      </w:r>
      <w:proofErr w:type="spellStart"/>
      <w:r>
        <w:rPr>
          <w:rFonts w:ascii="Arial" w:hAnsi="Arial" w:cs="Arial"/>
          <w:sz w:val="24"/>
        </w:rPr>
        <w:t>Maj</w:t>
      </w:r>
      <w:proofErr w:type="spellEnd"/>
      <w:r>
        <w:rPr>
          <w:rFonts w:ascii="Arial" w:hAnsi="Arial" w:cs="Arial"/>
          <w:sz w:val="24"/>
        </w:rPr>
        <w:t xml:space="preserve">, </w:t>
      </w:r>
      <w:proofErr w:type="spellStart"/>
      <w:r>
        <w:rPr>
          <w:rFonts w:ascii="Arial" w:hAnsi="Arial" w:cs="Arial"/>
          <w:sz w:val="24"/>
        </w:rPr>
        <w:t>Minor</w:t>
      </w:r>
      <w:proofErr w:type="spellEnd"/>
      <w:r>
        <w:rPr>
          <w:rFonts w:ascii="Arial" w:hAnsi="Arial" w:cs="Arial"/>
          <w:sz w:val="24"/>
        </w:rPr>
        <w:t xml:space="preserve"> y </w:t>
      </w:r>
      <w:proofErr w:type="spellStart"/>
      <w:r>
        <w:rPr>
          <w:rFonts w:ascii="Arial" w:hAnsi="Arial" w:cs="Arial"/>
          <w:sz w:val="24"/>
        </w:rPr>
        <w:t>Maj_Minor</w:t>
      </w:r>
      <w:proofErr w:type="spellEnd"/>
      <w:r>
        <w:rPr>
          <w:rFonts w:ascii="Arial" w:hAnsi="Arial" w:cs="Arial"/>
          <w:sz w:val="24"/>
        </w:rPr>
        <w:t xml:space="preserve"> son datos aleatorios los cuales no nos sirven para generar conclusiones. </w:t>
      </w:r>
    </w:p>
    <w:p w:rsidR="000B140C" w:rsidRDefault="000F5441" w:rsidP="000B140C">
      <w:pPr>
        <w:pStyle w:val="Prrafodelista"/>
        <w:numPr>
          <w:ilvl w:val="1"/>
          <w:numId w:val="3"/>
        </w:numPr>
        <w:spacing w:line="276" w:lineRule="auto"/>
        <w:jc w:val="both"/>
        <w:rPr>
          <w:rFonts w:ascii="Arial" w:hAnsi="Arial" w:cs="Arial"/>
          <w:sz w:val="24"/>
        </w:rPr>
      </w:pPr>
      <w:r>
        <w:rPr>
          <w:rFonts w:ascii="Arial" w:hAnsi="Arial" w:cs="Arial"/>
          <w:sz w:val="24"/>
        </w:rPr>
        <w:t xml:space="preserve">Columnas idénticas o similares. Tenemos que decidir con cuáles nos quedamos. </w:t>
      </w:r>
    </w:p>
    <w:p w:rsidR="000F5441" w:rsidRDefault="000F5441" w:rsidP="000B140C">
      <w:pPr>
        <w:pStyle w:val="Prrafodelista"/>
        <w:numPr>
          <w:ilvl w:val="1"/>
          <w:numId w:val="3"/>
        </w:numPr>
        <w:spacing w:line="276" w:lineRule="auto"/>
        <w:jc w:val="both"/>
        <w:rPr>
          <w:rFonts w:ascii="Arial" w:hAnsi="Arial" w:cs="Arial"/>
          <w:sz w:val="24"/>
        </w:rPr>
      </w:pPr>
      <w:r>
        <w:rPr>
          <w:rFonts w:ascii="Arial" w:hAnsi="Arial" w:cs="Arial"/>
          <w:sz w:val="24"/>
        </w:rPr>
        <w:lastRenderedPageBreak/>
        <w:t xml:space="preserve">Columnas con la misma información (ej. </w:t>
      </w:r>
      <w:proofErr w:type="spellStart"/>
      <w:r>
        <w:rPr>
          <w:rFonts w:ascii="Arial" w:hAnsi="Arial" w:cs="Arial"/>
          <w:sz w:val="24"/>
        </w:rPr>
        <w:t>Quarter</w:t>
      </w:r>
      <w:proofErr w:type="spellEnd"/>
      <w:r>
        <w:rPr>
          <w:rFonts w:ascii="Arial" w:hAnsi="Arial" w:cs="Arial"/>
          <w:sz w:val="24"/>
        </w:rPr>
        <w:t>).</w:t>
      </w:r>
    </w:p>
    <w:p w:rsidR="000F5441" w:rsidRDefault="000F5441" w:rsidP="000B140C">
      <w:pPr>
        <w:pStyle w:val="Prrafodelista"/>
        <w:numPr>
          <w:ilvl w:val="1"/>
          <w:numId w:val="3"/>
        </w:numPr>
        <w:spacing w:line="276" w:lineRule="auto"/>
        <w:jc w:val="both"/>
        <w:rPr>
          <w:rFonts w:ascii="Arial" w:hAnsi="Arial" w:cs="Arial"/>
          <w:sz w:val="24"/>
        </w:rPr>
      </w:pPr>
      <w:r>
        <w:rPr>
          <w:rFonts w:ascii="Arial" w:hAnsi="Arial" w:cs="Arial"/>
          <w:sz w:val="24"/>
        </w:rPr>
        <w:t xml:space="preserve">Falta de información. </w:t>
      </w:r>
    </w:p>
    <w:p w:rsidR="000F5441" w:rsidRDefault="000F5441" w:rsidP="000F5441">
      <w:pPr>
        <w:pStyle w:val="Prrafodelista"/>
        <w:numPr>
          <w:ilvl w:val="1"/>
          <w:numId w:val="3"/>
        </w:numPr>
        <w:spacing w:line="276" w:lineRule="auto"/>
        <w:jc w:val="both"/>
        <w:rPr>
          <w:rFonts w:ascii="Arial" w:hAnsi="Arial" w:cs="Arial"/>
          <w:sz w:val="24"/>
        </w:rPr>
      </w:pPr>
      <w:r>
        <w:rPr>
          <w:rFonts w:ascii="Arial" w:hAnsi="Arial" w:cs="Arial"/>
          <w:sz w:val="24"/>
        </w:rPr>
        <w:t>Datos con números y letras.</w:t>
      </w:r>
    </w:p>
    <w:p w:rsidR="000F5441" w:rsidRDefault="000F5441" w:rsidP="000F5441">
      <w:pPr>
        <w:pStyle w:val="Prrafodelista"/>
        <w:numPr>
          <w:ilvl w:val="1"/>
          <w:numId w:val="3"/>
        </w:numPr>
        <w:spacing w:line="276" w:lineRule="auto"/>
        <w:jc w:val="both"/>
        <w:rPr>
          <w:rFonts w:ascii="Arial" w:hAnsi="Arial" w:cs="Arial"/>
          <w:sz w:val="24"/>
        </w:rPr>
      </w:pPr>
      <w:r>
        <w:rPr>
          <w:rFonts w:ascii="Arial" w:hAnsi="Arial" w:cs="Arial"/>
          <w:sz w:val="24"/>
        </w:rPr>
        <w:t xml:space="preserve">Datos sin segmentación. </w:t>
      </w:r>
    </w:p>
    <w:p w:rsidR="000F5441" w:rsidRPr="000F5441" w:rsidRDefault="000F5441" w:rsidP="000F5441">
      <w:pPr>
        <w:pStyle w:val="Prrafodelista"/>
        <w:numPr>
          <w:ilvl w:val="1"/>
          <w:numId w:val="3"/>
        </w:numPr>
        <w:spacing w:line="276" w:lineRule="auto"/>
        <w:jc w:val="both"/>
        <w:rPr>
          <w:rFonts w:ascii="Arial" w:hAnsi="Arial" w:cs="Arial"/>
          <w:sz w:val="24"/>
        </w:rPr>
      </w:pPr>
      <w:r>
        <w:rPr>
          <w:rFonts w:ascii="Arial" w:hAnsi="Arial" w:cs="Arial"/>
          <w:sz w:val="24"/>
        </w:rPr>
        <w:t xml:space="preserve">Una segmentación no necesariamente correcta. </w:t>
      </w:r>
    </w:p>
    <w:p w:rsidR="000B140C" w:rsidRDefault="000B140C" w:rsidP="000B140C">
      <w:pPr>
        <w:pStyle w:val="Prrafodelista"/>
        <w:numPr>
          <w:ilvl w:val="0"/>
          <w:numId w:val="3"/>
        </w:numPr>
        <w:spacing w:line="276" w:lineRule="auto"/>
        <w:jc w:val="both"/>
        <w:rPr>
          <w:rFonts w:ascii="Arial" w:hAnsi="Arial" w:cs="Arial"/>
          <w:sz w:val="24"/>
        </w:rPr>
      </w:pPr>
      <w:r>
        <w:rPr>
          <w:rFonts w:ascii="Arial" w:hAnsi="Arial" w:cs="Arial"/>
          <w:sz w:val="24"/>
        </w:rPr>
        <w:t xml:space="preserve">Parámetros </w:t>
      </w:r>
    </w:p>
    <w:p w:rsidR="000F5441" w:rsidRDefault="000F5441" w:rsidP="000F5441">
      <w:pPr>
        <w:pStyle w:val="Prrafodelista"/>
        <w:numPr>
          <w:ilvl w:val="1"/>
          <w:numId w:val="3"/>
        </w:numPr>
        <w:spacing w:line="276" w:lineRule="auto"/>
        <w:jc w:val="both"/>
        <w:rPr>
          <w:rFonts w:ascii="Arial" w:hAnsi="Arial" w:cs="Arial"/>
          <w:sz w:val="24"/>
        </w:rPr>
      </w:pPr>
      <w:proofErr w:type="spellStart"/>
      <w:r>
        <w:rPr>
          <w:rFonts w:ascii="Arial" w:hAnsi="Arial" w:cs="Arial"/>
          <w:sz w:val="24"/>
        </w:rPr>
        <w:t>Truven</w:t>
      </w:r>
      <w:proofErr w:type="spellEnd"/>
      <w:r>
        <w:rPr>
          <w:rFonts w:ascii="Arial" w:hAnsi="Arial" w:cs="Arial"/>
          <w:sz w:val="24"/>
        </w:rPr>
        <w:t xml:space="preserve"> </w:t>
      </w:r>
      <w:proofErr w:type="spellStart"/>
      <w:r>
        <w:rPr>
          <w:rFonts w:ascii="Arial" w:hAnsi="Arial" w:cs="Arial"/>
          <w:sz w:val="24"/>
        </w:rPr>
        <w:t>Simpler</w:t>
      </w:r>
      <w:proofErr w:type="spellEnd"/>
      <w:r>
        <w:rPr>
          <w:rFonts w:ascii="Arial" w:hAnsi="Arial" w:cs="Arial"/>
          <w:sz w:val="24"/>
        </w:rPr>
        <w:t xml:space="preserve"> y </w:t>
      </w:r>
      <w:proofErr w:type="spellStart"/>
      <w:r>
        <w:rPr>
          <w:rFonts w:ascii="Arial" w:hAnsi="Arial" w:cs="Arial"/>
          <w:sz w:val="24"/>
        </w:rPr>
        <w:t>Truven</w:t>
      </w:r>
      <w:proofErr w:type="spellEnd"/>
      <w:r>
        <w:rPr>
          <w:rFonts w:ascii="Arial" w:hAnsi="Arial" w:cs="Arial"/>
          <w:sz w:val="24"/>
        </w:rPr>
        <w:t xml:space="preserve"> </w:t>
      </w:r>
      <w:proofErr w:type="spellStart"/>
      <w:r>
        <w:rPr>
          <w:rFonts w:ascii="Arial" w:hAnsi="Arial" w:cs="Arial"/>
          <w:sz w:val="24"/>
        </w:rPr>
        <w:t>simpler</w:t>
      </w:r>
      <w:proofErr w:type="spellEnd"/>
      <w:r>
        <w:rPr>
          <w:rFonts w:ascii="Arial" w:hAnsi="Arial" w:cs="Arial"/>
          <w:sz w:val="24"/>
        </w:rPr>
        <w:t xml:space="preserve"> están como dos segmentos diferentes.</w:t>
      </w:r>
    </w:p>
    <w:p w:rsidR="000F5441" w:rsidRDefault="000F5441" w:rsidP="000F5441">
      <w:pPr>
        <w:pStyle w:val="Prrafodelista"/>
        <w:numPr>
          <w:ilvl w:val="1"/>
          <w:numId w:val="3"/>
        </w:numPr>
        <w:spacing w:line="276" w:lineRule="auto"/>
        <w:jc w:val="both"/>
        <w:rPr>
          <w:rFonts w:ascii="Arial" w:hAnsi="Arial" w:cs="Arial"/>
          <w:sz w:val="24"/>
        </w:rPr>
      </w:pPr>
      <w:r>
        <w:rPr>
          <w:rFonts w:ascii="Arial" w:hAnsi="Arial" w:cs="Arial"/>
          <w:sz w:val="24"/>
        </w:rPr>
        <w:t>Hay muchos datos que se sobre escriben para la segmentación, ¿a cuál darle más importancia?</w:t>
      </w:r>
    </w:p>
    <w:p w:rsidR="000F5441" w:rsidRDefault="000F5441" w:rsidP="000F5441">
      <w:pPr>
        <w:pStyle w:val="Prrafodelista"/>
        <w:numPr>
          <w:ilvl w:val="1"/>
          <w:numId w:val="3"/>
        </w:numPr>
        <w:spacing w:line="276" w:lineRule="auto"/>
        <w:jc w:val="both"/>
        <w:rPr>
          <w:rFonts w:ascii="Arial" w:hAnsi="Arial" w:cs="Arial"/>
          <w:sz w:val="24"/>
        </w:rPr>
      </w:pPr>
      <w:r>
        <w:rPr>
          <w:rFonts w:ascii="Arial" w:hAnsi="Arial" w:cs="Arial"/>
          <w:sz w:val="24"/>
        </w:rPr>
        <w:t xml:space="preserve"> Datos con letras, números y caracteres varios. </w:t>
      </w:r>
    </w:p>
    <w:p w:rsidR="000F5441" w:rsidRPr="000F5441" w:rsidRDefault="000F5441" w:rsidP="000F5441">
      <w:pPr>
        <w:pStyle w:val="Prrafodelista"/>
        <w:spacing w:line="276" w:lineRule="auto"/>
        <w:ind w:left="1440"/>
        <w:jc w:val="both"/>
        <w:rPr>
          <w:rFonts w:ascii="Arial" w:hAnsi="Arial" w:cs="Arial"/>
          <w:sz w:val="24"/>
        </w:rPr>
      </w:pPr>
    </w:p>
    <w:p w:rsidR="00223DC2" w:rsidRDefault="00223DC2" w:rsidP="00223DC2">
      <w:pPr>
        <w:pStyle w:val="Prrafodelista"/>
        <w:numPr>
          <w:ilvl w:val="1"/>
          <w:numId w:val="2"/>
        </w:numPr>
        <w:spacing w:line="276" w:lineRule="auto"/>
        <w:jc w:val="both"/>
        <w:rPr>
          <w:rFonts w:ascii="Arial" w:hAnsi="Arial" w:cs="Arial"/>
          <w:sz w:val="24"/>
        </w:rPr>
      </w:pPr>
      <w:r w:rsidRPr="00223DC2">
        <w:rPr>
          <w:rFonts w:ascii="Arial" w:hAnsi="Arial" w:cs="Arial"/>
          <w:sz w:val="24"/>
        </w:rPr>
        <w:t xml:space="preserve">Datos a manejar </w:t>
      </w:r>
    </w:p>
    <w:p w:rsidR="00223DC2" w:rsidRDefault="000F5441" w:rsidP="000F5441">
      <w:pPr>
        <w:jc w:val="both"/>
        <w:rPr>
          <w:rFonts w:ascii="Arial" w:hAnsi="Arial" w:cs="Arial"/>
          <w:sz w:val="24"/>
        </w:rPr>
      </w:pPr>
      <w:r>
        <w:rPr>
          <w:rFonts w:ascii="Arial" w:hAnsi="Arial" w:cs="Arial"/>
          <w:sz w:val="24"/>
        </w:rPr>
        <w:t>(Justificación de los despreciados)</w:t>
      </w:r>
    </w:p>
    <w:p w:rsidR="000F5441" w:rsidRDefault="000F5441" w:rsidP="000F5441">
      <w:pPr>
        <w:jc w:val="both"/>
        <w:rPr>
          <w:rFonts w:ascii="Arial" w:hAnsi="Arial" w:cs="Arial"/>
          <w:sz w:val="24"/>
        </w:rPr>
      </w:pPr>
      <w:r>
        <w:rPr>
          <w:rFonts w:ascii="Arial" w:hAnsi="Arial" w:cs="Arial"/>
          <w:sz w:val="24"/>
        </w:rPr>
        <w:t xml:space="preserve">Para dar ilustrar rápidamente nuestro problema de falta de información presentamos la siguiente gráfica donde los colores claros son los datos faltantes de la base de datos. </w:t>
      </w:r>
    </w:p>
    <w:p w:rsidR="000F5441" w:rsidRPr="000F5441" w:rsidRDefault="000F5441" w:rsidP="000F5441">
      <w:pPr>
        <w:jc w:val="both"/>
        <w:rPr>
          <w:rFonts w:ascii="Arial" w:hAnsi="Arial" w:cs="Arial"/>
          <w:sz w:val="24"/>
        </w:rPr>
      </w:pPr>
      <w:r>
        <w:rPr>
          <w:rFonts w:ascii="Arial" w:hAnsi="Arial" w:cs="Arial"/>
          <w:noProof/>
          <w:sz w:val="24"/>
          <w:lang w:eastAsia="es-MX"/>
        </w:rPr>
        <w:drawing>
          <wp:inline distT="0" distB="0" distL="0" distR="0">
            <wp:extent cx="4514850" cy="32905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m_data.jpg"/>
                    <pic:cNvPicPr/>
                  </pic:nvPicPr>
                  <pic:blipFill rotWithShape="1">
                    <a:blip r:embed="rId6" cstate="print">
                      <a:extLst>
                        <a:ext uri="{28A0092B-C50C-407E-A947-70E740481C1C}">
                          <a14:useLocalDpi xmlns:a14="http://schemas.microsoft.com/office/drawing/2010/main" val="0"/>
                        </a:ext>
                      </a:extLst>
                    </a:blip>
                    <a:srcRect l="10330" t="10027" r="7371"/>
                    <a:stretch/>
                  </pic:blipFill>
                  <pic:spPr bwMode="auto">
                    <a:xfrm>
                      <a:off x="0" y="0"/>
                      <a:ext cx="4515280" cy="3290883"/>
                    </a:xfrm>
                    <a:prstGeom prst="rect">
                      <a:avLst/>
                    </a:prstGeom>
                    <a:ln>
                      <a:noFill/>
                    </a:ln>
                    <a:extLst>
                      <a:ext uri="{53640926-AAD7-44D8-BBD7-CCE9431645EC}">
                        <a14:shadowObscured xmlns:a14="http://schemas.microsoft.com/office/drawing/2010/main"/>
                      </a:ext>
                    </a:extLst>
                  </pic:spPr>
                </pic:pic>
              </a:graphicData>
            </a:graphic>
          </wp:inline>
        </w:drawing>
      </w:r>
    </w:p>
    <w:p w:rsidR="00223DC2" w:rsidRDefault="00BA653A" w:rsidP="00BA653A">
      <w:pPr>
        <w:spacing w:line="276" w:lineRule="auto"/>
        <w:jc w:val="both"/>
        <w:rPr>
          <w:rFonts w:ascii="Arial" w:hAnsi="Arial" w:cs="Arial"/>
          <w:sz w:val="24"/>
        </w:rPr>
      </w:pPr>
      <w:r>
        <w:rPr>
          <w:rFonts w:ascii="Arial" w:hAnsi="Arial" w:cs="Arial"/>
          <w:sz w:val="24"/>
        </w:rPr>
        <w:t xml:space="preserve">Se observa que hay columnas que no les hacen falta datos, mientras que en otras hay muy pocos datos. Lo primero que haremos será decidir las columnas que no analizaremos en este momento ya que son datos repetitivos. </w:t>
      </w:r>
    </w:p>
    <w:p w:rsidR="00BA653A" w:rsidRDefault="005D0E1D" w:rsidP="00BA653A">
      <w:pPr>
        <w:spacing w:line="276" w:lineRule="auto"/>
        <w:jc w:val="both"/>
        <w:rPr>
          <w:rFonts w:ascii="Arial" w:hAnsi="Arial" w:cs="Arial"/>
          <w:sz w:val="24"/>
        </w:rPr>
      </w:pPr>
      <w:r>
        <w:rPr>
          <w:rFonts w:ascii="Arial" w:hAnsi="Arial" w:cs="Arial"/>
          <w:sz w:val="24"/>
        </w:rPr>
        <w:t xml:space="preserve">Como la base proporcionada es de un solo mes, este es igual en toda la columna, también el año y el periodo. Por lo tanto, no son relevantes en nuestro análisis y las </w:t>
      </w:r>
      <w:r>
        <w:rPr>
          <w:rFonts w:ascii="Arial" w:hAnsi="Arial" w:cs="Arial"/>
          <w:sz w:val="24"/>
        </w:rPr>
        <w:lastRenderedPageBreak/>
        <w:t xml:space="preserve">despreciaremos. Sin embargo, si analizamos una base de datos más extensa pueden ser necesarios y tendrán que ser reintroducidos. </w:t>
      </w:r>
      <w:r w:rsidR="00830034">
        <w:rPr>
          <w:rFonts w:ascii="Arial" w:hAnsi="Arial" w:cs="Arial"/>
          <w:sz w:val="24"/>
        </w:rPr>
        <w:t>Dentro de “</w:t>
      </w:r>
      <w:proofErr w:type="spellStart"/>
      <w:r w:rsidR="00830034">
        <w:rPr>
          <w:rFonts w:ascii="Arial" w:hAnsi="Arial" w:cs="Arial"/>
          <w:sz w:val="24"/>
        </w:rPr>
        <w:t>Segment</w:t>
      </w:r>
      <w:proofErr w:type="spellEnd"/>
      <w:r w:rsidR="00830034">
        <w:rPr>
          <w:rFonts w:ascii="Arial" w:hAnsi="Arial" w:cs="Arial"/>
          <w:sz w:val="24"/>
        </w:rPr>
        <w:t xml:space="preserve">” solo tenemos </w:t>
      </w:r>
      <w:proofErr w:type="spellStart"/>
      <w:r w:rsidR="00830034">
        <w:rPr>
          <w:rFonts w:ascii="Arial" w:hAnsi="Arial" w:cs="Arial"/>
          <w:sz w:val="24"/>
        </w:rPr>
        <w:t>Healthcare</w:t>
      </w:r>
      <w:proofErr w:type="spellEnd"/>
      <w:r w:rsidR="00830034">
        <w:rPr>
          <w:rFonts w:ascii="Arial" w:hAnsi="Arial" w:cs="Arial"/>
          <w:sz w:val="24"/>
        </w:rPr>
        <w:t xml:space="preserve"> porque es la división de IBM, por lo tanto, no es relevante.</w:t>
      </w:r>
    </w:p>
    <w:p w:rsidR="005D0E1D" w:rsidRDefault="005D0E1D" w:rsidP="00BA653A">
      <w:pPr>
        <w:spacing w:line="276" w:lineRule="auto"/>
        <w:jc w:val="both"/>
        <w:rPr>
          <w:rFonts w:ascii="Arial" w:hAnsi="Arial" w:cs="Arial"/>
          <w:sz w:val="24"/>
        </w:rPr>
      </w:pPr>
      <w:r>
        <w:rPr>
          <w:rFonts w:ascii="Arial" w:hAnsi="Arial" w:cs="Arial"/>
          <w:sz w:val="24"/>
        </w:rPr>
        <w:t xml:space="preserve">También encontramos columnas que tienen datos que se ven diferentes pero que al parecer significan lo mismo. Lo comprobamos al graficarlos y vemos un comportamiento lineal porque están en la misma proporción entre sí. </w:t>
      </w:r>
    </w:p>
    <w:p w:rsidR="005D0E1D" w:rsidRDefault="005A21E5" w:rsidP="00BA653A">
      <w:pPr>
        <w:spacing w:line="276" w:lineRule="auto"/>
        <w:jc w:val="both"/>
        <w:rPr>
          <w:rFonts w:ascii="Arial" w:hAnsi="Arial" w:cs="Arial"/>
          <w:sz w:val="24"/>
        </w:rPr>
      </w:pPr>
      <w:r>
        <w:rPr>
          <w:rFonts w:ascii="Arial" w:hAnsi="Arial" w:cs="Arial"/>
          <w:noProof/>
          <w:sz w:val="24"/>
          <w:lang w:eastAsia="es-MX"/>
        </w:rPr>
        <w:drawing>
          <wp:inline distT="0" distB="0" distL="0" distR="0">
            <wp:extent cx="5612130" cy="5424170"/>
            <wp:effectExtent l="0" t="0" r="762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c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5424170"/>
                    </a:xfrm>
                    <a:prstGeom prst="rect">
                      <a:avLst/>
                    </a:prstGeom>
                  </pic:spPr>
                </pic:pic>
              </a:graphicData>
            </a:graphic>
          </wp:inline>
        </w:drawing>
      </w:r>
    </w:p>
    <w:p w:rsidR="005A21E5" w:rsidRDefault="005A21E5" w:rsidP="00BA653A">
      <w:pPr>
        <w:spacing w:line="276" w:lineRule="auto"/>
        <w:jc w:val="both"/>
        <w:rPr>
          <w:rFonts w:ascii="Arial" w:hAnsi="Arial" w:cs="Arial"/>
          <w:sz w:val="24"/>
        </w:rPr>
      </w:pPr>
      <w:r>
        <w:rPr>
          <w:rFonts w:ascii="Arial" w:hAnsi="Arial" w:cs="Arial"/>
          <w:noProof/>
          <w:sz w:val="24"/>
          <w:lang w:eastAsia="es-MX"/>
        </w:rPr>
        <w:lastRenderedPageBreak/>
        <w:drawing>
          <wp:inline distT="0" distB="0" distL="0" distR="0">
            <wp:extent cx="4619625" cy="4509858"/>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llar_vs_famil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2967" cy="4513121"/>
                    </a:xfrm>
                    <a:prstGeom prst="rect">
                      <a:avLst/>
                    </a:prstGeom>
                  </pic:spPr>
                </pic:pic>
              </a:graphicData>
            </a:graphic>
          </wp:inline>
        </w:drawing>
      </w:r>
    </w:p>
    <w:p w:rsidR="00830034" w:rsidRDefault="00830034" w:rsidP="00BA653A">
      <w:pPr>
        <w:spacing w:line="276" w:lineRule="auto"/>
        <w:jc w:val="both"/>
        <w:rPr>
          <w:rFonts w:ascii="Arial" w:hAnsi="Arial" w:cs="Arial"/>
          <w:sz w:val="24"/>
        </w:rPr>
      </w:pPr>
      <w:r>
        <w:rPr>
          <w:rFonts w:ascii="Arial" w:hAnsi="Arial" w:cs="Arial"/>
          <w:sz w:val="24"/>
        </w:rPr>
        <w:t xml:space="preserve">En general, despreciamos todas las columnas que no </w:t>
      </w:r>
      <w:r w:rsidR="00C273F6">
        <w:rPr>
          <w:rFonts w:ascii="Arial" w:hAnsi="Arial" w:cs="Arial"/>
          <w:sz w:val="24"/>
        </w:rPr>
        <w:t>se encuentran</w:t>
      </w:r>
      <w:r>
        <w:rPr>
          <w:rFonts w:ascii="Arial" w:hAnsi="Arial" w:cs="Arial"/>
          <w:sz w:val="24"/>
        </w:rPr>
        <w:t xml:space="preserve"> en los parámetros. Aunque encontramos que OCC y </w:t>
      </w:r>
      <w:proofErr w:type="spellStart"/>
      <w:r>
        <w:rPr>
          <w:rFonts w:ascii="Arial" w:hAnsi="Arial" w:cs="Arial"/>
          <w:sz w:val="24"/>
        </w:rPr>
        <w:t>OCC_Desc</w:t>
      </w:r>
      <w:proofErr w:type="spellEnd"/>
      <w:r>
        <w:rPr>
          <w:rFonts w:ascii="Arial" w:hAnsi="Arial" w:cs="Arial"/>
          <w:sz w:val="24"/>
        </w:rPr>
        <w:t xml:space="preserve"> tienen </w:t>
      </w:r>
      <w:r w:rsidR="00504263">
        <w:rPr>
          <w:rFonts w:ascii="Arial" w:hAnsi="Arial" w:cs="Arial"/>
          <w:sz w:val="24"/>
        </w:rPr>
        <w:t xml:space="preserve">la misma información, ambos tienen parámetros diferentes que definen la segmentación y tuvimos que dejarla para el análisis. </w:t>
      </w:r>
    </w:p>
    <w:p w:rsidR="00C273F6" w:rsidRDefault="00C273F6" w:rsidP="00BA653A">
      <w:pPr>
        <w:spacing w:line="276" w:lineRule="auto"/>
        <w:jc w:val="both"/>
        <w:rPr>
          <w:rFonts w:ascii="Arial" w:hAnsi="Arial" w:cs="Arial"/>
          <w:sz w:val="24"/>
        </w:rPr>
      </w:pPr>
      <w:r>
        <w:rPr>
          <w:rFonts w:ascii="Arial" w:hAnsi="Arial" w:cs="Arial"/>
          <w:sz w:val="24"/>
        </w:rPr>
        <w:t xml:space="preserve">Al final de nuestra segregación de datos podemos observar a simple vista que ahora queda más pequeña. </w:t>
      </w:r>
    </w:p>
    <w:p w:rsidR="00D61078" w:rsidRDefault="00C273F6" w:rsidP="00D61078">
      <w:pPr>
        <w:keepNext/>
        <w:spacing w:line="276" w:lineRule="auto"/>
        <w:jc w:val="both"/>
      </w:pPr>
      <w:r>
        <w:rPr>
          <w:rFonts w:ascii="Arial" w:hAnsi="Arial" w:cs="Arial"/>
          <w:noProof/>
          <w:sz w:val="24"/>
          <w:lang w:eastAsia="es-MX"/>
        </w:rPr>
        <w:drawing>
          <wp:inline distT="0" distB="0" distL="0" distR="0" wp14:anchorId="165E711F" wp14:editId="40266AD5">
            <wp:extent cx="2721293" cy="1814195"/>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m_dat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0111" cy="1826740"/>
                    </a:xfrm>
                    <a:prstGeom prst="rect">
                      <a:avLst/>
                    </a:prstGeom>
                  </pic:spPr>
                </pic:pic>
              </a:graphicData>
            </a:graphic>
          </wp:inline>
        </w:drawing>
      </w:r>
      <w:r w:rsidR="00D61078">
        <w:rPr>
          <w:rFonts w:ascii="Arial" w:hAnsi="Arial" w:cs="Arial"/>
          <w:noProof/>
          <w:sz w:val="24"/>
          <w:lang w:eastAsia="es-MX"/>
        </w:rPr>
        <w:drawing>
          <wp:inline distT="0" distB="0" distL="0" distR="0" wp14:anchorId="1CDD4C8A" wp14:editId="70CE17D5">
            <wp:extent cx="2757488" cy="1838325"/>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m_data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0814" cy="1847209"/>
                    </a:xfrm>
                    <a:prstGeom prst="rect">
                      <a:avLst/>
                    </a:prstGeom>
                  </pic:spPr>
                </pic:pic>
              </a:graphicData>
            </a:graphic>
          </wp:inline>
        </w:drawing>
      </w:r>
    </w:p>
    <w:p w:rsidR="005D0E1D" w:rsidRPr="00D61078" w:rsidRDefault="00D61078" w:rsidP="00D61078">
      <w:pPr>
        <w:pStyle w:val="Descripcin"/>
        <w:ind w:firstLine="708"/>
        <w:jc w:val="both"/>
      </w:pPr>
      <w:r>
        <w:t xml:space="preserve">Ilustración </w:t>
      </w:r>
      <w:fldSimple w:instr=" SEQ Ilustración \* ARABIC ">
        <w:r>
          <w:rPr>
            <w:noProof/>
          </w:rPr>
          <w:t>1</w:t>
        </w:r>
      </w:fldSimple>
      <w:r>
        <w:t>: Antes de la segregación</w:t>
      </w:r>
      <w:r>
        <w:tab/>
      </w:r>
      <w:r>
        <w:tab/>
      </w:r>
      <w:r>
        <w:tab/>
      </w:r>
      <w:r w:rsidR="00C273F6">
        <w:t xml:space="preserve">Ilustración </w:t>
      </w:r>
      <w:fldSimple w:instr=" SEQ Ilustración \* ARABIC ">
        <w:r>
          <w:rPr>
            <w:noProof/>
          </w:rPr>
          <w:t>2</w:t>
        </w:r>
      </w:fldSimple>
      <w:r>
        <w:t>: Después de la segre</w:t>
      </w:r>
      <w:r w:rsidR="00C273F6">
        <w:t>gación</w:t>
      </w:r>
    </w:p>
    <w:p w:rsidR="00D61078" w:rsidRDefault="00D61078" w:rsidP="00D61078">
      <w:pPr>
        <w:pStyle w:val="Prrafodelista"/>
        <w:spacing w:line="276" w:lineRule="auto"/>
        <w:ind w:left="792"/>
        <w:jc w:val="both"/>
        <w:rPr>
          <w:rFonts w:ascii="Arial" w:hAnsi="Arial" w:cs="Arial"/>
          <w:sz w:val="24"/>
        </w:rPr>
      </w:pPr>
      <w:bookmarkStart w:id="0" w:name="_GoBack"/>
      <w:bookmarkEnd w:id="0"/>
    </w:p>
    <w:p w:rsidR="00223DC2" w:rsidRDefault="00223DC2" w:rsidP="00223DC2">
      <w:pPr>
        <w:pStyle w:val="Prrafodelista"/>
        <w:numPr>
          <w:ilvl w:val="1"/>
          <w:numId w:val="2"/>
        </w:numPr>
        <w:spacing w:line="276" w:lineRule="auto"/>
        <w:jc w:val="both"/>
        <w:rPr>
          <w:rFonts w:ascii="Arial" w:hAnsi="Arial" w:cs="Arial"/>
          <w:sz w:val="24"/>
        </w:rPr>
      </w:pPr>
      <w:r w:rsidRPr="00223DC2">
        <w:rPr>
          <w:rFonts w:ascii="Arial" w:hAnsi="Arial" w:cs="Arial"/>
          <w:sz w:val="24"/>
        </w:rPr>
        <w:t xml:space="preserve">Diccionario </w:t>
      </w:r>
    </w:p>
    <w:p w:rsidR="00223DC2" w:rsidRPr="00D61078" w:rsidRDefault="00223DC2" w:rsidP="00D61078">
      <w:pPr>
        <w:spacing w:line="276" w:lineRule="auto"/>
        <w:jc w:val="both"/>
        <w:rPr>
          <w:rFonts w:ascii="Arial" w:hAnsi="Arial" w:cs="Arial"/>
          <w:sz w:val="24"/>
        </w:rPr>
      </w:pPr>
    </w:p>
    <w:p w:rsidR="00223DC2" w:rsidRDefault="00223DC2" w:rsidP="00223DC2">
      <w:pPr>
        <w:pStyle w:val="Prrafodelista"/>
        <w:numPr>
          <w:ilvl w:val="1"/>
          <w:numId w:val="2"/>
        </w:numPr>
        <w:spacing w:line="276" w:lineRule="auto"/>
        <w:jc w:val="both"/>
        <w:rPr>
          <w:rFonts w:ascii="Arial" w:hAnsi="Arial" w:cs="Arial"/>
          <w:sz w:val="24"/>
        </w:rPr>
      </w:pPr>
      <w:r w:rsidRPr="00223DC2">
        <w:rPr>
          <w:rFonts w:ascii="Arial" w:hAnsi="Arial" w:cs="Arial"/>
          <w:sz w:val="24"/>
        </w:rPr>
        <w:t xml:space="preserve">Propuesta de segmentación </w:t>
      </w:r>
    </w:p>
    <w:p w:rsidR="00223DC2" w:rsidRPr="00223DC2" w:rsidRDefault="00223DC2" w:rsidP="00223DC2">
      <w:pPr>
        <w:pStyle w:val="Prrafodelista"/>
        <w:jc w:val="both"/>
        <w:rPr>
          <w:rFonts w:ascii="Arial" w:hAnsi="Arial" w:cs="Arial"/>
          <w:sz w:val="24"/>
        </w:rPr>
      </w:pPr>
    </w:p>
    <w:p w:rsidR="00223DC2" w:rsidRPr="00D61078" w:rsidRDefault="00223DC2" w:rsidP="00D61078">
      <w:pPr>
        <w:spacing w:line="276" w:lineRule="auto"/>
        <w:jc w:val="both"/>
        <w:rPr>
          <w:rFonts w:ascii="Arial" w:hAnsi="Arial" w:cs="Arial"/>
          <w:sz w:val="24"/>
        </w:rPr>
      </w:pPr>
    </w:p>
    <w:p w:rsidR="00223DC2" w:rsidRDefault="00223DC2" w:rsidP="00223DC2">
      <w:pPr>
        <w:pStyle w:val="Prrafodelista"/>
        <w:numPr>
          <w:ilvl w:val="0"/>
          <w:numId w:val="2"/>
        </w:numPr>
        <w:spacing w:line="276" w:lineRule="auto"/>
        <w:jc w:val="both"/>
        <w:rPr>
          <w:rFonts w:ascii="Arial" w:hAnsi="Arial" w:cs="Arial"/>
          <w:sz w:val="24"/>
        </w:rPr>
      </w:pPr>
      <w:r w:rsidRPr="00223DC2">
        <w:rPr>
          <w:rFonts w:ascii="Arial" w:hAnsi="Arial" w:cs="Arial"/>
          <w:sz w:val="24"/>
        </w:rPr>
        <w:t xml:space="preserve">Análisis de resultados </w:t>
      </w:r>
    </w:p>
    <w:p w:rsidR="00223DC2" w:rsidRPr="00D61078" w:rsidRDefault="00223DC2" w:rsidP="00D61078">
      <w:pPr>
        <w:spacing w:line="276" w:lineRule="auto"/>
        <w:jc w:val="both"/>
        <w:rPr>
          <w:rFonts w:ascii="Arial" w:hAnsi="Arial" w:cs="Arial"/>
          <w:sz w:val="24"/>
        </w:rPr>
      </w:pPr>
    </w:p>
    <w:p w:rsidR="00223DC2" w:rsidRDefault="00223DC2" w:rsidP="00223DC2">
      <w:pPr>
        <w:pStyle w:val="Prrafodelista"/>
        <w:numPr>
          <w:ilvl w:val="0"/>
          <w:numId w:val="2"/>
        </w:numPr>
        <w:spacing w:line="276" w:lineRule="auto"/>
        <w:jc w:val="both"/>
        <w:rPr>
          <w:rFonts w:ascii="Arial" w:hAnsi="Arial" w:cs="Arial"/>
          <w:sz w:val="24"/>
        </w:rPr>
      </w:pPr>
      <w:r w:rsidRPr="00223DC2">
        <w:rPr>
          <w:rFonts w:ascii="Arial" w:hAnsi="Arial" w:cs="Arial"/>
          <w:sz w:val="24"/>
        </w:rPr>
        <w:t xml:space="preserve">Conclusiones </w:t>
      </w:r>
    </w:p>
    <w:p w:rsidR="00223DC2" w:rsidRPr="00D61078" w:rsidRDefault="00223DC2" w:rsidP="00D61078">
      <w:pPr>
        <w:jc w:val="both"/>
        <w:rPr>
          <w:rFonts w:ascii="Arial" w:hAnsi="Arial" w:cs="Arial"/>
          <w:sz w:val="24"/>
        </w:rPr>
      </w:pPr>
    </w:p>
    <w:p w:rsidR="00223DC2" w:rsidRPr="00223DC2" w:rsidRDefault="00223DC2" w:rsidP="00223DC2">
      <w:pPr>
        <w:pStyle w:val="Prrafodelista"/>
        <w:spacing w:line="276" w:lineRule="auto"/>
        <w:ind w:left="360"/>
        <w:jc w:val="both"/>
        <w:rPr>
          <w:rFonts w:ascii="Arial" w:hAnsi="Arial" w:cs="Arial"/>
          <w:sz w:val="24"/>
        </w:rPr>
      </w:pPr>
    </w:p>
    <w:p w:rsidR="00223DC2" w:rsidRPr="00223DC2" w:rsidRDefault="00223DC2" w:rsidP="00223DC2">
      <w:pPr>
        <w:pStyle w:val="Prrafodelista"/>
        <w:spacing w:line="276" w:lineRule="auto"/>
        <w:ind w:left="360"/>
        <w:jc w:val="both"/>
        <w:rPr>
          <w:rFonts w:ascii="Arial" w:hAnsi="Arial" w:cs="Arial"/>
          <w:sz w:val="24"/>
        </w:rPr>
      </w:pPr>
    </w:p>
    <w:sectPr w:rsidR="00223DC2" w:rsidRPr="00223D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D18F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E52A9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082205"/>
    <w:multiLevelType w:val="hybridMultilevel"/>
    <w:tmpl w:val="AD24C9A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985"/>
    <w:rsid w:val="000B140C"/>
    <w:rsid w:val="000F5441"/>
    <w:rsid w:val="001F1084"/>
    <w:rsid w:val="00223DC2"/>
    <w:rsid w:val="00487052"/>
    <w:rsid w:val="00504263"/>
    <w:rsid w:val="005A21E5"/>
    <w:rsid w:val="005C04EA"/>
    <w:rsid w:val="005D0E1D"/>
    <w:rsid w:val="00830034"/>
    <w:rsid w:val="009F1F7E"/>
    <w:rsid w:val="00BA653A"/>
    <w:rsid w:val="00C273F6"/>
    <w:rsid w:val="00D61078"/>
    <w:rsid w:val="00DF1770"/>
    <w:rsid w:val="00F02002"/>
    <w:rsid w:val="00FF49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4047"/>
  <w15:chartTrackingRefBased/>
  <w15:docId w15:val="{020D4B2D-A92C-4F52-96A0-45BB4AAFB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4985"/>
    <w:pPr>
      <w:ind w:left="720"/>
      <w:contextualSpacing/>
    </w:pPr>
  </w:style>
  <w:style w:type="paragraph" w:styleId="Descripcin">
    <w:name w:val="caption"/>
    <w:basedOn w:val="Normal"/>
    <w:next w:val="Normal"/>
    <w:uiPriority w:val="35"/>
    <w:unhideWhenUsed/>
    <w:qFormat/>
    <w:rsid w:val="00C273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2355</TotalTime>
  <Pages>7</Pages>
  <Words>671</Words>
  <Characters>3693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GALINDO MARIN, ARIADNA DESIREE</dc:creator>
  <cp:keywords/>
  <dc:description/>
  <cp:lastModifiedBy>GALINDO MARIN, ARIADNA DESIREE</cp:lastModifiedBy>
  <cp:revision>2</cp:revision>
  <dcterms:created xsi:type="dcterms:W3CDTF">2019-11-12T21:21:00Z</dcterms:created>
  <dcterms:modified xsi:type="dcterms:W3CDTF">2019-11-15T02:09:00Z</dcterms:modified>
</cp:coreProperties>
</file>