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310" w14:textId="461F6911" w:rsidR="00021C31" w:rsidRPr="00AC69AA" w:rsidRDefault="00C84152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Mars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4BC2DAEB" w14:textId="62227055" w:rsidR="001F5CE6" w:rsidRPr="00AC69AA" w:rsidRDefault="001F5CE6" w:rsidP="00D07BFE">
      <w:pPr>
        <w:numPr>
          <w:ilvl w:val="0"/>
          <w:numId w:val="1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priv</w:t>
      </w:r>
      <w:r w:rsidR="00DE4499">
        <w:rPr>
          <w:color w:val="000000"/>
        </w:rPr>
        <w:t>i</w:t>
      </w:r>
      <w:r w:rsidRPr="00AC69AA">
        <w:rPr>
          <w:color w:val="000000"/>
        </w:rPr>
        <w:t>legizált mód titkos jelszavát</w:t>
      </w:r>
      <w:r w:rsidRPr="00AC69AA">
        <w:rPr>
          <w:rStyle w:val="apple-converted-space"/>
          <w:color w:val="000000"/>
        </w:rPr>
        <w:t> </w:t>
      </w:r>
      <w:r w:rsidR="00C84152">
        <w:rPr>
          <w:b/>
          <w:bCs/>
          <w:color w:val="000000"/>
        </w:rPr>
        <w:t>Mars</w:t>
      </w:r>
      <w:r w:rsidR="00D5668F">
        <w:rPr>
          <w:b/>
          <w:bCs/>
          <w:color w:val="000000"/>
        </w:rPr>
        <w:t>2019</w:t>
      </w:r>
      <w:r w:rsidRPr="00AC69AA">
        <w:rPr>
          <w:color w:val="000000"/>
        </w:rPr>
        <w:t>-r</w:t>
      </w:r>
      <w:r w:rsidR="00C84152">
        <w:rPr>
          <w:color w:val="000000"/>
        </w:rPr>
        <w:t>e</w:t>
      </w:r>
      <w:r w:rsidRPr="00AC69AA">
        <w:rPr>
          <w:color w:val="000000"/>
        </w:rPr>
        <w:t>!</w:t>
      </w:r>
    </w:p>
    <w:p w14:paraId="4737FE7D" w14:textId="2E76E487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soros interfészen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CHAP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4A2AEBA8" w14:textId="74CCD8F8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 CHAP hitelesítéshez szükséges felhasználó</w:t>
      </w:r>
      <w:r w:rsidR="00A95834">
        <w:rPr>
          <w:color w:val="000000"/>
        </w:rPr>
        <w:t>(ka)</w:t>
      </w:r>
      <w:r w:rsidRPr="00AC69AA">
        <w:rPr>
          <w:color w:val="000000"/>
        </w:rPr>
        <w:t>t</w:t>
      </w:r>
      <w:r w:rsidRPr="00AC69AA">
        <w:rPr>
          <w:rStyle w:val="apple-converted-space"/>
          <w:color w:val="000000"/>
        </w:rPr>
        <w:t> </w:t>
      </w:r>
      <w:r w:rsidR="006A607C">
        <w:rPr>
          <w:b/>
          <w:bCs/>
          <w:color w:val="000000"/>
        </w:rPr>
        <w:t>PASS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6B9F7B99" w14:textId="2E225273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első 5 virtuális vonalon állítson be helyi hitelesítést, melyhez hozzon létre egy</w:t>
      </w:r>
      <w:r w:rsidRPr="00AC69AA">
        <w:rPr>
          <w:rStyle w:val="apple-converted-space"/>
          <w:color w:val="000000"/>
        </w:rPr>
        <w:t> </w:t>
      </w:r>
      <w:r w:rsidR="00BB01A2">
        <w:rPr>
          <w:b/>
          <w:bCs/>
          <w:color w:val="000000"/>
        </w:rPr>
        <w:t>mars123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nevű felhasználót</w:t>
      </w:r>
      <w:r w:rsidRPr="00AC69AA">
        <w:rPr>
          <w:rStyle w:val="apple-converted-space"/>
          <w:color w:val="000000"/>
        </w:rPr>
        <w:t> </w:t>
      </w:r>
      <w:r w:rsidR="00BB01A2">
        <w:rPr>
          <w:b/>
          <w:bCs/>
          <w:color w:val="000000"/>
        </w:rPr>
        <w:t>mars123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6055882D" w14:textId="44BC6482" w:rsidR="00021C31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távolról </w:t>
      </w:r>
      <w:r w:rsidRPr="00012DA8">
        <w:rPr>
          <w:b/>
          <w:color w:val="000000"/>
        </w:rPr>
        <w:t>csak SSH</w:t>
      </w:r>
      <w:r w:rsidRPr="00AC69AA">
        <w:rPr>
          <w:color w:val="000000"/>
        </w:rPr>
        <w:t>-n keresztül lehessen elérni az eszközt! A használt domain név</w:t>
      </w:r>
      <w:r w:rsidRPr="00AC69AA">
        <w:rPr>
          <w:rStyle w:val="apple-converted-space"/>
          <w:color w:val="000000"/>
        </w:rPr>
        <w:t> </w:t>
      </w:r>
      <w:r w:rsidR="00FB2434">
        <w:rPr>
          <w:b/>
          <w:bCs/>
          <w:color w:val="000000"/>
        </w:rPr>
        <w:t>mars</w:t>
      </w:r>
      <w:r w:rsidRPr="00AC69AA">
        <w:rPr>
          <w:b/>
          <w:bCs/>
          <w:color w:val="000000"/>
        </w:rPr>
        <w:t>.</w:t>
      </w:r>
      <w:r w:rsidR="00FB2434">
        <w:rPr>
          <w:b/>
          <w:bCs/>
          <w:color w:val="000000"/>
        </w:rPr>
        <w:t>com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 xml:space="preserve">legyen! Használjon </w:t>
      </w:r>
      <w:r w:rsidR="00FB2434">
        <w:rPr>
          <w:b/>
          <w:color w:val="000000"/>
        </w:rPr>
        <w:t>2048</w:t>
      </w:r>
      <w:r w:rsidRPr="00AC69AA">
        <w:rPr>
          <w:color w:val="000000"/>
        </w:rPr>
        <w:t xml:space="preserve"> bites kulcsot és az </w:t>
      </w:r>
      <w:r w:rsidRPr="00A95834">
        <w:rPr>
          <w:b/>
          <w:color w:val="000000"/>
        </w:rPr>
        <w:t>SSH 2</w:t>
      </w:r>
      <w:r w:rsidRPr="00AC69AA">
        <w:rPr>
          <w:color w:val="000000"/>
        </w:rPr>
        <w:t>-es verzióját!</w:t>
      </w:r>
    </w:p>
    <w:p w14:paraId="0A68B402" w14:textId="47FE0EBD" w:rsidR="00DF47C6" w:rsidRDefault="00DC00A5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Normál h</w:t>
      </w:r>
      <w:r w:rsidR="00D058AB">
        <w:rPr>
          <w:color w:val="000000"/>
        </w:rPr>
        <w:t xml:space="preserve">ozzáférési lista segítségével </w:t>
      </w:r>
      <w:r>
        <w:rPr>
          <w:color w:val="000000"/>
        </w:rPr>
        <w:t xml:space="preserve">érje el, hogy csak a </w:t>
      </w:r>
      <w:r w:rsidRPr="00E83C13">
        <w:rPr>
          <w:b/>
          <w:color w:val="000000"/>
        </w:rPr>
        <w:t>VLAN12</w:t>
      </w:r>
      <w:r>
        <w:rPr>
          <w:color w:val="000000"/>
        </w:rPr>
        <w:t xml:space="preserve">-ből lehessen </w:t>
      </w:r>
      <w:r w:rsidR="00E83C13">
        <w:rPr>
          <w:color w:val="000000"/>
        </w:rPr>
        <w:t>SSH</w:t>
      </w:r>
      <w:r w:rsidR="00E83C13">
        <w:rPr>
          <w:color w:val="000000"/>
        </w:rPr>
        <w:noBreakHyphen/>
        <w:t xml:space="preserve">val belépni az eszközre! Az ACL száma </w:t>
      </w:r>
      <w:r w:rsidR="00E83C13" w:rsidRPr="00E83C13">
        <w:rPr>
          <w:b/>
          <w:color w:val="000000"/>
        </w:rPr>
        <w:t>3</w:t>
      </w:r>
      <w:r w:rsidR="00E83C13">
        <w:rPr>
          <w:color w:val="000000"/>
        </w:rPr>
        <w:t xml:space="preserve"> legyen!</w:t>
      </w:r>
    </w:p>
    <w:p w14:paraId="4C562041" w14:textId="217290C8" w:rsidR="00021C31" w:rsidRPr="00AC69AA" w:rsidRDefault="00D533A2" w:rsidP="00A127A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Pluto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Eris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>k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1F204BC3" w14:textId="267274C9" w:rsidR="00021C31" w:rsidRPr="00AC69AA" w:rsidRDefault="00021C31" w:rsidP="00D07BFE">
      <w:pPr>
        <w:numPr>
          <w:ilvl w:val="0"/>
          <w:numId w:val="3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soros interfésze</w:t>
      </w:r>
      <w:r w:rsidR="00A95834">
        <w:rPr>
          <w:color w:val="000000"/>
        </w:rPr>
        <w:t>ken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CHAP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35072BC4" w14:textId="7D99F5E7" w:rsidR="00021C31" w:rsidRDefault="00021C31" w:rsidP="00021C31">
      <w:pPr>
        <w:numPr>
          <w:ilvl w:val="0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 CHAP hitelesítéshez szükséges felhasználó</w:t>
      </w:r>
      <w:r w:rsidR="00A95834">
        <w:rPr>
          <w:color w:val="000000"/>
        </w:rPr>
        <w:t>(ka)</w:t>
      </w:r>
      <w:r w:rsidRPr="00AC69AA">
        <w:rPr>
          <w:color w:val="000000"/>
        </w:rPr>
        <w:t>t</w:t>
      </w:r>
      <w:r w:rsidRPr="00AC69AA">
        <w:rPr>
          <w:rStyle w:val="apple-converted-space"/>
          <w:color w:val="000000"/>
        </w:rPr>
        <w:t> </w:t>
      </w:r>
      <w:r w:rsidR="0082645E">
        <w:rPr>
          <w:b/>
          <w:bCs/>
          <w:color w:val="000000"/>
        </w:rPr>
        <w:t>PASS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6F26D352" w14:textId="5CD32AB2" w:rsidR="00021C31" w:rsidRPr="00AC69AA" w:rsidRDefault="00021C31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D533A2">
        <w:rPr>
          <w:rFonts w:ascii="Courier New" w:hAnsi="Courier New" w:cs="Courier New"/>
          <w:b/>
          <w:color w:val="000000"/>
          <w:sz w:val="28"/>
          <w:szCs w:val="24"/>
        </w:rPr>
        <w:t>Mars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D533A2">
        <w:rPr>
          <w:rFonts w:ascii="Courier New" w:hAnsi="Courier New" w:cs="Courier New"/>
          <w:b/>
          <w:color w:val="000000"/>
          <w:sz w:val="28"/>
          <w:szCs w:val="24"/>
        </w:rPr>
        <w:t>Mars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0CB53D7A" w14:textId="631EDD54" w:rsidR="00021C31" w:rsidRPr="00AC69AA" w:rsidRDefault="009D737D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A95834">
        <w:rPr>
          <w:rFonts w:ascii="Courier New" w:hAnsi="Courier New" w:cs="Courier New"/>
          <w:color w:val="000000"/>
          <w:sz w:val="22"/>
        </w:rPr>
        <w:t>Sw</w:t>
      </w:r>
      <w:r w:rsidR="00D533A2">
        <w:rPr>
          <w:rFonts w:ascii="Courier New" w:hAnsi="Courier New" w:cs="Courier New"/>
          <w:color w:val="000000"/>
          <w:sz w:val="22"/>
        </w:rPr>
        <w:t>Mars</w:t>
      </w:r>
      <w:r w:rsidRPr="00A95834">
        <w:rPr>
          <w:rFonts w:ascii="Courier New" w:hAnsi="Courier New" w:cs="Courier New"/>
          <w:color w:val="000000"/>
          <w:sz w:val="22"/>
        </w:rPr>
        <w:t>1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és </w:t>
      </w:r>
      <w:r w:rsidRPr="00A95834">
        <w:rPr>
          <w:rFonts w:ascii="Courier New" w:hAnsi="Courier New" w:cs="Courier New"/>
          <w:color w:val="000000"/>
          <w:sz w:val="22"/>
        </w:rPr>
        <w:t>Sw</w:t>
      </w:r>
      <w:r w:rsidR="00D533A2">
        <w:rPr>
          <w:rFonts w:ascii="Courier New" w:hAnsi="Courier New" w:cs="Courier New"/>
          <w:color w:val="000000"/>
          <w:sz w:val="22"/>
        </w:rPr>
        <w:t>Mars</w:t>
      </w:r>
      <w:r w:rsidRPr="00A95834">
        <w:rPr>
          <w:rFonts w:ascii="Courier New" w:hAnsi="Courier New" w:cs="Courier New"/>
          <w:color w:val="000000"/>
          <w:sz w:val="22"/>
        </w:rPr>
        <w:t>2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kapcsolók között</w:t>
      </w:r>
      <w:r w:rsidR="00021C31" w:rsidRPr="00AC69AA">
        <w:rPr>
          <w:color w:val="000000"/>
        </w:rPr>
        <w:t xml:space="preserve">i </w:t>
      </w:r>
      <w:r w:rsidR="00A95834">
        <w:rPr>
          <w:color w:val="000000"/>
        </w:rPr>
        <w:t>többszörös</w:t>
      </w:r>
      <w:r w:rsidR="00021C31" w:rsidRPr="00AC69AA">
        <w:rPr>
          <w:color w:val="000000"/>
        </w:rPr>
        <w:t xml:space="preserve"> fizikai kapcsolatot alakítsa EtherChannel kapcsolattá </w:t>
      </w:r>
      <w:r w:rsidR="00AB14E4">
        <w:rPr>
          <w:b/>
          <w:color w:val="000000"/>
        </w:rPr>
        <w:t>PAgP</w:t>
      </w:r>
      <w:r w:rsidR="00021C31" w:rsidRPr="00AC69AA">
        <w:rPr>
          <w:color w:val="000000"/>
        </w:rPr>
        <w:t>-t használva!</w:t>
      </w:r>
      <w:r w:rsidR="00AB14E4">
        <w:rPr>
          <w:color w:val="000000"/>
        </w:rPr>
        <w:t xml:space="preserve"> Csak az </w:t>
      </w:r>
      <w:r w:rsidR="00AB14E4" w:rsidRPr="00AB14E4">
        <w:rPr>
          <w:rFonts w:ascii="Courier New" w:hAnsi="Courier New" w:cs="Courier New"/>
          <w:color w:val="000000"/>
          <w:sz w:val="22"/>
        </w:rPr>
        <w:t>SwMars1</w:t>
      </w:r>
      <w:r w:rsidR="00AB14E4">
        <w:rPr>
          <w:color w:val="000000"/>
        </w:rPr>
        <w:t xml:space="preserve"> eszköz</w:t>
      </w:r>
      <w:r w:rsidR="00021C31" w:rsidRPr="00AC69AA">
        <w:rPr>
          <w:color w:val="000000"/>
        </w:rPr>
        <w:t xml:space="preserve"> legyen képes </w:t>
      </w:r>
      <w:r w:rsidR="00AB14E4">
        <w:rPr>
          <w:color w:val="000000"/>
        </w:rPr>
        <w:t>PAgP</w:t>
      </w:r>
      <w:r w:rsidR="00021C31" w:rsidRPr="00AC69AA">
        <w:rPr>
          <w:color w:val="000000"/>
        </w:rPr>
        <w:t xml:space="preserve"> kezdeményezésére! A </w:t>
      </w:r>
      <w:r w:rsidR="00E65DFF">
        <w:rPr>
          <w:color w:val="000000"/>
        </w:rPr>
        <w:t>legkisebb</w:t>
      </w:r>
      <w:r w:rsidR="00021C31" w:rsidRPr="00AC69AA">
        <w:rPr>
          <w:color w:val="000000"/>
        </w:rPr>
        <w:t xml:space="preserve"> használható PortChannel számot használja!</w:t>
      </w:r>
    </w:p>
    <w:p w14:paraId="20042EEA" w14:textId="1E37EA13" w:rsidR="00021C31" w:rsidRPr="00AC69AA" w:rsidRDefault="00021C31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trönk vonalat a két kapcsoló között</w:t>
      </w:r>
      <w:r>
        <w:rPr>
          <w:color w:val="000000"/>
        </w:rPr>
        <w:t xml:space="preserve"> létrejött PortChannel interfészen</w:t>
      </w:r>
      <w:r w:rsidRPr="00AC69AA">
        <w:rPr>
          <w:color w:val="000000"/>
        </w:rPr>
        <w:t>!</w:t>
      </w:r>
    </w:p>
    <w:p w14:paraId="5B888652" w14:textId="77777777" w:rsidR="00021C31" w:rsidRPr="00AC69AA" w:rsidRDefault="00021C31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kapcsolókon engedélyezze a gyorstovábbítási mód (</w:t>
      </w:r>
      <w:r w:rsidRPr="00A95834">
        <w:rPr>
          <w:b/>
          <w:color w:val="000000"/>
        </w:rPr>
        <w:t>rapid-pvst</w:t>
      </w:r>
      <w:r w:rsidRPr="00AC69AA">
        <w:rPr>
          <w:color w:val="000000"/>
        </w:rPr>
        <w:t>) használatát!</w:t>
      </w:r>
    </w:p>
    <w:p w14:paraId="4F2C6E25" w14:textId="77777777" w:rsidR="00A95834" w:rsidRDefault="00021C31" w:rsidP="00A95834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kapcsolókon minden hozzáférési port esetén használja a </w:t>
      </w:r>
      <w:r w:rsidRPr="00A95834">
        <w:rPr>
          <w:b/>
          <w:color w:val="000000"/>
        </w:rPr>
        <w:t>portfast</w:t>
      </w:r>
      <w:r w:rsidRPr="00AC69AA">
        <w:rPr>
          <w:color w:val="000000"/>
        </w:rPr>
        <w:t xml:space="preserve"> módot!</w:t>
      </w:r>
    </w:p>
    <w:p w14:paraId="1F95E44A" w14:textId="65121D58" w:rsidR="00021C31" w:rsidRDefault="00021C31" w:rsidP="00A95834">
      <w:pPr>
        <w:spacing w:line="288" w:lineRule="auto"/>
        <w:ind w:left="720"/>
        <w:jc w:val="both"/>
        <w:rPr>
          <w:color w:val="000000"/>
        </w:rPr>
      </w:pPr>
      <w:r w:rsidRPr="00A95834">
        <w:rPr>
          <w:i/>
          <w:color w:val="000000"/>
        </w:rPr>
        <w:t>Ezt</w:t>
      </w:r>
      <w:r w:rsidR="00FD1ED8" w:rsidRPr="00A95834">
        <w:rPr>
          <w:i/>
          <w:color w:val="000000"/>
        </w:rPr>
        <w:t xml:space="preserve"> </w:t>
      </w:r>
      <w:r w:rsidR="00724B14" w:rsidRPr="00724B14">
        <w:rPr>
          <w:b/>
          <w:i/>
          <w:color w:val="000000"/>
        </w:rPr>
        <w:t>ne</w:t>
      </w:r>
      <w:r w:rsidR="00724B14">
        <w:rPr>
          <w:i/>
          <w:color w:val="000000"/>
        </w:rPr>
        <w:t xml:space="preserve"> </w:t>
      </w:r>
      <w:r w:rsidRPr="00A95834">
        <w:rPr>
          <w:i/>
          <w:color w:val="000000"/>
        </w:rPr>
        <w:t>interfészenként állítsa be!</w:t>
      </w:r>
    </w:p>
    <w:p w14:paraId="54639EF5" w14:textId="325053F8" w:rsidR="00021C31" w:rsidRPr="00AC69AA" w:rsidRDefault="00021C31" w:rsidP="00A95834">
      <w:pPr>
        <w:numPr>
          <w:ilvl w:val="0"/>
          <w:numId w:val="5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Mindkét kapcsoló</w:t>
      </w:r>
      <w:r w:rsidR="00A05EA8">
        <w:rPr>
          <w:color w:val="000000"/>
        </w:rPr>
        <w:t xml:space="preserve">n a </w:t>
      </w:r>
      <w:r w:rsidR="00A05EA8" w:rsidRPr="009741A1">
        <w:rPr>
          <w:b/>
          <w:color w:val="000000"/>
        </w:rPr>
        <w:t>VLAN 12</w:t>
      </w:r>
      <w:r w:rsidR="00A05EA8">
        <w:rPr>
          <w:color w:val="000000"/>
        </w:rPr>
        <w:t>-be tartozó portok</w:t>
      </w:r>
      <w:r w:rsidR="009741A1">
        <w:rPr>
          <w:color w:val="000000"/>
        </w:rPr>
        <w:t xml:space="preserve"> (Fa0/8-</w:t>
      </w:r>
      <w:r w:rsidR="00E66071">
        <w:rPr>
          <w:color w:val="000000"/>
        </w:rPr>
        <w:t>12</w:t>
      </w:r>
      <w:r w:rsidR="009741A1">
        <w:rPr>
          <w:color w:val="000000"/>
        </w:rPr>
        <w:t>)</w:t>
      </w:r>
      <w:r w:rsidR="00A05EA8">
        <w:rPr>
          <w:color w:val="000000"/>
        </w:rPr>
        <w:t xml:space="preserve"> </w:t>
      </w:r>
      <w:r w:rsidRPr="00AC69AA">
        <w:rPr>
          <w:color w:val="000000"/>
        </w:rPr>
        <w:t xml:space="preserve">esetén állítson be </w:t>
      </w:r>
      <w:r w:rsidRPr="00A95834">
        <w:rPr>
          <w:b/>
          <w:color w:val="000000"/>
        </w:rPr>
        <w:t>portvédelmet</w:t>
      </w:r>
      <w:r w:rsidRPr="00AC69AA">
        <w:rPr>
          <w:color w:val="000000"/>
        </w:rPr>
        <w:t>, és érje el, hogy</w:t>
      </w:r>
      <w:r w:rsidR="0034384A">
        <w:rPr>
          <w:color w:val="000000"/>
        </w:rPr>
        <w:t xml:space="preserve"> minden port esetén</w:t>
      </w:r>
      <w:r w:rsidRPr="00AC69AA">
        <w:rPr>
          <w:color w:val="000000"/>
        </w:rPr>
        <w:t xml:space="preserve"> </w:t>
      </w:r>
      <w:r w:rsidR="00E66071">
        <w:rPr>
          <w:color w:val="000000"/>
        </w:rPr>
        <w:t xml:space="preserve">3 MAC-címet </w:t>
      </w:r>
      <w:r w:rsidR="0034384A">
        <w:rPr>
          <w:color w:val="000000"/>
        </w:rPr>
        <w:t>tanulhasson</w:t>
      </w:r>
      <w:r w:rsidR="00E66071">
        <w:rPr>
          <w:color w:val="000000"/>
        </w:rPr>
        <w:t xml:space="preserve"> meg </w:t>
      </w:r>
      <w:r w:rsidR="0034384A">
        <w:rPr>
          <w:color w:val="000000"/>
        </w:rPr>
        <w:t>az eszköz</w:t>
      </w:r>
      <w:r w:rsidR="00633F0C">
        <w:rPr>
          <w:color w:val="000000"/>
        </w:rPr>
        <w:t>. A portvédelem megsértése estén</w:t>
      </w:r>
      <w:r w:rsidRPr="00AC69AA">
        <w:rPr>
          <w:color w:val="000000"/>
        </w:rPr>
        <w:t xml:space="preserve"> kerüljön </w:t>
      </w:r>
      <w:r w:rsidR="00A95834">
        <w:rPr>
          <w:color w:val="000000"/>
        </w:rPr>
        <w:t>korlátozott</w:t>
      </w:r>
      <w:r w:rsidRPr="00AC69AA">
        <w:rPr>
          <w:color w:val="000000"/>
        </w:rPr>
        <w:t xml:space="preserve"> állapotba</w:t>
      </w:r>
      <w:r w:rsidR="00633F0C">
        <w:rPr>
          <w:color w:val="000000"/>
        </w:rPr>
        <w:t xml:space="preserve"> a port</w:t>
      </w:r>
      <w:r w:rsidRPr="00AC69AA">
        <w:rPr>
          <w:color w:val="000000"/>
        </w:rPr>
        <w:t>!</w:t>
      </w:r>
    </w:p>
    <w:p w14:paraId="400DB505" w14:textId="77777777" w:rsidR="00021C31" w:rsidRPr="00AC69AA" w:rsidRDefault="00021C31" w:rsidP="00633F0C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3DDA93C4" w14:textId="061B3F5F" w:rsidR="002E14F1" w:rsidRDefault="002E14F1" w:rsidP="00D07BFE">
      <w:pPr>
        <w:numPr>
          <w:ilvl w:val="0"/>
          <w:numId w:val="7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525733">
        <w:rPr>
          <w:color w:val="000000"/>
        </w:rPr>
        <w:t>A forgalomirányít</w:t>
      </w:r>
      <w:r w:rsidR="00BC04F6" w:rsidRPr="00525733">
        <w:rPr>
          <w:color w:val="000000"/>
        </w:rPr>
        <w:t xml:space="preserve">ást </w:t>
      </w:r>
      <w:r w:rsidRPr="00525733">
        <w:rPr>
          <w:b/>
          <w:color w:val="000000"/>
        </w:rPr>
        <w:t>EIGRP</w:t>
      </w:r>
      <w:r w:rsidRPr="00525733">
        <w:rPr>
          <w:color w:val="000000"/>
        </w:rPr>
        <w:t xml:space="preserve"> forgalomirányító protokoll</w:t>
      </w:r>
      <w:r w:rsidR="00525733">
        <w:rPr>
          <w:color w:val="000000"/>
        </w:rPr>
        <w:t xml:space="preserve"> végezze!</w:t>
      </w:r>
      <w:r w:rsidRPr="00525733">
        <w:rPr>
          <w:color w:val="000000"/>
        </w:rPr>
        <w:t xml:space="preserve"> Hirdesse a megfelelő hálózatokat a </w:t>
      </w:r>
      <w:r w:rsidR="00AB0EF1">
        <w:rPr>
          <w:b/>
          <w:color w:val="000000"/>
        </w:rPr>
        <w:t>70</w:t>
      </w:r>
      <w:r w:rsidRPr="00525733">
        <w:rPr>
          <w:color w:val="000000"/>
        </w:rPr>
        <w:t>-</w:t>
      </w:r>
      <w:r w:rsidR="00AB0EF1">
        <w:rPr>
          <w:color w:val="000000"/>
        </w:rPr>
        <w:t>e</w:t>
      </w:r>
      <w:r w:rsidRPr="00525733">
        <w:rPr>
          <w:color w:val="000000"/>
        </w:rPr>
        <w:t>s autonóm rendszer azonosítóval!</w:t>
      </w:r>
    </w:p>
    <w:p w14:paraId="5E5AE2CC" w14:textId="5D2922A7" w:rsidR="00155780" w:rsidRPr="00525733" w:rsidRDefault="00155780" w:rsidP="00D07BFE">
      <w:pPr>
        <w:numPr>
          <w:ilvl w:val="0"/>
          <w:numId w:val="7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Állítson be router-</w:t>
      </w:r>
      <w:r w:rsidR="00B07987">
        <w:rPr>
          <w:color w:val="000000"/>
        </w:rPr>
        <w:t xml:space="preserve">ID-t: </w:t>
      </w:r>
      <w:r w:rsidR="00B07987" w:rsidRPr="00B07987">
        <w:rPr>
          <w:rFonts w:ascii="Courier New" w:hAnsi="Courier New" w:cs="Courier New"/>
          <w:color w:val="000000"/>
          <w:sz w:val="22"/>
        </w:rPr>
        <w:t>Mars</w:t>
      </w:r>
      <w:r w:rsidR="00B07987">
        <w:rPr>
          <w:color w:val="000000"/>
        </w:rPr>
        <w:t xml:space="preserve">: </w:t>
      </w:r>
      <w:r w:rsidR="00B07987" w:rsidRPr="00B07987">
        <w:rPr>
          <w:b/>
          <w:color w:val="000000"/>
        </w:rPr>
        <w:t>1.1.1.1</w:t>
      </w:r>
      <w:r w:rsidR="00B07987">
        <w:rPr>
          <w:color w:val="000000"/>
        </w:rPr>
        <w:t xml:space="preserve">, </w:t>
      </w:r>
      <w:r w:rsidR="00B07987" w:rsidRPr="00B07987">
        <w:rPr>
          <w:rFonts w:ascii="Courier New" w:hAnsi="Courier New" w:cs="Courier New"/>
          <w:color w:val="000000"/>
          <w:sz w:val="22"/>
        </w:rPr>
        <w:t>Pluto</w:t>
      </w:r>
      <w:r w:rsidR="00B07987">
        <w:rPr>
          <w:color w:val="000000"/>
        </w:rPr>
        <w:t xml:space="preserve">: </w:t>
      </w:r>
      <w:r w:rsidR="00B07987" w:rsidRPr="00B07987">
        <w:rPr>
          <w:b/>
          <w:color w:val="000000"/>
        </w:rPr>
        <w:t>2.2.2.2</w:t>
      </w:r>
      <w:r w:rsidR="00B07987">
        <w:rPr>
          <w:color w:val="000000"/>
        </w:rPr>
        <w:t xml:space="preserve">, </w:t>
      </w:r>
      <w:r w:rsidR="00B07987" w:rsidRPr="00B07987">
        <w:rPr>
          <w:rFonts w:ascii="Courier New" w:hAnsi="Courier New" w:cs="Courier New"/>
          <w:color w:val="000000"/>
          <w:sz w:val="22"/>
        </w:rPr>
        <w:t>Eris</w:t>
      </w:r>
      <w:r w:rsidR="00B07987">
        <w:rPr>
          <w:color w:val="000000"/>
        </w:rPr>
        <w:t xml:space="preserve">: </w:t>
      </w:r>
      <w:r w:rsidR="00B07987" w:rsidRPr="00B07987">
        <w:rPr>
          <w:b/>
          <w:color w:val="000000"/>
        </w:rPr>
        <w:t>3.3.3.3</w:t>
      </w:r>
    </w:p>
    <w:p w14:paraId="05639302" w14:textId="77777777" w:rsidR="002E14F1" w:rsidRPr="00AC69AA" w:rsidRDefault="002E14F1" w:rsidP="002E14F1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498E5B89" w14:textId="521F84FE" w:rsidR="002E14F1" w:rsidRPr="00AC69AA" w:rsidRDefault="002E14F1" w:rsidP="002E14F1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Hozzon létre alapértelmezett útvonalat a</w:t>
      </w:r>
      <w:r w:rsidR="00AB0EF1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AB0EF1">
        <w:rPr>
          <w:rFonts w:ascii="Courier New" w:hAnsi="Courier New" w:cs="Courier New"/>
          <w:color w:val="000000"/>
          <w:sz w:val="22"/>
        </w:rPr>
        <w:t>Eris</w:t>
      </w:r>
      <w:r w:rsidRPr="00AC69AA">
        <w:rPr>
          <w:color w:val="000000"/>
        </w:rPr>
        <w:t xml:space="preserve"> forgalomirányítón, hogy biztosítsa az</w:t>
      </w:r>
      <w:r>
        <w:rPr>
          <w:color w:val="000000"/>
        </w:rPr>
        <w:t> </w:t>
      </w:r>
      <w:r w:rsidRPr="00AC69AA">
        <w:rPr>
          <w:color w:val="000000"/>
        </w:rPr>
        <w:t xml:space="preserve">Internettel való kapcsolatot! Használja a </w:t>
      </w:r>
      <w:r w:rsidR="00AB0EF1">
        <w:rPr>
          <w:color w:val="000000"/>
        </w:rPr>
        <w:t>következő ugrás címét (</w:t>
      </w:r>
      <w:r w:rsidR="00F261E8" w:rsidRPr="00F261E8">
        <w:rPr>
          <w:b/>
          <w:color w:val="000000"/>
        </w:rPr>
        <w:t>22.33.44.1</w:t>
      </w:r>
      <w:r w:rsidR="00AB0EF1">
        <w:rPr>
          <w:color w:val="000000"/>
        </w:rPr>
        <w:t>)</w:t>
      </w:r>
      <w:r w:rsidRPr="00AC69AA">
        <w:rPr>
          <w:color w:val="000000"/>
        </w:rPr>
        <w:t>!</w:t>
      </w:r>
    </w:p>
    <w:p w14:paraId="755A7088" w14:textId="77777777" w:rsidR="002E14F1" w:rsidRPr="00AC69AA" w:rsidRDefault="002E14F1" w:rsidP="002E14F1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679B376D" w14:textId="727786BF" w:rsidR="00021C31" w:rsidRDefault="00021C31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protokoll eredményesebb mértékszámításához a </w:t>
      </w:r>
      <w:r w:rsidR="00F261E8">
        <w:rPr>
          <w:color w:val="000000"/>
        </w:rPr>
        <w:t xml:space="preserve">konstansok értékét állítsa a következőkre: </w:t>
      </w:r>
      <w:r w:rsidR="00F261E8" w:rsidRPr="00E446CC">
        <w:rPr>
          <w:b/>
          <w:color w:val="000000"/>
        </w:rPr>
        <w:t>K1=2, K2=1, K3=</w:t>
      </w:r>
      <w:r w:rsidR="00E446CC" w:rsidRPr="00E446CC">
        <w:rPr>
          <w:b/>
          <w:color w:val="000000"/>
        </w:rPr>
        <w:t>4, K4=0, K5=0</w:t>
      </w:r>
      <w:r w:rsidRPr="00AC69AA">
        <w:rPr>
          <w:color w:val="000000"/>
        </w:rPr>
        <w:t>!</w:t>
      </w:r>
    </w:p>
    <w:p w14:paraId="6E794113" w14:textId="56C251E6" w:rsidR="00774CA4" w:rsidRDefault="00774CA4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A </w:t>
      </w:r>
      <w:r w:rsidRPr="00D3402F">
        <w:rPr>
          <w:rFonts w:ascii="Courier New" w:hAnsi="Courier New" w:cs="Courier New"/>
          <w:color w:val="000000"/>
          <w:sz w:val="22"/>
        </w:rPr>
        <w:t>Mars</w:t>
      </w:r>
      <w:r w:rsidRPr="00D3402F">
        <w:rPr>
          <w:color w:val="000000"/>
          <w:sz w:val="22"/>
        </w:rPr>
        <w:t xml:space="preserve"> </w:t>
      </w:r>
      <w:r>
        <w:rPr>
          <w:color w:val="000000"/>
        </w:rPr>
        <w:t xml:space="preserve">és a </w:t>
      </w:r>
      <w:r w:rsidRPr="00D3402F">
        <w:rPr>
          <w:rFonts w:ascii="Courier New" w:hAnsi="Courier New" w:cs="Courier New"/>
          <w:color w:val="000000"/>
          <w:sz w:val="22"/>
        </w:rPr>
        <w:t>Pluto</w:t>
      </w:r>
      <w:r w:rsidRPr="00D3402F">
        <w:rPr>
          <w:color w:val="000000"/>
          <w:sz w:val="22"/>
        </w:rPr>
        <w:t xml:space="preserve"> </w:t>
      </w:r>
      <w:r>
        <w:rPr>
          <w:color w:val="000000"/>
        </w:rPr>
        <w:t xml:space="preserve">forgalomirányítók </w:t>
      </w:r>
      <w:r w:rsidR="00975B2A">
        <w:rPr>
          <w:color w:val="000000"/>
        </w:rPr>
        <w:t xml:space="preserve">közé állítson be </w:t>
      </w:r>
      <w:r w:rsidR="00D3402F">
        <w:rPr>
          <w:color w:val="000000"/>
        </w:rPr>
        <w:t xml:space="preserve">MD5 </w:t>
      </w:r>
      <w:r w:rsidR="00975B2A">
        <w:rPr>
          <w:color w:val="000000"/>
        </w:rPr>
        <w:t>hitelesítést az EIGRP protokollhoz! H</w:t>
      </w:r>
      <w:r w:rsidR="0027167F">
        <w:rPr>
          <w:color w:val="000000"/>
        </w:rPr>
        <w:t>ozzon létre egy MP nevű kulcsláncot</w:t>
      </w:r>
      <w:r w:rsidR="00F52626">
        <w:rPr>
          <w:color w:val="000000"/>
        </w:rPr>
        <w:t>, és benne egyetlen kulcsot: használja</w:t>
      </w:r>
      <w:r w:rsidR="00975B2A">
        <w:rPr>
          <w:color w:val="000000"/>
        </w:rPr>
        <w:t xml:space="preserve"> az </w:t>
      </w:r>
      <w:r w:rsidR="00975B2A" w:rsidRPr="00D3402F">
        <w:rPr>
          <w:b/>
          <w:color w:val="000000"/>
        </w:rPr>
        <w:t>1</w:t>
      </w:r>
      <w:r w:rsidR="00975B2A">
        <w:rPr>
          <w:color w:val="000000"/>
        </w:rPr>
        <w:t>-es kulcsszámot,</w:t>
      </w:r>
      <w:r w:rsidR="00D3402F">
        <w:rPr>
          <w:color w:val="000000"/>
        </w:rPr>
        <w:t xml:space="preserve"> és a </w:t>
      </w:r>
      <w:r w:rsidR="00D3402F" w:rsidRPr="00D3402F">
        <w:rPr>
          <w:b/>
          <w:color w:val="000000"/>
        </w:rPr>
        <w:t>marspluto</w:t>
      </w:r>
      <w:r w:rsidR="00D3402F">
        <w:rPr>
          <w:color w:val="000000"/>
        </w:rPr>
        <w:t xml:space="preserve"> jelszót!</w:t>
      </w:r>
    </w:p>
    <w:p w14:paraId="77CCD40B" w14:textId="355B3E87" w:rsidR="00AD557B" w:rsidRPr="00C169FD" w:rsidRDefault="00CC7005" w:rsidP="00C169FD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Érje el, hogy a </w:t>
      </w:r>
      <w:r w:rsidR="00C169FD" w:rsidRPr="00B07987">
        <w:rPr>
          <w:rFonts w:ascii="Courier New" w:hAnsi="Courier New" w:cs="Courier New"/>
          <w:color w:val="000000"/>
          <w:sz w:val="22"/>
        </w:rPr>
        <w:t>Mars</w:t>
      </w:r>
      <w:r w:rsidR="00C169FD">
        <w:rPr>
          <w:color w:val="000000"/>
        </w:rPr>
        <w:t xml:space="preserve"> </w:t>
      </w:r>
      <w:r>
        <w:rPr>
          <w:color w:val="000000"/>
        </w:rPr>
        <w:t>forgalomirányító a VLAN-ok hálózatát összevontan hirdesse a szomszédos forgalomirányító felé. A lehető leghatékonyabb módon számolja ki az összevont hálózatot!</w:t>
      </w:r>
    </w:p>
    <w:p w14:paraId="56E56EEB" w14:textId="77777777" w:rsidR="00DA6029" w:rsidRDefault="00DA6029" w:rsidP="00DA6029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GRE tunnel</w:t>
      </w:r>
    </w:p>
    <w:p w14:paraId="3ADD1021" w14:textId="15C1A785" w:rsidR="00DA6029" w:rsidRPr="00C80C8D" w:rsidRDefault="00DA6029" w:rsidP="00DA6029">
      <w:pPr>
        <w:numPr>
          <w:ilvl w:val="0"/>
          <w:numId w:val="8"/>
        </w:numPr>
        <w:spacing w:line="288" w:lineRule="auto"/>
        <w:ind w:left="714" w:hanging="357"/>
        <w:jc w:val="both"/>
        <w:rPr>
          <w:b/>
          <w:color w:val="000000"/>
        </w:rPr>
      </w:pPr>
      <w:r w:rsidRPr="00D3402F">
        <w:rPr>
          <w:rFonts w:ascii="Courier New" w:hAnsi="Courier New" w:cs="Courier New"/>
          <w:color w:val="000000"/>
          <w:sz w:val="22"/>
        </w:rPr>
        <w:t>Mars</w:t>
      </w:r>
      <w:r w:rsidRPr="00D3402F">
        <w:rPr>
          <w:color w:val="000000"/>
          <w:sz w:val="22"/>
        </w:rPr>
        <w:t xml:space="preserve"> </w:t>
      </w:r>
      <w:r w:rsidRPr="00C80C8D">
        <w:rPr>
          <w:color w:val="000000"/>
        </w:rPr>
        <w:t xml:space="preserve">és </w:t>
      </w:r>
      <w:r w:rsidRPr="00B07987">
        <w:rPr>
          <w:rFonts w:ascii="Courier New" w:hAnsi="Courier New" w:cs="Courier New"/>
          <w:color w:val="000000"/>
          <w:sz w:val="22"/>
        </w:rPr>
        <w:t>Eris</w:t>
      </w:r>
      <w:r w:rsidRPr="00C80C8D">
        <w:rPr>
          <w:color w:val="000000"/>
        </w:rPr>
        <w:t xml:space="preserve"> </w:t>
      </w:r>
      <w:r w:rsidRPr="00C80C8D">
        <w:rPr>
          <w:color w:val="000000"/>
        </w:rPr>
        <w:t xml:space="preserve">forgalomirányítók között hozzon létre egy GRE alagutat! Mindkét forgalomirányítón használja a </w:t>
      </w:r>
      <w:r w:rsidRPr="00C80C8D">
        <w:rPr>
          <w:rFonts w:ascii="Courier New" w:hAnsi="Courier New" w:cs="Courier New"/>
          <w:color w:val="000000"/>
        </w:rPr>
        <w:t xml:space="preserve">Tunnel </w:t>
      </w:r>
      <w:r>
        <w:rPr>
          <w:rFonts w:ascii="Courier New" w:hAnsi="Courier New" w:cs="Courier New"/>
          <w:color w:val="000000"/>
        </w:rPr>
        <w:t>7</w:t>
      </w:r>
      <w:r w:rsidRPr="00C80C8D">
        <w:rPr>
          <w:color w:val="000000"/>
        </w:rPr>
        <w:t xml:space="preserve"> interfészt! Az alagúthoz használt hálózat a </w:t>
      </w:r>
      <w:r w:rsidRPr="00C80C8D">
        <w:rPr>
          <w:b/>
          <w:color w:val="000000"/>
        </w:rPr>
        <w:t>10.2.2.0/30</w:t>
      </w:r>
      <w:r w:rsidRPr="00C80C8D">
        <w:rPr>
          <w:color w:val="000000"/>
        </w:rPr>
        <w:t xml:space="preserve"> legyen, és a</w:t>
      </w:r>
      <w:r>
        <w:rPr>
          <w:color w:val="000000"/>
        </w:rPr>
        <w:t>z</w:t>
      </w:r>
      <w:r w:rsidRPr="00C80C8D">
        <w:rPr>
          <w:color w:val="000000"/>
        </w:rPr>
        <w:t xml:space="preserve"> </w:t>
      </w:r>
      <w:r w:rsidRPr="00B07987">
        <w:rPr>
          <w:rFonts w:ascii="Courier New" w:hAnsi="Courier New" w:cs="Courier New"/>
          <w:color w:val="000000"/>
          <w:sz w:val="22"/>
        </w:rPr>
        <w:t>Eris</w:t>
      </w:r>
      <w:r w:rsidRPr="00C80C8D">
        <w:rPr>
          <w:color w:val="000000"/>
        </w:rPr>
        <w:t xml:space="preserve"> </w:t>
      </w:r>
      <w:r w:rsidRPr="00C80C8D">
        <w:rPr>
          <w:color w:val="000000"/>
        </w:rPr>
        <w:t xml:space="preserve">eszköz kapja meg a hálózat első címét! </w:t>
      </w:r>
    </w:p>
    <w:p w14:paraId="4677F656" w14:textId="2E0863C0" w:rsidR="00021C31" w:rsidRPr="00AC69AA" w:rsidRDefault="00021C31" w:rsidP="00F52626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Címfordítás</w:t>
      </w:r>
    </w:p>
    <w:p w14:paraId="4E264D00" w14:textId="4235F0C2" w:rsidR="00AE1111" w:rsidRDefault="00DC584B" w:rsidP="00D07BFE">
      <w:pPr>
        <w:numPr>
          <w:ilvl w:val="0"/>
          <w:numId w:val="8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>Biztosítsa a</w:t>
      </w:r>
      <w:r w:rsidR="00603F66">
        <w:rPr>
          <w:color w:val="000000"/>
        </w:rPr>
        <w:t>z</w:t>
      </w:r>
      <w:r w:rsidRPr="00AE1111">
        <w:rPr>
          <w:color w:val="000000"/>
        </w:rPr>
        <w:t xml:space="preserve"> </w:t>
      </w:r>
      <w:r w:rsidR="00603F66">
        <w:rPr>
          <w:rFonts w:ascii="Courier New" w:hAnsi="Courier New" w:cs="Courier New"/>
          <w:color w:val="000000"/>
          <w:sz w:val="22"/>
        </w:rPr>
        <w:t>Eris</w:t>
      </w:r>
      <w:r w:rsidR="008850C8" w:rsidRPr="00AE1111">
        <w:rPr>
          <w:rFonts w:ascii="Courier New" w:hAnsi="Courier New" w:cs="Courier New"/>
          <w:color w:val="000000"/>
          <w:sz w:val="22"/>
        </w:rPr>
        <w:t>_WEB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 xml:space="preserve">szerver </w:t>
      </w:r>
      <w:r w:rsidR="00603F66">
        <w:rPr>
          <w:color w:val="000000"/>
        </w:rPr>
        <w:t xml:space="preserve">weboldalának </w:t>
      </w:r>
      <w:r w:rsidR="008850C8" w:rsidRPr="00AE1111">
        <w:rPr>
          <w:color w:val="000000"/>
        </w:rPr>
        <w:t>külső elérését az Internet irányából a</w:t>
      </w:r>
      <w:r w:rsidR="00011E87">
        <w:rPr>
          <w:color w:val="000000"/>
        </w:rPr>
        <w:t> </w:t>
      </w:r>
      <w:r w:rsidR="008850C8" w:rsidRPr="00AE1111">
        <w:rPr>
          <w:b/>
          <w:color w:val="000000"/>
        </w:rPr>
        <w:t>2</w:t>
      </w:r>
      <w:r w:rsidR="00603F66">
        <w:rPr>
          <w:b/>
          <w:color w:val="000000"/>
        </w:rPr>
        <w:t>2</w:t>
      </w:r>
      <w:r w:rsidR="008850C8" w:rsidRPr="00AE1111">
        <w:rPr>
          <w:b/>
          <w:color w:val="000000"/>
        </w:rPr>
        <w:t>.3</w:t>
      </w:r>
      <w:r w:rsidR="00603F66">
        <w:rPr>
          <w:b/>
          <w:color w:val="000000"/>
        </w:rPr>
        <w:t>3</w:t>
      </w:r>
      <w:r w:rsidR="008850C8" w:rsidRPr="00AE1111">
        <w:rPr>
          <w:b/>
          <w:color w:val="000000"/>
        </w:rPr>
        <w:t>.4</w:t>
      </w:r>
      <w:r w:rsidR="00603F66">
        <w:rPr>
          <w:b/>
          <w:color w:val="000000"/>
        </w:rPr>
        <w:t>4</w:t>
      </w:r>
      <w:r w:rsidR="00011E87">
        <w:rPr>
          <w:b/>
          <w:color w:val="000000"/>
        </w:rPr>
        <w:t>.14</w:t>
      </w:r>
      <w:r w:rsidR="00AE1111" w:rsidRPr="00AE1111">
        <w:rPr>
          <w:b/>
          <w:color w:val="000000"/>
        </w:rPr>
        <w:t>/2</w:t>
      </w:r>
      <w:r w:rsidR="00011E87">
        <w:rPr>
          <w:b/>
          <w:color w:val="000000"/>
        </w:rPr>
        <w:t>8</w:t>
      </w:r>
      <w:r w:rsidR="00AE1111" w:rsidRPr="00AE1111">
        <w:rPr>
          <w:color w:val="000000"/>
        </w:rPr>
        <w:t xml:space="preserve"> IP-cím </w:t>
      </w:r>
      <w:r w:rsidR="00011E87">
        <w:rPr>
          <w:color w:val="000000"/>
        </w:rPr>
        <w:t xml:space="preserve">és a </w:t>
      </w:r>
      <w:r w:rsidR="00011E87" w:rsidRPr="00011E87">
        <w:rPr>
          <w:b/>
          <w:color w:val="000000"/>
        </w:rPr>
        <w:t>80</w:t>
      </w:r>
      <w:r w:rsidR="00011E87">
        <w:rPr>
          <w:color w:val="000000"/>
        </w:rPr>
        <w:t xml:space="preserve">-as portszám </w:t>
      </w:r>
      <w:r w:rsidR="00AE1111" w:rsidRPr="00AE1111">
        <w:rPr>
          <w:color w:val="000000"/>
        </w:rPr>
        <w:t>használatával</w:t>
      </w:r>
      <w:r w:rsidR="008850C8" w:rsidRPr="00AE1111">
        <w:rPr>
          <w:color w:val="000000"/>
        </w:rPr>
        <w:t xml:space="preserve">! Ehhez konfiguráljon </w:t>
      </w:r>
      <w:r w:rsidR="00011E87">
        <w:rPr>
          <w:b/>
          <w:color w:val="000000"/>
        </w:rPr>
        <w:t>porttovábbítást</w:t>
      </w:r>
      <w:r w:rsidR="008850C8" w:rsidRPr="00AE1111">
        <w:rPr>
          <w:color w:val="000000"/>
        </w:rPr>
        <w:t xml:space="preserve"> a</w:t>
      </w:r>
      <w:r w:rsidR="00E65DFF">
        <w:rPr>
          <w:color w:val="000000"/>
        </w:rPr>
        <w:t>z</w:t>
      </w:r>
      <w:r w:rsidR="008850C8" w:rsidRPr="00AE1111">
        <w:rPr>
          <w:color w:val="000000"/>
        </w:rPr>
        <w:t xml:space="preserve"> </w:t>
      </w:r>
      <w:r w:rsidR="00E65DFF">
        <w:rPr>
          <w:rFonts w:ascii="Courier New" w:hAnsi="Courier New" w:cs="Courier New"/>
          <w:color w:val="000000"/>
          <w:sz w:val="22"/>
        </w:rPr>
        <w:t>Eris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>forgalomirányítón!</w:t>
      </w:r>
    </w:p>
    <w:p w14:paraId="584EAF87" w14:textId="652A22B5" w:rsid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Biztosítsa a hálózat számítógépeinek az Internet elérését </w:t>
      </w:r>
      <w:r w:rsidR="008F7902">
        <w:rPr>
          <w:b/>
          <w:color w:val="000000"/>
        </w:rPr>
        <w:t>port</w:t>
      </w:r>
      <w:r w:rsidRPr="00C416F3">
        <w:rPr>
          <w:b/>
          <w:color w:val="000000"/>
        </w:rPr>
        <w:t>címfordítás</w:t>
      </w:r>
      <w:r w:rsidRPr="00AE1111">
        <w:rPr>
          <w:color w:val="000000"/>
        </w:rPr>
        <w:t>sal a</w:t>
      </w:r>
      <w:r w:rsidR="00503DB3">
        <w:rPr>
          <w:color w:val="000000"/>
        </w:rPr>
        <w:t>z</w:t>
      </w:r>
      <w:r w:rsidR="00AE1111">
        <w:rPr>
          <w:color w:val="000000"/>
        </w:rPr>
        <w:t> </w:t>
      </w:r>
      <w:r w:rsidR="00503DB3">
        <w:rPr>
          <w:rFonts w:ascii="Courier New" w:hAnsi="Courier New" w:cs="Courier New"/>
          <w:color w:val="000000"/>
          <w:sz w:val="22"/>
        </w:rPr>
        <w:t>Eris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369BAB67" w14:textId="76316227" w:rsidR="00021C31" w:rsidRP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A hozzáférési lista száma </w:t>
      </w:r>
      <w:r w:rsidR="00523A87">
        <w:rPr>
          <w:b/>
          <w:color w:val="000000"/>
        </w:rPr>
        <w:t>10</w:t>
      </w:r>
      <w:r w:rsidRPr="00AE1111">
        <w:rPr>
          <w:color w:val="000000"/>
        </w:rPr>
        <w:t xml:space="preserve"> legyen, és a </w:t>
      </w:r>
      <w:r w:rsidR="00B97D81">
        <w:rPr>
          <w:color w:val="000000"/>
        </w:rPr>
        <w:t>VLAN12, VLAN</w:t>
      </w:r>
      <w:r w:rsidR="00AC2981">
        <w:rPr>
          <w:color w:val="000000"/>
        </w:rPr>
        <w:t>20, VLAN100</w:t>
      </w:r>
      <w:r w:rsidRPr="00AE1111">
        <w:rPr>
          <w:color w:val="000000"/>
        </w:rPr>
        <w:t xml:space="preserve"> kliens számítógépei</w:t>
      </w:r>
      <w:r w:rsidR="00D9303D">
        <w:rPr>
          <w:color w:val="000000"/>
        </w:rPr>
        <w:t xml:space="preserve">, illetve </w:t>
      </w:r>
      <w:r w:rsidR="004B5B36">
        <w:rPr>
          <w:color w:val="000000"/>
        </w:rPr>
        <w:t>a plutoi hálózat (192.168.55.0/30) számára</w:t>
      </w:r>
      <w:r w:rsidRPr="00AE1111">
        <w:rPr>
          <w:color w:val="000000"/>
        </w:rPr>
        <w:t xml:space="preserve"> engedélyez</w:t>
      </w:r>
      <w:r w:rsidR="001661FF">
        <w:rPr>
          <w:color w:val="000000"/>
        </w:rPr>
        <w:t>ze</w:t>
      </w:r>
      <w:r w:rsidRPr="00AE1111">
        <w:rPr>
          <w:color w:val="000000"/>
        </w:rPr>
        <w:t xml:space="preserve"> az elérés</w:t>
      </w:r>
      <w:r w:rsidR="001661FF">
        <w:rPr>
          <w:color w:val="000000"/>
        </w:rPr>
        <w:t>t</w:t>
      </w:r>
      <w:r w:rsidRPr="00AE1111">
        <w:rPr>
          <w:color w:val="000000"/>
        </w:rPr>
        <w:t xml:space="preserve">! A hozzáférési lista </w:t>
      </w:r>
      <w:r w:rsidR="00AC2981">
        <w:rPr>
          <w:color w:val="000000"/>
        </w:rPr>
        <w:t>három</w:t>
      </w:r>
      <w:r w:rsidRPr="00AE1111">
        <w:rPr>
          <w:color w:val="000000"/>
        </w:rPr>
        <w:t xml:space="preserve"> bejegyzésből álljon</w:t>
      </w:r>
      <w:r w:rsidR="00AC2981">
        <w:rPr>
          <w:color w:val="000000"/>
        </w:rPr>
        <w:t xml:space="preserve"> az előbbi sorrendben</w:t>
      </w:r>
      <w:r w:rsidR="00801487">
        <w:rPr>
          <w:color w:val="000000"/>
        </w:rPr>
        <w:t>!</w:t>
      </w:r>
    </w:p>
    <w:p w14:paraId="0D0B5AA0" w14:textId="757D2937" w:rsidR="00021C31" w:rsidRPr="00AC69AA" w:rsidRDefault="00C30E9A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privát címeket a</w:t>
      </w:r>
      <w:r w:rsidR="0047192B">
        <w:rPr>
          <w:color w:val="000000"/>
        </w:rPr>
        <w:t xml:space="preserve">z </w:t>
      </w:r>
      <w:r w:rsidR="0047192B" w:rsidRPr="0047192B">
        <w:rPr>
          <w:rFonts w:ascii="Courier New" w:hAnsi="Courier New" w:cs="Courier New"/>
          <w:color w:val="000000"/>
          <w:sz w:val="22"/>
        </w:rPr>
        <w:t>Eris</w:t>
      </w:r>
      <w:r w:rsidR="0047192B">
        <w:rPr>
          <w:color w:val="000000"/>
        </w:rPr>
        <w:t xml:space="preserve"> forgalomirányító megfelelő interfészének a címére fordítsa</w:t>
      </w:r>
      <w:r w:rsidR="00503DB3">
        <w:rPr>
          <w:color w:val="000000"/>
        </w:rPr>
        <w:t> </w:t>
      </w:r>
      <w:r w:rsidR="0047192B">
        <w:rPr>
          <w:color w:val="000000"/>
        </w:rPr>
        <w:t>át</w:t>
      </w:r>
      <w:r w:rsidR="00021C31" w:rsidRPr="00AC69AA">
        <w:rPr>
          <w:color w:val="000000"/>
        </w:rPr>
        <w:t>!</w:t>
      </w:r>
    </w:p>
    <w:p w14:paraId="07A06C31" w14:textId="698B4340" w:rsidR="00021C31" w:rsidRPr="00AC69AA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címfordításban érintett interfész</w:t>
      </w:r>
      <w:r w:rsidR="00766837">
        <w:rPr>
          <w:color w:val="000000"/>
        </w:rPr>
        <w:t>ek</w:t>
      </w:r>
      <w:r w:rsidRPr="00AC69AA">
        <w:rPr>
          <w:color w:val="000000"/>
        </w:rPr>
        <w:t xml:space="preserve"> esetén, hogy a címfordítás külső vagy belső oldalán található</w:t>
      </w:r>
      <w:r w:rsidR="00766837">
        <w:rPr>
          <w:color w:val="000000"/>
        </w:rPr>
        <w:t>k</w:t>
      </w:r>
      <w:r w:rsidRPr="00AC69AA">
        <w:rPr>
          <w:color w:val="000000"/>
        </w:rPr>
        <w:t>!</w:t>
      </w:r>
    </w:p>
    <w:p w14:paraId="2E483981" w14:textId="77777777" w:rsidR="00F43CEB" w:rsidRPr="00AC69AA" w:rsidRDefault="00F43CEB" w:rsidP="00F43CEB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NTP és Syslog beállítása</w:t>
      </w:r>
    </w:p>
    <w:p w14:paraId="698AE3AF" w14:textId="215F0A97" w:rsidR="00F43CEB" w:rsidRPr="00AC69AA" w:rsidRDefault="00F43CEB" w:rsidP="00D07BFE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</w:t>
      </w:r>
      <w:r w:rsidR="00AC77F6">
        <w:rPr>
          <w:color w:val="000000"/>
        </w:rPr>
        <w:t xml:space="preserve"> a </w:t>
      </w:r>
      <w:r w:rsidR="00AC77F6" w:rsidRPr="00AC77F6">
        <w:rPr>
          <w:rFonts w:ascii="Courier New" w:hAnsi="Courier New" w:cs="Courier New"/>
          <w:color w:val="000000"/>
          <w:sz w:val="22"/>
        </w:rPr>
        <w:t>Mars</w:t>
      </w:r>
      <w:r w:rsidRPr="00AC69AA">
        <w:rPr>
          <w:color w:val="000000"/>
        </w:rPr>
        <w:t xml:space="preserve"> forgalomirányító az </w:t>
      </w:r>
      <w:r w:rsidR="00401CFF" w:rsidRPr="00401CFF">
        <w:rPr>
          <w:rFonts w:ascii="Courier New" w:hAnsi="Courier New" w:cs="Courier New"/>
          <w:color w:val="000000"/>
          <w:sz w:val="22"/>
        </w:rPr>
        <w:t>Eris</w:t>
      </w:r>
      <w:r w:rsidRPr="001E01DD">
        <w:rPr>
          <w:rFonts w:ascii="Courier New" w:hAnsi="Courier New" w:cs="Courier New"/>
          <w:color w:val="000000"/>
          <w:sz w:val="22"/>
        </w:rPr>
        <w:t>NTP</w:t>
      </w:r>
      <w:r w:rsidRPr="001E01DD">
        <w:rPr>
          <w:color w:val="000000"/>
          <w:sz w:val="22"/>
        </w:rPr>
        <w:t xml:space="preserve"> </w:t>
      </w:r>
      <w:r w:rsidRPr="00AC69AA">
        <w:rPr>
          <w:color w:val="000000"/>
        </w:rPr>
        <w:t>szerverről szinkronizálja a</w:t>
      </w:r>
      <w:r w:rsidR="001E01DD">
        <w:rPr>
          <w:color w:val="000000"/>
        </w:rPr>
        <w:t> </w:t>
      </w:r>
      <w:r w:rsidRPr="00AC69AA">
        <w:rPr>
          <w:color w:val="000000"/>
        </w:rPr>
        <w:t>rendszeridejét!</w:t>
      </w:r>
      <w:r w:rsidR="005E5384">
        <w:rPr>
          <w:color w:val="000000"/>
        </w:rPr>
        <w:t xml:space="preserve"> A hitelesítéshez használt kulcs a </w:t>
      </w:r>
      <w:r w:rsidR="00AC77F6">
        <w:rPr>
          <w:b/>
          <w:color w:val="000000"/>
        </w:rPr>
        <w:t>2</w:t>
      </w:r>
      <w:r w:rsidR="005E5384">
        <w:rPr>
          <w:color w:val="000000"/>
        </w:rPr>
        <w:t xml:space="preserve">-es számot viselje </w:t>
      </w:r>
      <w:r w:rsidR="00AC77F6">
        <w:rPr>
          <w:b/>
          <w:color w:val="000000"/>
        </w:rPr>
        <w:t>MARS</w:t>
      </w:r>
      <w:r w:rsidR="005E5384">
        <w:rPr>
          <w:color w:val="000000"/>
        </w:rPr>
        <w:t xml:space="preserve"> jelszóval!</w:t>
      </w:r>
      <w:r w:rsidR="006F286C">
        <w:rPr>
          <w:color w:val="000000"/>
        </w:rPr>
        <w:t xml:space="preserve"> A szerver</w:t>
      </w:r>
      <w:r w:rsidR="0087119C">
        <w:rPr>
          <w:color w:val="000000"/>
        </w:rPr>
        <w:t>en</w:t>
      </w:r>
      <w:r w:rsidR="006F286C">
        <w:rPr>
          <w:color w:val="000000"/>
        </w:rPr>
        <w:t xml:space="preserve"> is konfigurálja </w:t>
      </w:r>
      <w:r w:rsidR="0087119C">
        <w:rPr>
          <w:color w:val="000000"/>
        </w:rPr>
        <w:t>az NTP szolgáltatást!</w:t>
      </w:r>
    </w:p>
    <w:p w14:paraId="104DADA2" w14:textId="4C5AC43E" w:rsidR="00F43CEB" w:rsidRDefault="001E7426" w:rsidP="00D07BFE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Pr="00AC77F6">
        <w:rPr>
          <w:rFonts w:ascii="Courier New" w:hAnsi="Courier New" w:cs="Courier New"/>
          <w:color w:val="000000"/>
          <w:sz w:val="22"/>
        </w:rPr>
        <w:t>Mars</w:t>
      </w:r>
      <w:r w:rsidRPr="00AC69AA">
        <w:rPr>
          <w:color w:val="000000"/>
        </w:rPr>
        <w:t xml:space="preserve"> forgalomirányító</w:t>
      </w:r>
      <w:r>
        <w:rPr>
          <w:color w:val="000000"/>
        </w:rPr>
        <w:t>n</w:t>
      </w:r>
      <w:r w:rsidRPr="00AC69AA">
        <w:rPr>
          <w:color w:val="000000"/>
        </w:rPr>
        <w:t xml:space="preserve"> </w:t>
      </w:r>
      <w:r w:rsidR="00F43CEB" w:rsidRPr="00AC69AA">
        <w:rPr>
          <w:color w:val="000000"/>
        </w:rPr>
        <w:t>állítsa be, hogy a naplóüzenetek a</w:t>
      </w:r>
      <w:r w:rsidR="001E01DD">
        <w:rPr>
          <w:color w:val="000000"/>
        </w:rPr>
        <w:t xml:space="preserve">z </w:t>
      </w:r>
      <w:r w:rsidR="00401CFF" w:rsidRPr="00401CFF">
        <w:rPr>
          <w:rFonts w:ascii="Courier New" w:hAnsi="Courier New" w:cs="Courier New"/>
          <w:color w:val="000000"/>
          <w:sz w:val="22"/>
        </w:rPr>
        <w:t>Eris</w:t>
      </w:r>
      <w:r w:rsidR="00A81F41">
        <w:rPr>
          <w:rFonts w:ascii="Courier New" w:hAnsi="Courier New" w:cs="Courier New"/>
          <w:color w:val="000000"/>
          <w:sz w:val="22"/>
        </w:rPr>
        <w:t>TF</w:t>
      </w:r>
      <w:r w:rsidR="001E01DD" w:rsidRPr="001E01DD">
        <w:rPr>
          <w:rFonts w:ascii="Courier New" w:hAnsi="Courier New" w:cs="Courier New"/>
          <w:color w:val="000000"/>
          <w:sz w:val="22"/>
        </w:rPr>
        <w:t>TP</w:t>
      </w:r>
      <w:r w:rsidR="001E01DD" w:rsidRPr="001E01DD">
        <w:rPr>
          <w:color w:val="000000"/>
          <w:sz w:val="22"/>
        </w:rPr>
        <w:t xml:space="preserve"> </w:t>
      </w:r>
      <w:r w:rsidR="00F43CEB" w:rsidRPr="00AC69AA">
        <w:rPr>
          <w:color w:val="000000"/>
        </w:rPr>
        <w:t>szerverre is elküldésre kerüljenek! Érje el, hogy a bejegyzések a szinkronizált rendszeridővel kerüljenek rögzítésre!</w:t>
      </w:r>
    </w:p>
    <w:p w14:paraId="51275238" w14:textId="2D0775EC" w:rsidR="00A81F41" w:rsidRPr="00025801" w:rsidRDefault="00A81F41" w:rsidP="00D07BFE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Töltse fel a </w:t>
      </w:r>
      <w:r w:rsidRPr="00A81F41">
        <w:rPr>
          <w:rFonts w:ascii="Courier New" w:hAnsi="Courier New" w:cs="Courier New"/>
          <w:color w:val="000000"/>
          <w:sz w:val="22"/>
        </w:rPr>
        <w:t>Mars</w:t>
      </w:r>
      <w:r>
        <w:rPr>
          <w:color w:val="000000"/>
        </w:rPr>
        <w:t xml:space="preserve"> forgalomirányító futó konfigurációját az </w:t>
      </w:r>
      <w:r w:rsidRPr="00A81F41">
        <w:rPr>
          <w:rFonts w:ascii="Courier New" w:hAnsi="Courier New" w:cs="Courier New"/>
          <w:color w:val="000000"/>
          <w:sz w:val="22"/>
        </w:rPr>
        <w:t>ErisTFTP</w:t>
      </w:r>
      <w:r w:rsidRPr="00A81F41">
        <w:rPr>
          <w:color w:val="000000"/>
          <w:sz w:val="22"/>
        </w:rPr>
        <w:t xml:space="preserve"> </w:t>
      </w:r>
      <w:r>
        <w:rPr>
          <w:color w:val="000000"/>
        </w:rPr>
        <w:t>szerverre!</w:t>
      </w:r>
      <w:r w:rsidR="001A1708">
        <w:rPr>
          <w:color w:val="000000"/>
        </w:rPr>
        <w:t xml:space="preserve"> </w:t>
      </w:r>
      <w:r w:rsidR="00B03707">
        <w:rPr>
          <w:color w:val="000000"/>
        </w:rPr>
        <w:t>A</w:t>
      </w:r>
      <w:r w:rsidR="006122F6">
        <w:rPr>
          <w:color w:val="000000"/>
        </w:rPr>
        <w:t> </w:t>
      </w:r>
      <w:r w:rsidR="00B03707">
        <w:rPr>
          <w:color w:val="000000"/>
        </w:rPr>
        <w:t xml:space="preserve">feltöltött fájl neve </w:t>
      </w:r>
      <w:r w:rsidR="00B03707" w:rsidRPr="00B03707">
        <w:rPr>
          <w:rFonts w:ascii="Courier New" w:hAnsi="Courier New" w:cs="Courier New"/>
          <w:color w:val="000000"/>
          <w:sz w:val="22"/>
        </w:rPr>
        <w:t>Mars-cfg</w:t>
      </w:r>
      <w:r w:rsidR="00B03707">
        <w:rPr>
          <w:color w:val="000000"/>
        </w:rPr>
        <w:t xml:space="preserve"> legyen!</w:t>
      </w:r>
    </w:p>
    <w:p w14:paraId="4D1FCC45" w14:textId="77777777" w:rsidR="00D07BFE" w:rsidRPr="00557CBB" w:rsidRDefault="00D07BFE" w:rsidP="00D07BFE">
      <w:pPr>
        <w:spacing w:before="240"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Tesztelje a hálózat működését: </w:t>
      </w:r>
    </w:p>
    <w:p w14:paraId="42638D3F" w14:textId="57EC3FA4" w:rsidR="00D07BFE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Minden eszköznek el kell érnie a </w:t>
      </w:r>
      <w:r w:rsidRPr="00557CBB">
        <w:rPr>
          <w:b/>
          <w:color w:val="000000"/>
        </w:rPr>
        <w:t xml:space="preserve">www.net.hu </w:t>
      </w:r>
      <w:r w:rsidRPr="00557CBB">
        <w:rPr>
          <w:color w:val="000000"/>
        </w:rPr>
        <w:t>weboldalt!</w:t>
      </w:r>
    </w:p>
    <w:p w14:paraId="306352E4" w14:textId="7053866B" w:rsidR="00587BD9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>-nek el kell érnie a</w:t>
      </w:r>
      <w:r w:rsidR="00A22B3A">
        <w:rPr>
          <w:color w:val="000000"/>
        </w:rPr>
        <w:t>z</w:t>
      </w:r>
      <w:r w:rsidRPr="00557CBB">
        <w:rPr>
          <w:color w:val="000000"/>
        </w:rPr>
        <w:t xml:space="preserve"> </w:t>
      </w:r>
      <w:r w:rsidR="00A22B3A">
        <w:rPr>
          <w:b/>
          <w:color w:val="000000"/>
        </w:rPr>
        <w:t>erisweb</w:t>
      </w:r>
      <w:r w:rsidRPr="00557CBB">
        <w:rPr>
          <w:color w:val="000000"/>
        </w:rPr>
        <w:t xml:space="preserve"> weboldalt!</w:t>
      </w:r>
    </w:p>
    <w:sectPr w:rsidR="00587BD9" w:rsidRPr="00557CBB" w:rsidSect="005B6D6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D786" w14:textId="77777777" w:rsidR="00B766E8" w:rsidRDefault="00B766E8" w:rsidP="005B6D68">
      <w:r>
        <w:separator/>
      </w:r>
    </w:p>
  </w:endnote>
  <w:endnote w:type="continuationSeparator" w:id="0">
    <w:p w14:paraId="14F6050C" w14:textId="77777777" w:rsidR="00B766E8" w:rsidRDefault="00B766E8" w:rsidP="005B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C118C" w14:textId="77777777" w:rsidR="00B766E8" w:rsidRDefault="00B766E8" w:rsidP="005B6D68">
      <w:r>
        <w:separator/>
      </w:r>
    </w:p>
  </w:footnote>
  <w:footnote w:type="continuationSeparator" w:id="0">
    <w:p w14:paraId="7F578331" w14:textId="77777777" w:rsidR="00B766E8" w:rsidRDefault="00B766E8" w:rsidP="005B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40"/>
    <w:multiLevelType w:val="multilevel"/>
    <w:tmpl w:val="A6884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1"/>
    <w:rsid w:val="00010ADD"/>
    <w:rsid w:val="00011E87"/>
    <w:rsid w:val="00012DA8"/>
    <w:rsid w:val="00021C31"/>
    <w:rsid w:val="00034763"/>
    <w:rsid w:val="000A7438"/>
    <w:rsid w:val="000D7B1F"/>
    <w:rsid w:val="000F495A"/>
    <w:rsid w:val="000F7102"/>
    <w:rsid w:val="00155780"/>
    <w:rsid w:val="001661FF"/>
    <w:rsid w:val="00170BEF"/>
    <w:rsid w:val="001A1708"/>
    <w:rsid w:val="001E01DD"/>
    <w:rsid w:val="001E3594"/>
    <w:rsid w:val="001E7426"/>
    <w:rsid w:val="001F5CE6"/>
    <w:rsid w:val="0027167F"/>
    <w:rsid w:val="002B7475"/>
    <w:rsid w:val="002E14F1"/>
    <w:rsid w:val="002F0DB9"/>
    <w:rsid w:val="003334B2"/>
    <w:rsid w:val="0034384A"/>
    <w:rsid w:val="0036117F"/>
    <w:rsid w:val="00401CFF"/>
    <w:rsid w:val="00406EE1"/>
    <w:rsid w:val="00423A5A"/>
    <w:rsid w:val="0047192B"/>
    <w:rsid w:val="004B5B36"/>
    <w:rsid w:val="00503DB3"/>
    <w:rsid w:val="00523A87"/>
    <w:rsid w:val="00525733"/>
    <w:rsid w:val="00557CBB"/>
    <w:rsid w:val="005B6D68"/>
    <w:rsid w:val="005E5384"/>
    <w:rsid w:val="00603F66"/>
    <w:rsid w:val="00611F55"/>
    <w:rsid w:val="006122F6"/>
    <w:rsid w:val="00633F0C"/>
    <w:rsid w:val="006730BF"/>
    <w:rsid w:val="006A607C"/>
    <w:rsid w:val="006F286C"/>
    <w:rsid w:val="00707437"/>
    <w:rsid w:val="00724B14"/>
    <w:rsid w:val="00733482"/>
    <w:rsid w:val="00766837"/>
    <w:rsid w:val="00774CA4"/>
    <w:rsid w:val="00801487"/>
    <w:rsid w:val="0082645E"/>
    <w:rsid w:val="0087119C"/>
    <w:rsid w:val="008850C8"/>
    <w:rsid w:val="008F7902"/>
    <w:rsid w:val="009741A1"/>
    <w:rsid w:val="00975B2A"/>
    <w:rsid w:val="009B2FF2"/>
    <w:rsid w:val="009D2F68"/>
    <w:rsid w:val="009D737D"/>
    <w:rsid w:val="00A05EA8"/>
    <w:rsid w:val="00A127A2"/>
    <w:rsid w:val="00A22B3A"/>
    <w:rsid w:val="00A31E98"/>
    <w:rsid w:val="00A81F41"/>
    <w:rsid w:val="00A95834"/>
    <w:rsid w:val="00AB0EF1"/>
    <w:rsid w:val="00AB14E4"/>
    <w:rsid w:val="00AC2981"/>
    <w:rsid w:val="00AC77F6"/>
    <w:rsid w:val="00AD557B"/>
    <w:rsid w:val="00AE1111"/>
    <w:rsid w:val="00B03707"/>
    <w:rsid w:val="00B07987"/>
    <w:rsid w:val="00B64FD5"/>
    <w:rsid w:val="00B679BD"/>
    <w:rsid w:val="00B766E8"/>
    <w:rsid w:val="00B8402D"/>
    <w:rsid w:val="00B86685"/>
    <w:rsid w:val="00B97D81"/>
    <w:rsid w:val="00BB01A2"/>
    <w:rsid w:val="00BC04F6"/>
    <w:rsid w:val="00C01408"/>
    <w:rsid w:val="00C169FD"/>
    <w:rsid w:val="00C30E9A"/>
    <w:rsid w:val="00C416F3"/>
    <w:rsid w:val="00C84152"/>
    <w:rsid w:val="00C8416B"/>
    <w:rsid w:val="00CC7005"/>
    <w:rsid w:val="00D058AB"/>
    <w:rsid w:val="00D07BFE"/>
    <w:rsid w:val="00D15EEE"/>
    <w:rsid w:val="00D3402F"/>
    <w:rsid w:val="00D5154D"/>
    <w:rsid w:val="00D533A2"/>
    <w:rsid w:val="00D5668F"/>
    <w:rsid w:val="00D9303D"/>
    <w:rsid w:val="00DA6029"/>
    <w:rsid w:val="00DC00A5"/>
    <w:rsid w:val="00DC584B"/>
    <w:rsid w:val="00DE4499"/>
    <w:rsid w:val="00DF47C6"/>
    <w:rsid w:val="00E446CC"/>
    <w:rsid w:val="00E65DFF"/>
    <w:rsid w:val="00E66071"/>
    <w:rsid w:val="00E83C13"/>
    <w:rsid w:val="00E87407"/>
    <w:rsid w:val="00F261E8"/>
    <w:rsid w:val="00F43CEB"/>
    <w:rsid w:val="00F52626"/>
    <w:rsid w:val="00F92482"/>
    <w:rsid w:val="00FB2434"/>
    <w:rsid w:val="00F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EC0"/>
  <w15:chartTrackingRefBased/>
  <w15:docId w15:val="{C3748A0F-26D5-43D8-8561-92F195D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uiPriority w:val="99"/>
    <w:qFormat/>
    <w:rsid w:val="00021C3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021C31"/>
  </w:style>
  <w:style w:type="character" w:customStyle="1" w:styleId="Cmsor2Char">
    <w:name w:val="Címsor 2 Char"/>
    <w:basedOn w:val="Bekezdsalapbettpusa"/>
    <w:link w:val="Cmsor2"/>
    <w:uiPriority w:val="99"/>
    <w:rsid w:val="00021C31"/>
    <w:rPr>
      <w:rFonts w:ascii="Tahoma" w:eastAsia="Times New Roman" w:hAnsi="Tahoma" w:cs="Tahoma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5B6D6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iemels2">
    <w:name w:val="Strong"/>
    <w:basedOn w:val="Bekezdsalapbettpusa"/>
    <w:uiPriority w:val="22"/>
    <w:qFormat/>
    <w:rsid w:val="0036117F"/>
    <w:rPr>
      <w:b/>
      <w:bCs/>
    </w:rPr>
  </w:style>
  <w:style w:type="paragraph" w:styleId="NormlWeb">
    <w:name w:val="Normal (Web)"/>
    <w:basedOn w:val="Norml"/>
    <w:uiPriority w:val="99"/>
    <w:unhideWhenUsed/>
    <w:rsid w:val="0036117F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D07B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07B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551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EDU_OTZA_5790@sulid.hu</cp:lastModifiedBy>
  <cp:revision>61</cp:revision>
  <dcterms:created xsi:type="dcterms:W3CDTF">2019-02-13T13:11:00Z</dcterms:created>
  <dcterms:modified xsi:type="dcterms:W3CDTF">2021-03-13T09:20:00Z</dcterms:modified>
</cp:coreProperties>
</file>