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jc w:val="left"/>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Interactive Swedish Learning Game </w:t>
      </w:r>
      <w:r>
        <w:rPr>
          <w:rFonts w:ascii="Times New Roman" w:hAnsi="Times New Roman" w:hint="default"/>
          <w:b w:val="1"/>
          <w:bCs w:val="1"/>
          <w:sz w:val="36"/>
          <w:szCs w:val="36"/>
          <w:rtl w:val="0"/>
          <w:lang w:val="en-US"/>
        </w:rPr>
        <w:t>— ”</w:t>
      </w:r>
      <w:r>
        <w:rPr>
          <w:rFonts w:ascii="Times New Roman" w:hAnsi="Times New Roman"/>
          <w:b w:val="1"/>
          <w:bCs w:val="1"/>
          <w:sz w:val="36"/>
          <w:szCs w:val="36"/>
          <w:rtl w:val="0"/>
          <w:lang w:val="en-US"/>
        </w:rPr>
        <w:t>Restaurant Ordering</w:t>
      </w:r>
      <w:r>
        <w:rPr>
          <w:rFonts w:ascii="Times New Roman" w:hAnsi="Times New Roman" w:hint="default"/>
          <w:b w:val="1"/>
          <w:bCs w:val="1"/>
          <w:sz w:val="36"/>
          <w:szCs w:val="36"/>
          <w:rtl w:val="0"/>
          <w:lang w:val="en-US"/>
        </w:rPr>
        <w:t xml:space="preserve">” </w:t>
      </w:r>
      <w:r>
        <w:rPr>
          <w:rFonts w:ascii="Times New Roman" w:hAnsi="Times New Roman"/>
          <w:b w:val="1"/>
          <w:bCs w:val="1"/>
          <w:sz w:val="36"/>
          <w:szCs w:val="36"/>
          <w:rtl w:val="0"/>
          <w:lang w:val="en-US"/>
        </w:rPr>
        <w:t>Scenario</w:t>
      </w:r>
    </w:p>
    <w:p>
      <w:pPr>
        <w:pStyle w:val="大标题"/>
        <w:jc w:val="center"/>
        <w:rPr>
          <w:sz w:val="28"/>
          <w:szCs w:val="28"/>
        </w:rPr>
      </w:pPr>
    </w:p>
    <w:p>
      <w:pPr>
        <w:pStyle w:val="正文"/>
        <w:spacing w:line="264" w:lineRule="auto"/>
        <w:jc w:val="right"/>
        <w:rPr>
          <w:rFonts w:ascii="Times New Roman" w:cs="Times New Roman" w:hAnsi="Times New Roman" w:eastAsia="Times New Roman"/>
        </w:rPr>
      </w:pPr>
      <w:r>
        <w:rPr>
          <w:rFonts w:ascii="Times New Roman" w:hAnsi="Times New Roman"/>
          <w:rtl w:val="0"/>
          <w:lang w:val="en-US"/>
        </w:rPr>
        <w:t>LT2319 H24 Dialogue System2</w:t>
      </w:r>
    </w:p>
    <w:p>
      <w:pPr>
        <w:pStyle w:val="正文"/>
        <w:spacing w:line="264" w:lineRule="auto"/>
        <w:jc w:val="right"/>
        <w:rPr>
          <w:rFonts w:ascii="Times New Roman" w:cs="Times New Roman" w:hAnsi="Times New Roman" w:eastAsia="Times New Roman"/>
        </w:rPr>
      </w:pPr>
      <w:r>
        <w:rPr>
          <w:rFonts w:ascii="Times New Roman" w:hAnsi="Times New Roman"/>
          <w:rtl w:val="0"/>
          <w:lang w:val="en-US"/>
        </w:rPr>
        <w:t>Final Project</w:t>
      </w:r>
    </w:p>
    <w:p>
      <w:pPr>
        <w:pStyle w:val="正文"/>
        <w:spacing w:line="264" w:lineRule="auto"/>
        <w:jc w:val="right"/>
        <w:rPr>
          <w:rFonts w:ascii="Times New Roman" w:cs="Times New Roman" w:hAnsi="Times New Roman" w:eastAsia="Times New Roman"/>
        </w:rPr>
      </w:pPr>
      <w:r>
        <w:rPr>
          <w:rFonts w:ascii="Times New Roman" w:hAnsi="Times New Roman"/>
          <w:rtl w:val="0"/>
          <w:lang w:val="en-US"/>
        </w:rPr>
        <w:t>Tianyi Geng</w:t>
      </w:r>
    </w:p>
    <w:p>
      <w:pPr>
        <w:pStyle w:val="正文"/>
        <w:jc w:val="right"/>
        <w:rPr>
          <w:rFonts w:ascii="Times New Roman" w:cs="Times New Roman" w:hAnsi="Times New Roman" w:eastAsia="Times New Roman"/>
        </w:rPr>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1.Introduction</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 xml:space="preserve">My dialogue system 2 course project extends the language learning game project that I implemented in my </w:t>
      </w:r>
      <w:r>
        <w:rPr>
          <w:rFonts w:ascii="Times New Roman" w:hAnsi="Times New Roman"/>
          <w:sz w:val="24"/>
          <w:szCs w:val="24"/>
          <w:rtl w:val="0"/>
          <w:lang w:val="fr-FR"/>
        </w:rPr>
        <w:t xml:space="preserve">dialogue system </w:t>
      </w:r>
      <w:r>
        <w:rPr>
          <w:rFonts w:ascii="Times New Roman" w:hAnsi="Times New Roman"/>
          <w:sz w:val="24"/>
          <w:szCs w:val="24"/>
          <w:rtl w:val="0"/>
          <w:lang w:val="en-US"/>
        </w:rPr>
        <w:t xml:space="preserve">1 course project (see: </w:t>
      </w:r>
      <w:r>
        <w:rPr>
          <w:rFonts w:ascii="Times New Roman" w:hAnsi="Times New Roman"/>
          <w:sz w:val="24"/>
          <w:szCs w:val="24"/>
          <w:rtl w:val="0"/>
          <w:lang w:val="en-US"/>
        </w:rPr>
        <w:t>https://github.com/ariageng/Frog_Game_v.1.0</w:t>
      </w:r>
      <w:r>
        <w:rPr>
          <w:rFonts w:ascii="Times New Roman" w:hAnsi="Times New Roman"/>
          <w:sz w:val="24"/>
          <w:szCs w:val="24"/>
          <w:rtl w:val="0"/>
          <w:lang w:val="en-US"/>
        </w:rPr>
        <w:t xml:space="preserve">), which is a language game that combines speech recognition, dialogue management, and natural language understanding. This time, I focused on developing the </w:t>
      </w:r>
      <w:r>
        <w:rPr>
          <w:rFonts w:ascii="Times New Roman" w:hAnsi="Times New Roman" w:hint="default"/>
          <w:sz w:val="24"/>
          <w:szCs w:val="24"/>
          <w:rtl w:val="0"/>
          <w:lang w:val="en-US"/>
        </w:rPr>
        <w:t>”</w:t>
      </w:r>
      <w:r>
        <w:rPr>
          <w:rFonts w:ascii="Times New Roman" w:hAnsi="Times New Roman"/>
          <w:sz w:val="24"/>
          <w:szCs w:val="24"/>
          <w:rtl w:val="0"/>
          <w:lang w:val="en-US"/>
        </w:rPr>
        <w:t>restaurant ordering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scenario, featuring the player/</w:t>
      </w:r>
      <w:r>
        <w:rPr>
          <w:rFonts w:ascii="Times New Roman" w:hAnsi="Times New Roman" w:hint="default"/>
          <w:sz w:val="24"/>
          <w:szCs w:val="24"/>
          <w:rtl w:val="0"/>
          <w:lang w:val="en-US"/>
        </w:rPr>
        <w:t>”</w:t>
      </w:r>
      <w:r>
        <w:rPr>
          <w:rFonts w:ascii="Times New Roman" w:hAnsi="Times New Roman"/>
          <w:sz w:val="24"/>
          <w:szCs w:val="24"/>
          <w:rtl w:val="0"/>
          <w:lang w:val="en-US"/>
        </w:rPr>
        <w:t>frog</w:t>
      </w:r>
      <w:r>
        <w:rPr>
          <w:rFonts w:ascii="Times New Roman" w:hAnsi="Times New Roman" w:hint="default"/>
          <w:sz w:val="24"/>
          <w:szCs w:val="24"/>
          <w:rtl w:val="0"/>
          <w:lang w:val="en-US"/>
        </w:rPr>
        <w:t xml:space="preserve">” </w:t>
      </w:r>
      <w:r>
        <w:rPr>
          <w:rFonts w:ascii="Times New Roman" w:hAnsi="Times New Roman"/>
          <w:sz w:val="24"/>
          <w:szCs w:val="24"/>
          <w:rtl w:val="0"/>
          <w:lang w:val="en-US"/>
        </w:rPr>
        <w:t>meeting a cashier at a burger restaurant. Basic Swedish conversations in the corresponding scenario are introduced and the player is encouraged to organize his/her own utterance while suggested sentences are also provided. The project handles the player</w:t>
      </w:r>
      <w:r>
        <w:rPr>
          <w:rFonts w:ascii="Times New Roman" w:hAnsi="Times New Roman" w:hint="default"/>
          <w:sz w:val="24"/>
          <w:szCs w:val="24"/>
          <w:rtl w:val="0"/>
          <w:lang w:val="en-US"/>
        </w:rPr>
        <w:t>’</w:t>
      </w:r>
      <w:r>
        <w:rPr>
          <w:rFonts w:ascii="Times New Roman" w:hAnsi="Times New Roman"/>
          <w:sz w:val="24"/>
          <w:szCs w:val="24"/>
          <w:rtl w:val="0"/>
          <w:lang w:val="en-US"/>
        </w:rPr>
        <w:t>s intents by analyzing them through a large language model (</w:t>
      </w:r>
      <w:r>
        <w:rPr>
          <w:rFonts w:ascii="Times New Roman" w:hAnsi="Times New Roman" w:hint="default"/>
          <w:sz w:val="24"/>
          <w:szCs w:val="24"/>
          <w:rtl w:val="0"/>
          <w:lang w:val="en-US"/>
        </w:rPr>
        <w:t>”</w:t>
      </w:r>
      <w:r>
        <w:rPr>
          <w:rFonts w:ascii="Times New Roman" w:hAnsi="Times New Roman"/>
          <w:sz w:val="24"/>
          <w:szCs w:val="24"/>
          <w:rtl w:val="0"/>
          <w:lang w:val="en-US"/>
        </w:rPr>
        <w:t>LLaMA</w:t>
      </w:r>
      <w:r>
        <w:rPr>
          <w:rFonts w:ascii="Times New Roman" w:hAnsi="Times New Roman"/>
          <w:sz w:val="24"/>
          <w:szCs w:val="24"/>
          <w:rtl w:val="0"/>
          <w:lang w:val="en-US"/>
        </w:rPr>
        <w:t>3</w:t>
      </w:r>
      <w:r>
        <w:rPr>
          <w:rFonts w:ascii="Times New Roman" w:hAnsi="Times New Roman" w:hint="default"/>
          <w:sz w:val="24"/>
          <w:szCs w:val="24"/>
          <w:rtl w:val="0"/>
          <w:lang w:val="en-US"/>
        </w:rPr>
        <w:t>”</w:t>
      </w:r>
      <w:r>
        <w:rPr>
          <w:rFonts w:ascii="Times New Roman" w:hAnsi="Times New Roman"/>
          <w:sz w:val="24"/>
          <w:szCs w:val="24"/>
          <w:rtl w:val="0"/>
          <w:lang w:val="en-US"/>
        </w:rPr>
        <w:t>) and managing dialogue states with the retrieved output of the model. The implementation also attempted for a combination of multimodality (e.g. visual interface elements, recognized texts, synchronized audio and visuals, etc.), which largely enhances natural and engaging user experience.</w:t>
      </w:r>
    </w:p>
    <w:p>
      <w:pPr>
        <w:pStyle w:val="正文"/>
        <w:rPr>
          <w:rFonts w:ascii="Times New Roman" w:cs="Times New Roman" w:hAnsi="Times New Roman" w:eastAsia="Times New Roman"/>
        </w:rPr>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2.Technical Components</w:t>
      </w:r>
    </w:p>
    <w:p>
      <w:pPr>
        <w:pStyle w:val="正文"/>
        <w:rPr>
          <w:rFonts w:ascii="Times New Roman" w:cs="Times New Roman" w:hAnsi="Times New Roman" w:eastAsia="Times New Roman"/>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The system uses the following services, frameworks and APIs:</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Azure Speech Service (speech recognition, speech synthesis, multilingual voices)</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Xstate (for state update managing), Speechstate (integrates Xstate and Azure APIs)</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LLaMA API (for identifying user intents and generate natural dialogue responses)</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User interface:</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Click to talk</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Cute Character GIFs representing the player and the NPC (</w:t>
      </w:r>
      <w:r>
        <w:rPr>
          <w:rFonts w:ascii="Times New Roman" w:hAnsi="Times New Roman" w:hint="default"/>
          <w:sz w:val="24"/>
          <w:szCs w:val="24"/>
          <w:rtl w:val="0"/>
          <w:lang w:val="en-US"/>
        </w:rPr>
        <w:t>”</w:t>
      </w:r>
      <w:r>
        <w:rPr>
          <w:rFonts w:ascii="Times New Roman" w:hAnsi="Times New Roman"/>
          <w:sz w:val="24"/>
          <w:szCs w:val="24"/>
          <w:rtl w:val="0"/>
          <w:lang w:val="en-US"/>
        </w:rPr>
        <w:t>Catshier</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A few animation changes on the NPC depending on different intents of the player speech</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Speech suggestions emerge on the screen as clickable buttons and play pronunciation audio when clicked</w:t>
      </w:r>
    </w:p>
    <w:p>
      <w:pPr>
        <w:pStyle w:val="正文"/>
        <w:numPr>
          <w:ilvl w:val="0"/>
          <w:numId w:val="2"/>
        </w:numPr>
        <w:rPr>
          <w:rFonts w:ascii="Times New Roman" w:hAnsi="Times New Roman"/>
          <w:sz w:val="24"/>
          <w:szCs w:val="24"/>
          <w:lang w:val="en-US"/>
        </w:rPr>
      </w:pPr>
      <w:r>
        <w:rPr>
          <w:rFonts w:ascii="Times New Roman" w:hAnsi="Times New Roman"/>
          <w:sz w:val="24"/>
          <w:szCs w:val="24"/>
          <w:rtl w:val="0"/>
          <w:lang w:val="en-US"/>
        </w:rPr>
        <w:t>Order Confirmation UI for order amount adjustment</w:t>
      </w:r>
    </w:p>
    <w:p>
      <w:pPr>
        <w:pStyle w:val="正文"/>
        <w:rPr>
          <w:rFonts w:ascii="Times New Roman" w:cs="Times New Roman" w:hAnsi="Times New Roman" w:eastAsia="Times New Roman"/>
        </w:rPr>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3.Data Collection</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The scenario starts with the player/</w:t>
      </w:r>
      <w:r>
        <w:rPr>
          <w:rFonts w:ascii="Times New Roman" w:hAnsi="Times New Roman" w:hint="default"/>
          <w:sz w:val="24"/>
          <w:szCs w:val="24"/>
          <w:rtl w:val="0"/>
          <w:lang w:val="en-US"/>
        </w:rPr>
        <w:t>”</w:t>
      </w:r>
      <w:r>
        <w:rPr>
          <w:rFonts w:ascii="Times New Roman" w:hAnsi="Times New Roman"/>
          <w:sz w:val="24"/>
          <w:szCs w:val="24"/>
          <w:rtl w:val="0"/>
          <w:lang w:val="en-US"/>
        </w:rPr>
        <w:t>frog</w:t>
      </w:r>
      <w:r>
        <w:rPr>
          <w:rFonts w:ascii="Times New Roman" w:hAnsi="Times New Roman" w:hint="default"/>
          <w:sz w:val="24"/>
          <w:szCs w:val="24"/>
          <w:rtl w:val="0"/>
          <w:lang w:val="en-US"/>
        </w:rPr>
        <w:t xml:space="preserve">” </w:t>
      </w:r>
      <w:r>
        <w:rPr>
          <w:rFonts w:ascii="Times New Roman" w:hAnsi="Times New Roman"/>
          <w:sz w:val="24"/>
          <w:szCs w:val="24"/>
          <w:rtl w:val="0"/>
          <w:lang w:val="en-US"/>
        </w:rPr>
        <w:t>meeting a cat character(</w:t>
      </w:r>
      <w:r>
        <w:rPr>
          <w:rFonts w:ascii="Times New Roman" w:hAnsi="Times New Roman" w:hint="default"/>
          <w:sz w:val="24"/>
          <w:szCs w:val="24"/>
          <w:rtl w:val="0"/>
          <w:lang w:val="en-US"/>
        </w:rPr>
        <w:t>”</w:t>
      </w:r>
      <w:r>
        <w:rPr>
          <w:rFonts w:ascii="Times New Roman" w:hAnsi="Times New Roman"/>
          <w:sz w:val="24"/>
          <w:szCs w:val="24"/>
          <w:rtl w:val="0"/>
          <w:lang w:val="en-US"/>
        </w:rPr>
        <w:t>Catshier</w:t>
      </w:r>
      <w:r>
        <w:rPr>
          <w:rFonts w:ascii="Times New Roman" w:hAnsi="Times New Roman" w:hint="default"/>
          <w:sz w:val="24"/>
          <w:szCs w:val="24"/>
          <w:rtl w:val="0"/>
          <w:lang w:val="en-US"/>
        </w:rPr>
        <w:t>”</w:t>
      </w:r>
      <w:r>
        <w:rPr>
          <w:rFonts w:ascii="Times New Roman" w:hAnsi="Times New Roman"/>
          <w:sz w:val="24"/>
          <w:szCs w:val="24"/>
          <w:rtl w:val="0"/>
          <w:lang w:val="en-US"/>
        </w:rPr>
        <w:t>) working at a virtual burger restaurant (</w:t>
      </w:r>
      <w:r>
        <w:rPr>
          <w:rFonts w:ascii="Times New Roman" w:hAnsi="Times New Roman" w:hint="default"/>
          <w:sz w:val="24"/>
          <w:szCs w:val="24"/>
          <w:rtl w:val="0"/>
          <w:lang w:val="en-US"/>
        </w:rPr>
        <w:t>”</w:t>
      </w:r>
      <w:r>
        <w:rPr>
          <w:rFonts w:ascii="Times New Roman" w:hAnsi="Times New Roman"/>
          <w:sz w:val="24"/>
          <w:szCs w:val="24"/>
          <w:rtl w:val="0"/>
          <w:lang w:val="en-US"/>
        </w:rPr>
        <w:t>Wax Burger</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player then gets to talk to Catshier and ask about food options, menu, or recommendations. </w:t>
      </w:r>
    </w:p>
    <w:p>
      <w:pPr>
        <w:pStyle w:val="正文"/>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The menu has fixed items (f</w:t>
      </w:r>
      <w:r>
        <w:rPr>
          <w:rFonts w:ascii="Times New Roman" w:hAnsi="Times New Roman"/>
          <w:sz w:val="24"/>
          <w:szCs w:val="24"/>
          <w:rtl w:val="0"/>
          <w:lang w:val="en-US"/>
        </w:rPr>
        <w:t xml:space="preserve">ood: </w:t>
      </w:r>
      <w:r>
        <w:rPr>
          <w:rFonts w:ascii="Times New Roman" w:hAnsi="Times New Roman" w:hint="default"/>
          <w:sz w:val="24"/>
          <w:szCs w:val="24"/>
          <w:rtl w:val="0"/>
          <w:lang w:val="en-US"/>
        </w:rPr>
        <w:t>”</w:t>
      </w:r>
      <w:r>
        <w:rPr>
          <w:rFonts w:ascii="Times New Roman" w:hAnsi="Times New Roman"/>
          <w:sz w:val="24"/>
          <w:szCs w:val="24"/>
          <w:rtl w:val="0"/>
          <w:lang w:val="en-US"/>
        </w:rPr>
        <w:t>Wax hamburgare</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fr-FR"/>
        </w:rPr>
        <w:t>Wax pommes frites</w:t>
      </w:r>
      <w:r>
        <w:rPr>
          <w:rFonts w:ascii="Times New Roman" w:hAnsi="Times New Roman" w:hint="default"/>
          <w:sz w:val="24"/>
          <w:szCs w:val="24"/>
          <w:rtl w:val="0"/>
          <w:lang w:val="en-US"/>
        </w:rPr>
        <w:t>”</w:t>
      </w:r>
      <w:r>
        <w:rPr>
          <w:rFonts w:ascii="Times New Roman" w:hAnsi="Times New Roman"/>
          <w:sz w:val="24"/>
          <w:szCs w:val="24"/>
          <w:rtl w:val="0"/>
          <w:lang w:val="en-US"/>
        </w:rPr>
        <w:t>; d</w:t>
      </w:r>
      <w:r>
        <w:rPr>
          <w:rFonts w:ascii="Times New Roman" w:hAnsi="Times New Roman"/>
          <w:sz w:val="24"/>
          <w:szCs w:val="24"/>
          <w:rtl w:val="0"/>
        </w:rPr>
        <w:t xml:space="preserve">rinks: </w:t>
      </w:r>
      <w:r>
        <w:rPr>
          <w:rFonts w:ascii="Times New Roman" w:hAnsi="Times New Roman" w:hint="default"/>
          <w:sz w:val="24"/>
          <w:szCs w:val="24"/>
          <w:rtl w:val="0"/>
          <w:lang w:val="en-US"/>
        </w:rPr>
        <w:t>”</w:t>
      </w:r>
      <w:r>
        <w:rPr>
          <w:rFonts w:ascii="Times New Roman" w:hAnsi="Times New Roman"/>
          <w:sz w:val="24"/>
          <w:szCs w:val="24"/>
          <w:rtl w:val="0"/>
          <w:lang w:val="fr-FR"/>
        </w:rPr>
        <w:t>Wax cola</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Wax milkshake</w:t>
      </w:r>
      <w:r>
        <w:rPr>
          <w:rFonts w:ascii="Times New Roman" w:hAnsi="Times New Roman" w:hint="default"/>
          <w:sz w:val="24"/>
          <w:szCs w:val="24"/>
          <w:rtl w:val="0"/>
          <w:lang w:val="en-US"/>
        </w:rPr>
        <w:t>”</w:t>
      </w:r>
      <w:r>
        <w:rPr>
          <w:rFonts w:ascii="Times New Roman" w:hAnsi="Times New Roman"/>
          <w:sz w:val="24"/>
          <w:szCs w:val="24"/>
          <w:rtl w:val="0"/>
          <w:lang w:val="en-US"/>
        </w:rPr>
        <w:t>) and the player is only considered making valid orders when at least one item is ordered.</w:t>
      </w:r>
    </w:p>
    <w:p>
      <w:pPr>
        <w:pStyle w:val="正文"/>
        <w:rPr>
          <w:rFonts w:ascii="Times New Roman" w:cs="Times New Roman" w:hAnsi="Times New Roman" w:eastAsia="Times New Roman"/>
        </w:rPr>
      </w:pPr>
    </w:p>
    <w:p>
      <w:pPr>
        <w:pStyle w:val="正文"/>
        <w:rPr>
          <w:rFonts w:ascii="Times New Roman" w:cs="Times New Roman" w:hAnsi="Times New Roman" w:eastAsia="Times New Roman"/>
        </w:rPr>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4.Implementation</w:t>
      </w:r>
    </w:p>
    <w:p>
      <w:pPr>
        <w:pStyle w:val="正文"/>
        <w:bidi w:val="0"/>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The implementation uses XState for state managing, splitting the interaction according to the communication phases (</w:t>
      </w:r>
      <w:r>
        <w:rPr>
          <w:rFonts w:ascii="Times New Roman" w:hAnsi="Times New Roman" w:hint="default"/>
          <w:sz w:val="24"/>
          <w:szCs w:val="24"/>
          <w:rtl w:val="0"/>
          <w:lang w:val="en-US"/>
        </w:rPr>
        <w:t>”</w:t>
      </w:r>
      <w:r>
        <w:rPr>
          <w:rFonts w:ascii="Times New Roman" w:hAnsi="Times New Roman"/>
          <w:sz w:val="24"/>
          <w:szCs w:val="24"/>
          <w:rtl w:val="0"/>
          <w:lang w:val="en-US"/>
        </w:rPr>
        <w:t>Meeting &amp; Introduction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User Input &amp; Intent Recognition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Character Response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Order Confirmation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 xml:space="preserve">User Input &amp; </w:t>
      </w:r>
      <w:r>
        <w:rPr>
          <w:rFonts w:ascii="Times New Roman" w:hAnsi="Times New Roman"/>
          <w:sz w:val="24"/>
          <w:szCs w:val="24"/>
          <w:rtl w:val="0"/>
          <w:lang w:val="fr-FR"/>
        </w:rPr>
        <w:t>Attitude</w:t>
      </w:r>
      <w:r>
        <w:rPr>
          <w:rFonts w:ascii="Times New Roman" w:hAnsi="Times New Roman"/>
          <w:sz w:val="24"/>
          <w:szCs w:val="24"/>
          <w:rtl w:val="0"/>
          <w:lang w:val="en-US"/>
        </w:rPr>
        <w:t xml:space="preserve"> Detection</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Order Success/Order Failed</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Ending &amp; Character Comments</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major intents include </w:t>
      </w:r>
      <w:r>
        <w:rPr>
          <w:rFonts w:ascii="Times New Roman" w:hAnsi="Times New Roman" w:hint="default"/>
          <w:sz w:val="24"/>
          <w:szCs w:val="24"/>
          <w:rtl w:val="0"/>
          <w:lang w:val="en-US"/>
        </w:rPr>
        <w:t>”</w:t>
      </w:r>
      <w:r>
        <w:rPr>
          <w:rFonts w:ascii="Times New Roman" w:hAnsi="Times New Roman"/>
          <w:sz w:val="24"/>
          <w:szCs w:val="24"/>
          <w:rtl w:val="0"/>
          <w:lang w:val="en-US"/>
        </w:rPr>
        <w:t>ordering</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asking for menu</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asking for recommendations</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w:t>
      </w:r>
      <w:r>
        <w:rPr>
          <w:rFonts w:ascii="Times New Roman" w:hAnsi="Times New Roman" w:hint="default"/>
          <w:sz w:val="24"/>
          <w:szCs w:val="24"/>
          <w:rtl w:val="0"/>
          <w:lang w:val="en-US"/>
        </w:rPr>
        <w:t>”</w:t>
      </w:r>
      <w:r>
        <w:rPr>
          <w:rFonts w:ascii="Times New Roman" w:hAnsi="Times New Roman"/>
          <w:sz w:val="24"/>
          <w:szCs w:val="24"/>
          <w:rtl w:val="0"/>
          <w:lang w:val="en-US"/>
        </w:rPr>
        <w:t>irrelevant</w:t>
      </w:r>
      <w:r>
        <w:rPr>
          <w:rFonts w:ascii="Times New Roman" w:hAnsi="Times New Roman" w:hint="default"/>
          <w:sz w:val="24"/>
          <w:szCs w:val="24"/>
          <w:rtl w:val="0"/>
          <w:lang w:val="en-US"/>
        </w:rPr>
        <w:t>”</w:t>
      </w:r>
      <w:r>
        <w:rPr>
          <w:rFonts w:ascii="Times New Roman" w:hAnsi="Times New Roman"/>
          <w:sz w:val="24"/>
          <w:szCs w:val="24"/>
          <w:rtl w:val="0"/>
          <w:lang w:val="en-US"/>
        </w:rPr>
        <w:t xml:space="preserve">. Intents other than </w:t>
      </w:r>
      <w:r>
        <w:rPr>
          <w:rFonts w:ascii="Times New Roman" w:hAnsi="Times New Roman" w:hint="default"/>
          <w:sz w:val="24"/>
          <w:szCs w:val="24"/>
          <w:rtl w:val="0"/>
          <w:lang w:val="en-US"/>
        </w:rPr>
        <w:t>”</w:t>
      </w:r>
      <w:r>
        <w:rPr>
          <w:rFonts w:ascii="Times New Roman" w:hAnsi="Times New Roman"/>
          <w:sz w:val="24"/>
          <w:szCs w:val="24"/>
          <w:rtl w:val="0"/>
          <w:lang w:val="en-US"/>
        </w:rPr>
        <w:t>ordering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will trigger the system to go back to listening again. During ordering, several utterance suggestion buttons show up for the player to click and listen to the pronunciation. After an order is made, the NPC will confirm and show the confirmation UI window which allows the player to modify the amount of the items they ordered. After the NPC confirming the order one more time, the system will go to the end scene or go back to the start depending on the user attitude input (using Azure NLU).</w:t>
      </w:r>
    </w:p>
    <w:p>
      <w:pPr>
        <w:pStyle w:val="正文"/>
        <w:bidi w:val="0"/>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5.Sample Dialogues</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de-DE"/>
        </w:rPr>
        <w:t>Catshier:</w:t>
      </w:r>
      <w:r>
        <w:rPr>
          <w:rFonts w:ascii="Times New Roman" w:hAnsi="Times New Roman" w:hint="default"/>
          <w:sz w:val="24"/>
          <w:szCs w:val="24"/>
          <w:rtl w:val="0"/>
          <w:lang w:val="en-US"/>
        </w:rPr>
        <w:t xml:space="preserve"> ”</w:t>
      </w:r>
      <w:r>
        <w:rPr>
          <w:rFonts w:ascii="Times New Roman" w:hAnsi="Times New Roman"/>
          <w:sz w:val="24"/>
          <w:szCs w:val="24"/>
          <w:rtl w:val="0"/>
          <w:lang w:val="sv-SE"/>
        </w:rPr>
        <w:t>Hej, vad kan jag g</w:t>
      </w:r>
      <w:r>
        <w:rPr>
          <w:rFonts w:ascii="Times New Roman" w:hAnsi="Times New Roman" w:hint="default"/>
          <w:sz w:val="24"/>
          <w:szCs w:val="24"/>
          <w:rtl w:val="0"/>
          <w:lang w:val="sv-SE"/>
        </w:rPr>
        <w:t>ö</w:t>
      </w:r>
      <w:r>
        <w:rPr>
          <w:rFonts w:ascii="Times New Roman" w:hAnsi="Times New Roman"/>
          <w:sz w:val="24"/>
          <w:szCs w:val="24"/>
          <w:rtl w:val="0"/>
        </w:rPr>
        <w:t>ra f</w:t>
      </w:r>
      <w:r>
        <w:rPr>
          <w:rFonts w:ascii="Times New Roman" w:hAnsi="Times New Roman" w:hint="default"/>
          <w:sz w:val="24"/>
          <w:szCs w:val="24"/>
          <w:rtl w:val="0"/>
          <w:lang w:val="sv-SE"/>
        </w:rPr>
        <w:t>ö</w:t>
      </w:r>
      <w:r>
        <w:rPr>
          <w:rFonts w:ascii="Times New Roman" w:hAnsi="Times New Roman"/>
          <w:sz w:val="24"/>
          <w:szCs w:val="24"/>
          <w:rtl w:val="0"/>
          <w:lang w:val="zh-TW" w:eastAsia="zh-TW"/>
        </w:rPr>
        <w:t>r dig?</w:t>
      </w:r>
      <w:r>
        <w:rPr>
          <w:rFonts w:ascii="Times New Roman" w:hAnsi="Times New Roman" w:hint="default"/>
          <w:sz w:val="24"/>
          <w:szCs w:val="24"/>
          <w:rtl w:val="0"/>
          <w:lang w:val="en-US"/>
        </w:rPr>
        <w:t>”</w:t>
      </w:r>
    </w:p>
    <w:p>
      <w:pPr>
        <w:pStyle w:val="正文"/>
        <w:rPr>
          <w:rFonts w:ascii="Times New Roman" w:cs="Times New Roman" w:hAnsi="Times New Roman" w:eastAsia="Times New Roman"/>
          <w:sz w:val="24"/>
          <w:szCs w:val="24"/>
        </w:rPr>
      </w:pPr>
      <w:r>
        <w:rPr>
          <w:rFonts w:ascii="Times New Roman" w:hAnsi="Times New Roman"/>
          <w:sz w:val="24"/>
          <w:szCs w:val="24"/>
          <w:rtl w:val="0"/>
          <w:lang w:val="de-DE"/>
        </w:rPr>
        <w:t xml:space="preserve">Frog: </w:t>
      </w:r>
      <w:r>
        <w:rPr>
          <w:rFonts w:ascii="Times New Roman" w:hAnsi="Times New Roman" w:hint="default"/>
          <w:sz w:val="24"/>
          <w:szCs w:val="24"/>
          <w:rtl w:val="0"/>
          <w:lang w:val="en-US"/>
        </w:rPr>
        <w:t>”</w:t>
      </w:r>
      <w:r>
        <w:rPr>
          <w:rFonts w:ascii="Times New Roman" w:hAnsi="Times New Roman"/>
          <w:sz w:val="24"/>
          <w:szCs w:val="24"/>
          <w:rtl w:val="0"/>
          <w:lang w:val="en-US"/>
        </w:rPr>
        <w:t xml:space="preserve">Hej, vad </w:t>
      </w:r>
      <w:r>
        <w:rPr>
          <w:rFonts w:ascii="Times New Roman" w:hAnsi="Times New Roman" w:hint="default"/>
          <w:sz w:val="24"/>
          <w:szCs w:val="24"/>
          <w:rtl w:val="0"/>
          <w:lang w:val="sv-SE"/>
        </w:rPr>
        <w:t>ä</w:t>
      </w:r>
      <w:r>
        <w:rPr>
          <w:rFonts w:ascii="Times New Roman" w:hAnsi="Times New Roman"/>
          <w:sz w:val="24"/>
          <w:szCs w:val="24"/>
          <w:rtl w:val="0"/>
          <w:lang w:val="sv-SE"/>
        </w:rPr>
        <w:t>r meny</w:t>
      </w:r>
      <w:r>
        <w:rPr>
          <w:rFonts w:ascii="Times New Roman" w:hAnsi="Times New Roman"/>
          <w:sz w:val="24"/>
          <w:szCs w:val="24"/>
          <w:rtl w:val="0"/>
          <w:lang w:val="en-US"/>
        </w:rPr>
        <w:t>?</w:t>
      </w:r>
      <w:r>
        <w:rPr>
          <w:rFonts w:ascii="Times New Roman" w:hAnsi="Times New Roman" w:hint="default"/>
          <w:sz w:val="24"/>
          <w:szCs w:val="24"/>
          <w:rtl w:val="0"/>
          <w:lang w:val="en-US"/>
        </w:rPr>
        <w:t xml:space="preserve">” </w:t>
      </w:r>
    </w:p>
    <w:p>
      <w:pPr>
        <w:pStyle w:val="正文"/>
        <w:rPr>
          <w:rFonts w:ascii="Times New Roman" w:cs="Times New Roman" w:hAnsi="Times New Roman" w:eastAsia="Times New Roman"/>
          <w:sz w:val="24"/>
          <w:szCs w:val="24"/>
        </w:rPr>
      </w:pPr>
      <w:r>
        <w:rPr>
          <w:rFonts w:ascii="Times New Roman" w:hAnsi="Times New Roman"/>
          <w:sz w:val="24"/>
          <w:szCs w:val="24"/>
          <w:rtl w:val="0"/>
          <w:lang w:val="de-DE"/>
        </w:rPr>
        <w:t>Catshier:</w:t>
      </w:r>
      <w:r>
        <w:rPr>
          <w:rFonts w:ascii="Times New Roman" w:hAnsi="Times New Roman" w:hint="default"/>
          <w:sz w:val="24"/>
          <w:szCs w:val="24"/>
          <w:rtl w:val="0"/>
          <w:lang w:val="en-US"/>
        </w:rPr>
        <w:t xml:space="preserve"> ”</w:t>
      </w:r>
      <w:r>
        <w:rPr>
          <w:rFonts w:ascii="Times New Roman" w:hAnsi="Times New Roman"/>
          <w:sz w:val="24"/>
          <w:szCs w:val="24"/>
          <w:rtl w:val="0"/>
        </w:rPr>
        <w:t>Javisst. V</w:t>
      </w:r>
      <w:r>
        <w:rPr>
          <w:rFonts w:ascii="Times New Roman" w:hAnsi="Times New Roman" w:hint="default"/>
          <w:sz w:val="24"/>
          <w:szCs w:val="24"/>
          <w:rtl w:val="0"/>
          <w:lang w:val="da-DK"/>
        </w:rPr>
        <w:t>å</w:t>
      </w:r>
      <w:r>
        <w:rPr>
          <w:rFonts w:ascii="Times New Roman" w:hAnsi="Times New Roman"/>
          <w:sz w:val="24"/>
          <w:szCs w:val="24"/>
          <w:rtl w:val="0"/>
        </w:rPr>
        <w:t xml:space="preserve">r meny </w:t>
      </w:r>
      <w:r>
        <w:rPr>
          <w:rFonts w:ascii="Times New Roman" w:hAnsi="Times New Roman" w:hint="default"/>
          <w:sz w:val="24"/>
          <w:szCs w:val="24"/>
          <w:rtl w:val="0"/>
        </w:rPr>
        <w:t>ä</w:t>
      </w:r>
      <w:r>
        <w:rPr>
          <w:rFonts w:ascii="Times New Roman" w:hAnsi="Times New Roman"/>
          <w:sz w:val="24"/>
          <w:szCs w:val="24"/>
          <w:rtl w:val="0"/>
          <w:lang w:val="fr-FR"/>
        </w:rPr>
        <w:t>r: Wax hamburgare, Wax pommes frites, Wax cola, Wax milkshake.</w:t>
      </w:r>
      <w:r>
        <w:rPr>
          <w:rFonts w:ascii="Times New Roman" w:hAnsi="Times New Roman" w:hint="default"/>
          <w:sz w:val="24"/>
          <w:szCs w:val="24"/>
          <w:rtl w:val="0"/>
          <w:lang w:val="en-US"/>
        </w:rPr>
        <w:t>”</w:t>
      </w:r>
    </w:p>
    <w:p>
      <w:pPr>
        <w:pStyle w:val="正文"/>
        <w:rPr>
          <w:rFonts w:ascii="Times New Roman" w:cs="Times New Roman" w:hAnsi="Times New Roman" w:eastAsia="Times New Roman"/>
          <w:sz w:val="24"/>
          <w:szCs w:val="24"/>
        </w:rPr>
      </w:pP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 xml:space="preserve">Frog: </w:t>
      </w:r>
      <w:r>
        <w:rPr>
          <w:rFonts w:ascii="Times Roman" w:hAnsi="Times Roman" w:hint="default"/>
          <w:rtl w:val="0"/>
          <w:lang w:val="en-US"/>
        </w:rPr>
        <w:t>”</w:t>
      </w:r>
      <w:r>
        <w:rPr>
          <w:rFonts w:ascii="Times Roman" w:hAnsi="Times Roman"/>
          <w:rtl w:val="0"/>
          <w:lang w:val="en-US"/>
        </w:rPr>
        <w:t xml:space="preserve">Jag vill ha </w:t>
      </w:r>
      <w:r>
        <w:rPr>
          <w:rFonts w:ascii="Times Roman" w:hAnsi="Times Roman"/>
          <w:rtl w:val="0"/>
          <w:lang w:val="sv-SE"/>
        </w:rPr>
        <w:t>en hamburgare och en cola</w:t>
      </w:r>
      <w:r>
        <w:rPr>
          <w:rFonts w:ascii="Times Roman" w:hAnsi="Times Roman"/>
          <w:rtl w:val="0"/>
          <w:lang w:val="en-US"/>
        </w:rPr>
        <w:t>.</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 xml:space="preserve">Catshier: </w:t>
      </w:r>
      <w:r>
        <w:rPr>
          <w:rFonts w:ascii="Times Roman" w:hAnsi="Times Roman" w:hint="default"/>
          <w:rtl w:val="0"/>
          <w:lang w:val="en-US"/>
        </w:rPr>
        <w:t>”</w:t>
      </w:r>
      <w:r>
        <w:rPr>
          <w:rFonts w:ascii="Times Roman" w:hAnsi="Times Roman"/>
          <w:rtl w:val="0"/>
          <w:lang w:val="de-DE"/>
        </w:rPr>
        <w:t>Du best</w:t>
      </w:r>
      <w:r>
        <w:rPr>
          <w:rFonts w:ascii="Times Roman" w:hAnsi="Times Roman" w:hint="default"/>
          <w:rtl w:val="0"/>
        </w:rPr>
        <w:t>ä</w:t>
      </w:r>
      <w:r>
        <w:rPr>
          <w:rFonts w:ascii="Times Roman" w:hAnsi="Times Roman"/>
          <w:rtl w:val="0"/>
          <w:lang w:val="sv-SE"/>
        </w:rPr>
        <w:t>llde en hamburgare och en cola. N</w:t>
      </w:r>
      <w:r>
        <w:rPr>
          <w:rFonts w:ascii="Times Roman" w:hAnsi="Times Roman" w:hint="default"/>
          <w:rtl w:val="0"/>
          <w:lang w:val="da-DK"/>
        </w:rPr>
        <w:t>å</w:t>
      </w:r>
      <w:r>
        <w:rPr>
          <w:rFonts w:ascii="Times Roman" w:hAnsi="Times Roman"/>
          <w:rtl w:val="0"/>
          <w:lang w:val="sv-SE"/>
        </w:rPr>
        <w:t>got annat?</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[Show order confirmation UI, waiting for the player to adjust the amount of the ordered items]</w:t>
      </w:r>
    </w:p>
    <w:p>
      <w:pPr>
        <w:pStyle w:val="默认"/>
        <w:bidi w:val="0"/>
        <w:spacing w:before="0" w:line="240" w:lineRule="auto"/>
        <w:ind w:left="0" w:right="0" w:firstLine="0"/>
        <w:jc w:val="left"/>
        <w:rPr>
          <w:rFonts w:ascii="Times Roman" w:cs="Times Roman" w:hAnsi="Times Roman" w:eastAsia="Times Roman"/>
          <w:rtl w:val="0"/>
        </w:rPr>
      </w:pP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 xml:space="preserve">Frog: </w:t>
      </w:r>
      <w:r>
        <w:rPr>
          <w:rFonts w:ascii="Times Roman" w:hAnsi="Times Roman" w:hint="default"/>
          <w:rtl w:val="0"/>
          <w:lang w:val="en-US"/>
        </w:rPr>
        <w:t>”</w:t>
      </w:r>
      <w:r>
        <w:rPr>
          <w:rFonts w:ascii="Times Roman" w:hAnsi="Times Roman"/>
          <w:rtl w:val="0"/>
          <w:lang w:val="sv-SE"/>
        </w:rPr>
        <w:t xml:space="preserve">vad </w:t>
      </w:r>
      <w:r>
        <w:rPr>
          <w:rFonts w:ascii="Times Roman" w:hAnsi="Times Roman" w:hint="default"/>
          <w:rtl w:val="0"/>
          <w:lang w:val="sv-SE"/>
        </w:rPr>
        <w:t>ä</w:t>
      </w:r>
      <w:r>
        <w:rPr>
          <w:rFonts w:ascii="Times Roman" w:hAnsi="Times Roman"/>
          <w:rtl w:val="0"/>
          <w:lang w:val="sv-SE"/>
        </w:rPr>
        <w:t xml:space="preserve">r </w:t>
      </w:r>
      <w:r>
        <w:rPr>
          <w:rFonts w:ascii="Times Roman" w:hAnsi="Times Roman"/>
          <w:rtl w:val="0"/>
        </w:rPr>
        <w:t>rekommend</w:t>
      </w:r>
      <w:r>
        <w:rPr>
          <w:rFonts w:ascii="Times Roman" w:hAnsi="Times Roman"/>
          <w:rtl w:val="0"/>
          <w:lang w:val="sv-SE"/>
        </w:rPr>
        <w:t>ation</w:t>
      </w:r>
      <w:r>
        <w:rPr>
          <w:rFonts w:ascii="Times Roman" w:hAnsi="Times Roman"/>
          <w:rtl w:val="0"/>
          <w:lang w:val="zh-TW" w:eastAsia="zh-TW"/>
        </w:rPr>
        <w:t>?</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Catshier</w:t>
      </w:r>
      <w:r>
        <w:rPr>
          <w:rFonts w:ascii="Times Roman" w:hAnsi="Times Roman"/>
          <w:rtl w:val="0"/>
          <w:lang w:val="en-US"/>
        </w:rPr>
        <w:t xml:space="preserve"> [smiles]</w:t>
      </w:r>
      <w:r>
        <w:rPr>
          <w:rFonts w:ascii="Times Roman" w:hAnsi="Times Roman"/>
          <w:rtl w:val="0"/>
        </w:rPr>
        <w:t>:</w:t>
      </w:r>
      <w:r>
        <w:rPr>
          <w:rFonts w:ascii="Times Roman" w:hAnsi="Times Roman" w:hint="default"/>
          <w:rtl w:val="0"/>
          <w:lang w:val="en-US"/>
        </w:rPr>
        <w:t xml:space="preserve"> ”</w:t>
      </w:r>
      <w:r>
        <w:rPr>
          <w:rFonts w:ascii="Times Roman" w:hAnsi="Times Roman"/>
          <w:rtl w:val="0"/>
          <w:lang w:val="sv-SE"/>
        </w:rPr>
        <w:t>Jag rekommenderar v</w:t>
      </w:r>
      <w:r>
        <w:rPr>
          <w:rFonts w:ascii="Times Roman" w:hAnsi="Times Roman" w:hint="default"/>
          <w:rtl w:val="0"/>
          <w:lang w:val="da-DK"/>
        </w:rPr>
        <w:t>å</w:t>
      </w:r>
      <w:r>
        <w:rPr>
          <w:rFonts w:ascii="Times Roman" w:hAnsi="Times Roman"/>
          <w:rtl w:val="0"/>
          <w:lang w:val="sv-SE"/>
        </w:rPr>
        <w:t xml:space="preserve">r specialitet - Wax hamburgare med pommes frites och en milkshake. Det </w:t>
      </w:r>
      <w:r>
        <w:rPr>
          <w:rFonts w:ascii="Times Roman" w:hAnsi="Times Roman" w:hint="default"/>
          <w:rtl w:val="0"/>
        </w:rPr>
        <w:t>ä</w:t>
      </w:r>
      <w:r>
        <w:rPr>
          <w:rFonts w:ascii="Times Roman" w:hAnsi="Times Roman"/>
          <w:rtl w:val="0"/>
        </w:rPr>
        <w:t>r v</w:t>
      </w:r>
      <w:r>
        <w:rPr>
          <w:rFonts w:ascii="Times Roman" w:hAnsi="Times Roman" w:hint="default"/>
          <w:rtl w:val="0"/>
          <w:lang w:val="da-DK"/>
        </w:rPr>
        <w:t>å</w:t>
      </w:r>
      <w:r>
        <w:rPr>
          <w:rFonts w:ascii="Times Roman" w:hAnsi="Times Roman"/>
          <w:rtl w:val="0"/>
          <w:lang w:val="da-DK"/>
        </w:rPr>
        <w:t>r mest popul</w:t>
      </w:r>
      <w:r>
        <w:rPr>
          <w:rFonts w:ascii="Times Roman" w:hAnsi="Times Roman" w:hint="default"/>
          <w:rtl w:val="0"/>
        </w:rPr>
        <w:t>ä</w:t>
      </w:r>
      <w:r>
        <w:rPr>
          <w:rFonts w:ascii="Times Roman" w:hAnsi="Times Roman"/>
          <w:rtl w:val="0"/>
        </w:rPr>
        <w:t>ra kombination!</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 xml:space="preserve">Frog: </w:t>
      </w:r>
      <w:r>
        <w:rPr>
          <w:rFonts w:ascii="Times Roman" w:hAnsi="Times Roman" w:hint="default"/>
          <w:rtl w:val="0"/>
          <w:lang w:val="en-US"/>
        </w:rPr>
        <w:t>”</w:t>
      </w:r>
      <w:r>
        <w:rPr>
          <w:rFonts w:ascii="Times Roman" w:hAnsi="Times Roman"/>
          <w:rtl w:val="0"/>
          <w:lang w:val="en-US"/>
        </w:rPr>
        <w:t>Jag vill ha en helicopter.</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r>
        <w:rPr>
          <w:rFonts w:ascii="Times Roman" w:hAnsi="Times Roman"/>
          <w:rtl w:val="0"/>
          <w:lang w:val="de-DE"/>
        </w:rPr>
        <w:t>Catshier</w:t>
      </w:r>
      <w:r>
        <w:rPr>
          <w:rFonts w:ascii="Times Roman" w:hAnsi="Times Roman"/>
          <w:rtl w:val="0"/>
          <w:lang w:val="en-US"/>
        </w:rPr>
        <w:t xml:space="preserve"> [confused look]</w:t>
      </w:r>
      <w:r>
        <w:rPr>
          <w:rFonts w:ascii="Times Roman" w:hAnsi="Times Roman"/>
          <w:rtl w:val="0"/>
        </w:rPr>
        <w:t>:</w:t>
      </w:r>
      <w:r>
        <w:rPr>
          <w:rFonts w:ascii="Times Roman" w:hAnsi="Times Roman" w:hint="default"/>
          <w:rtl w:val="0"/>
          <w:lang w:val="en-US"/>
        </w:rPr>
        <w:t xml:space="preserve"> ”</w:t>
      </w:r>
      <w:r>
        <w:rPr>
          <w:rFonts w:ascii="Times Roman" w:hAnsi="Times Roman"/>
          <w:rtl w:val="0"/>
          <w:lang w:val="sv-SE"/>
        </w:rPr>
        <w:t>Jag</w:t>
      </w:r>
      <w:r>
        <w:rPr>
          <w:rFonts w:ascii="Times Roman" w:hAnsi="Times Roman"/>
          <w:rtl w:val="0"/>
          <w:lang w:val="sv-SE"/>
        </w:rPr>
        <w:t xml:space="preserve"> f</w:t>
      </w:r>
      <w:r>
        <w:rPr>
          <w:rFonts w:ascii="Times Roman" w:hAnsi="Times Roman" w:hint="default"/>
          <w:rtl w:val="0"/>
          <w:lang w:val="sv-SE"/>
        </w:rPr>
        <w:t>ö</w:t>
      </w:r>
      <w:r>
        <w:rPr>
          <w:rFonts w:ascii="Times Roman" w:hAnsi="Times Roman"/>
          <w:rtl w:val="0"/>
          <w:lang w:val="sv-SE"/>
        </w:rPr>
        <w:t>rst</w:t>
      </w:r>
      <w:r>
        <w:rPr>
          <w:rFonts w:ascii="Times Roman" w:hAnsi="Times Roman" w:hint="default"/>
          <w:rtl w:val="0"/>
          <w:lang w:val="sv-SE"/>
        </w:rPr>
        <w:t>å</w:t>
      </w:r>
      <w:r>
        <w:rPr>
          <w:rFonts w:ascii="Times Roman" w:hAnsi="Times Roman"/>
          <w:rtl w:val="0"/>
          <w:lang w:val="sv-SE"/>
        </w:rPr>
        <w:t>r inte.</w:t>
      </w:r>
      <w:r>
        <w:rPr>
          <w:rFonts w:ascii="Times Roman" w:hAnsi="Times Roman" w:hint="default"/>
          <w:rtl w:val="0"/>
          <w:lang w:val="en-US"/>
        </w:rPr>
        <w:t>”</w:t>
      </w:r>
    </w:p>
    <w:p>
      <w:pPr>
        <w:pStyle w:val="默认"/>
        <w:bidi w:val="0"/>
        <w:spacing w:before="0" w:line="240" w:lineRule="auto"/>
        <w:ind w:left="0" w:right="0" w:firstLine="0"/>
        <w:jc w:val="left"/>
        <w:rPr>
          <w:rFonts w:ascii="Times Roman" w:cs="Times Roman" w:hAnsi="Times Roman" w:eastAsia="Times Roman"/>
          <w:rtl w:val="0"/>
        </w:rPr>
      </w:pPr>
    </w:p>
    <w:p>
      <w:pPr>
        <w:pStyle w:val="默认"/>
        <w:bidi w:val="0"/>
        <w:spacing w:before="0" w:line="240" w:lineRule="auto"/>
        <w:ind w:left="0" w:right="0" w:firstLine="0"/>
        <w:jc w:val="left"/>
        <w:rPr>
          <w:rFonts w:ascii="Times Roman" w:cs="Times Roman" w:hAnsi="Times Roman" w:eastAsia="Times Roman"/>
          <w:rtl w:val="0"/>
        </w:rPr>
      </w:pPr>
    </w:p>
    <w:p>
      <w:pPr>
        <w:pStyle w:val="小标题"/>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en-US"/>
        </w:rPr>
        <w:t xml:space="preserve">6.Discussion &amp; </w:t>
      </w:r>
      <w:r>
        <w:rPr>
          <w:rFonts w:ascii="Times New Roman" w:hAnsi="Times New Roman"/>
          <w:b w:val="1"/>
          <w:bCs w:val="1"/>
          <w:sz w:val="26"/>
          <w:szCs w:val="26"/>
          <w:rtl w:val="0"/>
        </w:rPr>
        <w:t>Future Plans</w:t>
      </w:r>
    </w:p>
    <w:p>
      <w:pPr>
        <w:pStyle w:val="正文"/>
        <w:bidi w:val="0"/>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 xml:space="preserve">As for results, during implementation tests, the system showed brilliant capability in capturing user intents in most of the cases, while the LLM occasionally giving unexpected responses (e.g. confusing certain intents when speech input is casual, taking </w:t>
      </w:r>
      <w:r>
        <w:rPr>
          <w:rFonts w:ascii="Times New Roman" w:hAnsi="Times New Roman" w:hint="default"/>
          <w:sz w:val="24"/>
          <w:szCs w:val="24"/>
          <w:rtl w:val="0"/>
          <w:lang w:val="en-US"/>
        </w:rPr>
        <w:t>”</w:t>
      </w:r>
      <w:r>
        <w:rPr>
          <w:rFonts w:ascii="Times New Roman" w:hAnsi="Times New Roman"/>
          <w:sz w:val="24"/>
          <w:szCs w:val="24"/>
          <w:rtl w:val="0"/>
          <w:lang w:val="en-US"/>
        </w:rPr>
        <w:t>undefined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 a name of food, etc.). </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 xml:space="preserve">I found that NLG using </w:t>
      </w:r>
      <w:r>
        <w:rPr>
          <w:rFonts w:ascii="Times New Roman" w:hAnsi="Times New Roman"/>
          <w:sz w:val="24"/>
          <w:szCs w:val="24"/>
          <w:rtl w:val="0"/>
          <w:lang w:val="en-US"/>
        </w:rPr>
        <w:t xml:space="preserve">LLaMA3 </w:t>
      </w:r>
      <w:r>
        <w:rPr>
          <w:rFonts w:ascii="Times New Roman" w:hAnsi="Times New Roman"/>
          <w:sz w:val="24"/>
          <w:szCs w:val="24"/>
          <w:rtl w:val="0"/>
          <w:lang w:val="en-US"/>
        </w:rPr>
        <w:t xml:space="preserve">takes longer than natural time and I would attribute that to the complicated prompt I sent to the model to process. Due to the processing time problem, I would attempt to try a combination of </w:t>
      </w:r>
      <w:r>
        <w:rPr>
          <w:rFonts w:ascii="Times New Roman" w:hAnsi="Times New Roman"/>
          <w:sz w:val="24"/>
          <w:szCs w:val="24"/>
          <w:rtl w:val="0"/>
          <w:lang w:val="en-US"/>
        </w:rPr>
        <w:t>LLaMA</w:t>
      </w:r>
      <w:r>
        <w:rPr>
          <w:rFonts w:ascii="Times New Roman" w:hAnsi="Times New Roman"/>
          <w:sz w:val="24"/>
          <w:szCs w:val="24"/>
          <w:rtl w:val="0"/>
          <w:lang w:val="en-US"/>
        </w:rPr>
        <w:t xml:space="preserve">3 and Azure service for the natural language understanding in the future development of this project (e.g. </w:t>
      </w:r>
      <w:r>
        <w:rPr>
          <w:rFonts w:ascii="Times New Roman" w:hAnsi="Times New Roman"/>
          <w:sz w:val="24"/>
          <w:szCs w:val="24"/>
          <w:rtl w:val="0"/>
          <w:lang w:val="en-US"/>
        </w:rPr>
        <w:t>LLaMA3</w:t>
      </w:r>
      <w:r>
        <w:rPr>
          <w:rFonts w:ascii="Times New Roman" w:hAnsi="Times New Roman"/>
          <w:sz w:val="24"/>
          <w:szCs w:val="24"/>
          <w:rtl w:val="0"/>
          <w:lang w:val="en-US"/>
        </w:rPr>
        <w:t xml:space="preserve"> for the complicated task that not only identify intents but also return the order data, if exists, to the system in required format; Azure NLU for the simpler task like identifying user attitudes). </w:t>
      </w: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r>
        <w:rPr>
          <w:rFonts w:ascii="Times New Roman" w:hAnsi="Times New Roman"/>
          <w:sz w:val="24"/>
          <w:szCs w:val="24"/>
          <w:rtl w:val="0"/>
          <w:lang w:val="en-US"/>
        </w:rPr>
        <w:t xml:space="preserve">For future development, I intend to improve the intent recognition and natural feedback generation (to distinguish better between </w:t>
      </w:r>
      <w:r>
        <w:rPr>
          <w:rFonts w:ascii="Times New Roman" w:hAnsi="Times New Roman" w:hint="default"/>
          <w:sz w:val="24"/>
          <w:szCs w:val="24"/>
          <w:rtl w:val="0"/>
          <w:lang w:val="en-US"/>
        </w:rPr>
        <w:t>”</w:t>
      </w:r>
      <w:r>
        <w:rPr>
          <w:rFonts w:ascii="Times New Roman" w:hAnsi="Times New Roman"/>
          <w:sz w:val="24"/>
          <w:szCs w:val="24"/>
          <w:rtl w:val="0"/>
          <w:lang w:val="en-US"/>
        </w:rPr>
        <w:t>items that can be ordered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items that should not be ordered</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正文"/>
      </w:pPr>
      <w:r>
        <w:rPr>
          <w:rFonts w:ascii="Times New Roman" w:hAnsi="Times New Roman"/>
          <w:sz w:val="24"/>
          <w:szCs w:val="24"/>
          <w:rtl w:val="0"/>
          <w:lang w:val="en-US"/>
        </w:rPr>
        <w:t xml:space="preserve">I also plan to further explore LLM applications </w:t>
      </w:r>
      <w:r>
        <w:rPr>
          <w:rFonts w:ascii="Times New Roman" w:hAnsi="Times New Roman"/>
          <w:sz w:val="24"/>
          <w:szCs w:val="24"/>
          <w:rtl w:val="0"/>
          <w:lang w:val="en-US"/>
        </w:rPr>
        <w:t>in combination with ISU and multimodality</w:t>
      </w:r>
      <w:r>
        <w:rPr>
          <w:rFonts w:ascii="Times New Roman" w:hAnsi="Times New Roman"/>
          <w:sz w:val="24"/>
          <w:szCs w:val="24"/>
          <w:rtl w:val="0"/>
          <w:lang w:val="en-US"/>
        </w:rPr>
        <w:t xml:space="preserve"> (for instance, using LLM to manage and update states directly).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项目符号">
    <w:name w:val="项目符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