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3DDBA656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1D3CBD2F" w:rsidR="002323EF" w:rsidRPr="00CF5E54" w:rsidRDefault="00B00776">
            <w:pPr>
              <w:rPr>
                <w:rFonts w:ascii="Corbel" w:hAnsi="Corbel" w:cs="Calibri"/>
                <w:sz w:val="24"/>
                <w:lang w:val="en-GB"/>
              </w:rPr>
            </w:pPr>
            <w:r>
              <w:rPr>
                <w:rFonts w:ascii="Corbel" w:hAnsi="Corbel" w:cs="Calibri"/>
                <w:sz w:val="24"/>
                <w:lang w:val="en-GB"/>
              </w:rPr>
              <w:t>Christopher Lim Zhan-Xin</w:t>
            </w:r>
          </w:p>
        </w:tc>
      </w:tr>
      <w:tr w:rsidR="002323EF" w:rsidRPr="00CF5E54" w14:paraId="03ADC7F4" w14:textId="77777777" w:rsidTr="3DDBA656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5E1512C7" w:rsidR="002323EF" w:rsidRPr="00CF5E54" w:rsidRDefault="00B007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3C782300" w:rsidR="002323EF" w:rsidRPr="00CF5E54" w:rsidRDefault="00192C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Interactive &amp; Digital Media</w:t>
            </w:r>
          </w:p>
        </w:tc>
      </w:tr>
      <w:tr w:rsidR="002323EF" w:rsidRPr="00CF5E54" w14:paraId="340E2607" w14:textId="77777777" w:rsidTr="3DDBA656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66D2ABF4" w:rsidR="002323EF" w:rsidRPr="00CF5E54" w:rsidRDefault="00B007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Animation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B0C35DB" w:rsidR="002323EF" w:rsidRPr="00CF5E54" w:rsidRDefault="00B007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2019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6DE8F49F" w:rsidR="002323EF" w:rsidRDefault="00D6203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Christopher Lim Zhan-Xin.</w:t>
            </w:r>
          </w:p>
          <w:p w14:paraId="4049AF00" w14:textId="766FAFFE" w:rsidR="00D6203D" w:rsidRDefault="00D6203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a 2D generalist, and I aspire to be a cartoonist, illustrator, or graphic designer.</w:t>
            </w:r>
          </w:p>
          <w:p w14:paraId="630FC6E4" w14:textId="77777777" w:rsidR="000320C6" w:rsidRDefault="000320C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create 2D-related digital artworks utilising both traditional and digital drawing </w:t>
            </w:r>
            <w:r w:rsidR="00902DDD">
              <w:rPr>
                <w:rFonts w:ascii="Corbel" w:hAnsi="Corbel" w:cs="Calibri"/>
                <w:sz w:val="24"/>
                <w:szCs w:val="32"/>
                <w:lang w:val="en-GB"/>
              </w:rPr>
              <w:t>methods and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have experience in graphic design and creating digital graphics, </w:t>
            </w:r>
            <w:r w:rsidR="00DE0653">
              <w:rPr>
                <w:rFonts w:ascii="Corbel" w:hAnsi="Corbel" w:cs="Calibri"/>
                <w:sz w:val="24"/>
                <w:szCs w:val="32"/>
                <w:lang w:val="en-GB"/>
              </w:rPr>
              <w:t>designs,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icons.</w:t>
            </w:r>
          </w:p>
          <w:p w14:paraId="5FE9A3FD" w14:textId="268F507E" w:rsidR="00802935" w:rsidRPr="00CF5E54" w:rsidRDefault="0080293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3CB740AC" w:rsidR="002323EF" w:rsidRPr="00CF5E54" w:rsidRDefault="007E24D6" w:rsidP="00D6203D">
      <w:pPr>
        <w:tabs>
          <w:tab w:val="left" w:pos="6421"/>
        </w:tabs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  <w:r w:rsidR="00D6203D">
        <w:rPr>
          <w:rFonts w:ascii="Corbel" w:hAnsi="Corbel" w:cs="Calibri"/>
          <w:sz w:val="24"/>
          <w:szCs w:val="32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651401EC" w14:textId="77777777" w:rsidR="002323EF" w:rsidRDefault="00AD033C" w:rsidP="00AD033C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2016-2019</w:t>
            </w:r>
          </w:p>
          <w:p w14:paraId="7862619A" w14:textId="2C13E482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  <w:p w14:paraId="29138636" w14:textId="42C62128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Interactive &amp; Digital Media</w:t>
            </w:r>
          </w:p>
          <w:p w14:paraId="12351510" w14:textId="6C1598DC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Animation</w:t>
            </w:r>
          </w:p>
          <w:p w14:paraId="082EF8DC" w14:textId="77777777" w:rsidR="00DE0653" w:rsidRPr="00AD033C" w:rsidRDefault="00DE0653" w:rsidP="00802935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37960A" w14:textId="77777777" w:rsidR="00AD033C" w:rsidRDefault="00AD033C" w:rsidP="00AD033C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2012-2016</w:t>
            </w:r>
          </w:p>
          <w:p w14:paraId="79FC8E5F" w14:textId="77777777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Bedok Green Secondary School</w:t>
            </w:r>
          </w:p>
          <w:p w14:paraId="57061597" w14:textId="77777777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Express stream</w:t>
            </w:r>
          </w:p>
          <w:p w14:paraId="7EF39F25" w14:textId="44FA3112" w:rsidR="00802935" w:rsidRPr="00AD033C" w:rsidRDefault="00AD033C" w:rsidP="00802935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GCE ‘O’ Levels</w:t>
            </w: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0788D526" w14:textId="77777777" w:rsidR="007A3515" w:rsidRDefault="00AD033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proficient in the use of:</w:t>
            </w:r>
          </w:p>
          <w:p w14:paraId="400AE991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Affinity Photo</w:t>
            </w:r>
          </w:p>
          <w:p w14:paraId="16CA79DF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Affinity Designer</w:t>
            </w:r>
          </w:p>
          <w:p w14:paraId="406C4B2B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Adobe Photoshop</w:t>
            </w:r>
          </w:p>
          <w:p w14:paraId="73BF52AB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Adobe Illustrator</w:t>
            </w:r>
          </w:p>
          <w:p w14:paraId="39B914F3" w14:textId="1496BD33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Adobe Premiere Pro</w:t>
            </w:r>
          </w:p>
          <w:p w14:paraId="339CEF5D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After Effects</w:t>
            </w:r>
          </w:p>
          <w:p w14:paraId="5C41DD67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Nuke</w:t>
            </w:r>
          </w:p>
          <w:p w14:paraId="2FE9A527" w14:textId="3447E3C8" w:rsidR="00802935" w:rsidRPr="00802935" w:rsidRDefault="00AD033C" w:rsidP="00802935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Various traditional art methods, e.g., Water colour pencils, markers, and pencils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6B597793" w14:textId="7C53C50B" w:rsidR="00606BC1" w:rsidRDefault="00C17EAC" w:rsidP="00C17EAC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C17EA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Work</w:t>
            </w:r>
          </w:p>
          <w:p w14:paraId="7932DD76" w14:textId="6E337A7D" w:rsidR="00C17EAC" w:rsidRPr="00C17EAC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Dec 9</w:t>
            </w:r>
            <w:r w:rsidRPr="00C17EAC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th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2020- March 11</w:t>
            </w:r>
            <w:r w:rsidRPr="00C17EAC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th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2022</w:t>
            </w:r>
          </w:p>
          <w:p w14:paraId="0B3B437B" w14:textId="47471B3C" w:rsidR="00C17EAC" w:rsidRPr="00DE0653" w:rsidRDefault="00C17EAC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2D Designer</w:t>
            </w:r>
          </w:p>
          <w:p w14:paraId="4979DBA1" w14:textId="5B778270" w:rsidR="00C17EAC" w:rsidRPr="00DE0653" w:rsidRDefault="00C17EAC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proofErr w:type="spellStart"/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Unpossible</w:t>
            </w:r>
            <w:proofErr w:type="spellEnd"/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 xml:space="preserve"> Fitness</w:t>
            </w:r>
          </w:p>
          <w:p w14:paraId="74608D23" w14:textId="3243AD91" w:rsid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5808A8E3" w14:textId="03CCCB69" w:rsidR="00DE0653" w:rsidRPr="00DE0653" w:rsidRDefault="00DE0653" w:rsidP="00DE0653">
            <w:pPr>
              <w:pStyle w:val="ListParagraph"/>
              <w:numPr>
                <w:ilvl w:val="0"/>
                <w:numId w:val="8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Ant logo redesigns for mask marketing.</w:t>
            </w:r>
          </w:p>
          <w:p w14:paraId="51C5429A" w14:textId="6A7D1580" w:rsidR="00DE0653" w:rsidRPr="00DE0653" w:rsidRDefault="00DE0653" w:rsidP="00DE0653">
            <w:pPr>
              <w:pStyle w:val="ListParagraph"/>
              <w:numPr>
                <w:ilvl w:val="0"/>
                <w:numId w:val="8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Remake of the </w:t>
            </w:r>
            <w:proofErr w:type="spell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Unpossible</w:t>
            </w:r>
            <w:proofErr w:type="spell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Website</w:t>
            </w:r>
          </w:p>
          <w:p w14:paraId="587D8AF0" w14:textId="65B3EB96" w:rsidR="00DE0653" w:rsidRPr="00DE0653" w:rsidRDefault="00DE0653" w:rsidP="00DE0653">
            <w:pPr>
              <w:pStyle w:val="ListParagraph"/>
              <w:numPr>
                <w:ilvl w:val="0"/>
                <w:numId w:val="8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“Women in martial art poses” logos for “Girl Can Fight,” program.</w:t>
            </w:r>
          </w:p>
          <w:p w14:paraId="726933C1" w14:textId="77777777" w:rsidR="00DE0653" w:rsidRPr="00DE0653" w:rsidRDefault="00DE0653" w:rsidP="00DE0653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</w:p>
          <w:p w14:paraId="03E38928" w14:textId="596FF4ED" w:rsidR="00C17EAC" w:rsidRPr="00DE0653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July 19</w:t>
            </w:r>
            <w:r w:rsidRPr="00C17EAC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th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2020- Present</w:t>
            </w:r>
          </w:p>
          <w:p w14:paraId="126CFC24" w14:textId="6E8DA525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T-shirt Art Designer</w:t>
            </w:r>
          </w:p>
          <w:p w14:paraId="7A119EC8" w14:textId="74600773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Quid Limited Liability Partnership</w:t>
            </w:r>
          </w:p>
          <w:p w14:paraId="11055738" w14:textId="77777777" w:rsid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5123D163" w14:textId="79806000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T-shirt designs marketing</w:t>
            </w:r>
          </w:p>
          <w:p w14:paraId="2AAF6EAC" w14:textId="77777777" w:rsidR="00DE0653" w:rsidRPr="00DE0653" w:rsidRDefault="00DE0653" w:rsidP="00DE0653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</w:p>
          <w:p w14:paraId="17C02D29" w14:textId="5ABEF51E" w:rsidR="00C17EAC" w:rsidRPr="00DE0653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July 2019- May 2022</w:t>
            </w:r>
          </w:p>
          <w:p w14:paraId="70651CAF" w14:textId="45913758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Graphic</w:t>
            </w: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 xml:space="preserve"> Designer</w:t>
            </w:r>
          </w:p>
          <w:p w14:paraId="720A5E48" w14:textId="406743C0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Jubilee Church Singapore</w:t>
            </w:r>
          </w:p>
          <w:p w14:paraId="12CFE1FA" w14:textId="77777777" w:rsid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4C1CE400" w14:textId="4074DCAB" w:rsidR="00DE0653" w:rsidRPr="00DE0653" w:rsidRDefault="00DE0653" w:rsidP="00DE0653">
            <w:pPr>
              <w:pStyle w:val="ListParagraph"/>
              <w:numPr>
                <w:ilvl w:val="0"/>
                <w:numId w:val="7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Pamphlet for the mid-autumn festival event.</w:t>
            </w:r>
          </w:p>
          <w:p w14:paraId="0B63A5FA" w14:textId="62475355" w:rsidR="00DE0653" w:rsidRPr="00DE0653" w:rsidRDefault="00DE0653" w:rsidP="00DE0653">
            <w:pPr>
              <w:pStyle w:val="ListParagraph"/>
              <w:numPr>
                <w:ilvl w:val="0"/>
                <w:numId w:val="7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Flyers for the </w:t>
            </w:r>
            <w:proofErr w:type="spell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JSeed</w:t>
            </w:r>
            <w:proofErr w:type="spell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event.</w:t>
            </w:r>
          </w:p>
          <w:p w14:paraId="68079A19" w14:textId="7352B595" w:rsidR="00DE0653" w:rsidRPr="00DE0653" w:rsidRDefault="00DE0653" w:rsidP="00DE0653">
            <w:pPr>
              <w:pStyle w:val="ListParagraph"/>
              <w:numPr>
                <w:ilvl w:val="0"/>
                <w:numId w:val="7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Designs for the Jubilee Church Children Camp’s campaign.</w:t>
            </w:r>
          </w:p>
          <w:p w14:paraId="59DBC7F0" w14:textId="77777777" w:rsidR="00DE0653" w:rsidRPr="00DE0653" w:rsidRDefault="00DE0653" w:rsidP="00DE0653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</w:p>
          <w:p w14:paraId="2D571561" w14:textId="7FA54BE6" w:rsidR="00C17EAC" w:rsidRDefault="00C17EAC" w:rsidP="00C17EAC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C17EA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Internship</w:t>
            </w:r>
          </w:p>
          <w:p w14:paraId="3AE31D20" w14:textId="7442FB86" w:rsidR="00C17EAC" w:rsidRPr="00C17EAC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17EAC">
              <w:rPr>
                <w:rFonts w:ascii="Corbel" w:hAnsi="Corbel" w:cs="Calibri"/>
                <w:sz w:val="24"/>
                <w:szCs w:val="32"/>
                <w:lang w:val="en-GB"/>
              </w:rPr>
              <w:t>November 2018-February 2019</w:t>
            </w:r>
          </w:p>
          <w:p w14:paraId="320B4954" w14:textId="01FB35DC" w:rsidR="00C17EAC" w:rsidRDefault="00C17EAC" w:rsidP="00C17EAC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2D Generalist</w:t>
            </w:r>
          </w:p>
          <w:p w14:paraId="22A0FF96" w14:textId="74991646" w:rsidR="00C17EAC" w:rsidRDefault="00C17EAC" w:rsidP="00C17EAC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proofErr w:type="spell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Trampolene</w:t>
            </w:r>
            <w:proofErr w:type="spell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Limited</w:t>
            </w:r>
          </w:p>
          <w:p w14:paraId="454BF5B2" w14:textId="5EA36D0E" w:rsidR="00C17EAC" w:rsidRDefault="00C17EAC" w:rsidP="00C17EAC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7205E13D" w14:textId="14CCA6C9" w:rsidR="00C17EAC" w:rsidRDefault="00C17EAC" w:rsidP="00E45F46">
            <w:pPr>
              <w:pStyle w:val="ListParagraph"/>
              <w:numPr>
                <w:ilvl w:val="0"/>
                <w:numId w:val="9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Four artworks that expresses a person with special needs going through life.</w:t>
            </w:r>
          </w:p>
          <w:p w14:paraId="29B12C3C" w14:textId="77777777" w:rsidR="00606BC1" w:rsidRDefault="00C17EAC" w:rsidP="00E45F46">
            <w:pPr>
              <w:pStyle w:val="ListParagraph"/>
              <w:numPr>
                <w:ilvl w:val="0"/>
                <w:numId w:val="9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Two video clips for the development of the AHEAD campaign videos.</w:t>
            </w:r>
          </w:p>
          <w:p w14:paraId="45101360" w14:textId="4D3948F8" w:rsidR="00802935" w:rsidRPr="00802935" w:rsidRDefault="00802935" w:rsidP="00802935">
            <w:p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0E815154" w14:textId="77777777" w:rsidR="002323EF" w:rsidRDefault="00F576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I’m interested in </w:t>
            </w:r>
            <w:r w:rsidR="00B83D87">
              <w:rPr>
                <w:rFonts w:ascii="Corbel" w:hAnsi="Corbel" w:cs="Calibri"/>
                <w:sz w:val="24"/>
                <w:szCs w:val="32"/>
                <w:lang w:val="en-GB"/>
              </w:rPr>
              <w:t>the art industry, media industry and design industry.</w:t>
            </w:r>
          </w:p>
          <w:p w14:paraId="39AE28D7" w14:textId="77777777" w:rsidR="00B83D87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can get the opportunity to display and present my art works to the public in the art industry.</w:t>
            </w:r>
          </w:p>
          <w:p w14:paraId="09C31563" w14:textId="77777777" w:rsidR="00B83D87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can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contribute as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a cartoonist and illustrator for comics and storybooks or a 2D artist of a film/show/cartoon production if working in the media industry.</w:t>
            </w:r>
          </w:p>
          <w:p w14:paraId="041E48C6" w14:textId="77777777" w:rsidR="00B83D87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can contribute as a graphic designer and create art concepts for designs in the design industry.</w:t>
            </w:r>
          </w:p>
          <w:p w14:paraId="2819B899" w14:textId="4EED63E6" w:rsidR="00B83D87" w:rsidRPr="00CF5E54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645AE337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r w:rsidR="003B19C8">
        <w:rPr>
          <w:rFonts w:ascii="Corbel" w:hAnsi="Corbel" w:cs="Calibri"/>
          <w:sz w:val="24"/>
          <w:szCs w:val="32"/>
          <w:lang w:val="en-GB"/>
        </w:rPr>
        <w:t>Roles,</w:t>
      </w:r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584511BF" w14:textId="77777777" w:rsidR="002323EF" w:rsidRDefault="00C2502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I’m interested in becoming a cartoonist, illustrator, graphic designer and 2D generalist</w:t>
            </w:r>
            <w:r w:rsidR="000320C6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20867F74" w14:textId="77777777" w:rsidR="000320C6" w:rsidRDefault="000320C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My interests in different medias such as comics, graphics and illustrations have inspired my imagination and creativity for art.</w:t>
            </w:r>
          </w:p>
          <w:p w14:paraId="7A8DDB60" w14:textId="178517B7" w:rsidR="003B19C8" w:rsidRDefault="003B19C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Digital arts and graphics have fascinated me in the recent years, and I find making art with digital software very convenient and enjoyable.</w:t>
            </w:r>
          </w:p>
          <w:p w14:paraId="0148181B" w14:textId="77777777" w:rsidR="000320C6" w:rsidRDefault="005B55AF" w:rsidP="005B55AF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@f…™ò"/>
                <w:kern w:val="0"/>
                <w:sz w:val="24"/>
                <w:lang w:val="en-GB"/>
              </w:rPr>
            </w:pPr>
            <w:r w:rsidRPr="005B55AF">
              <w:rPr>
                <w:rFonts w:ascii="Corbel" w:hAnsi="Corbel" w:cs="@f…™ò"/>
                <w:kern w:val="0"/>
                <w:sz w:val="24"/>
                <w:lang w:val="en-GB"/>
              </w:rPr>
              <w:t>I have a fascination for storybooks and fantasy fiction [including</w:t>
            </w:r>
            <w:r>
              <w:rPr>
                <w:rFonts w:ascii="Corbel" w:hAnsi="Corbel" w:cs="@f…™ò"/>
                <w:kern w:val="0"/>
                <w:sz w:val="24"/>
                <w:lang w:val="en-GB"/>
              </w:rPr>
              <w:t xml:space="preserve"> </w:t>
            </w:r>
            <w:r w:rsidRPr="005B55AF">
              <w:rPr>
                <w:rFonts w:ascii="Corbel" w:hAnsi="Corbel" w:cs="@f…™ò"/>
                <w:kern w:val="0"/>
                <w:sz w:val="24"/>
                <w:lang w:val="en-GB"/>
              </w:rPr>
              <w:t>fantasy creatures] which inspire me to create ideas with fantasy</w:t>
            </w:r>
            <w:r>
              <w:rPr>
                <w:rFonts w:ascii="Corbel" w:hAnsi="Corbel" w:cs="@f…™ò"/>
                <w:kern w:val="0"/>
                <w:sz w:val="24"/>
                <w:lang w:val="en-GB"/>
              </w:rPr>
              <w:t xml:space="preserve"> </w:t>
            </w:r>
            <w:r w:rsidRPr="005B55AF">
              <w:rPr>
                <w:rFonts w:ascii="Corbel" w:hAnsi="Corbel" w:cs="@f…™ò"/>
                <w:kern w:val="0"/>
                <w:sz w:val="24"/>
                <w:lang w:val="en-GB"/>
              </w:rPr>
              <w:t>and story-related themes.</w:t>
            </w:r>
          </w:p>
          <w:p w14:paraId="00CAD28C" w14:textId="431E6CFE" w:rsidR="003B19C8" w:rsidRPr="005B55AF" w:rsidRDefault="003B19C8" w:rsidP="005B55AF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@f…™ò"/>
                <w:kern w:val="0"/>
                <w:sz w:val="24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14D5402B" w14:textId="511C8839" w:rsidR="002323E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advice would you give your younger self on career planning and life?</w:t>
            </w:r>
          </w:p>
          <w:p w14:paraId="74FA956B" w14:textId="4E288D83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was the most significant change from school to work?</w:t>
            </w:r>
          </w:p>
          <w:p w14:paraId="59CF8307" w14:textId="62AF8CB5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mindset should I adopt to help me cope with the school to work transition?</w:t>
            </w:r>
          </w:p>
          <w:p w14:paraId="4A1B861F" w14:textId="59FA0113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Is passion a critical factor when deciding which role in aiming for?</w:t>
            </w:r>
          </w:p>
          <w:p w14:paraId="3DE02036" w14:textId="64A2FF53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improve my resume or CV?</w:t>
            </w:r>
          </w:p>
          <w:p w14:paraId="372AC345" w14:textId="7EC76DD2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stand out from the other candidates?</w:t>
            </w:r>
          </w:p>
          <w:p w14:paraId="66EA6A19" w14:textId="424305F8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I know my duties and responsibilities when applying for a job or once I’ve been accepted?</w:t>
            </w:r>
          </w:p>
          <w:p w14:paraId="4FAC3B7D" w14:textId="60AC6995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keep myself motivated along the way in my work or studies?</w:t>
            </w:r>
          </w:p>
          <w:p w14:paraId="26BB93E0" w14:textId="1D53BDCD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bounce back from failure &amp; keep your spirits high?</w:t>
            </w:r>
          </w:p>
          <w:p w14:paraId="306FAB6D" w14:textId="224CAB2D" w:rsidR="00956277" w:rsidRDefault="00956277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most critical soft skills to work on right now?</w:t>
            </w:r>
          </w:p>
          <w:p w14:paraId="1C21839E" w14:textId="7F75E6DB" w:rsidR="00365F1F" w:rsidRDefault="00365F1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improve my soft skills, such as problem solving &amp; communication?</w:t>
            </w:r>
          </w:p>
          <w:p w14:paraId="7CED3359" w14:textId="5881318A" w:rsidR="00365F1F" w:rsidRDefault="00365F1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Do you have any tips on learning something new more efficiently?</w:t>
            </w:r>
          </w:p>
          <w:p w14:paraId="4C9E63D7" w14:textId="3EE24325" w:rsidR="00956277" w:rsidRDefault="00956277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How do I identify a good company and role to aim for to suit my goals?</w:t>
            </w:r>
          </w:p>
          <w:p w14:paraId="3D28A694" w14:textId="7B3E0DDF" w:rsidR="00D90456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I ask for guidance to work on something that I’m not familiar with within the company?</w:t>
            </w:r>
          </w:p>
          <w:p w14:paraId="23F47170" w14:textId="736E1CD9" w:rsidR="00D90456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your tips for building a better relationship with my colleagues &amp; superiors in Work-from-home times?</w:t>
            </w:r>
          </w:p>
          <w:p w14:paraId="0D2D6FBE" w14:textId="37A4EB77" w:rsidR="00D90456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When is the best time to discuss the accommodations with the potential employers?</w:t>
            </w:r>
          </w:p>
          <w:p w14:paraId="48B4EB06" w14:textId="4E003733" w:rsidR="00D90456" w:rsidRPr="007041AF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avoid discrimination when a colleague learns of my disability? Are there processes put in place to create an inclusive work environment?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DB41" w14:textId="77777777" w:rsidR="00111370" w:rsidRDefault="00111370" w:rsidP="00107FD8">
      <w:r>
        <w:separator/>
      </w:r>
    </w:p>
  </w:endnote>
  <w:endnote w:type="continuationSeparator" w:id="0">
    <w:p w14:paraId="6C89E0B4" w14:textId="77777777" w:rsidR="00111370" w:rsidRDefault="00111370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f…™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9C3" w14:textId="615956B3" w:rsidR="002323EF" w:rsidRDefault="002323EF" w:rsidP="00104D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AEF3" w14:textId="77777777" w:rsidR="00111370" w:rsidRDefault="00111370" w:rsidP="00107FD8">
      <w:r>
        <w:separator/>
      </w:r>
    </w:p>
  </w:footnote>
  <w:footnote w:type="continuationSeparator" w:id="0">
    <w:p w14:paraId="066F0737" w14:textId="77777777" w:rsidR="00111370" w:rsidRDefault="00111370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0E6"/>
    <w:multiLevelType w:val="hybridMultilevel"/>
    <w:tmpl w:val="9AE8511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65B8F"/>
    <w:multiLevelType w:val="hybridMultilevel"/>
    <w:tmpl w:val="3258A57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C5040"/>
    <w:multiLevelType w:val="hybridMultilevel"/>
    <w:tmpl w:val="A9D83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98E"/>
    <w:multiLevelType w:val="hybridMultilevel"/>
    <w:tmpl w:val="85D4A5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060DC"/>
    <w:multiLevelType w:val="hybridMultilevel"/>
    <w:tmpl w:val="48C2A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956E1"/>
    <w:multiLevelType w:val="hybridMultilevel"/>
    <w:tmpl w:val="9D6EF7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A97A23"/>
    <w:multiLevelType w:val="hybridMultilevel"/>
    <w:tmpl w:val="92CE8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80804"/>
    <w:multiLevelType w:val="hybridMultilevel"/>
    <w:tmpl w:val="761E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8FC"/>
    <w:multiLevelType w:val="hybridMultilevel"/>
    <w:tmpl w:val="C01CA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911A65"/>
    <w:multiLevelType w:val="hybridMultilevel"/>
    <w:tmpl w:val="7C2C2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398"/>
    <w:multiLevelType w:val="hybridMultilevel"/>
    <w:tmpl w:val="28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6962">
    <w:abstractNumId w:val="7"/>
  </w:num>
  <w:num w:numId="2" w16cid:durableId="1619876508">
    <w:abstractNumId w:val="10"/>
  </w:num>
  <w:num w:numId="3" w16cid:durableId="1377241900">
    <w:abstractNumId w:val="8"/>
  </w:num>
  <w:num w:numId="4" w16cid:durableId="475338949">
    <w:abstractNumId w:val="9"/>
  </w:num>
  <w:num w:numId="5" w16cid:durableId="937179149">
    <w:abstractNumId w:val="2"/>
  </w:num>
  <w:num w:numId="6" w16cid:durableId="1032530867">
    <w:abstractNumId w:val="5"/>
  </w:num>
  <w:num w:numId="7" w16cid:durableId="1238006877">
    <w:abstractNumId w:val="0"/>
  </w:num>
  <w:num w:numId="8" w16cid:durableId="1041129341">
    <w:abstractNumId w:val="1"/>
  </w:num>
  <w:num w:numId="9" w16cid:durableId="216094643">
    <w:abstractNumId w:val="3"/>
  </w:num>
  <w:num w:numId="10" w16cid:durableId="1374689713">
    <w:abstractNumId w:val="6"/>
  </w:num>
  <w:num w:numId="11" w16cid:durableId="133352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320C6"/>
    <w:rsid w:val="00107FD8"/>
    <w:rsid w:val="00111370"/>
    <w:rsid w:val="00192C8F"/>
    <w:rsid w:val="002323EF"/>
    <w:rsid w:val="00365F1F"/>
    <w:rsid w:val="003B19C8"/>
    <w:rsid w:val="00442530"/>
    <w:rsid w:val="0045119C"/>
    <w:rsid w:val="00466F0C"/>
    <w:rsid w:val="004A358C"/>
    <w:rsid w:val="004C180A"/>
    <w:rsid w:val="004D14FB"/>
    <w:rsid w:val="005B55AF"/>
    <w:rsid w:val="00606BC1"/>
    <w:rsid w:val="006D13FF"/>
    <w:rsid w:val="007041AF"/>
    <w:rsid w:val="007A3515"/>
    <w:rsid w:val="007E24D6"/>
    <w:rsid w:val="00802935"/>
    <w:rsid w:val="00847AE3"/>
    <w:rsid w:val="00883E7B"/>
    <w:rsid w:val="008D1699"/>
    <w:rsid w:val="008F375C"/>
    <w:rsid w:val="00902DDD"/>
    <w:rsid w:val="00903961"/>
    <w:rsid w:val="00956277"/>
    <w:rsid w:val="00A9398F"/>
    <w:rsid w:val="00AD033C"/>
    <w:rsid w:val="00B00776"/>
    <w:rsid w:val="00B666D5"/>
    <w:rsid w:val="00B83D87"/>
    <w:rsid w:val="00C17EAC"/>
    <w:rsid w:val="00C25023"/>
    <w:rsid w:val="00CD0B44"/>
    <w:rsid w:val="00CF5E54"/>
    <w:rsid w:val="00D552FB"/>
    <w:rsid w:val="00D6203D"/>
    <w:rsid w:val="00D90456"/>
    <w:rsid w:val="00DC6EF3"/>
    <w:rsid w:val="00DE0653"/>
    <w:rsid w:val="00E12CDD"/>
    <w:rsid w:val="00E45F46"/>
    <w:rsid w:val="00EE7491"/>
    <w:rsid w:val="00F01748"/>
    <w:rsid w:val="00F5764D"/>
    <w:rsid w:val="00FC0CC9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ListParagraph">
    <w:name w:val="List Paragraph"/>
    <w:basedOn w:val="Normal"/>
    <w:uiPriority w:val="34"/>
    <w:qFormat/>
    <w:rsid w:val="00AD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AC4A05-25F7-4807-8D24-EFF2A0BDA902}"/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Christopher Lim Zhan-Xin</cp:lastModifiedBy>
  <cp:revision>21</cp:revision>
  <dcterms:created xsi:type="dcterms:W3CDTF">2023-03-20T08:10:00Z</dcterms:created>
  <dcterms:modified xsi:type="dcterms:W3CDTF">2023-03-21T16:30:00Z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