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01 Upstream llama.cpp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upstream llama.cpp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`01_Upstream_llama.cpp_Controlled_Retest_Workbook_v1.docx`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`01_Upstream_llama.cpp_Editable_Test_Workbook.docx`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`0f25e62db330140b14a4e10eeb8da0be1e9623bbbd55ff6dc1268da3a3964f02`</w:t>
      </w:r>
    </w:p>
    <w:p>
      <w:pPr>
        <w:pStyle w:val="Heading2"/>
      </w:pPr>
      <w:r>
        <w:t>Upstream llama.cpp Controlled Retest Workbook</w:t>
      </w:r>
    </w:p>
    <w:p>
      <w:pPr>
        <w:spacing w:after="60"/>
      </w:pPr>
      <w:r>
        <w:t>Controlled retest template v1.2.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establish the dependable GGUF baseline before either TurboQuant fork is introduced.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https://github.com/ggml-org/llama.cpp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type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Compiler/toolchain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version string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Core i5-12450H; 8 cores, 12 logical processors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 GB nominal installed; approximately 15.7 GB visible/usable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memory; driver 32.0.101.7076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Home, version 10.0.26100, build 26100, 64-bit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CPU build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CLI, server, bench and perplexity tools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Vulkan build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build if practical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UL-B07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warnings, dependencies and binary capabilities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K/V cache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1,024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Prove standard runtime works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Highest-precision fit test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quantised reference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Isolate weight quantisation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fit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weight baseline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Vulkan, 1 layer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Vulkan/SYCL and minimal offload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Vulkan, all layers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GPU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Vulkan, 1 layer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partial-offload attempt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Vulkan, all layers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maximum/full GPU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SYCL, all layers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 the Intel SYCL path and compare full SYCL offload with full Vulkan offload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 Standard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BF16, highest precision available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Highest-precision fit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weight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Q6_K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Optional middle-weight reference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weight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conventional compressed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Q4_0, if supported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standard cache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configuration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Partial then maximum GPU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8B fit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8B weight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conventional 8B CPU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 on 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1 layer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3B Vulkan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 on Vulkan0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all layers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3B Vulkan offload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 on 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1 layer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8B Vulkan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 on Vulkan0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all layers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8B Vulkan offload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SYCL, all reported layers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 full-offload SYCL validation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CPU is a full baseline route. CPU fallback is recorded only when a GPU-requested run moves unsupported work back to the CPU.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RAM MB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Practical interpretation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1,024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 layer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all 41 layers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 of 41 layers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all 41 layers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SYCL0, all 41 layers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the detailed command, raw log and output in the evidence folder.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score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score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baseline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baseline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Intel GPU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Recommended fallback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