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Fișă de proiect – Etapa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Titlu și rezumat</w:t>
      </w:r>
    </w:p>
    <w:p w:rsidR="00000000" w:rsidDel="00000000" w:rsidP="00000000" w:rsidRDefault="00000000" w:rsidRPr="00000000" w14:paraId="00000004">
      <w:pPr>
        <w:rPr/>
      </w:pPr>
      <w:r w:rsidDel="00000000" w:rsidR="00000000" w:rsidRPr="00000000">
        <w:rPr>
          <w:b w:val="1"/>
          <w:bCs w:val="1"/>
          <w:rtl w:val="0"/>
        </w:rPr>
        <w:t xml:space="preserve">Titlu:</w:t>
      </w:r>
      <w:r w:rsidDel="00000000" w:rsidR="00000000" w:rsidRPr="00000000">
        <w:rPr>
          <w:rtl w:val="0"/>
        </w:rPr>
        <w:t xml:space="preserve"> LocalGuide – platformă de ghizi comunitari și rezervări pentru tururi culturale locale</w:t>
      </w:r>
    </w:p>
    <w:p w:rsidR="00000000" w:rsidDel="00000000" w:rsidP="00000000" w:rsidRDefault="00000000" w:rsidRPr="00000000" w14:paraId="00000005">
      <w:pPr>
        <w:rPr/>
      </w:pPr>
      <w:r w:rsidDel="00000000" w:rsidR="00000000" w:rsidRPr="00000000">
        <w:rPr>
          <w:b w:val="1"/>
          <w:bCs w:val="1"/>
          <w:rtl w:val="0"/>
        </w:rPr>
        <w:t xml:space="preserve">Problema:</w:t>
      </w:r>
      <w:r w:rsidDel="00000000" w:rsidR="00000000" w:rsidRPr="00000000">
        <w:rPr>
          <w:rtl w:val="0"/>
        </w:rPr>
        <w:t xml:space="preserve"> Turismul cultural local depinde în mare parte de ghizi independenți, localnici pasionați, ghizi voluntari sau mici asociații culturale. Aceștia nu au un loc simplu unde să își publice tururile, iar turiștii găsesc greu informații actualizate, disponibilitatea locurilor și o modalitate clară de rezervare. Rezervările se fac azi prin mesaje, apeluri sau pagini de socializare, ceea ce duce la confuzii, locuri suprarezervate și tururi care rămân necunoscute.</w:t>
      </w:r>
    </w:p>
    <w:p w:rsidR="00000000" w:rsidDel="00000000" w:rsidP="00000000" w:rsidRDefault="00000000" w:rsidRPr="00000000" w14:paraId="00000006">
      <w:pPr>
        <w:rPr/>
      </w:pPr>
      <w:r w:rsidDel="00000000" w:rsidR="00000000" w:rsidRPr="00000000">
        <w:rPr>
          <w:b w:val="1"/>
          <w:bCs w:val="1"/>
          <w:rtl w:val="0"/>
        </w:rPr>
        <w:t xml:space="preserve">Soluția:</w:t>
      </w:r>
      <w:r w:rsidDel="00000000" w:rsidR="00000000" w:rsidRPr="00000000">
        <w:rPr>
          <w:rtl w:val="0"/>
        </w:rPr>
        <w:t xml:space="preserve"> LocalGuide este o aplicație web în care ghizii locali își creează un profil și publică tururi tematice (de exemplu patrimoniu istoric, street art, arhitectură, gastronomie tradițională), cu date și număr limitat de locuri. Turiștii pot căuta tururi, pot rezerva locuri la o dată anume și pot lăsa recenzii după participare. Ghizii își gestionează rezervările dintr-un panou dedicat.</w:t>
      </w:r>
    </w:p>
    <w:p w:rsidR="00000000" w:rsidDel="00000000" w:rsidP="00000000" w:rsidRDefault="00000000" w:rsidRPr="00000000" w14:paraId="00000007">
      <w:pPr>
        <w:rPr/>
      </w:pPr>
      <w:r w:rsidDel="00000000" w:rsidR="00000000" w:rsidRPr="00000000">
        <w:rPr>
          <w:b w:val="1"/>
          <w:bCs w:val="1"/>
          <w:rtl w:val="0"/>
        </w:rPr>
        <w:t xml:space="preserve">Pentru cine și în ce context:</w:t>
      </w:r>
      <w:r w:rsidDel="00000000" w:rsidR="00000000" w:rsidRPr="00000000">
        <w:rPr>
          <w:rtl w:val="0"/>
        </w:rPr>
        <w:t xml:space="preserve"> Aplicația se adresează turiștilor (locali sau din afară), ghizilor comunitari și organizatorilor de inițiative culturale sau educaționale din Timișoara. Contextul este promovarea patrimoniului și a inițiativelor culturale locale prin descoperire și rezervare online, în linie cu tematica „Cultură, patrimoniu și turism local”.</w:t>
      </w:r>
    </w:p>
    <w:p w:rsidR="00000000" w:rsidDel="00000000" w:rsidP="00000000" w:rsidRDefault="00000000" w:rsidRPr="00000000" w14:paraId="00000008">
      <w:pPr>
        <w:pStyle w:val="Heading2"/>
        <w:rPr/>
      </w:pPr>
      <w:r w:rsidDel="00000000" w:rsidR="00000000" w:rsidRPr="00000000">
        <w:rPr>
          <w:rtl w:val="0"/>
        </w:rPr>
        <w:t xml:space="preserve">2. Echipa</w:t>
      </w:r>
    </w:p>
    <w:tbl>
      <w:tblPr>
        <w:tblStyle w:val="Table1"/>
        <w:tblW w:w="90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590"/>
        <w:gridCol w:w="5565"/>
        <w:tblGridChange w:id="0">
          <w:tblGrid>
            <w:gridCol w:w="1875"/>
            <w:gridCol w:w="1590"/>
            <w:gridCol w:w="5565"/>
          </w:tblGrid>
        </w:tblGridChange>
      </w:tblGrid>
      <w:tr>
        <w:trPr>
          <w:cantSplit w:val="0"/>
          <w:tblHeader w:val="1"/>
        </w:trPr>
        <w:tc>
          <w:tcPr>
            <w:shd w:fill="f2f2f2" w:val="clear"/>
          </w:tcPr>
          <w:p w:rsidR="00000000" w:rsidDel="00000000" w:rsidP="00000000" w:rsidRDefault="00000000" w:rsidRPr="00000000" w14:paraId="00000009">
            <w:pPr>
              <w:rPr/>
            </w:pPr>
            <w:r w:rsidDel="00000000" w:rsidR="00000000" w:rsidRPr="00000000">
              <w:rPr>
                <w:rtl w:val="0"/>
              </w:rPr>
              <w:t xml:space="preserve">Nume</w:t>
            </w:r>
          </w:p>
        </w:tc>
        <w:tc>
          <w:tcPr>
            <w:shd w:fill="f2f2f2" w:val="clear"/>
          </w:tcPr>
          <w:p w:rsidR="00000000" w:rsidDel="00000000" w:rsidP="00000000" w:rsidRDefault="00000000" w:rsidRPr="00000000" w14:paraId="0000000A">
            <w:pPr>
              <w:rPr/>
            </w:pPr>
            <w:r w:rsidDel="00000000" w:rsidR="00000000" w:rsidRPr="00000000">
              <w:rPr>
                <w:rtl w:val="0"/>
              </w:rPr>
              <w:t xml:space="preserve">Rol principal</w:t>
            </w:r>
          </w:p>
        </w:tc>
        <w:tc>
          <w:tcPr>
            <w:shd w:fill="f2f2f2" w:val="clear"/>
          </w:tcPr>
          <w:p w:rsidR="00000000" w:rsidDel="00000000" w:rsidP="00000000" w:rsidRDefault="00000000" w:rsidRPr="00000000" w14:paraId="0000000B">
            <w:pPr>
              <w:rPr/>
            </w:pPr>
            <w:r w:rsidDel="00000000" w:rsidR="00000000" w:rsidRPr="00000000">
              <w:rPr>
                <w:rtl w:val="0"/>
              </w:rPr>
              <w:t xml:space="preserve">Responsabilități inițiale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Toth Ioana-Alexia (persoana de contact, ioana.toth06@e-uvt.ro)</w:t>
            </w:r>
          </w:p>
        </w:tc>
        <w:tc>
          <w:tcPr/>
          <w:p w:rsidR="00000000" w:rsidDel="00000000" w:rsidP="00000000" w:rsidRDefault="00000000" w:rsidRPr="00000000" w14:paraId="0000000D">
            <w:pPr>
              <w:rPr/>
            </w:pPr>
            <w:r w:rsidDel="00000000" w:rsidR="00000000" w:rsidRPr="00000000">
              <w:rPr>
                <w:rtl w:val="0"/>
              </w:rPr>
              <w:t xml:space="preserve">Backend și bază de date</w:t>
            </w:r>
          </w:p>
        </w:tc>
        <w:tc>
          <w:tcPr/>
          <w:p w:rsidR="00000000" w:rsidDel="00000000" w:rsidP="00000000" w:rsidRDefault="00000000" w:rsidRPr="00000000" w14:paraId="0000000E">
            <w:pPr>
              <w:rPr/>
            </w:pPr>
            <w:r w:rsidDel="00000000" w:rsidR="00000000" w:rsidRPr="00000000">
              <w:rPr>
                <w:rtl w:val="0"/>
              </w:rPr>
              <w:t xml:space="preserve">Structura bazei de date, API, autentificare și roluri, logica rezervărilor, validări pe server</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Timiș Dana-Alexandra</w:t>
            </w:r>
          </w:p>
        </w:tc>
        <w:tc>
          <w:tcPr/>
          <w:p w:rsidR="00000000" w:rsidDel="00000000" w:rsidP="00000000" w:rsidRDefault="00000000" w:rsidRPr="00000000" w14:paraId="00000010">
            <w:pPr>
              <w:rPr/>
            </w:pPr>
            <w:r w:rsidDel="00000000" w:rsidR="00000000" w:rsidRPr="00000000">
              <w:rPr>
                <w:rtl w:val="0"/>
              </w:rPr>
              <w:t xml:space="preserve">Frontend și UX</w:t>
            </w:r>
          </w:p>
        </w:tc>
        <w:tc>
          <w:tcPr/>
          <w:p w:rsidR="00000000" w:rsidDel="00000000" w:rsidP="00000000" w:rsidRDefault="00000000" w:rsidRPr="00000000" w14:paraId="00000011">
            <w:pPr>
              <w:rPr/>
            </w:pPr>
            <w:r w:rsidDel="00000000" w:rsidR="00000000" w:rsidRPr="00000000">
              <w:rPr>
                <w:rtl w:val="0"/>
              </w:rPr>
              <w:t xml:space="preserve">Structura paginilor, design responsive, formulare, listarea și filtrarea tururilor, pagina de rezervare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Șut Ariana</w:t>
            </w:r>
          </w:p>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Panou ghid, recenzii, integrare și documentație</w:t>
            </w:r>
          </w:p>
        </w:tc>
        <w:tc>
          <w:tcPr/>
          <w:p w:rsidR="00000000" w:rsidDel="00000000" w:rsidP="00000000" w:rsidRDefault="00000000" w:rsidRPr="00000000" w14:paraId="00000015">
            <w:pPr>
              <w:rPr/>
            </w:pPr>
            <w:r w:rsidDel="00000000" w:rsidR="00000000" w:rsidRPr="00000000">
              <w:rPr>
                <w:rtl w:val="0"/>
              </w:rPr>
              <w:t xml:space="preserve">Panoul ghidului, recenzii, notificări e-mail, testare, README, publicare, organizarea repository-ului</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3. Cerințe generale și grupuri de utilizatori</w:t>
      </w:r>
    </w:p>
    <w:p w:rsidR="00000000" w:rsidDel="00000000" w:rsidP="00000000" w:rsidRDefault="00000000" w:rsidRPr="00000000" w14:paraId="0000001A">
      <w:pPr>
        <w:rPr/>
      </w:pPr>
      <w:r w:rsidDel="00000000" w:rsidR="00000000" w:rsidRPr="00000000">
        <w:rPr>
          <w:b w:val="1"/>
          <w:bCs w:val="1"/>
          <w:rtl w:val="0"/>
        </w:rPr>
        <w:t xml:space="preserve">Obiective generale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Oferirea unui spațiu unic în care tururile culturale locale pot fi descoperite și rezervate.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Reducerea efortului ghizilor în gestionarea rezervărilor și a disponibilității.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Evitarea suprarezervărilor prin controlul numărului de locuri.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Grupuri de utilizatori și nevoi</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6638"/>
        <w:tblGridChange w:id="0">
          <w:tblGrid>
            <w:gridCol w:w="2721"/>
            <w:gridCol w:w="6638"/>
          </w:tblGrid>
        </w:tblGridChange>
      </w:tblGrid>
      <w:tr>
        <w:trPr>
          <w:cantSplit w:val="0"/>
          <w:tblHeader w:val="1"/>
        </w:trPr>
        <w:tc>
          <w:tcPr>
            <w:shd w:fill="f2f2f2" w:val="clear"/>
          </w:tcPr>
          <w:p w:rsidR="00000000" w:rsidDel="00000000" w:rsidP="00000000" w:rsidRDefault="00000000" w:rsidRPr="00000000" w14:paraId="00000020">
            <w:pPr>
              <w:rPr/>
            </w:pPr>
            <w:r w:rsidDel="00000000" w:rsidR="00000000" w:rsidRPr="00000000">
              <w:rPr>
                <w:rtl w:val="0"/>
              </w:rPr>
              <w:t xml:space="preserve">Utilizator</w:t>
            </w:r>
          </w:p>
        </w:tc>
        <w:tc>
          <w:tcPr>
            <w:shd w:fill="f2f2f2" w:val="clear"/>
          </w:tcPr>
          <w:p w:rsidR="00000000" w:rsidDel="00000000" w:rsidP="00000000" w:rsidRDefault="00000000" w:rsidRPr="00000000" w14:paraId="00000021">
            <w:pPr>
              <w:rPr/>
            </w:pPr>
            <w:r w:rsidDel="00000000" w:rsidR="00000000" w:rsidRPr="00000000">
              <w:rPr>
                <w:rtl w:val="0"/>
              </w:rPr>
              <w:t xml:space="preserve">Nevoi concrete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Turist / vizitator</w:t>
            </w:r>
          </w:p>
        </w:tc>
        <w:tc>
          <w:tcPr/>
          <w:p w:rsidR="00000000" w:rsidDel="00000000" w:rsidP="00000000" w:rsidRDefault="00000000" w:rsidRPr="00000000" w14:paraId="00000023">
            <w:pPr>
              <w:rPr/>
            </w:pPr>
            <w:r w:rsidDel="00000000" w:rsidR="00000000" w:rsidRPr="00000000">
              <w:rPr>
                <w:rtl w:val="0"/>
              </w:rPr>
              <w:t xml:space="preserve">Să găsească rapid tururi după temă, dată, preț sau durată; să vadă locurile libere; să rezerve și să anuleze simplu; să își vadă rezervările; să citească recenzii</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Ghid comunitar</w:t>
            </w:r>
          </w:p>
        </w:tc>
        <w:tc>
          <w:tcPr/>
          <w:p w:rsidR="00000000" w:rsidDel="00000000" w:rsidP="00000000" w:rsidRDefault="00000000" w:rsidRPr="00000000" w14:paraId="00000025">
            <w:pPr>
              <w:rPr/>
            </w:pPr>
            <w:r w:rsidDel="00000000" w:rsidR="00000000" w:rsidRPr="00000000">
              <w:rPr>
                <w:rtl w:val="0"/>
              </w:rPr>
              <w:t xml:space="preserve">Să își creeze un profil; să publice și să editeze tururi; să stabilească date și număr maxim de locuri; să confirme sau să refuze rezervări; să vadă lista participanților</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Administrator</w:t>
            </w:r>
          </w:p>
        </w:tc>
        <w:tc>
          <w:tcPr/>
          <w:p w:rsidR="00000000" w:rsidDel="00000000" w:rsidP="00000000" w:rsidRDefault="00000000" w:rsidRPr="00000000" w14:paraId="00000027">
            <w:pPr>
              <w:rPr/>
            </w:pPr>
            <w:r w:rsidDel="00000000" w:rsidR="00000000" w:rsidRPr="00000000">
              <w:rPr>
                <w:rtl w:val="0"/>
              </w:rPr>
              <w:t xml:space="preserve">Să modereze conturile de ghid și conținutul tururilor; să șteargă conținut necorespunzător</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4. Funcționalități principale</w:t>
      </w:r>
    </w:p>
    <w:p w:rsidR="00000000" w:rsidDel="00000000" w:rsidP="00000000" w:rsidRDefault="00000000" w:rsidRPr="00000000" w14:paraId="0000002A">
      <w:pPr>
        <w:pStyle w:val="Heading3"/>
        <w:rPr/>
      </w:pPr>
      <w:r w:rsidDel="00000000" w:rsidR="00000000" w:rsidRPr="00000000">
        <w:rPr>
          <w:rtl w:val="0"/>
        </w:rPr>
        <w:t xml:space="preserve">Obligatorii (MVP)</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Înregistrare, autentificare și deconectare, cu roluri (turist, ghid, administrator).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 de ghid (nume, prezentare, fotografie, zonă de activitate).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Creare, editare și ștergere de tururi de către ghid (titlu, descriere, preț, durată, punct de întâlnire, locuri maxime, date disponibile).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Listarea tururilor cu căutare și filtre (temă, preț, dată, durată).</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Pagină de detaliu a turului, cu informații, date disponibile și locuri rămase.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Rezervarea unui număr de locuri la o dată aleasă, cu verificare pe server a locurilor disponibile.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„Rezervările mele” pentru turist, cu posibilitate de anulare.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Panou pentru ghid: lista rezervărilor, confirmare sau refuz, număr de participanți pe dată.</w:t>
      </w:r>
    </w:p>
    <w:p w:rsidR="00000000" w:rsidDel="00000000" w:rsidP="00000000" w:rsidRDefault="00000000" w:rsidRPr="00000000" w14:paraId="00000033">
      <w:pPr>
        <w:pStyle w:val="Heading3"/>
        <w:rPr/>
      </w:pPr>
      <w:r w:rsidDel="00000000" w:rsidR="00000000" w:rsidRPr="00000000">
        <w:rPr>
          <w:rtl w:val="0"/>
        </w:rPr>
        <w:t xml:space="preserve">Opționale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Notificări prin e-mail la rezervare, confirmare sau anulare.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Încărcare de fotografii </w:t>
      </w:r>
      <w:r w:rsidDel="00000000" w:rsidR="00000000" w:rsidRPr="00000000">
        <w:rPr>
          <w:rtl w:val="0"/>
        </w:rPr>
        <w:t xml:space="preserve">atractii turistice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Scenarii de utilizare</w:t>
      </w:r>
    </w:p>
    <w:p w:rsidR="00000000" w:rsidDel="00000000" w:rsidP="00000000" w:rsidRDefault="00000000" w:rsidRPr="00000000" w14:paraId="0000003A">
      <w:pPr>
        <w:rPr/>
      </w:pPr>
      <w:r w:rsidDel="00000000" w:rsidR="00000000" w:rsidRPr="00000000">
        <w:rPr>
          <w:b w:val="1"/>
          <w:bCs w:val="1"/>
          <w:rtl w:val="0"/>
        </w:rPr>
        <w:t xml:space="preserve">Scenariul 1 – Rezervarea unui tur.</w:t>
      </w:r>
      <w:r w:rsidDel="00000000" w:rsidR="00000000" w:rsidRPr="00000000">
        <w:rPr>
          <w:rtl w:val="0"/>
        </w:rPr>
        <w:t xml:space="preserve"> Maria, turistă, caută tururi pentru weekend. Filtrează după tema „arhitectură” și data de sâmbătă, deschide un tur de 2 ore și vede că mai sunt 3 locuri libere. Alege 2 locuri, se autentifică și confirmă rezervarea. Sistemul scade locurile disponibile la 1, iar rezervarea apare în „Rezervările mele” cu statusul „în așteptare”. Dacă un alt utilizator încearcă să rezerve 2 locuri pe aceeași dată, serverul respinge cererea și afișează un mesaj explicativ.</w:t>
      </w:r>
    </w:p>
    <w:p w:rsidR="00000000" w:rsidDel="00000000" w:rsidP="00000000" w:rsidRDefault="00000000" w:rsidRPr="00000000" w14:paraId="0000003B">
      <w:pPr>
        <w:rPr/>
      </w:pPr>
      <w:r w:rsidDel="00000000" w:rsidR="00000000" w:rsidRPr="00000000">
        <w:rPr>
          <w:b w:val="1"/>
          <w:bCs w:val="1"/>
          <w:rtl w:val="0"/>
        </w:rPr>
        <w:t xml:space="preserve">Scenariul 2 – Publicarea unui tur de către un ghid.</w:t>
      </w:r>
      <w:r w:rsidDel="00000000" w:rsidR="00000000" w:rsidRPr="00000000">
        <w:rPr>
          <w:rtl w:val="0"/>
        </w:rPr>
        <w:t xml:space="preserve"> Andrei, ghid voluntar, își creează un cont de ghid și completează profilul. Adaugă un tur nou despre street art, cu preț, durată, punct de întâlnire și trei date disponibile, fiecare cu maximum 12 locuri. Turul devine vizibil în listă imediat după salvare. Ulterior, Andrei poate modifica descrierea sau poate șterge o dată, dar nu poate edita turul altui ghid.</w:t>
      </w:r>
    </w:p>
    <w:p w:rsidR="00000000" w:rsidDel="00000000" w:rsidP="00000000" w:rsidRDefault="00000000" w:rsidRPr="00000000" w14:paraId="0000003C">
      <w:pPr>
        <w:rPr/>
      </w:pPr>
      <w:r w:rsidDel="00000000" w:rsidR="00000000" w:rsidRPr="00000000">
        <w:rPr>
          <w:b w:val="1"/>
          <w:bCs w:val="1"/>
          <w:rtl w:val="0"/>
        </w:rPr>
        <w:t xml:space="preserve">Scenariul 3 – Gestionarea rezervărilor din panoul ghidului.</w:t>
      </w:r>
      <w:r w:rsidDel="00000000" w:rsidR="00000000" w:rsidRPr="00000000">
        <w:rPr>
          <w:rtl w:val="0"/>
        </w:rPr>
        <w:t xml:space="preserve"> Andrei deschide panoul și vede rezervările pentru următorul tur: 9 locuri ocupate din 12, împărțite între 4 rezervări în așteptare. Confirmă trei rezervări și refuză una, iar locurile refuzate devin din nou disponibile. Turiștii văd noul status în contul lor (și, opțional, primesc un e-mail).</w:t>
      </w:r>
    </w:p>
    <w:p w:rsidR="00000000" w:rsidDel="00000000" w:rsidP="00000000" w:rsidRDefault="00000000" w:rsidRPr="00000000" w14:paraId="0000003D">
      <w:pPr>
        <w:rPr/>
      </w:pPr>
      <w:r w:rsidDel="00000000" w:rsidR="00000000" w:rsidRPr="00000000">
        <w:rPr>
          <w:b w:val="1"/>
          <w:bCs w:val="1"/>
          <w:rtl w:val="0"/>
        </w:rPr>
        <w:t xml:space="preserve">Scenariul 4 – Anularea unei rezervări.</w:t>
      </w:r>
      <w:r w:rsidDel="00000000" w:rsidR="00000000" w:rsidRPr="00000000">
        <w:rPr>
          <w:rtl w:val="0"/>
        </w:rPr>
        <w:t xml:space="preserve"> Ion nu mai poate ajunge la tur. Din „Rezervările mele” anulează rezervarea cu cel puțin 24 de ore înainte. Statusul devine „anulat”, iar locurile revin în stocul disponibil. Ghidul vede modificarea în panoul propriu.</w:t>
      </w:r>
    </w:p>
    <w:p w:rsidR="00000000" w:rsidDel="00000000" w:rsidP="00000000" w:rsidRDefault="00000000" w:rsidRPr="00000000" w14:paraId="0000003E">
      <w:pPr>
        <w:pStyle w:val="Heading2"/>
        <w:rPr/>
      </w:pPr>
      <w:r w:rsidDel="00000000" w:rsidR="00000000" w:rsidRPr="00000000">
        <w:rPr>
          <w:rtl w:val="0"/>
        </w:rPr>
        <w:t xml:space="preserve">5. Tehnologii propuse</w:t>
      </w:r>
    </w:p>
    <w:p w:rsidR="00000000" w:rsidDel="00000000" w:rsidP="00000000" w:rsidRDefault="00000000" w:rsidRPr="00000000" w14:paraId="0000003F">
      <w:pPr>
        <w:rPr/>
      </w:pPr>
      <w:r w:rsidDel="00000000" w:rsidR="00000000" w:rsidRPr="00000000">
        <w:rPr>
          <w:rtl w:val="0"/>
        </w:rPr>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9"/>
        <w:gridCol w:w="3816"/>
        <w:gridCol w:w="2474"/>
        <w:tblGridChange w:id="0">
          <w:tblGrid>
            <w:gridCol w:w="3069"/>
            <w:gridCol w:w="3816"/>
            <w:gridCol w:w="2474"/>
          </w:tblGrid>
        </w:tblGridChange>
      </w:tblGrid>
      <w:tr>
        <w:trPr>
          <w:cantSplit w:val="0"/>
          <w:tblHeader w:val="1"/>
        </w:trPr>
        <w:tc>
          <w:tcPr>
            <w:shd w:fill="f2f2f2" w:val="clear"/>
          </w:tcPr>
          <w:p w:rsidR="00000000" w:rsidDel="00000000" w:rsidP="00000000" w:rsidRDefault="00000000" w:rsidRPr="00000000" w14:paraId="00000040">
            <w:pPr>
              <w:rPr/>
            </w:pPr>
            <w:r w:rsidDel="00000000" w:rsidR="00000000" w:rsidRPr="00000000">
              <w:rPr>
                <w:rtl w:val="0"/>
              </w:rPr>
              <w:t xml:space="preserve">Componentă</w:t>
            </w:r>
          </w:p>
        </w:tc>
        <w:tc>
          <w:tcPr>
            <w:shd w:fill="f2f2f2" w:val="clear"/>
          </w:tcPr>
          <w:p w:rsidR="00000000" w:rsidDel="00000000" w:rsidP="00000000" w:rsidRDefault="00000000" w:rsidRPr="00000000" w14:paraId="00000041">
            <w:pPr>
              <w:rPr/>
            </w:pPr>
            <w:r w:rsidDel="00000000" w:rsidR="00000000" w:rsidRPr="00000000">
              <w:rPr>
                <w:rtl w:val="0"/>
              </w:rPr>
              <w:t xml:space="preserve">Tehnologie propusă</w:t>
            </w:r>
          </w:p>
        </w:tc>
        <w:tc>
          <w:tcPr>
            <w:shd w:fill="f2f2f2" w:val="clear"/>
          </w:tcPr>
          <w:p w:rsidR="00000000" w:rsidDel="00000000" w:rsidP="00000000" w:rsidRDefault="00000000" w:rsidRPr="00000000" w14:paraId="00000042">
            <w:pPr>
              <w:rPr/>
            </w:pPr>
            <w:r w:rsidDel="00000000" w:rsidR="00000000" w:rsidRPr="00000000">
              <w:rPr>
                <w:rtl w:val="0"/>
              </w:rPr>
              <w:t xml:space="preserve">Motivație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Frontend</w:t>
            </w:r>
          </w:p>
        </w:tc>
        <w:tc>
          <w:tcPr/>
          <w:p w:rsidR="00000000" w:rsidDel="00000000" w:rsidP="00000000" w:rsidRDefault="00000000" w:rsidRPr="00000000" w14:paraId="00000044">
            <w:pPr>
              <w:rPr/>
            </w:pPr>
            <w:r w:rsidDel="00000000" w:rsidR="00000000" w:rsidRPr="00000000">
              <w:rPr>
                <w:rtl w:val="0"/>
              </w:rPr>
              <w:t xml:space="preserve">HTML5, CSS3 , JavaScript; </w:t>
            </w:r>
          </w:p>
        </w:tc>
        <w:tc>
          <w:tcPr/>
          <w:p w:rsidR="00000000" w:rsidDel="00000000" w:rsidP="00000000" w:rsidRDefault="00000000" w:rsidRPr="00000000" w14:paraId="00000045">
            <w:pPr>
              <w:rPr/>
            </w:pPr>
            <w:r w:rsidDel="00000000" w:rsidR="00000000" w:rsidRPr="00000000">
              <w:rPr>
                <w:rtl w:val="0"/>
              </w:rPr>
              <w:t xml:space="preserve">Design responsive, interfață interactivă, formulare cu validare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Backend</w:t>
            </w:r>
          </w:p>
        </w:tc>
        <w:tc>
          <w:tcPr/>
          <w:p w:rsidR="00000000" w:rsidDel="00000000" w:rsidP="00000000" w:rsidRDefault="00000000" w:rsidRPr="00000000" w14:paraId="00000047">
            <w:pPr>
              <w:rPr/>
            </w:pPr>
            <w:r w:rsidDel="00000000" w:rsidR="00000000" w:rsidRPr="00000000">
              <w:rPr>
                <w:rtl w:val="0"/>
              </w:rPr>
              <w:t xml:space="preserve">Node.js cu Express (Python)</w:t>
            </w:r>
          </w:p>
        </w:tc>
        <w:tc>
          <w:tcPr/>
          <w:p w:rsidR="00000000" w:rsidDel="00000000" w:rsidP="00000000" w:rsidRDefault="00000000" w:rsidRPr="00000000" w14:paraId="00000048">
            <w:pPr>
              <w:rPr/>
            </w:pPr>
            <w:r w:rsidDel="00000000" w:rsidR="00000000" w:rsidRPr="00000000">
              <w:rPr>
                <w:rtl w:val="0"/>
              </w:rPr>
              <w:t xml:space="preserve">API REST, logică de rezervare, autentificare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Persistență</w:t>
            </w:r>
          </w:p>
        </w:tc>
        <w:tc>
          <w:tcPr/>
          <w:p w:rsidR="00000000" w:rsidDel="00000000" w:rsidP="00000000" w:rsidRDefault="00000000" w:rsidRPr="00000000" w14:paraId="0000004A">
            <w:pPr>
              <w:rPr/>
            </w:pPr>
            <w:r w:rsidDel="00000000" w:rsidR="00000000" w:rsidRPr="00000000">
              <w:rPr>
                <w:rtl w:val="0"/>
              </w:rPr>
              <w:t xml:space="preserve">Bază de date relațională (PostgreSQL)</w:t>
            </w:r>
          </w:p>
        </w:tc>
        <w:tc>
          <w:tcPr/>
          <w:p w:rsidR="00000000" w:rsidDel="00000000" w:rsidP="00000000" w:rsidRDefault="00000000" w:rsidRPr="00000000" w14:paraId="0000004B">
            <w:pPr>
              <w:rPr/>
            </w:pPr>
            <w:r w:rsidDel="00000000" w:rsidR="00000000" w:rsidRPr="00000000">
              <w:rPr>
                <w:rtl w:val="0"/>
              </w:rPr>
              <w:t xml:space="preserve">Relații clare între utilizatori, tururi, date și rezervări</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Autentificare și securitate</w:t>
            </w:r>
          </w:p>
        </w:tc>
        <w:tc>
          <w:tcPr/>
          <w:p w:rsidR="00000000" w:rsidDel="00000000" w:rsidP="00000000" w:rsidRDefault="00000000" w:rsidRPr="00000000" w14:paraId="0000004D">
            <w:pPr>
              <w:rPr/>
            </w:pPr>
            <w:r w:rsidDel="00000000" w:rsidR="00000000" w:rsidRPr="00000000">
              <w:rPr>
                <w:rtl w:val="0"/>
              </w:rPr>
              <w:t xml:space="preserve">Sesiuni sau JWT, hash de parole cu bcrypt, validare pe server</w:t>
            </w:r>
          </w:p>
        </w:tc>
        <w:tc>
          <w:tcPr/>
          <w:p w:rsidR="00000000" w:rsidDel="00000000" w:rsidP="00000000" w:rsidRDefault="00000000" w:rsidRPr="00000000" w14:paraId="0000004E">
            <w:pPr>
              <w:rPr/>
            </w:pPr>
            <w:r w:rsidDel="00000000" w:rsidR="00000000" w:rsidRPr="00000000">
              <w:rPr>
                <w:rtl w:val="0"/>
              </w:rPr>
              <w:t xml:space="preserve">Roluri și protecția conținutului</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Hartă (opțional)</w:t>
            </w:r>
          </w:p>
        </w:tc>
        <w:tc>
          <w:tcPr/>
          <w:p w:rsidR="00000000" w:rsidDel="00000000" w:rsidP="00000000" w:rsidRDefault="00000000" w:rsidRPr="00000000" w14:paraId="00000050">
            <w:pPr>
              <w:rPr/>
            </w:pPr>
            <w:r w:rsidDel="00000000" w:rsidR="00000000" w:rsidRPr="00000000">
              <w:rPr>
                <w:rtl w:val="0"/>
              </w:rPr>
              <w:t xml:space="preserve">Leaflet.js cu OpenStreetMap</w:t>
            </w:r>
          </w:p>
        </w:tc>
        <w:tc>
          <w:tcPr/>
          <w:p w:rsidR="00000000" w:rsidDel="00000000" w:rsidP="00000000" w:rsidRDefault="00000000" w:rsidRPr="00000000" w14:paraId="00000051">
            <w:pPr>
              <w:rPr/>
            </w:pPr>
            <w:r w:rsidDel="00000000" w:rsidR="00000000" w:rsidRPr="00000000">
              <w:rPr>
                <w:rtl w:val="0"/>
              </w:rPr>
              <w:t xml:space="preserve">Gratuit, fără cont</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E-mail (opțional)</w:t>
            </w:r>
          </w:p>
        </w:tc>
        <w:tc>
          <w:tcPr/>
          <w:p w:rsidR="00000000" w:rsidDel="00000000" w:rsidP="00000000" w:rsidRDefault="00000000" w:rsidRPr="00000000" w14:paraId="00000053">
            <w:pPr>
              <w:rPr/>
            </w:pPr>
            <w:r w:rsidDel="00000000" w:rsidR="00000000" w:rsidRPr="00000000">
              <w:rPr>
                <w:rtl w:val="0"/>
              </w:rPr>
              <w:t xml:space="preserve">Nodemailer</w:t>
            </w:r>
          </w:p>
        </w:tc>
        <w:tc>
          <w:tcPr/>
          <w:p w:rsidR="00000000" w:rsidDel="00000000" w:rsidP="00000000" w:rsidRDefault="00000000" w:rsidRPr="00000000" w14:paraId="00000054">
            <w:pPr>
              <w:rPr/>
            </w:pPr>
            <w:r w:rsidDel="00000000" w:rsidR="00000000" w:rsidRPr="00000000">
              <w:rPr>
                <w:rtl w:val="0"/>
              </w:rPr>
              <w:t xml:space="preserve">Notificări de rezervare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Versionare și colaborare</w:t>
            </w:r>
          </w:p>
        </w:tc>
        <w:tc>
          <w:tcPr/>
          <w:p w:rsidR="00000000" w:rsidDel="00000000" w:rsidP="00000000" w:rsidRDefault="00000000" w:rsidRPr="00000000" w14:paraId="00000056">
            <w:pPr>
              <w:rPr/>
            </w:pPr>
            <w:r w:rsidDel="00000000" w:rsidR="00000000" w:rsidRPr="00000000">
              <w:rPr>
                <w:rtl w:val="0"/>
              </w:rPr>
              <w:t xml:space="preserve">Git și GitHub (ramuri, pull request-uri, issues)</w:t>
            </w:r>
          </w:p>
        </w:tc>
        <w:tc>
          <w:tcPr/>
          <w:p w:rsidR="00000000" w:rsidDel="00000000" w:rsidP="00000000" w:rsidRDefault="00000000" w:rsidRPr="00000000" w14:paraId="00000057">
            <w:pPr>
              <w:rPr/>
            </w:pPr>
            <w:r w:rsidDel="00000000" w:rsidR="00000000" w:rsidRPr="00000000">
              <w:rPr>
                <w:rtl w:val="0"/>
              </w:rPr>
              <w:t xml:space="preserve">Lucru în echipă și istoric al contribuțiilor</w:t>
            </w:r>
          </w:p>
        </w:tc>
      </w:tr>
    </w:tbl>
    <w:p w:rsidR="00000000" w:rsidDel="00000000" w:rsidP="00000000" w:rsidRDefault="00000000" w:rsidRPr="00000000" w14:paraId="00000058">
      <w:pPr>
        <w:pStyle w:val="Heading2"/>
        <w:rPr/>
      </w:pPr>
      <w:r w:rsidDel="00000000" w:rsidR="00000000" w:rsidRPr="00000000">
        <w:rPr>
          <w:rtl w:val="0"/>
        </w:rPr>
        <w:t xml:space="preserve">6. Domeniul proiectului și fezabilitate</w:t>
      </w:r>
    </w:p>
    <w:p w:rsidR="00000000" w:rsidDel="00000000" w:rsidP="00000000" w:rsidRDefault="00000000" w:rsidRPr="00000000" w14:paraId="00000059">
      <w:pPr>
        <w:rPr/>
      </w:pPr>
      <w:r w:rsidDel="00000000" w:rsidR="00000000" w:rsidRPr="00000000">
        <w:rPr>
          <w:b w:val="1"/>
          <w:bCs w:val="1"/>
          <w:rtl w:val="0"/>
        </w:rPr>
        <w:t xml:space="preserve">Domeniul.</w:t>
      </w:r>
      <w:r w:rsidDel="00000000" w:rsidR="00000000" w:rsidRPr="00000000">
        <w:rPr>
          <w:rtl w:val="0"/>
        </w:rPr>
        <w:t xml:space="preserve"> Cultură, patrimoniu și turism local: ghiduri comunitare, tururi tematice, rezervări și descoperirea inițiativelor culturale și educaționale.</w:t>
      </w:r>
    </w:p>
    <w:p w:rsidR="00000000" w:rsidDel="00000000" w:rsidP="00000000" w:rsidRDefault="00000000" w:rsidRPr="00000000" w14:paraId="0000005A">
      <w:pPr>
        <w:rPr/>
      </w:pPr>
      <w:r w:rsidDel="00000000" w:rsidR="00000000" w:rsidRPr="00000000">
        <w:rPr>
          <w:b w:val="1"/>
          <w:bCs w:val="1"/>
          <w:rtl w:val="0"/>
        </w:rPr>
        <w:t xml:space="preserve">Limite (ce nu include proiectul)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 se implementează plăți online reale; prețul este informativ sau plata este simulată.</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 include aplicație mobilă nativă, chat între utilizatori sau sistem complex de calendar.</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Aria geografică este limitată la </w:t>
      </w:r>
      <w:r w:rsidDel="00000000" w:rsidR="00000000" w:rsidRPr="00000000">
        <w:rPr>
          <w:rtl w:val="0"/>
        </w:rPr>
        <w:t xml:space="preserve">Timișoara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 5–8 tururi de demonstrație.</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Conținutul de test (tururi, descrieri, fotografii) este realizat de echipă sau preluat din surse cu licență liberă.</w:t>
      </w:r>
    </w:p>
    <w:p w:rsidR="00000000" w:rsidDel="00000000" w:rsidP="00000000" w:rsidRDefault="00000000" w:rsidRPr="00000000" w14:paraId="0000005F">
      <w:pPr>
        <w:rPr/>
      </w:pPr>
      <w:r w:rsidDel="00000000" w:rsidR="00000000" w:rsidRPr="00000000">
        <w:rPr>
          <w:b w:val="1"/>
          <w:bCs w:val="1"/>
          <w:rtl w:val="0"/>
        </w:rPr>
        <w:t xml:space="preserve">Riscuri inițiale și măsuri</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60">
            <w:pPr>
              <w:rPr/>
            </w:pPr>
            <w:r w:rsidDel="00000000" w:rsidR="00000000" w:rsidRPr="00000000">
              <w:rPr>
                <w:rtl w:val="0"/>
              </w:rPr>
              <w:t xml:space="preserve">Risc</w:t>
            </w:r>
          </w:p>
        </w:tc>
        <w:tc>
          <w:tcPr>
            <w:shd w:fill="f2f2f2" w:val="clear"/>
          </w:tcPr>
          <w:p w:rsidR="00000000" w:rsidDel="00000000" w:rsidP="00000000" w:rsidRDefault="00000000" w:rsidRPr="00000000" w14:paraId="00000061">
            <w:pPr>
              <w:rPr/>
            </w:pPr>
            <w:r w:rsidDel="00000000" w:rsidR="00000000" w:rsidRPr="00000000">
              <w:rPr>
                <w:rtl w:val="0"/>
              </w:rPr>
              <w:t xml:space="preserve">Măsură</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Suprarezervarea locurilor</w:t>
            </w:r>
          </w:p>
        </w:tc>
        <w:tc>
          <w:tcPr/>
          <w:p w:rsidR="00000000" w:rsidDel="00000000" w:rsidP="00000000" w:rsidRDefault="00000000" w:rsidRPr="00000000" w14:paraId="00000063">
            <w:pPr>
              <w:rPr/>
            </w:pPr>
            <w:r w:rsidDel="00000000" w:rsidR="00000000" w:rsidRPr="00000000">
              <w:rPr>
                <w:rtl w:val="0"/>
              </w:rPr>
              <w:t xml:space="preserve">Verificare și actualizare a locurilor în backend, într-o singură operațiune (tranzacție)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Dificultăți la autentificare sau securitate</w:t>
            </w:r>
          </w:p>
        </w:tc>
        <w:tc>
          <w:tcPr/>
          <w:p w:rsidR="00000000" w:rsidDel="00000000" w:rsidP="00000000" w:rsidRDefault="00000000" w:rsidRPr="00000000" w14:paraId="00000065">
            <w:pPr>
              <w:rPr/>
            </w:pPr>
            <w:r w:rsidDel="00000000" w:rsidR="00000000" w:rsidRPr="00000000">
              <w:rPr>
                <w:rtl w:val="0"/>
              </w:rPr>
              <w:t xml:space="preserve">Biblioteci consacrate, hash de parole, validare pe server, teste manuale pe roluri</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Lipsa datelor la demonstrație</w:t>
            </w:r>
          </w:p>
        </w:tc>
        <w:tc>
          <w:tcPr/>
          <w:p w:rsidR="00000000" w:rsidDel="00000000" w:rsidP="00000000" w:rsidRDefault="00000000" w:rsidRPr="00000000" w14:paraId="00000067">
            <w:pPr>
              <w:rPr/>
            </w:pPr>
            <w:r w:rsidDel="00000000" w:rsidR="00000000" w:rsidRPr="00000000">
              <w:rPr>
                <w:rtl w:val="0"/>
              </w:rPr>
              <w:t xml:space="preserve">Script de populare a bazei cu date de test, pregătit din timp</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Dependență de servicii externe (e-mail, găzduire)</w:t>
            </w:r>
          </w:p>
        </w:tc>
        <w:tc>
          <w:tcPr/>
          <w:p w:rsidR="00000000" w:rsidDel="00000000" w:rsidP="00000000" w:rsidRDefault="00000000" w:rsidRPr="00000000" w14:paraId="00000069">
            <w:pPr>
              <w:rPr/>
            </w:pPr>
            <w:r w:rsidDel="00000000" w:rsidR="00000000" w:rsidRPr="00000000">
              <w:rPr>
                <w:rtl w:val="0"/>
              </w:rPr>
              <w:t xml:space="preserve">Funcționalități opționale; aplicația funcționează și fără ele</w:t>
            </w:r>
          </w:p>
        </w:tc>
      </w:tr>
    </w:tbl>
    <w:p w:rsidR="00000000" w:rsidDel="00000000" w:rsidP="00000000" w:rsidRDefault="00000000" w:rsidRPr="00000000" w14:paraId="0000006A">
      <w:pPr>
        <w:rPr/>
      </w:pPr>
      <w:r w:rsidDel="00000000" w:rsidR="00000000" w:rsidRPr="00000000">
        <w:rPr>
          <w:b w:val="1"/>
          <w:bCs w:val="1"/>
          <w:rtl w:val="0"/>
        </w:rPr>
        <w:t xml:space="preserve">Date necesare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Informații despre 5–8 tururi tematice reale sau verosimile: descrieri, durate, puncte de întâlnire, coordonate.</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Fotografii proprii sau cu licență liberă (de exemplu Wikimedia Commons, Unsplash).</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Conturi de test pentru fiecare rol (turist, ghid, administrator).</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Opțional: contact cu 1–2 ghizi sau asociații locale pentru feedback asupra interfeței.</w:t>
      </w:r>
    </w:p>
    <w:p w:rsidR="00000000" w:rsidDel="00000000" w:rsidP="00000000" w:rsidRDefault="00000000" w:rsidRPr="00000000" w14:paraId="0000006F">
      <w:pPr>
        <w:rPr/>
      </w:pPr>
      <w:r w:rsidDel="00000000" w:rsidR="00000000" w:rsidRPr="00000000">
        <w:rPr>
          <w:b w:val="1"/>
          <w:bCs w:val="1"/>
          <w:rtl w:val="0"/>
        </w:rPr>
        <w:t xml:space="preserve">Concluzie privind fezabilitatea: </w:t>
      </w:r>
      <w:r w:rsidDel="00000000" w:rsidR="00000000" w:rsidRPr="00000000">
        <w:rPr>
          <w:rtl w:val="0"/>
        </w:rPr>
        <w:t xml:space="preserve">Proiectul este fezabil pentru o echipă de 2–3 persoane într-un semestru, cu condiția respectării MVP-ului definit mai sus. Fluxul central (autentificare, publicare tur, rezervare, confirmare) acoperă componentele esențiale ale disciplinei: frontend, backend, bază de date, roluri și validare.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I/aumC3pjgcNktkyDI7SW+hWg==">CgMxLjA4AHIhMUFmU1lFVFZybGVHVTIyNXBJbDZfUkJfZ01vT21Kb19Y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