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4D09" w14:textId="77777777" w:rsidR="0001489B" w:rsidRDefault="0001489B"/>
    <w:sectPr w:rsidR="000148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DD"/>
    <w:rsid w:val="0001489B"/>
    <w:rsid w:val="0008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429720"/>
  <w15:chartTrackingRefBased/>
  <w15:docId w15:val="{333C4ECA-6D71-4F50-B2E4-B1F38413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 DÍAZ PARADA</dc:creator>
  <cp:keywords/>
  <dc:description/>
  <cp:lastModifiedBy>KEVIN ALEXANDER DÍAZ PARADA</cp:lastModifiedBy>
  <cp:revision>1</cp:revision>
  <dcterms:created xsi:type="dcterms:W3CDTF">2022-09-28T17:51:00Z</dcterms:created>
  <dcterms:modified xsi:type="dcterms:W3CDTF">2022-09-28T17:54:00Z</dcterms:modified>
</cp:coreProperties>
</file>