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F23856"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F23856">
        <w:rPr>
          <w:rFonts w:ascii="Times New Roman" w:hAnsi="Times New Roman" w:cs="Times New Roman"/>
          <w:b w:val="0"/>
          <w:sz w:val="24"/>
          <w:szCs w:val="24"/>
        </w:rPr>
        <w:t>CS 255 Model Application Short Paper</w:t>
      </w:r>
    </w:p>
    <w:p w14:paraId="00000009" w14:textId="570B744B" w:rsidR="001E7806" w:rsidRPr="00F23856" w:rsidRDefault="0057229E" w:rsidP="00EE60D3">
      <w:pPr>
        <w:spacing w:line="480" w:lineRule="auto"/>
        <w:contextualSpacing/>
        <w:jc w:val="center"/>
        <w:rPr>
          <w:rFonts w:ascii="Times New Roman" w:eastAsia="Calibri" w:hAnsi="Times New Roman" w:cs="Times New Roman"/>
          <w:sz w:val="24"/>
          <w:szCs w:val="24"/>
        </w:rPr>
      </w:pPr>
      <w:r w:rsidRPr="00F23856">
        <w:rPr>
          <w:rFonts w:ascii="Times New Roman" w:eastAsia="Calibri" w:hAnsi="Times New Roman" w:cs="Times New Roman"/>
          <w:sz w:val="24"/>
          <w:szCs w:val="24"/>
        </w:rPr>
        <w:t>Ariana Hernandez</w:t>
      </w:r>
    </w:p>
    <w:p w14:paraId="0000000A" w14:textId="42CB2393" w:rsidR="001E7806" w:rsidRPr="00F23856" w:rsidRDefault="0057229E" w:rsidP="00EE60D3">
      <w:pPr>
        <w:spacing w:line="480" w:lineRule="auto"/>
        <w:contextualSpacing/>
        <w:jc w:val="center"/>
        <w:rPr>
          <w:rFonts w:ascii="Times New Roman" w:eastAsia="Calibri" w:hAnsi="Times New Roman" w:cs="Times New Roman"/>
          <w:sz w:val="24"/>
          <w:szCs w:val="24"/>
        </w:rPr>
      </w:pPr>
      <w:r w:rsidRPr="00F23856">
        <w:rPr>
          <w:rFonts w:ascii="Times New Roman" w:eastAsia="Calibri" w:hAnsi="Times New Roman" w:cs="Times New Roman"/>
          <w:sz w:val="24"/>
          <w:szCs w:val="24"/>
        </w:rPr>
        <w:t>Ariana.hernandez3@snhu.edu</w:t>
      </w:r>
    </w:p>
    <w:p w14:paraId="7402DEE2" w14:textId="77777777" w:rsidR="002B261A" w:rsidRPr="00F23856" w:rsidRDefault="00A64AAE" w:rsidP="00EE60D3">
      <w:pPr>
        <w:spacing w:line="480" w:lineRule="auto"/>
        <w:contextualSpacing/>
        <w:jc w:val="center"/>
        <w:rPr>
          <w:rFonts w:ascii="Times New Roman" w:eastAsia="Calibri" w:hAnsi="Times New Roman" w:cs="Times New Roman"/>
          <w:sz w:val="24"/>
          <w:szCs w:val="24"/>
        </w:rPr>
        <w:sectPr w:rsidR="002B261A" w:rsidRPr="00F23856"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F23856">
        <w:rPr>
          <w:rFonts w:ascii="Times New Roman" w:eastAsia="Calibri" w:hAnsi="Times New Roman" w:cs="Times New Roman"/>
          <w:sz w:val="24"/>
          <w:szCs w:val="24"/>
        </w:rPr>
        <w:t>Southern New Hampshire University</w:t>
      </w:r>
    </w:p>
    <w:p w14:paraId="00000019" w14:textId="77777777" w:rsidR="001E7806" w:rsidRPr="00F23856" w:rsidRDefault="00A64AAE" w:rsidP="00EE613F">
      <w:pPr>
        <w:pStyle w:val="Heading2"/>
        <w:jc w:val="center"/>
      </w:pPr>
      <w:bookmarkStart w:id="1" w:name="_yskv2cee1x6o" w:colFirst="0" w:colLast="0"/>
      <w:bookmarkEnd w:id="1"/>
      <w:r w:rsidRPr="00F23856">
        <w:lastRenderedPageBreak/>
        <w:t>Process Model Application</w:t>
      </w:r>
    </w:p>
    <w:p w14:paraId="0000001B" w14:textId="777A40F2" w:rsidR="001E7806" w:rsidRPr="00F23856" w:rsidRDefault="0057229E" w:rsidP="001C5C39">
      <w:pPr>
        <w:spacing w:line="480" w:lineRule="auto"/>
        <w:ind w:firstLine="720"/>
        <w:contextualSpacing/>
        <w:rPr>
          <w:rFonts w:ascii="Times New Roman" w:hAnsi="Times New Roman" w:cs="Times New Roman"/>
          <w:sz w:val="24"/>
          <w:szCs w:val="24"/>
        </w:rPr>
      </w:pPr>
      <w:r w:rsidRPr="00F23856">
        <w:rPr>
          <w:rFonts w:ascii="Times New Roman" w:eastAsia="Calibri" w:hAnsi="Times New Roman" w:cs="Times New Roman"/>
          <w:sz w:val="24"/>
          <w:szCs w:val="24"/>
        </w:rPr>
        <w:t xml:space="preserve">For projects on a scale such as this one, Process Models are a valuable tool. The function of </w:t>
      </w:r>
      <w:r w:rsidR="00F16389" w:rsidRPr="00F23856">
        <w:rPr>
          <w:rFonts w:ascii="Times New Roman" w:eastAsia="Calibri" w:hAnsi="Times New Roman" w:cs="Times New Roman"/>
          <w:sz w:val="24"/>
          <w:szCs w:val="24"/>
        </w:rPr>
        <w:t>Process</w:t>
      </w:r>
      <w:r w:rsidRPr="00F23856">
        <w:rPr>
          <w:rFonts w:ascii="Times New Roman" w:eastAsia="Calibri" w:hAnsi="Times New Roman" w:cs="Times New Roman"/>
          <w:sz w:val="24"/>
          <w:szCs w:val="24"/>
        </w:rPr>
        <w:t xml:space="preserve"> Models </w:t>
      </w:r>
      <w:r w:rsidR="00795A63" w:rsidRPr="00F23856">
        <w:rPr>
          <w:rFonts w:ascii="Times New Roman" w:eastAsia="Calibri" w:hAnsi="Times New Roman" w:cs="Times New Roman"/>
          <w:sz w:val="24"/>
          <w:szCs w:val="24"/>
        </w:rPr>
        <w:t>allows</w:t>
      </w:r>
      <w:r w:rsidRPr="00F23856">
        <w:rPr>
          <w:rFonts w:ascii="Times New Roman" w:eastAsia="Calibri" w:hAnsi="Times New Roman" w:cs="Times New Roman"/>
          <w:sz w:val="24"/>
          <w:szCs w:val="24"/>
        </w:rPr>
        <w:t xml:space="preserve"> the team to be able to visualize how the </w:t>
      </w:r>
      <w:r w:rsidR="00D64CD5" w:rsidRPr="00F23856">
        <w:rPr>
          <w:rFonts w:ascii="Times New Roman" w:eastAsia="Calibri" w:hAnsi="Times New Roman" w:cs="Times New Roman"/>
          <w:sz w:val="24"/>
          <w:szCs w:val="24"/>
        </w:rPr>
        <w:t xml:space="preserve">flow of information of the project will be expected to look like. It helps create a foundation </w:t>
      </w:r>
      <w:r w:rsidR="00F16389" w:rsidRPr="00F23856">
        <w:rPr>
          <w:rFonts w:ascii="Times New Roman" w:eastAsia="Calibri" w:hAnsi="Times New Roman" w:cs="Times New Roman"/>
          <w:sz w:val="24"/>
          <w:szCs w:val="24"/>
        </w:rPr>
        <w:t>for</w:t>
      </w:r>
      <w:r w:rsidR="00D64CD5" w:rsidRPr="00F23856">
        <w:rPr>
          <w:rFonts w:ascii="Times New Roman" w:eastAsia="Calibri" w:hAnsi="Times New Roman" w:cs="Times New Roman"/>
          <w:sz w:val="24"/>
          <w:szCs w:val="24"/>
        </w:rPr>
        <w:t xml:space="preserve"> how to build the project around.</w:t>
      </w:r>
      <w:r w:rsidR="00795A63" w:rsidRPr="00F23856">
        <w:rPr>
          <w:rFonts w:ascii="Times New Roman" w:eastAsia="Calibri" w:hAnsi="Times New Roman" w:cs="Times New Roman"/>
          <w:sz w:val="24"/>
          <w:szCs w:val="24"/>
        </w:rPr>
        <w:t xml:space="preserve"> Process models often are used to have a visual and graphical diagram of the different </w:t>
      </w:r>
      <w:r w:rsidR="00F16389" w:rsidRPr="00F23856">
        <w:rPr>
          <w:rFonts w:ascii="Times New Roman" w:eastAsia="Calibri" w:hAnsi="Times New Roman" w:cs="Times New Roman"/>
          <w:sz w:val="24"/>
          <w:szCs w:val="24"/>
        </w:rPr>
        <w:t>tasks,</w:t>
      </w:r>
      <w:r w:rsidR="00795A63" w:rsidRPr="00F23856">
        <w:rPr>
          <w:rFonts w:ascii="Times New Roman" w:eastAsia="Calibri" w:hAnsi="Times New Roman" w:cs="Times New Roman"/>
          <w:sz w:val="24"/>
          <w:szCs w:val="24"/>
        </w:rPr>
        <w:t xml:space="preserve"> and the sequence of how the data will flow through the model. Having a process model </w:t>
      </w:r>
      <w:r w:rsidR="00795A63" w:rsidRPr="00F23856">
        <w:rPr>
          <w:rFonts w:ascii="Times New Roman" w:hAnsi="Times New Roman" w:cs="Times New Roman"/>
          <w:sz w:val="24"/>
          <w:szCs w:val="24"/>
        </w:rPr>
        <w:t>makes it easier to understand how the flow and where the data should be distributed along the system.</w:t>
      </w:r>
    </w:p>
    <w:p w14:paraId="2B01B873" w14:textId="4F075B3C" w:rsidR="001C5C39" w:rsidRPr="00F23856" w:rsidRDefault="001C5C39" w:rsidP="00975DA6">
      <w:pPr>
        <w:spacing w:line="480" w:lineRule="auto"/>
        <w:contextualSpacing/>
        <w:rPr>
          <w:rFonts w:ascii="Times New Roman" w:eastAsia="Calibri" w:hAnsi="Times New Roman" w:cs="Times New Roman"/>
          <w:sz w:val="24"/>
          <w:szCs w:val="24"/>
          <w:highlight w:val="yellow"/>
        </w:rPr>
      </w:pPr>
      <w:r w:rsidRPr="00F23856">
        <w:rPr>
          <w:rFonts w:ascii="Times New Roman" w:hAnsi="Times New Roman" w:cs="Times New Roman"/>
          <w:sz w:val="24"/>
          <w:szCs w:val="24"/>
        </w:rPr>
        <w:tab/>
        <w:t>For the DriverPass scenario, a Process Model would be very beneficial. For this scenario, I would apply a</w:t>
      </w:r>
      <w:r w:rsidR="002578B9" w:rsidRPr="00F23856">
        <w:rPr>
          <w:rFonts w:ascii="Times New Roman" w:hAnsi="Times New Roman" w:cs="Times New Roman"/>
          <w:sz w:val="24"/>
          <w:szCs w:val="24"/>
        </w:rPr>
        <w:t xml:space="preserve"> Data Flow </w:t>
      </w:r>
      <w:r w:rsidR="00F16389" w:rsidRPr="00F23856">
        <w:rPr>
          <w:rFonts w:ascii="Times New Roman" w:hAnsi="Times New Roman" w:cs="Times New Roman"/>
          <w:sz w:val="24"/>
          <w:szCs w:val="24"/>
        </w:rPr>
        <w:t>Diagram (</w:t>
      </w:r>
      <w:r w:rsidR="002578B9" w:rsidRPr="00F23856">
        <w:rPr>
          <w:rFonts w:ascii="Times New Roman" w:hAnsi="Times New Roman" w:cs="Times New Roman"/>
          <w:sz w:val="24"/>
          <w:szCs w:val="24"/>
        </w:rPr>
        <w:t>DFD)</w:t>
      </w:r>
      <w:r w:rsidRPr="00F23856">
        <w:rPr>
          <w:rFonts w:ascii="Times New Roman" w:hAnsi="Times New Roman" w:cs="Times New Roman"/>
          <w:sz w:val="24"/>
          <w:szCs w:val="24"/>
        </w:rPr>
        <w:t xml:space="preserve">. For the DriverPass, the main function is to develop the software that allows for classes and registration, very complex makings of a website. However, </w:t>
      </w:r>
      <w:r w:rsidR="002578B9" w:rsidRPr="00F23856">
        <w:rPr>
          <w:rFonts w:ascii="Times New Roman" w:hAnsi="Times New Roman" w:cs="Times New Roman"/>
          <w:sz w:val="24"/>
          <w:szCs w:val="24"/>
        </w:rPr>
        <w:t>DFDs</w:t>
      </w:r>
      <w:r w:rsidRPr="00F23856">
        <w:rPr>
          <w:rFonts w:ascii="Times New Roman" w:hAnsi="Times New Roman" w:cs="Times New Roman"/>
          <w:sz w:val="24"/>
          <w:szCs w:val="24"/>
        </w:rPr>
        <w:t xml:space="preserve"> may be difficult to understand, having </w:t>
      </w:r>
      <w:r w:rsidR="00F16389" w:rsidRPr="00F23856">
        <w:rPr>
          <w:rFonts w:ascii="Times New Roman" w:hAnsi="Times New Roman" w:cs="Times New Roman"/>
          <w:sz w:val="24"/>
          <w:szCs w:val="24"/>
        </w:rPr>
        <w:t xml:space="preserve">experienced </w:t>
      </w:r>
      <w:r w:rsidRPr="00F23856">
        <w:rPr>
          <w:rFonts w:ascii="Times New Roman" w:hAnsi="Times New Roman" w:cs="Times New Roman"/>
          <w:sz w:val="24"/>
          <w:szCs w:val="24"/>
        </w:rPr>
        <w:t xml:space="preserve">software developers, they would be able to understand the concept and the needs of the project. Using the </w:t>
      </w:r>
      <w:r w:rsidR="002578B9" w:rsidRPr="00F23856">
        <w:rPr>
          <w:rFonts w:ascii="Times New Roman" w:hAnsi="Times New Roman" w:cs="Times New Roman"/>
          <w:sz w:val="24"/>
          <w:szCs w:val="24"/>
        </w:rPr>
        <w:t>DFD</w:t>
      </w:r>
      <w:r w:rsidRPr="00F23856">
        <w:rPr>
          <w:rFonts w:ascii="Times New Roman" w:hAnsi="Times New Roman" w:cs="Times New Roman"/>
          <w:sz w:val="24"/>
          <w:szCs w:val="24"/>
        </w:rPr>
        <w:t xml:space="preserve">, </w:t>
      </w:r>
      <w:r w:rsidR="00F16389" w:rsidRPr="00F23856">
        <w:rPr>
          <w:rFonts w:ascii="Times New Roman" w:hAnsi="Times New Roman" w:cs="Times New Roman"/>
          <w:sz w:val="24"/>
          <w:szCs w:val="24"/>
        </w:rPr>
        <w:t>their</w:t>
      </w:r>
      <w:r w:rsidRPr="00F23856">
        <w:rPr>
          <w:rFonts w:ascii="Times New Roman" w:hAnsi="Times New Roman" w:cs="Times New Roman"/>
          <w:sz w:val="24"/>
          <w:szCs w:val="24"/>
        </w:rPr>
        <w:t xml:space="preserve"> model would be able to </w:t>
      </w:r>
      <w:r w:rsidR="00F16389" w:rsidRPr="00F23856">
        <w:rPr>
          <w:rFonts w:ascii="Times New Roman" w:hAnsi="Times New Roman" w:cs="Times New Roman"/>
          <w:sz w:val="24"/>
          <w:szCs w:val="24"/>
        </w:rPr>
        <w:t>allow</w:t>
      </w:r>
      <w:r w:rsidRPr="00F23856">
        <w:rPr>
          <w:rFonts w:ascii="Times New Roman" w:hAnsi="Times New Roman" w:cs="Times New Roman"/>
          <w:sz w:val="24"/>
          <w:szCs w:val="24"/>
        </w:rPr>
        <w:t xml:space="preserve"> the team to see which members of the team are expected to handle which tasks while also seeing how the data is meant to flow between the </w:t>
      </w:r>
      <w:proofErr w:type="gramStart"/>
      <w:r w:rsidRPr="00F23856">
        <w:rPr>
          <w:rFonts w:ascii="Times New Roman" w:hAnsi="Times New Roman" w:cs="Times New Roman"/>
          <w:sz w:val="24"/>
          <w:szCs w:val="24"/>
        </w:rPr>
        <w:t>team</w:t>
      </w:r>
      <w:proofErr w:type="gramEnd"/>
      <w:r w:rsidRPr="00F23856">
        <w:rPr>
          <w:rFonts w:ascii="Times New Roman" w:hAnsi="Times New Roman" w:cs="Times New Roman"/>
          <w:sz w:val="24"/>
          <w:szCs w:val="24"/>
        </w:rPr>
        <w:t xml:space="preserve"> as well as within the development of the website as well. </w:t>
      </w:r>
      <w:r w:rsidR="002578B9" w:rsidRPr="00F23856">
        <w:rPr>
          <w:rFonts w:ascii="Times New Roman" w:hAnsi="Times New Roman" w:cs="Times New Roman"/>
          <w:sz w:val="24"/>
          <w:szCs w:val="24"/>
        </w:rPr>
        <w:t>DFD</w:t>
      </w:r>
      <w:r w:rsidR="00963813" w:rsidRPr="00F23856">
        <w:rPr>
          <w:rFonts w:ascii="Times New Roman" w:hAnsi="Times New Roman" w:cs="Times New Roman"/>
          <w:sz w:val="24"/>
          <w:szCs w:val="24"/>
        </w:rPr>
        <w:t xml:space="preserve"> is best suitable because the website starts with a purchase of either Package One, Two, or Three. This purchase makes the start function of the project easy to understand.</w:t>
      </w:r>
      <w:r w:rsidR="00583C31" w:rsidRPr="00F23856">
        <w:rPr>
          <w:rFonts w:ascii="Times New Roman" w:hAnsi="Times New Roman" w:cs="Times New Roman"/>
          <w:sz w:val="24"/>
          <w:szCs w:val="24"/>
        </w:rPr>
        <w:t xml:space="preserve"> Along with a purchase, the creation of a UserID and </w:t>
      </w:r>
      <w:r w:rsidR="00F16389" w:rsidRPr="00F23856">
        <w:rPr>
          <w:rFonts w:ascii="Times New Roman" w:hAnsi="Times New Roman" w:cs="Times New Roman"/>
          <w:sz w:val="24"/>
          <w:szCs w:val="24"/>
        </w:rPr>
        <w:t>password</w:t>
      </w:r>
      <w:r w:rsidR="00583C31" w:rsidRPr="00F23856">
        <w:rPr>
          <w:rFonts w:ascii="Times New Roman" w:hAnsi="Times New Roman" w:cs="Times New Roman"/>
          <w:sz w:val="24"/>
          <w:szCs w:val="24"/>
        </w:rPr>
        <w:t xml:space="preserve"> would be made.</w:t>
      </w:r>
      <w:r w:rsidR="00963813" w:rsidRPr="00F23856">
        <w:rPr>
          <w:rFonts w:ascii="Times New Roman" w:hAnsi="Times New Roman" w:cs="Times New Roman"/>
          <w:sz w:val="24"/>
          <w:szCs w:val="24"/>
        </w:rPr>
        <w:t xml:space="preserve"> Next, the data will flow </w:t>
      </w:r>
      <w:proofErr w:type="gramStart"/>
      <w:r w:rsidR="00963813" w:rsidRPr="00F23856">
        <w:rPr>
          <w:rFonts w:ascii="Times New Roman" w:hAnsi="Times New Roman" w:cs="Times New Roman"/>
          <w:sz w:val="24"/>
          <w:szCs w:val="24"/>
        </w:rPr>
        <w:t>to</w:t>
      </w:r>
      <w:proofErr w:type="gramEnd"/>
      <w:r w:rsidR="00963813" w:rsidRPr="00F23856">
        <w:rPr>
          <w:rFonts w:ascii="Times New Roman" w:hAnsi="Times New Roman" w:cs="Times New Roman"/>
          <w:sz w:val="24"/>
          <w:szCs w:val="24"/>
        </w:rPr>
        <w:t xml:space="preserve"> </w:t>
      </w:r>
      <w:r w:rsidR="00F16389" w:rsidRPr="00F23856">
        <w:rPr>
          <w:rFonts w:ascii="Times New Roman" w:hAnsi="Times New Roman" w:cs="Times New Roman"/>
          <w:sz w:val="24"/>
          <w:szCs w:val="24"/>
        </w:rPr>
        <w:t>different</w:t>
      </w:r>
      <w:r w:rsidR="00963813" w:rsidRPr="00F23856">
        <w:rPr>
          <w:rFonts w:ascii="Times New Roman" w:hAnsi="Times New Roman" w:cs="Times New Roman"/>
          <w:sz w:val="24"/>
          <w:szCs w:val="24"/>
        </w:rPr>
        <w:t xml:space="preserve"> directions depending on the package chosen. The</w:t>
      </w:r>
      <w:r w:rsidR="00583C31" w:rsidRPr="00F23856">
        <w:rPr>
          <w:rFonts w:ascii="Times New Roman" w:hAnsi="Times New Roman" w:cs="Times New Roman"/>
          <w:sz w:val="24"/>
          <w:szCs w:val="24"/>
        </w:rPr>
        <w:t xml:space="preserve">n there is the flow of how the information from the DMV database will flow into the criteria of the courses. Then there is the admin side of the log in which is different from a </w:t>
      </w:r>
      <w:r w:rsidR="00F16389" w:rsidRPr="00F23856">
        <w:rPr>
          <w:rFonts w:ascii="Times New Roman" w:hAnsi="Times New Roman" w:cs="Times New Roman"/>
          <w:sz w:val="24"/>
          <w:szCs w:val="24"/>
        </w:rPr>
        <w:t>customer’s</w:t>
      </w:r>
      <w:r w:rsidR="00583C31" w:rsidRPr="00F23856">
        <w:rPr>
          <w:rFonts w:ascii="Times New Roman" w:hAnsi="Times New Roman" w:cs="Times New Roman"/>
          <w:sz w:val="24"/>
          <w:szCs w:val="24"/>
        </w:rPr>
        <w:t xml:space="preserve"> access. Later there would be driver appointments set up, having access with no internet, customer support, password resetting. All the smaller and complex additions of the project will follow the </w:t>
      </w:r>
      <w:r w:rsidR="00583C31" w:rsidRPr="00F23856">
        <w:rPr>
          <w:rFonts w:ascii="Times New Roman" w:hAnsi="Times New Roman" w:cs="Times New Roman"/>
          <w:sz w:val="24"/>
          <w:szCs w:val="24"/>
        </w:rPr>
        <w:lastRenderedPageBreak/>
        <w:t xml:space="preserve">flow of the project. </w:t>
      </w:r>
      <w:r w:rsidR="00C611A1" w:rsidRPr="00F23856">
        <w:rPr>
          <w:rFonts w:ascii="Times New Roman" w:hAnsi="Times New Roman" w:cs="Times New Roman"/>
          <w:sz w:val="24"/>
          <w:szCs w:val="24"/>
        </w:rPr>
        <w:t xml:space="preserve">Having a </w:t>
      </w:r>
      <w:r w:rsidR="002578B9" w:rsidRPr="00F23856">
        <w:rPr>
          <w:rFonts w:ascii="Times New Roman" w:hAnsi="Times New Roman" w:cs="Times New Roman"/>
          <w:sz w:val="24"/>
          <w:szCs w:val="24"/>
        </w:rPr>
        <w:t>DFD</w:t>
      </w:r>
      <w:r w:rsidR="00C611A1" w:rsidRPr="00F23856">
        <w:rPr>
          <w:rFonts w:ascii="Times New Roman" w:hAnsi="Times New Roman" w:cs="Times New Roman"/>
          <w:sz w:val="24"/>
          <w:szCs w:val="24"/>
        </w:rPr>
        <w:t xml:space="preserve"> can be a bit confusing when there are multiple different criteria that need to be added to the project, so having multiple different ones based around the teams and their focus may help the development flow smoother. </w:t>
      </w:r>
    </w:p>
    <w:p w14:paraId="0000001C" w14:textId="3075BEF4" w:rsidR="001E7806" w:rsidRPr="00F23856" w:rsidRDefault="00583C31" w:rsidP="0013678D">
      <w:pPr>
        <w:pStyle w:val="Heading2"/>
        <w:jc w:val="center"/>
      </w:pPr>
      <w:bookmarkStart w:id="2" w:name="_bim5flr5sdgu" w:colFirst="0" w:colLast="0"/>
      <w:bookmarkEnd w:id="2"/>
      <w:r w:rsidRPr="00F23856">
        <w:t>Object</w:t>
      </w:r>
      <w:r w:rsidR="00A64AAE" w:rsidRPr="00F23856">
        <w:t xml:space="preserve"> Model Application</w:t>
      </w:r>
    </w:p>
    <w:p w14:paraId="6F714AC5" w14:textId="131934CA" w:rsidR="002578B9" w:rsidRPr="00F23856" w:rsidRDefault="00583C31" w:rsidP="00975DA6">
      <w:pPr>
        <w:spacing w:line="480" w:lineRule="auto"/>
        <w:contextualSpacing/>
        <w:rPr>
          <w:rFonts w:ascii="Times New Roman" w:hAnsi="Times New Roman" w:cs="Times New Roman"/>
          <w:sz w:val="24"/>
          <w:szCs w:val="24"/>
        </w:rPr>
      </w:pPr>
      <w:r w:rsidRPr="00F23856">
        <w:rPr>
          <w:rFonts w:ascii="Times New Roman" w:eastAsia="Calibri" w:hAnsi="Times New Roman" w:cs="Times New Roman"/>
          <w:sz w:val="24"/>
          <w:szCs w:val="24"/>
        </w:rPr>
        <w:tab/>
        <w:t xml:space="preserve">The </w:t>
      </w:r>
      <w:r w:rsidR="00C611A1" w:rsidRPr="00F23856">
        <w:rPr>
          <w:rFonts w:ascii="Times New Roman" w:eastAsia="Calibri" w:hAnsi="Times New Roman" w:cs="Times New Roman"/>
          <w:sz w:val="24"/>
          <w:szCs w:val="24"/>
        </w:rPr>
        <w:t xml:space="preserve">use of an Object Model is almost essential when it comes to scenarios like this one. </w:t>
      </w:r>
      <w:r w:rsidR="002578B9" w:rsidRPr="00F23856">
        <w:rPr>
          <w:rFonts w:ascii="Times New Roman" w:eastAsia="Calibri" w:hAnsi="Times New Roman" w:cs="Times New Roman"/>
          <w:sz w:val="24"/>
          <w:szCs w:val="24"/>
        </w:rPr>
        <w:t xml:space="preserve">Object models are diagrams used to help break down the structure of each section of a project and how the rest of the project will correlate together. </w:t>
      </w:r>
      <w:r w:rsidR="002578B9" w:rsidRPr="00F23856">
        <w:rPr>
          <w:rFonts w:ascii="Times New Roman" w:hAnsi="Times New Roman" w:cs="Times New Roman"/>
          <w:sz w:val="24"/>
          <w:szCs w:val="24"/>
        </w:rPr>
        <w:t xml:space="preserve">The object model is suitable for showing the functionality and variables within the system and how each class is supposed to relate to each </w:t>
      </w:r>
      <w:r w:rsidR="002578B9" w:rsidRPr="00F23856">
        <w:rPr>
          <w:rFonts w:ascii="Times New Roman" w:hAnsi="Times New Roman" w:cs="Times New Roman"/>
          <w:sz w:val="24"/>
          <w:szCs w:val="24"/>
        </w:rPr>
        <w:t xml:space="preserve">other. Object models are needed because there are specific instances that need to be developed in the code which can often be overlooked when there is such a large mass of information to intake. </w:t>
      </w:r>
      <w:r w:rsidR="00EB6529" w:rsidRPr="00F23856">
        <w:rPr>
          <w:rFonts w:ascii="Times New Roman" w:hAnsi="Times New Roman" w:cs="Times New Roman"/>
          <w:sz w:val="24"/>
          <w:szCs w:val="24"/>
        </w:rPr>
        <w:t xml:space="preserve">Having Object Models within a project would help keep the relation and understanding of how classes work within the project. </w:t>
      </w:r>
    </w:p>
    <w:p w14:paraId="2E72F7D0" w14:textId="14802211" w:rsidR="002578B9" w:rsidRPr="00F23856" w:rsidRDefault="002578B9" w:rsidP="00975DA6">
      <w:pPr>
        <w:spacing w:line="480" w:lineRule="auto"/>
        <w:contextualSpacing/>
        <w:rPr>
          <w:rFonts w:ascii="Times New Roman" w:eastAsia="Calibri" w:hAnsi="Times New Roman" w:cs="Times New Roman"/>
          <w:sz w:val="24"/>
          <w:szCs w:val="24"/>
          <w:highlight w:val="yellow"/>
        </w:rPr>
      </w:pPr>
      <w:r w:rsidRPr="00F23856">
        <w:rPr>
          <w:rFonts w:ascii="Times New Roman" w:hAnsi="Times New Roman" w:cs="Times New Roman"/>
          <w:sz w:val="24"/>
          <w:szCs w:val="24"/>
        </w:rPr>
        <w:t xml:space="preserve">The object Model that would work for this scenario is </w:t>
      </w:r>
      <w:r w:rsidRPr="00F23856">
        <w:rPr>
          <w:rFonts w:ascii="Times New Roman" w:hAnsi="Times New Roman" w:cs="Times New Roman"/>
          <w:sz w:val="24"/>
          <w:szCs w:val="24"/>
        </w:rPr>
        <w:t xml:space="preserve">Unified Modeling Language </w:t>
      </w:r>
      <w:r w:rsidR="00F16389" w:rsidRPr="00F23856">
        <w:rPr>
          <w:rFonts w:ascii="Times New Roman" w:hAnsi="Times New Roman" w:cs="Times New Roman"/>
          <w:sz w:val="24"/>
          <w:szCs w:val="24"/>
        </w:rPr>
        <w:t>Diagram (</w:t>
      </w:r>
      <w:r w:rsidRPr="00F23856">
        <w:rPr>
          <w:rFonts w:ascii="Times New Roman" w:hAnsi="Times New Roman" w:cs="Times New Roman"/>
          <w:sz w:val="24"/>
          <w:szCs w:val="24"/>
        </w:rPr>
        <w:t>UML)</w:t>
      </w:r>
      <w:r w:rsidRPr="00F23856">
        <w:rPr>
          <w:rFonts w:ascii="Times New Roman" w:hAnsi="Times New Roman" w:cs="Times New Roman"/>
          <w:sz w:val="24"/>
          <w:szCs w:val="24"/>
        </w:rPr>
        <w:t>.</w:t>
      </w:r>
      <w:r w:rsidR="00EB6529" w:rsidRPr="00F23856">
        <w:rPr>
          <w:rFonts w:ascii="Times New Roman" w:hAnsi="Times New Roman" w:cs="Times New Roman"/>
          <w:sz w:val="24"/>
          <w:szCs w:val="24"/>
        </w:rPr>
        <w:t xml:space="preserve"> </w:t>
      </w:r>
      <w:proofErr w:type="gramStart"/>
      <w:r w:rsidR="00EB6529" w:rsidRPr="00F23856">
        <w:rPr>
          <w:rFonts w:ascii="Times New Roman" w:hAnsi="Times New Roman" w:cs="Times New Roman"/>
          <w:sz w:val="24"/>
          <w:szCs w:val="24"/>
        </w:rPr>
        <w:t>Similar to</w:t>
      </w:r>
      <w:proofErr w:type="gramEnd"/>
      <w:r w:rsidR="00EB6529" w:rsidRPr="00F23856">
        <w:rPr>
          <w:rFonts w:ascii="Times New Roman" w:hAnsi="Times New Roman" w:cs="Times New Roman"/>
          <w:sz w:val="24"/>
          <w:szCs w:val="24"/>
        </w:rPr>
        <w:t xml:space="preserve"> the Hemp’s Craft that we </w:t>
      </w:r>
      <w:r w:rsidR="001A3A47" w:rsidRPr="00F23856">
        <w:rPr>
          <w:rFonts w:ascii="Times New Roman" w:hAnsi="Times New Roman" w:cs="Times New Roman"/>
          <w:sz w:val="24"/>
          <w:szCs w:val="24"/>
        </w:rPr>
        <w:t>discussed</w:t>
      </w:r>
      <w:r w:rsidR="00EB6529" w:rsidRPr="00F23856">
        <w:rPr>
          <w:rFonts w:ascii="Times New Roman" w:hAnsi="Times New Roman" w:cs="Times New Roman"/>
          <w:sz w:val="24"/>
          <w:szCs w:val="24"/>
        </w:rPr>
        <w:t xml:space="preserve"> before, DriverPass starts as a storefront for the online courses. Having the functions of registering, creating a profile, billing information, course tracking</w:t>
      </w:r>
      <w:r w:rsidR="001A3A47" w:rsidRPr="00F23856">
        <w:rPr>
          <w:rFonts w:ascii="Times New Roman" w:hAnsi="Times New Roman" w:cs="Times New Roman"/>
          <w:sz w:val="24"/>
          <w:szCs w:val="24"/>
        </w:rPr>
        <w:t>, connection to the DMV database</w:t>
      </w:r>
      <w:r w:rsidR="00EB6529" w:rsidRPr="00F23856">
        <w:rPr>
          <w:rFonts w:ascii="Times New Roman" w:hAnsi="Times New Roman" w:cs="Times New Roman"/>
          <w:sz w:val="24"/>
          <w:szCs w:val="24"/>
        </w:rPr>
        <w:t xml:space="preserve">, and appointment time meetings, these are all components that would be easily shown and understood in a UML format. The structure of the website is the baseline for the project, yet the building and addition of all the small classes is what makes the project satisfactory for the customers. </w:t>
      </w:r>
      <w:r w:rsidR="001A3A47" w:rsidRPr="00F23856">
        <w:rPr>
          <w:rFonts w:ascii="Times New Roman" w:hAnsi="Times New Roman" w:cs="Times New Roman"/>
          <w:sz w:val="24"/>
          <w:szCs w:val="24"/>
        </w:rPr>
        <w:t xml:space="preserve">For DriverPass, this is a </w:t>
      </w:r>
      <w:proofErr w:type="gramStart"/>
      <w:r w:rsidR="001A3A47" w:rsidRPr="00F23856">
        <w:rPr>
          <w:rFonts w:ascii="Times New Roman" w:hAnsi="Times New Roman" w:cs="Times New Roman"/>
          <w:sz w:val="24"/>
          <w:szCs w:val="24"/>
        </w:rPr>
        <w:t>course based</w:t>
      </w:r>
      <w:proofErr w:type="gramEnd"/>
      <w:r w:rsidR="001A3A47" w:rsidRPr="00F23856">
        <w:rPr>
          <w:rFonts w:ascii="Times New Roman" w:hAnsi="Times New Roman" w:cs="Times New Roman"/>
          <w:sz w:val="24"/>
          <w:szCs w:val="24"/>
        </w:rPr>
        <w:t xml:space="preserve"> website that </w:t>
      </w:r>
      <w:proofErr w:type="gramStart"/>
      <w:r w:rsidR="001A3A47" w:rsidRPr="00F23856">
        <w:rPr>
          <w:rFonts w:ascii="Times New Roman" w:hAnsi="Times New Roman" w:cs="Times New Roman"/>
          <w:sz w:val="24"/>
          <w:szCs w:val="24"/>
        </w:rPr>
        <w:t>has to</w:t>
      </w:r>
      <w:proofErr w:type="gramEnd"/>
      <w:r w:rsidR="001A3A47" w:rsidRPr="00F23856">
        <w:rPr>
          <w:rFonts w:ascii="Times New Roman" w:hAnsi="Times New Roman" w:cs="Times New Roman"/>
          <w:sz w:val="24"/>
          <w:szCs w:val="24"/>
        </w:rPr>
        <w:t xml:space="preserve"> follow its own course making while also abiding </w:t>
      </w:r>
      <w:proofErr w:type="gramStart"/>
      <w:r w:rsidR="001A3A47" w:rsidRPr="00F23856">
        <w:rPr>
          <w:rFonts w:ascii="Times New Roman" w:hAnsi="Times New Roman" w:cs="Times New Roman"/>
          <w:sz w:val="24"/>
          <w:szCs w:val="24"/>
        </w:rPr>
        <w:t>to</w:t>
      </w:r>
      <w:proofErr w:type="gramEnd"/>
      <w:r w:rsidR="001A3A47" w:rsidRPr="00F23856">
        <w:rPr>
          <w:rFonts w:ascii="Times New Roman" w:hAnsi="Times New Roman" w:cs="Times New Roman"/>
          <w:sz w:val="24"/>
          <w:szCs w:val="24"/>
        </w:rPr>
        <w:t xml:space="preserve"> the criteria that is necessary based off the DMV. There is the aspect of having in-person meetings for students to be able to get hands-on learning from a driving instructor. Along with the storefront aspect of DriverPass, there is an admin side for the owner. Having the administrator be able to see all the </w:t>
      </w:r>
      <w:proofErr w:type="spellStart"/>
      <w:r w:rsidR="001A3A47" w:rsidRPr="00F23856">
        <w:rPr>
          <w:rFonts w:ascii="Times New Roman" w:hAnsi="Times New Roman" w:cs="Times New Roman"/>
          <w:sz w:val="24"/>
          <w:szCs w:val="24"/>
        </w:rPr>
        <w:lastRenderedPageBreak/>
        <w:t>UserIDs</w:t>
      </w:r>
      <w:proofErr w:type="spellEnd"/>
      <w:r w:rsidR="001A3A47" w:rsidRPr="00F23856">
        <w:rPr>
          <w:rFonts w:ascii="Times New Roman" w:hAnsi="Times New Roman" w:cs="Times New Roman"/>
          <w:sz w:val="24"/>
          <w:szCs w:val="24"/>
        </w:rPr>
        <w:t xml:space="preserve"> and passwords, all the order histories, and having </w:t>
      </w:r>
      <w:proofErr w:type="gramStart"/>
      <w:r w:rsidR="001A3A47" w:rsidRPr="00F23856">
        <w:rPr>
          <w:rFonts w:ascii="Times New Roman" w:hAnsi="Times New Roman" w:cs="Times New Roman"/>
          <w:sz w:val="24"/>
          <w:szCs w:val="24"/>
        </w:rPr>
        <w:t>a customer</w:t>
      </w:r>
      <w:proofErr w:type="gramEnd"/>
      <w:r w:rsidR="001A3A47" w:rsidRPr="00F23856">
        <w:rPr>
          <w:rFonts w:ascii="Times New Roman" w:hAnsi="Times New Roman" w:cs="Times New Roman"/>
          <w:sz w:val="24"/>
          <w:szCs w:val="24"/>
        </w:rPr>
        <w:t xml:space="preserve">-service access. This is another aspect of the model that must be focused on. With the visual guide of an UML for the team, they could understand how the classes from customers and administrators can connect and what information can be distributed. </w:t>
      </w:r>
    </w:p>
    <w:p w14:paraId="0000001F" w14:textId="77777777" w:rsidR="001E7806" w:rsidRPr="00F23856" w:rsidRDefault="00A64AAE" w:rsidP="00EC5FC6">
      <w:pPr>
        <w:pStyle w:val="Heading2"/>
        <w:jc w:val="center"/>
      </w:pPr>
      <w:bookmarkStart w:id="3" w:name="_925ula8mt6jy" w:colFirst="0" w:colLast="0"/>
      <w:bookmarkEnd w:id="3"/>
      <w:r w:rsidRPr="00F23856">
        <w:t>Process and Object Model Comparison</w:t>
      </w:r>
    </w:p>
    <w:p w14:paraId="0BD08695" w14:textId="7CBA2FFA" w:rsidR="001A3A47" w:rsidRPr="00F23856" w:rsidRDefault="001A3A47" w:rsidP="00A33D08">
      <w:pPr>
        <w:spacing w:line="480" w:lineRule="auto"/>
        <w:ind w:firstLine="720"/>
        <w:rPr>
          <w:rFonts w:ascii="Times New Roman" w:hAnsi="Times New Roman" w:cs="Times New Roman"/>
          <w:sz w:val="24"/>
          <w:szCs w:val="24"/>
        </w:rPr>
      </w:pPr>
      <w:bookmarkStart w:id="4" w:name="_hcn3kde6hlnm" w:colFirst="0" w:colLast="0"/>
      <w:bookmarkStart w:id="5" w:name="_tyh1o4shqvqk" w:colFirst="0" w:colLast="0"/>
      <w:bookmarkEnd w:id="4"/>
      <w:bookmarkEnd w:id="5"/>
      <w:r w:rsidRPr="00F23856">
        <w:rPr>
          <w:rFonts w:ascii="Times New Roman" w:hAnsi="Times New Roman" w:cs="Times New Roman"/>
          <w:sz w:val="24"/>
          <w:szCs w:val="24"/>
        </w:rPr>
        <w:t>For the advantages of the models within the DriverPass scenario, t</w:t>
      </w:r>
      <w:r w:rsidRPr="00F23856">
        <w:rPr>
          <w:rFonts w:ascii="Times New Roman" w:hAnsi="Times New Roman" w:cs="Times New Roman"/>
          <w:sz w:val="24"/>
          <w:szCs w:val="24"/>
        </w:rPr>
        <w:t>he process model is more fitted to show the flow of the system and how it should be processed. It makes it easier to understand how the flow and where the data should be distributed along the system.</w:t>
      </w:r>
      <w:r w:rsidRPr="00F23856">
        <w:rPr>
          <w:rFonts w:ascii="Times New Roman" w:hAnsi="Times New Roman" w:cs="Times New Roman"/>
          <w:sz w:val="24"/>
          <w:szCs w:val="24"/>
        </w:rPr>
        <w:t xml:space="preserve"> Whereas, </w:t>
      </w:r>
      <w:r w:rsidR="00A33D08" w:rsidRPr="00F23856">
        <w:rPr>
          <w:rFonts w:ascii="Times New Roman" w:hAnsi="Times New Roman" w:cs="Times New Roman"/>
          <w:sz w:val="24"/>
          <w:szCs w:val="24"/>
        </w:rPr>
        <w:t>the</w:t>
      </w:r>
      <w:r w:rsidRPr="00F23856">
        <w:rPr>
          <w:rFonts w:ascii="Times New Roman" w:hAnsi="Times New Roman" w:cs="Times New Roman"/>
          <w:sz w:val="24"/>
          <w:szCs w:val="24"/>
        </w:rPr>
        <w:t xml:space="preserve"> object model is more complex, and information focused on the workings of the system. The object model is suitable for showing the functionality and variables within the system and how each class is supposed to relate to each other.  </w:t>
      </w:r>
      <w:r w:rsidRPr="00F23856">
        <w:rPr>
          <w:rFonts w:ascii="Times New Roman" w:hAnsi="Times New Roman" w:cs="Times New Roman"/>
          <w:sz w:val="24"/>
          <w:szCs w:val="24"/>
        </w:rPr>
        <w:t xml:space="preserve">Both models </w:t>
      </w:r>
      <w:proofErr w:type="gramStart"/>
      <w:r w:rsidRPr="00F23856">
        <w:rPr>
          <w:rFonts w:ascii="Times New Roman" w:hAnsi="Times New Roman" w:cs="Times New Roman"/>
          <w:sz w:val="24"/>
          <w:szCs w:val="24"/>
        </w:rPr>
        <w:t>are able to</w:t>
      </w:r>
      <w:proofErr w:type="gramEnd"/>
      <w:r w:rsidRPr="00F23856">
        <w:rPr>
          <w:rFonts w:ascii="Times New Roman" w:hAnsi="Times New Roman" w:cs="Times New Roman"/>
          <w:sz w:val="24"/>
          <w:szCs w:val="24"/>
        </w:rPr>
        <w:t xml:space="preserve"> depict two different aspects of the project. For the DFD, the flow of data and information </w:t>
      </w:r>
      <w:proofErr w:type="gramStart"/>
      <w:r w:rsidR="00A33D08" w:rsidRPr="00F23856">
        <w:rPr>
          <w:rFonts w:ascii="Times New Roman" w:hAnsi="Times New Roman" w:cs="Times New Roman"/>
          <w:sz w:val="24"/>
          <w:szCs w:val="24"/>
        </w:rPr>
        <w:t>allows</w:t>
      </w:r>
      <w:r w:rsidRPr="00F23856">
        <w:rPr>
          <w:rFonts w:ascii="Times New Roman" w:hAnsi="Times New Roman" w:cs="Times New Roman"/>
          <w:sz w:val="24"/>
          <w:szCs w:val="24"/>
        </w:rPr>
        <w:t xml:space="preserve"> </w:t>
      </w:r>
      <w:r w:rsidR="00A33D08" w:rsidRPr="00F23856">
        <w:rPr>
          <w:rFonts w:ascii="Times New Roman" w:hAnsi="Times New Roman" w:cs="Times New Roman"/>
          <w:sz w:val="24"/>
          <w:szCs w:val="24"/>
        </w:rPr>
        <w:t>for</w:t>
      </w:r>
      <w:proofErr w:type="gramEnd"/>
      <w:r w:rsidR="00A33D08" w:rsidRPr="00F23856">
        <w:rPr>
          <w:rFonts w:ascii="Times New Roman" w:hAnsi="Times New Roman" w:cs="Times New Roman"/>
          <w:sz w:val="24"/>
          <w:szCs w:val="24"/>
        </w:rPr>
        <w:t xml:space="preserve"> </w:t>
      </w:r>
      <w:r w:rsidRPr="00F23856">
        <w:rPr>
          <w:rFonts w:ascii="Times New Roman" w:hAnsi="Times New Roman" w:cs="Times New Roman"/>
          <w:sz w:val="24"/>
          <w:szCs w:val="24"/>
        </w:rPr>
        <w:t xml:space="preserve">the team to get a grasp on the expectations and flow of the project and accordingly </w:t>
      </w:r>
      <w:r w:rsidR="00A33D08" w:rsidRPr="00F23856">
        <w:rPr>
          <w:rFonts w:ascii="Times New Roman" w:hAnsi="Times New Roman" w:cs="Times New Roman"/>
          <w:sz w:val="24"/>
          <w:szCs w:val="24"/>
        </w:rPr>
        <w:t xml:space="preserve">plan it. For the UML, the team can get </w:t>
      </w:r>
      <w:proofErr w:type="gramStart"/>
      <w:r w:rsidR="00A33D08" w:rsidRPr="00F23856">
        <w:rPr>
          <w:rFonts w:ascii="Times New Roman" w:hAnsi="Times New Roman" w:cs="Times New Roman"/>
          <w:sz w:val="24"/>
          <w:szCs w:val="24"/>
        </w:rPr>
        <w:t>a</w:t>
      </w:r>
      <w:proofErr w:type="gramEnd"/>
      <w:r w:rsidR="00A33D08" w:rsidRPr="00F23856">
        <w:rPr>
          <w:rFonts w:ascii="Times New Roman" w:hAnsi="Times New Roman" w:cs="Times New Roman"/>
          <w:sz w:val="24"/>
          <w:szCs w:val="24"/>
        </w:rPr>
        <w:t xml:space="preserve"> understanding of the making of DriverPass on a bit of a deeper level. It allows the team to mentally envision the turnout of the project. </w:t>
      </w:r>
    </w:p>
    <w:p w14:paraId="60DBBFE8" w14:textId="2767FE98" w:rsidR="001A3A47" w:rsidRPr="00F23856" w:rsidRDefault="00A33D08" w:rsidP="001A3A47">
      <w:pPr>
        <w:spacing w:line="480" w:lineRule="auto"/>
        <w:ind w:firstLine="720"/>
        <w:rPr>
          <w:rFonts w:ascii="Times New Roman" w:hAnsi="Times New Roman" w:cs="Times New Roman"/>
          <w:sz w:val="24"/>
          <w:szCs w:val="24"/>
        </w:rPr>
      </w:pPr>
      <w:r w:rsidRPr="00F23856">
        <w:rPr>
          <w:rFonts w:ascii="Times New Roman" w:hAnsi="Times New Roman" w:cs="Times New Roman"/>
          <w:sz w:val="24"/>
          <w:szCs w:val="24"/>
        </w:rPr>
        <w:t xml:space="preserve">As there are advantages, there </w:t>
      </w:r>
      <w:proofErr w:type="gramStart"/>
      <w:r w:rsidRPr="00F23856">
        <w:rPr>
          <w:rFonts w:ascii="Times New Roman" w:hAnsi="Times New Roman" w:cs="Times New Roman"/>
          <w:sz w:val="24"/>
          <w:szCs w:val="24"/>
        </w:rPr>
        <w:t>is</w:t>
      </w:r>
      <w:proofErr w:type="gramEnd"/>
      <w:r w:rsidRPr="00F23856">
        <w:rPr>
          <w:rFonts w:ascii="Times New Roman" w:hAnsi="Times New Roman" w:cs="Times New Roman"/>
          <w:sz w:val="24"/>
          <w:szCs w:val="24"/>
        </w:rPr>
        <w:t xml:space="preserve"> also some disadvantages when it comes to the different models of the scenario. </w:t>
      </w:r>
      <w:r w:rsidR="001A3A47" w:rsidRPr="00F23856">
        <w:rPr>
          <w:rFonts w:ascii="Times New Roman" w:hAnsi="Times New Roman" w:cs="Times New Roman"/>
          <w:sz w:val="24"/>
          <w:szCs w:val="24"/>
        </w:rPr>
        <w:t>T</w:t>
      </w:r>
      <w:r w:rsidRPr="00F23856">
        <w:rPr>
          <w:rFonts w:ascii="Times New Roman" w:hAnsi="Times New Roman" w:cs="Times New Roman"/>
          <w:sz w:val="24"/>
          <w:szCs w:val="24"/>
        </w:rPr>
        <w:t>o start, t</w:t>
      </w:r>
      <w:r w:rsidR="001A3A47" w:rsidRPr="00F23856">
        <w:rPr>
          <w:rFonts w:ascii="Times New Roman" w:hAnsi="Times New Roman" w:cs="Times New Roman"/>
          <w:sz w:val="24"/>
          <w:szCs w:val="24"/>
        </w:rPr>
        <w:t>he process model</w:t>
      </w:r>
      <w:r w:rsidRPr="00F23856">
        <w:rPr>
          <w:rFonts w:ascii="Times New Roman" w:hAnsi="Times New Roman" w:cs="Times New Roman"/>
          <w:sz w:val="24"/>
          <w:szCs w:val="24"/>
        </w:rPr>
        <w:t>s</w:t>
      </w:r>
      <w:r w:rsidR="001A3A47" w:rsidRPr="00F23856">
        <w:rPr>
          <w:rFonts w:ascii="Times New Roman" w:hAnsi="Times New Roman" w:cs="Times New Roman"/>
          <w:sz w:val="24"/>
          <w:szCs w:val="24"/>
        </w:rPr>
        <w:t xml:space="preserve"> </w:t>
      </w:r>
      <w:r w:rsidRPr="00F23856">
        <w:rPr>
          <w:rFonts w:ascii="Times New Roman" w:hAnsi="Times New Roman" w:cs="Times New Roman"/>
          <w:sz w:val="24"/>
          <w:szCs w:val="24"/>
        </w:rPr>
        <w:t>are</w:t>
      </w:r>
      <w:r w:rsidR="001A3A47" w:rsidRPr="00F23856">
        <w:rPr>
          <w:rFonts w:ascii="Times New Roman" w:hAnsi="Times New Roman" w:cs="Times New Roman"/>
          <w:sz w:val="24"/>
          <w:szCs w:val="24"/>
        </w:rPr>
        <w:t xml:space="preserve"> bit </w:t>
      </w:r>
      <w:r w:rsidRPr="00F23856">
        <w:rPr>
          <w:rFonts w:ascii="Times New Roman" w:hAnsi="Times New Roman" w:cs="Times New Roman"/>
          <w:sz w:val="24"/>
          <w:szCs w:val="24"/>
        </w:rPr>
        <w:t>vaguer</w:t>
      </w:r>
      <w:r w:rsidR="001A3A47" w:rsidRPr="00F23856">
        <w:rPr>
          <w:rFonts w:ascii="Times New Roman" w:hAnsi="Times New Roman" w:cs="Times New Roman"/>
          <w:sz w:val="24"/>
          <w:szCs w:val="24"/>
        </w:rPr>
        <w:t xml:space="preserve"> with the description of the system at hand.</w:t>
      </w:r>
      <w:r w:rsidRPr="00F23856">
        <w:rPr>
          <w:rFonts w:ascii="Times New Roman" w:hAnsi="Times New Roman" w:cs="Times New Roman"/>
          <w:sz w:val="24"/>
          <w:szCs w:val="24"/>
        </w:rPr>
        <w:t xml:space="preserve"> T</w:t>
      </w:r>
      <w:r w:rsidR="001A3A47" w:rsidRPr="00F23856">
        <w:rPr>
          <w:rFonts w:ascii="Times New Roman" w:hAnsi="Times New Roman" w:cs="Times New Roman"/>
          <w:sz w:val="24"/>
          <w:szCs w:val="24"/>
        </w:rPr>
        <w:t>he lack of details leaves much confusion to the actual functioning of the system and the variables needed for the</w:t>
      </w:r>
      <w:r w:rsidRPr="00F23856">
        <w:rPr>
          <w:rFonts w:ascii="Times New Roman" w:hAnsi="Times New Roman" w:cs="Times New Roman"/>
          <w:sz w:val="24"/>
          <w:szCs w:val="24"/>
        </w:rPr>
        <w:t xml:space="preserve"> Project. This can cause crossroads that are unnecessary and for time to be wasted in the timeframe of the project</w:t>
      </w:r>
      <w:r w:rsidR="001A3A47" w:rsidRPr="00F23856">
        <w:rPr>
          <w:rFonts w:ascii="Times New Roman" w:hAnsi="Times New Roman" w:cs="Times New Roman"/>
          <w:sz w:val="24"/>
          <w:szCs w:val="24"/>
        </w:rPr>
        <w:t>.</w:t>
      </w:r>
      <w:r w:rsidRPr="00F23856">
        <w:rPr>
          <w:rFonts w:ascii="Times New Roman" w:hAnsi="Times New Roman" w:cs="Times New Roman"/>
          <w:sz w:val="24"/>
          <w:szCs w:val="24"/>
        </w:rPr>
        <w:t xml:space="preserve"> On the other hand,</w:t>
      </w:r>
      <w:r w:rsidR="001A3A47" w:rsidRPr="00F23856">
        <w:rPr>
          <w:rFonts w:ascii="Times New Roman" w:hAnsi="Times New Roman" w:cs="Times New Roman"/>
          <w:sz w:val="24"/>
          <w:szCs w:val="24"/>
        </w:rPr>
        <w:t xml:space="preserve"> </w:t>
      </w:r>
      <w:r w:rsidRPr="00F23856">
        <w:rPr>
          <w:rFonts w:ascii="Times New Roman" w:hAnsi="Times New Roman" w:cs="Times New Roman"/>
          <w:sz w:val="24"/>
          <w:szCs w:val="24"/>
        </w:rPr>
        <w:t>t</w:t>
      </w:r>
      <w:r w:rsidR="001A3A47" w:rsidRPr="00F23856">
        <w:rPr>
          <w:rFonts w:ascii="Times New Roman" w:hAnsi="Times New Roman" w:cs="Times New Roman"/>
          <w:sz w:val="24"/>
          <w:szCs w:val="24"/>
        </w:rPr>
        <w:t>he object model is more complex</w:t>
      </w:r>
      <w:r w:rsidRPr="00F23856">
        <w:rPr>
          <w:rFonts w:ascii="Times New Roman" w:hAnsi="Times New Roman" w:cs="Times New Roman"/>
          <w:sz w:val="24"/>
          <w:szCs w:val="24"/>
        </w:rPr>
        <w:t xml:space="preserve"> </w:t>
      </w:r>
      <w:r w:rsidR="001A3A47" w:rsidRPr="00F23856">
        <w:rPr>
          <w:rFonts w:ascii="Times New Roman" w:hAnsi="Times New Roman" w:cs="Times New Roman"/>
          <w:sz w:val="24"/>
          <w:szCs w:val="24"/>
        </w:rPr>
        <w:t>and information</w:t>
      </w:r>
      <w:r w:rsidRPr="00F23856">
        <w:rPr>
          <w:rFonts w:ascii="Times New Roman" w:hAnsi="Times New Roman" w:cs="Times New Roman"/>
          <w:sz w:val="24"/>
          <w:szCs w:val="24"/>
        </w:rPr>
        <w:t>-</w:t>
      </w:r>
      <w:r w:rsidR="001A3A47" w:rsidRPr="00F23856">
        <w:rPr>
          <w:rFonts w:ascii="Times New Roman" w:hAnsi="Times New Roman" w:cs="Times New Roman"/>
          <w:sz w:val="24"/>
          <w:szCs w:val="24"/>
        </w:rPr>
        <w:t>focused on the workings of the system. Th</w:t>
      </w:r>
      <w:r w:rsidRPr="00F23856">
        <w:rPr>
          <w:rFonts w:ascii="Times New Roman" w:hAnsi="Times New Roman" w:cs="Times New Roman"/>
          <w:sz w:val="24"/>
          <w:szCs w:val="24"/>
        </w:rPr>
        <w:t>e</w:t>
      </w:r>
      <w:r w:rsidR="001A3A47" w:rsidRPr="00F23856">
        <w:rPr>
          <w:rFonts w:ascii="Times New Roman" w:hAnsi="Times New Roman" w:cs="Times New Roman"/>
          <w:sz w:val="24"/>
          <w:szCs w:val="24"/>
        </w:rPr>
        <w:t xml:space="preserve"> immense complexity of the model can create confusion </w:t>
      </w:r>
      <w:proofErr w:type="gramStart"/>
      <w:r w:rsidR="001A3A47" w:rsidRPr="00F23856">
        <w:rPr>
          <w:rFonts w:ascii="Times New Roman" w:hAnsi="Times New Roman" w:cs="Times New Roman"/>
          <w:sz w:val="24"/>
          <w:szCs w:val="24"/>
        </w:rPr>
        <w:t>to</w:t>
      </w:r>
      <w:proofErr w:type="gramEnd"/>
      <w:r w:rsidR="001A3A47" w:rsidRPr="00F23856">
        <w:rPr>
          <w:rFonts w:ascii="Times New Roman" w:hAnsi="Times New Roman" w:cs="Times New Roman"/>
          <w:sz w:val="24"/>
          <w:szCs w:val="24"/>
        </w:rPr>
        <w:t xml:space="preserve"> those </w:t>
      </w:r>
      <w:r w:rsidRPr="00F23856">
        <w:rPr>
          <w:rFonts w:ascii="Times New Roman" w:hAnsi="Times New Roman" w:cs="Times New Roman"/>
          <w:sz w:val="24"/>
          <w:szCs w:val="24"/>
        </w:rPr>
        <w:t>who</w:t>
      </w:r>
      <w:r w:rsidR="001A3A47" w:rsidRPr="00F23856">
        <w:rPr>
          <w:rFonts w:ascii="Times New Roman" w:hAnsi="Times New Roman" w:cs="Times New Roman"/>
          <w:sz w:val="24"/>
          <w:szCs w:val="24"/>
        </w:rPr>
        <w:t xml:space="preserve"> aren’t used to the lack of flow and direction in a </w:t>
      </w:r>
      <w:r w:rsidR="001A3A47" w:rsidRPr="00F23856">
        <w:rPr>
          <w:rFonts w:ascii="Times New Roman" w:hAnsi="Times New Roman" w:cs="Times New Roman"/>
          <w:sz w:val="24"/>
          <w:szCs w:val="24"/>
        </w:rPr>
        <w:lastRenderedPageBreak/>
        <w:t>model.</w:t>
      </w:r>
      <w:r w:rsidRPr="00F23856">
        <w:rPr>
          <w:rFonts w:ascii="Times New Roman" w:hAnsi="Times New Roman" w:cs="Times New Roman"/>
          <w:sz w:val="24"/>
          <w:szCs w:val="24"/>
        </w:rPr>
        <w:t xml:space="preserve"> The lack of flow can cause overlapping work to be done, which wastes both time and resources which are super valuable when working within a timeline. </w:t>
      </w:r>
      <w:r w:rsidR="001A3A47" w:rsidRPr="00F23856">
        <w:rPr>
          <w:rFonts w:ascii="Times New Roman" w:hAnsi="Times New Roman" w:cs="Times New Roman"/>
          <w:sz w:val="24"/>
          <w:szCs w:val="24"/>
        </w:rPr>
        <w:t xml:space="preserve"> </w:t>
      </w:r>
    </w:p>
    <w:p w14:paraId="664C1818" w14:textId="695E0277" w:rsidR="001A3A47" w:rsidRPr="00F23856" w:rsidRDefault="001A3A47" w:rsidP="001A3A47">
      <w:pPr>
        <w:spacing w:line="480" w:lineRule="auto"/>
        <w:ind w:firstLine="720"/>
        <w:rPr>
          <w:rFonts w:ascii="Times New Roman" w:hAnsi="Times New Roman" w:cs="Times New Roman"/>
          <w:sz w:val="24"/>
          <w:szCs w:val="24"/>
        </w:rPr>
      </w:pPr>
    </w:p>
    <w:p w14:paraId="00000025" w14:textId="6268E3FA" w:rsidR="001E7806" w:rsidRPr="00F23856" w:rsidRDefault="00A64AAE" w:rsidP="00916FB1">
      <w:pPr>
        <w:spacing w:line="480" w:lineRule="auto"/>
        <w:contextualSpacing/>
        <w:rPr>
          <w:rFonts w:ascii="Times New Roman" w:eastAsia="Calibri" w:hAnsi="Times New Roman" w:cs="Times New Roman"/>
          <w:sz w:val="24"/>
          <w:szCs w:val="24"/>
        </w:rPr>
      </w:pPr>
      <w:r w:rsidRPr="00F23856">
        <w:rPr>
          <w:rFonts w:ascii="Times New Roman" w:hAnsi="Times New Roman" w:cs="Times New Roman"/>
          <w:sz w:val="24"/>
          <w:szCs w:val="24"/>
        </w:rPr>
        <w:br w:type="page"/>
      </w:r>
    </w:p>
    <w:p w14:paraId="00000026" w14:textId="77777777" w:rsidR="001E7806" w:rsidRPr="00F23856" w:rsidRDefault="00A64AAE" w:rsidP="00916FB1">
      <w:pPr>
        <w:pStyle w:val="Heading2"/>
        <w:jc w:val="center"/>
      </w:pPr>
      <w:bookmarkStart w:id="6" w:name="_pikxd5s8p8s" w:colFirst="0" w:colLast="0"/>
      <w:bookmarkEnd w:id="6"/>
      <w:r w:rsidRPr="00F23856">
        <w:lastRenderedPageBreak/>
        <w:t>References</w:t>
      </w:r>
    </w:p>
    <w:p w14:paraId="7C0F9E35" w14:textId="3E5FEB3D" w:rsidR="00A33D08" w:rsidRPr="00F23856" w:rsidRDefault="00A33D08" w:rsidP="00A33D08">
      <w:pPr>
        <w:spacing w:line="480" w:lineRule="auto"/>
        <w:ind w:left="720" w:hanging="720"/>
        <w:contextualSpacing/>
        <w:rPr>
          <w:rFonts w:ascii="Times New Roman" w:eastAsia="Calibri" w:hAnsi="Times New Roman" w:cs="Times New Roman"/>
          <w:sz w:val="24"/>
          <w:szCs w:val="24"/>
          <w:lang w:val="en-US"/>
        </w:rPr>
      </w:pPr>
      <w:r w:rsidRPr="00F23856">
        <w:rPr>
          <w:rFonts w:ascii="Times New Roman" w:eastAsia="Calibri" w:hAnsi="Times New Roman" w:cs="Times New Roman"/>
          <w:sz w:val="24"/>
          <w:szCs w:val="24"/>
          <w:lang w:val="en-US"/>
        </w:rPr>
        <w:t xml:space="preserve">CHAPTER 5: STRUCTURAL MODELING - Systems Analysis and Design with UML, 4th Edition [Book]. (n.d.). In </w:t>
      </w:r>
      <w:r w:rsidRPr="00F23856">
        <w:rPr>
          <w:rFonts w:ascii="Times New Roman" w:eastAsia="Calibri" w:hAnsi="Times New Roman" w:cs="Times New Roman"/>
          <w:i/>
          <w:iCs/>
          <w:sz w:val="24"/>
          <w:szCs w:val="24"/>
          <w:lang w:val="en-US"/>
        </w:rPr>
        <w:t>www.oreilly.com</w:t>
      </w:r>
      <w:r w:rsidRPr="00F23856">
        <w:rPr>
          <w:rFonts w:ascii="Times New Roman" w:eastAsia="Calibri" w:hAnsi="Times New Roman" w:cs="Times New Roman"/>
          <w:sz w:val="24"/>
          <w:szCs w:val="24"/>
          <w:lang w:val="en-US"/>
        </w:rPr>
        <w:t>. Retrieved August 2, 2026, from https://learning.oreilly.com/library/view/systems-analysis-and/9781118037423/10_chapter005.html#ch005</w:t>
      </w:r>
    </w:p>
    <w:p w14:paraId="6D345C45" w14:textId="77777777" w:rsidR="00A33D08" w:rsidRPr="00F23856" w:rsidRDefault="00A33D08" w:rsidP="00A33D08">
      <w:pPr>
        <w:spacing w:line="480" w:lineRule="auto"/>
        <w:ind w:left="720" w:hanging="720"/>
        <w:contextualSpacing/>
        <w:rPr>
          <w:rFonts w:ascii="Times New Roman" w:eastAsia="Calibri" w:hAnsi="Times New Roman" w:cs="Times New Roman"/>
          <w:sz w:val="24"/>
          <w:szCs w:val="24"/>
          <w:lang w:val="en-US"/>
        </w:rPr>
      </w:pPr>
      <w:r w:rsidRPr="00F23856">
        <w:rPr>
          <w:rFonts w:ascii="Times New Roman" w:eastAsia="Calibri" w:hAnsi="Times New Roman" w:cs="Times New Roman"/>
          <w:sz w:val="24"/>
          <w:szCs w:val="24"/>
          <w:lang w:val="en-US"/>
        </w:rPr>
        <w:t xml:space="preserve">CHAPTER 6: BEHAVIORAL MODELING - Systems Analysis and Design with UML, 4th Edition [Book]. (n.d.). In </w:t>
      </w:r>
      <w:r w:rsidRPr="00F23856">
        <w:rPr>
          <w:rFonts w:ascii="Times New Roman" w:eastAsia="Calibri" w:hAnsi="Times New Roman" w:cs="Times New Roman"/>
          <w:i/>
          <w:iCs/>
          <w:sz w:val="24"/>
          <w:szCs w:val="24"/>
          <w:lang w:val="en-US"/>
        </w:rPr>
        <w:t>www.oreilly.com</w:t>
      </w:r>
      <w:r w:rsidRPr="00F23856">
        <w:rPr>
          <w:rFonts w:ascii="Times New Roman" w:eastAsia="Calibri" w:hAnsi="Times New Roman" w:cs="Times New Roman"/>
          <w:sz w:val="24"/>
          <w:szCs w:val="24"/>
          <w:lang w:val="en-US"/>
        </w:rPr>
        <w:t>. Retrieved August 2, 2026, from https://learning.oreilly.com/library/view/systems-analysis-and/9781118037423/11_chapter006.html?sso_link=yes&amp;sso_link_from=SNHU</w:t>
      </w:r>
    </w:p>
    <w:p w14:paraId="1A735984" w14:textId="77777777" w:rsidR="00A33D08" w:rsidRPr="00F23856" w:rsidRDefault="00A33D08" w:rsidP="00A33D08">
      <w:pPr>
        <w:spacing w:line="480" w:lineRule="auto"/>
        <w:ind w:left="720" w:hanging="720"/>
        <w:contextualSpacing/>
        <w:rPr>
          <w:rFonts w:ascii="Times New Roman" w:eastAsia="Calibri" w:hAnsi="Times New Roman" w:cs="Times New Roman"/>
          <w:sz w:val="24"/>
          <w:szCs w:val="24"/>
          <w:lang w:val="en-US"/>
        </w:rPr>
      </w:pPr>
    </w:p>
    <w:p w14:paraId="0000002D" w14:textId="7260865D" w:rsidR="001E7806" w:rsidRPr="00F23856" w:rsidRDefault="001E7806" w:rsidP="00A33D08">
      <w:pPr>
        <w:spacing w:line="480" w:lineRule="auto"/>
        <w:ind w:left="720" w:hanging="720"/>
        <w:contextualSpacing/>
        <w:rPr>
          <w:rFonts w:ascii="Times New Roman" w:eastAsia="Calibri" w:hAnsi="Times New Roman" w:cs="Times New Roman"/>
          <w:sz w:val="24"/>
          <w:szCs w:val="24"/>
        </w:rPr>
      </w:pPr>
    </w:p>
    <w:sectPr w:rsidR="001E7806" w:rsidRPr="00F23856"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53498" w14:textId="77777777" w:rsidR="005E5F38" w:rsidRDefault="005E5F38">
      <w:pPr>
        <w:spacing w:line="240" w:lineRule="auto"/>
      </w:pPr>
      <w:r>
        <w:separator/>
      </w:r>
    </w:p>
  </w:endnote>
  <w:endnote w:type="continuationSeparator" w:id="0">
    <w:p w14:paraId="006EF78B" w14:textId="77777777" w:rsidR="005E5F38" w:rsidRDefault="005E5F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03255" w14:textId="77777777" w:rsidR="005E5F38" w:rsidRDefault="005E5F38">
      <w:pPr>
        <w:spacing w:line="240" w:lineRule="auto"/>
      </w:pPr>
      <w:r>
        <w:separator/>
      </w:r>
    </w:p>
  </w:footnote>
  <w:footnote w:type="continuationSeparator" w:id="0">
    <w:p w14:paraId="15FA69E5" w14:textId="77777777" w:rsidR="005E5F38" w:rsidRDefault="005E5F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A3A47"/>
    <w:rsid w:val="001C5C39"/>
    <w:rsid w:val="001E7806"/>
    <w:rsid w:val="00220A70"/>
    <w:rsid w:val="00224A17"/>
    <w:rsid w:val="002578B9"/>
    <w:rsid w:val="002B261A"/>
    <w:rsid w:val="00322B44"/>
    <w:rsid w:val="003572FB"/>
    <w:rsid w:val="003E0C91"/>
    <w:rsid w:val="004B048C"/>
    <w:rsid w:val="004B1CBC"/>
    <w:rsid w:val="004D0F31"/>
    <w:rsid w:val="004D5808"/>
    <w:rsid w:val="00533607"/>
    <w:rsid w:val="0057229E"/>
    <w:rsid w:val="00583C31"/>
    <w:rsid w:val="005B1641"/>
    <w:rsid w:val="005B4166"/>
    <w:rsid w:val="005E5F38"/>
    <w:rsid w:val="006F7D90"/>
    <w:rsid w:val="00772CDD"/>
    <w:rsid w:val="0077566C"/>
    <w:rsid w:val="00795A63"/>
    <w:rsid w:val="007E4E6C"/>
    <w:rsid w:val="00894FCC"/>
    <w:rsid w:val="00895C4A"/>
    <w:rsid w:val="00916FB1"/>
    <w:rsid w:val="00942F1E"/>
    <w:rsid w:val="00963813"/>
    <w:rsid w:val="00975DA6"/>
    <w:rsid w:val="00A33D08"/>
    <w:rsid w:val="00A64AAE"/>
    <w:rsid w:val="00B16CB1"/>
    <w:rsid w:val="00B27AA4"/>
    <w:rsid w:val="00B443BD"/>
    <w:rsid w:val="00C611A1"/>
    <w:rsid w:val="00C83868"/>
    <w:rsid w:val="00CC5583"/>
    <w:rsid w:val="00D0354F"/>
    <w:rsid w:val="00D64CD5"/>
    <w:rsid w:val="00D93C7E"/>
    <w:rsid w:val="00DC440D"/>
    <w:rsid w:val="00DE3FE8"/>
    <w:rsid w:val="00E166C1"/>
    <w:rsid w:val="00E64240"/>
    <w:rsid w:val="00E6689B"/>
    <w:rsid w:val="00E95190"/>
    <w:rsid w:val="00E95715"/>
    <w:rsid w:val="00EB6529"/>
    <w:rsid w:val="00EC5FC6"/>
    <w:rsid w:val="00EE60D3"/>
    <w:rsid w:val="00EE613F"/>
    <w:rsid w:val="00F0547F"/>
    <w:rsid w:val="00F16389"/>
    <w:rsid w:val="00F23856"/>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Hyperlink">
    <w:name w:val="Hyperlink"/>
    <w:basedOn w:val="DefaultParagraphFont"/>
    <w:uiPriority w:val="99"/>
    <w:unhideWhenUsed/>
    <w:rsid w:val="00A33D08"/>
    <w:rPr>
      <w:color w:val="0000FF" w:themeColor="hyperlink"/>
      <w:u w:val="single"/>
    </w:rPr>
  </w:style>
  <w:style w:type="character" w:styleId="UnresolvedMention">
    <w:name w:val="Unresolved Mention"/>
    <w:basedOn w:val="DefaultParagraphFont"/>
    <w:uiPriority w:val="99"/>
    <w:semiHidden/>
    <w:unhideWhenUsed/>
    <w:rsid w:val="00A33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Hernandez, Ariana</cp:lastModifiedBy>
  <cp:revision>3</cp:revision>
  <dcterms:created xsi:type="dcterms:W3CDTF">2026-08-03T03:26:00Z</dcterms:created>
  <dcterms:modified xsi:type="dcterms:W3CDTF">2026-08-03T03:28:00Z</dcterms:modified>
</cp:coreProperties>
</file>