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F0327" w14:textId="3029E5CA" w:rsidR="005E006B" w:rsidRDefault="005E006B"/>
    <w:p w14:paraId="2AD0C07F" w14:textId="6AE8F47C" w:rsidR="009A7E81" w:rsidRDefault="009A7E81">
      <w:r>
        <w:t>VISUALIZATIONS OF DATA</w:t>
      </w:r>
    </w:p>
    <w:p w14:paraId="29A36A39" w14:textId="3D829C22" w:rsidR="009A7E81" w:rsidRDefault="009A7E81">
      <w:r>
        <w:rPr>
          <w:noProof/>
        </w:rPr>
        <w:drawing>
          <wp:inline distT="0" distB="0" distL="0" distR="0" wp14:anchorId="3BC7CDCB" wp14:editId="32635AE1">
            <wp:extent cx="5935980" cy="2971800"/>
            <wp:effectExtent l="0" t="0" r="7620" b="0"/>
            <wp:docPr id="1248950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7C8E1" wp14:editId="795F85F3">
            <wp:extent cx="5935980" cy="2971800"/>
            <wp:effectExtent l="0" t="0" r="7620" b="0"/>
            <wp:docPr id="19362169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BE3144" wp14:editId="63BC3D9C">
            <wp:extent cx="5928360" cy="4244340"/>
            <wp:effectExtent l="0" t="0" r="0" b="3810"/>
            <wp:docPr id="3459982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C2DCE" wp14:editId="65D4FEC6">
            <wp:extent cx="5935980" cy="2971800"/>
            <wp:effectExtent l="0" t="0" r="7620" b="0"/>
            <wp:docPr id="11067414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E77EED" wp14:editId="6AF7BFB6">
            <wp:extent cx="5935980" cy="2971800"/>
            <wp:effectExtent l="0" t="0" r="7620" b="0"/>
            <wp:docPr id="8085047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28"/>
    <w:rsid w:val="003F0ED1"/>
    <w:rsid w:val="005E006B"/>
    <w:rsid w:val="009A7E81"/>
    <w:rsid w:val="00A95EB3"/>
    <w:rsid w:val="00B8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CF0D"/>
  <w15:chartTrackingRefBased/>
  <w15:docId w15:val="{D40FAB0F-2EA4-4030-A6BA-19C7ADB4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Rocha</dc:creator>
  <cp:keywords/>
  <dc:description/>
  <cp:lastModifiedBy>Ariana Rocha</cp:lastModifiedBy>
  <cp:revision>2</cp:revision>
  <dcterms:created xsi:type="dcterms:W3CDTF">2024-09-23T19:43:00Z</dcterms:created>
  <dcterms:modified xsi:type="dcterms:W3CDTF">2024-09-23T19:45:00Z</dcterms:modified>
</cp:coreProperties>
</file>