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2DA9" w14:textId="77777777" w:rsidR="008361B3" w:rsidRPr="0050613F" w:rsidRDefault="008361B3" w:rsidP="008361B3">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689C688F" w14:textId="77777777" w:rsidR="008361B3" w:rsidRPr="0050613F" w:rsidRDefault="008361B3" w:rsidP="008361B3">
      <w:pPr>
        <w:rPr>
          <w:rFonts w:ascii="Lato" w:hAnsi="Lato"/>
          <w:color w:val="000000" w:themeColor="text1"/>
          <w:shd w:val="clear" w:color="auto" w:fill="FFFFFF"/>
        </w:rPr>
      </w:pPr>
    </w:p>
    <w:p w14:paraId="536430AE" w14:textId="77777777" w:rsidR="008361B3" w:rsidRPr="0050613F" w:rsidRDefault="008361B3" w:rsidP="008361B3">
      <w:pPr>
        <w:rPr>
          <w:rFonts w:ascii="Lato" w:hAnsi="Lato"/>
          <w:color w:val="000000" w:themeColor="text1"/>
          <w:shd w:val="clear" w:color="auto" w:fill="FFFFFF"/>
        </w:rPr>
      </w:pPr>
    </w:p>
    <w:p w14:paraId="45AC7148" w14:textId="77777777" w:rsidR="008361B3" w:rsidRPr="0050613F" w:rsidRDefault="008361B3" w:rsidP="008361B3">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Pr>
          <w:rFonts w:ascii="Lato" w:eastAsia="Times New Roman" w:hAnsi="Lato" w:cs="Times New Roman"/>
          <w:color w:val="000000" w:themeColor="text1"/>
        </w:rPr>
        <w:t>The topic we talked about this week was leadership. Leadership is important for teamwork because it helps people know where to go when they have a problem and keeps everyone on track.</w:t>
      </w:r>
    </w:p>
    <w:p w14:paraId="0382AA7B" w14:textId="77777777" w:rsidR="008361B3" w:rsidRPr="0050613F" w:rsidRDefault="008361B3" w:rsidP="008361B3">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How do plan on contributing to the team, besides completing your tasks</w:t>
      </w:r>
      <w:r>
        <w:rPr>
          <w:rFonts w:ascii="Lato" w:eastAsia="Times New Roman" w:hAnsi="Lato" w:cs="Times New Roman"/>
          <w:color w:val="000000" w:themeColor="text1"/>
        </w:rPr>
        <w:t>? I will be the person who gets everything we need as a group started, like creating a google doc and setting up a time everyone can meet.</w:t>
      </w:r>
    </w:p>
    <w:p w14:paraId="46D2E38F" w14:textId="77777777" w:rsidR="008361B3" w:rsidRPr="0050613F" w:rsidRDefault="008361B3" w:rsidP="008361B3">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If this was a religion class, how would you relate this week’s topic to the gospel? </w:t>
      </w:r>
      <w:r>
        <w:rPr>
          <w:rFonts w:ascii="Lato" w:eastAsia="Times New Roman" w:hAnsi="Lato" w:cs="Times New Roman"/>
          <w:color w:val="000000" w:themeColor="text1"/>
        </w:rPr>
        <w:t>Leadership is important to the gospel because we are trying to follow our best leaders. The leaders of the church are Jesus, the prophets, etc. When we have good examples that we are surrounded by, we are more likely to succeed.</w:t>
      </w:r>
    </w:p>
    <w:p w14:paraId="2370CB9A" w14:textId="77777777" w:rsidR="008361B3" w:rsidRPr="0050613F" w:rsidRDefault="008361B3" w:rsidP="008361B3">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Pr>
          <w:rFonts w:ascii="Lato" w:eastAsia="Times New Roman" w:hAnsi="Lato" w:cs="Times New Roman"/>
          <w:color w:val="000000" w:themeColor="text1"/>
        </w:rPr>
        <w:t>When we worked on the group project, we had issues starting the group project in the beginning, but eventually, we all got it worked out. Things are going a lot more smoothly now though.</w:t>
      </w:r>
    </w:p>
    <w:p w14:paraId="393FA6F1" w14:textId="77777777" w:rsidR="008361B3" w:rsidRDefault="008361B3" w:rsidP="008361B3">
      <w:r w:rsidRPr="0050613F">
        <w:rPr>
          <w:rFonts w:ascii="Lato" w:hAnsi="Lato"/>
          <w:color w:val="000000" w:themeColor="text1"/>
        </w:rPr>
        <w:t xml:space="preserve">How does your experience relate to other experiences you have had? </w:t>
      </w:r>
      <w:r>
        <w:rPr>
          <w:rFonts w:ascii="Lato" w:hAnsi="Lato"/>
          <w:color w:val="000000" w:themeColor="text1"/>
        </w:rPr>
        <w:t>Lots of times there are group projects that have issues in the beginning but get better as the group members learn to work together. We had a bit of a rocky start, but things are going a lot better now.</w:t>
      </w:r>
    </w:p>
    <w:p w14:paraId="4F2729EC" w14:textId="77777777" w:rsidR="00D149CE" w:rsidRDefault="00D149CE"/>
    <w:sectPr w:rsidR="00D1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B3"/>
    <w:rsid w:val="003F3690"/>
    <w:rsid w:val="008361B3"/>
    <w:rsid w:val="00A352E2"/>
    <w:rsid w:val="00D1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D792D"/>
  <w15:chartTrackingRefBased/>
  <w15:docId w15:val="{33C4A7BA-EB38-B54E-9A12-AEE786B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1</cp:revision>
  <dcterms:created xsi:type="dcterms:W3CDTF">2022-11-27T02:58:00Z</dcterms:created>
  <dcterms:modified xsi:type="dcterms:W3CDTF">2022-11-27T02:58:00Z</dcterms:modified>
</cp:coreProperties>
</file>