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3347"/>
        <w:gridCol w:w="1199"/>
        <w:gridCol w:w="3112"/>
      </w:tblGrid>
      <w:tr w:rsidR="00FD395B" w:rsidRPr="00EF7AE7" w14:paraId="546C61DD" w14:textId="77777777" w:rsidTr="00E32ECC">
        <w:tc>
          <w:tcPr>
            <w:tcW w:w="1728" w:type="dxa"/>
          </w:tcPr>
          <w:p w14:paraId="32F44559" w14:textId="77777777" w:rsidR="00FD395B" w:rsidRPr="0092509C" w:rsidRDefault="00FD395B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  <w:gridSpan w:val="2"/>
          </w:tcPr>
          <w:p w14:paraId="60152E5D" w14:textId="77777777" w:rsidR="00FD395B" w:rsidRPr="00EF7AE7" w:rsidRDefault="00FD395B" w:rsidP="00E32ECC">
            <w:pPr>
              <w:pStyle w:val="Heading3"/>
              <w:outlineLvl w:val="2"/>
              <w:rPr>
                <w:rFonts w:ascii="Times New Roman" w:hAnsi="Times New Roman" w:cs="Times New Roman"/>
                <w:b/>
              </w:rPr>
            </w:pPr>
            <w:r w:rsidRPr="00EF7AE7">
              <w:rPr>
                <w:rFonts w:ascii="Times New Roman" w:hAnsi="Times New Roman" w:cs="Times New Roman"/>
                <w:b/>
              </w:rPr>
              <w:t xml:space="preserve">Ingredients </w:t>
            </w:r>
          </w:p>
        </w:tc>
        <w:tc>
          <w:tcPr>
            <w:tcW w:w="3192" w:type="dxa"/>
          </w:tcPr>
          <w:p w14:paraId="27A0871E" w14:textId="77777777" w:rsidR="00FD395B" w:rsidRPr="00EF7AE7" w:rsidRDefault="00FD395B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7AE7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</w:tr>
      <w:tr w:rsidR="00FD395B" w:rsidRPr="00EF7AE7" w14:paraId="1B485B74" w14:textId="77777777" w:rsidTr="00E32ECC">
        <w:tc>
          <w:tcPr>
            <w:tcW w:w="1728" w:type="dxa"/>
          </w:tcPr>
          <w:p w14:paraId="5CF33E90" w14:textId="1B991BD6" w:rsidR="00FD395B" w:rsidRPr="00FD395B" w:rsidRDefault="00FD395B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FD395B">
              <w:rPr>
                <w:rFonts w:ascii="Times New Roman" w:hAnsi="Times New Roman" w:cs="Times New Roman"/>
                <w:b/>
                <w:sz w:val="24"/>
                <w:szCs w:val="24"/>
              </w:rPr>
              <w:t>Swiss Breakfast</w:t>
            </w:r>
            <w:bookmarkEnd w:id="0"/>
          </w:p>
        </w:tc>
        <w:tc>
          <w:tcPr>
            <w:tcW w:w="3420" w:type="dxa"/>
          </w:tcPr>
          <w:p w14:paraId="34B6023D" w14:textId="77777777" w:rsidR="00FD395B" w:rsidRPr="00FD395B" w:rsidRDefault="00FD395B" w:rsidP="00FD395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gramStart"/>
            <w:r w:rsidRPr="00FD395B">
              <w:rPr>
                <w:rFonts w:ascii="Times New Roman" w:eastAsia="Times New Roman" w:hAnsi="Times New Roman" w:cs="Times New Roman"/>
                <w:sz w:val="24"/>
                <w:szCs w:val="24"/>
              </w:rPr>
              <w:t>cups</w:t>
            </w:r>
            <w:proofErr w:type="gramEnd"/>
            <w:r w:rsidRPr="00FD39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rolled oats</w:t>
            </w:r>
          </w:p>
          <w:p w14:paraId="4580A485" w14:textId="77777777" w:rsidR="00FD395B" w:rsidRPr="00FD395B" w:rsidRDefault="00FD395B" w:rsidP="00FD395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5B">
              <w:rPr>
                <w:rFonts w:ascii="Times New Roman" w:eastAsia="Times New Roman" w:hAnsi="Times New Roman" w:cs="Times New Roman"/>
                <w:sz w:val="24"/>
                <w:szCs w:val="24"/>
              </w:rPr>
              <w:t>1/4 tsp cinnamon</w:t>
            </w:r>
          </w:p>
          <w:p w14:paraId="73344B4B" w14:textId="77777777" w:rsidR="00FD395B" w:rsidRPr="00FD395B" w:rsidRDefault="00FD395B" w:rsidP="00FD395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5B">
              <w:rPr>
                <w:rFonts w:ascii="Times New Roman" w:eastAsia="Times New Roman" w:hAnsi="Times New Roman" w:cs="Times New Roman"/>
                <w:sz w:val="24"/>
                <w:szCs w:val="24"/>
              </w:rPr>
              <w:t>2 TBS raisins</w:t>
            </w:r>
          </w:p>
          <w:p w14:paraId="3839794D" w14:textId="77777777" w:rsidR="00FD395B" w:rsidRPr="00FD395B" w:rsidRDefault="00FD395B" w:rsidP="00FD395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5B">
              <w:rPr>
                <w:rFonts w:ascii="Times New Roman" w:eastAsia="Times New Roman" w:hAnsi="Times New Roman" w:cs="Times New Roman"/>
                <w:sz w:val="24"/>
                <w:szCs w:val="24"/>
              </w:rPr>
              <w:t>2 TBS sliced almonds</w:t>
            </w:r>
          </w:p>
          <w:p w14:paraId="0FEF5EF6" w14:textId="77777777" w:rsidR="00FD395B" w:rsidRPr="00FD395B" w:rsidRDefault="00FD395B" w:rsidP="00FD395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5B">
              <w:rPr>
                <w:rFonts w:ascii="Times New Roman" w:eastAsia="Times New Roman" w:hAnsi="Times New Roman" w:cs="Times New Roman"/>
                <w:sz w:val="24"/>
                <w:szCs w:val="24"/>
              </w:rPr>
              <w:t>2 TBS dried apricots, chopped</w:t>
            </w:r>
          </w:p>
          <w:p w14:paraId="6D1AAAA1" w14:textId="77777777" w:rsidR="00FD395B" w:rsidRPr="00FD395B" w:rsidRDefault="00FD395B" w:rsidP="00FD395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5B">
              <w:rPr>
                <w:rFonts w:ascii="Times New Roman" w:eastAsia="Times New Roman" w:hAnsi="Times New Roman" w:cs="Times New Roman"/>
                <w:sz w:val="24"/>
                <w:szCs w:val="24"/>
              </w:rPr>
              <w:t>2 TBS sunflower seeds</w:t>
            </w:r>
          </w:p>
          <w:p w14:paraId="3310C339" w14:textId="77777777" w:rsidR="00FD395B" w:rsidRPr="00FD395B" w:rsidRDefault="00FD395B" w:rsidP="00FD395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5B">
              <w:rPr>
                <w:rFonts w:ascii="Times New Roman" w:eastAsia="Times New Roman" w:hAnsi="Times New Roman" w:cs="Times New Roman"/>
                <w:sz w:val="24"/>
                <w:szCs w:val="24"/>
              </w:rPr>
              <w:t>1 date, chopped</w:t>
            </w:r>
          </w:p>
          <w:p w14:paraId="251E285E" w14:textId="77777777" w:rsidR="00FD395B" w:rsidRPr="00FD395B" w:rsidRDefault="00FD395B" w:rsidP="00FD395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5B">
              <w:rPr>
                <w:rFonts w:ascii="Times New Roman" w:eastAsia="Times New Roman" w:hAnsi="Times New Roman" w:cs="Times New Roman"/>
                <w:sz w:val="24"/>
                <w:szCs w:val="24"/>
              </w:rPr>
              <w:t>1 TBS dried cranberries</w:t>
            </w:r>
          </w:p>
          <w:p w14:paraId="5926F0A8" w14:textId="6CAC9AA8" w:rsidR="00FD395B" w:rsidRPr="00EF7AE7" w:rsidRDefault="00FD395B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gridSpan w:val="2"/>
          </w:tcPr>
          <w:p w14:paraId="29FFA931" w14:textId="77777777" w:rsidR="00FD395B" w:rsidRPr="00FD395B" w:rsidRDefault="00FD395B" w:rsidP="00FD395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Mix all ingredients together. </w:t>
            </w:r>
          </w:p>
          <w:p w14:paraId="500A991D" w14:textId="77777777" w:rsidR="00FD395B" w:rsidRPr="00FD395B" w:rsidRDefault="00FD395B" w:rsidP="00FD395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Bring 2 cups water to a boil. </w:t>
            </w:r>
          </w:p>
          <w:p w14:paraId="41A0BEFC" w14:textId="77777777" w:rsidR="00FD395B" w:rsidRPr="00FD395B" w:rsidRDefault="00FD395B" w:rsidP="00FD395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mixed ingredients. Turn heat to low and cook uncovered, stirring occasionally until water is absorbed, about 7 minutes. </w:t>
            </w:r>
          </w:p>
          <w:p w14:paraId="4ECB8E08" w14:textId="77777777" w:rsidR="00FD395B" w:rsidRPr="00FD395B" w:rsidRDefault="00FD395B" w:rsidP="00FD395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Cover, and set for about 2 minutes before serving. </w:t>
            </w:r>
          </w:p>
          <w:p w14:paraId="7214A37E" w14:textId="77777777" w:rsidR="00FD395B" w:rsidRPr="00FD395B" w:rsidRDefault="00FD395B" w:rsidP="00FD395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9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Serve with low-fat milk or dairy-free milk. </w:t>
            </w:r>
          </w:p>
          <w:p w14:paraId="677C013C" w14:textId="77777777" w:rsidR="00FD395B" w:rsidRPr="00EF7AE7" w:rsidRDefault="00FD395B" w:rsidP="00E32EC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C44979E" w14:textId="77777777" w:rsidR="00DA6537" w:rsidRDefault="00FD395B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4EA0"/>
    <w:multiLevelType w:val="multilevel"/>
    <w:tmpl w:val="19F0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D3673"/>
    <w:multiLevelType w:val="multilevel"/>
    <w:tmpl w:val="28E8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F07B9"/>
    <w:multiLevelType w:val="multilevel"/>
    <w:tmpl w:val="D8A6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5B"/>
    <w:rsid w:val="004B5729"/>
    <w:rsid w:val="00B41D19"/>
    <w:rsid w:val="00C155FB"/>
    <w:rsid w:val="00C4378A"/>
    <w:rsid w:val="00E03A2E"/>
    <w:rsid w:val="00F25847"/>
    <w:rsid w:val="00FD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F23B"/>
  <w15:chartTrackingRefBased/>
  <w15:docId w15:val="{2C866C6D-05B7-4873-B614-83238434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95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39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D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2019-05-18T08:02:00Z</dcterms:created>
  <dcterms:modified xsi:type="dcterms:W3CDTF">2019-05-18T08:09:00Z</dcterms:modified>
</cp:coreProperties>
</file>