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676963720"/>
        <w:docPartObj>
          <w:docPartGallery w:val="Cover Pages"/>
          <w:docPartUnique/>
        </w:docPartObj>
      </w:sdtPr>
      <w:sdtContent>
        <w:p w14:paraId="3E8B8256" w14:textId="05CB85AA" w:rsidR="00757F44" w:rsidRDefault="00757F4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1400C0" wp14:editId="5018955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tâ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tâ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6F7DFF" w14:textId="4746BC99" w:rsidR="00757F44" w:rsidRPr="00757F44" w:rsidRDefault="00757F44">
                                  <w:pPr>
                                    <w:pStyle w:val="SemEspaamento"/>
                                    <w:spacing w:before="12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aixa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badi" w:eastAsiaTheme="majorEastAsia" w:hAnsi="Abadi" w:cstheme="majorBidi"/>
                                      <w:color w:val="000000" w:themeColor="text1"/>
                                      <w:sz w:val="96"/>
                                      <w:szCs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F2FBBF1" w14:textId="7883D8FC" w:rsidR="00757F44" w:rsidRPr="00757F44" w:rsidRDefault="00757F44">
                                      <w:pPr>
                                        <w:pStyle w:val="SemEspaament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757F44">
                                        <w:rPr>
                                          <w:rFonts w:ascii="Abadi" w:eastAsiaTheme="majorEastAsia" w:hAnsi="Abadi" w:cstheme="majorBidi"/>
                                          <w:color w:val="000000" w:themeColor="text1"/>
                                          <w:sz w:val="96"/>
                                          <w:szCs w:val="9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DIARIO DE BORDO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91400C0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">
                    <v:rect id="Retâ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" fillcolor="#ffc000 [3207]" stroked="f">
                      <v:fill opacity="32896f"/>
                    </v:rect>
                    <v:rect id="Retâ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" fillcolor="#ffc000 [3207]" stroked="f">
                      <v:fill opacity="32896f"/>
                      <v:textbox inset="36pt,57.6pt,36pt,36pt">
                        <w:txbxContent>
                          <w:p w14:paraId="136F7DFF" w14:textId="4746BC99" w:rsidR="00757F44" w:rsidRPr="00757F44" w:rsidRDefault="00757F44">
                            <w:pPr>
                              <w:pStyle w:val="SemEspaamento"/>
                              <w:spacing w:before="120"/>
                              <w:jc w:val="center"/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Abadi" w:eastAsiaTheme="majorEastAsia" w:hAnsi="Abadi" w:cstheme="majorBidi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F2FBBF1" w14:textId="7883D8FC" w:rsidR="00757F44" w:rsidRPr="00757F44" w:rsidRDefault="00757F44">
                                <w:pPr>
                                  <w:pStyle w:val="SemEspaamen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96"/>
                                    <w:szCs w:val="96"/>
                                  </w:rPr>
                                </w:pPr>
                                <w:r w:rsidRPr="00757F44">
                                  <w:rPr>
                                    <w:rFonts w:ascii="Abadi" w:eastAsiaTheme="majorEastAsia" w:hAnsi="Abadi" w:cstheme="majorBidi"/>
                                    <w:color w:val="000000" w:themeColor="text1"/>
                                    <w:sz w:val="96"/>
                                    <w:szCs w:val="9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DIARIO DE BORDO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5826C1C" w14:textId="77777777" w:rsidR="00A2236E" w:rsidRDefault="00757F44" w:rsidP="00A2236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B741914" wp14:editId="14DECEE4">
                    <wp:simplePos x="0" y="0"/>
                    <wp:positionH relativeFrom="column">
                      <wp:posOffset>539115</wp:posOffset>
                    </wp:positionH>
                    <wp:positionV relativeFrom="paragraph">
                      <wp:posOffset>7825105</wp:posOffset>
                    </wp:positionV>
                    <wp:extent cx="4463142" cy="1203960"/>
                    <wp:effectExtent l="0" t="0" r="0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63142" cy="1203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42F9BD" w14:textId="77777777" w:rsidR="00A2236E" w:rsidRPr="00A2236E" w:rsidRDefault="00A2236E" w:rsidP="00A2236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A2236E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SEGURANÇA DA INFORMAÇÃO NAS REDES SOCIAIS</w:t>
                                </w:r>
                              </w:p>
                              <w:p w14:paraId="19542838" w14:textId="214763F5" w:rsidR="00A2236E" w:rsidRPr="00A2236E" w:rsidRDefault="00757F44" w:rsidP="00757F44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A2236E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Ana Flávia</w:t>
                                </w:r>
                                <w:r w:rsidR="00361EA6" w:rsidRPr="00A2236E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Inácio da Silva</w:t>
                                </w:r>
                                <w:r w:rsidRPr="00A2236E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642E8FBF" w14:textId="4C97BDB7" w:rsidR="00757F44" w:rsidRPr="00A2236E" w:rsidRDefault="00757F44" w:rsidP="00757F44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A2236E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Ariany</w:t>
                                </w:r>
                                <w:r w:rsidR="00361EA6" w:rsidRPr="00A2236E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361EA6" w:rsidRPr="00A2236E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Graziele Freitas de</w:t>
                                </w:r>
                                <w:r w:rsidR="00361EA6" w:rsidRPr="00A2236E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Morais</w:t>
                                </w:r>
                              </w:p>
                              <w:p w14:paraId="184A1DDF" w14:textId="7792C049" w:rsidR="00A2236E" w:rsidRDefault="00A2236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741914" id="Caixa de Texto 1" o:spid="_x0000_s1030" type="#_x0000_t202" style="position:absolute;margin-left:42.45pt;margin-top:616.15pt;width:351.45pt;height:9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" filled="f" stroked="f" strokeweight=".5pt">
                    <v:textbox>
                      <w:txbxContent>
                        <w:p w14:paraId="0442F9BD" w14:textId="77777777" w:rsidR="00A2236E" w:rsidRPr="00A2236E" w:rsidRDefault="00A2236E" w:rsidP="00A2236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A2236E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>SEGURANÇA DA INFORMAÇÃO NAS REDES SOCIAIS</w:t>
                          </w:r>
                        </w:p>
                        <w:p w14:paraId="19542838" w14:textId="214763F5" w:rsidR="00A2236E" w:rsidRPr="00A2236E" w:rsidRDefault="00757F44" w:rsidP="00757F4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A2236E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>Ana Flávia</w:t>
                          </w:r>
                          <w:r w:rsidR="00361EA6" w:rsidRPr="00A2236E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 xml:space="preserve"> Inácio da Silva</w:t>
                          </w:r>
                          <w:r w:rsidRPr="00A2236E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642E8FBF" w14:textId="4C97BDB7" w:rsidR="00757F44" w:rsidRPr="00A2236E" w:rsidRDefault="00757F44" w:rsidP="00757F4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A2236E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>Ariany</w:t>
                          </w:r>
                          <w:r w:rsidR="00361EA6" w:rsidRPr="00A2236E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 xml:space="preserve"> </w:t>
                          </w:r>
                          <w:r w:rsidR="00361EA6" w:rsidRPr="00A2236E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>Graziele Freitas de</w:t>
                          </w:r>
                          <w:r w:rsidR="00361EA6" w:rsidRPr="00A2236E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 xml:space="preserve"> Morais</w:t>
                          </w:r>
                        </w:p>
                        <w:p w14:paraId="184A1DDF" w14:textId="7792C049" w:rsidR="00A2236E" w:rsidRDefault="00A2236E"/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14:paraId="63656C72" w14:textId="41ABB978" w:rsidR="00A2236E" w:rsidRPr="00A2236E" w:rsidRDefault="00A2236E" w:rsidP="00A2236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C89FBA" wp14:editId="37093ABA">
                <wp:simplePos x="0" y="0"/>
                <wp:positionH relativeFrom="column">
                  <wp:posOffset>-222885</wp:posOffset>
                </wp:positionH>
                <wp:positionV relativeFrom="paragraph">
                  <wp:posOffset>0</wp:posOffset>
                </wp:positionV>
                <wp:extent cx="5899150" cy="552450"/>
                <wp:effectExtent l="0" t="0" r="635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150" cy="552450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2BFCD3" w14:textId="77777777" w:rsidR="00A2236E" w:rsidRPr="00A2236E" w:rsidRDefault="00A2236E" w:rsidP="00A2236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20D1AE78" w14:textId="271F05BD" w:rsidR="00A2236E" w:rsidRPr="00A2236E" w:rsidRDefault="00A2236E" w:rsidP="00A2236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2236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SEGURANÇA DA INFORMAÇÃO NAS REDES SOCIAIS</w:t>
                            </w:r>
                          </w:p>
                          <w:p w14:paraId="084DEB36" w14:textId="4B83B958" w:rsidR="00A2236E" w:rsidRPr="003C3C85" w:rsidRDefault="00A2236E" w:rsidP="00A2236E">
                            <w:pPr>
                              <w:pStyle w:val="PargrafodaLista"/>
                              <w:spacing w:line="240" w:lineRule="auto"/>
                              <w:ind w:left="0" w:right="26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89FBA" id="Caixa de Texto 3" o:spid="_x0000_s1031" type="#_x0000_t202" style="position:absolute;margin-left:-17.55pt;margin-top:0;width:464.5pt;height:4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" fillcolor="#fc6" stroked="f" strokeweight=".5pt">
                <v:textbox>
                  <w:txbxContent>
                    <w:p w14:paraId="6C2BFCD3" w14:textId="77777777" w:rsidR="00A2236E" w:rsidRPr="00A2236E" w:rsidRDefault="00A2236E" w:rsidP="00A2236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20D1AE78" w14:textId="271F05BD" w:rsidR="00A2236E" w:rsidRPr="00A2236E" w:rsidRDefault="00A2236E" w:rsidP="00A2236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A2236E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SEGURANÇA DA INFORMAÇÃO NAS REDES SOCIAIS</w:t>
                      </w:r>
                    </w:p>
                    <w:p w14:paraId="084DEB36" w14:textId="4B83B958" w:rsidR="00A2236E" w:rsidRPr="003C3C85" w:rsidRDefault="00A2236E" w:rsidP="00A2236E">
                      <w:pPr>
                        <w:pStyle w:val="PargrafodaLista"/>
                        <w:spacing w:line="240" w:lineRule="auto"/>
                        <w:ind w:left="0" w:right="26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65F7EB" w14:textId="77777777" w:rsidR="003C3C85" w:rsidRPr="003C3C85" w:rsidRDefault="003C3C85" w:rsidP="003C3C8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F65B88A" w14:textId="52107177" w:rsidR="00757F44" w:rsidRPr="003C3C85" w:rsidRDefault="00757F44" w:rsidP="003C3C8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C3C85">
        <w:rPr>
          <w:rFonts w:ascii="Arial" w:hAnsi="Arial" w:cs="Arial"/>
          <w:b/>
          <w:bCs/>
          <w:sz w:val="24"/>
          <w:szCs w:val="24"/>
        </w:rPr>
        <w:t>Sobre o Projeto</w:t>
      </w:r>
      <w:r w:rsidRPr="003C3C85">
        <w:rPr>
          <w:rFonts w:ascii="Arial" w:hAnsi="Arial" w:cs="Arial"/>
          <w:sz w:val="24"/>
          <w:szCs w:val="24"/>
        </w:rPr>
        <w:t>:</w:t>
      </w:r>
    </w:p>
    <w:p w14:paraId="5BDDC24A" w14:textId="5652008A" w:rsidR="003C3C85" w:rsidRDefault="00757F44" w:rsidP="003C3C85">
      <w:pPr>
        <w:spacing w:line="360" w:lineRule="auto"/>
        <w:ind w:firstLine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C3C85">
        <w:rPr>
          <w:rFonts w:ascii="Arial" w:hAnsi="Arial" w:cs="Arial"/>
          <w:sz w:val="24"/>
          <w:szCs w:val="24"/>
        </w:rPr>
        <w:t>O Presente projeto tem como tema a segurança das informações pessoais nas redes sociais</w:t>
      </w:r>
      <w:r w:rsidR="003C3C85" w:rsidRPr="003C3C85">
        <w:rPr>
          <w:rFonts w:ascii="Arial" w:hAnsi="Arial" w:cs="Arial"/>
          <w:sz w:val="24"/>
          <w:szCs w:val="24"/>
        </w:rPr>
        <w:t xml:space="preserve">, e </w:t>
      </w:r>
      <w:r w:rsidR="003C3C85" w:rsidRPr="003C3C85">
        <w:rPr>
          <w:rFonts w:ascii="Arial" w:eastAsia="Times New Roman" w:hAnsi="Arial" w:cs="Arial"/>
          <w:color w:val="000000"/>
          <w:sz w:val="24"/>
          <w:szCs w:val="24"/>
        </w:rPr>
        <w:t>tem como objetivo, por meio d</w:t>
      </w:r>
      <w:r w:rsidR="003C3C85" w:rsidRPr="003C3C85">
        <w:rPr>
          <w:rFonts w:ascii="Arial" w:eastAsia="Times New Roman" w:hAnsi="Arial" w:cs="Arial"/>
          <w:sz w:val="24"/>
          <w:szCs w:val="24"/>
        </w:rPr>
        <w:t>a criação de um site, informar as</w:t>
      </w:r>
      <w:r w:rsidR="003C3C85" w:rsidRPr="003C3C85">
        <w:rPr>
          <w:rFonts w:ascii="Arial" w:eastAsia="Times New Roman" w:hAnsi="Arial" w:cs="Arial"/>
          <w:color w:val="000000"/>
          <w:sz w:val="24"/>
          <w:szCs w:val="24"/>
        </w:rPr>
        <w:t xml:space="preserve"> falhas de segurança e os riscos corridos pelos usuários</w:t>
      </w:r>
      <w:r w:rsidR="003C3C85" w:rsidRPr="003C3C85">
        <w:rPr>
          <w:rFonts w:ascii="Arial" w:eastAsia="Times New Roman" w:hAnsi="Arial" w:cs="Arial"/>
          <w:sz w:val="24"/>
          <w:szCs w:val="24"/>
        </w:rPr>
        <w:t xml:space="preserve"> </w:t>
      </w:r>
      <w:r w:rsidR="003C3C85" w:rsidRPr="003C3C85">
        <w:rPr>
          <w:rFonts w:ascii="Arial" w:eastAsia="Times New Roman" w:hAnsi="Arial" w:cs="Arial"/>
          <w:color w:val="000000"/>
          <w:sz w:val="24"/>
          <w:szCs w:val="24"/>
        </w:rPr>
        <w:t>quando há o uso inadequado d</w:t>
      </w:r>
      <w:r w:rsidR="003C3C85" w:rsidRPr="003C3C85">
        <w:rPr>
          <w:rFonts w:ascii="Arial" w:eastAsia="Times New Roman" w:hAnsi="Arial" w:cs="Arial"/>
          <w:sz w:val="24"/>
          <w:szCs w:val="24"/>
        </w:rPr>
        <w:t xml:space="preserve">as </w:t>
      </w:r>
      <w:r w:rsidR="003C3C85" w:rsidRPr="003C3C85">
        <w:rPr>
          <w:rFonts w:ascii="Arial" w:eastAsia="Times New Roman" w:hAnsi="Arial" w:cs="Arial"/>
          <w:color w:val="000000"/>
          <w:sz w:val="24"/>
          <w:szCs w:val="24"/>
        </w:rPr>
        <w:t xml:space="preserve"> redes sociais como Instagram, WhatsApp e Facebook, além de alertá-los e mostrar formas de como utilizar tais redes de forma segura,</w:t>
      </w:r>
      <w:r w:rsidR="003C3C85" w:rsidRPr="003C3C85">
        <w:rPr>
          <w:rFonts w:ascii="Arial" w:eastAsia="Times New Roman" w:hAnsi="Arial" w:cs="Arial"/>
          <w:sz w:val="24"/>
          <w:szCs w:val="24"/>
        </w:rPr>
        <w:t xml:space="preserve"> e por meio de um quiz contendo respostas sinalizadas pelas cores: verde e vermelho, informar ao usuário mediante a quantidade de cores escolhidas se ele está seguro ou desprotegido</w:t>
      </w:r>
      <w:r w:rsidR="003C3C85" w:rsidRPr="003C3C85">
        <w:rPr>
          <w:rFonts w:ascii="Arial" w:eastAsia="Times New Roman" w:hAnsi="Arial" w:cs="Arial"/>
          <w:color w:val="000000"/>
          <w:sz w:val="24"/>
          <w:szCs w:val="24"/>
        </w:rPr>
        <w:t xml:space="preserve">.  Os resultados </w:t>
      </w:r>
      <w:r w:rsidR="003C3C85" w:rsidRPr="003C3C85">
        <w:rPr>
          <w:rFonts w:ascii="Arial" w:eastAsia="Times New Roman" w:hAnsi="Arial" w:cs="Arial"/>
          <w:sz w:val="24"/>
          <w:szCs w:val="24"/>
        </w:rPr>
        <w:t>esperados são poder</w:t>
      </w:r>
      <w:r w:rsidR="003C3C85" w:rsidRPr="003C3C85">
        <w:rPr>
          <w:rFonts w:ascii="Arial" w:eastAsia="Times New Roman" w:hAnsi="Arial" w:cs="Arial"/>
          <w:color w:val="000000"/>
          <w:sz w:val="24"/>
          <w:szCs w:val="24"/>
        </w:rPr>
        <w:t xml:space="preserve"> mostra</w:t>
      </w:r>
      <w:r w:rsidR="003C3C85" w:rsidRPr="003C3C85">
        <w:rPr>
          <w:rFonts w:ascii="Arial" w:eastAsia="Times New Roman" w:hAnsi="Arial" w:cs="Arial"/>
          <w:sz w:val="24"/>
          <w:szCs w:val="24"/>
        </w:rPr>
        <w:t>r</w:t>
      </w:r>
      <w:r w:rsidR="003C3C85" w:rsidRPr="003C3C85">
        <w:rPr>
          <w:rFonts w:ascii="Arial" w:eastAsia="Times New Roman" w:hAnsi="Arial" w:cs="Arial"/>
          <w:color w:val="000000"/>
          <w:sz w:val="24"/>
          <w:szCs w:val="24"/>
        </w:rPr>
        <w:t xml:space="preserve"> que grande parte dos usuários se expõe de maneira equivocada e não se preocupam em manter seus dados seguros em suas respectivas redes sociais. Dessa maneira, </w:t>
      </w:r>
      <w:r w:rsidR="003C3C85" w:rsidRPr="003C3C85">
        <w:rPr>
          <w:rFonts w:ascii="Arial" w:eastAsia="Times New Roman" w:hAnsi="Arial" w:cs="Arial"/>
          <w:sz w:val="24"/>
          <w:szCs w:val="24"/>
        </w:rPr>
        <w:t>expor</w:t>
      </w:r>
      <w:r w:rsidR="003C3C85" w:rsidRPr="003C3C85">
        <w:rPr>
          <w:rFonts w:ascii="Arial" w:eastAsia="Times New Roman" w:hAnsi="Arial" w:cs="Arial"/>
          <w:color w:val="000000"/>
          <w:sz w:val="24"/>
          <w:szCs w:val="24"/>
        </w:rPr>
        <w:t xml:space="preserve"> que, a vulnerabilidade dos dados acontece quando os indivíduos não usam os recursos sociais que as redes oferecem, o que possibilita ao hacker, de forma facilitada o acesso às informações pessoais de usuários.</w:t>
      </w:r>
    </w:p>
    <w:p w14:paraId="231E5272" w14:textId="77777777" w:rsidR="00361EA6" w:rsidRDefault="003C3C85" w:rsidP="00361EA6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 w:type="page"/>
      </w:r>
    </w:p>
    <w:p w14:paraId="107B393A" w14:textId="5490541C" w:rsidR="00361EA6" w:rsidRDefault="00361EA6" w:rsidP="00361EA6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CE1570" wp14:editId="04D57631">
                <wp:simplePos x="0" y="0"/>
                <wp:positionH relativeFrom="column">
                  <wp:posOffset>-296545</wp:posOffset>
                </wp:positionH>
                <wp:positionV relativeFrom="paragraph">
                  <wp:posOffset>363</wp:posOffset>
                </wp:positionV>
                <wp:extent cx="5899150" cy="663575"/>
                <wp:effectExtent l="0" t="0" r="6350" b="3175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150" cy="663575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1A0B48" w14:textId="77777777" w:rsidR="003C3C85" w:rsidRDefault="003C3C85" w:rsidP="003C3C85">
                            <w:pPr>
                              <w:pStyle w:val="PargrafodaLista"/>
                              <w:spacing w:line="240" w:lineRule="auto"/>
                              <w:ind w:left="0" w:right="26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8116D7B" w14:textId="5F2F6986" w:rsidR="003C3C85" w:rsidRPr="003C3C85" w:rsidRDefault="003C3C85" w:rsidP="00361EA6">
                            <w:pPr>
                              <w:pStyle w:val="PargrafodaLista"/>
                              <w:spacing w:line="240" w:lineRule="auto"/>
                              <w:ind w:left="0" w:right="26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3C3C85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1ª SEMANA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E1570" id="Caixa de Texto 2" o:spid="_x0000_s1032" type="#_x0000_t202" style="position:absolute;margin-left:-23.35pt;margin-top:.05pt;width:464.5pt;height:5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" fillcolor="#fc6" stroked="f" strokeweight=".5pt">
                <v:textbox>
                  <w:txbxContent>
                    <w:p w14:paraId="011A0B48" w14:textId="77777777" w:rsidR="003C3C85" w:rsidRDefault="003C3C85" w:rsidP="003C3C85">
                      <w:pPr>
                        <w:pStyle w:val="PargrafodaLista"/>
                        <w:spacing w:line="240" w:lineRule="auto"/>
                        <w:ind w:left="0" w:right="26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8116D7B" w14:textId="5F2F6986" w:rsidR="003C3C85" w:rsidRPr="003C3C85" w:rsidRDefault="003C3C85" w:rsidP="00361EA6">
                      <w:pPr>
                        <w:pStyle w:val="PargrafodaLista"/>
                        <w:spacing w:line="240" w:lineRule="auto"/>
                        <w:ind w:left="0" w:right="26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3C3C85">
                        <w:rPr>
                          <w:rFonts w:ascii="Arial" w:hAnsi="Arial" w:cs="Arial"/>
                          <w:sz w:val="32"/>
                          <w:szCs w:val="32"/>
                        </w:rPr>
                        <w:t>1ª SEMANA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6D7678" w14:textId="4A6D0CC9" w:rsidR="00361EA6" w:rsidRDefault="00361EA6" w:rsidP="00361EA6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5FC55737" w14:textId="3FF78EE3" w:rsidR="00361EA6" w:rsidRDefault="00361EA6" w:rsidP="00361EA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Na primeira semana com ensino remoto, a dupla revisou o tema e decidiu continuar com ele.</w:t>
      </w:r>
    </w:p>
    <w:p w14:paraId="173176B4" w14:textId="77777777" w:rsidR="00361EA6" w:rsidRDefault="00361EA6" w:rsidP="00361EA6">
      <w:pPr>
        <w:pStyle w:val="PargrafodaLista"/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1E514AB7" w14:textId="5FA3A1DE" w:rsidR="00361EA6" w:rsidRDefault="00361EA6" w:rsidP="00361EA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Foram feitas novas pesquisas sobre o tema, (visto que há novos casos e atualizações constantemente).</w:t>
      </w:r>
    </w:p>
    <w:p w14:paraId="5AD5779C" w14:textId="77777777" w:rsidR="00361EA6" w:rsidRPr="00361EA6" w:rsidRDefault="00361EA6" w:rsidP="00361EA6">
      <w:pPr>
        <w:pStyle w:val="PargrafodaLista"/>
        <w:rPr>
          <w:rFonts w:ascii="Arial" w:eastAsia="Times New Roman" w:hAnsi="Arial" w:cs="Arial"/>
          <w:color w:val="000000"/>
          <w:sz w:val="24"/>
          <w:szCs w:val="24"/>
        </w:rPr>
      </w:pPr>
    </w:p>
    <w:p w14:paraId="6DAC9989" w14:textId="28EC1506" w:rsidR="00361EA6" w:rsidRPr="00361EA6" w:rsidRDefault="00361EA6" w:rsidP="00361EA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Deu-se início um plano de trabalho, para ter uma melhor base de desenvolvimento.</w:t>
      </w:r>
    </w:p>
    <w:sectPr w:rsidR="00361EA6" w:rsidRPr="00361EA6" w:rsidSect="00757F4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E095F"/>
    <w:multiLevelType w:val="hybridMultilevel"/>
    <w:tmpl w:val="615EB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44"/>
    <w:rsid w:val="00361EA6"/>
    <w:rsid w:val="003C3C85"/>
    <w:rsid w:val="00757F44"/>
    <w:rsid w:val="00A2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F08D7"/>
  <w15:chartTrackingRefBased/>
  <w15:docId w15:val="{2CB792C0-BE2F-421A-9DD9-935EA3F8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757F44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57F44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757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200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DIARIO DE BORDO</dc:title>
  <dc:subject/>
  <dc:creator>ANA FLAVIA E a=ARIANY</dc:creator>
  <cp:keywords/>
  <dc:description/>
  <cp:lastModifiedBy>flavia anna</cp:lastModifiedBy>
  <cp:revision>1</cp:revision>
  <dcterms:created xsi:type="dcterms:W3CDTF">2020-12-02T12:58:00Z</dcterms:created>
  <dcterms:modified xsi:type="dcterms:W3CDTF">2020-12-02T13:35:00Z</dcterms:modified>
</cp:coreProperties>
</file>