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3EF4B" w14:textId="24C23B8D" w:rsidR="002C79B0" w:rsidRDefault="00CE65E9" w:rsidP="000B3E7B">
      <w:pPr>
        <w:jc w:val="center"/>
        <w:rPr>
          <w:b/>
          <w:bCs/>
          <w:sz w:val="24"/>
          <w:szCs w:val="24"/>
        </w:rPr>
      </w:pPr>
      <w:r>
        <w:rPr>
          <w:b/>
          <w:bCs/>
          <w:sz w:val="24"/>
          <w:szCs w:val="24"/>
        </w:rPr>
        <w:t>Optimización de la Base de Datos de Ventas – Tienda Virtual</w:t>
      </w:r>
    </w:p>
    <w:p w14:paraId="45DBBA76" w14:textId="2D25121E" w:rsidR="00CE65E9" w:rsidRPr="00CE65E9" w:rsidRDefault="00CE65E9" w:rsidP="00CE65E9">
      <w:pPr>
        <w:rPr>
          <w:b/>
          <w:bCs/>
          <w:sz w:val="24"/>
          <w:szCs w:val="24"/>
        </w:rPr>
      </w:pPr>
      <w:r w:rsidRPr="00CE65E9">
        <w:rPr>
          <w:b/>
          <w:bCs/>
          <w:sz w:val="24"/>
          <w:szCs w:val="24"/>
        </w:rPr>
        <w:t>INDICES</w:t>
      </w:r>
    </w:p>
    <w:p w14:paraId="653E556A" w14:textId="0AE772DD" w:rsidR="002C79B0" w:rsidRPr="00CE65E9" w:rsidRDefault="00CE65E9">
      <w:pPr>
        <w:rPr>
          <w:b/>
          <w:bCs/>
          <w:i/>
          <w:iCs/>
          <w:sz w:val="24"/>
          <w:szCs w:val="24"/>
        </w:rPr>
      </w:pPr>
      <w:r w:rsidRPr="00CE65E9">
        <w:rPr>
          <w:b/>
          <w:bCs/>
          <w:i/>
          <w:iCs/>
          <w:sz w:val="24"/>
          <w:szCs w:val="24"/>
        </w:rPr>
        <w:t>Definición:</w:t>
      </w:r>
    </w:p>
    <w:p w14:paraId="425DBE3A" w14:textId="6DD8E9A0" w:rsidR="002C79B0" w:rsidRPr="002C79B0" w:rsidRDefault="002C79B0" w:rsidP="002C79B0">
      <w:pPr>
        <w:pStyle w:val="ListParagraph"/>
        <w:numPr>
          <w:ilvl w:val="0"/>
          <w:numId w:val="1"/>
        </w:numPr>
        <w:rPr>
          <w:sz w:val="24"/>
          <w:szCs w:val="24"/>
        </w:rPr>
      </w:pPr>
      <w:r w:rsidRPr="002C79B0">
        <w:rPr>
          <w:sz w:val="24"/>
          <w:szCs w:val="24"/>
        </w:rPr>
        <w:t>Los índices actúan como accesos rapidos</w:t>
      </w:r>
    </w:p>
    <w:p w14:paraId="2B54D52A" w14:textId="1C2939E2" w:rsidR="002C79B0" w:rsidRPr="002C79B0" w:rsidRDefault="002C79B0" w:rsidP="002C79B0">
      <w:pPr>
        <w:pStyle w:val="ListParagraph"/>
        <w:numPr>
          <w:ilvl w:val="0"/>
          <w:numId w:val="1"/>
        </w:numPr>
        <w:rPr>
          <w:sz w:val="24"/>
          <w:szCs w:val="24"/>
        </w:rPr>
      </w:pPr>
      <w:r w:rsidRPr="002C79B0">
        <w:rPr>
          <w:sz w:val="24"/>
          <w:szCs w:val="24"/>
        </w:rPr>
        <w:t xml:space="preserve">Evita que la base de datos tenga que buscar fila por fila </w:t>
      </w:r>
    </w:p>
    <w:p w14:paraId="2E345C63" w14:textId="381FBC9F" w:rsidR="002C79B0" w:rsidRDefault="002C79B0" w:rsidP="002C79B0">
      <w:pPr>
        <w:pStyle w:val="ListParagraph"/>
        <w:numPr>
          <w:ilvl w:val="0"/>
          <w:numId w:val="1"/>
        </w:numPr>
        <w:rPr>
          <w:sz w:val="24"/>
          <w:szCs w:val="24"/>
        </w:rPr>
      </w:pPr>
      <w:r w:rsidRPr="002C79B0">
        <w:rPr>
          <w:sz w:val="24"/>
          <w:szCs w:val="24"/>
        </w:rPr>
        <w:t xml:space="preserve">Acelera consultas </w:t>
      </w:r>
    </w:p>
    <w:p w14:paraId="57C09D55" w14:textId="77777777" w:rsidR="00CE65E9" w:rsidRPr="00CE65E9" w:rsidRDefault="00CE65E9" w:rsidP="00CE65E9">
      <w:pPr>
        <w:rPr>
          <w:sz w:val="24"/>
          <w:szCs w:val="24"/>
        </w:rPr>
      </w:pPr>
    </w:p>
    <w:p w14:paraId="663E1C29" w14:textId="5A3982B6" w:rsidR="002C79B0" w:rsidRPr="00CE65E9" w:rsidRDefault="00CE65E9" w:rsidP="00CE65E9">
      <w:pPr>
        <w:pStyle w:val="ListParagraph"/>
        <w:numPr>
          <w:ilvl w:val="0"/>
          <w:numId w:val="6"/>
        </w:numPr>
        <w:rPr>
          <w:b/>
          <w:bCs/>
          <w:sz w:val="24"/>
          <w:szCs w:val="24"/>
        </w:rPr>
      </w:pPr>
      <w:r w:rsidRPr="00CE65E9">
        <w:rPr>
          <w:b/>
          <w:bCs/>
          <w:sz w:val="24"/>
          <w:szCs w:val="24"/>
        </w:rPr>
        <w:t>Índice</w:t>
      </w:r>
      <w:r w:rsidR="002C79B0" w:rsidRPr="00CE65E9">
        <w:rPr>
          <w:b/>
          <w:bCs/>
          <w:sz w:val="24"/>
          <w:szCs w:val="24"/>
        </w:rPr>
        <w:t xml:space="preserve"> en </w:t>
      </w:r>
      <w:r>
        <w:rPr>
          <w:b/>
          <w:bCs/>
          <w:sz w:val="24"/>
          <w:szCs w:val="24"/>
        </w:rPr>
        <w:t xml:space="preserve">la tabla </w:t>
      </w:r>
      <w:proofErr w:type="spellStart"/>
      <w:r>
        <w:rPr>
          <w:b/>
          <w:bCs/>
          <w:sz w:val="24"/>
          <w:szCs w:val="24"/>
        </w:rPr>
        <w:t>DetalleVenta</w:t>
      </w:r>
      <w:proofErr w:type="spellEnd"/>
      <w:r w:rsidR="002C79B0" w:rsidRPr="00CE65E9">
        <w:rPr>
          <w:b/>
          <w:bCs/>
          <w:sz w:val="24"/>
          <w:szCs w:val="24"/>
        </w:rPr>
        <w:t xml:space="preserve"> </w:t>
      </w:r>
    </w:p>
    <w:p w14:paraId="75704A28" w14:textId="2C1EEA98" w:rsidR="002C79B0" w:rsidRPr="002C79B0" w:rsidRDefault="002C79B0" w:rsidP="002C79B0">
      <w:pPr>
        <w:rPr>
          <w:b/>
          <w:bCs/>
          <w:color w:val="4472C4" w:themeColor="accent1"/>
          <w:sz w:val="24"/>
          <w:szCs w:val="24"/>
        </w:rPr>
      </w:pPr>
      <w:r w:rsidRPr="002C79B0">
        <w:rPr>
          <w:b/>
          <w:bCs/>
          <w:color w:val="4472C4" w:themeColor="accent1"/>
          <w:sz w:val="24"/>
          <w:szCs w:val="24"/>
        </w:rPr>
        <w:t xml:space="preserve">CREATE INDEX idx_DetalleVenta_PedidoID ON </w:t>
      </w:r>
      <w:proofErr w:type="gramStart"/>
      <w:r w:rsidRPr="002C79B0">
        <w:rPr>
          <w:b/>
          <w:bCs/>
          <w:color w:val="4472C4" w:themeColor="accent1"/>
          <w:sz w:val="24"/>
          <w:szCs w:val="24"/>
        </w:rPr>
        <w:t>DetalleVenta(</w:t>
      </w:r>
      <w:proofErr w:type="gramEnd"/>
      <w:r w:rsidRPr="002C79B0">
        <w:rPr>
          <w:b/>
          <w:bCs/>
          <w:color w:val="4472C4" w:themeColor="accent1"/>
          <w:sz w:val="24"/>
          <w:szCs w:val="24"/>
        </w:rPr>
        <w:t>PedidoID);</w:t>
      </w:r>
    </w:p>
    <w:p w14:paraId="49621C7F" w14:textId="0A84159A" w:rsidR="002C79B0" w:rsidRPr="002C79B0" w:rsidRDefault="002C79B0" w:rsidP="002C79B0">
      <w:pPr>
        <w:rPr>
          <w:sz w:val="24"/>
          <w:szCs w:val="24"/>
        </w:rPr>
      </w:pPr>
      <w:r w:rsidRPr="002C79B0">
        <w:rPr>
          <w:b/>
          <w:bCs/>
          <w:sz w:val="24"/>
          <w:szCs w:val="24"/>
        </w:rPr>
        <w:t>Razon:</w:t>
      </w:r>
      <w:r w:rsidRPr="002C79B0">
        <w:rPr>
          <w:sz w:val="24"/>
          <w:szCs w:val="24"/>
        </w:rPr>
        <w:t xml:space="preserve"> La tabla DetalleVenta puede tener muchos productos para un solo pedido </w:t>
      </w:r>
    </w:p>
    <w:p w14:paraId="2A921F67" w14:textId="216F7302" w:rsidR="002C79B0" w:rsidRPr="002C79B0" w:rsidRDefault="002C79B0" w:rsidP="002C79B0">
      <w:pPr>
        <w:rPr>
          <w:b/>
          <w:bCs/>
          <w:sz w:val="24"/>
          <w:szCs w:val="24"/>
        </w:rPr>
      </w:pPr>
      <w:r w:rsidRPr="002C79B0">
        <w:rPr>
          <w:b/>
          <w:bCs/>
          <w:sz w:val="24"/>
          <w:szCs w:val="24"/>
        </w:rPr>
        <w:t>Ejemplo:</w:t>
      </w:r>
    </w:p>
    <w:p w14:paraId="389C34BB" w14:textId="0EB7943E" w:rsidR="002C79B0" w:rsidRPr="002C79B0" w:rsidRDefault="002C79B0" w:rsidP="002C79B0">
      <w:pPr>
        <w:rPr>
          <w:sz w:val="24"/>
          <w:szCs w:val="24"/>
        </w:rPr>
      </w:pPr>
      <w:r w:rsidRPr="002C79B0">
        <w:rPr>
          <w:sz w:val="24"/>
          <w:szCs w:val="24"/>
        </w:rPr>
        <w:t xml:space="preserve">Yo cliente pido 2 laptops y 4 </w:t>
      </w:r>
      <w:r w:rsidR="00357695" w:rsidRPr="002C79B0">
        <w:rPr>
          <w:sz w:val="24"/>
          <w:szCs w:val="24"/>
        </w:rPr>
        <w:t>audífonos</w:t>
      </w:r>
      <w:r w:rsidRPr="002C79B0">
        <w:rPr>
          <w:sz w:val="24"/>
          <w:szCs w:val="24"/>
        </w:rPr>
        <w:t xml:space="preserve"> = 1 solo pedido y muchos productos </w:t>
      </w:r>
    </w:p>
    <w:p w14:paraId="32838412" w14:textId="7F017E90" w:rsidR="002C79B0" w:rsidRPr="002C79B0" w:rsidRDefault="002C79B0" w:rsidP="002C79B0">
      <w:pPr>
        <w:rPr>
          <w:b/>
          <w:bCs/>
          <w:color w:val="4472C4" w:themeColor="accent1"/>
          <w:sz w:val="24"/>
          <w:szCs w:val="24"/>
          <w:lang w:val="en-US"/>
        </w:rPr>
      </w:pPr>
      <w:r w:rsidRPr="002C79B0">
        <w:rPr>
          <w:b/>
          <w:bCs/>
          <w:color w:val="4472C4" w:themeColor="accent1"/>
          <w:sz w:val="24"/>
          <w:szCs w:val="24"/>
          <w:lang w:val="en-US"/>
        </w:rPr>
        <w:t>SELECT * FROM DetalleVenta WHERE PedidoID = 1;</w:t>
      </w:r>
    </w:p>
    <w:p w14:paraId="6A6A87D6" w14:textId="78C461E0" w:rsidR="002C79B0" w:rsidRPr="002C79B0" w:rsidRDefault="002C79B0" w:rsidP="002C79B0">
      <w:pPr>
        <w:pStyle w:val="ListParagraph"/>
        <w:numPr>
          <w:ilvl w:val="0"/>
          <w:numId w:val="2"/>
        </w:numPr>
        <w:rPr>
          <w:sz w:val="24"/>
          <w:szCs w:val="24"/>
        </w:rPr>
      </w:pPr>
      <w:r w:rsidRPr="002C79B0">
        <w:rPr>
          <w:sz w:val="24"/>
          <w:szCs w:val="24"/>
        </w:rPr>
        <w:t xml:space="preserve">Sin </w:t>
      </w:r>
      <w:r w:rsidR="00357695" w:rsidRPr="002C79B0">
        <w:rPr>
          <w:sz w:val="24"/>
          <w:szCs w:val="24"/>
        </w:rPr>
        <w:t>índice</w:t>
      </w:r>
      <w:r w:rsidRPr="002C79B0">
        <w:rPr>
          <w:sz w:val="24"/>
          <w:szCs w:val="24"/>
        </w:rPr>
        <w:t xml:space="preserve"> SQL revisa toda la tabla </w:t>
      </w:r>
    </w:p>
    <w:p w14:paraId="6858C76F" w14:textId="62A0EFC5" w:rsidR="002C79B0" w:rsidRPr="002C79B0" w:rsidRDefault="002C79B0" w:rsidP="002C79B0">
      <w:pPr>
        <w:pStyle w:val="ListParagraph"/>
        <w:numPr>
          <w:ilvl w:val="0"/>
          <w:numId w:val="2"/>
        </w:numPr>
        <w:rPr>
          <w:sz w:val="24"/>
          <w:szCs w:val="24"/>
        </w:rPr>
      </w:pPr>
      <w:r w:rsidRPr="002C79B0">
        <w:rPr>
          <w:sz w:val="24"/>
          <w:szCs w:val="24"/>
        </w:rPr>
        <w:t>Con índice va directo a los registros de PedidoID = 1</w:t>
      </w:r>
    </w:p>
    <w:p w14:paraId="5712FE50" w14:textId="7F6BD1CB" w:rsidR="002C79B0" w:rsidRPr="002C79B0" w:rsidRDefault="00357695" w:rsidP="002C79B0">
      <w:pPr>
        <w:ind w:left="360"/>
        <w:rPr>
          <w:b/>
          <w:bCs/>
          <w:sz w:val="24"/>
          <w:szCs w:val="24"/>
        </w:rPr>
      </w:pPr>
      <w:r w:rsidRPr="002C79B0">
        <w:rPr>
          <w:b/>
          <w:bCs/>
          <w:sz w:val="24"/>
          <w:szCs w:val="24"/>
        </w:rPr>
        <w:t>¿Porque es importante?</w:t>
      </w:r>
    </w:p>
    <w:p w14:paraId="50AC577F" w14:textId="19A6B57B" w:rsidR="002C79B0" w:rsidRPr="002C79B0" w:rsidRDefault="002C79B0" w:rsidP="002C79B0">
      <w:pPr>
        <w:pStyle w:val="ListParagraph"/>
        <w:numPr>
          <w:ilvl w:val="0"/>
          <w:numId w:val="3"/>
        </w:numPr>
        <w:rPr>
          <w:sz w:val="24"/>
          <w:szCs w:val="24"/>
        </w:rPr>
      </w:pPr>
      <w:r w:rsidRPr="002C79B0">
        <w:rPr>
          <w:sz w:val="24"/>
          <w:szCs w:val="24"/>
        </w:rPr>
        <w:t xml:space="preserve">La tienda usara todo el tiempo esa CONSULTA para ver que producto hay en cada pedido </w:t>
      </w:r>
    </w:p>
    <w:p w14:paraId="58F3168C" w14:textId="4F34A043" w:rsidR="002C79B0" w:rsidRDefault="002C79B0" w:rsidP="002C79B0">
      <w:pPr>
        <w:pStyle w:val="ListParagraph"/>
        <w:numPr>
          <w:ilvl w:val="0"/>
          <w:numId w:val="3"/>
        </w:numPr>
        <w:rPr>
          <w:sz w:val="24"/>
          <w:szCs w:val="24"/>
        </w:rPr>
      </w:pPr>
      <w:r w:rsidRPr="002C79B0">
        <w:rPr>
          <w:sz w:val="24"/>
          <w:szCs w:val="24"/>
        </w:rPr>
        <w:t xml:space="preserve">Un índice en PedidoID hace que la búsqueda sea </w:t>
      </w:r>
      <w:r w:rsidR="00357695" w:rsidRPr="002C79B0">
        <w:rPr>
          <w:sz w:val="24"/>
          <w:szCs w:val="24"/>
        </w:rPr>
        <w:t>instantánea,</w:t>
      </w:r>
      <w:r w:rsidRPr="002C79B0">
        <w:rPr>
          <w:sz w:val="24"/>
          <w:szCs w:val="24"/>
        </w:rPr>
        <w:t xml:space="preserve"> en lugar de recorrer miles de filas </w:t>
      </w:r>
    </w:p>
    <w:p w14:paraId="47D26F43" w14:textId="434458BB" w:rsidR="00357695" w:rsidRPr="00CE65E9" w:rsidRDefault="00CE65E9" w:rsidP="00CE65E9">
      <w:pPr>
        <w:pStyle w:val="ListParagraph"/>
        <w:numPr>
          <w:ilvl w:val="0"/>
          <w:numId w:val="6"/>
        </w:numPr>
        <w:rPr>
          <w:b/>
          <w:bCs/>
          <w:sz w:val="24"/>
          <w:szCs w:val="24"/>
        </w:rPr>
      </w:pPr>
      <w:r>
        <w:rPr>
          <w:b/>
          <w:bCs/>
          <w:sz w:val="24"/>
          <w:szCs w:val="24"/>
        </w:rPr>
        <w:t>Índice en la tabla Pagos</w:t>
      </w:r>
    </w:p>
    <w:p w14:paraId="7F18D0C1" w14:textId="10DBF3EA" w:rsidR="00357695" w:rsidRPr="00357695" w:rsidRDefault="00357695" w:rsidP="00357695">
      <w:pPr>
        <w:rPr>
          <w:b/>
          <w:bCs/>
          <w:color w:val="4472C4" w:themeColor="accent1"/>
          <w:sz w:val="24"/>
          <w:szCs w:val="24"/>
        </w:rPr>
      </w:pPr>
      <w:r w:rsidRPr="00357695">
        <w:rPr>
          <w:b/>
          <w:bCs/>
          <w:color w:val="4472C4" w:themeColor="accent1"/>
          <w:sz w:val="24"/>
          <w:szCs w:val="24"/>
        </w:rPr>
        <w:t xml:space="preserve">CREATE INDEX idx_Pagos_PedidoID ON </w:t>
      </w:r>
      <w:proofErr w:type="gramStart"/>
      <w:r w:rsidRPr="00357695">
        <w:rPr>
          <w:b/>
          <w:bCs/>
          <w:color w:val="4472C4" w:themeColor="accent1"/>
          <w:sz w:val="24"/>
          <w:szCs w:val="24"/>
        </w:rPr>
        <w:t>Pagos(</w:t>
      </w:r>
      <w:proofErr w:type="gramEnd"/>
      <w:r w:rsidRPr="00357695">
        <w:rPr>
          <w:b/>
          <w:bCs/>
          <w:color w:val="4472C4" w:themeColor="accent1"/>
          <w:sz w:val="24"/>
          <w:szCs w:val="24"/>
        </w:rPr>
        <w:t>PedidoID);</w:t>
      </w:r>
    </w:p>
    <w:p w14:paraId="7FAFF9F2" w14:textId="69570C15" w:rsidR="00357695" w:rsidRDefault="00357695" w:rsidP="00357695">
      <w:pPr>
        <w:rPr>
          <w:sz w:val="24"/>
          <w:szCs w:val="24"/>
        </w:rPr>
      </w:pPr>
      <w:r w:rsidRPr="00357695">
        <w:rPr>
          <w:b/>
          <w:bCs/>
          <w:sz w:val="24"/>
          <w:szCs w:val="24"/>
        </w:rPr>
        <w:t>Razon:</w:t>
      </w:r>
      <w:r>
        <w:rPr>
          <w:sz w:val="24"/>
          <w:szCs w:val="24"/>
        </w:rPr>
        <w:t xml:space="preserve"> La tabla pagos almacena los pagos de cada pedido </w:t>
      </w:r>
    </w:p>
    <w:p w14:paraId="4101EDF8" w14:textId="5081D3AE" w:rsidR="00357695" w:rsidRPr="00357695" w:rsidRDefault="00357695" w:rsidP="00357695">
      <w:pPr>
        <w:rPr>
          <w:b/>
          <w:bCs/>
          <w:sz w:val="24"/>
          <w:szCs w:val="24"/>
        </w:rPr>
      </w:pPr>
      <w:r w:rsidRPr="00357695">
        <w:rPr>
          <w:b/>
          <w:bCs/>
          <w:sz w:val="24"/>
          <w:szCs w:val="24"/>
        </w:rPr>
        <w:t>Ejemplo:</w:t>
      </w:r>
    </w:p>
    <w:p w14:paraId="3C8957B6" w14:textId="3BE39505" w:rsidR="00357695" w:rsidRDefault="00357695" w:rsidP="00357695">
      <w:pPr>
        <w:rPr>
          <w:sz w:val="24"/>
          <w:szCs w:val="24"/>
        </w:rPr>
      </w:pPr>
      <w:r>
        <w:rPr>
          <w:sz w:val="24"/>
          <w:szCs w:val="24"/>
        </w:rPr>
        <w:t xml:space="preserve">Yo dueño quiero saber cuanto pago tal cliente por tal pedido </w:t>
      </w:r>
    </w:p>
    <w:p w14:paraId="28F396EA" w14:textId="1617971B" w:rsidR="00357695" w:rsidRPr="00357695" w:rsidRDefault="00357695" w:rsidP="00357695">
      <w:pPr>
        <w:rPr>
          <w:b/>
          <w:bCs/>
          <w:color w:val="4472C4" w:themeColor="accent1"/>
          <w:sz w:val="24"/>
          <w:szCs w:val="24"/>
          <w:lang w:val="en-US"/>
        </w:rPr>
      </w:pPr>
      <w:r w:rsidRPr="00357695">
        <w:rPr>
          <w:b/>
          <w:bCs/>
          <w:color w:val="4472C4" w:themeColor="accent1"/>
          <w:sz w:val="24"/>
          <w:szCs w:val="24"/>
          <w:lang w:val="en-US"/>
        </w:rPr>
        <w:t>SELECT * FROM Pagos WHERE PedidoID = 10;</w:t>
      </w:r>
    </w:p>
    <w:p w14:paraId="58A752C5" w14:textId="7EC4BFEB" w:rsidR="00357695" w:rsidRDefault="00357695" w:rsidP="00357695">
      <w:pPr>
        <w:pStyle w:val="ListParagraph"/>
        <w:numPr>
          <w:ilvl w:val="0"/>
          <w:numId w:val="4"/>
        </w:numPr>
        <w:rPr>
          <w:sz w:val="24"/>
          <w:szCs w:val="24"/>
        </w:rPr>
      </w:pPr>
      <w:r w:rsidRPr="00357695">
        <w:rPr>
          <w:sz w:val="24"/>
          <w:szCs w:val="24"/>
        </w:rPr>
        <w:t>Sin índice revisa todos lo pa</w:t>
      </w:r>
      <w:r>
        <w:rPr>
          <w:sz w:val="24"/>
          <w:szCs w:val="24"/>
        </w:rPr>
        <w:t xml:space="preserve">gos uno por uno </w:t>
      </w:r>
    </w:p>
    <w:p w14:paraId="13F5E743" w14:textId="4FE94794" w:rsidR="00357695" w:rsidRDefault="00357695" w:rsidP="00357695">
      <w:pPr>
        <w:pStyle w:val="ListParagraph"/>
        <w:numPr>
          <w:ilvl w:val="0"/>
          <w:numId w:val="4"/>
        </w:numPr>
        <w:rPr>
          <w:sz w:val="24"/>
          <w:szCs w:val="24"/>
        </w:rPr>
      </w:pPr>
      <w:r>
        <w:rPr>
          <w:sz w:val="24"/>
          <w:szCs w:val="24"/>
        </w:rPr>
        <w:t>Con índice va directo al pedidoID</w:t>
      </w:r>
    </w:p>
    <w:p w14:paraId="1D8EF28C" w14:textId="159C39E9" w:rsidR="00357695" w:rsidRPr="00357695" w:rsidRDefault="00357695" w:rsidP="00357695">
      <w:pPr>
        <w:rPr>
          <w:b/>
          <w:bCs/>
          <w:sz w:val="24"/>
          <w:szCs w:val="24"/>
        </w:rPr>
      </w:pPr>
      <w:r w:rsidRPr="00357695">
        <w:rPr>
          <w:b/>
          <w:bCs/>
          <w:sz w:val="24"/>
          <w:szCs w:val="24"/>
        </w:rPr>
        <w:t>¿Porque es importante?</w:t>
      </w:r>
    </w:p>
    <w:p w14:paraId="3930EC74" w14:textId="627B5354" w:rsidR="00357695" w:rsidRDefault="00357695" w:rsidP="00357695">
      <w:pPr>
        <w:pStyle w:val="ListParagraph"/>
        <w:numPr>
          <w:ilvl w:val="0"/>
          <w:numId w:val="5"/>
        </w:numPr>
        <w:rPr>
          <w:sz w:val="24"/>
          <w:szCs w:val="24"/>
        </w:rPr>
      </w:pPr>
      <w:r>
        <w:rPr>
          <w:sz w:val="24"/>
          <w:szCs w:val="24"/>
        </w:rPr>
        <w:t xml:space="preserve">Cada pedido puede tener múltiples pagos </w:t>
      </w:r>
    </w:p>
    <w:p w14:paraId="07228502" w14:textId="3DA35C24" w:rsidR="00357695" w:rsidRDefault="00357695" w:rsidP="00357695">
      <w:pPr>
        <w:pStyle w:val="ListParagraph"/>
        <w:numPr>
          <w:ilvl w:val="0"/>
          <w:numId w:val="5"/>
        </w:numPr>
        <w:rPr>
          <w:sz w:val="24"/>
          <w:szCs w:val="24"/>
        </w:rPr>
      </w:pPr>
      <w:r>
        <w:rPr>
          <w:sz w:val="24"/>
          <w:szCs w:val="24"/>
        </w:rPr>
        <w:t xml:space="preserve">Ejemplo: un cliente paga una parte con tarjeta y la otra parte en efectivo </w:t>
      </w:r>
    </w:p>
    <w:p w14:paraId="470C0F62" w14:textId="6E9B67BB" w:rsidR="00357695" w:rsidRDefault="00357695" w:rsidP="00357695">
      <w:pPr>
        <w:pStyle w:val="ListParagraph"/>
        <w:numPr>
          <w:ilvl w:val="0"/>
          <w:numId w:val="5"/>
        </w:numPr>
        <w:rPr>
          <w:sz w:val="24"/>
          <w:szCs w:val="24"/>
        </w:rPr>
      </w:pPr>
      <w:r>
        <w:rPr>
          <w:sz w:val="24"/>
          <w:szCs w:val="24"/>
        </w:rPr>
        <w:t xml:space="preserve">El índice hace que la consulta sea mucho más rápida cuando el sistema quiere ver pagos de un pedido </w:t>
      </w:r>
    </w:p>
    <w:p w14:paraId="782613F1" w14:textId="550D9E6B" w:rsidR="00CE65E9" w:rsidRDefault="00CE65E9" w:rsidP="00CE65E9">
      <w:pPr>
        <w:rPr>
          <w:b/>
          <w:bCs/>
          <w:sz w:val="24"/>
          <w:szCs w:val="24"/>
        </w:rPr>
      </w:pPr>
      <w:r>
        <w:rPr>
          <w:b/>
          <w:bCs/>
          <w:sz w:val="24"/>
          <w:szCs w:val="24"/>
        </w:rPr>
        <w:lastRenderedPageBreak/>
        <w:t>Beneficios de los Índices:</w:t>
      </w:r>
    </w:p>
    <w:p w14:paraId="75C59D12" w14:textId="3422CE96" w:rsidR="00CE65E9" w:rsidRPr="00CE65E9" w:rsidRDefault="00CE65E9" w:rsidP="00CE65E9">
      <w:pPr>
        <w:pStyle w:val="ListParagraph"/>
        <w:numPr>
          <w:ilvl w:val="0"/>
          <w:numId w:val="7"/>
        </w:numPr>
        <w:rPr>
          <w:b/>
          <w:bCs/>
          <w:sz w:val="24"/>
          <w:szCs w:val="24"/>
        </w:rPr>
      </w:pPr>
      <w:r>
        <w:rPr>
          <w:sz w:val="24"/>
          <w:szCs w:val="24"/>
        </w:rPr>
        <w:t>Aceleran las consultas, las búsquedas y filtrados son más rápidos.</w:t>
      </w:r>
    </w:p>
    <w:p w14:paraId="704EC22D" w14:textId="3FE44B20" w:rsidR="00CE65E9" w:rsidRPr="00CE65E9" w:rsidRDefault="00CE65E9" w:rsidP="00CE65E9">
      <w:pPr>
        <w:pStyle w:val="ListParagraph"/>
        <w:numPr>
          <w:ilvl w:val="0"/>
          <w:numId w:val="7"/>
        </w:numPr>
        <w:rPr>
          <w:b/>
          <w:bCs/>
          <w:sz w:val="24"/>
          <w:szCs w:val="24"/>
        </w:rPr>
      </w:pPr>
      <w:r>
        <w:rPr>
          <w:sz w:val="24"/>
          <w:szCs w:val="24"/>
        </w:rPr>
        <w:t>Mejoran el rendimiento, estos reducen el tiempo de ejecución de consultas frecuentes.</w:t>
      </w:r>
    </w:p>
    <w:p w14:paraId="075E013D" w14:textId="5CD3D02C" w:rsidR="00CE65E9" w:rsidRPr="00CE65E9" w:rsidRDefault="00CE65E9" w:rsidP="00CE65E9">
      <w:pPr>
        <w:pStyle w:val="ListParagraph"/>
        <w:numPr>
          <w:ilvl w:val="0"/>
          <w:numId w:val="7"/>
        </w:numPr>
        <w:rPr>
          <w:b/>
          <w:bCs/>
          <w:sz w:val="24"/>
          <w:szCs w:val="24"/>
        </w:rPr>
      </w:pPr>
      <w:r>
        <w:rPr>
          <w:sz w:val="24"/>
          <w:szCs w:val="24"/>
        </w:rPr>
        <w:t>Optimizan el uso de recursos, disminuyen la carga en el servidor de bases de datos.</w:t>
      </w:r>
    </w:p>
    <w:p w14:paraId="4A112898" w14:textId="0BA0179E" w:rsidR="00CE65E9" w:rsidRDefault="00CE65E9" w:rsidP="00CE65E9">
      <w:pPr>
        <w:rPr>
          <w:b/>
          <w:bCs/>
          <w:sz w:val="24"/>
          <w:szCs w:val="24"/>
        </w:rPr>
      </w:pPr>
      <w:r>
        <w:rPr>
          <w:b/>
          <w:bCs/>
          <w:sz w:val="24"/>
          <w:szCs w:val="24"/>
        </w:rPr>
        <w:t>TRANSACCIONES</w:t>
      </w:r>
    </w:p>
    <w:p w14:paraId="582733FC" w14:textId="055E1D9B" w:rsidR="00CE65E9" w:rsidRDefault="00CE65E9" w:rsidP="00CE65E9">
      <w:pPr>
        <w:rPr>
          <w:b/>
          <w:bCs/>
          <w:i/>
          <w:iCs/>
          <w:sz w:val="24"/>
          <w:szCs w:val="24"/>
        </w:rPr>
      </w:pPr>
      <w:r w:rsidRPr="00CE65E9">
        <w:rPr>
          <w:b/>
          <w:bCs/>
          <w:i/>
          <w:iCs/>
          <w:sz w:val="24"/>
          <w:szCs w:val="24"/>
        </w:rPr>
        <w:t>Definición:</w:t>
      </w:r>
    </w:p>
    <w:p w14:paraId="1F4F8A3D" w14:textId="05F0DD4B" w:rsidR="00CE65E9" w:rsidRDefault="00CE65E9" w:rsidP="00CE65E9">
      <w:pPr>
        <w:rPr>
          <w:sz w:val="24"/>
          <w:szCs w:val="24"/>
        </w:rPr>
      </w:pPr>
      <w:r>
        <w:rPr>
          <w:sz w:val="24"/>
          <w:szCs w:val="24"/>
        </w:rPr>
        <w:t>Las transacciones son secuencias de operaciones que se ejecutan como una sola unidad de trabajo. Si una operación falla, todas las operaciones dentro de la transacción se deshacen (ROLLBACK). Esto garantiza la integridad de los datos.</w:t>
      </w:r>
    </w:p>
    <w:p w14:paraId="5E209E24" w14:textId="77777777" w:rsidR="00CE65E9" w:rsidRDefault="00CE65E9" w:rsidP="00CE65E9">
      <w:pPr>
        <w:rPr>
          <w:sz w:val="24"/>
          <w:szCs w:val="24"/>
        </w:rPr>
      </w:pPr>
    </w:p>
    <w:p w14:paraId="04FE94C5" w14:textId="4E032555" w:rsidR="00CE65E9" w:rsidRDefault="00CE65E9" w:rsidP="00CE65E9">
      <w:pPr>
        <w:rPr>
          <w:b/>
          <w:bCs/>
          <w:sz w:val="24"/>
          <w:szCs w:val="24"/>
        </w:rPr>
      </w:pPr>
      <w:r>
        <w:rPr>
          <w:b/>
          <w:bCs/>
          <w:sz w:val="24"/>
          <w:szCs w:val="24"/>
        </w:rPr>
        <w:t>STORED PROCEDURE</w:t>
      </w:r>
    </w:p>
    <w:p w14:paraId="6B842667" w14:textId="38634D21" w:rsidR="00CE65E9" w:rsidRDefault="00CE65E9" w:rsidP="00CE65E9">
      <w:pPr>
        <w:rPr>
          <w:b/>
          <w:bCs/>
          <w:i/>
          <w:iCs/>
          <w:sz w:val="24"/>
          <w:szCs w:val="24"/>
        </w:rPr>
      </w:pPr>
      <w:r w:rsidRPr="00CE65E9">
        <w:rPr>
          <w:b/>
          <w:bCs/>
          <w:i/>
          <w:iCs/>
          <w:sz w:val="24"/>
          <w:szCs w:val="24"/>
        </w:rPr>
        <w:t>Definición:</w:t>
      </w:r>
    </w:p>
    <w:p w14:paraId="1BE3BE38" w14:textId="343FB4B8" w:rsidR="00CE65E9" w:rsidRDefault="00CE65E9" w:rsidP="00CE65E9">
      <w:pPr>
        <w:rPr>
          <w:sz w:val="24"/>
          <w:szCs w:val="24"/>
        </w:rPr>
      </w:pPr>
      <w:r>
        <w:rPr>
          <w:sz w:val="24"/>
          <w:szCs w:val="24"/>
        </w:rPr>
        <w:t xml:space="preserve">Un </w:t>
      </w:r>
      <w:proofErr w:type="spellStart"/>
      <w:r>
        <w:rPr>
          <w:sz w:val="24"/>
          <w:szCs w:val="24"/>
        </w:rPr>
        <w:t>Stored</w:t>
      </w:r>
      <w:proofErr w:type="spellEnd"/>
      <w:r>
        <w:rPr>
          <w:sz w:val="24"/>
          <w:szCs w:val="24"/>
        </w:rPr>
        <w:t xml:space="preserve"> </w:t>
      </w:r>
      <w:proofErr w:type="spellStart"/>
      <w:r>
        <w:rPr>
          <w:sz w:val="24"/>
          <w:szCs w:val="24"/>
        </w:rPr>
        <w:t>Procedure</w:t>
      </w:r>
      <w:proofErr w:type="spellEnd"/>
      <w:r>
        <w:rPr>
          <w:sz w:val="24"/>
          <w:szCs w:val="24"/>
        </w:rPr>
        <w:t xml:space="preserve"> (Procedimiento Almacenado) es un conjunto de sentencias SQL que se almacenan en la base de datos y se ejecutan como una unidad. Son útiles para encapsular lógica de negocio y reutilizar código.</w:t>
      </w:r>
    </w:p>
    <w:p w14:paraId="4F42E3B9" w14:textId="4BC097BF" w:rsidR="00CE65E9" w:rsidRPr="00CE65E9" w:rsidRDefault="00CE65E9" w:rsidP="00CE65E9">
      <w:pPr>
        <w:pStyle w:val="ListParagraph"/>
        <w:numPr>
          <w:ilvl w:val="0"/>
          <w:numId w:val="7"/>
        </w:numPr>
        <w:rPr>
          <w:sz w:val="24"/>
          <w:szCs w:val="24"/>
        </w:rPr>
      </w:pPr>
      <w:proofErr w:type="spellStart"/>
      <w:r>
        <w:rPr>
          <w:b/>
          <w:bCs/>
          <w:sz w:val="24"/>
          <w:szCs w:val="24"/>
        </w:rPr>
        <w:t>Stored</w:t>
      </w:r>
      <w:proofErr w:type="spellEnd"/>
      <w:r>
        <w:rPr>
          <w:b/>
          <w:bCs/>
          <w:sz w:val="24"/>
          <w:szCs w:val="24"/>
        </w:rPr>
        <w:t xml:space="preserve"> </w:t>
      </w:r>
      <w:proofErr w:type="spellStart"/>
      <w:r>
        <w:rPr>
          <w:b/>
          <w:bCs/>
          <w:sz w:val="24"/>
          <w:szCs w:val="24"/>
        </w:rPr>
        <w:t>Procedure</w:t>
      </w:r>
      <w:proofErr w:type="spellEnd"/>
      <w:r>
        <w:rPr>
          <w:b/>
          <w:bCs/>
          <w:sz w:val="24"/>
          <w:szCs w:val="24"/>
        </w:rPr>
        <w:t xml:space="preserve"> para consultar ventas por Cliente:</w:t>
      </w:r>
    </w:p>
    <w:p w14:paraId="72A8D3EE" w14:textId="6BDAA605" w:rsidR="00CE65E9" w:rsidRDefault="009569A4" w:rsidP="00CE65E9">
      <w:pPr>
        <w:rPr>
          <w:b/>
          <w:bCs/>
          <w:color w:val="4472C4" w:themeColor="accent1"/>
          <w:sz w:val="24"/>
          <w:szCs w:val="24"/>
        </w:rPr>
      </w:pPr>
      <w:r>
        <w:rPr>
          <w:b/>
          <w:bCs/>
          <w:color w:val="4472C4" w:themeColor="accent1"/>
          <w:sz w:val="24"/>
          <w:szCs w:val="24"/>
        </w:rPr>
        <w:t xml:space="preserve">CREATE PROCEDURE </w:t>
      </w:r>
      <w:proofErr w:type="spellStart"/>
      <w:r>
        <w:rPr>
          <w:b/>
          <w:bCs/>
          <w:color w:val="4472C4" w:themeColor="accent1"/>
          <w:sz w:val="24"/>
          <w:szCs w:val="24"/>
        </w:rPr>
        <w:t>ConsultarVentasPorCliente</w:t>
      </w:r>
      <w:proofErr w:type="spellEnd"/>
    </w:p>
    <w:p w14:paraId="6CCCBE52" w14:textId="7D924279" w:rsidR="009569A4" w:rsidRDefault="009569A4" w:rsidP="00CE65E9">
      <w:pPr>
        <w:rPr>
          <w:b/>
          <w:bCs/>
          <w:color w:val="4472C4" w:themeColor="accent1"/>
          <w:sz w:val="24"/>
          <w:szCs w:val="24"/>
          <w:lang w:val="en-US"/>
        </w:rPr>
      </w:pPr>
      <w:r>
        <w:rPr>
          <w:b/>
          <w:bCs/>
          <w:color w:val="4472C4" w:themeColor="accent1"/>
          <w:sz w:val="24"/>
          <w:szCs w:val="24"/>
        </w:rPr>
        <w:tab/>
      </w:r>
      <w:proofErr w:type="gramStart"/>
      <w:r>
        <w:rPr>
          <w:b/>
          <w:bCs/>
          <w:color w:val="4472C4" w:themeColor="accent1"/>
          <w:sz w:val="24"/>
          <w:szCs w:val="24"/>
          <w:lang w:val="en-US"/>
        </w:rPr>
        <w:t>@ClienteID</w:t>
      </w:r>
      <w:proofErr w:type="gramEnd"/>
      <w:r>
        <w:rPr>
          <w:b/>
          <w:bCs/>
          <w:color w:val="4472C4" w:themeColor="accent1"/>
          <w:sz w:val="24"/>
          <w:szCs w:val="24"/>
          <w:lang w:val="en-US"/>
        </w:rPr>
        <w:t xml:space="preserve"> INT</w:t>
      </w:r>
    </w:p>
    <w:p w14:paraId="62EA5AA4" w14:textId="2CA03234" w:rsidR="009569A4" w:rsidRDefault="009569A4" w:rsidP="00CE65E9">
      <w:pPr>
        <w:rPr>
          <w:b/>
          <w:bCs/>
          <w:color w:val="4472C4" w:themeColor="accent1"/>
          <w:sz w:val="24"/>
          <w:szCs w:val="24"/>
          <w:lang w:val="en-US"/>
        </w:rPr>
      </w:pPr>
      <w:r>
        <w:rPr>
          <w:b/>
          <w:bCs/>
          <w:color w:val="4472C4" w:themeColor="accent1"/>
          <w:sz w:val="24"/>
          <w:szCs w:val="24"/>
          <w:lang w:val="en-US"/>
        </w:rPr>
        <w:t xml:space="preserve">AS </w:t>
      </w:r>
    </w:p>
    <w:p w14:paraId="1DB798DC" w14:textId="745ADB11" w:rsidR="009569A4" w:rsidRDefault="009569A4" w:rsidP="00CE65E9">
      <w:pPr>
        <w:rPr>
          <w:b/>
          <w:bCs/>
          <w:color w:val="4472C4" w:themeColor="accent1"/>
          <w:sz w:val="24"/>
          <w:szCs w:val="24"/>
          <w:lang w:val="en-US"/>
        </w:rPr>
      </w:pPr>
      <w:r>
        <w:rPr>
          <w:b/>
          <w:bCs/>
          <w:color w:val="4472C4" w:themeColor="accent1"/>
          <w:sz w:val="24"/>
          <w:szCs w:val="24"/>
          <w:lang w:val="en-US"/>
        </w:rPr>
        <w:t>BEGIN</w:t>
      </w:r>
    </w:p>
    <w:p w14:paraId="11633770" w14:textId="01C3D97E" w:rsidR="009569A4" w:rsidRDefault="009569A4" w:rsidP="00CE65E9">
      <w:pPr>
        <w:rPr>
          <w:b/>
          <w:bCs/>
          <w:color w:val="4472C4" w:themeColor="accent1"/>
          <w:sz w:val="24"/>
          <w:szCs w:val="24"/>
          <w:lang w:val="en-US"/>
        </w:rPr>
      </w:pPr>
      <w:r>
        <w:rPr>
          <w:b/>
          <w:bCs/>
          <w:color w:val="4472C4" w:themeColor="accent1"/>
          <w:sz w:val="24"/>
          <w:szCs w:val="24"/>
          <w:lang w:val="en-US"/>
        </w:rPr>
        <w:tab/>
        <w:t xml:space="preserve">SELECT </w:t>
      </w:r>
    </w:p>
    <w:p w14:paraId="05B955AA" w14:textId="36361FC2" w:rsidR="009569A4" w:rsidRDefault="009569A4" w:rsidP="00CE65E9">
      <w:pPr>
        <w:rPr>
          <w:b/>
          <w:bCs/>
          <w:color w:val="4472C4" w:themeColor="accent1"/>
          <w:sz w:val="24"/>
          <w:szCs w:val="24"/>
          <w:lang w:val="en-US"/>
        </w:rPr>
      </w:pPr>
      <w:r>
        <w:rPr>
          <w:b/>
          <w:bCs/>
          <w:color w:val="4472C4" w:themeColor="accent1"/>
          <w:sz w:val="24"/>
          <w:szCs w:val="24"/>
          <w:lang w:val="en-US"/>
        </w:rPr>
        <w:tab/>
      </w:r>
      <w:r>
        <w:rPr>
          <w:b/>
          <w:bCs/>
          <w:color w:val="4472C4" w:themeColor="accent1"/>
          <w:sz w:val="24"/>
          <w:szCs w:val="24"/>
          <w:lang w:val="en-US"/>
        </w:rPr>
        <w:tab/>
      </w:r>
      <w:proofErr w:type="spellStart"/>
      <w:proofErr w:type="gramStart"/>
      <w:r>
        <w:rPr>
          <w:b/>
          <w:bCs/>
          <w:color w:val="4472C4" w:themeColor="accent1"/>
          <w:sz w:val="24"/>
          <w:szCs w:val="24"/>
          <w:lang w:val="en-US"/>
        </w:rPr>
        <w:t>P.PedidoID</w:t>
      </w:r>
      <w:proofErr w:type="spellEnd"/>
      <w:proofErr w:type="gramEnd"/>
      <w:r>
        <w:rPr>
          <w:b/>
          <w:bCs/>
          <w:color w:val="4472C4" w:themeColor="accent1"/>
          <w:sz w:val="24"/>
          <w:szCs w:val="24"/>
          <w:lang w:val="en-US"/>
        </w:rPr>
        <w:t>,</w:t>
      </w:r>
    </w:p>
    <w:p w14:paraId="565BA383" w14:textId="529FBAE8" w:rsidR="009569A4" w:rsidRDefault="009569A4" w:rsidP="00CE65E9">
      <w:pPr>
        <w:rPr>
          <w:b/>
          <w:bCs/>
          <w:color w:val="4472C4" w:themeColor="accent1"/>
          <w:sz w:val="24"/>
          <w:szCs w:val="24"/>
          <w:lang w:val="en-US"/>
        </w:rPr>
      </w:pPr>
      <w:r>
        <w:rPr>
          <w:b/>
          <w:bCs/>
          <w:color w:val="4472C4" w:themeColor="accent1"/>
          <w:sz w:val="24"/>
          <w:szCs w:val="24"/>
          <w:lang w:val="en-US"/>
        </w:rPr>
        <w:tab/>
      </w:r>
      <w:r>
        <w:rPr>
          <w:b/>
          <w:bCs/>
          <w:color w:val="4472C4" w:themeColor="accent1"/>
          <w:sz w:val="24"/>
          <w:szCs w:val="24"/>
          <w:lang w:val="en-US"/>
        </w:rPr>
        <w:tab/>
      </w:r>
      <w:proofErr w:type="spellStart"/>
      <w:proofErr w:type="gramStart"/>
      <w:r>
        <w:rPr>
          <w:b/>
          <w:bCs/>
          <w:color w:val="4472C4" w:themeColor="accent1"/>
          <w:sz w:val="24"/>
          <w:szCs w:val="24"/>
          <w:lang w:val="en-US"/>
        </w:rPr>
        <w:t>P.FechaPedido</w:t>
      </w:r>
      <w:proofErr w:type="spellEnd"/>
      <w:proofErr w:type="gramEnd"/>
      <w:r>
        <w:rPr>
          <w:b/>
          <w:bCs/>
          <w:color w:val="4472C4" w:themeColor="accent1"/>
          <w:sz w:val="24"/>
          <w:szCs w:val="24"/>
          <w:lang w:val="en-US"/>
        </w:rPr>
        <w:t>,</w:t>
      </w:r>
    </w:p>
    <w:p w14:paraId="20952F87" w14:textId="54390178" w:rsidR="009569A4" w:rsidRDefault="009569A4" w:rsidP="00CE65E9">
      <w:pPr>
        <w:rPr>
          <w:b/>
          <w:bCs/>
          <w:color w:val="4472C4" w:themeColor="accent1"/>
          <w:sz w:val="24"/>
          <w:szCs w:val="24"/>
          <w:lang w:val="en-US"/>
        </w:rPr>
      </w:pPr>
      <w:r>
        <w:rPr>
          <w:b/>
          <w:bCs/>
          <w:color w:val="4472C4" w:themeColor="accent1"/>
          <w:sz w:val="24"/>
          <w:szCs w:val="24"/>
          <w:lang w:val="en-US"/>
        </w:rPr>
        <w:tab/>
      </w:r>
      <w:r>
        <w:rPr>
          <w:b/>
          <w:bCs/>
          <w:color w:val="4472C4" w:themeColor="accent1"/>
          <w:sz w:val="24"/>
          <w:szCs w:val="24"/>
          <w:lang w:val="en-US"/>
        </w:rPr>
        <w:tab/>
      </w:r>
      <w:proofErr w:type="spellStart"/>
      <w:proofErr w:type="gramStart"/>
      <w:r>
        <w:rPr>
          <w:b/>
          <w:bCs/>
          <w:color w:val="4472C4" w:themeColor="accent1"/>
          <w:sz w:val="24"/>
          <w:szCs w:val="24"/>
          <w:lang w:val="en-US"/>
        </w:rPr>
        <w:t>P.Estado</w:t>
      </w:r>
      <w:proofErr w:type="spellEnd"/>
      <w:proofErr w:type="gramEnd"/>
      <w:r>
        <w:rPr>
          <w:b/>
          <w:bCs/>
          <w:color w:val="4472C4" w:themeColor="accent1"/>
          <w:sz w:val="24"/>
          <w:szCs w:val="24"/>
          <w:lang w:val="en-US"/>
        </w:rPr>
        <w:t>,</w:t>
      </w:r>
    </w:p>
    <w:p w14:paraId="0002EBC4" w14:textId="733DF209" w:rsidR="009569A4" w:rsidRDefault="009569A4" w:rsidP="00CE65E9">
      <w:pPr>
        <w:rPr>
          <w:b/>
          <w:bCs/>
          <w:color w:val="4472C4" w:themeColor="accent1"/>
          <w:sz w:val="24"/>
          <w:szCs w:val="24"/>
          <w:lang w:val="en-US"/>
        </w:rPr>
      </w:pPr>
      <w:r>
        <w:rPr>
          <w:b/>
          <w:bCs/>
          <w:color w:val="4472C4" w:themeColor="accent1"/>
          <w:sz w:val="24"/>
          <w:szCs w:val="24"/>
          <w:lang w:val="en-US"/>
        </w:rPr>
        <w:tab/>
      </w:r>
      <w:r>
        <w:rPr>
          <w:b/>
          <w:bCs/>
          <w:color w:val="4472C4" w:themeColor="accent1"/>
          <w:sz w:val="24"/>
          <w:szCs w:val="24"/>
          <w:lang w:val="en-US"/>
        </w:rPr>
        <w:tab/>
      </w:r>
      <w:proofErr w:type="spellStart"/>
      <w:proofErr w:type="gramStart"/>
      <w:r>
        <w:rPr>
          <w:b/>
          <w:bCs/>
          <w:color w:val="4472C4" w:themeColor="accent1"/>
          <w:sz w:val="24"/>
          <w:szCs w:val="24"/>
          <w:lang w:val="en-US"/>
        </w:rPr>
        <w:t>P.Total</w:t>
      </w:r>
      <w:proofErr w:type="spellEnd"/>
      <w:proofErr w:type="gramEnd"/>
      <w:r>
        <w:rPr>
          <w:b/>
          <w:bCs/>
          <w:color w:val="4472C4" w:themeColor="accent1"/>
          <w:sz w:val="24"/>
          <w:szCs w:val="24"/>
          <w:lang w:val="en-US"/>
        </w:rPr>
        <w:t>,</w:t>
      </w:r>
    </w:p>
    <w:p w14:paraId="53010B7F" w14:textId="5C484CC4" w:rsidR="009569A4" w:rsidRDefault="009569A4" w:rsidP="00CE65E9">
      <w:pPr>
        <w:rPr>
          <w:b/>
          <w:bCs/>
          <w:color w:val="4472C4" w:themeColor="accent1"/>
          <w:sz w:val="24"/>
          <w:szCs w:val="24"/>
          <w:lang w:val="en-US"/>
        </w:rPr>
      </w:pPr>
      <w:r>
        <w:rPr>
          <w:b/>
          <w:bCs/>
          <w:color w:val="4472C4" w:themeColor="accent1"/>
          <w:sz w:val="24"/>
          <w:szCs w:val="24"/>
          <w:lang w:val="en-US"/>
        </w:rPr>
        <w:tab/>
      </w:r>
      <w:r>
        <w:rPr>
          <w:b/>
          <w:bCs/>
          <w:color w:val="4472C4" w:themeColor="accent1"/>
          <w:sz w:val="24"/>
          <w:szCs w:val="24"/>
          <w:lang w:val="en-US"/>
        </w:rPr>
        <w:tab/>
      </w:r>
      <w:proofErr w:type="spellStart"/>
      <w:r>
        <w:rPr>
          <w:b/>
          <w:bCs/>
          <w:color w:val="4472C4" w:themeColor="accent1"/>
          <w:sz w:val="24"/>
          <w:szCs w:val="24"/>
          <w:lang w:val="en-US"/>
        </w:rPr>
        <w:t>DV.ProductoID</w:t>
      </w:r>
      <w:proofErr w:type="spellEnd"/>
      <w:r>
        <w:rPr>
          <w:b/>
          <w:bCs/>
          <w:color w:val="4472C4" w:themeColor="accent1"/>
          <w:sz w:val="24"/>
          <w:szCs w:val="24"/>
          <w:lang w:val="en-US"/>
        </w:rPr>
        <w:t>,</w:t>
      </w:r>
    </w:p>
    <w:p w14:paraId="467029E4" w14:textId="2F5D95B9" w:rsidR="009569A4" w:rsidRDefault="009569A4" w:rsidP="00CE65E9">
      <w:pPr>
        <w:rPr>
          <w:b/>
          <w:bCs/>
          <w:color w:val="4472C4" w:themeColor="accent1"/>
          <w:sz w:val="24"/>
          <w:szCs w:val="24"/>
          <w:lang w:val="en-US"/>
        </w:rPr>
      </w:pPr>
      <w:r>
        <w:rPr>
          <w:b/>
          <w:bCs/>
          <w:color w:val="4472C4" w:themeColor="accent1"/>
          <w:sz w:val="24"/>
          <w:szCs w:val="24"/>
          <w:lang w:val="en-US"/>
        </w:rPr>
        <w:tab/>
      </w:r>
      <w:r>
        <w:rPr>
          <w:b/>
          <w:bCs/>
          <w:color w:val="4472C4" w:themeColor="accent1"/>
          <w:sz w:val="24"/>
          <w:szCs w:val="24"/>
          <w:lang w:val="en-US"/>
        </w:rPr>
        <w:tab/>
      </w:r>
      <w:proofErr w:type="spellStart"/>
      <w:r>
        <w:rPr>
          <w:b/>
          <w:bCs/>
          <w:color w:val="4472C4" w:themeColor="accent1"/>
          <w:sz w:val="24"/>
          <w:szCs w:val="24"/>
          <w:lang w:val="en-US"/>
        </w:rPr>
        <w:t>DV.Cantidad</w:t>
      </w:r>
      <w:proofErr w:type="spellEnd"/>
      <w:r>
        <w:rPr>
          <w:b/>
          <w:bCs/>
          <w:color w:val="4472C4" w:themeColor="accent1"/>
          <w:sz w:val="24"/>
          <w:szCs w:val="24"/>
          <w:lang w:val="en-US"/>
        </w:rPr>
        <w:t>,</w:t>
      </w:r>
    </w:p>
    <w:p w14:paraId="71F65812" w14:textId="73C9A324" w:rsidR="009569A4" w:rsidRDefault="009569A4" w:rsidP="00CE65E9">
      <w:pPr>
        <w:rPr>
          <w:b/>
          <w:bCs/>
          <w:color w:val="4472C4" w:themeColor="accent1"/>
          <w:sz w:val="24"/>
          <w:szCs w:val="24"/>
          <w:lang w:val="en-US"/>
        </w:rPr>
      </w:pPr>
      <w:r>
        <w:rPr>
          <w:b/>
          <w:bCs/>
          <w:color w:val="4472C4" w:themeColor="accent1"/>
          <w:sz w:val="24"/>
          <w:szCs w:val="24"/>
          <w:lang w:val="en-US"/>
        </w:rPr>
        <w:tab/>
      </w:r>
      <w:r>
        <w:rPr>
          <w:b/>
          <w:bCs/>
          <w:color w:val="4472C4" w:themeColor="accent1"/>
          <w:sz w:val="24"/>
          <w:szCs w:val="24"/>
          <w:lang w:val="en-US"/>
        </w:rPr>
        <w:tab/>
      </w:r>
      <w:proofErr w:type="spellStart"/>
      <w:r>
        <w:rPr>
          <w:b/>
          <w:bCs/>
          <w:color w:val="4472C4" w:themeColor="accent1"/>
          <w:sz w:val="24"/>
          <w:szCs w:val="24"/>
          <w:lang w:val="en-US"/>
        </w:rPr>
        <w:t>DV.PrecioUnitario</w:t>
      </w:r>
      <w:proofErr w:type="spellEnd"/>
      <w:r>
        <w:rPr>
          <w:b/>
          <w:bCs/>
          <w:color w:val="4472C4" w:themeColor="accent1"/>
          <w:sz w:val="24"/>
          <w:szCs w:val="24"/>
          <w:lang w:val="en-US"/>
        </w:rPr>
        <w:t>,</w:t>
      </w:r>
    </w:p>
    <w:p w14:paraId="0D21E24A" w14:textId="14E0B065" w:rsidR="009569A4" w:rsidRDefault="009569A4" w:rsidP="00CE65E9">
      <w:pPr>
        <w:rPr>
          <w:b/>
          <w:bCs/>
          <w:color w:val="4472C4" w:themeColor="accent1"/>
          <w:sz w:val="24"/>
          <w:szCs w:val="24"/>
          <w:lang w:val="en-US"/>
        </w:rPr>
      </w:pPr>
      <w:r>
        <w:rPr>
          <w:b/>
          <w:bCs/>
          <w:color w:val="4472C4" w:themeColor="accent1"/>
          <w:sz w:val="24"/>
          <w:szCs w:val="24"/>
          <w:lang w:val="en-US"/>
        </w:rPr>
        <w:tab/>
      </w:r>
      <w:r>
        <w:rPr>
          <w:b/>
          <w:bCs/>
          <w:color w:val="4472C4" w:themeColor="accent1"/>
          <w:sz w:val="24"/>
          <w:szCs w:val="24"/>
          <w:lang w:val="en-US"/>
        </w:rPr>
        <w:tab/>
      </w:r>
      <w:proofErr w:type="spellStart"/>
      <w:proofErr w:type="gramStart"/>
      <w:r>
        <w:rPr>
          <w:b/>
          <w:bCs/>
          <w:color w:val="4472C4" w:themeColor="accent1"/>
          <w:sz w:val="24"/>
          <w:szCs w:val="24"/>
          <w:lang w:val="en-US"/>
        </w:rPr>
        <w:t>PR.NombreProducto</w:t>
      </w:r>
      <w:proofErr w:type="spellEnd"/>
      <w:proofErr w:type="gramEnd"/>
    </w:p>
    <w:p w14:paraId="2C51112A" w14:textId="1DBFF659" w:rsidR="009569A4" w:rsidRDefault="009569A4" w:rsidP="00CE65E9">
      <w:pPr>
        <w:rPr>
          <w:b/>
          <w:bCs/>
          <w:color w:val="4472C4" w:themeColor="accent1"/>
          <w:sz w:val="24"/>
          <w:szCs w:val="24"/>
          <w:lang w:val="en-US"/>
        </w:rPr>
      </w:pPr>
      <w:r>
        <w:rPr>
          <w:b/>
          <w:bCs/>
          <w:color w:val="4472C4" w:themeColor="accent1"/>
          <w:sz w:val="24"/>
          <w:szCs w:val="24"/>
          <w:lang w:val="en-US"/>
        </w:rPr>
        <w:tab/>
        <w:t xml:space="preserve">FROM </w:t>
      </w:r>
      <w:proofErr w:type="spellStart"/>
      <w:r>
        <w:rPr>
          <w:b/>
          <w:bCs/>
          <w:color w:val="4472C4" w:themeColor="accent1"/>
          <w:sz w:val="24"/>
          <w:szCs w:val="24"/>
          <w:lang w:val="en-US"/>
        </w:rPr>
        <w:t>Pedidos</w:t>
      </w:r>
      <w:proofErr w:type="spellEnd"/>
      <w:r>
        <w:rPr>
          <w:b/>
          <w:bCs/>
          <w:color w:val="4472C4" w:themeColor="accent1"/>
          <w:sz w:val="24"/>
          <w:szCs w:val="24"/>
          <w:lang w:val="en-US"/>
        </w:rPr>
        <w:t xml:space="preserve"> P</w:t>
      </w:r>
    </w:p>
    <w:p w14:paraId="719D673A" w14:textId="5FA65C2C" w:rsidR="009569A4" w:rsidRDefault="009569A4" w:rsidP="00CE65E9">
      <w:pPr>
        <w:rPr>
          <w:b/>
          <w:bCs/>
          <w:color w:val="4472C4" w:themeColor="accent1"/>
          <w:sz w:val="24"/>
          <w:szCs w:val="24"/>
          <w:lang w:val="en-US"/>
        </w:rPr>
      </w:pPr>
      <w:r>
        <w:rPr>
          <w:b/>
          <w:bCs/>
          <w:color w:val="4472C4" w:themeColor="accent1"/>
          <w:sz w:val="24"/>
          <w:szCs w:val="24"/>
          <w:lang w:val="en-US"/>
        </w:rPr>
        <w:lastRenderedPageBreak/>
        <w:tab/>
        <w:t xml:space="preserve">INNER JOIN </w:t>
      </w:r>
      <w:proofErr w:type="spellStart"/>
      <w:r>
        <w:rPr>
          <w:b/>
          <w:bCs/>
          <w:color w:val="4472C4" w:themeColor="accent1"/>
          <w:sz w:val="24"/>
          <w:szCs w:val="24"/>
          <w:lang w:val="en-US"/>
        </w:rPr>
        <w:t>DetalleVenta</w:t>
      </w:r>
      <w:proofErr w:type="spellEnd"/>
      <w:r>
        <w:rPr>
          <w:b/>
          <w:bCs/>
          <w:color w:val="4472C4" w:themeColor="accent1"/>
          <w:sz w:val="24"/>
          <w:szCs w:val="24"/>
          <w:lang w:val="en-US"/>
        </w:rPr>
        <w:t xml:space="preserve"> DV ON </w:t>
      </w:r>
      <w:proofErr w:type="spellStart"/>
      <w:proofErr w:type="gramStart"/>
      <w:r>
        <w:rPr>
          <w:b/>
          <w:bCs/>
          <w:color w:val="4472C4" w:themeColor="accent1"/>
          <w:sz w:val="24"/>
          <w:szCs w:val="24"/>
          <w:lang w:val="en-US"/>
        </w:rPr>
        <w:t>P.PedidoID</w:t>
      </w:r>
      <w:proofErr w:type="spellEnd"/>
      <w:proofErr w:type="gramEnd"/>
      <w:r>
        <w:rPr>
          <w:b/>
          <w:bCs/>
          <w:color w:val="4472C4" w:themeColor="accent1"/>
          <w:sz w:val="24"/>
          <w:szCs w:val="24"/>
          <w:lang w:val="en-US"/>
        </w:rPr>
        <w:t xml:space="preserve"> = </w:t>
      </w:r>
      <w:proofErr w:type="spellStart"/>
      <w:r>
        <w:rPr>
          <w:b/>
          <w:bCs/>
          <w:color w:val="4472C4" w:themeColor="accent1"/>
          <w:sz w:val="24"/>
          <w:szCs w:val="24"/>
          <w:lang w:val="en-US"/>
        </w:rPr>
        <w:t>DV.PedidoID</w:t>
      </w:r>
      <w:proofErr w:type="spellEnd"/>
    </w:p>
    <w:p w14:paraId="64DD0A31" w14:textId="62A83E7D" w:rsidR="009569A4" w:rsidRDefault="009569A4" w:rsidP="00CE65E9">
      <w:pPr>
        <w:rPr>
          <w:b/>
          <w:bCs/>
          <w:color w:val="4472C4" w:themeColor="accent1"/>
          <w:sz w:val="24"/>
          <w:szCs w:val="24"/>
          <w:lang w:val="en-US"/>
        </w:rPr>
      </w:pPr>
      <w:r>
        <w:rPr>
          <w:b/>
          <w:bCs/>
          <w:color w:val="4472C4" w:themeColor="accent1"/>
          <w:sz w:val="24"/>
          <w:szCs w:val="24"/>
          <w:lang w:val="en-US"/>
        </w:rPr>
        <w:tab/>
        <w:t xml:space="preserve">INNER JOIN </w:t>
      </w:r>
      <w:proofErr w:type="spellStart"/>
      <w:r>
        <w:rPr>
          <w:b/>
          <w:bCs/>
          <w:color w:val="4472C4" w:themeColor="accent1"/>
          <w:sz w:val="24"/>
          <w:szCs w:val="24"/>
          <w:lang w:val="en-US"/>
        </w:rPr>
        <w:t>Productos</w:t>
      </w:r>
      <w:proofErr w:type="spellEnd"/>
      <w:r>
        <w:rPr>
          <w:b/>
          <w:bCs/>
          <w:color w:val="4472C4" w:themeColor="accent1"/>
          <w:sz w:val="24"/>
          <w:szCs w:val="24"/>
          <w:lang w:val="en-US"/>
        </w:rPr>
        <w:t xml:space="preserve"> PR ON </w:t>
      </w:r>
      <w:proofErr w:type="spellStart"/>
      <w:proofErr w:type="gramStart"/>
      <w:r>
        <w:rPr>
          <w:b/>
          <w:bCs/>
          <w:color w:val="4472C4" w:themeColor="accent1"/>
          <w:sz w:val="24"/>
          <w:szCs w:val="24"/>
          <w:lang w:val="en-US"/>
        </w:rPr>
        <w:t>DV.ProductoID</w:t>
      </w:r>
      <w:proofErr w:type="spellEnd"/>
      <w:proofErr w:type="gramEnd"/>
      <w:r>
        <w:rPr>
          <w:b/>
          <w:bCs/>
          <w:color w:val="4472C4" w:themeColor="accent1"/>
          <w:sz w:val="24"/>
          <w:szCs w:val="24"/>
          <w:lang w:val="en-US"/>
        </w:rPr>
        <w:t xml:space="preserve"> = </w:t>
      </w:r>
      <w:proofErr w:type="spellStart"/>
      <w:r>
        <w:rPr>
          <w:b/>
          <w:bCs/>
          <w:color w:val="4472C4" w:themeColor="accent1"/>
          <w:sz w:val="24"/>
          <w:szCs w:val="24"/>
          <w:lang w:val="en-US"/>
        </w:rPr>
        <w:t>PR.ProductoID</w:t>
      </w:r>
      <w:proofErr w:type="spellEnd"/>
    </w:p>
    <w:p w14:paraId="1674CD6F" w14:textId="15E01303" w:rsidR="009569A4" w:rsidRDefault="009569A4" w:rsidP="00CE65E9">
      <w:pPr>
        <w:rPr>
          <w:b/>
          <w:bCs/>
          <w:color w:val="4472C4" w:themeColor="accent1"/>
          <w:sz w:val="24"/>
          <w:szCs w:val="24"/>
          <w:lang w:val="en-US"/>
        </w:rPr>
      </w:pPr>
      <w:r>
        <w:rPr>
          <w:b/>
          <w:bCs/>
          <w:color w:val="4472C4" w:themeColor="accent1"/>
          <w:sz w:val="24"/>
          <w:szCs w:val="24"/>
          <w:lang w:val="en-US"/>
        </w:rPr>
        <w:tab/>
        <w:t xml:space="preserve">WHERE </w:t>
      </w:r>
      <w:proofErr w:type="spellStart"/>
      <w:proofErr w:type="gramStart"/>
      <w:r>
        <w:rPr>
          <w:b/>
          <w:bCs/>
          <w:color w:val="4472C4" w:themeColor="accent1"/>
          <w:sz w:val="24"/>
          <w:szCs w:val="24"/>
          <w:lang w:val="en-US"/>
        </w:rPr>
        <w:t>P.ClienteID</w:t>
      </w:r>
      <w:proofErr w:type="spellEnd"/>
      <w:proofErr w:type="gramEnd"/>
      <w:r>
        <w:rPr>
          <w:b/>
          <w:bCs/>
          <w:color w:val="4472C4" w:themeColor="accent1"/>
          <w:sz w:val="24"/>
          <w:szCs w:val="24"/>
          <w:lang w:val="en-US"/>
        </w:rPr>
        <w:t xml:space="preserve"> = @ClienteID;</w:t>
      </w:r>
    </w:p>
    <w:p w14:paraId="29BFCE25" w14:textId="6E913A9A" w:rsidR="009569A4" w:rsidRDefault="009569A4" w:rsidP="00CE65E9">
      <w:pPr>
        <w:rPr>
          <w:b/>
          <w:bCs/>
          <w:color w:val="4472C4" w:themeColor="accent1"/>
          <w:sz w:val="24"/>
          <w:szCs w:val="24"/>
          <w:lang w:val="en-US"/>
        </w:rPr>
      </w:pPr>
      <w:proofErr w:type="gramStart"/>
      <w:r>
        <w:rPr>
          <w:b/>
          <w:bCs/>
          <w:color w:val="4472C4" w:themeColor="accent1"/>
          <w:sz w:val="24"/>
          <w:szCs w:val="24"/>
          <w:lang w:val="en-US"/>
        </w:rPr>
        <w:t>END;</w:t>
      </w:r>
      <w:proofErr w:type="gramEnd"/>
    </w:p>
    <w:p w14:paraId="1F351A9B" w14:textId="405107A0" w:rsidR="009569A4" w:rsidRDefault="009569A4" w:rsidP="00CE65E9">
      <w:pPr>
        <w:rPr>
          <w:sz w:val="24"/>
          <w:szCs w:val="24"/>
        </w:rPr>
      </w:pPr>
      <w:r w:rsidRPr="009569A4">
        <w:rPr>
          <w:sz w:val="24"/>
          <w:szCs w:val="24"/>
        </w:rPr>
        <w:t xml:space="preserve">Para ejecutar el </w:t>
      </w:r>
      <w:proofErr w:type="spellStart"/>
      <w:r w:rsidRPr="009569A4">
        <w:rPr>
          <w:sz w:val="24"/>
          <w:szCs w:val="24"/>
        </w:rPr>
        <w:t>stored</w:t>
      </w:r>
      <w:proofErr w:type="spellEnd"/>
      <w:r w:rsidRPr="009569A4">
        <w:rPr>
          <w:sz w:val="24"/>
          <w:szCs w:val="24"/>
        </w:rPr>
        <w:t xml:space="preserve"> </w:t>
      </w:r>
      <w:proofErr w:type="spellStart"/>
      <w:r w:rsidRPr="009569A4">
        <w:rPr>
          <w:sz w:val="24"/>
          <w:szCs w:val="24"/>
        </w:rPr>
        <w:t>Procedure</w:t>
      </w:r>
      <w:proofErr w:type="spellEnd"/>
      <w:r w:rsidRPr="009569A4">
        <w:rPr>
          <w:sz w:val="24"/>
          <w:szCs w:val="24"/>
        </w:rPr>
        <w:t xml:space="preserve"> y</w:t>
      </w:r>
      <w:r>
        <w:rPr>
          <w:sz w:val="24"/>
          <w:szCs w:val="24"/>
        </w:rPr>
        <w:t xml:space="preserve"> obtener las ventas de un cliente específico, usamos el comando:</w:t>
      </w:r>
    </w:p>
    <w:p w14:paraId="7788F41A" w14:textId="2738EB10" w:rsidR="009569A4" w:rsidRDefault="009569A4" w:rsidP="00CE65E9">
      <w:pPr>
        <w:rPr>
          <w:b/>
          <w:bCs/>
          <w:color w:val="4472C4" w:themeColor="accent1"/>
          <w:sz w:val="24"/>
          <w:szCs w:val="24"/>
          <w:lang w:val="en-US"/>
        </w:rPr>
      </w:pPr>
      <w:r>
        <w:rPr>
          <w:b/>
          <w:bCs/>
          <w:color w:val="4472C4" w:themeColor="accent1"/>
          <w:sz w:val="24"/>
          <w:szCs w:val="24"/>
        </w:rPr>
        <w:t xml:space="preserve">EXEC </w:t>
      </w:r>
      <w:proofErr w:type="spellStart"/>
      <w:r>
        <w:rPr>
          <w:b/>
          <w:bCs/>
          <w:color w:val="4472C4" w:themeColor="accent1"/>
          <w:sz w:val="24"/>
          <w:szCs w:val="24"/>
        </w:rPr>
        <w:t>ConsultarVentasPorCliente</w:t>
      </w:r>
      <w:proofErr w:type="spellEnd"/>
      <w:r>
        <w:rPr>
          <w:b/>
          <w:bCs/>
          <w:color w:val="4472C4" w:themeColor="accent1"/>
          <w:sz w:val="24"/>
          <w:szCs w:val="24"/>
        </w:rPr>
        <w:t xml:space="preserve"> </w:t>
      </w:r>
      <w:r>
        <w:rPr>
          <w:b/>
          <w:bCs/>
          <w:color w:val="4472C4" w:themeColor="accent1"/>
          <w:sz w:val="24"/>
          <w:szCs w:val="24"/>
          <w:lang w:val="en-US"/>
        </w:rPr>
        <w:t>@ClienteID = 1;</w:t>
      </w:r>
    </w:p>
    <w:p w14:paraId="5476752C" w14:textId="4CDF1FCE" w:rsidR="009569A4" w:rsidRDefault="009569A4" w:rsidP="00CE65E9">
      <w:pPr>
        <w:rPr>
          <w:sz w:val="24"/>
          <w:szCs w:val="24"/>
        </w:rPr>
      </w:pPr>
      <w:r w:rsidRPr="009569A4">
        <w:rPr>
          <w:sz w:val="24"/>
          <w:szCs w:val="24"/>
        </w:rPr>
        <w:t>Esto devuelve todos los pedidos r</w:t>
      </w:r>
      <w:r>
        <w:rPr>
          <w:sz w:val="24"/>
          <w:szCs w:val="24"/>
        </w:rPr>
        <w:t xml:space="preserve">ealizados por el cliente con </w:t>
      </w:r>
      <w:proofErr w:type="spellStart"/>
      <w:r>
        <w:rPr>
          <w:sz w:val="24"/>
          <w:szCs w:val="24"/>
        </w:rPr>
        <w:t>ClienteID</w:t>
      </w:r>
      <w:proofErr w:type="spellEnd"/>
      <w:r>
        <w:rPr>
          <w:sz w:val="24"/>
          <w:szCs w:val="24"/>
        </w:rPr>
        <w:t>, junto con los detalles de los productos vendidos en cada pedido.</w:t>
      </w:r>
    </w:p>
    <w:p w14:paraId="2E200560" w14:textId="77777777" w:rsidR="009569A4" w:rsidRPr="009569A4" w:rsidRDefault="009569A4" w:rsidP="00CE65E9">
      <w:pPr>
        <w:rPr>
          <w:sz w:val="24"/>
          <w:szCs w:val="24"/>
        </w:rPr>
      </w:pPr>
    </w:p>
    <w:sectPr w:rsidR="009569A4" w:rsidRPr="009569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35175"/>
    <w:multiLevelType w:val="hybridMultilevel"/>
    <w:tmpl w:val="9B7C87F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3F3F0863"/>
    <w:multiLevelType w:val="hybridMultilevel"/>
    <w:tmpl w:val="E8ACA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E6B62"/>
    <w:multiLevelType w:val="hybridMultilevel"/>
    <w:tmpl w:val="B4AE0CE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4B775C3B"/>
    <w:multiLevelType w:val="hybridMultilevel"/>
    <w:tmpl w:val="056C593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4E281849"/>
    <w:multiLevelType w:val="hybridMultilevel"/>
    <w:tmpl w:val="AC74896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5" w15:restartNumberingAfterBreak="0">
    <w:nsid w:val="5AB77A82"/>
    <w:multiLevelType w:val="hybridMultilevel"/>
    <w:tmpl w:val="92E03EEA"/>
    <w:lvl w:ilvl="0" w:tplc="70EC8D8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93421"/>
    <w:multiLevelType w:val="hybridMultilevel"/>
    <w:tmpl w:val="09FA0F1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1613785288">
    <w:abstractNumId w:val="0"/>
  </w:num>
  <w:num w:numId="2" w16cid:durableId="188882060">
    <w:abstractNumId w:val="6"/>
  </w:num>
  <w:num w:numId="3" w16cid:durableId="843932693">
    <w:abstractNumId w:val="4"/>
  </w:num>
  <w:num w:numId="4" w16cid:durableId="8678708">
    <w:abstractNumId w:val="2"/>
  </w:num>
  <w:num w:numId="5" w16cid:durableId="1053775826">
    <w:abstractNumId w:val="3"/>
  </w:num>
  <w:num w:numId="6" w16cid:durableId="1292395272">
    <w:abstractNumId w:val="1"/>
  </w:num>
  <w:num w:numId="7" w16cid:durableId="12552851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B0"/>
    <w:rsid w:val="000B3E7B"/>
    <w:rsid w:val="002C79B0"/>
    <w:rsid w:val="00357695"/>
    <w:rsid w:val="003D6BB1"/>
    <w:rsid w:val="009314A0"/>
    <w:rsid w:val="009569A4"/>
    <w:rsid w:val="00981FF3"/>
    <w:rsid w:val="00AC512B"/>
    <w:rsid w:val="00AF08A4"/>
    <w:rsid w:val="00C40939"/>
    <w:rsid w:val="00CE65E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E122"/>
  <w15:chartTrackingRefBased/>
  <w15:docId w15:val="{87CB7724-8E9E-406C-BD18-1F1F25E7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9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79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79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79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79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7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9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79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79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79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79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7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9B0"/>
    <w:rPr>
      <w:rFonts w:eastAsiaTheme="majorEastAsia" w:cstheme="majorBidi"/>
      <w:color w:val="272727" w:themeColor="text1" w:themeTint="D8"/>
    </w:rPr>
  </w:style>
  <w:style w:type="paragraph" w:styleId="Title">
    <w:name w:val="Title"/>
    <w:basedOn w:val="Normal"/>
    <w:next w:val="Normal"/>
    <w:link w:val="TitleChar"/>
    <w:uiPriority w:val="10"/>
    <w:qFormat/>
    <w:rsid w:val="002C7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9B0"/>
    <w:pPr>
      <w:spacing w:before="160"/>
      <w:jc w:val="center"/>
    </w:pPr>
    <w:rPr>
      <w:i/>
      <w:iCs/>
      <w:color w:val="404040" w:themeColor="text1" w:themeTint="BF"/>
    </w:rPr>
  </w:style>
  <w:style w:type="character" w:customStyle="1" w:styleId="QuoteChar">
    <w:name w:val="Quote Char"/>
    <w:basedOn w:val="DefaultParagraphFont"/>
    <w:link w:val="Quote"/>
    <w:uiPriority w:val="29"/>
    <w:rsid w:val="002C79B0"/>
    <w:rPr>
      <w:i/>
      <w:iCs/>
      <w:color w:val="404040" w:themeColor="text1" w:themeTint="BF"/>
    </w:rPr>
  </w:style>
  <w:style w:type="paragraph" w:styleId="ListParagraph">
    <w:name w:val="List Paragraph"/>
    <w:basedOn w:val="Normal"/>
    <w:uiPriority w:val="34"/>
    <w:qFormat/>
    <w:rsid w:val="002C79B0"/>
    <w:pPr>
      <w:ind w:left="720"/>
      <w:contextualSpacing/>
    </w:pPr>
  </w:style>
  <w:style w:type="character" w:styleId="IntenseEmphasis">
    <w:name w:val="Intense Emphasis"/>
    <w:basedOn w:val="DefaultParagraphFont"/>
    <w:uiPriority w:val="21"/>
    <w:qFormat/>
    <w:rsid w:val="002C79B0"/>
    <w:rPr>
      <w:i/>
      <w:iCs/>
      <w:color w:val="2F5496" w:themeColor="accent1" w:themeShade="BF"/>
    </w:rPr>
  </w:style>
  <w:style w:type="paragraph" w:styleId="IntenseQuote">
    <w:name w:val="Intense Quote"/>
    <w:basedOn w:val="Normal"/>
    <w:next w:val="Normal"/>
    <w:link w:val="IntenseQuoteChar"/>
    <w:uiPriority w:val="30"/>
    <w:qFormat/>
    <w:rsid w:val="002C79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79B0"/>
    <w:rPr>
      <w:i/>
      <w:iCs/>
      <w:color w:val="2F5496" w:themeColor="accent1" w:themeShade="BF"/>
    </w:rPr>
  </w:style>
  <w:style w:type="character" w:styleId="IntenseReference">
    <w:name w:val="Intense Reference"/>
    <w:basedOn w:val="DefaultParagraphFont"/>
    <w:uiPriority w:val="32"/>
    <w:qFormat/>
    <w:rsid w:val="002C79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425</Words>
  <Characters>2428</Characters>
  <Application>Microsoft Office Word</Application>
  <DocSecurity>4</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jaldin</dc:creator>
  <cp:keywords/>
  <dc:description/>
  <cp:lastModifiedBy>Krishna Ariany Lopez</cp:lastModifiedBy>
  <cp:revision>2</cp:revision>
  <dcterms:created xsi:type="dcterms:W3CDTF">2025-03-17T03:51:00Z</dcterms:created>
  <dcterms:modified xsi:type="dcterms:W3CDTF">2025-03-17T03:51:00Z</dcterms:modified>
</cp:coreProperties>
</file>