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9C06E1" w14:textId="77777777" w:rsidR="00543870" w:rsidRDefault="00C84E1F" w:rsidP="0029119D">
      <w:pPr>
        <w:pStyle w:val="Ttulo1"/>
        <w:spacing w:before="0" w:line="480" w:lineRule="auto"/>
        <w:rPr>
          <w:rFonts w:ascii="Arial" w:hAnsi="Arial" w:cs="Arial"/>
          <w:sz w:val="20"/>
          <w:szCs w:val="20"/>
        </w:rPr>
      </w:pPr>
      <w:r w:rsidRPr="004B64CD">
        <w:rPr>
          <w:rFonts w:ascii="Arial" w:hAnsi="Arial" w:cs="Arial"/>
          <w:sz w:val="20"/>
          <w:szCs w:val="20"/>
        </w:rPr>
        <w:t xml:space="preserve"> </w:t>
      </w:r>
      <w:r w:rsidR="0029119D">
        <w:rPr>
          <w:rFonts w:ascii="Arial" w:hAnsi="Arial" w:cs="Arial"/>
          <w:sz w:val="20"/>
          <w:szCs w:val="20"/>
        </w:rPr>
        <w:t>Análisis y especificación</w:t>
      </w:r>
      <w:r w:rsidRPr="004B64CD">
        <w:rPr>
          <w:rFonts w:ascii="Arial" w:hAnsi="Arial" w:cs="Arial"/>
          <w:sz w:val="20"/>
          <w:szCs w:val="20"/>
        </w:rPr>
        <w:t xml:space="preserve"> del problema y </w:t>
      </w:r>
      <w:r w:rsidR="0029119D">
        <w:rPr>
          <w:rFonts w:ascii="Arial" w:hAnsi="Arial" w:cs="Arial"/>
          <w:sz w:val="20"/>
          <w:szCs w:val="20"/>
        </w:rPr>
        <w:t xml:space="preserve">los </w:t>
      </w:r>
      <w:r w:rsidRPr="004B64CD">
        <w:rPr>
          <w:rFonts w:ascii="Arial" w:hAnsi="Arial" w:cs="Arial"/>
          <w:sz w:val="20"/>
          <w:szCs w:val="20"/>
        </w:rPr>
        <w:t>requerimientos</w:t>
      </w:r>
      <w:r w:rsidR="0029119D">
        <w:rPr>
          <w:rFonts w:ascii="Arial" w:hAnsi="Arial" w:cs="Arial"/>
          <w:sz w:val="20"/>
          <w:szCs w:val="20"/>
        </w:rPr>
        <w:t xml:space="preserve"> funcionales</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380"/>
      </w:tblGrid>
      <w:tr w:rsidR="00543870" w:rsidRPr="004B64CD" w14:paraId="63EFC305" w14:textId="77777777" w:rsidTr="00A25EDF">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tcBorders>
              <w:bottom w:val="none" w:sz="0" w:space="0" w:color="auto"/>
            </w:tcBorders>
            <w:shd w:val="clear" w:color="auto" w:fill="002060"/>
            <w:vAlign w:val="center"/>
          </w:tcPr>
          <w:p w14:paraId="0BC0CB45" w14:textId="77777777" w:rsidR="00EB71E9" w:rsidRDefault="00000000">
            <w:r>
              <w:rPr>
                <w:rFonts w:ascii="Calibri" w:hAnsi="Calibri"/>
                <w:sz w:val="18"/>
              </w:rPr>
              <w:t>Cliente</w:t>
            </w:r>
          </w:p>
        </w:tc>
        <w:tc>
          <w:tcPr>
            <w:tcW w:w="7380" w:type="dxa"/>
            <w:tcBorders>
              <w:bottom w:val="none" w:sz="0" w:space="0" w:color="auto"/>
            </w:tcBorders>
            <w:vAlign w:val="center"/>
          </w:tcPr>
          <w:p w14:paraId="7E42CE42"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b w:val="0"/>
                <w:sz w:val="18"/>
              </w:rPr>
              <w:t>Alcaldia Municipal de Palmira (Valle del Cauca) - Secretarias de Movilidad y de Seguridad Ciudadana.</w:t>
            </w:r>
          </w:p>
        </w:tc>
      </w:tr>
      <w:tr w:rsidR="00543870" w:rsidRPr="004B64CD" w14:paraId="22AD3052" w14:textId="77777777" w:rsidTr="00A25ED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00197934" w14:textId="77777777" w:rsidR="00EB71E9" w:rsidRDefault="00000000">
            <w:r>
              <w:rPr>
                <w:rFonts w:ascii="Calibri" w:hAnsi="Calibri"/>
                <w:sz w:val="18"/>
              </w:rPr>
              <w:t>Usuario</w:t>
            </w:r>
          </w:p>
        </w:tc>
        <w:tc>
          <w:tcPr>
            <w:tcW w:w="7380" w:type="dxa"/>
            <w:shd w:val="clear" w:color="auto" w:fill="auto"/>
            <w:vAlign w:val="center"/>
          </w:tcPr>
          <w:p w14:paraId="6C4B5FF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Operador del Centro de Monitoreo Urbano: funcionario de turno encargado de vigilar el estado de movilidad y seguridad de la ciudad en un mapa 2D, registrar y consultar los incidentes activos, decidir que vehiculo de atencion despachar a cada incidente y cerrar la atencion cuando el incidente queda resuelto. Es el unico rol del sistema en esta entrega.</w:t>
            </w:r>
          </w:p>
        </w:tc>
      </w:tr>
      <w:tr w:rsidR="0029119D" w:rsidRPr="004B64CD" w14:paraId="11F886FD" w14:textId="77777777" w:rsidTr="00A25EDF">
        <w:trPr>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692373B5" w14:textId="77777777" w:rsidR="00EB71E9" w:rsidRDefault="00000000">
            <w:r>
              <w:rPr>
                <w:rFonts w:ascii="Calibri" w:hAnsi="Calibri"/>
                <w:sz w:val="18"/>
              </w:rPr>
              <w:t>Contexto del problema</w:t>
            </w:r>
          </w:p>
        </w:tc>
        <w:tc>
          <w:tcPr>
            <w:tcW w:w="7380" w:type="dxa"/>
            <w:vAlign w:val="center"/>
          </w:tcPr>
          <w:p w14:paraId="101AD04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Palmira ha crecido en poblacion, expansion urbana y circulacion vehicular, lo que produjo congestion en las vias principales durante las horas pico e incidentes de transito, robos e incendios que requieren atencion oportuna. Hoy la ciudad NO cuenta con una herramienta centralizada que integre el monitoreo de incidentes, las rutas, los vehiculos disponibles y la capacidad de respuesta de las unidades de emergencia, lo que dificulta la toma de decisiones rapidas.</w:t>
            </w:r>
          </w:p>
          <w:p w14:paraId="6FB41DD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El SGMMS es un prototipo de escritorio en Java con interfaz grafica que simula el comportamiento de la ciudad sobre un mapa 2D simplificado. El operador observa en el Centro de Monitoreo los indicadores globales (incidentes activos por tipo, vehiculos disponibles y puntaje), navega el Mapa de Trafico con las teclas W/A/S/D o flechas, y desde el Panel de Incidentes registra, consulta, prioriza y atiende los incidentes. Los robos y los incendios se generan de forma aleatoria por zona; los accidentes se generan unicamente a partir del comportamiento de la simulacion, segun criterios definidos y justificados por el equipo.</w:t>
            </w:r>
          </w:p>
          <w:p w14:paraId="6BEA6F5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Cada incidente tiene un tipo (accidente, robo o incendio), una gravedad (alta, media o baja) y un estado (pendiente, en proceso o resuelto). Los incidentes activos se organizan en un arbol binario de busqueda ordenado por gravedad, de mayor a menor prioridad, con la fecha y hora de generacion como criterio de desempate. El operador asigna vehiculos (patrulla, ambulancia o camion de bomberos) validando la compatibilidad con el tipo de incidente y la disponibilidad del vehiculo; toda asignacion invalida se informa mediante una excepcion personalizada y no modifica el estado del sistema. Al resolver correctamente un incidente el operador gana puntos segun la gravedad, con bonificacion si la atencion se completo dentro del tiempo maximo definido para ese nivel.</w:t>
            </w:r>
          </w:p>
          <w:p w14:paraId="1BBF38F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Restricciones no explicitas que el equipo asume: el prototipo no usa bases de datos, internet, GPS, APIs externas ni mapas reales; la configuracion inicial (mapa, rutas y vehiculos) se carga desde archivos JSON validados, y el estado de la simulacion se guarda y recupera mediante serializacion de objetos Java; no se permite usar ArrayList, LinkedList, HashMap, TreeMap, PriorityQueue, Stack ni ArrayDeque de Java: todas las estructuras de datos son propias y genericas, ubicadas en el paquete model.structures. La aplicacion es monousuario y se ejecuta en una sola maquina.</w:t>
            </w:r>
          </w:p>
        </w:tc>
      </w:tr>
      <w:tr w:rsidR="00543870" w:rsidRPr="004B64CD" w14:paraId="4585E61A" w14:textId="77777777" w:rsidTr="00A25ED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065F610B" w14:textId="77777777" w:rsidR="00EB71E9" w:rsidRDefault="00000000">
            <w:r>
              <w:rPr>
                <w:rFonts w:ascii="Calibri" w:hAnsi="Calibri"/>
                <w:sz w:val="18"/>
              </w:rPr>
              <w:t>Requerimientos funcionales (listado)</w:t>
            </w:r>
          </w:p>
        </w:tc>
        <w:tc>
          <w:tcPr>
            <w:tcW w:w="7380" w:type="dxa"/>
            <w:shd w:val="clear" w:color="auto" w:fill="auto"/>
            <w:vAlign w:val="center"/>
          </w:tcPr>
          <w:p w14:paraId="141AA144"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RF1 - Gestionar incidentes</w:t>
            </w:r>
          </w:p>
          <w:p w14:paraId="5CA95F0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RF1.1 - Registrar incidente</w:t>
            </w:r>
          </w:p>
          <w:p w14:paraId="68AE972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RF1.2 - Consultar incidente por identificador</w:t>
            </w:r>
          </w:p>
          <w:p w14:paraId="0CE8D12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RF1.3 - Listar incidentes activos</w:t>
            </w:r>
          </w:p>
          <w:p w14:paraId="5AACFB9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RF1.4 - Actualizar el estado de un incidente</w:t>
            </w:r>
          </w:p>
          <w:p w14:paraId="393DC18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RF2 - Gestionar la prioridad de los incidentes</w:t>
            </w:r>
          </w:p>
          <w:p w14:paraId="1137204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RF2.1 - Consultar el incidente de mayor prioridad</w:t>
            </w:r>
          </w:p>
          <w:p w14:paraId="0ADF214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RF2.2 - Atender el incidente de mayor prioridad</w:t>
            </w:r>
          </w:p>
          <w:p w14:paraId="2D0BC16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RF2.3 - Listar incidentes activos ordenados por prioridad</w:t>
            </w:r>
          </w:p>
          <w:p w14:paraId="3707AA3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RF3 - Gestionar vehiculos de atencion</w:t>
            </w:r>
          </w:p>
          <w:p w14:paraId="3C19EE5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RF3.1 - Registrar vehiculo de atencion</w:t>
            </w:r>
          </w:p>
          <w:p w14:paraId="49D9BB8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RF3.2 - Consultar vehiculo por identificador</w:t>
            </w:r>
          </w:p>
          <w:p w14:paraId="40FBF2C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RF3.3 - Listar vehiculos por estado</w:t>
            </w:r>
          </w:p>
          <w:p w14:paraId="1C9E644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RF3.4 - Actualizar el estado de un vehiculo</w:t>
            </w:r>
          </w:p>
          <w:p w14:paraId="0379244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RF4 - Asignar vehiculos a incidentes</w:t>
            </w:r>
          </w:p>
          <w:p w14:paraId="597070C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RF4.1 - Proponer vehiculo candidato</w:t>
            </w:r>
          </w:p>
          <w:p w14:paraId="49A3981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RF4.2 - Asignar vehiculo a un incidente</w:t>
            </w:r>
          </w:p>
          <w:p w14:paraId="240DEE9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 xml:space="preserve">   RF4.3 - Liberar vehiculo al finalizar la atencion</w:t>
            </w:r>
          </w:p>
        </w:tc>
      </w:tr>
      <w:tr w:rsidR="00543870" w:rsidRPr="004B64CD" w14:paraId="3631CEB0" w14:textId="77777777" w:rsidTr="00A25EDF">
        <w:trPr>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3CD93A7A" w14:textId="77777777" w:rsidR="00EB71E9" w:rsidRDefault="00000000">
            <w:r>
              <w:rPr>
                <w:rFonts w:ascii="Calibri" w:hAnsi="Calibri"/>
                <w:sz w:val="18"/>
              </w:rPr>
              <w:lastRenderedPageBreak/>
              <w:t>Requerimientos no funcionales (listado)</w:t>
            </w:r>
          </w:p>
        </w:tc>
        <w:tc>
          <w:tcPr>
            <w:tcW w:w="7380" w:type="dxa"/>
            <w:vAlign w:val="center"/>
          </w:tcPr>
          <w:p w14:paraId="74A53BA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RNF1 - El sistema debe desarrollarse en Java y ejecutarse correctamente en la version definida para el curso (JDK 17 o superior), sin dependencias de servicios externos.</w:t>
            </w:r>
          </w:p>
          <w:p w14:paraId="01EE4DA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RNF2 - El sistema debe ofrecer una interfaz grafica clara y consistente entre el Centro de Monitoreo, el Mapa de Trafico y el Panel de Incidentes.</w:t>
            </w:r>
          </w:p>
          <w:p w14:paraId="2E25232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RNF3 - El sistema debe informar con un mensaje claro y especifico el resultado de toda operacion, exitosa o rechazada.</w:t>
            </w:r>
          </w:p>
          <w:p w14:paraId="61C19CA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RNF4 - El sistema debe controlar los errores de ejecucion mediante excepciones personalizadas, evitando cierres inesperados y preservando el estado consistente del modelo.</w:t>
            </w:r>
          </w:p>
          <w:p w14:paraId="5BA49B1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RNF5 - El sistema debe mantener la consistencia entre todas las estructuras que gestionan un mismo elemento (indice hash, BST, cola de prioridad y cola de despacho).</w:t>
            </w:r>
          </w:p>
          <w:p w14:paraId="54DDF5E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RNF6 - Las consultas por identificador deben resolverse en O(1) esperado; la consulta del incidente de mayor prioridad en O(1) y su extraccion en O(log n).</w:t>
            </w:r>
          </w:p>
          <w:p w14:paraId="622F7C2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RNF7 - Todas las estructuras de datos deben ser implementadas por el equipo, de forma generica, en el paquete model.structures.</w:t>
            </w:r>
          </w:p>
          <w:p w14:paraId="52B9D65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RNF8 - El codigo debe escribirse en ingles, organizarse en paquetes y mantener la separacion del patron MVC.</w:t>
            </w:r>
          </w:p>
          <w:p w14:paraId="3E60344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RNF9 - El sistema debe recuperar de manera consistente el estado de una simulacion previamente almacenada.</w:t>
            </w:r>
          </w:p>
          <w:p w14:paraId="0BC2408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RNF10 - El prototipo no debe usar bases de datos, internet, GPS, APIs externas ni mapas reales.</w:t>
            </w:r>
          </w:p>
        </w:tc>
      </w:tr>
      <w:tr w:rsidR="0099562A" w:rsidRPr="0099562A" w14:paraId="583D9089" w14:textId="77777777" w:rsidTr="00A25ED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2FD2FB66" w14:textId="77777777" w:rsidR="00EB71E9" w:rsidRDefault="00000000">
            <w:r>
              <w:rPr>
                <w:rFonts w:ascii="Calibri" w:hAnsi="Calibri"/>
                <w:sz w:val="18"/>
              </w:rPr>
              <w:t>Requerimientos de proceso (listado)</w:t>
            </w:r>
          </w:p>
        </w:tc>
        <w:tc>
          <w:tcPr>
            <w:tcW w:w="7380" w:type="dxa"/>
            <w:shd w:val="clear" w:color="auto" w:fill="auto"/>
            <w:vAlign w:val="center"/>
          </w:tcPr>
          <w:p w14:paraId="4C033A24"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RP1 - El proyecto se desarrolla en equipos de 3 estudiantes sobre un repositorio Git creado desde GitHub Classroom.</w:t>
            </w:r>
          </w:p>
          <w:p w14:paraId="32DA58D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RP2 - El repositorio sigue el estandar Gitflow: main como linea base actualizada por Pull Request desde develop, develop para integrar y ramas feat/&lt;nombre&gt; por funcionalidad.</w:t>
            </w:r>
          </w:p>
          <w:p w14:paraId="7D8FCB5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RP3 - El repositorio debe contener README.md, la carpeta doc/ con la documentacion en markdown, el diagrama UML (PDF y fuentes .vpp) y un .gitignore.</w:t>
            </w:r>
          </w:p>
          <w:p w14:paraId="10786CC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RP4 - El equipo debe reportar indicadores de calidad en 15 commits equi-temporales, referenciando sus SHA en el README.</w:t>
            </w:r>
          </w:p>
          <w:p w14:paraId="76F29DC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RP5 - Todo requerimiento funcional y toda estructura de datos debe contar con pruebas unitarias en JUnit.</w:t>
            </w:r>
          </w:p>
          <w:p w14:paraId="549AF88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RP6 - Los tres entregables de esta entrega deben ser consistentes entre si antes de subirse al repositorio.</w:t>
            </w:r>
          </w:p>
        </w:tc>
      </w:tr>
    </w:tbl>
    <w:p w14:paraId="4CDEBFC5" w14:textId="77777777" w:rsidR="00543870" w:rsidRPr="004B64CD" w:rsidRDefault="00543870" w:rsidP="0029119D">
      <w:pPr>
        <w:spacing w:after="0"/>
        <w:rPr>
          <w:rFonts w:ascii="Arial" w:hAnsi="Arial" w:cs="Arial"/>
          <w:sz w:val="20"/>
          <w:szCs w:val="20"/>
        </w:rPr>
      </w:pPr>
    </w:p>
    <w:p w14:paraId="186FC6E7" w14:textId="77777777" w:rsidR="00FA547C" w:rsidRPr="004B64CD" w:rsidRDefault="00FA547C" w:rsidP="00A25EDF">
      <w:pPr>
        <w:spacing w:after="0"/>
        <w:rPr>
          <w:rFonts w:ascii="Arial" w:hAnsi="Arial" w:cs="Arial"/>
          <w:sz w:val="20"/>
          <w:szCs w:val="20"/>
        </w:rPr>
      </w:pPr>
    </w:p>
    <w:p w14:paraId="132E59B2" w14:textId="77777777" w:rsidR="00EB71E9" w:rsidRDefault="00000000">
      <w:r>
        <w:br w:type="page"/>
      </w:r>
    </w:p>
    <w:p w14:paraId="7433C9F8" w14:textId="77777777" w:rsidR="00EB71E9" w:rsidRDefault="00000000">
      <w:r>
        <w:rPr>
          <w:rFonts w:ascii="Calibri" w:hAnsi="Calibri"/>
          <w:b/>
          <w:sz w:val="28"/>
        </w:rPr>
        <w:lastRenderedPageBreak/>
        <w:t>Especificacion de los requerimientos funcionales</w:t>
      </w:r>
    </w:p>
    <w:p w14:paraId="01D813CD" w14:textId="77777777" w:rsidR="00EB71E9" w:rsidRDefault="00000000">
      <w:r>
        <w:rPr>
          <w:rFonts w:ascii="Calibri" w:hAnsi="Calibri"/>
          <w:b/>
          <w:sz w:val="22"/>
        </w:rPr>
        <w:t>RF1.1 - Registrar incidente</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1596A4AD"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97C57BE" w14:textId="77777777" w:rsidR="00EB71E9" w:rsidRDefault="00000000">
            <w:r>
              <w:rPr>
                <w:rFonts w:ascii="Calibri" w:hAnsi="Calibri"/>
                <w:sz w:val="18"/>
              </w:rPr>
              <w:t>Identificador y nombre</w:t>
            </w:r>
          </w:p>
        </w:tc>
        <w:tc>
          <w:tcPr>
            <w:tcW w:w="7020" w:type="dxa"/>
            <w:gridSpan w:val="3"/>
          </w:tcPr>
          <w:p w14:paraId="123EFDAE"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RF1.1 - Registrar incidente</w:t>
            </w:r>
          </w:p>
        </w:tc>
      </w:tr>
      <w:tr w:rsidR="00EB71E9" w14:paraId="249E1C3C"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4F38379F" w14:textId="77777777" w:rsidR="00EB71E9" w:rsidRDefault="00000000">
            <w:r>
              <w:rPr>
                <w:rFonts w:ascii="Calibri" w:hAnsi="Calibri"/>
                <w:sz w:val="18"/>
              </w:rPr>
              <w:t>Resumen</w:t>
            </w:r>
          </w:p>
        </w:tc>
        <w:tc>
          <w:tcPr>
            <w:tcW w:w="7020" w:type="dxa"/>
            <w:gridSpan w:val="3"/>
          </w:tcPr>
          <w:p w14:paraId="3ABAA02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registrar un nuevo incidente de tipo accidente, robo o incendio. Recibe el tipo, la ubicación en el mapa, la gravedad y una descripción; genera automáticamente el identificador consecutivo con formato INC-#### y la fecha y hora de generación, y fija el estado inicial en PENDIENTE sin vehículo asignado. Antes de registrar valida que el tipo y la gravedad pertenezcan a sus dominios, que la ubicación esté dentro de la cuadrícula y no sea un obstáculo y que la descripción no esté vacía; si alguna condición falla lanza la excepción correspondiente y no crea el incidente. Cuando la validación es exitosa inserta el incidente en el índice hash por ID, en el árbol binario de búsqueda por gravedad, en la cola de prioridad de atención y al final de la cola de despacho, y devuelve el identificador asignado junto con la confirmación del registro.</w:t>
            </w:r>
          </w:p>
        </w:tc>
      </w:tr>
      <w:tr w:rsidR="00EB71E9" w14:paraId="0CE3CDD6"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0ADE224" w14:textId="77777777" w:rsidR="00EB71E9" w:rsidRDefault="00000000">
            <w:r>
              <w:rPr>
                <w:rFonts w:ascii="Calibri" w:hAnsi="Calibri"/>
                <w:sz w:val="18"/>
              </w:rPr>
              <w:t>Entradas</w:t>
            </w:r>
          </w:p>
        </w:tc>
        <w:tc>
          <w:tcPr>
            <w:tcW w:w="2340" w:type="dxa"/>
            <w:shd w:val="clear" w:color="auto" w:fill="EFEFEF"/>
          </w:tcPr>
          <w:p w14:paraId="09C96FB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0FCED9B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0D839B2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45B5DAC2"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A5C33BB" w14:textId="77777777" w:rsidR="00EB71E9" w:rsidRDefault="00EB71E9"/>
        </w:tc>
        <w:tc>
          <w:tcPr>
            <w:tcW w:w="2340" w:type="dxa"/>
          </w:tcPr>
          <w:p w14:paraId="5E394E1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tipoIncidente</w:t>
            </w:r>
          </w:p>
        </w:tc>
        <w:tc>
          <w:tcPr>
            <w:tcW w:w="2340" w:type="dxa"/>
          </w:tcPr>
          <w:p w14:paraId="5776D62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IncidentType</w:t>
            </w:r>
          </w:p>
        </w:tc>
        <w:tc>
          <w:tcPr>
            <w:tcW w:w="2340" w:type="dxa"/>
          </w:tcPr>
          <w:p w14:paraId="0502564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Debe ser uno de ACCIDENTE, ROBO, INCENDIO. No nulo.</w:t>
            </w:r>
          </w:p>
        </w:tc>
      </w:tr>
      <w:tr w:rsidR="00EB71E9" w14:paraId="72948D5A"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6C9617F2" w14:textId="77777777" w:rsidR="00EB71E9" w:rsidRDefault="00EB71E9"/>
        </w:tc>
        <w:tc>
          <w:tcPr>
            <w:tcW w:w="2340" w:type="dxa"/>
          </w:tcPr>
          <w:p w14:paraId="5521861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fila</w:t>
            </w:r>
          </w:p>
        </w:tc>
        <w:tc>
          <w:tcPr>
            <w:tcW w:w="2340" w:type="dxa"/>
          </w:tcPr>
          <w:p w14:paraId="0221FED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int</w:t>
            </w:r>
          </w:p>
        </w:tc>
        <w:tc>
          <w:tcPr>
            <w:tcW w:w="2340" w:type="dxa"/>
          </w:tcPr>
          <w:p w14:paraId="6D3A59D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Entero en [0, FILAS-1] (0 a 19 en la configuración inicial).</w:t>
            </w:r>
          </w:p>
        </w:tc>
      </w:tr>
      <w:tr w:rsidR="00EB71E9" w14:paraId="41E9993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7FFB227" w14:textId="77777777" w:rsidR="00EB71E9" w:rsidRDefault="00EB71E9"/>
        </w:tc>
        <w:tc>
          <w:tcPr>
            <w:tcW w:w="2340" w:type="dxa"/>
          </w:tcPr>
          <w:p w14:paraId="376250C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columna</w:t>
            </w:r>
          </w:p>
        </w:tc>
        <w:tc>
          <w:tcPr>
            <w:tcW w:w="2340" w:type="dxa"/>
          </w:tcPr>
          <w:p w14:paraId="51C15DC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int</w:t>
            </w:r>
          </w:p>
        </w:tc>
        <w:tc>
          <w:tcPr>
            <w:tcW w:w="2340" w:type="dxa"/>
          </w:tcPr>
          <w:p w14:paraId="023838D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Entero en [0, COLUMNAS-1] (0 a 19 en la configuración inicial).</w:t>
            </w:r>
          </w:p>
        </w:tc>
      </w:tr>
      <w:tr w:rsidR="00EB71E9" w14:paraId="294FDA42"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9A808FC" w14:textId="77777777" w:rsidR="00EB71E9" w:rsidRDefault="00EB71E9"/>
        </w:tc>
        <w:tc>
          <w:tcPr>
            <w:tcW w:w="2340" w:type="dxa"/>
          </w:tcPr>
          <w:p w14:paraId="7E6D7DE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gravedad</w:t>
            </w:r>
          </w:p>
        </w:tc>
        <w:tc>
          <w:tcPr>
            <w:tcW w:w="2340" w:type="dxa"/>
          </w:tcPr>
          <w:p w14:paraId="4983859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Severity</w:t>
            </w:r>
          </w:p>
        </w:tc>
        <w:tc>
          <w:tcPr>
            <w:tcW w:w="2340" w:type="dxa"/>
          </w:tcPr>
          <w:p w14:paraId="55A8018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Debe ser uno de ALTA, MEDIA, BAJA. No nulo.</w:t>
            </w:r>
          </w:p>
        </w:tc>
      </w:tr>
      <w:tr w:rsidR="00EB71E9" w14:paraId="31986BE8"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774E89F" w14:textId="77777777" w:rsidR="00EB71E9" w:rsidRDefault="00EB71E9"/>
        </w:tc>
        <w:tc>
          <w:tcPr>
            <w:tcW w:w="2340" w:type="dxa"/>
          </w:tcPr>
          <w:p w14:paraId="5B0D030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descripcion</w:t>
            </w:r>
          </w:p>
        </w:tc>
        <w:tc>
          <w:tcPr>
            <w:tcW w:w="2340" w:type="dxa"/>
          </w:tcPr>
          <w:p w14:paraId="1D396F7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3F761F3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Cadena no nula, sin espacios al inicio/fin, de 1 a 200 caracteres.</w:t>
            </w:r>
          </w:p>
        </w:tc>
      </w:tr>
      <w:tr w:rsidR="00EB71E9" w14:paraId="78287FEE"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F705E7A" w14:textId="77777777" w:rsidR="00EB71E9" w:rsidRDefault="00000000">
            <w:r>
              <w:rPr>
                <w:rFonts w:ascii="Calibri" w:hAnsi="Calibri"/>
                <w:sz w:val="18"/>
              </w:rPr>
              <w:t>Resultado o Postcondicion</w:t>
            </w:r>
          </w:p>
        </w:tc>
        <w:tc>
          <w:tcPr>
            <w:tcW w:w="7020" w:type="dxa"/>
            <w:gridSpan w:val="3"/>
          </w:tcPr>
          <w:p w14:paraId="54E534D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Existe en el sistema un nuevo incidente con identificador único INC-####, estado PENDIENTE, sin vehículo asignado y con fecha y hora de generación igual al instante del registro. El incidente queda simultáneamente presente en el índice hash, en el árbol binario de búsqueda por gravedad, en la cola de prioridad de atención y en la cola de despacho. El contador de incidentes activos y el contador del tipo correspondiente aumentan en 1. Si la validación falla, el sistema no crea el incidente y ninguna estructura se modifica.</w:t>
            </w:r>
          </w:p>
        </w:tc>
      </w:tr>
      <w:tr w:rsidR="00EB71E9" w14:paraId="62880CAD"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44C0C246" w14:textId="77777777" w:rsidR="00EB71E9" w:rsidRDefault="00000000">
            <w:r>
              <w:rPr>
                <w:rFonts w:ascii="Calibri" w:hAnsi="Calibri"/>
                <w:sz w:val="18"/>
              </w:rPr>
              <w:t>Salidas</w:t>
            </w:r>
          </w:p>
        </w:tc>
        <w:tc>
          <w:tcPr>
            <w:tcW w:w="2340" w:type="dxa"/>
            <w:shd w:val="clear" w:color="auto" w:fill="EFEFEF"/>
          </w:tcPr>
          <w:p w14:paraId="31E9D82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731689D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Tipo de dato</w:t>
            </w:r>
          </w:p>
        </w:tc>
        <w:tc>
          <w:tcPr>
            <w:tcW w:w="2340" w:type="dxa"/>
            <w:shd w:val="clear" w:color="auto" w:fill="EFEFEF"/>
          </w:tcPr>
          <w:p w14:paraId="42B2DAF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Formato</w:t>
            </w:r>
          </w:p>
        </w:tc>
      </w:tr>
      <w:tr w:rsidR="00EB71E9" w14:paraId="406F7133"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185B30DA" w14:textId="77777777" w:rsidR="00EB71E9" w:rsidRDefault="00EB71E9"/>
        </w:tc>
        <w:tc>
          <w:tcPr>
            <w:tcW w:w="2340" w:type="dxa"/>
          </w:tcPr>
          <w:p w14:paraId="7D6DD32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idIncidente</w:t>
            </w:r>
          </w:p>
        </w:tc>
        <w:tc>
          <w:tcPr>
            <w:tcW w:w="2340" w:type="dxa"/>
          </w:tcPr>
          <w:p w14:paraId="794AE66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49759F5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 (p. ej. INC-0007)</w:t>
            </w:r>
          </w:p>
        </w:tc>
      </w:tr>
      <w:tr w:rsidR="00EB71E9" w14:paraId="2272FD73"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E569722" w14:textId="77777777" w:rsidR="00EB71E9" w:rsidRDefault="00EB71E9"/>
        </w:tc>
        <w:tc>
          <w:tcPr>
            <w:tcW w:w="2340" w:type="dxa"/>
          </w:tcPr>
          <w:p w14:paraId="2AF0B28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fechaHoraGeneracion</w:t>
            </w:r>
          </w:p>
        </w:tc>
        <w:tc>
          <w:tcPr>
            <w:tcW w:w="2340" w:type="dxa"/>
          </w:tcPr>
          <w:p w14:paraId="6EFD508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LocalDateTime</w:t>
            </w:r>
          </w:p>
        </w:tc>
        <w:tc>
          <w:tcPr>
            <w:tcW w:w="2340" w:type="dxa"/>
          </w:tcPr>
          <w:p w14:paraId="0706944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dd-MM-yyyy HH:mm:ss</w:t>
            </w:r>
          </w:p>
        </w:tc>
      </w:tr>
      <w:tr w:rsidR="00EB71E9" w14:paraId="48DCDB1F"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071EB36" w14:textId="77777777" w:rsidR="00EB71E9" w:rsidRDefault="00EB71E9"/>
        </w:tc>
        <w:tc>
          <w:tcPr>
            <w:tcW w:w="2340" w:type="dxa"/>
          </w:tcPr>
          <w:p w14:paraId="1D59469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mensajeConfirmacion</w:t>
            </w:r>
          </w:p>
        </w:tc>
        <w:tc>
          <w:tcPr>
            <w:tcW w:w="2340" w:type="dxa"/>
          </w:tcPr>
          <w:p w14:paraId="04F4FB4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4557802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"Incidente INC-0007 registrado correctamente."</w:t>
            </w:r>
          </w:p>
        </w:tc>
      </w:tr>
      <w:tr w:rsidR="00EB71E9" w14:paraId="52DF98B1"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BCF0482" w14:textId="77777777" w:rsidR="00EB71E9" w:rsidRDefault="00EB71E9"/>
        </w:tc>
        <w:tc>
          <w:tcPr>
            <w:tcW w:w="2340" w:type="dxa"/>
          </w:tcPr>
          <w:p w14:paraId="2FECDDA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mensajeError</w:t>
            </w:r>
          </w:p>
        </w:tc>
        <w:tc>
          <w:tcPr>
            <w:tcW w:w="2340" w:type="dxa"/>
          </w:tcPr>
          <w:p w14:paraId="2D00DF4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1582B82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Texto descriptivo de la excepción, p. ej. "La ubicación (25,3) está fuera del mapa."</w:t>
            </w:r>
          </w:p>
        </w:tc>
      </w:tr>
    </w:tbl>
    <w:p w14:paraId="66F1A70C" w14:textId="77777777" w:rsidR="00EB71E9" w:rsidRDefault="00EB71E9"/>
    <w:p w14:paraId="5FA27503" w14:textId="77777777" w:rsidR="00EB71E9" w:rsidRDefault="00000000">
      <w:r>
        <w:rPr>
          <w:rFonts w:ascii="Calibri" w:hAnsi="Calibri"/>
          <w:b/>
          <w:sz w:val="22"/>
        </w:rPr>
        <w:t>RF1.2 - Consultar incidente por identificador</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7D4F6A97"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66FE561" w14:textId="77777777" w:rsidR="00EB71E9" w:rsidRDefault="00000000">
            <w:r>
              <w:rPr>
                <w:rFonts w:ascii="Calibri" w:hAnsi="Calibri"/>
                <w:sz w:val="18"/>
              </w:rPr>
              <w:t>Identificador y nombre</w:t>
            </w:r>
          </w:p>
        </w:tc>
        <w:tc>
          <w:tcPr>
            <w:tcW w:w="7020" w:type="dxa"/>
            <w:gridSpan w:val="3"/>
          </w:tcPr>
          <w:p w14:paraId="3DBFACA7"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RF1.2 - Consultar incidente por identificador</w:t>
            </w:r>
          </w:p>
        </w:tc>
      </w:tr>
      <w:tr w:rsidR="00EB71E9" w14:paraId="0C308043"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AB92095" w14:textId="77777777" w:rsidR="00EB71E9" w:rsidRDefault="00000000">
            <w:r>
              <w:rPr>
                <w:rFonts w:ascii="Calibri" w:hAnsi="Calibri"/>
                <w:sz w:val="18"/>
              </w:rPr>
              <w:t>Resumen</w:t>
            </w:r>
          </w:p>
        </w:tc>
        <w:tc>
          <w:tcPr>
            <w:tcW w:w="7020" w:type="dxa"/>
            <w:gridSpan w:val="3"/>
          </w:tcPr>
          <w:p w14:paraId="5B23EC6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consultar toda la información de un incidente a partir de su identificador. Recibe el ID, lo busca en el índice HashTable&lt;String, Incident&gt; en O(1) esperado y, si existe, devuelve el tipo, la ubicación, la gravedad, la fecha y hora de generación, la descripción, el estado, el vehículo asignado (si lo hay) y la fecha y hora de resolución (si el incidente ya fue resuelto). Si el identificador no existe en el índice, lanza IncidentNotFoundException y la interfaz informa el error sin cerrar la aplicación. La consulta no modifica el estado del sistema.</w:t>
            </w:r>
          </w:p>
        </w:tc>
      </w:tr>
      <w:tr w:rsidR="00EB71E9" w14:paraId="7E6C642C"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BB54C34" w14:textId="77777777" w:rsidR="00EB71E9" w:rsidRDefault="00000000">
            <w:r>
              <w:rPr>
                <w:rFonts w:ascii="Calibri" w:hAnsi="Calibri"/>
                <w:sz w:val="18"/>
              </w:rPr>
              <w:t>Entradas</w:t>
            </w:r>
          </w:p>
        </w:tc>
        <w:tc>
          <w:tcPr>
            <w:tcW w:w="2340" w:type="dxa"/>
            <w:shd w:val="clear" w:color="auto" w:fill="EFEFEF"/>
          </w:tcPr>
          <w:p w14:paraId="353933C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6E83CDF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5181DF9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64E5F701"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F4BD988" w14:textId="77777777" w:rsidR="00EB71E9" w:rsidRDefault="00EB71E9"/>
        </w:tc>
        <w:tc>
          <w:tcPr>
            <w:tcW w:w="2340" w:type="dxa"/>
          </w:tcPr>
          <w:p w14:paraId="3BE4FF5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idIncidente</w:t>
            </w:r>
          </w:p>
        </w:tc>
        <w:tc>
          <w:tcPr>
            <w:tcW w:w="2340" w:type="dxa"/>
          </w:tcPr>
          <w:p w14:paraId="5B236FC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7984560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No nulo ni vacío; formato INC-#### y debe existir en el índice de incidentes.</w:t>
            </w:r>
          </w:p>
        </w:tc>
      </w:tr>
      <w:tr w:rsidR="00EB71E9" w14:paraId="1ECE2B7E"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541C9BD" w14:textId="77777777" w:rsidR="00EB71E9" w:rsidRDefault="00000000">
            <w:r>
              <w:rPr>
                <w:rFonts w:ascii="Calibri" w:hAnsi="Calibri"/>
                <w:sz w:val="18"/>
              </w:rPr>
              <w:t>Resultado o Postcondicion</w:t>
            </w:r>
          </w:p>
        </w:tc>
        <w:tc>
          <w:tcPr>
            <w:tcW w:w="7020" w:type="dxa"/>
            <w:gridSpan w:val="3"/>
          </w:tcPr>
          <w:p w14:paraId="27E5327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El sistema devuelve la información completa del incidente solicitado sin alterar ninguna estructura de datos ni los indicadores. Si el identificador no existe, se informa el error mediante IncidentNotFoundException y el estado del sistema permanece intacto.</w:t>
            </w:r>
          </w:p>
        </w:tc>
      </w:tr>
      <w:tr w:rsidR="00EB71E9" w14:paraId="40FA9FC1"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6674AF3" w14:textId="77777777" w:rsidR="00EB71E9" w:rsidRDefault="00000000">
            <w:r>
              <w:rPr>
                <w:rFonts w:ascii="Calibri" w:hAnsi="Calibri"/>
                <w:sz w:val="18"/>
              </w:rPr>
              <w:t>Salidas</w:t>
            </w:r>
          </w:p>
        </w:tc>
        <w:tc>
          <w:tcPr>
            <w:tcW w:w="2340" w:type="dxa"/>
            <w:shd w:val="clear" w:color="auto" w:fill="EFEFEF"/>
          </w:tcPr>
          <w:p w14:paraId="23B345B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2F8727F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F162E4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Formato</w:t>
            </w:r>
          </w:p>
        </w:tc>
      </w:tr>
      <w:tr w:rsidR="00EB71E9" w14:paraId="156FDBFA"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69CF84E7" w14:textId="77777777" w:rsidR="00EB71E9" w:rsidRDefault="00EB71E9"/>
        </w:tc>
        <w:tc>
          <w:tcPr>
            <w:tcW w:w="2340" w:type="dxa"/>
          </w:tcPr>
          <w:p w14:paraId="592A914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idIncidente</w:t>
            </w:r>
          </w:p>
        </w:tc>
        <w:tc>
          <w:tcPr>
            <w:tcW w:w="2340" w:type="dxa"/>
          </w:tcPr>
          <w:p w14:paraId="5114E25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293C9D6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w:t>
            </w:r>
          </w:p>
        </w:tc>
      </w:tr>
      <w:tr w:rsidR="00EB71E9" w14:paraId="5D2A5C0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F56D1F2" w14:textId="77777777" w:rsidR="00EB71E9" w:rsidRDefault="00EB71E9"/>
        </w:tc>
        <w:tc>
          <w:tcPr>
            <w:tcW w:w="2340" w:type="dxa"/>
          </w:tcPr>
          <w:p w14:paraId="40C11FB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tipoIncidente</w:t>
            </w:r>
          </w:p>
        </w:tc>
        <w:tc>
          <w:tcPr>
            <w:tcW w:w="2340" w:type="dxa"/>
          </w:tcPr>
          <w:p w14:paraId="4BEB3BA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IncidentType</w:t>
            </w:r>
          </w:p>
        </w:tc>
        <w:tc>
          <w:tcPr>
            <w:tcW w:w="2340" w:type="dxa"/>
          </w:tcPr>
          <w:p w14:paraId="1A5C2CA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ACCIDENTE | ROBO | INCENDIO</w:t>
            </w:r>
          </w:p>
        </w:tc>
      </w:tr>
      <w:tr w:rsidR="00EB71E9" w14:paraId="1549641F"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D199CC9" w14:textId="77777777" w:rsidR="00EB71E9" w:rsidRDefault="00EB71E9"/>
        </w:tc>
        <w:tc>
          <w:tcPr>
            <w:tcW w:w="2340" w:type="dxa"/>
          </w:tcPr>
          <w:p w14:paraId="1AA0AAD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ubicacion</w:t>
            </w:r>
          </w:p>
        </w:tc>
        <w:tc>
          <w:tcPr>
            <w:tcW w:w="2340" w:type="dxa"/>
          </w:tcPr>
          <w:p w14:paraId="20C7534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19D180D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(fila, columna) - p. ej. (12, 5)</w:t>
            </w:r>
          </w:p>
        </w:tc>
      </w:tr>
      <w:tr w:rsidR="00EB71E9" w14:paraId="49AFE29C"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B92B7D4" w14:textId="77777777" w:rsidR="00EB71E9" w:rsidRDefault="00EB71E9"/>
        </w:tc>
        <w:tc>
          <w:tcPr>
            <w:tcW w:w="2340" w:type="dxa"/>
          </w:tcPr>
          <w:p w14:paraId="06A30D3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gravedad</w:t>
            </w:r>
          </w:p>
        </w:tc>
        <w:tc>
          <w:tcPr>
            <w:tcW w:w="2340" w:type="dxa"/>
          </w:tcPr>
          <w:p w14:paraId="383DEE1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Severity</w:t>
            </w:r>
          </w:p>
        </w:tc>
        <w:tc>
          <w:tcPr>
            <w:tcW w:w="2340" w:type="dxa"/>
          </w:tcPr>
          <w:p w14:paraId="3AE3A14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ALTA | MEDIA | BAJA</w:t>
            </w:r>
          </w:p>
        </w:tc>
      </w:tr>
      <w:tr w:rsidR="00EB71E9" w14:paraId="13848537"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7B955A21" w14:textId="77777777" w:rsidR="00EB71E9" w:rsidRDefault="00EB71E9"/>
        </w:tc>
        <w:tc>
          <w:tcPr>
            <w:tcW w:w="2340" w:type="dxa"/>
          </w:tcPr>
          <w:p w14:paraId="2BAF8D9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fechaHoraGeneracion</w:t>
            </w:r>
          </w:p>
        </w:tc>
        <w:tc>
          <w:tcPr>
            <w:tcW w:w="2340" w:type="dxa"/>
          </w:tcPr>
          <w:p w14:paraId="08D6A49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LocalDateTime</w:t>
            </w:r>
          </w:p>
        </w:tc>
        <w:tc>
          <w:tcPr>
            <w:tcW w:w="2340" w:type="dxa"/>
          </w:tcPr>
          <w:p w14:paraId="2D75993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dd-MM-yyyy HH:mm:ss</w:t>
            </w:r>
          </w:p>
        </w:tc>
      </w:tr>
      <w:tr w:rsidR="00EB71E9" w14:paraId="2B8BF53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DF75077" w14:textId="77777777" w:rsidR="00EB71E9" w:rsidRDefault="00EB71E9"/>
        </w:tc>
        <w:tc>
          <w:tcPr>
            <w:tcW w:w="2340" w:type="dxa"/>
          </w:tcPr>
          <w:p w14:paraId="73D6DBF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descripcion</w:t>
            </w:r>
          </w:p>
        </w:tc>
        <w:tc>
          <w:tcPr>
            <w:tcW w:w="2340" w:type="dxa"/>
          </w:tcPr>
          <w:p w14:paraId="14C2754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031A85C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Texto libre</w:t>
            </w:r>
          </w:p>
        </w:tc>
      </w:tr>
      <w:tr w:rsidR="00EB71E9" w14:paraId="4528CAF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34B46D4" w14:textId="77777777" w:rsidR="00EB71E9" w:rsidRDefault="00EB71E9"/>
        </w:tc>
        <w:tc>
          <w:tcPr>
            <w:tcW w:w="2340" w:type="dxa"/>
          </w:tcPr>
          <w:p w14:paraId="69E9098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estado</w:t>
            </w:r>
          </w:p>
        </w:tc>
        <w:tc>
          <w:tcPr>
            <w:tcW w:w="2340" w:type="dxa"/>
          </w:tcPr>
          <w:p w14:paraId="2C2084E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IncidentStatus</w:t>
            </w:r>
          </w:p>
        </w:tc>
        <w:tc>
          <w:tcPr>
            <w:tcW w:w="2340" w:type="dxa"/>
          </w:tcPr>
          <w:p w14:paraId="769820A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PENDIENTE | EN_PROCESO | RESUELTO</w:t>
            </w:r>
          </w:p>
        </w:tc>
      </w:tr>
      <w:tr w:rsidR="00EB71E9" w14:paraId="79A302EB"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8FEE641" w14:textId="77777777" w:rsidR="00EB71E9" w:rsidRDefault="00EB71E9"/>
        </w:tc>
        <w:tc>
          <w:tcPr>
            <w:tcW w:w="2340" w:type="dxa"/>
          </w:tcPr>
          <w:p w14:paraId="75D42FD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idVehiculoAsignado</w:t>
            </w:r>
          </w:p>
        </w:tc>
        <w:tc>
          <w:tcPr>
            <w:tcW w:w="2340" w:type="dxa"/>
          </w:tcPr>
          <w:p w14:paraId="683D32D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0ED417D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AAA-### o "Sin asignar"</w:t>
            </w:r>
          </w:p>
        </w:tc>
      </w:tr>
      <w:tr w:rsidR="00EB71E9" w14:paraId="407F526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7DB3E894" w14:textId="77777777" w:rsidR="00EB71E9" w:rsidRDefault="00EB71E9"/>
        </w:tc>
        <w:tc>
          <w:tcPr>
            <w:tcW w:w="2340" w:type="dxa"/>
          </w:tcPr>
          <w:p w14:paraId="79EE75A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fechaHoraResolucion</w:t>
            </w:r>
          </w:p>
        </w:tc>
        <w:tc>
          <w:tcPr>
            <w:tcW w:w="2340" w:type="dxa"/>
          </w:tcPr>
          <w:p w14:paraId="4C24FD5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LocalDateTime</w:t>
            </w:r>
          </w:p>
        </w:tc>
        <w:tc>
          <w:tcPr>
            <w:tcW w:w="2340" w:type="dxa"/>
          </w:tcPr>
          <w:p w14:paraId="42187CF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dd-MM-yyyy HH:mm:ss o "-" si no está resuelto</w:t>
            </w:r>
          </w:p>
        </w:tc>
      </w:tr>
    </w:tbl>
    <w:p w14:paraId="6F88C2C8" w14:textId="77777777" w:rsidR="00EB71E9" w:rsidRDefault="00EB71E9"/>
    <w:p w14:paraId="6CA5678B" w14:textId="77777777" w:rsidR="00EB71E9" w:rsidRDefault="00000000">
      <w:r>
        <w:rPr>
          <w:rFonts w:ascii="Calibri" w:hAnsi="Calibri"/>
          <w:b/>
          <w:sz w:val="22"/>
        </w:rPr>
        <w:t>RF1.3 - Listar incidentes activos</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4077EB26"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20822720" w14:textId="77777777" w:rsidR="00EB71E9" w:rsidRDefault="00000000">
            <w:r>
              <w:rPr>
                <w:rFonts w:ascii="Calibri" w:hAnsi="Calibri"/>
                <w:sz w:val="18"/>
              </w:rPr>
              <w:t>Identificador y nombre</w:t>
            </w:r>
          </w:p>
        </w:tc>
        <w:tc>
          <w:tcPr>
            <w:tcW w:w="7020" w:type="dxa"/>
            <w:gridSpan w:val="3"/>
          </w:tcPr>
          <w:p w14:paraId="3C23B232"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RF1.3 - Listar incidentes activos</w:t>
            </w:r>
          </w:p>
        </w:tc>
      </w:tr>
      <w:tr w:rsidR="00EB71E9" w14:paraId="1EFD7FC7"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384F97B" w14:textId="77777777" w:rsidR="00EB71E9" w:rsidRDefault="00000000">
            <w:r>
              <w:rPr>
                <w:rFonts w:ascii="Calibri" w:hAnsi="Calibri"/>
                <w:sz w:val="18"/>
              </w:rPr>
              <w:t>Resumen</w:t>
            </w:r>
          </w:p>
        </w:tc>
        <w:tc>
          <w:tcPr>
            <w:tcW w:w="7020" w:type="dxa"/>
            <w:gridSpan w:val="3"/>
          </w:tcPr>
          <w:p w14:paraId="2F63B40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visualizar en el Panel de Incidentes la lista de los incidentes activos, entendidos como aquellos cuyo estado es PENDIENTE o EN_PROCESO. Opcionalmente recibe un filtro por tipo de incidente y/o por estado; si no se indica filtro devuelve todos los activos. Para cada incidente muestra el identificador, el tipo, la ubicación, la gravedad, el estado y el vehículo asignado. Si no existen incidentes que cumplan el criterio, devuelve una lista vacía y la interfaz muestra el mensaje "No hay incidentes activos." sin lanzar excepción. La operación no modifica el estado del sistema.</w:t>
            </w:r>
          </w:p>
        </w:tc>
      </w:tr>
      <w:tr w:rsidR="00EB71E9" w14:paraId="7426809A"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E1BC0F8" w14:textId="77777777" w:rsidR="00EB71E9" w:rsidRDefault="00000000">
            <w:r>
              <w:rPr>
                <w:rFonts w:ascii="Calibri" w:hAnsi="Calibri"/>
                <w:sz w:val="18"/>
              </w:rPr>
              <w:t>Entradas</w:t>
            </w:r>
          </w:p>
        </w:tc>
        <w:tc>
          <w:tcPr>
            <w:tcW w:w="2340" w:type="dxa"/>
            <w:shd w:val="clear" w:color="auto" w:fill="EFEFEF"/>
          </w:tcPr>
          <w:p w14:paraId="09C6D57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2BF81B4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83C80C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686E5F5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4209A5F" w14:textId="77777777" w:rsidR="00EB71E9" w:rsidRDefault="00EB71E9"/>
        </w:tc>
        <w:tc>
          <w:tcPr>
            <w:tcW w:w="2340" w:type="dxa"/>
          </w:tcPr>
          <w:p w14:paraId="71CEDCB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filtroTipo</w:t>
            </w:r>
          </w:p>
        </w:tc>
        <w:tc>
          <w:tcPr>
            <w:tcW w:w="2340" w:type="dxa"/>
          </w:tcPr>
          <w:p w14:paraId="27F741A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IncidentType</w:t>
            </w:r>
          </w:p>
        </w:tc>
        <w:tc>
          <w:tcPr>
            <w:tcW w:w="2340" w:type="dxa"/>
          </w:tcPr>
          <w:p w14:paraId="539DD12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Opcional. Si se indica debe ser ACCIDENTE, ROBO o INCENDIO; null significa todos los tipos.</w:t>
            </w:r>
          </w:p>
        </w:tc>
      </w:tr>
      <w:tr w:rsidR="00EB71E9" w14:paraId="1A6286B1"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6D4CB56B" w14:textId="77777777" w:rsidR="00EB71E9" w:rsidRDefault="00EB71E9"/>
        </w:tc>
        <w:tc>
          <w:tcPr>
            <w:tcW w:w="2340" w:type="dxa"/>
          </w:tcPr>
          <w:p w14:paraId="32D8ACC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filtroEstado</w:t>
            </w:r>
          </w:p>
        </w:tc>
        <w:tc>
          <w:tcPr>
            <w:tcW w:w="2340" w:type="dxa"/>
          </w:tcPr>
          <w:p w14:paraId="3D691F2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IncidentStatus</w:t>
            </w:r>
          </w:p>
        </w:tc>
        <w:tc>
          <w:tcPr>
            <w:tcW w:w="2340" w:type="dxa"/>
          </w:tcPr>
          <w:p w14:paraId="04DC818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Opcional. Solo se aceptan PENDIENTE o EN_PROCESO; null significa ambos.</w:t>
            </w:r>
          </w:p>
        </w:tc>
      </w:tr>
      <w:tr w:rsidR="00EB71E9" w14:paraId="6A5BB7B5"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0D5FBEE" w14:textId="77777777" w:rsidR="00EB71E9" w:rsidRDefault="00000000">
            <w:r>
              <w:rPr>
                <w:rFonts w:ascii="Calibri" w:hAnsi="Calibri"/>
                <w:sz w:val="18"/>
              </w:rPr>
              <w:t>Resultado o Postcondicion</w:t>
            </w:r>
          </w:p>
        </w:tc>
        <w:tc>
          <w:tcPr>
            <w:tcW w:w="7020" w:type="dxa"/>
            <w:gridSpan w:val="3"/>
          </w:tcPr>
          <w:p w14:paraId="3C2ECC2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devuelve la colección de incidentes activos que cumplen el filtro, sin modificar ninguna estructura de datos. La lista puede estar vacía, lo cual es un resultado válido y no un error.</w:t>
            </w:r>
          </w:p>
        </w:tc>
      </w:tr>
      <w:tr w:rsidR="00EB71E9" w14:paraId="1FFB4E0C"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BA38108" w14:textId="77777777" w:rsidR="00EB71E9" w:rsidRDefault="00000000">
            <w:r>
              <w:rPr>
                <w:rFonts w:ascii="Calibri" w:hAnsi="Calibri"/>
                <w:sz w:val="18"/>
              </w:rPr>
              <w:t>Salidas</w:t>
            </w:r>
          </w:p>
        </w:tc>
        <w:tc>
          <w:tcPr>
            <w:tcW w:w="2340" w:type="dxa"/>
            <w:shd w:val="clear" w:color="auto" w:fill="EFEFEF"/>
          </w:tcPr>
          <w:p w14:paraId="2A99E76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6D4FFA1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3039443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Formato</w:t>
            </w:r>
          </w:p>
        </w:tc>
      </w:tr>
      <w:tr w:rsidR="00EB71E9" w14:paraId="073719D1"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6EDE832" w14:textId="77777777" w:rsidR="00EB71E9" w:rsidRDefault="00EB71E9"/>
        </w:tc>
        <w:tc>
          <w:tcPr>
            <w:tcW w:w="2340" w:type="dxa"/>
          </w:tcPr>
          <w:p w14:paraId="6FF184B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listaIncidentesActivos</w:t>
            </w:r>
          </w:p>
        </w:tc>
        <w:tc>
          <w:tcPr>
            <w:tcW w:w="2340" w:type="dxa"/>
          </w:tcPr>
          <w:p w14:paraId="1F7DC71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LinkedList&lt;Incident&gt;</w:t>
            </w:r>
          </w:p>
        </w:tc>
        <w:tc>
          <w:tcPr>
            <w:tcW w:w="2340" w:type="dxa"/>
          </w:tcPr>
          <w:p w14:paraId="374C5A7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Filas con ID | Tipo | Ubicación | Gravedad | Estado | Vehículo</w:t>
            </w:r>
          </w:p>
        </w:tc>
      </w:tr>
      <w:tr w:rsidR="00EB71E9" w14:paraId="4F4395A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67E61C33" w14:textId="77777777" w:rsidR="00EB71E9" w:rsidRDefault="00EB71E9"/>
        </w:tc>
        <w:tc>
          <w:tcPr>
            <w:tcW w:w="2340" w:type="dxa"/>
          </w:tcPr>
          <w:p w14:paraId="01D4AFF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totalIncidentesActivos</w:t>
            </w:r>
          </w:p>
        </w:tc>
        <w:tc>
          <w:tcPr>
            <w:tcW w:w="2340" w:type="dxa"/>
          </w:tcPr>
          <w:p w14:paraId="5770401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int</w:t>
            </w:r>
          </w:p>
        </w:tc>
        <w:tc>
          <w:tcPr>
            <w:tcW w:w="2340" w:type="dxa"/>
          </w:tcPr>
          <w:p w14:paraId="0858BC7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Entero &gt;= 0</w:t>
            </w:r>
          </w:p>
        </w:tc>
      </w:tr>
      <w:tr w:rsidR="00EB71E9" w14:paraId="1710C8A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ED0C869" w14:textId="77777777" w:rsidR="00EB71E9" w:rsidRDefault="00EB71E9"/>
        </w:tc>
        <w:tc>
          <w:tcPr>
            <w:tcW w:w="2340" w:type="dxa"/>
          </w:tcPr>
          <w:p w14:paraId="5AA54C7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mensajeInformativo</w:t>
            </w:r>
          </w:p>
        </w:tc>
        <w:tc>
          <w:tcPr>
            <w:tcW w:w="2340" w:type="dxa"/>
          </w:tcPr>
          <w:p w14:paraId="1272854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4E6F18A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"No hay incidentes activos." cuando la lista es vacía</w:t>
            </w:r>
          </w:p>
        </w:tc>
      </w:tr>
    </w:tbl>
    <w:p w14:paraId="79EEABA5" w14:textId="77777777" w:rsidR="00EB71E9" w:rsidRDefault="00EB71E9"/>
    <w:p w14:paraId="543BD83E" w14:textId="77777777" w:rsidR="00EB71E9" w:rsidRDefault="00000000">
      <w:r>
        <w:rPr>
          <w:rFonts w:ascii="Calibri" w:hAnsi="Calibri"/>
          <w:b/>
          <w:sz w:val="22"/>
        </w:rPr>
        <w:t>RF1.4 - Actualizar el estado de un incidente</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392F08C8"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6E3B3BE" w14:textId="77777777" w:rsidR="00EB71E9" w:rsidRDefault="00000000">
            <w:r>
              <w:rPr>
                <w:rFonts w:ascii="Calibri" w:hAnsi="Calibri"/>
                <w:sz w:val="18"/>
              </w:rPr>
              <w:t>Identificador y nombre</w:t>
            </w:r>
          </w:p>
        </w:tc>
        <w:tc>
          <w:tcPr>
            <w:tcW w:w="7020" w:type="dxa"/>
            <w:gridSpan w:val="3"/>
          </w:tcPr>
          <w:p w14:paraId="3873451C"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RF1.4 - Actualizar el estado de un incidente</w:t>
            </w:r>
          </w:p>
        </w:tc>
      </w:tr>
      <w:tr w:rsidR="00EB71E9" w14:paraId="55BF8DE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C70B0AE" w14:textId="77777777" w:rsidR="00EB71E9" w:rsidRDefault="00000000">
            <w:r>
              <w:rPr>
                <w:rFonts w:ascii="Calibri" w:hAnsi="Calibri"/>
                <w:sz w:val="18"/>
              </w:rPr>
              <w:lastRenderedPageBreak/>
              <w:t>Resumen</w:t>
            </w:r>
          </w:p>
        </w:tc>
        <w:tc>
          <w:tcPr>
            <w:tcW w:w="7020" w:type="dxa"/>
            <w:gridSpan w:val="3"/>
          </w:tcPr>
          <w:p w14:paraId="6A36DCB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iniciar o finalizar la atención de un incidente actualizando su estado. Recibe el identificador del incidente y el nuevo estado solicitado, verifica que el incidente exista y que la transición sea válida (PENDIENTE -&gt; EN_PROCESO -&gt; RESUELTO). Para pasar a EN_PROCESO el incidente debe tener un vehículo asignado. Al pasar a RESUELTO el sistema registra la fecha y hora de resolución, calcula el puntaje obtenido según la gravedad y el tiempo empleado, lo suma al puntaje del operador, elimina el incidente del árbol binario de búsqueda, de la cola de prioridad y del índice de activos, y libera el vehículo asignado dejándolo en estado DISPONIBLE. Si el incidente no existe lanza IncidentNotFoundException; si la transición no está permitida lanza InvalidStatusTransitionException y no modifica nada.</w:t>
            </w:r>
          </w:p>
        </w:tc>
      </w:tr>
      <w:tr w:rsidR="00EB71E9" w14:paraId="66372DE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0B40D85" w14:textId="77777777" w:rsidR="00EB71E9" w:rsidRDefault="00000000">
            <w:r>
              <w:rPr>
                <w:rFonts w:ascii="Calibri" w:hAnsi="Calibri"/>
                <w:sz w:val="18"/>
              </w:rPr>
              <w:t>Entradas</w:t>
            </w:r>
          </w:p>
        </w:tc>
        <w:tc>
          <w:tcPr>
            <w:tcW w:w="2340" w:type="dxa"/>
            <w:shd w:val="clear" w:color="auto" w:fill="EFEFEF"/>
          </w:tcPr>
          <w:p w14:paraId="0677740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2FABA3D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6B91A6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59DA11DA"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DE89EC7" w14:textId="77777777" w:rsidR="00EB71E9" w:rsidRDefault="00EB71E9"/>
        </w:tc>
        <w:tc>
          <w:tcPr>
            <w:tcW w:w="2340" w:type="dxa"/>
          </w:tcPr>
          <w:p w14:paraId="10202A6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idIncidente</w:t>
            </w:r>
          </w:p>
        </w:tc>
        <w:tc>
          <w:tcPr>
            <w:tcW w:w="2340" w:type="dxa"/>
          </w:tcPr>
          <w:p w14:paraId="3D07CA3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6EE4C80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Formato INC-####; debe existir en el índice de incidentes.</w:t>
            </w:r>
          </w:p>
        </w:tc>
      </w:tr>
      <w:tr w:rsidR="00EB71E9" w14:paraId="349B1678"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1DEBAE4A" w14:textId="77777777" w:rsidR="00EB71E9" w:rsidRDefault="00EB71E9"/>
        </w:tc>
        <w:tc>
          <w:tcPr>
            <w:tcW w:w="2340" w:type="dxa"/>
          </w:tcPr>
          <w:p w14:paraId="758A1B6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nuevoEstado</w:t>
            </w:r>
          </w:p>
        </w:tc>
        <w:tc>
          <w:tcPr>
            <w:tcW w:w="2340" w:type="dxa"/>
          </w:tcPr>
          <w:p w14:paraId="4E4A4C6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IncidentStatus</w:t>
            </w:r>
          </w:p>
        </w:tc>
        <w:tc>
          <w:tcPr>
            <w:tcW w:w="2340" w:type="dxa"/>
          </w:tcPr>
          <w:p w14:paraId="136213B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EN_PROCESO o RESUELTO. La transición debe ser válida (R9).</w:t>
            </w:r>
          </w:p>
        </w:tc>
      </w:tr>
      <w:tr w:rsidR="00EB71E9" w14:paraId="5D47A05B"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CB9BBE8" w14:textId="77777777" w:rsidR="00EB71E9" w:rsidRDefault="00000000">
            <w:r>
              <w:rPr>
                <w:rFonts w:ascii="Calibri" w:hAnsi="Calibri"/>
                <w:sz w:val="18"/>
              </w:rPr>
              <w:t>Resultado o Postcondicion</w:t>
            </w:r>
          </w:p>
        </w:tc>
        <w:tc>
          <w:tcPr>
            <w:tcW w:w="7020" w:type="dxa"/>
            <w:gridSpan w:val="3"/>
          </w:tcPr>
          <w:p w14:paraId="3C6A839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incidente queda con el nuevo estado y todas las estructuras reflejan el cambio de forma consistente. Si el nuevo estado es RESUELTO: el incidente deja de estar activo, tiene fecha y hora de resolución, el puntaje del operador aumenta en base + bonificación, el vehículo asignado queda DISPONIBLE y sin incidente, y los indicadores de incidentes activos y vehículos disponibles se actualizan. Si la transición es inválida o el incidente no existe, el sistema no realiza ningún cambio.</w:t>
            </w:r>
          </w:p>
        </w:tc>
      </w:tr>
      <w:tr w:rsidR="00EB71E9" w14:paraId="1AB3ACA9"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FDFB51A" w14:textId="77777777" w:rsidR="00EB71E9" w:rsidRDefault="00000000">
            <w:r>
              <w:rPr>
                <w:rFonts w:ascii="Calibri" w:hAnsi="Calibri"/>
                <w:sz w:val="18"/>
              </w:rPr>
              <w:t>Salidas</w:t>
            </w:r>
          </w:p>
        </w:tc>
        <w:tc>
          <w:tcPr>
            <w:tcW w:w="2340" w:type="dxa"/>
            <w:shd w:val="clear" w:color="auto" w:fill="EFEFEF"/>
          </w:tcPr>
          <w:p w14:paraId="64336B7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23AE262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AFA2D9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Formato</w:t>
            </w:r>
          </w:p>
        </w:tc>
      </w:tr>
      <w:tr w:rsidR="00EB71E9" w14:paraId="622B7E8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9F388B6" w14:textId="77777777" w:rsidR="00EB71E9" w:rsidRDefault="00EB71E9"/>
        </w:tc>
        <w:tc>
          <w:tcPr>
            <w:tcW w:w="2340" w:type="dxa"/>
          </w:tcPr>
          <w:p w14:paraId="0ED0AC9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estadoActualizado</w:t>
            </w:r>
          </w:p>
        </w:tc>
        <w:tc>
          <w:tcPr>
            <w:tcW w:w="2340" w:type="dxa"/>
          </w:tcPr>
          <w:p w14:paraId="767A346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IncidentStatus</w:t>
            </w:r>
          </w:p>
        </w:tc>
        <w:tc>
          <w:tcPr>
            <w:tcW w:w="2340" w:type="dxa"/>
          </w:tcPr>
          <w:p w14:paraId="493A71C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EN_PROCESO | RESUELTO</w:t>
            </w:r>
          </w:p>
        </w:tc>
      </w:tr>
      <w:tr w:rsidR="00EB71E9" w14:paraId="2A86F0A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9A24428" w14:textId="77777777" w:rsidR="00EB71E9" w:rsidRDefault="00EB71E9"/>
        </w:tc>
        <w:tc>
          <w:tcPr>
            <w:tcW w:w="2340" w:type="dxa"/>
          </w:tcPr>
          <w:p w14:paraId="211D8C1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puntajeObtenido</w:t>
            </w:r>
          </w:p>
        </w:tc>
        <w:tc>
          <w:tcPr>
            <w:tcW w:w="2340" w:type="dxa"/>
          </w:tcPr>
          <w:p w14:paraId="05936AB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int</w:t>
            </w:r>
          </w:p>
        </w:tc>
        <w:tc>
          <w:tcPr>
            <w:tcW w:w="2340" w:type="dxa"/>
          </w:tcPr>
          <w:p w14:paraId="03713EE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Entero en {0, 40, 60, 70, 90, 100, 120}</w:t>
            </w:r>
          </w:p>
        </w:tc>
      </w:tr>
      <w:tr w:rsidR="00EB71E9" w14:paraId="1CA39CFB"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5CAC3C9" w14:textId="77777777" w:rsidR="00EB71E9" w:rsidRDefault="00EB71E9"/>
        </w:tc>
        <w:tc>
          <w:tcPr>
            <w:tcW w:w="2340" w:type="dxa"/>
          </w:tcPr>
          <w:p w14:paraId="1EC5A15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puntajeTotalOperador</w:t>
            </w:r>
          </w:p>
        </w:tc>
        <w:tc>
          <w:tcPr>
            <w:tcW w:w="2340" w:type="dxa"/>
          </w:tcPr>
          <w:p w14:paraId="1ECAECE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int</w:t>
            </w:r>
          </w:p>
        </w:tc>
        <w:tc>
          <w:tcPr>
            <w:tcW w:w="2340" w:type="dxa"/>
          </w:tcPr>
          <w:p w14:paraId="69EF4E8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Entero &gt;= 0</w:t>
            </w:r>
          </w:p>
        </w:tc>
      </w:tr>
      <w:tr w:rsidR="00EB71E9" w14:paraId="7DF6AD54"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4BCA1529" w14:textId="77777777" w:rsidR="00EB71E9" w:rsidRDefault="00EB71E9"/>
        </w:tc>
        <w:tc>
          <w:tcPr>
            <w:tcW w:w="2340" w:type="dxa"/>
          </w:tcPr>
          <w:p w14:paraId="229AA6C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fechaHoraResolucion</w:t>
            </w:r>
          </w:p>
        </w:tc>
        <w:tc>
          <w:tcPr>
            <w:tcW w:w="2340" w:type="dxa"/>
          </w:tcPr>
          <w:p w14:paraId="21FCF4D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LocalDateTime</w:t>
            </w:r>
          </w:p>
        </w:tc>
        <w:tc>
          <w:tcPr>
            <w:tcW w:w="2340" w:type="dxa"/>
          </w:tcPr>
          <w:p w14:paraId="0048A53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dd-MM-yyyy HH:mm:ss</w:t>
            </w:r>
          </w:p>
        </w:tc>
      </w:tr>
      <w:tr w:rsidR="00EB71E9" w14:paraId="4ABE7B46"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B646FDE" w14:textId="77777777" w:rsidR="00EB71E9" w:rsidRDefault="00EB71E9"/>
        </w:tc>
        <w:tc>
          <w:tcPr>
            <w:tcW w:w="2340" w:type="dxa"/>
          </w:tcPr>
          <w:p w14:paraId="5724859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mensajeConfirmacion</w:t>
            </w:r>
          </w:p>
        </w:tc>
        <w:tc>
          <w:tcPr>
            <w:tcW w:w="2340" w:type="dxa"/>
          </w:tcPr>
          <w:p w14:paraId="2F24F78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3837AB9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"Incidente INC-0007 resuelto. +120 puntos (100 base + 20 bonificación)."</w:t>
            </w:r>
          </w:p>
        </w:tc>
      </w:tr>
    </w:tbl>
    <w:p w14:paraId="088C07D9" w14:textId="77777777" w:rsidR="00EB71E9" w:rsidRDefault="00EB71E9"/>
    <w:p w14:paraId="7F15B405" w14:textId="77777777" w:rsidR="00EB71E9" w:rsidRDefault="00000000">
      <w:r>
        <w:rPr>
          <w:rFonts w:ascii="Calibri" w:hAnsi="Calibri"/>
          <w:b/>
          <w:sz w:val="22"/>
        </w:rPr>
        <w:t>RF2.1 - Consultar el incidente de mayor prioridad</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5F7CDADA"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EA819C0" w14:textId="77777777" w:rsidR="00EB71E9" w:rsidRDefault="00000000">
            <w:r>
              <w:rPr>
                <w:rFonts w:ascii="Calibri" w:hAnsi="Calibri"/>
                <w:sz w:val="18"/>
              </w:rPr>
              <w:t>Identificador y nombre</w:t>
            </w:r>
          </w:p>
        </w:tc>
        <w:tc>
          <w:tcPr>
            <w:tcW w:w="7020" w:type="dxa"/>
            <w:gridSpan w:val="3"/>
          </w:tcPr>
          <w:p w14:paraId="11F0D736"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RF2.1 - Consultar el incidente de mayor prioridad</w:t>
            </w:r>
          </w:p>
        </w:tc>
      </w:tr>
      <w:tr w:rsidR="00EB71E9" w14:paraId="1E717BA8"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3E4CBCA" w14:textId="77777777" w:rsidR="00EB71E9" w:rsidRDefault="00000000">
            <w:r>
              <w:rPr>
                <w:rFonts w:ascii="Calibri" w:hAnsi="Calibri"/>
                <w:sz w:val="18"/>
              </w:rPr>
              <w:t>Resumen</w:t>
            </w:r>
          </w:p>
        </w:tc>
        <w:tc>
          <w:tcPr>
            <w:tcW w:w="7020" w:type="dxa"/>
            <w:gridSpan w:val="3"/>
          </w:tcPr>
          <w:p w14:paraId="0B6AE21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conocer cuál es el incidente activo más prioritario sin retirarlo de la estructura. La prioridad se determina por la gravedad (ALTA &gt; MEDIA &gt; BAJA) y, ante igual gravedad, por la menor fecha y hora de generación. La consulta se resuelve leyendo el tope de la cola de prioridad (peekMax) en O(1), y el resultado debe coincidir con el máximo del árbol binario de búsqueda, que aplica el mismo comparador. Devuelve el identificador, el tipo, la gravedad, la ubicación, la fecha y hora de generación y el estado del incidente. Si no hay incidentes activos, la interfaz informa "No hay incidentes activos." y la operación de la estructura lanza EmptyStructureException, que se maneja sin cerrar la aplicación. La consulta no modifica el estado del sistema.</w:t>
            </w:r>
          </w:p>
        </w:tc>
      </w:tr>
      <w:tr w:rsidR="00EB71E9" w14:paraId="01178C2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2A19EF2" w14:textId="77777777" w:rsidR="00EB71E9" w:rsidRDefault="00000000">
            <w:r>
              <w:rPr>
                <w:rFonts w:ascii="Calibri" w:hAnsi="Calibri"/>
                <w:sz w:val="18"/>
              </w:rPr>
              <w:t>Entradas</w:t>
            </w:r>
          </w:p>
        </w:tc>
        <w:tc>
          <w:tcPr>
            <w:tcW w:w="2340" w:type="dxa"/>
            <w:shd w:val="clear" w:color="auto" w:fill="EFEFEF"/>
          </w:tcPr>
          <w:p w14:paraId="0D5B654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0648696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230139E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6D6943AA"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F681B83" w14:textId="77777777" w:rsidR="00EB71E9" w:rsidRDefault="00EB71E9"/>
        </w:tc>
        <w:tc>
          <w:tcPr>
            <w:tcW w:w="2340" w:type="dxa"/>
          </w:tcPr>
          <w:p w14:paraId="57F47A0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(sin parámetros)</w:t>
            </w:r>
          </w:p>
        </w:tc>
        <w:tc>
          <w:tcPr>
            <w:tcW w:w="2340" w:type="dxa"/>
          </w:tcPr>
          <w:p w14:paraId="58F9890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w:t>
            </w:r>
          </w:p>
        </w:tc>
        <w:tc>
          <w:tcPr>
            <w:tcW w:w="2340" w:type="dxa"/>
          </w:tcPr>
          <w:p w14:paraId="780B87E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Precondición: debe existir al menos un incidente activo en la cola de prioridad.</w:t>
            </w:r>
          </w:p>
        </w:tc>
      </w:tr>
      <w:tr w:rsidR="00EB71E9" w14:paraId="5A93D87F"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A55CB1D" w14:textId="77777777" w:rsidR="00EB71E9" w:rsidRDefault="00000000">
            <w:r>
              <w:rPr>
                <w:rFonts w:ascii="Calibri" w:hAnsi="Calibri"/>
                <w:sz w:val="18"/>
              </w:rPr>
              <w:t>Resultado o Postcondicion</w:t>
            </w:r>
          </w:p>
        </w:tc>
        <w:tc>
          <w:tcPr>
            <w:tcW w:w="7020" w:type="dxa"/>
            <w:gridSpan w:val="3"/>
          </w:tcPr>
          <w:p w14:paraId="485E093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El sistema devuelve el incidente activo de mayor prioridad sin extraerlo: la cola de prioridad, el árbol binario de búsqueda y los indicadores permanecen sin cambios. Si no hay incidentes activos se informa la situación y el estado del sistema permanece intacto.</w:t>
            </w:r>
          </w:p>
        </w:tc>
      </w:tr>
      <w:tr w:rsidR="00EB71E9" w14:paraId="1270F88A"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4E55A59" w14:textId="77777777" w:rsidR="00EB71E9" w:rsidRDefault="00000000">
            <w:r>
              <w:rPr>
                <w:rFonts w:ascii="Calibri" w:hAnsi="Calibri"/>
                <w:sz w:val="18"/>
              </w:rPr>
              <w:t>Salidas</w:t>
            </w:r>
          </w:p>
        </w:tc>
        <w:tc>
          <w:tcPr>
            <w:tcW w:w="2340" w:type="dxa"/>
            <w:shd w:val="clear" w:color="auto" w:fill="EFEFEF"/>
          </w:tcPr>
          <w:p w14:paraId="1DC7FCD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1C3BD5B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Tipo de dato</w:t>
            </w:r>
          </w:p>
        </w:tc>
        <w:tc>
          <w:tcPr>
            <w:tcW w:w="2340" w:type="dxa"/>
            <w:shd w:val="clear" w:color="auto" w:fill="EFEFEF"/>
          </w:tcPr>
          <w:p w14:paraId="3E81BE5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Formato</w:t>
            </w:r>
          </w:p>
        </w:tc>
      </w:tr>
      <w:tr w:rsidR="00EB71E9" w14:paraId="71205F1E"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12FB7830" w14:textId="77777777" w:rsidR="00EB71E9" w:rsidRDefault="00EB71E9"/>
        </w:tc>
        <w:tc>
          <w:tcPr>
            <w:tcW w:w="2340" w:type="dxa"/>
          </w:tcPr>
          <w:p w14:paraId="543E89C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idIncidentePrioritario</w:t>
            </w:r>
          </w:p>
        </w:tc>
        <w:tc>
          <w:tcPr>
            <w:tcW w:w="2340" w:type="dxa"/>
          </w:tcPr>
          <w:p w14:paraId="7E39586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790287C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w:t>
            </w:r>
          </w:p>
        </w:tc>
      </w:tr>
      <w:tr w:rsidR="00EB71E9" w14:paraId="1A470B98"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1EE0327" w14:textId="77777777" w:rsidR="00EB71E9" w:rsidRDefault="00EB71E9"/>
        </w:tc>
        <w:tc>
          <w:tcPr>
            <w:tcW w:w="2340" w:type="dxa"/>
          </w:tcPr>
          <w:p w14:paraId="22FBAF6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gravedad</w:t>
            </w:r>
          </w:p>
        </w:tc>
        <w:tc>
          <w:tcPr>
            <w:tcW w:w="2340" w:type="dxa"/>
          </w:tcPr>
          <w:p w14:paraId="2C840FA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Severity</w:t>
            </w:r>
          </w:p>
        </w:tc>
        <w:tc>
          <w:tcPr>
            <w:tcW w:w="2340" w:type="dxa"/>
          </w:tcPr>
          <w:p w14:paraId="615879D7"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ALTA | MEDIA | BAJA</w:t>
            </w:r>
          </w:p>
        </w:tc>
      </w:tr>
      <w:tr w:rsidR="00EB71E9" w14:paraId="0D774F3F"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2947B92" w14:textId="77777777" w:rsidR="00EB71E9" w:rsidRDefault="00EB71E9"/>
        </w:tc>
        <w:tc>
          <w:tcPr>
            <w:tcW w:w="2340" w:type="dxa"/>
          </w:tcPr>
          <w:p w14:paraId="0555501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tipoIncidente</w:t>
            </w:r>
          </w:p>
        </w:tc>
        <w:tc>
          <w:tcPr>
            <w:tcW w:w="2340" w:type="dxa"/>
          </w:tcPr>
          <w:p w14:paraId="34EEDAE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IncidentType</w:t>
            </w:r>
          </w:p>
        </w:tc>
        <w:tc>
          <w:tcPr>
            <w:tcW w:w="2340" w:type="dxa"/>
          </w:tcPr>
          <w:p w14:paraId="4A50812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ACCIDENTE | ROBO | INCENDIO</w:t>
            </w:r>
          </w:p>
        </w:tc>
      </w:tr>
      <w:tr w:rsidR="00EB71E9" w14:paraId="2B7C687A"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527DF75" w14:textId="77777777" w:rsidR="00EB71E9" w:rsidRDefault="00EB71E9"/>
        </w:tc>
        <w:tc>
          <w:tcPr>
            <w:tcW w:w="2340" w:type="dxa"/>
          </w:tcPr>
          <w:p w14:paraId="55B44E7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ubicacion</w:t>
            </w:r>
          </w:p>
        </w:tc>
        <w:tc>
          <w:tcPr>
            <w:tcW w:w="2340" w:type="dxa"/>
          </w:tcPr>
          <w:p w14:paraId="0133FA17"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420DEE5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(fila, columna)</w:t>
            </w:r>
          </w:p>
        </w:tc>
      </w:tr>
      <w:tr w:rsidR="00EB71E9" w14:paraId="5D0BAFE3"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5EC0E776" w14:textId="77777777" w:rsidR="00EB71E9" w:rsidRDefault="00EB71E9"/>
        </w:tc>
        <w:tc>
          <w:tcPr>
            <w:tcW w:w="2340" w:type="dxa"/>
          </w:tcPr>
          <w:p w14:paraId="297C7D3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fechaHoraGeneracion</w:t>
            </w:r>
          </w:p>
        </w:tc>
        <w:tc>
          <w:tcPr>
            <w:tcW w:w="2340" w:type="dxa"/>
          </w:tcPr>
          <w:p w14:paraId="27DCC80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LocalDateTime</w:t>
            </w:r>
          </w:p>
        </w:tc>
        <w:tc>
          <w:tcPr>
            <w:tcW w:w="2340" w:type="dxa"/>
          </w:tcPr>
          <w:p w14:paraId="5BF18F1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dd-MM-yyyy HH:mm:ss</w:t>
            </w:r>
          </w:p>
        </w:tc>
      </w:tr>
      <w:tr w:rsidR="00EB71E9" w14:paraId="41F34195"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4677055" w14:textId="77777777" w:rsidR="00EB71E9" w:rsidRDefault="00EB71E9"/>
        </w:tc>
        <w:tc>
          <w:tcPr>
            <w:tcW w:w="2340" w:type="dxa"/>
          </w:tcPr>
          <w:p w14:paraId="2F4D30B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mensajeInformativo</w:t>
            </w:r>
          </w:p>
        </w:tc>
        <w:tc>
          <w:tcPr>
            <w:tcW w:w="2340" w:type="dxa"/>
          </w:tcPr>
          <w:p w14:paraId="3F51B88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3D214F7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"No hay incidentes activos." cuando la estructura está vacía</w:t>
            </w:r>
          </w:p>
        </w:tc>
      </w:tr>
    </w:tbl>
    <w:p w14:paraId="2C27BC6F" w14:textId="77777777" w:rsidR="00EB71E9" w:rsidRDefault="00EB71E9"/>
    <w:p w14:paraId="0B74B6DC" w14:textId="77777777" w:rsidR="00EB71E9" w:rsidRDefault="00000000">
      <w:r>
        <w:rPr>
          <w:rFonts w:ascii="Calibri" w:hAnsi="Calibri"/>
          <w:b/>
          <w:sz w:val="22"/>
        </w:rPr>
        <w:t>RF2.2 - Atender el incidente de mayor prioridad</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44979595"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797C2CF" w14:textId="77777777" w:rsidR="00EB71E9" w:rsidRDefault="00000000">
            <w:r>
              <w:rPr>
                <w:rFonts w:ascii="Calibri" w:hAnsi="Calibri"/>
                <w:sz w:val="18"/>
              </w:rPr>
              <w:t>Identificador y nombre</w:t>
            </w:r>
          </w:p>
        </w:tc>
        <w:tc>
          <w:tcPr>
            <w:tcW w:w="7020" w:type="dxa"/>
            <w:gridSpan w:val="3"/>
          </w:tcPr>
          <w:p w14:paraId="34192B1C"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RF2.2 - Atender el incidente de mayor prioridad</w:t>
            </w:r>
          </w:p>
        </w:tc>
      </w:tr>
      <w:tr w:rsidR="00EB71E9" w14:paraId="12F550AC"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65248C1" w14:textId="77777777" w:rsidR="00EB71E9" w:rsidRDefault="00000000">
            <w:r>
              <w:rPr>
                <w:rFonts w:ascii="Calibri" w:hAnsi="Calibri"/>
                <w:sz w:val="18"/>
              </w:rPr>
              <w:t>Resumen</w:t>
            </w:r>
          </w:p>
        </w:tc>
        <w:tc>
          <w:tcPr>
            <w:tcW w:w="7020" w:type="dxa"/>
            <w:gridSpan w:val="3"/>
          </w:tcPr>
          <w:p w14:paraId="1DBDBC8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seleccionar automáticamente para atención el incidente activo más prioritario. Extrae el incidente del tope de la cola de prioridad en O(log n) aplicando el criterio de gravedad y desempate por antigüedad, lo marca como el incidente en foco del Panel de Incidentes y sugiere el vehículo candidato correspondiente. El incidente extraído se elimina también del árbol binario de búsqueda y de la cola de despacho para mantener la consistencia entre estructuras, pero permanece en el índice hash hasta que sea resuelto. Si no existen incidentes activos, lanza EmptyStructureException y la interfaz informa la situación sin cerrar la aplicación.</w:t>
            </w:r>
          </w:p>
        </w:tc>
      </w:tr>
      <w:tr w:rsidR="00EB71E9" w14:paraId="22FA1F22"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824859D" w14:textId="77777777" w:rsidR="00EB71E9" w:rsidRDefault="00000000">
            <w:r>
              <w:rPr>
                <w:rFonts w:ascii="Calibri" w:hAnsi="Calibri"/>
                <w:sz w:val="18"/>
              </w:rPr>
              <w:t>Entradas</w:t>
            </w:r>
          </w:p>
        </w:tc>
        <w:tc>
          <w:tcPr>
            <w:tcW w:w="2340" w:type="dxa"/>
            <w:shd w:val="clear" w:color="auto" w:fill="EFEFEF"/>
          </w:tcPr>
          <w:p w14:paraId="5C26BB8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54F57F5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923F1A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346BD81C"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0892D2C" w14:textId="77777777" w:rsidR="00EB71E9" w:rsidRDefault="00EB71E9"/>
        </w:tc>
        <w:tc>
          <w:tcPr>
            <w:tcW w:w="2340" w:type="dxa"/>
          </w:tcPr>
          <w:p w14:paraId="5996D84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(sin parámetros)</w:t>
            </w:r>
          </w:p>
        </w:tc>
        <w:tc>
          <w:tcPr>
            <w:tcW w:w="2340" w:type="dxa"/>
          </w:tcPr>
          <w:p w14:paraId="0AF53B2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w:t>
            </w:r>
          </w:p>
        </w:tc>
        <w:tc>
          <w:tcPr>
            <w:tcW w:w="2340" w:type="dxa"/>
          </w:tcPr>
          <w:p w14:paraId="7CE9E7B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Precondición: la cola de prioridad no está vacía.</w:t>
            </w:r>
          </w:p>
        </w:tc>
      </w:tr>
      <w:tr w:rsidR="00EB71E9" w14:paraId="353B0F74"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284E88A9" w14:textId="77777777" w:rsidR="00EB71E9" w:rsidRDefault="00000000">
            <w:r>
              <w:rPr>
                <w:rFonts w:ascii="Calibri" w:hAnsi="Calibri"/>
                <w:sz w:val="18"/>
              </w:rPr>
              <w:t>Resultado o Postcondicion</w:t>
            </w:r>
          </w:p>
        </w:tc>
        <w:tc>
          <w:tcPr>
            <w:tcW w:w="7020" w:type="dxa"/>
            <w:gridSpan w:val="3"/>
          </w:tcPr>
          <w:p w14:paraId="67DD70B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El incidente de mayor prioridad queda seleccionado como incidente en atención del Panel de Incidentes y retirado de la cola de prioridad, del árbol binario de búsqueda y de la cola de despacho; sigue accesible por su ID en el índice hash. El número de incidentes pendientes de asignación disminuye en 1. Si no hay incidentes activos, ninguna estructura se modifica.</w:t>
            </w:r>
          </w:p>
        </w:tc>
      </w:tr>
      <w:tr w:rsidR="00EB71E9" w14:paraId="0D69CFE3"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5CC943B" w14:textId="77777777" w:rsidR="00EB71E9" w:rsidRDefault="00000000">
            <w:r>
              <w:rPr>
                <w:rFonts w:ascii="Calibri" w:hAnsi="Calibri"/>
                <w:sz w:val="18"/>
              </w:rPr>
              <w:t>Salidas</w:t>
            </w:r>
          </w:p>
        </w:tc>
        <w:tc>
          <w:tcPr>
            <w:tcW w:w="2340" w:type="dxa"/>
            <w:shd w:val="clear" w:color="auto" w:fill="EFEFEF"/>
          </w:tcPr>
          <w:p w14:paraId="045F7307"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5CCC93F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Tipo de dato</w:t>
            </w:r>
          </w:p>
        </w:tc>
        <w:tc>
          <w:tcPr>
            <w:tcW w:w="2340" w:type="dxa"/>
            <w:shd w:val="clear" w:color="auto" w:fill="EFEFEF"/>
          </w:tcPr>
          <w:p w14:paraId="2F55E61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Formato</w:t>
            </w:r>
          </w:p>
        </w:tc>
      </w:tr>
      <w:tr w:rsidR="00EB71E9" w14:paraId="1D79A784"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2F58F9C7" w14:textId="77777777" w:rsidR="00EB71E9" w:rsidRDefault="00EB71E9"/>
        </w:tc>
        <w:tc>
          <w:tcPr>
            <w:tcW w:w="2340" w:type="dxa"/>
          </w:tcPr>
          <w:p w14:paraId="0373179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incidenteEnAtencion</w:t>
            </w:r>
          </w:p>
        </w:tc>
        <w:tc>
          <w:tcPr>
            <w:tcW w:w="2340" w:type="dxa"/>
          </w:tcPr>
          <w:p w14:paraId="715DD77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Incident</w:t>
            </w:r>
          </w:p>
        </w:tc>
        <w:tc>
          <w:tcPr>
            <w:tcW w:w="2340" w:type="dxa"/>
          </w:tcPr>
          <w:p w14:paraId="381F227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Ficha completa del incidente en el Panel de Incidentes</w:t>
            </w:r>
          </w:p>
        </w:tc>
      </w:tr>
      <w:tr w:rsidR="00EB71E9" w14:paraId="4A234A7C"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F1C3197" w14:textId="77777777" w:rsidR="00EB71E9" w:rsidRDefault="00EB71E9"/>
        </w:tc>
        <w:tc>
          <w:tcPr>
            <w:tcW w:w="2340" w:type="dxa"/>
          </w:tcPr>
          <w:p w14:paraId="57A7685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vehiculoSugerido</w:t>
            </w:r>
          </w:p>
        </w:tc>
        <w:tc>
          <w:tcPr>
            <w:tcW w:w="2340" w:type="dxa"/>
          </w:tcPr>
          <w:p w14:paraId="4C5B90F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6FD499F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AAA-### o "Sin vehículo compatible disponible"</w:t>
            </w:r>
          </w:p>
        </w:tc>
      </w:tr>
      <w:tr w:rsidR="00EB71E9" w14:paraId="2BD66B39"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46ED41E6" w14:textId="77777777" w:rsidR="00EB71E9" w:rsidRDefault="00EB71E9"/>
        </w:tc>
        <w:tc>
          <w:tcPr>
            <w:tcW w:w="2340" w:type="dxa"/>
          </w:tcPr>
          <w:p w14:paraId="1706000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mensajeConfirmacion</w:t>
            </w:r>
          </w:p>
        </w:tc>
        <w:tc>
          <w:tcPr>
            <w:tcW w:w="2340" w:type="dxa"/>
          </w:tcPr>
          <w:p w14:paraId="5C3AEBF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5B7B7F7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"Atendiendo INC-0007 (ALTA, generado 20-09-2026 14:03:11)."</w:t>
            </w:r>
          </w:p>
        </w:tc>
      </w:tr>
    </w:tbl>
    <w:p w14:paraId="5BDC45DE" w14:textId="77777777" w:rsidR="00EB71E9" w:rsidRDefault="00EB71E9"/>
    <w:p w14:paraId="2C713F86" w14:textId="77777777" w:rsidR="00EB71E9" w:rsidRDefault="00000000">
      <w:r>
        <w:rPr>
          <w:rFonts w:ascii="Calibri" w:hAnsi="Calibri"/>
          <w:b/>
          <w:sz w:val="22"/>
        </w:rPr>
        <w:t>RF2.3 - Listar incidentes activos ordenados por prioridad</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634EDC6F"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F9EC469" w14:textId="77777777" w:rsidR="00EB71E9" w:rsidRDefault="00000000">
            <w:r>
              <w:rPr>
                <w:rFonts w:ascii="Calibri" w:hAnsi="Calibri"/>
                <w:sz w:val="18"/>
              </w:rPr>
              <w:t>Identificador y nombre</w:t>
            </w:r>
          </w:p>
        </w:tc>
        <w:tc>
          <w:tcPr>
            <w:tcW w:w="7020" w:type="dxa"/>
            <w:gridSpan w:val="3"/>
          </w:tcPr>
          <w:p w14:paraId="58E1A39E"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RF2.3 - Listar incidentes activos ordenados por prioridad</w:t>
            </w:r>
          </w:p>
        </w:tc>
      </w:tr>
      <w:tr w:rsidR="00EB71E9" w14:paraId="24BFDC82"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36B67B6" w14:textId="77777777" w:rsidR="00EB71E9" w:rsidRDefault="00000000">
            <w:r>
              <w:rPr>
                <w:rFonts w:ascii="Calibri" w:hAnsi="Calibri"/>
                <w:sz w:val="18"/>
              </w:rPr>
              <w:t>Resumen</w:t>
            </w:r>
          </w:p>
        </w:tc>
        <w:tc>
          <w:tcPr>
            <w:tcW w:w="7020" w:type="dxa"/>
            <w:gridSpan w:val="3"/>
          </w:tcPr>
          <w:p w14:paraId="2A76A5B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visualizar todos los incidentes activos ordenados de mayor a menor prioridad. El listado se obtiene mediante un recorrido en inorden inverso del árbol binario de búsqueda de incidentes, de modo que los incidentes de gravedad ALTA aparecen primero y, dentro de cada nivel de gravedad, los más antiguos antes que los más recientes. El resultado permite al operador verificar el orden de atención y debe ser coherente con el incidente devuelto por RF2.1, que corresponde siempre al primer elemento de esta lista. Si no hay incidentes activos devuelve una lista vacía con el mensaje informativo correspondiente, sin lanzar excepción.</w:t>
            </w:r>
          </w:p>
        </w:tc>
      </w:tr>
      <w:tr w:rsidR="00EB71E9" w14:paraId="21CD0B3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F7B3334" w14:textId="77777777" w:rsidR="00EB71E9" w:rsidRDefault="00000000">
            <w:r>
              <w:rPr>
                <w:rFonts w:ascii="Calibri" w:hAnsi="Calibri"/>
                <w:sz w:val="18"/>
              </w:rPr>
              <w:t>Entradas</w:t>
            </w:r>
          </w:p>
        </w:tc>
        <w:tc>
          <w:tcPr>
            <w:tcW w:w="2340" w:type="dxa"/>
            <w:shd w:val="clear" w:color="auto" w:fill="EFEFEF"/>
          </w:tcPr>
          <w:p w14:paraId="646832C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0C70AA8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594AB34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0EA31AF4"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233A441" w14:textId="77777777" w:rsidR="00EB71E9" w:rsidRDefault="00EB71E9"/>
        </w:tc>
        <w:tc>
          <w:tcPr>
            <w:tcW w:w="2340" w:type="dxa"/>
          </w:tcPr>
          <w:p w14:paraId="22312DB4"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(sin parámetros)</w:t>
            </w:r>
          </w:p>
        </w:tc>
        <w:tc>
          <w:tcPr>
            <w:tcW w:w="2340" w:type="dxa"/>
          </w:tcPr>
          <w:p w14:paraId="53B30EE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w:t>
            </w:r>
          </w:p>
        </w:tc>
        <w:tc>
          <w:tcPr>
            <w:tcW w:w="2340" w:type="dxa"/>
          </w:tcPr>
          <w:p w14:paraId="1750B7A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La operación no recibe parámetros.</w:t>
            </w:r>
          </w:p>
        </w:tc>
      </w:tr>
      <w:tr w:rsidR="00EB71E9" w14:paraId="65A10B3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224DB179" w14:textId="77777777" w:rsidR="00EB71E9" w:rsidRDefault="00000000">
            <w:r>
              <w:rPr>
                <w:rFonts w:ascii="Calibri" w:hAnsi="Calibri"/>
                <w:sz w:val="18"/>
              </w:rPr>
              <w:t>Resultado o Postcondicion</w:t>
            </w:r>
          </w:p>
        </w:tc>
        <w:tc>
          <w:tcPr>
            <w:tcW w:w="7020" w:type="dxa"/>
            <w:gridSpan w:val="3"/>
          </w:tcPr>
          <w:p w14:paraId="199E369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El sistema devuelve la lista de incidentes activos ordenada por prioridad descendente, sin modificar el árbol binario de búsqueda, la cola de prioridad ni los indicadores. El primer elemento de la lista coincide con el resultado de RF2.1.</w:t>
            </w:r>
          </w:p>
        </w:tc>
      </w:tr>
      <w:tr w:rsidR="00EB71E9" w14:paraId="4300C865"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E37CD9D" w14:textId="77777777" w:rsidR="00EB71E9" w:rsidRDefault="00000000">
            <w:r>
              <w:rPr>
                <w:rFonts w:ascii="Calibri" w:hAnsi="Calibri"/>
                <w:sz w:val="18"/>
              </w:rPr>
              <w:t>Salidas</w:t>
            </w:r>
          </w:p>
        </w:tc>
        <w:tc>
          <w:tcPr>
            <w:tcW w:w="2340" w:type="dxa"/>
            <w:shd w:val="clear" w:color="auto" w:fill="EFEFEF"/>
          </w:tcPr>
          <w:p w14:paraId="6DD7E64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0EAB62A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Tipo de dato</w:t>
            </w:r>
          </w:p>
        </w:tc>
        <w:tc>
          <w:tcPr>
            <w:tcW w:w="2340" w:type="dxa"/>
            <w:shd w:val="clear" w:color="auto" w:fill="EFEFEF"/>
          </w:tcPr>
          <w:p w14:paraId="5FF4878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Formato</w:t>
            </w:r>
          </w:p>
        </w:tc>
      </w:tr>
      <w:tr w:rsidR="00EB71E9" w14:paraId="13E139D2"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1014AFEC" w14:textId="77777777" w:rsidR="00EB71E9" w:rsidRDefault="00EB71E9"/>
        </w:tc>
        <w:tc>
          <w:tcPr>
            <w:tcW w:w="2340" w:type="dxa"/>
          </w:tcPr>
          <w:p w14:paraId="04ADB36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listaOrdenadaPorPrioridad</w:t>
            </w:r>
          </w:p>
        </w:tc>
        <w:tc>
          <w:tcPr>
            <w:tcW w:w="2340" w:type="dxa"/>
          </w:tcPr>
          <w:p w14:paraId="16C9030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LinkedList&lt;Incident&gt;</w:t>
            </w:r>
          </w:p>
        </w:tc>
        <w:tc>
          <w:tcPr>
            <w:tcW w:w="2340" w:type="dxa"/>
          </w:tcPr>
          <w:p w14:paraId="3886511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Filas Posición | ID | Gravedad | Fecha/Hora | Tipo | Estado</w:t>
            </w:r>
          </w:p>
        </w:tc>
      </w:tr>
      <w:tr w:rsidR="00EB71E9" w14:paraId="543CD358"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273E0B1" w14:textId="77777777" w:rsidR="00EB71E9" w:rsidRDefault="00EB71E9"/>
        </w:tc>
        <w:tc>
          <w:tcPr>
            <w:tcW w:w="2340" w:type="dxa"/>
          </w:tcPr>
          <w:p w14:paraId="727FB10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totalIncidentesActivos</w:t>
            </w:r>
          </w:p>
        </w:tc>
        <w:tc>
          <w:tcPr>
            <w:tcW w:w="2340" w:type="dxa"/>
          </w:tcPr>
          <w:p w14:paraId="27B650E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int</w:t>
            </w:r>
          </w:p>
        </w:tc>
        <w:tc>
          <w:tcPr>
            <w:tcW w:w="2340" w:type="dxa"/>
          </w:tcPr>
          <w:p w14:paraId="18496F3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Entero &gt;= 0</w:t>
            </w:r>
          </w:p>
        </w:tc>
      </w:tr>
      <w:tr w:rsidR="00EB71E9" w14:paraId="29B7A7E8"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C84B78D" w14:textId="77777777" w:rsidR="00EB71E9" w:rsidRDefault="00EB71E9"/>
        </w:tc>
        <w:tc>
          <w:tcPr>
            <w:tcW w:w="2340" w:type="dxa"/>
          </w:tcPr>
          <w:p w14:paraId="4A827B3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mensajeInformativo</w:t>
            </w:r>
          </w:p>
        </w:tc>
        <w:tc>
          <w:tcPr>
            <w:tcW w:w="2340" w:type="dxa"/>
          </w:tcPr>
          <w:p w14:paraId="0ABE6C9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465799E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"No hay incidentes activos." cuando la lista es vacía</w:t>
            </w:r>
          </w:p>
        </w:tc>
      </w:tr>
    </w:tbl>
    <w:p w14:paraId="05B12E3A" w14:textId="77777777" w:rsidR="00EB71E9" w:rsidRDefault="00EB71E9"/>
    <w:p w14:paraId="79470A5C" w14:textId="77777777" w:rsidR="00EB71E9" w:rsidRDefault="00000000">
      <w:r>
        <w:rPr>
          <w:rFonts w:ascii="Calibri" w:hAnsi="Calibri"/>
          <w:b/>
          <w:sz w:val="22"/>
        </w:rPr>
        <w:t>RF3.1 - Registrar vehículo de atención</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6A4E7489"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5655A77" w14:textId="77777777" w:rsidR="00EB71E9" w:rsidRDefault="00000000">
            <w:r>
              <w:rPr>
                <w:rFonts w:ascii="Calibri" w:hAnsi="Calibri"/>
                <w:sz w:val="18"/>
              </w:rPr>
              <w:t>Identificador y nombre</w:t>
            </w:r>
          </w:p>
        </w:tc>
        <w:tc>
          <w:tcPr>
            <w:tcW w:w="7020" w:type="dxa"/>
            <w:gridSpan w:val="3"/>
          </w:tcPr>
          <w:p w14:paraId="0C4C686A"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RF3.1 - Registrar vehículo de atención</w:t>
            </w:r>
          </w:p>
        </w:tc>
      </w:tr>
      <w:tr w:rsidR="00EB71E9" w14:paraId="4A903E8E"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ED9974A" w14:textId="77777777" w:rsidR="00EB71E9" w:rsidRDefault="00000000">
            <w:r>
              <w:rPr>
                <w:rFonts w:ascii="Calibri" w:hAnsi="Calibri"/>
                <w:sz w:val="18"/>
              </w:rPr>
              <w:t>Resumen</w:t>
            </w:r>
          </w:p>
        </w:tc>
        <w:tc>
          <w:tcPr>
            <w:tcW w:w="7020" w:type="dxa"/>
            <w:gridSpan w:val="3"/>
          </w:tcPr>
          <w:p w14:paraId="5C8DE4D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registrar un vehículo de atención en la flota, ya sea al cargar la configuración inicial desde el archivo JSON o cuando el operador lo agrega manualmente. Recibe el identificador, el tipo de vehículo y su ubicación inicial en el mapa. Valida que el identificador cumpla el formato AAA-### acorde al tipo y que no exista ya en el registro, y que la ubicación esté dentro de la cuadrícula y no sea un obstáculo. Si la validación es correcta crea el vehículo con estado DISPONIBLE y sin incidente asignado, y lo almacena en la tabla hash de vehículos con el ID como clave; en caso contrario lanza DuplicatedIdException o InvalidLocationException y no registra nada.</w:t>
            </w:r>
          </w:p>
        </w:tc>
      </w:tr>
      <w:tr w:rsidR="00EB71E9" w14:paraId="3E76B10E"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ABCA781" w14:textId="77777777" w:rsidR="00EB71E9" w:rsidRDefault="00000000">
            <w:r>
              <w:rPr>
                <w:rFonts w:ascii="Calibri" w:hAnsi="Calibri"/>
                <w:sz w:val="18"/>
              </w:rPr>
              <w:t>Entradas</w:t>
            </w:r>
          </w:p>
        </w:tc>
        <w:tc>
          <w:tcPr>
            <w:tcW w:w="2340" w:type="dxa"/>
            <w:shd w:val="clear" w:color="auto" w:fill="EFEFEF"/>
          </w:tcPr>
          <w:p w14:paraId="5272B22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1528E45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5CCCF8E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6BEF995F"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A7343D2" w14:textId="77777777" w:rsidR="00EB71E9" w:rsidRDefault="00EB71E9"/>
        </w:tc>
        <w:tc>
          <w:tcPr>
            <w:tcW w:w="2340" w:type="dxa"/>
          </w:tcPr>
          <w:p w14:paraId="62FDB20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idVehiculo</w:t>
            </w:r>
          </w:p>
        </w:tc>
        <w:tc>
          <w:tcPr>
            <w:tcW w:w="2340" w:type="dxa"/>
          </w:tcPr>
          <w:p w14:paraId="39A4394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6C35EDC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Formato AAA-### con AAA en {PAT, AMB, BOM} coherente con el tipo; no debe existir en el registro.</w:t>
            </w:r>
          </w:p>
        </w:tc>
      </w:tr>
      <w:tr w:rsidR="00EB71E9" w14:paraId="5EDAF3B1"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61DBC69F" w14:textId="77777777" w:rsidR="00EB71E9" w:rsidRDefault="00EB71E9"/>
        </w:tc>
        <w:tc>
          <w:tcPr>
            <w:tcW w:w="2340" w:type="dxa"/>
          </w:tcPr>
          <w:p w14:paraId="475FBE5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tipoVehiculo</w:t>
            </w:r>
          </w:p>
        </w:tc>
        <w:tc>
          <w:tcPr>
            <w:tcW w:w="2340" w:type="dxa"/>
          </w:tcPr>
          <w:p w14:paraId="3F16F89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VehicleType</w:t>
            </w:r>
          </w:p>
        </w:tc>
        <w:tc>
          <w:tcPr>
            <w:tcW w:w="2340" w:type="dxa"/>
          </w:tcPr>
          <w:p w14:paraId="6F4C580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PATRULLA, AMBULANCIA o CAMION_BOMBEROS. No nulo.</w:t>
            </w:r>
          </w:p>
        </w:tc>
      </w:tr>
      <w:tr w:rsidR="00EB71E9" w14:paraId="63601277"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0C3A8A4" w14:textId="77777777" w:rsidR="00EB71E9" w:rsidRDefault="00EB71E9"/>
        </w:tc>
        <w:tc>
          <w:tcPr>
            <w:tcW w:w="2340" w:type="dxa"/>
          </w:tcPr>
          <w:p w14:paraId="3D295F2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fila</w:t>
            </w:r>
          </w:p>
        </w:tc>
        <w:tc>
          <w:tcPr>
            <w:tcW w:w="2340" w:type="dxa"/>
          </w:tcPr>
          <w:p w14:paraId="7734A1F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int</w:t>
            </w:r>
          </w:p>
        </w:tc>
        <w:tc>
          <w:tcPr>
            <w:tcW w:w="2340" w:type="dxa"/>
          </w:tcPr>
          <w:p w14:paraId="3935E35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Entero en [0, FILAS-1].</w:t>
            </w:r>
          </w:p>
        </w:tc>
      </w:tr>
      <w:tr w:rsidR="00EB71E9" w14:paraId="51E2B4A7"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77B15B75" w14:textId="77777777" w:rsidR="00EB71E9" w:rsidRDefault="00EB71E9"/>
        </w:tc>
        <w:tc>
          <w:tcPr>
            <w:tcW w:w="2340" w:type="dxa"/>
          </w:tcPr>
          <w:p w14:paraId="6A0E9DD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columna</w:t>
            </w:r>
          </w:p>
        </w:tc>
        <w:tc>
          <w:tcPr>
            <w:tcW w:w="2340" w:type="dxa"/>
          </w:tcPr>
          <w:p w14:paraId="4DCA81E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int</w:t>
            </w:r>
          </w:p>
        </w:tc>
        <w:tc>
          <w:tcPr>
            <w:tcW w:w="2340" w:type="dxa"/>
          </w:tcPr>
          <w:p w14:paraId="6CE615E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Entero en [0, COLUMNAS-1].</w:t>
            </w:r>
          </w:p>
        </w:tc>
      </w:tr>
      <w:tr w:rsidR="00EB71E9" w14:paraId="12DE2263"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1394902" w14:textId="77777777" w:rsidR="00EB71E9" w:rsidRDefault="00000000">
            <w:r>
              <w:rPr>
                <w:rFonts w:ascii="Calibri" w:hAnsi="Calibri"/>
                <w:sz w:val="18"/>
              </w:rPr>
              <w:t>Resultado o Postcondicion</w:t>
            </w:r>
          </w:p>
        </w:tc>
        <w:tc>
          <w:tcPr>
            <w:tcW w:w="7020" w:type="dxa"/>
            <w:gridSpan w:val="3"/>
          </w:tcPr>
          <w:p w14:paraId="0DB27924"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vehículo queda registrado en la tabla hash de vehículos con estado DISPONIBLE, sin incidente asignado y ubicado en la celda indicada. El indicador de vehículos disponibles aumenta en 1. Si el ID está duplicado o la ubicación es inválida, no se registra el vehículo y el estado del sistema no cambia.</w:t>
            </w:r>
          </w:p>
        </w:tc>
      </w:tr>
      <w:tr w:rsidR="00EB71E9" w14:paraId="0CC15FA8"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ED9F9CE" w14:textId="77777777" w:rsidR="00EB71E9" w:rsidRDefault="00000000">
            <w:r>
              <w:rPr>
                <w:rFonts w:ascii="Calibri" w:hAnsi="Calibri"/>
                <w:sz w:val="18"/>
              </w:rPr>
              <w:t>Salidas</w:t>
            </w:r>
          </w:p>
        </w:tc>
        <w:tc>
          <w:tcPr>
            <w:tcW w:w="2340" w:type="dxa"/>
            <w:shd w:val="clear" w:color="auto" w:fill="EFEFEF"/>
          </w:tcPr>
          <w:p w14:paraId="3B51411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373C05E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14BC096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Formato</w:t>
            </w:r>
          </w:p>
        </w:tc>
      </w:tr>
      <w:tr w:rsidR="00EB71E9" w14:paraId="49B0FA31"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17F5C16" w14:textId="77777777" w:rsidR="00EB71E9" w:rsidRDefault="00EB71E9"/>
        </w:tc>
        <w:tc>
          <w:tcPr>
            <w:tcW w:w="2340" w:type="dxa"/>
          </w:tcPr>
          <w:p w14:paraId="3DFCB0B4"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idVehiculo</w:t>
            </w:r>
          </w:p>
        </w:tc>
        <w:tc>
          <w:tcPr>
            <w:tcW w:w="2340" w:type="dxa"/>
          </w:tcPr>
          <w:p w14:paraId="2213B4D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690D98E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AAA-### (p. ej. AMB-002)</w:t>
            </w:r>
          </w:p>
        </w:tc>
      </w:tr>
      <w:tr w:rsidR="00EB71E9" w14:paraId="038CB504"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257AFCD3" w14:textId="77777777" w:rsidR="00EB71E9" w:rsidRDefault="00EB71E9"/>
        </w:tc>
        <w:tc>
          <w:tcPr>
            <w:tcW w:w="2340" w:type="dxa"/>
          </w:tcPr>
          <w:p w14:paraId="7A41E80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estadoInicial</w:t>
            </w:r>
          </w:p>
        </w:tc>
        <w:tc>
          <w:tcPr>
            <w:tcW w:w="2340" w:type="dxa"/>
          </w:tcPr>
          <w:p w14:paraId="4D6ED89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VehicleStatus</w:t>
            </w:r>
          </w:p>
        </w:tc>
        <w:tc>
          <w:tcPr>
            <w:tcW w:w="2340" w:type="dxa"/>
          </w:tcPr>
          <w:p w14:paraId="3077EB5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DISPONIBLE</w:t>
            </w:r>
          </w:p>
        </w:tc>
      </w:tr>
      <w:tr w:rsidR="00EB71E9" w14:paraId="2D42CC7E"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808FB59" w14:textId="77777777" w:rsidR="00EB71E9" w:rsidRDefault="00EB71E9"/>
        </w:tc>
        <w:tc>
          <w:tcPr>
            <w:tcW w:w="2340" w:type="dxa"/>
          </w:tcPr>
          <w:p w14:paraId="1B9F553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totalVehiculosDisponibles</w:t>
            </w:r>
          </w:p>
        </w:tc>
        <w:tc>
          <w:tcPr>
            <w:tcW w:w="2340" w:type="dxa"/>
          </w:tcPr>
          <w:p w14:paraId="4A949DD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int</w:t>
            </w:r>
          </w:p>
        </w:tc>
        <w:tc>
          <w:tcPr>
            <w:tcW w:w="2340" w:type="dxa"/>
          </w:tcPr>
          <w:p w14:paraId="4278BEF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Entero &gt;= 0</w:t>
            </w:r>
          </w:p>
        </w:tc>
      </w:tr>
      <w:tr w:rsidR="00EB71E9" w14:paraId="75E1C5DF"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76ABD18A" w14:textId="77777777" w:rsidR="00EB71E9" w:rsidRDefault="00EB71E9"/>
        </w:tc>
        <w:tc>
          <w:tcPr>
            <w:tcW w:w="2340" w:type="dxa"/>
          </w:tcPr>
          <w:p w14:paraId="38929E2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mensajeConfirmacion</w:t>
            </w:r>
          </w:p>
        </w:tc>
        <w:tc>
          <w:tcPr>
            <w:tcW w:w="2340" w:type="dxa"/>
          </w:tcPr>
          <w:p w14:paraId="6BCB3F1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6F3F991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"Vehículo AMB-002 registrado en (8, 14)."</w:t>
            </w:r>
          </w:p>
        </w:tc>
      </w:tr>
    </w:tbl>
    <w:p w14:paraId="71710235" w14:textId="77777777" w:rsidR="00EB71E9" w:rsidRDefault="00EB71E9"/>
    <w:p w14:paraId="176E9162" w14:textId="77777777" w:rsidR="00EB71E9" w:rsidRDefault="00000000">
      <w:r>
        <w:rPr>
          <w:rFonts w:ascii="Calibri" w:hAnsi="Calibri"/>
          <w:b/>
          <w:sz w:val="22"/>
        </w:rPr>
        <w:t>RF3.2 - Consultar vehículo por identificador</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01426038"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7CC2643" w14:textId="77777777" w:rsidR="00EB71E9" w:rsidRDefault="00000000">
            <w:r>
              <w:rPr>
                <w:rFonts w:ascii="Calibri" w:hAnsi="Calibri"/>
                <w:sz w:val="18"/>
              </w:rPr>
              <w:t>Identificador y nombre</w:t>
            </w:r>
          </w:p>
        </w:tc>
        <w:tc>
          <w:tcPr>
            <w:tcW w:w="7020" w:type="dxa"/>
            <w:gridSpan w:val="3"/>
          </w:tcPr>
          <w:p w14:paraId="3DE47AA8"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RF3.2 - Consultar vehículo por identificador</w:t>
            </w:r>
          </w:p>
        </w:tc>
      </w:tr>
      <w:tr w:rsidR="00EB71E9" w14:paraId="28EAEF4B"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A71E802" w14:textId="77777777" w:rsidR="00EB71E9" w:rsidRDefault="00000000">
            <w:r>
              <w:rPr>
                <w:rFonts w:ascii="Calibri" w:hAnsi="Calibri"/>
                <w:sz w:val="18"/>
              </w:rPr>
              <w:t>Resumen</w:t>
            </w:r>
          </w:p>
        </w:tc>
        <w:tc>
          <w:tcPr>
            <w:tcW w:w="7020" w:type="dxa"/>
            <w:gridSpan w:val="3"/>
          </w:tcPr>
          <w:p w14:paraId="2EDE804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consultar la información de un vehículo a partir de su identificador. Recibe el ID, lo busca en la tabla hash de vehículos en O(1) esperado y devuelve el tipo, la ubicación actual, el estado y el incidente asignado si lo tiene. Si el identificador no existe lanza VehicleNotFoundException y la interfaz informa el error sin cerrar la aplicación. La consulta no modifica el estado del sistema.</w:t>
            </w:r>
          </w:p>
        </w:tc>
      </w:tr>
      <w:tr w:rsidR="00EB71E9" w14:paraId="32F5C58B"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7EAD421" w14:textId="77777777" w:rsidR="00EB71E9" w:rsidRDefault="00000000">
            <w:r>
              <w:rPr>
                <w:rFonts w:ascii="Calibri" w:hAnsi="Calibri"/>
                <w:sz w:val="18"/>
              </w:rPr>
              <w:t>Entradas</w:t>
            </w:r>
          </w:p>
        </w:tc>
        <w:tc>
          <w:tcPr>
            <w:tcW w:w="2340" w:type="dxa"/>
            <w:shd w:val="clear" w:color="auto" w:fill="EFEFEF"/>
          </w:tcPr>
          <w:p w14:paraId="66D8E58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29EB642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466F329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11B0AA20"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9A83FCA" w14:textId="77777777" w:rsidR="00EB71E9" w:rsidRDefault="00EB71E9"/>
        </w:tc>
        <w:tc>
          <w:tcPr>
            <w:tcW w:w="2340" w:type="dxa"/>
          </w:tcPr>
          <w:p w14:paraId="66A3D72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idVehiculo</w:t>
            </w:r>
          </w:p>
        </w:tc>
        <w:tc>
          <w:tcPr>
            <w:tcW w:w="2340" w:type="dxa"/>
          </w:tcPr>
          <w:p w14:paraId="368140B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179D898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No nulo ni vacío, con formato AAA-###, y debe existir en el registro de vehículos.</w:t>
            </w:r>
          </w:p>
        </w:tc>
      </w:tr>
      <w:tr w:rsidR="00EB71E9" w14:paraId="13A6F701"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417B5110" w14:textId="77777777" w:rsidR="00EB71E9" w:rsidRDefault="00000000">
            <w:r>
              <w:rPr>
                <w:rFonts w:ascii="Calibri" w:hAnsi="Calibri"/>
                <w:sz w:val="18"/>
              </w:rPr>
              <w:lastRenderedPageBreak/>
              <w:t>Resultado o Postcondicion</w:t>
            </w:r>
          </w:p>
        </w:tc>
        <w:tc>
          <w:tcPr>
            <w:tcW w:w="7020" w:type="dxa"/>
            <w:gridSpan w:val="3"/>
          </w:tcPr>
          <w:p w14:paraId="32E1989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El sistema devuelve la información completa del vehículo sin modificar ninguna estructura. Si el identificador no existe se informa VehicleNotFoundException y el estado del sistema permanece intacto.</w:t>
            </w:r>
          </w:p>
        </w:tc>
      </w:tr>
      <w:tr w:rsidR="00EB71E9" w14:paraId="6D2E6B28"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75E8C4D" w14:textId="77777777" w:rsidR="00EB71E9" w:rsidRDefault="00000000">
            <w:r>
              <w:rPr>
                <w:rFonts w:ascii="Calibri" w:hAnsi="Calibri"/>
                <w:sz w:val="18"/>
              </w:rPr>
              <w:t>Salidas</w:t>
            </w:r>
          </w:p>
        </w:tc>
        <w:tc>
          <w:tcPr>
            <w:tcW w:w="2340" w:type="dxa"/>
            <w:shd w:val="clear" w:color="auto" w:fill="EFEFEF"/>
          </w:tcPr>
          <w:p w14:paraId="51391C8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1707FD2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Tipo de dato</w:t>
            </w:r>
          </w:p>
        </w:tc>
        <w:tc>
          <w:tcPr>
            <w:tcW w:w="2340" w:type="dxa"/>
            <w:shd w:val="clear" w:color="auto" w:fill="EFEFEF"/>
          </w:tcPr>
          <w:p w14:paraId="288764B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Formato</w:t>
            </w:r>
          </w:p>
        </w:tc>
      </w:tr>
      <w:tr w:rsidR="00EB71E9" w14:paraId="5D489B75"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28D1D8B7" w14:textId="77777777" w:rsidR="00EB71E9" w:rsidRDefault="00EB71E9"/>
        </w:tc>
        <w:tc>
          <w:tcPr>
            <w:tcW w:w="2340" w:type="dxa"/>
          </w:tcPr>
          <w:p w14:paraId="1573AFA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idVehiculo</w:t>
            </w:r>
          </w:p>
        </w:tc>
        <w:tc>
          <w:tcPr>
            <w:tcW w:w="2340" w:type="dxa"/>
          </w:tcPr>
          <w:p w14:paraId="1225BAD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4C7C72B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AAA-###</w:t>
            </w:r>
          </w:p>
        </w:tc>
      </w:tr>
      <w:tr w:rsidR="00EB71E9" w14:paraId="05CF957F"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580C952" w14:textId="77777777" w:rsidR="00EB71E9" w:rsidRDefault="00EB71E9"/>
        </w:tc>
        <w:tc>
          <w:tcPr>
            <w:tcW w:w="2340" w:type="dxa"/>
          </w:tcPr>
          <w:p w14:paraId="78B8254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tipoVehiculo</w:t>
            </w:r>
          </w:p>
        </w:tc>
        <w:tc>
          <w:tcPr>
            <w:tcW w:w="2340" w:type="dxa"/>
          </w:tcPr>
          <w:p w14:paraId="4B7A1FF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VehicleType</w:t>
            </w:r>
          </w:p>
        </w:tc>
        <w:tc>
          <w:tcPr>
            <w:tcW w:w="2340" w:type="dxa"/>
          </w:tcPr>
          <w:p w14:paraId="2729B34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PATRULLA | AMBULANCIA | CAMION_BOMBEROS</w:t>
            </w:r>
          </w:p>
        </w:tc>
      </w:tr>
      <w:tr w:rsidR="00EB71E9" w14:paraId="0DDD84EF"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07A6CF6E" w14:textId="77777777" w:rsidR="00EB71E9" w:rsidRDefault="00EB71E9"/>
        </w:tc>
        <w:tc>
          <w:tcPr>
            <w:tcW w:w="2340" w:type="dxa"/>
          </w:tcPr>
          <w:p w14:paraId="25705B7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ubicacion</w:t>
            </w:r>
          </w:p>
        </w:tc>
        <w:tc>
          <w:tcPr>
            <w:tcW w:w="2340" w:type="dxa"/>
          </w:tcPr>
          <w:p w14:paraId="6271E06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45BA0EF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(fila, columna)</w:t>
            </w:r>
          </w:p>
        </w:tc>
      </w:tr>
      <w:tr w:rsidR="00EB71E9" w14:paraId="3BF7B1AA"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6417ED3" w14:textId="77777777" w:rsidR="00EB71E9" w:rsidRDefault="00EB71E9"/>
        </w:tc>
        <w:tc>
          <w:tcPr>
            <w:tcW w:w="2340" w:type="dxa"/>
          </w:tcPr>
          <w:p w14:paraId="19AB086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estado</w:t>
            </w:r>
          </w:p>
        </w:tc>
        <w:tc>
          <w:tcPr>
            <w:tcW w:w="2340" w:type="dxa"/>
          </w:tcPr>
          <w:p w14:paraId="516DD6D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VehicleStatus</w:t>
            </w:r>
          </w:p>
        </w:tc>
        <w:tc>
          <w:tcPr>
            <w:tcW w:w="2340" w:type="dxa"/>
          </w:tcPr>
          <w:p w14:paraId="7DD6FEB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DISPONIBLE | EN_RUTA | ATENDIENDO | FUERA_DE_SERVICIO</w:t>
            </w:r>
          </w:p>
        </w:tc>
      </w:tr>
      <w:tr w:rsidR="00EB71E9" w14:paraId="554547A2"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28679D27" w14:textId="77777777" w:rsidR="00EB71E9" w:rsidRDefault="00EB71E9"/>
        </w:tc>
        <w:tc>
          <w:tcPr>
            <w:tcW w:w="2340" w:type="dxa"/>
          </w:tcPr>
          <w:p w14:paraId="2A04A53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idIncidenteAsignado</w:t>
            </w:r>
          </w:p>
        </w:tc>
        <w:tc>
          <w:tcPr>
            <w:tcW w:w="2340" w:type="dxa"/>
          </w:tcPr>
          <w:p w14:paraId="0F42930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080F7D4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INC-#### o "Sin asignar"</w:t>
            </w:r>
          </w:p>
        </w:tc>
      </w:tr>
    </w:tbl>
    <w:p w14:paraId="5DD9F8F4" w14:textId="77777777" w:rsidR="00EB71E9" w:rsidRDefault="00EB71E9"/>
    <w:p w14:paraId="0E308016" w14:textId="77777777" w:rsidR="00EB71E9" w:rsidRDefault="00000000">
      <w:r>
        <w:rPr>
          <w:rFonts w:ascii="Calibri" w:hAnsi="Calibri"/>
          <w:b/>
          <w:sz w:val="22"/>
        </w:rPr>
        <w:t>RF3.3 - Listar vehículos por estado</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68E6D996"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5AE7E7E" w14:textId="77777777" w:rsidR="00EB71E9" w:rsidRDefault="00000000">
            <w:r>
              <w:rPr>
                <w:rFonts w:ascii="Calibri" w:hAnsi="Calibri"/>
                <w:sz w:val="18"/>
              </w:rPr>
              <w:t>Identificador y nombre</w:t>
            </w:r>
          </w:p>
        </w:tc>
        <w:tc>
          <w:tcPr>
            <w:tcW w:w="7020" w:type="dxa"/>
            <w:gridSpan w:val="3"/>
          </w:tcPr>
          <w:p w14:paraId="423791F2"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RF3.3 - Listar vehículos por estado</w:t>
            </w:r>
          </w:p>
        </w:tc>
      </w:tr>
      <w:tr w:rsidR="00EB71E9" w14:paraId="672F0197"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B36462D" w14:textId="77777777" w:rsidR="00EB71E9" w:rsidRDefault="00000000">
            <w:r>
              <w:rPr>
                <w:rFonts w:ascii="Calibri" w:hAnsi="Calibri"/>
                <w:sz w:val="18"/>
              </w:rPr>
              <w:t>Resumen</w:t>
            </w:r>
          </w:p>
        </w:tc>
        <w:tc>
          <w:tcPr>
            <w:tcW w:w="7020" w:type="dxa"/>
            <w:gridSpan w:val="3"/>
          </w:tcPr>
          <w:p w14:paraId="6C2F21C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consultar los vehículos de la flota, opcionalmente filtrados por estado y/o por tipo, para saber con qué recursos cuenta antes de asignar. Recorre la tabla hash de vehículos y devuelve, para cada vehículo que cumple el filtro, su identificador, tipo, ubicación, estado e incidente asignado. Cuando el filtro es DISPONIBLE, el número de elementos devueltos debe coincidir con el indicador "vehículos disponibles" del Centro de Monitoreo. Si ningún vehículo cumple el criterio devuelve una lista vacía con un mensaje informativo, sin lanzar excepción, y no modifica el estado del sistema.</w:t>
            </w:r>
          </w:p>
        </w:tc>
      </w:tr>
      <w:tr w:rsidR="00EB71E9" w14:paraId="253CF60D"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15CF046" w14:textId="77777777" w:rsidR="00EB71E9" w:rsidRDefault="00000000">
            <w:r>
              <w:rPr>
                <w:rFonts w:ascii="Calibri" w:hAnsi="Calibri"/>
                <w:sz w:val="18"/>
              </w:rPr>
              <w:t>Entradas</w:t>
            </w:r>
          </w:p>
        </w:tc>
        <w:tc>
          <w:tcPr>
            <w:tcW w:w="2340" w:type="dxa"/>
            <w:shd w:val="clear" w:color="auto" w:fill="EFEFEF"/>
          </w:tcPr>
          <w:p w14:paraId="357A6EE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34FDFDC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0EFD449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6649529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EB8161C" w14:textId="77777777" w:rsidR="00EB71E9" w:rsidRDefault="00EB71E9"/>
        </w:tc>
        <w:tc>
          <w:tcPr>
            <w:tcW w:w="2340" w:type="dxa"/>
          </w:tcPr>
          <w:p w14:paraId="6734EB4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filtroEstado</w:t>
            </w:r>
          </w:p>
        </w:tc>
        <w:tc>
          <w:tcPr>
            <w:tcW w:w="2340" w:type="dxa"/>
          </w:tcPr>
          <w:p w14:paraId="74335BC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VehicleStatus</w:t>
            </w:r>
          </w:p>
        </w:tc>
        <w:tc>
          <w:tcPr>
            <w:tcW w:w="2340" w:type="dxa"/>
          </w:tcPr>
          <w:p w14:paraId="7155090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Opcional; DISPONIBLE, EN_RUTA, ATENDIENDO o FUERA_DE_SERVICIO. null significa todos.</w:t>
            </w:r>
          </w:p>
        </w:tc>
      </w:tr>
      <w:tr w:rsidR="00EB71E9" w14:paraId="3922A97A"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25F2A2CE" w14:textId="77777777" w:rsidR="00EB71E9" w:rsidRDefault="00EB71E9"/>
        </w:tc>
        <w:tc>
          <w:tcPr>
            <w:tcW w:w="2340" w:type="dxa"/>
          </w:tcPr>
          <w:p w14:paraId="685C8FE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filtroTipo</w:t>
            </w:r>
          </w:p>
        </w:tc>
        <w:tc>
          <w:tcPr>
            <w:tcW w:w="2340" w:type="dxa"/>
          </w:tcPr>
          <w:p w14:paraId="42096D4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VehicleType</w:t>
            </w:r>
          </w:p>
        </w:tc>
        <w:tc>
          <w:tcPr>
            <w:tcW w:w="2340" w:type="dxa"/>
          </w:tcPr>
          <w:p w14:paraId="7EB321B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Opcional; PATRULLA, AMBULANCIA o CAMION_BOMBEROS. null significa todos.</w:t>
            </w:r>
          </w:p>
        </w:tc>
      </w:tr>
      <w:tr w:rsidR="00EB71E9" w14:paraId="48318F51"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1CC885D" w14:textId="77777777" w:rsidR="00EB71E9" w:rsidRDefault="00000000">
            <w:r>
              <w:rPr>
                <w:rFonts w:ascii="Calibri" w:hAnsi="Calibri"/>
                <w:sz w:val="18"/>
              </w:rPr>
              <w:t>Resultado o Postcondicion</w:t>
            </w:r>
          </w:p>
        </w:tc>
        <w:tc>
          <w:tcPr>
            <w:tcW w:w="7020" w:type="dxa"/>
            <w:gridSpan w:val="3"/>
          </w:tcPr>
          <w:p w14:paraId="1E97FF8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devuelve la lista de vehículos que cumplen el filtro y su conteo, sin modificar ninguna estructura ni indicador. La lista vacía es un resultado válido.</w:t>
            </w:r>
          </w:p>
        </w:tc>
      </w:tr>
      <w:tr w:rsidR="00EB71E9" w14:paraId="66C9FFD2"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05401A6" w14:textId="77777777" w:rsidR="00EB71E9" w:rsidRDefault="00000000">
            <w:r>
              <w:rPr>
                <w:rFonts w:ascii="Calibri" w:hAnsi="Calibri"/>
                <w:sz w:val="18"/>
              </w:rPr>
              <w:t>Salidas</w:t>
            </w:r>
          </w:p>
        </w:tc>
        <w:tc>
          <w:tcPr>
            <w:tcW w:w="2340" w:type="dxa"/>
            <w:shd w:val="clear" w:color="auto" w:fill="EFEFEF"/>
          </w:tcPr>
          <w:p w14:paraId="21D0146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46AA5CE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10BABBF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Formato</w:t>
            </w:r>
          </w:p>
        </w:tc>
      </w:tr>
      <w:tr w:rsidR="00EB71E9" w14:paraId="3526BE11"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E67F640" w14:textId="77777777" w:rsidR="00EB71E9" w:rsidRDefault="00EB71E9"/>
        </w:tc>
        <w:tc>
          <w:tcPr>
            <w:tcW w:w="2340" w:type="dxa"/>
          </w:tcPr>
          <w:p w14:paraId="255EE2B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listaVehiculos</w:t>
            </w:r>
          </w:p>
        </w:tc>
        <w:tc>
          <w:tcPr>
            <w:tcW w:w="2340" w:type="dxa"/>
          </w:tcPr>
          <w:p w14:paraId="442C953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LinkedList&lt;Vehicle&gt;</w:t>
            </w:r>
          </w:p>
        </w:tc>
        <w:tc>
          <w:tcPr>
            <w:tcW w:w="2340" w:type="dxa"/>
          </w:tcPr>
          <w:p w14:paraId="7D656027"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Filas ID | Tipo | Ubicación | Estado | Incidente</w:t>
            </w:r>
          </w:p>
        </w:tc>
      </w:tr>
      <w:tr w:rsidR="00EB71E9" w14:paraId="76291D36"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2A565C6E" w14:textId="77777777" w:rsidR="00EB71E9" w:rsidRDefault="00EB71E9"/>
        </w:tc>
        <w:tc>
          <w:tcPr>
            <w:tcW w:w="2340" w:type="dxa"/>
          </w:tcPr>
          <w:p w14:paraId="4E24C20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totalVehiculosFiltrados</w:t>
            </w:r>
          </w:p>
        </w:tc>
        <w:tc>
          <w:tcPr>
            <w:tcW w:w="2340" w:type="dxa"/>
          </w:tcPr>
          <w:p w14:paraId="733446C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int</w:t>
            </w:r>
          </w:p>
        </w:tc>
        <w:tc>
          <w:tcPr>
            <w:tcW w:w="2340" w:type="dxa"/>
          </w:tcPr>
          <w:p w14:paraId="378B4D8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Entero &gt;= 0</w:t>
            </w:r>
          </w:p>
        </w:tc>
      </w:tr>
      <w:tr w:rsidR="00EB71E9" w14:paraId="13094FBF"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252882C" w14:textId="77777777" w:rsidR="00EB71E9" w:rsidRDefault="00EB71E9"/>
        </w:tc>
        <w:tc>
          <w:tcPr>
            <w:tcW w:w="2340" w:type="dxa"/>
          </w:tcPr>
          <w:p w14:paraId="533EB48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mensajeInformativo</w:t>
            </w:r>
          </w:p>
        </w:tc>
        <w:tc>
          <w:tcPr>
            <w:tcW w:w="2340" w:type="dxa"/>
          </w:tcPr>
          <w:p w14:paraId="279FC5B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37715CF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"No hay vehículos que cumplan el filtro." cuando la lista es vacía</w:t>
            </w:r>
          </w:p>
        </w:tc>
      </w:tr>
    </w:tbl>
    <w:p w14:paraId="67451333" w14:textId="77777777" w:rsidR="00EB71E9" w:rsidRDefault="00EB71E9"/>
    <w:p w14:paraId="5FFE69EF" w14:textId="77777777" w:rsidR="00EB71E9" w:rsidRDefault="00000000">
      <w:r>
        <w:rPr>
          <w:rFonts w:ascii="Calibri" w:hAnsi="Calibri"/>
          <w:b/>
          <w:sz w:val="22"/>
        </w:rPr>
        <w:t>RF3.4 - Actualizar el estado de un vehículo</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32FFC2CE"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E32F0EF" w14:textId="77777777" w:rsidR="00EB71E9" w:rsidRDefault="00000000">
            <w:r>
              <w:rPr>
                <w:rFonts w:ascii="Calibri" w:hAnsi="Calibri"/>
                <w:sz w:val="18"/>
              </w:rPr>
              <w:t>Identificador y nombre</w:t>
            </w:r>
          </w:p>
        </w:tc>
        <w:tc>
          <w:tcPr>
            <w:tcW w:w="7020" w:type="dxa"/>
            <w:gridSpan w:val="3"/>
          </w:tcPr>
          <w:p w14:paraId="4351C502"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RF3.4 - Actualizar el estado de un vehículo</w:t>
            </w:r>
          </w:p>
        </w:tc>
      </w:tr>
      <w:tr w:rsidR="00EB71E9" w14:paraId="23CF17D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8E133F4" w14:textId="77777777" w:rsidR="00EB71E9" w:rsidRDefault="00000000">
            <w:r>
              <w:rPr>
                <w:rFonts w:ascii="Calibri" w:hAnsi="Calibri"/>
                <w:sz w:val="18"/>
              </w:rPr>
              <w:t>Resumen</w:t>
            </w:r>
          </w:p>
        </w:tc>
        <w:tc>
          <w:tcPr>
            <w:tcW w:w="7020" w:type="dxa"/>
            <w:gridSpan w:val="3"/>
          </w:tcPr>
          <w:p w14:paraId="1292C65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controla los cambios de estado de un vehículo producidos durante la atención de un incidente o por decisión del operador. Recibe el identificador del vehículo y el nuevo estado, verifica que el vehículo exista y que la transición sea válida (DISPONIBLE -&gt; EN_RUTA -&gt; ATENDIENDO -&gt; DISPONIBLE, con FUERA_DE_SERVICIO alcanzable desde cualquier estado y con retorno únicamente a DISPONIBLE). Un vehículo con incidente asignado no puede pasar a FUERA_DE_SERVICIO sin antes ser liberado. Si el vehículo no existe lanza VehicleNotFoundException; si la transición no está permitida lanza InvalidStatusTransitionException y el estado no cambia. Toda actualización que afecte la disponibilidad recalcula el indicador de vehículos disponibles.</w:t>
            </w:r>
          </w:p>
        </w:tc>
      </w:tr>
      <w:tr w:rsidR="00EB71E9" w14:paraId="6A97344A"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AD2B46D" w14:textId="77777777" w:rsidR="00EB71E9" w:rsidRDefault="00000000">
            <w:r>
              <w:rPr>
                <w:rFonts w:ascii="Calibri" w:hAnsi="Calibri"/>
                <w:sz w:val="18"/>
              </w:rPr>
              <w:lastRenderedPageBreak/>
              <w:t>Entradas</w:t>
            </w:r>
          </w:p>
        </w:tc>
        <w:tc>
          <w:tcPr>
            <w:tcW w:w="2340" w:type="dxa"/>
            <w:shd w:val="clear" w:color="auto" w:fill="EFEFEF"/>
          </w:tcPr>
          <w:p w14:paraId="6060963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746F5C9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F3F4DC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652C0BC0"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5BDDDDD" w14:textId="77777777" w:rsidR="00EB71E9" w:rsidRDefault="00EB71E9"/>
        </w:tc>
        <w:tc>
          <w:tcPr>
            <w:tcW w:w="2340" w:type="dxa"/>
          </w:tcPr>
          <w:p w14:paraId="1FF53F1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idVehiculo</w:t>
            </w:r>
          </w:p>
        </w:tc>
        <w:tc>
          <w:tcPr>
            <w:tcW w:w="2340" w:type="dxa"/>
          </w:tcPr>
          <w:p w14:paraId="1E829DC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13EC23F4"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Formato AAA-###; debe existir en el registro de vehículos.</w:t>
            </w:r>
          </w:p>
        </w:tc>
      </w:tr>
      <w:tr w:rsidR="00EB71E9" w14:paraId="688F7D01"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65CBA2DC" w14:textId="77777777" w:rsidR="00EB71E9" w:rsidRDefault="00EB71E9"/>
        </w:tc>
        <w:tc>
          <w:tcPr>
            <w:tcW w:w="2340" w:type="dxa"/>
          </w:tcPr>
          <w:p w14:paraId="5033B12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nuevoEstado</w:t>
            </w:r>
          </w:p>
        </w:tc>
        <w:tc>
          <w:tcPr>
            <w:tcW w:w="2340" w:type="dxa"/>
          </w:tcPr>
          <w:p w14:paraId="6A20203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VehicleStatus</w:t>
            </w:r>
          </w:p>
        </w:tc>
        <w:tc>
          <w:tcPr>
            <w:tcW w:w="2340" w:type="dxa"/>
          </w:tcPr>
          <w:p w14:paraId="6D80281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DISPONIBLE, EN_RUTA, ATENDIENDO o FUERA_DE_SERVICIO; la transición desde el estado actual debe ser válida.</w:t>
            </w:r>
          </w:p>
        </w:tc>
      </w:tr>
      <w:tr w:rsidR="00EB71E9" w14:paraId="3A92496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3BB9076" w14:textId="77777777" w:rsidR="00EB71E9" w:rsidRDefault="00000000">
            <w:r>
              <w:rPr>
                <w:rFonts w:ascii="Calibri" w:hAnsi="Calibri"/>
                <w:sz w:val="18"/>
              </w:rPr>
              <w:t>Resultado o Postcondicion</w:t>
            </w:r>
          </w:p>
        </w:tc>
        <w:tc>
          <w:tcPr>
            <w:tcW w:w="7020" w:type="dxa"/>
            <w:gridSpan w:val="3"/>
          </w:tcPr>
          <w:p w14:paraId="2DA1FDC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vehículo queda con el nuevo estado y el indicador "vehículos disponibles" del Centro de Monitoreo refleja el cambio. Si la transición es inválida o el vehículo no existe, el estado del vehículo y el indicador permanecen sin cambios.</w:t>
            </w:r>
          </w:p>
        </w:tc>
      </w:tr>
      <w:tr w:rsidR="00EB71E9" w14:paraId="6FDCCE60"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91713DE" w14:textId="77777777" w:rsidR="00EB71E9" w:rsidRDefault="00000000">
            <w:r>
              <w:rPr>
                <w:rFonts w:ascii="Calibri" w:hAnsi="Calibri"/>
                <w:sz w:val="18"/>
              </w:rPr>
              <w:t>Salidas</w:t>
            </w:r>
          </w:p>
        </w:tc>
        <w:tc>
          <w:tcPr>
            <w:tcW w:w="2340" w:type="dxa"/>
            <w:shd w:val="clear" w:color="auto" w:fill="EFEFEF"/>
          </w:tcPr>
          <w:p w14:paraId="2561F38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39C77D1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3517DF4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Formato</w:t>
            </w:r>
          </w:p>
        </w:tc>
      </w:tr>
      <w:tr w:rsidR="00EB71E9" w14:paraId="5CFB90C3"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4E62C32" w14:textId="77777777" w:rsidR="00EB71E9" w:rsidRDefault="00EB71E9"/>
        </w:tc>
        <w:tc>
          <w:tcPr>
            <w:tcW w:w="2340" w:type="dxa"/>
          </w:tcPr>
          <w:p w14:paraId="0D3A1C4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estadoActualizado</w:t>
            </w:r>
          </w:p>
        </w:tc>
        <w:tc>
          <w:tcPr>
            <w:tcW w:w="2340" w:type="dxa"/>
          </w:tcPr>
          <w:p w14:paraId="095ADC4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VehicleStatus</w:t>
            </w:r>
          </w:p>
        </w:tc>
        <w:tc>
          <w:tcPr>
            <w:tcW w:w="2340" w:type="dxa"/>
          </w:tcPr>
          <w:p w14:paraId="7DC0800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DISPONIBLE | EN_RUTA | ATENDIENDO | FUERA_DE_SERVICIO</w:t>
            </w:r>
          </w:p>
        </w:tc>
      </w:tr>
      <w:tr w:rsidR="00EB71E9" w14:paraId="7BF79777"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9ED5FFB" w14:textId="77777777" w:rsidR="00EB71E9" w:rsidRDefault="00EB71E9"/>
        </w:tc>
        <w:tc>
          <w:tcPr>
            <w:tcW w:w="2340" w:type="dxa"/>
          </w:tcPr>
          <w:p w14:paraId="6288038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totalVehiculosDisponibles</w:t>
            </w:r>
          </w:p>
        </w:tc>
        <w:tc>
          <w:tcPr>
            <w:tcW w:w="2340" w:type="dxa"/>
          </w:tcPr>
          <w:p w14:paraId="16FC996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int</w:t>
            </w:r>
          </w:p>
        </w:tc>
        <w:tc>
          <w:tcPr>
            <w:tcW w:w="2340" w:type="dxa"/>
          </w:tcPr>
          <w:p w14:paraId="7396D1B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Entero &gt;= 0</w:t>
            </w:r>
          </w:p>
        </w:tc>
      </w:tr>
      <w:tr w:rsidR="00EB71E9" w14:paraId="669D3A2B"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47AAF88" w14:textId="77777777" w:rsidR="00EB71E9" w:rsidRDefault="00EB71E9"/>
        </w:tc>
        <w:tc>
          <w:tcPr>
            <w:tcW w:w="2340" w:type="dxa"/>
          </w:tcPr>
          <w:p w14:paraId="51ACE59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mensajeConfirmacion</w:t>
            </w:r>
          </w:p>
        </w:tc>
        <w:tc>
          <w:tcPr>
            <w:tcW w:w="2340" w:type="dxa"/>
          </w:tcPr>
          <w:p w14:paraId="70F1F03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0C990D3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"Vehículo PAT-003 pasó de EN_RUTA a ATENDIENDO."</w:t>
            </w:r>
          </w:p>
        </w:tc>
      </w:tr>
      <w:tr w:rsidR="00EB71E9" w14:paraId="6842F5F2"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38CD6421" w14:textId="77777777" w:rsidR="00EB71E9" w:rsidRDefault="00EB71E9"/>
        </w:tc>
        <w:tc>
          <w:tcPr>
            <w:tcW w:w="2340" w:type="dxa"/>
          </w:tcPr>
          <w:p w14:paraId="3A871E0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mensajeError</w:t>
            </w:r>
          </w:p>
        </w:tc>
        <w:tc>
          <w:tcPr>
            <w:tcW w:w="2340" w:type="dxa"/>
          </w:tcPr>
          <w:p w14:paraId="6C97DCC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18FE20F4"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"AMB-001 tiene asignado INC-0003: libere el vehículo antes de retirarlo de servicio."</w:t>
            </w:r>
          </w:p>
        </w:tc>
      </w:tr>
    </w:tbl>
    <w:p w14:paraId="6BE245CA" w14:textId="77777777" w:rsidR="00EB71E9" w:rsidRDefault="00EB71E9"/>
    <w:p w14:paraId="629C4068" w14:textId="77777777" w:rsidR="00EB71E9" w:rsidRDefault="00000000">
      <w:r>
        <w:rPr>
          <w:rFonts w:ascii="Calibri" w:hAnsi="Calibri"/>
          <w:b/>
          <w:sz w:val="22"/>
        </w:rPr>
        <w:t>RF4.1 - Proponer vehículo candidato</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6A8BCA66"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F5FB086" w14:textId="77777777" w:rsidR="00EB71E9" w:rsidRDefault="00000000">
            <w:r>
              <w:rPr>
                <w:rFonts w:ascii="Calibri" w:hAnsi="Calibri"/>
                <w:sz w:val="18"/>
              </w:rPr>
              <w:t>Identificador y nombre</w:t>
            </w:r>
          </w:p>
        </w:tc>
        <w:tc>
          <w:tcPr>
            <w:tcW w:w="7020" w:type="dxa"/>
            <w:gridSpan w:val="3"/>
          </w:tcPr>
          <w:p w14:paraId="3503B6E2"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RF4.1 - Proponer vehículo candidato</w:t>
            </w:r>
          </w:p>
        </w:tc>
      </w:tr>
      <w:tr w:rsidR="00EB71E9" w14:paraId="4FC77215"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0FE0A424" w14:textId="77777777" w:rsidR="00EB71E9" w:rsidRDefault="00000000">
            <w:r>
              <w:rPr>
                <w:rFonts w:ascii="Calibri" w:hAnsi="Calibri"/>
                <w:sz w:val="18"/>
              </w:rPr>
              <w:t>Resumen</w:t>
            </w:r>
          </w:p>
        </w:tc>
        <w:tc>
          <w:tcPr>
            <w:tcW w:w="7020" w:type="dxa"/>
            <w:gridSpan w:val="3"/>
          </w:tcPr>
          <w:p w14:paraId="3805C0E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propone automáticamente al operador el vehículo más adecuado para atender un incidente, como sugerencia que el operador debe confirmar. Recibe el identificador del incidente, verifica que exista y que su estado sea PENDIENTE, y construye una cola de prioridad con los vehículos que cumplen simultáneamente dos condiciones: estar en estado DISPONIBLE y ser compatibles con el tipo de incidente. El criterio de orden en esta entrega es el tipo de vehículo más específico para el incidente (ambulancia antes que patrulla para accidentes) y, ante empate, el menor identificador; en la Entrega 3 este criterio se refinará con la distancia calculada sobre el grafo del mapa. Devuelve el vehículo del tope de la cola. Si no existe ningún vehículo disponible y compatible lanza NoCompatibleVehicleException y la interfaz informa la situación sin asignar nada. La operación no modifica el estado del sistema.</w:t>
            </w:r>
          </w:p>
        </w:tc>
      </w:tr>
      <w:tr w:rsidR="00EB71E9" w14:paraId="54666C20"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17060A1" w14:textId="77777777" w:rsidR="00EB71E9" w:rsidRDefault="00000000">
            <w:r>
              <w:rPr>
                <w:rFonts w:ascii="Calibri" w:hAnsi="Calibri"/>
                <w:sz w:val="18"/>
              </w:rPr>
              <w:t>Entradas</w:t>
            </w:r>
          </w:p>
        </w:tc>
        <w:tc>
          <w:tcPr>
            <w:tcW w:w="2340" w:type="dxa"/>
            <w:shd w:val="clear" w:color="auto" w:fill="EFEFEF"/>
          </w:tcPr>
          <w:p w14:paraId="3F37C18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590824F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2880130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51BF3E10"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84EE223" w14:textId="77777777" w:rsidR="00EB71E9" w:rsidRDefault="00EB71E9"/>
        </w:tc>
        <w:tc>
          <w:tcPr>
            <w:tcW w:w="2340" w:type="dxa"/>
          </w:tcPr>
          <w:p w14:paraId="054642B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idIncidente</w:t>
            </w:r>
          </w:p>
        </w:tc>
        <w:tc>
          <w:tcPr>
            <w:tcW w:w="2340" w:type="dxa"/>
          </w:tcPr>
          <w:p w14:paraId="737B276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56A34C9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Formato INC-####; debe existir y su estado debe ser PENDIENTE.</w:t>
            </w:r>
          </w:p>
        </w:tc>
      </w:tr>
      <w:tr w:rsidR="00EB71E9" w14:paraId="466FBC62"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30BCBE89" w14:textId="77777777" w:rsidR="00EB71E9" w:rsidRDefault="00000000">
            <w:r>
              <w:rPr>
                <w:rFonts w:ascii="Calibri" w:hAnsi="Calibri"/>
                <w:sz w:val="18"/>
              </w:rPr>
              <w:t>Resultado o Postcondicion</w:t>
            </w:r>
          </w:p>
        </w:tc>
        <w:tc>
          <w:tcPr>
            <w:tcW w:w="7020" w:type="dxa"/>
            <w:gridSpan w:val="3"/>
          </w:tcPr>
          <w:p w14:paraId="53E655A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El sistema muestra en el Panel de Incidentes el vehículo sugerido para el incidente, sin realizar ninguna asignación: ni el incidente ni el vehículo cambian de estado. Si no existe candidato, se informa la situación y el sistema queda igual.</w:t>
            </w:r>
          </w:p>
        </w:tc>
      </w:tr>
      <w:tr w:rsidR="00EB71E9" w14:paraId="5219C16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479ACC99" w14:textId="77777777" w:rsidR="00EB71E9" w:rsidRDefault="00000000">
            <w:r>
              <w:rPr>
                <w:rFonts w:ascii="Calibri" w:hAnsi="Calibri"/>
                <w:sz w:val="18"/>
              </w:rPr>
              <w:t>Salidas</w:t>
            </w:r>
          </w:p>
        </w:tc>
        <w:tc>
          <w:tcPr>
            <w:tcW w:w="2340" w:type="dxa"/>
            <w:shd w:val="clear" w:color="auto" w:fill="EFEFEF"/>
          </w:tcPr>
          <w:p w14:paraId="18A7F0F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7DD4C07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5E9B6E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sz w:val="18"/>
              </w:rPr>
              <w:t>Formato</w:t>
            </w:r>
          </w:p>
        </w:tc>
      </w:tr>
      <w:tr w:rsidR="00EB71E9" w14:paraId="75BE64C0"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411DB3A8" w14:textId="77777777" w:rsidR="00EB71E9" w:rsidRDefault="00EB71E9"/>
        </w:tc>
        <w:tc>
          <w:tcPr>
            <w:tcW w:w="2340" w:type="dxa"/>
          </w:tcPr>
          <w:p w14:paraId="2B821E0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idVehiculoCandidato</w:t>
            </w:r>
          </w:p>
        </w:tc>
        <w:tc>
          <w:tcPr>
            <w:tcW w:w="2340" w:type="dxa"/>
          </w:tcPr>
          <w:p w14:paraId="39C7D9C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42F96C5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AAA-###</w:t>
            </w:r>
          </w:p>
        </w:tc>
      </w:tr>
      <w:tr w:rsidR="00EB71E9" w14:paraId="6BBEDA34"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42C1276" w14:textId="77777777" w:rsidR="00EB71E9" w:rsidRDefault="00EB71E9"/>
        </w:tc>
        <w:tc>
          <w:tcPr>
            <w:tcW w:w="2340" w:type="dxa"/>
          </w:tcPr>
          <w:p w14:paraId="49CD045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tipoVehiculoCandidato</w:t>
            </w:r>
          </w:p>
        </w:tc>
        <w:tc>
          <w:tcPr>
            <w:tcW w:w="2340" w:type="dxa"/>
          </w:tcPr>
          <w:p w14:paraId="592B944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VehicleType</w:t>
            </w:r>
          </w:p>
        </w:tc>
        <w:tc>
          <w:tcPr>
            <w:tcW w:w="2340" w:type="dxa"/>
          </w:tcPr>
          <w:p w14:paraId="77E372F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PATRULLA | AMBULANCIA | CAMION_BOMBEROS</w:t>
            </w:r>
          </w:p>
        </w:tc>
      </w:tr>
      <w:tr w:rsidR="00EB71E9" w14:paraId="09593748"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13C5E0A0" w14:textId="77777777" w:rsidR="00EB71E9" w:rsidRDefault="00EB71E9"/>
        </w:tc>
        <w:tc>
          <w:tcPr>
            <w:tcW w:w="2340" w:type="dxa"/>
          </w:tcPr>
          <w:p w14:paraId="2947049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ubicacionVehiculo</w:t>
            </w:r>
          </w:p>
        </w:tc>
        <w:tc>
          <w:tcPr>
            <w:tcW w:w="2340" w:type="dxa"/>
          </w:tcPr>
          <w:p w14:paraId="2488AE2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2A8D49E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(fila, columna)</w:t>
            </w:r>
          </w:p>
        </w:tc>
      </w:tr>
      <w:tr w:rsidR="00EB71E9" w14:paraId="4C328A8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EAA6B25" w14:textId="77777777" w:rsidR="00EB71E9" w:rsidRDefault="00EB71E9"/>
        </w:tc>
        <w:tc>
          <w:tcPr>
            <w:tcW w:w="2340" w:type="dxa"/>
          </w:tcPr>
          <w:p w14:paraId="2ADD47C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mensajeSugerencia</w:t>
            </w:r>
          </w:p>
        </w:tc>
        <w:tc>
          <w:tcPr>
            <w:tcW w:w="2340" w:type="dxa"/>
          </w:tcPr>
          <w:p w14:paraId="061869C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719DC243"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"Vehículo sugerido para INC-0007: AMB-001 en (8, 14)."</w:t>
            </w:r>
          </w:p>
        </w:tc>
      </w:tr>
      <w:tr w:rsidR="00EB71E9" w14:paraId="09867D93"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49F98FE6" w14:textId="77777777" w:rsidR="00EB71E9" w:rsidRDefault="00EB71E9"/>
        </w:tc>
        <w:tc>
          <w:tcPr>
            <w:tcW w:w="2340" w:type="dxa"/>
          </w:tcPr>
          <w:p w14:paraId="0612342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mensajeError</w:t>
            </w:r>
          </w:p>
        </w:tc>
        <w:tc>
          <w:tcPr>
            <w:tcW w:w="2340" w:type="dxa"/>
          </w:tcPr>
          <w:p w14:paraId="0366E46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1D560EE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"No hay vehículos disponibles compatibles con INCENDIO."</w:t>
            </w:r>
          </w:p>
        </w:tc>
      </w:tr>
    </w:tbl>
    <w:p w14:paraId="078C3916" w14:textId="77777777" w:rsidR="00EB71E9" w:rsidRDefault="00EB71E9"/>
    <w:p w14:paraId="2976BBD0" w14:textId="77777777" w:rsidR="00EB71E9" w:rsidRDefault="00000000">
      <w:r>
        <w:rPr>
          <w:rFonts w:ascii="Calibri" w:hAnsi="Calibri"/>
          <w:b/>
          <w:sz w:val="22"/>
        </w:rPr>
        <w:t>RF4.2 - Asignar vehículo a un incidente</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049B35D2"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4B0FE497" w14:textId="77777777" w:rsidR="00EB71E9" w:rsidRDefault="00000000">
            <w:r>
              <w:rPr>
                <w:rFonts w:ascii="Calibri" w:hAnsi="Calibri"/>
                <w:sz w:val="18"/>
              </w:rPr>
              <w:t>Identificador y nombre</w:t>
            </w:r>
          </w:p>
        </w:tc>
        <w:tc>
          <w:tcPr>
            <w:tcW w:w="7020" w:type="dxa"/>
            <w:gridSpan w:val="3"/>
          </w:tcPr>
          <w:p w14:paraId="3BC16061"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RF4.2 - Asignar vehículo a un incidente</w:t>
            </w:r>
          </w:p>
        </w:tc>
      </w:tr>
      <w:tr w:rsidR="00EB71E9" w14:paraId="2B55B71A"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16C5ED4" w14:textId="77777777" w:rsidR="00EB71E9" w:rsidRDefault="00000000">
            <w:r>
              <w:rPr>
                <w:rFonts w:ascii="Calibri" w:hAnsi="Calibri"/>
                <w:sz w:val="18"/>
              </w:rPr>
              <w:t>Resumen</w:t>
            </w:r>
          </w:p>
        </w:tc>
        <w:tc>
          <w:tcPr>
            <w:tcW w:w="7020" w:type="dxa"/>
            <w:gridSpan w:val="3"/>
          </w:tcPr>
          <w:p w14:paraId="457EC4E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permite al operador asignar un vehículo de atención a un incidente activo. Recibe el identificador del incidente y el del vehículo, y valida en orden: que el incidente exista (IncidentNotFoundException), que el vehículo exista (VehicleNotFoundException), que el incidente no esté RESUELTO ni ya EN_PROCESO con vehículo asignado (InvalidAssignmentException), que el tipo de vehículo sea compatible con el tipo de incidente (IncompatibleVehicleException) y que el vehículo esté DISPONIBLE (VehicleNotAvailableException). Si todas las validaciones se cumplen, enlaza el vehículo con el incidente en ambos sentidos, cambia el estado del vehículo a EN_RUTA y el del incidente a EN_PROCESO, retira el incidente de la cola de despacho de pendientes de asignación, registra la acción en la pila de acciones del operador y actualiza los indicadores. Cualquier validación fallida rechaza la operación completa sin modificar el estado del incidente, del vehículo ni de los indicadores.</w:t>
            </w:r>
          </w:p>
        </w:tc>
      </w:tr>
      <w:tr w:rsidR="00EB71E9" w14:paraId="3A01F1DD"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25E35B8" w14:textId="77777777" w:rsidR="00EB71E9" w:rsidRDefault="00000000">
            <w:r>
              <w:rPr>
                <w:rFonts w:ascii="Calibri" w:hAnsi="Calibri"/>
                <w:sz w:val="18"/>
              </w:rPr>
              <w:t>Entradas</w:t>
            </w:r>
          </w:p>
        </w:tc>
        <w:tc>
          <w:tcPr>
            <w:tcW w:w="2340" w:type="dxa"/>
            <w:shd w:val="clear" w:color="auto" w:fill="EFEFEF"/>
          </w:tcPr>
          <w:p w14:paraId="433F7C1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7587F9D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7C894AA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55468398"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7A8753C" w14:textId="77777777" w:rsidR="00EB71E9" w:rsidRDefault="00EB71E9"/>
        </w:tc>
        <w:tc>
          <w:tcPr>
            <w:tcW w:w="2340" w:type="dxa"/>
          </w:tcPr>
          <w:p w14:paraId="14A689B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idIncidente</w:t>
            </w:r>
          </w:p>
        </w:tc>
        <w:tc>
          <w:tcPr>
            <w:tcW w:w="2340" w:type="dxa"/>
          </w:tcPr>
          <w:p w14:paraId="53FE022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52A66A3D"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Formato INC-####; debe existir y su estado debe ser PENDIENTE.</w:t>
            </w:r>
          </w:p>
        </w:tc>
      </w:tr>
      <w:tr w:rsidR="00EB71E9" w14:paraId="28CD0084"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0D334B78" w14:textId="77777777" w:rsidR="00EB71E9" w:rsidRDefault="00EB71E9"/>
        </w:tc>
        <w:tc>
          <w:tcPr>
            <w:tcW w:w="2340" w:type="dxa"/>
          </w:tcPr>
          <w:p w14:paraId="03E2E7A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idVehiculo</w:t>
            </w:r>
          </w:p>
        </w:tc>
        <w:tc>
          <w:tcPr>
            <w:tcW w:w="2340" w:type="dxa"/>
          </w:tcPr>
          <w:p w14:paraId="32DCC55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5A8B306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Formato AAA-###; debe existir, ser compatible con el tipo del incidente y estar DISPONIBLE.</w:t>
            </w:r>
          </w:p>
        </w:tc>
      </w:tr>
      <w:tr w:rsidR="00EB71E9" w14:paraId="1CCC5AB9"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B998FA8" w14:textId="77777777" w:rsidR="00EB71E9" w:rsidRDefault="00000000">
            <w:r>
              <w:rPr>
                <w:rFonts w:ascii="Calibri" w:hAnsi="Calibri"/>
                <w:sz w:val="18"/>
              </w:rPr>
              <w:t>Resultado o Postcondicion</w:t>
            </w:r>
          </w:p>
        </w:tc>
        <w:tc>
          <w:tcPr>
            <w:tcW w:w="7020" w:type="dxa"/>
            <w:gridSpan w:val="3"/>
          </w:tcPr>
          <w:p w14:paraId="2D2919B7"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incidente queda en estado EN_PROCESO con el vehículo registrado como vehículo asignado; el vehículo queda en estado EN_RUTA con el incidente registrado como incidente asignado; el incidente sale de la cola de despacho; el indicador de vehículos disponibles disminuye en 1 y la acción queda en el tope de la pila de acciones del operador, consultable como "última acción". Si alguna validación falla, se lanza la excepción correspondiente y ningún elemento del sistema cambia de estado.</w:t>
            </w:r>
          </w:p>
        </w:tc>
      </w:tr>
      <w:tr w:rsidR="00EB71E9" w14:paraId="3A26A0AB"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6C12B7E" w14:textId="77777777" w:rsidR="00EB71E9" w:rsidRDefault="00000000">
            <w:r>
              <w:rPr>
                <w:rFonts w:ascii="Calibri" w:hAnsi="Calibri"/>
                <w:sz w:val="18"/>
              </w:rPr>
              <w:t>Salidas</w:t>
            </w:r>
          </w:p>
        </w:tc>
        <w:tc>
          <w:tcPr>
            <w:tcW w:w="2340" w:type="dxa"/>
            <w:shd w:val="clear" w:color="auto" w:fill="EFEFEF"/>
          </w:tcPr>
          <w:p w14:paraId="1BAE7B22"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0FB6929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6A221FB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Formato</w:t>
            </w:r>
          </w:p>
        </w:tc>
      </w:tr>
      <w:tr w:rsidR="00EB71E9" w14:paraId="4438CD6C"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6EE9204" w14:textId="77777777" w:rsidR="00EB71E9" w:rsidRDefault="00EB71E9"/>
        </w:tc>
        <w:tc>
          <w:tcPr>
            <w:tcW w:w="2340" w:type="dxa"/>
          </w:tcPr>
          <w:p w14:paraId="396491C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estadoIncidente</w:t>
            </w:r>
          </w:p>
        </w:tc>
        <w:tc>
          <w:tcPr>
            <w:tcW w:w="2340" w:type="dxa"/>
          </w:tcPr>
          <w:p w14:paraId="6238349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IncidentStatus</w:t>
            </w:r>
          </w:p>
        </w:tc>
        <w:tc>
          <w:tcPr>
            <w:tcW w:w="2340" w:type="dxa"/>
          </w:tcPr>
          <w:p w14:paraId="214737E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EN_PROCESO</w:t>
            </w:r>
          </w:p>
        </w:tc>
      </w:tr>
      <w:tr w:rsidR="00EB71E9" w14:paraId="6F18E766"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522D71AA" w14:textId="77777777" w:rsidR="00EB71E9" w:rsidRDefault="00EB71E9"/>
        </w:tc>
        <w:tc>
          <w:tcPr>
            <w:tcW w:w="2340" w:type="dxa"/>
          </w:tcPr>
          <w:p w14:paraId="346E60E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estadoVehiculo</w:t>
            </w:r>
          </w:p>
        </w:tc>
        <w:tc>
          <w:tcPr>
            <w:tcW w:w="2340" w:type="dxa"/>
          </w:tcPr>
          <w:p w14:paraId="09881EB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VehicleStatus</w:t>
            </w:r>
          </w:p>
        </w:tc>
        <w:tc>
          <w:tcPr>
            <w:tcW w:w="2340" w:type="dxa"/>
          </w:tcPr>
          <w:p w14:paraId="46100191"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EN_RUTA</w:t>
            </w:r>
          </w:p>
        </w:tc>
      </w:tr>
      <w:tr w:rsidR="00EB71E9" w14:paraId="09E7840C"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9721816" w14:textId="77777777" w:rsidR="00EB71E9" w:rsidRDefault="00EB71E9"/>
        </w:tc>
        <w:tc>
          <w:tcPr>
            <w:tcW w:w="2340" w:type="dxa"/>
          </w:tcPr>
          <w:p w14:paraId="1912CA5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totalVehiculosDisponibles</w:t>
            </w:r>
          </w:p>
        </w:tc>
        <w:tc>
          <w:tcPr>
            <w:tcW w:w="2340" w:type="dxa"/>
          </w:tcPr>
          <w:p w14:paraId="00E9A7A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int</w:t>
            </w:r>
          </w:p>
        </w:tc>
        <w:tc>
          <w:tcPr>
            <w:tcW w:w="2340" w:type="dxa"/>
          </w:tcPr>
          <w:p w14:paraId="1ED26E8B"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Entero &gt;= 0</w:t>
            </w:r>
          </w:p>
        </w:tc>
      </w:tr>
      <w:tr w:rsidR="00EB71E9" w14:paraId="433A2F06"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11C16C28" w14:textId="77777777" w:rsidR="00EB71E9" w:rsidRDefault="00EB71E9"/>
        </w:tc>
        <w:tc>
          <w:tcPr>
            <w:tcW w:w="2340" w:type="dxa"/>
          </w:tcPr>
          <w:p w14:paraId="445F07A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mensajeConfirmacion</w:t>
            </w:r>
          </w:p>
        </w:tc>
        <w:tc>
          <w:tcPr>
            <w:tcW w:w="2340" w:type="dxa"/>
          </w:tcPr>
          <w:p w14:paraId="0CB6181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String</w:t>
            </w:r>
          </w:p>
        </w:tc>
        <w:tc>
          <w:tcPr>
            <w:tcW w:w="2340" w:type="dxa"/>
          </w:tcPr>
          <w:p w14:paraId="40C7920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"AMB-001 asignada a INC-0007. Incidente EN_PROCESO."</w:t>
            </w:r>
          </w:p>
        </w:tc>
      </w:tr>
      <w:tr w:rsidR="00EB71E9" w14:paraId="5915F584"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A2AC529" w14:textId="77777777" w:rsidR="00EB71E9" w:rsidRDefault="00EB71E9"/>
        </w:tc>
        <w:tc>
          <w:tcPr>
            <w:tcW w:w="2340" w:type="dxa"/>
          </w:tcPr>
          <w:p w14:paraId="45DA706A"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mensajeError</w:t>
            </w:r>
          </w:p>
        </w:tc>
        <w:tc>
          <w:tcPr>
            <w:tcW w:w="2340" w:type="dxa"/>
          </w:tcPr>
          <w:p w14:paraId="68176706"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64D84D2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"Una PATRULLA no puede atender un INCENDIO." / "El vehículo BOM-002 no está disponible (FUERA_DE_SERVICIO)."</w:t>
            </w:r>
          </w:p>
        </w:tc>
      </w:tr>
    </w:tbl>
    <w:p w14:paraId="3A78A2F1" w14:textId="77777777" w:rsidR="00EB71E9" w:rsidRDefault="00EB71E9"/>
    <w:p w14:paraId="410FD729" w14:textId="77777777" w:rsidR="00EB71E9" w:rsidRDefault="00000000">
      <w:r>
        <w:rPr>
          <w:rFonts w:ascii="Calibri" w:hAnsi="Calibri"/>
          <w:b/>
          <w:sz w:val="22"/>
        </w:rPr>
        <w:t>RF4.3 - Liberar vehículo al finalizar la atención</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340"/>
        <w:gridCol w:w="2340"/>
        <w:gridCol w:w="2340"/>
      </w:tblGrid>
      <w:tr w:rsidR="00EB71E9" w14:paraId="3A72922B" w14:textId="77777777" w:rsidTr="00EB7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17BE110B" w14:textId="77777777" w:rsidR="00EB71E9" w:rsidRDefault="00000000">
            <w:r>
              <w:rPr>
                <w:rFonts w:ascii="Calibri" w:hAnsi="Calibri"/>
                <w:sz w:val="18"/>
              </w:rPr>
              <w:t>Identificador y nombre</w:t>
            </w:r>
          </w:p>
        </w:tc>
        <w:tc>
          <w:tcPr>
            <w:tcW w:w="7020" w:type="dxa"/>
            <w:gridSpan w:val="3"/>
          </w:tcPr>
          <w:p w14:paraId="71A0A1F8" w14:textId="77777777" w:rsidR="00EB71E9"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18"/>
              </w:rPr>
              <w:t>RF4.3 - Liberar vehículo al finalizar la atención</w:t>
            </w:r>
          </w:p>
        </w:tc>
      </w:tr>
      <w:tr w:rsidR="00EB71E9" w14:paraId="4CF7F0CB"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85E44D3" w14:textId="77777777" w:rsidR="00EB71E9" w:rsidRDefault="00000000">
            <w:r>
              <w:rPr>
                <w:rFonts w:ascii="Calibri" w:hAnsi="Calibri"/>
                <w:sz w:val="18"/>
              </w:rPr>
              <w:t>Resumen</w:t>
            </w:r>
          </w:p>
        </w:tc>
        <w:tc>
          <w:tcPr>
            <w:tcW w:w="7020" w:type="dxa"/>
            <w:gridSpan w:val="3"/>
          </w:tcPr>
          <w:p w14:paraId="33833E4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sistema libera el vehículo que atendía un incidente cuando la atención finaliza, de modo que vuelva a estar disponible para nuevas asignaciones. Recibe el identificador del incidente, verifica que exista y que tenga un vehículo asignado; si el incidente no tiene vehículo lanza InvalidAssignmentException. Al liberar, rompe el enlace bidireccional entre incidente y vehículo, cambia el estado del vehículo a DISPONIBLE, deja su ubicación en la celda del incidente atendido y actualiza el indicador de vehículos disponibles. Esta operación se ejecuta automáticamente como parte de RF1.4 cuando el incidente pasa a RESUELTO, y también puede invocarse cuando el operador cancela una asignación, caso en el cual el incidente regresa a estado PENDIENTE y vuelve a encolarse en la cola de despacho.</w:t>
            </w:r>
          </w:p>
        </w:tc>
      </w:tr>
      <w:tr w:rsidR="00EB71E9" w14:paraId="3F74A528"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5EDD89E4" w14:textId="77777777" w:rsidR="00EB71E9" w:rsidRDefault="00000000">
            <w:r>
              <w:rPr>
                <w:rFonts w:ascii="Calibri" w:hAnsi="Calibri"/>
                <w:sz w:val="18"/>
              </w:rPr>
              <w:lastRenderedPageBreak/>
              <w:t>Entradas</w:t>
            </w:r>
          </w:p>
        </w:tc>
        <w:tc>
          <w:tcPr>
            <w:tcW w:w="2340" w:type="dxa"/>
            <w:shd w:val="clear" w:color="auto" w:fill="EFEFEF"/>
          </w:tcPr>
          <w:p w14:paraId="73FFCA1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entrada</w:t>
            </w:r>
          </w:p>
        </w:tc>
        <w:tc>
          <w:tcPr>
            <w:tcW w:w="2340" w:type="dxa"/>
            <w:shd w:val="clear" w:color="auto" w:fill="EFEFEF"/>
          </w:tcPr>
          <w:p w14:paraId="36F9B605"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24C89E7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Condicion valores validos</w:t>
            </w:r>
          </w:p>
        </w:tc>
      </w:tr>
      <w:tr w:rsidR="00EB71E9" w14:paraId="17B143C2"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8F0CC84" w14:textId="77777777" w:rsidR="00EB71E9" w:rsidRDefault="00EB71E9"/>
        </w:tc>
        <w:tc>
          <w:tcPr>
            <w:tcW w:w="2340" w:type="dxa"/>
          </w:tcPr>
          <w:p w14:paraId="48E2CDC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idIncidente</w:t>
            </w:r>
          </w:p>
        </w:tc>
        <w:tc>
          <w:tcPr>
            <w:tcW w:w="2340" w:type="dxa"/>
          </w:tcPr>
          <w:p w14:paraId="3FFC2ADF"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48058AF9"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Formato INC-####; debe existir y tener un vehículo asignado.</w:t>
            </w:r>
          </w:p>
        </w:tc>
      </w:tr>
      <w:tr w:rsidR="00EB71E9" w14:paraId="6AA59C07"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06812007" w14:textId="77777777" w:rsidR="00EB71E9" w:rsidRDefault="00EB71E9"/>
        </w:tc>
        <w:tc>
          <w:tcPr>
            <w:tcW w:w="2340" w:type="dxa"/>
          </w:tcPr>
          <w:p w14:paraId="22B66903"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esCancelacion</w:t>
            </w:r>
          </w:p>
        </w:tc>
        <w:tc>
          <w:tcPr>
            <w:tcW w:w="2340" w:type="dxa"/>
          </w:tcPr>
          <w:p w14:paraId="4AE761F8"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boolean</w:t>
            </w:r>
          </w:p>
        </w:tc>
        <w:tc>
          <w:tcPr>
            <w:tcW w:w="2340" w:type="dxa"/>
          </w:tcPr>
          <w:p w14:paraId="29A644AE"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true si el operador cancela la asignación; false si la liberación se produce por resolución del incidente.</w:t>
            </w:r>
          </w:p>
        </w:tc>
      </w:tr>
      <w:tr w:rsidR="00EB71E9" w14:paraId="4DF98B45"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6E5FAA0F" w14:textId="77777777" w:rsidR="00EB71E9" w:rsidRDefault="00000000">
            <w:r>
              <w:rPr>
                <w:rFonts w:ascii="Calibri" w:hAnsi="Calibri"/>
                <w:sz w:val="18"/>
              </w:rPr>
              <w:t>Resultado o Postcondicion</w:t>
            </w:r>
          </w:p>
        </w:tc>
        <w:tc>
          <w:tcPr>
            <w:tcW w:w="7020" w:type="dxa"/>
            <w:gridSpan w:val="3"/>
          </w:tcPr>
          <w:p w14:paraId="670BE268"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El vehículo queda en estado DISPONIBLE, sin incidente asignado y ubicado en la celda del incidente atendido; el indicador de vehículos disponibles aumenta en 1. Si esCancelacion = true, el incidente vuelve a PENDIENTE, sin vehículo asignado, y se reinserta al final de la cola de despacho. Si esCancelacion = false, el incidente conserva el estado RESUELTO. Si el incidente no existe o no tenía vehículo, no se realiza ningún cambio.</w:t>
            </w:r>
          </w:p>
        </w:tc>
      </w:tr>
      <w:tr w:rsidR="00EB71E9" w14:paraId="5E934B09"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D9D9D9"/>
          </w:tcPr>
          <w:p w14:paraId="7960A796" w14:textId="77777777" w:rsidR="00EB71E9" w:rsidRDefault="00000000">
            <w:r>
              <w:rPr>
                <w:rFonts w:ascii="Calibri" w:hAnsi="Calibri"/>
                <w:sz w:val="18"/>
              </w:rPr>
              <w:t>Salidas</w:t>
            </w:r>
          </w:p>
        </w:tc>
        <w:tc>
          <w:tcPr>
            <w:tcW w:w="2340" w:type="dxa"/>
            <w:shd w:val="clear" w:color="auto" w:fill="EFEFEF"/>
          </w:tcPr>
          <w:p w14:paraId="0C0A1750"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Nombre salida</w:t>
            </w:r>
          </w:p>
        </w:tc>
        <w:tc>
          <w:tcPr>
            <w:tcW w:w="2340" w:type="dxa"/>
            <w:shd w:val="clear" w:color="auto" w:fill="EFEFEF"/>
          </w:tcPr>
          <w:p w14:paraId="7A2D083D"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Tipo de dato</w:t>
            </w:r>
          </w:p>
        </w:tc>
        <w:tc>
          <w:tcPr>
            <w:tcW w:w="2340" w:type="dxa"/>
            <w:shd w:val="clear" w:color="auto" w:fill="EFEFEF"/>
          </w:tcPr>
          <w:p w14:paraId="2CA2047F"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sz w:val="18"/>
              </w:rPr>
              <w:t>Formato</w:t>
            </w:r>
          </w:p>
        </w:tc>
      </w:tr>
      <w:tr w:rsidR="00EB71E9" w14:paraId="3E800893"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3B27C5F" w14:textId="77777777" w:rsidR="00EB71E9" w:rsidRDefault="00EB71E9"/>
        </w:tc>
        <w:tc>
          <w:tcPr>
            <w:tcW w:w="2340" w:type="dxa"/>
          </w:tcPr>
          <w:p w14:paraId="015A3C21"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idVehiculoLiberado</w:t>
            </w:r>
          </w:p>
        </w:tc>
        <w:tc>
          <w:tcPr>
            <w:tcW w:w="2340" w:type="dxa"/>
          </w:tcPr>
          <w:p w14:paraId="7DC17BE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02BA41EE"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AAA-###</w:t>
            </w:r>
          </w:p>
        </w:tc>
      </w:tr>
      <w:tr w:rsidR="00EB71E9" w14:paraId="2277446A"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50D5C353" w14:textId="77777777" w:rsidR="00EB71E9" w:rsidRDefault="00EB71E9"/>
        </w:tc>
        <w:tc>
          <w:tcPr>
            <w:tcW w:w="2340" w:type="dxa"/>
          </w:tcPr>
          <w:p w14:paraId="33B3226B"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estadoVehiculo</w:t>
            </w:r>
          </w:p>
        </w:tc>
        <w:tc>
          <w:tcPr>
            <w:tcW w:w="2340" w:type="dxa"/>
          </w:tcPr>
          <w:p w14:paraId="7A3C1F7C"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VehicleStatus</w:t>
            </w:r>
          </w:p>
        </w:tc>
        <w:tc>
          <w:tcPr>
            <w:tcW w:w="2340" w:type="dxa"/>
          </w:tcPr>
          <w:p w14:paraId="6F90D639"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DISPONIBLE</w:t>
            </w:r>
          </w:p>
        </w:tc>
      </w:tr>
      <w:tr w:rsidR="00EB71E9" w14:paraId="255CB9B2"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4886C26" w14:textId="77777777" w:rsidR="00EB71E9" w:rsidRDefault="00EB71E9"/>
        </w:tc>
        <w:tc>
          <w:tcPr>
            <w:tcW w:w="2340" w:type="dxa"/>
          </w:tcPr>
          <w:p w14:paraId="10A9DF4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estadoIncidente</w:t>
            </w:r>
          </w:p>
        </w:tc>
        <w:tc>
          <w:tcPr>
            <w:tcW w:w="2340" w:type="dxa"/>
          </w:tcPr>
          <w:p w14:paraId="5FE64DE0"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IncidentStatus</w:t>
            </w:r>
          </w:p>
        </w:tc>
        <w:tc>
          <w:tcPr>
            <w:tcW w:w="2340" w:type="dxa"/>
          </w:tcPr>
          <w:p w14:paraId="214669F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RESUELTO o PENDIENTE</w:t>
            </w:r>
          </w:p>
        </w:tc>
      </w:tr>
      <w:tr w:rsidR="00EB71E9" w14:paraId="7536B766" w14:textId="77777777" w:rsidTr="00EB71E9">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714CB0A3" w14:textId="77777777" w:rsidR="00EB71E9" w:rsidRDefault="00EB71E9"/>
        </w:tc>
        <w:tc>
          <w:tcPr>
            <w:tcW w:w="2340" w:type="dxa"/>
          </w:tcPr>
          <w:p w14:paraId="2621484A"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totalVehiculosDisponibles</w:t>
            </w:r>
          </w:p>
        </w:tc>
        <w:tc>
          <w:tcPr>
            <w:tcW w:w="2340" w:type="dxa"/>
          </w:tcPr>
          <w:p w14:paraId="65DF0816"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int</w:t>
            </w:r>
          </w:p>
        </w:tc>
        <w:tc>
          <w:tcPr>
            <w:tcW w:w="2340" w:type="dxa"/>
          </w:tcPr>
          <w:p w14:paraId="38461F97" w14:textId="77777777" w:rsidR="00EB71E9"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8"/>
              </w:rPr>
              <w:t>Entero &gt;= 0</w:t>
            </w:r>
          </w:p>
        </w:tc>
      </w:tr>
      <w:tr w:rsidR="00EB71E9" w14:paraId="73C656A7" w14:textId="77777777" w:rsidTr="00EB7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F26B233" w14:textId="77777777" w:rsidR="00EB71E9" w:rsidRDefault="00EB71E9"/>
        </w:tc>
        <w:tc>
          <w:tcPr>
            <w:tcW w:w="2340" w:type="dxa"/>
          </w:tcPr>
          <w:p w14:paraId="1A8F28D2"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mensajeConfirmacion</w:t>
            </w:r>
          </w:p>
        </w:tc>
        <w:tc>
          <w:tcPr>
            <w:tcW w:w="2340" w:type="dxa"/>
          </w:tcPr>
          <w:p w14:paraId="011DAF0C"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String</w:t>
            </w:r>
          </w:p>
        </w:tc>
        <w:tc>
          <w:tcPr>
            <w:tcW w:w="2340" w:type="dxa"/>
          </w:tcPr>
          <w:p w14:paraId="6AD12005" w14:textId="77777777" w:rsidR="00EB71E9"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8"/>
              </w:rPr>
              <w:t>"AMB-001 liberada y disponible en (12, 5)."</w:t>
            </w:r>
          </w:p>
        </w:tc>
      </w:tr>
    </w:tbl>
    <w:p w14:paraId="1AF72D32" w14:textId="77777777" w:rsidR="00EB71E9" w:rsidRDefault="00EB71E9"/>
    <w:sectPr w:rsidR="00EB71E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7CE148" w14:textId="77777777" w:rsidR="00921867" w:rsidRDefault="00921867">
      <w:pPr>
        <w:spacing w:after="0" w:line="240" w:lineRule="auto"/>
      </w:pPr>
      <w:r>
        <w:separator/>
      </w:r>
    </w:p>
  </w:endnote>
  <w:endnote w:type="continuationSeparator" w:id="0">
    <w:p w14:paraId="3B72DBD6" w14:textId="77777777" w:rsidR="00921867" w:rsidRDefault="00921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74115" w14:textId="77777777" w:rsidR="00543870" w:rsidRDefault="005438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CB7AF9" w14:textId="77777777" w:rsidR="00921867" w:rsidRDefault="00921867">
      <w:pPr>
        <w:spacing w:after="0" w:line="240" w:lineRule="auto"/>
      </w:pPr>
      <w:r>
        <w:separator/>
      </w:r>
    </w:p>
  </w:footnote>
  <w:footnote w:type="continuationSeparator" w:id="0">
    <w:p w14:paraId="687DFB00" w14:textId="77777777" w:rsidR="00921867" w:rsidRDefault="009218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B5469"/>
    <w:multiLevelType w:val="multilevel"/>
    <w:tmpl w:val="00BC9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723A9"/>
    <w:multiLevelType w:val="multilevel"/>
    <w:tmpl w:val="743A3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690034"/>
    <w:multiLevelType w:val="multilevel"/>
    <w:tmpl w:val="15C6D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4D2F85"/>
    <w:multiLevelType w:val="multilevel"/>
    <w:tmpl w:val="60448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CC316B"/>
    <w:multiLevelType w:val="multilevel"/>
    <w:tmpl w:val="3C48F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A53D7D"/>
    <w:multiLevelType w:val="multilevel"/>
    <w:tmpl w:val="33EC4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D3C12F3"/>
    <w:multiLevelType w:val="multilevel"/>
    <w:tmpl w:val="2D6A9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134F1F"/>
    <w:multiLevelType w:val="multilevel"/>
    <w:tmpl w:val="27983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B23EB8"/>
    <w:multiLevelType w:val="multilevel"/>
    <w:tmpl w:val="D9565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B735FB4"/>
    <w:multiLevelType w:val="multilevel"/>
    <w:tmpl w:val="99CA7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9720DD"/>
    <w:multiLevelType w:val="multilevel"/>
    <w:tmpl w:val="02E8E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5B04070"/>
    <w:multiLevelType w:val="multilevel"/>
    <w:tmpl w:val="B9EC4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C396BAB"/>
    <w:multiLevelType w:val="multilevel"/>
    <w:tmpl w:val="888A9A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AAB1EDB"/>
    <w:multiLevelType w:val="multilevel"/>
    <w:tmpl w:val="E7124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2E5EB5"/>
    <w:multiLevelType w:val="hybridMultilevel"/>
    <w:tmpl w:val="19BE09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E551A93"/>
    <w:multiLevelType w:val="multilevel"/>
    <w:tmpl w:val="75CCA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884AE1"/>
    <w:multiLevelType w:val="multilevel"/>
    <w:tmpl w:val="C394C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59A15F6"/>
    <w:multiLevelType w:val="multilevel"/>
    <w:tmpl w:val="8C7A88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B351944"/>
    <w:multiLevelType w:val="hybridMultilevel"/>
    <w:tmpl w:val="FD80C69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7CD71BF4"/>
    <w:multiLevelType w:val="multilevel"/>
    <w:tmpl w:val="31224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6248288">
    <w:abstractNumId w:val="1"/>
  </w:num>
  <w:num w:numId="2" w16cid:durableId="1319075198">
    <w:abstractNumId w:val="16"/>
  </w:num>
  <w:num w:numId="3" w16cid:durableId="1372069762">
    <w:abstractNumId w:val="13"/>
  </w:num>
  <w:num w:numId="4" w16cid:durableId="1494951584">
    <w:abstractNumId w:val="3"/>
  </w:num>
  <w:num w:numId="5" w16cid:durableId="2129809213">
    <w:abstractNumId w:val="17"/>
  </w:num>
  <w:num w:numId="6" w16cid:durableId="1632443815">
    <w:abstractNumId w:val="7"/>
  </w:num>
  <w:num w:numId="7" w16cid:durableId="2098819918">
    <w:abstractNumId w:val="2"/>
  </w:num>
  <w:num w:numId="8" w16cid:durableId="850679882">
    <w:abstractNumId w:val="8"/>
  </w:num>
  <w:num w:numId="9" w16cid:durableId="866872838">
    <w:abstractNumId w:val="0"/>
  </w:num>
  <w:num w:numId="10" w16cid:durableId="541745568">
    <w:abstractNumId w:val="10"/>
  </w:num>
  <w:num w:numId="11" w16cid:durableId="1330643474">
    <w:abstractNumId w:val="12"/>
  </w:num>
  <w:num w:numId="12" w16cid:durableId="2135907337">
    <w:abstractNumId w:val="5"/>
  </w:num>
  <w:num w:numId="13" w16cid:durableId="807430942">
    <w:abstractNumId w:val="6"/>
  </w:num>
  <w:num w:numId="14" w16cid:durableId="1744795650">
    <w:abstractNumId w:val="19"/>
  </w:num>
  <w:num w:numId="15" w16cid:durableId="1357538348">
    <w:abstractNumId w:val="11"/>
  </w:num>
  <w:num w:numId="16" w16cid:durableId="156312194">
    <w:abstractNumId w:val="9"/>
  </w:num>
  <w:num w:numId="17" w16cid:durableId="1895043676">
    <w:abstractNumId w:val="4"/>
  </w:num>
  <w:num w:numId="18" w16cid:durableId="736128362">
    <w:abstractNumId w:val="15"/>
  </w:num>
  <w:num w:numId="19" w16cid:durableId="93594932">
    <w:abstractNumId w:val="18"/>
  </w:num>
  <w:num w:numId="20" w16cid:durableId="1973712499">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870"/>
    <w:rsid w:val="00023100"/>
    <w:rsid w:val="000F7611"/>
    <w:rsid w:val="0011477C"/>
    <w:rsid w:val="00203F7D"/>
    <w:rsid w:val="00284E9D"/>
    <w:rsid w:val="0029119D"/>
    <w:rsid w:val="002B3B1B"/>
    <w:rsid w:val="003A55C4"/>
    <w:rsid w:val="003F6265"/>
    <w:rsid w:val="004140A9"/>
    <w:rsid w:val="0044734A"/>
    <w:rsid w:val="00457D5B"/>
    <w:rsid w:val="00473256"/>
    <w:rsid w:val="004B5211"/>
    <w:rsid w:val="004B64CD"/>
    <w:rsid w:val="004E0F79"/>
    <w:rsid w:val="004F4C20"/>
    <w:rsid w:val="00543870"/>
    <w:rsid w:val="00563D91"/>
    <w:rsid w:val="005E4B6E"/>
    <w:rsid w:val="0065781D"/>
    <w:rsid w:val="006C4203"/>
    <w:rsid w:val="00741D19"/>
    <w:rsid w:val="007D4003"/>
    <w:rsid w:val="00807894"/>
    <w:rsid w:val="00815B98"/>
    <w:rsid w:val="00842EC0"/>
    <w:rsid w:val="008769B8"/>
    <w:rsid w:val="008820AB"/>
    <w:rsid w:val="008878BD"/>
    <w:rsid w:val="008C295B"/>
    <w:rsid w:val="00921867"/>
    <w:rsid w:val="009302C7"/>
    <w:rsid w:val="00935176"/>
    <w:rsid w:val="0099562A"/>
    <w:rsid w:val="009E28B7"/>
    <w:rsid w:val="00A25EDF"/>
    <w:rsid w:val="00B02513"/>
    <w:rsid w:val="00BA5B77"/>
    <w:rsid w:val="00C21362"/>
    <w:rsid w:val="00C41C39"/>
    <w:rsid w:val="00C84E1F"/>
    <w:rsid w:val="00D554CD"/>
    <w:rsid w:val="00EA1A0D"/>
    <w:rsid w:val="00EB71E9"/>
    <w:rsid w:val="00F0446A"/>
    <w:rsid w:val="00F50B65"/>
    <w:rsid w:val="00F54B62"/>
    <w:rsid w:val="00FA547C"/>
    <w:rsid w:val="00FF79A5"/>
    <w:rsid w:val="0E1EFF78"/>
    <w:rsid w:val="2A2D079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CA61"/>
  <w15:docId w15:val="{54D9ED9B-D4FA-45EE-A329-229920B6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US" w:eastAsia="es-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jc w:val="center"/>
      <w:outlineLvl w:val="0"/>
    </w:pPr>
    <w:rPr>
      <w:b/>
    </w:rPr>
  </w:style>
  <w:style w:type="paragraph" w:styleId="Ttulo2">
    <w:name w:val="heading 2"/>
    <w:basedOn w:val="Normal"/>
    <w:next w:val="Normal"/>
    <w:uiPriority w:val="9"/>
    <w:unhideWhenUsed/>
    <w:qFormat/>
    <w:pPr>
      <w:keepNext/>
      <w:keepLines/>
      <w:spacing w:before="40" w:after="0"/>
      <w:outlineLvl w:val="1"/>
    </w:pPr>
    <w:rPr>
      <w:b/>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2">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7">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8">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9">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a">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b">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Prrafodelista">
    <w:name w:val="List Paragraph"/>
    <w:basedOn w:val="Normal"/>
    <w:uiPriority w:val="34"/>
    <w:qFormat/>
    <w:rsid w:val="00C41C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3992EC3DA4FAB499462562D410481DB" ma:contentTypeVersion="12" ma:contentTypeDescription="Crear nuevo documento." ma:contentTypeScope="" ma:versionID="c1a3b5318d88af1b8d47e7bb036bb187">
  <xsd:schema xmlns:xsd="http://www.w3.org/2001/XMLSchema" xmlns:xs="http://www.w3.org/2001/XMLSchema" xmlns:p="http://schemas.microsoft.com/office/2006/metadata/properties" xmlns:ns2="8a96cc37-9f55-441c-9f49-19bba844fd8e" xmlns:ns3="2819badb-f39f-453d-a954-ed9fca107345" targetNamespace="http://schemas.microsoft.com/office/2006/metadata/properties" ma:root="true" ma:fieldsID="5977ce98a7cff4de07dc7eb8a5d449bf" ns2:_="" ns3:_="">
    <xsd:import namespace="8a96cc37-9f55-441c-9f49-19bba844fd8e"/>
    <xsd:import namespace="2819badb-f39f-453d-a954-ed9fca1073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96cc37-9f55-441c-9f49-19bba844f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a37e28e-12b5-4fa1-a817-aeba67de8d9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19badb-f39f-453d-a954-ed9fca1073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a8cd78f-bd84-4077-916b-0201f85e0104}" ma:internalName="TaxCatchAll" ma:showField="CatchAllData" ma:web="2819badb-f39f-453d-a954-ed9fca1073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19badb-f39f-453d-a954-ed9fca107345" xsi:nil="true"/>
    <lcf76f155ced4ddcb4097134ff3c332f xmlns="8a96cc37-9f55-441c-9f49-19bba844fd8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A9E976-5B0E-4987-B32C-F393F137531E}">
  <ds:schemaRefs>
    <ds:schemaRef ds:uri="http://schemas.microsoft.com/sharepoint/v3/contenttype/forms"/>
  </ds:schemaRefs>
</ds:datastoreItem>
</file>

<file path=customXml/itemProps2.xml><?xml version="1.0" encoding="utf-8"?>
<ds:datastoreItem xmlns:ds="http://schemas.openxmlformats.org/officeDocument/2006/customXml" ds:itemID="{ED8A146A-316E-4912-B9D2-C37A886059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96cc37-9f55-441c-9f49-19bba844fd8e"/>
    <ds:schemaRef ds:uri="2819badb-f39f-453d-a954-ed9fca107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54AAEB-B31A-4CB6-891B-749B36EF3CCD}">
  <ds:schemaRefs>
    <ds:schemaRef ds:uri="http://schemas.microsoft.com/office/2006/metadata/properties"/>
    <ds:schemaRef ds:uri="http://schemas.microsoft.com/office/infopath/2007/PartnerControls"/>
    <ds:schemaRef ds:uri="2819badb-f39f-453d-a954-ed9fca107345"/>
    <ds:schemaRef ds:uri="8a96cc37-9f55-441c-9f49-19bba844fd8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4715</Words>
  <Characters>25938</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Valencia</dc:creator>
  <cp:lastModifiedBy>Santiago Arias Parra</cp:lastModifiedBy>
  <cp:revision>2</cp:revision>
  <dcterms:created xsi:type="dcterms:W3CDTF">2026-09-21T00:51:00Z</dcterms:created>
  <dcterms:modified xsi:type="dcterms:W3CDTF">2026-09-21T00:51:00Z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0x010100A3992EC3DA4FAB499462562D410481DB</vt:lpwstr>
  </property>
</Properties>
</file>