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34" w:rsidRDefault="00B11DF5" w:rsidP="00B11DF5">
      <w:pPr>
        <w:jc w:val="center"/>
      </w:pPr>
      <w:r>
        <w:t>MANUAL DE USUARIO</w:t>
      </w:r>
    </w:p>
    <w:p w:rsidR="00B11DF5" w:rsidRDefault="00B11DF5" w:rsidP="00B11DF5">
      <w:pPr>
        <w:jc w:val="center"/>
      </w:pPr>
    </w:p>
    <w:p w:rsidR="00B11DF5" w:rsidRDefault="00B11DF5" w:rsidP="00B11DF5">
      <w:pPr>
        <w:pStyle w:val="Prrafodelista"/>
        <w:numPr>
          <w:ilvl w:val="0"/>
          <w:numId w:val="1"/>
        </w:numPr>
        <w:jc w:val="both"/>
      </w:pPr>
      <w:bookmarkStart w:id="0" w:name="_GoBack"/>
      <w:r>
        <w:t>Ingresamos al login.</w:t>
      </w:r>
    </w:p>
    <w:p w:rsidR="00B11DF5" w:rsidRDefault="00B11DF5" w:rsidP="00B11DF5">
      <w:pPr>
        <w:jc w:val="center"/>
      </w:pPr>
      <w:r>
        <w:rPr>
          <w:noProof/>
          <w:lang w:eastAsia="es-CO"/>
        </w:rPr>
        <w:drawing>
          <wp:inline distT="0" distB="0" distL="0" distR="0" wp14:anchorId="0479C897" wp14:editId="06125F17">
            <wp:extent cx="4057650" cy="1925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440" cy="19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F5" w:rsidRDefault="00B11DF5" w:rsidP="00B11DF5">
      <w:pPr>
        <w:pStyle w:val="Prrafodelista"/>
        <w:numPr>
          <w:ilvl w:val="0"/>
          <w:numId w:val="1"/>
        </w:numPr>
        <w:jc w:val="both"/>
      </w:pPr>
      <w:r>
        <w:t>Ingresamos el correo y la contraseña, luego damos click en ingresar para acceder al sistema.</w:t>
      </w:r>
    </w:p>
    <w:bookmarkEnd w:id="0"/>
    <w:p w:rsidR="00B11DF5" w:rsidRDefault="00B11DF5" w:rsidP="00B11DF5">
      <w:pPr>
        <w:jc w:val="center"/>
      </w:pPr>
      <w:r>
        <w:rPr>
          <w:noProof/>
          <w:lang w:eastAsia="es-CO"/>
        </w:rPr>
        <w:drawing>
          <wp:inline distT="0" distB="0" distL="0" distR="0" wp14:anchorId="24661A4C" wp14:editId="25079BC0">
            <wp:extent cx="2038350" cy="257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872" cy="25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F5" w:rsidRDefault="00CC4C48" w:rsidP="00B11DF5">
      <w:pPr>
        <w:pStyle w:val="Prrafodelista"/>
        <w:numPr>
          <w:ilvl w:val="0"/>
          <w:numId w:val="1"/>
        </w:numPr>
        <w:jc w:val="both"/>
      </w:pPr>
      <w:r>
        <w:t>Nos re direccionará a esta página.</w:t>
      </w:r>
    </w:p>
    <w:p w:rsidR="00CC4C48" w:rsidRDefault="00CC4C48" w:rsidP="00CC4C48">
      <w:pPr>
        <w:jc w:val="center"/>
      </w:pPr>
      <w:r>
        <w:rPr>
          <w:noProof/>
          <w:lang w:eastAsia="es-CO"/>
        </w:rPr>
        <w:drawing>
          <wp:inline distT="0" distB="0" distL="0" distR="0" wp14:anchorId="4A16B909" wp14:editId="58160FDA">
            <wp:extent cx="4295775" cy="20404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676" cy="20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48" w:rsidRDefault="00CC4C48" w:rsidP="00CC4C48">
      <w:pPr>
        <w:pStyle w:val="Prrafodelista"/>
        <w:numPr>
          <w:ilvl w:val="0"/>
          <w:numId w:val="1"/>
        </w:numPr>
        <w:jc w:val="both"/>
      </w:pPr>
    </w:p>
    <w:sectPr w:rsidR="00CC4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1F89"/>
    <w:multiLevelType w:val="hybridMultilevel"/>
    <w:tmpl w:val="C2D4C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F5"/>
    <w:rsid w:val="004F2975"/>
    <w:rsid w:val="00B11DF5"/>
    <w:rsid w:val="00CC4C48"/>
    <w:rsid w:val="00E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52E85"/>
  <w15:chartTrackingRefBased/>
  <w15:docId w15:val="{74B2CE76-B8FD-4205-8F70-A99D8B8A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2018-11-14T00:24:00Z</dcterms:created>
  <dcterms:modified xsi:type="dcterms:W3CDTF">2018-11-14T01:37:00Z</dcterms:modified>
</cp:coreProperties>
</file>