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B63" w:rsidRDefault="005D7B63" w:rsidP="005D7B63">
      <w:pPr>
        <w:shd w:val="clear" w:color="auto" w:fill="F5F5F5"/>
        <w:spacing w:after="225" w:line="240" w:lineRule="auto"/>
        <w:textAlignment w:val="baseline"/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</w:pPr>
      <w:proofErr w:type="spellStart"/>
      <w:r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>Via</w:t>
      </w:r>
      <w:proofErr w:type="spellEnd"/>
      <w:r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>Aerea</w:t>
      </w:r>
      <w:proofErr w:type="spellEnd"/>
      <w:r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>:</w:t>
      </w:r>
    </w:p>
    <w:p w:rsidR="005D7B63" w:rsidRDefault="005D7B63" w:rsidP="005D7B63">
      <w:pPr>
        <w:shd w:val="clear" w:color="auto" w:fill="F5F5F5"/>
        <w:spacing w:after="225" w:line="240" w:lineRule="auto"/>
        <w:textAlignment w:val="baseline"/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</w:pPr>
      <w:r w:rsidRPr="005D7B63"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 xml:space="preserve">Aeropuerto De San Rafael (AFA) «Santiago </w:t>
      </w:r>
      <w:proofErr w:type="spellStart"/>
      <w:r w:rsidRPr="005D7B63"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>Germanó</w:t>
      </w:r>
      <w:proofErr w:type="spellEnd"/>
      <w:r w:rsidRPr="005D7B63"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>»</w:t>
      </w:r>
    </w:p>
    <w:p w:rsidR="005D7B63" w:rsidRDefault="005D7B63" w:rsidP="005D7B63">
      <w:pPr>
        <w:shd w:val="clear" w:color="auto" w:fill="F5F5F5"/>
        <w:spacing w:after="225" w:line="240" w:lineRule="auto"/>
        <w:textAlignment w:val="baseline"/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</w:pPr>
      <w:proofErr w:type="spellStart"/>
      <w:r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>Via</w:t>
      </w:r>
      <w:proofErr w:type="spellEnd"/>
      <w:r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 xml:space="preserve"> Ter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686868"/>
          <w:sz w:val="21"/>
          <w:szCs w:val="21"/>
          <w:lang w:eastAsia="es-AR"/>
        </w:rPr>
        <w:t>restre:</w:t>
      </w:r>
    </w:p>
    <w:p w:rsidR="005D7B63" w:rsidRDefault="005D7B63" w:rsidP="005D7B63">
      <w:pPr>
        <w:pStyle w:val="NormalWeb"/>
        <w:shd w:val="clear" w:color="auto" w:fill="F5F5F5"/>
        <w:spacing w:before="0" w:beforeAutospacing="0" w:after="384" w:afterAutospacing="0"/>
        <w:textAlignment w:val="baseline"/>
        <w:rPr>
          <w:rFonts w:ascii="Arial" w:hAnsi="Arial" w:cs="Arial"/>
          <w:color w:val="7A7A7A"/>
          <w:sz w:val="23"/>
          <w:szCs w:val="23"/>
        </w:rPr>
      </w:pPr>
      <w:r>
        <w:rPr>
          <w:rStyle w:val="Textoennegrita"/>
          <w:rFonts w:ascii="Arial" w:hAnsi="Arial" w:cs="Arial"/>
          <w:color w:val="7A7A7A"/>
          <w:sz w:val="23"/>
          <w:szCs w:val="23"/>
        </w:rPr>
        <w:t> Buenos Aires- San Rafael: </w:t>
      </w:r>
      <w:r>
        <w:rPr>
          <w:rFonts w:ascii="Arial" w:hAnsi="Arial" w:cs="Arial"/>
          <w:color w:val="7A7A7A"/>
          <w:sz w:val="23"/>
          <w:szCs w:val="23"/>
        </w:rPr>
        <w:t xml:space="preserve">Acceso Oeste empalme RN 7 Lujan, Carmen de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Areco</w:t>
      </w:r>
      <w:proofErr w:type="spellEnd"/>
      <w:r>
        <w:rPr>
          <w:rFonts w:ascii="Arial" w:hAnsi="Arial" w:cs="Arial"/>
          <w:color w:val="7A7A7A"/>
          <w:sz w:val="23"/>
          <w:szCs w:val="23"/>
        </w:rPr>
        <w:t xml:space="preserve"> empalme RN 188 Junín, General Villegas,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Realicó</w:t>
      </w:r>
      <w:proofErr w:type="spellEnd"/>
      <w:r>
        <w:rPr>
          <w:rFonts w:ascii="Arial" w:hAnsi="Arial" w:cs="Arial"/>
          <w:color w:val="7A7A7A"/>
          <w:sz w:val="23"/>
          <w:szCs w:val="23"/>
        </w:rPr>
        <w:t>, Unión, Canalejas, General Alvear empalme RN 143</w:t>
      </w:r>
    </w:p>
    <w:p w:rsidR="005D7B63" w:rsidRDefault="005D7B63" w:rsidP="005D7B63">
      <w:pPr>
        <w:pStyle w:val="NormalWeb"/>
        <w:shd w:val="clear" w:color="auto" w:fill="F5F5F5"/>
        <w:spacing w:before="0" w:beforeAutospacing="0" w:after="384" w:afterAutospacing="0"/>
        <w:textAlignment w:val="baseline"/>
        <w:rPr>
          <w:rFonts w:ascii="Arial" w:hAnsi="Arial" w:cs="Arial"/>
          <w:color w:val="7A7A7A"/>
          <w:sz w:val="23"/>
          <w:szCs w:val="23"/>
        </w:rPr>
      </w:pPr>
      <w:r>
        <w:rPr>
          <w:rStyle w:val="Textoennegrita"/>
          <w:rFonts w:ascii="Arial" w:hAnsi="Arial" w:cs="Arial"/>
          <w:color w:val="7A7A7A"/>
          <w:sz w:val="23"/>
          <w:szCs w:val="23"/>
        </w:rPr>
        <w:t> Buenos Aires- San Rafael: </w:t>
      </w:r>
      <w:r>
        <w:rPr>
          <w:rFonts w:ascii="Arial" w:hAnsi="Arial" w:cs="Arial"/>
          <w:color w:val="7A7A7A"/>
          <w:sz w:val="23"/>
          <w:szCs w:val="23"/>
        </w:rPr>
        <w:t>Acceso Oeste , empalme RN 7 Lujan, empalme con RP 31,Rojas, empalme con RN8,Colón,empalme RN33 Venado Tuerto, RN 7 Rufino, Villa Mercedes, San Luis, RN 146, La Horqueta, Monte Coman.</w:t>
      </w:r>
    </w:p>
    <w:p w:rsidR="005D7B63" w:rsidRDefault="005D7B63" w:rsidP="005D7B63">
      <w:pPr>
        <w:pStyle w:val="NormalWeb"/>
        <w:shd w:val="clear" w:color="auto" w:fill="F5F5F5"/>
        <w:spacing w:before="0" w:beforeAutospacing="0" w:after="384" w:afterAutospacing="0"/>
        <w:textAlignment w:val="baseline"/>
        <w:rPr>
          <w:rFonts w:ascii="Arial" w:hAnsi="Arial" w:cs="Arial"/>
          <w:color w:val="7A7A7A"/>
          <w:sz w:val="23"/>
          <w:szCs w:val="23"/>
        </w:rPr>
      </w:pPr>
      <w:r>
        <w:rPr>
          <w:rStyle w:val="Textoennegrita"/>
          <w:rFonts w:ascii="Arial" w:hAnsi="Arial" w:cs="Arial"/>
          <w:color w:val="7A7A7A"/>
          <w:sz w:val="23"/>
          <w:szCs w:val="23"/>
        </w:rPr>
        <w:t> Chile – Paso Internacional Pehuenche-San Rafael:</w:t>
      </w:r>
      <w:r>
        <w:rPr>
          <w:rFonts w:ascii="Arial" w:hAnsi="Arial" w:cs="Arial"/>
          <w:color w:val="7A7A7A"/>
          <w:sz w:val="23"/>
          <w:szCs w:val="23"/>
        </w:rPr>
        <w:t xml:space="preserve"> RN 145 Paso Fronterizo (Aduana) en Las Loicas empalme RN 40 Bardas Blancas, Ciudad de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Malargüe</w:t>
      </w:r>
      <w:proofErr w:type="spellEnd"/>
      <w:r>
        <w:rPr>
          <w:rFonts w:ascii="Arial" w:hAnsi="Arial" w:cs="Arial"/>
          <w:color w:val="7A7A7A"/>
          <w:sz w:val="23"/>
          <w:szCs w:val="23"/>
        </w:rPr>
        <w:t xml:space="preserve">, empalme RN 144 El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Sosneado</w:t>
      </w:r>
      <w:proofErr w:type="spellEnd"/>
    </w:p>
    <w:p w:rsidR="005D7B63" w:rsidRDefault="005D7B63" w:rsidP="005D7B63">
      <w:pPr>
        <w:pStyle w:val="NormalWeb"/>
        <w:shd w:val="clear" w:color="auto" w:fill="F5F5F5"/>
        <w:spacing w:before="0" w:beforeAutospacing="0" w:after="384" w:afterAutospacing="0"/>
        <w:textAlignment w:val="baseline"/>
        <w:rPr>
          <w:rFonts w:ascii="Arial" w:hAnsi="Arial" w:cs="Arial"/>
          <w:color w:val="7A7A7A"/>
          <w:sz w:val="23"/>
          <w:szCs w:val="23"/>
        </w:rPr>
      </w:pPr>
      <w:r>
        <w:rPr>
          <w:rStyle w:val="Textoennegrita"/>
          <w:rFonts w:ascii="Arial" w:hAnsi="Arial" w:cs="Arial"/>
          <w:color w:val="7A7A7A"/>
          <w:sz w:val="23"/>
          <w:szCs w:val="23"/>
        </w:rPr>
        <w:t> Mendoza- San Rafael: </w:t>
      </w:r>
      <w:r>
        <w:rPr>
          <w:rFonts w:ascii="Arial" w:hAnsi="Arial" w:cs="Arial"/>
          <w:color w:val="7A7A7A"/>
          <w:sz w:val="23"/>
          <w:szCs w:val="23"/>
        </w:rPr>
        <w:t xml:space="preserve">RN 40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Tunuyán</w:t>
      </w:r>
      <w:proofErr w:type="spellEnd"/>
      <w:r>
        <w:rPr>
          <w:rFonts w:ascii="Arial" w:hAnsi="Arial" w:cs="Arial"/>
          <w:color w:val="7A7A7A"/>
          <w:sz w:val="23"/>
          <w:szCs w:val="23"/>
        </w:rPr>
        <w:t xml:space="preserve">, San Carlos, empalme con RN 143 en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Pareditas</w:t>
      </w:r>
      <w:proofErr w:type="spellEnd"/>
      <w:r>
        <w:rPr>
          <w:rFonts w:ascii="Arial" w:hAnsi="Arial" w:cs="Arial"/>
          <w:color w:val="7A7A7A"/>
          <w:sz w:val="23"/>
          <w:szCs w:val="23"/>
        </w:rPr>
        <w:t>.</w:t>
      </w:r>
    </w:p>
    <w:p w:rsidR="005D7B63" w:rsidRDefault="005D7B63" w:rsidP="005D7B63">
      <w:pPr>
        <w:pStyle w:val="NormalWeb"/>
        <w:shd w:val="clear" w:color="auto" w:fill="F5F5F5"/>
        <w:spacing w:before="0" w:beforeAutospacing="0" w:after="384" w:afterAutospacing="0"/>
        <w:textAlignment w:val="baseline"/>
        <w:rPr>
          <w:rFonts w:ascii="Arial" w:hAnsi="Arial" w:cs="Arial"/>
          <w:color w:val="7A7A7A"/>
          <w:sz w:val="23"/>
          <w:szCs w:val="23"/>
        </w:rPr>
      </w:pPr>
      <w:r>
        <w:rPr>
          <w:rStyle w:val="Textoennegrita"/>
          <w:rFonts w:ascii="Arial" w:hAnsi="Arial" w:cs="Arial"/>
          <w:color w:val="7A7A7A"/>
          <w:sz w:val="23"/>
          <w:szCs w:val="23"/>
        </w:rPr>
        <w:t> Neuquén- San Rafael:</w:t>
      </w:r>
      <w:r>
        <w:rPr>
          <w:rFonts w:ascii="Arial" w:hAnsi="Arial" w:cs="Arial"/>
          <w:color w:val="7A7A7A"/>
          <w:sz w:val="23"/>
          <w:szCs w:val="23"/>
        </w:rPr>
        <w:t xml:space="preserve"> RN 40, Rincón de los Sauces, Barrancas, Bardas Blancas,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Malargüe</w:t>
      </w:r>
      <w:proofErr w:type="spellEnd"/>
      <w:r>
        <w:rPr>
          <w:rFonts w:ascii="Arial" w:hAnsi="Arial" w:cs="Arial"/>
          <w:color w:val="7A7A7A"/>
          <w:sz w:val="23"/>
          <w:szCs w:val="23"/>
        </w:rPr>
        <w:t xml:space="preserve">, empalme RN 144 en El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Sosneado</w:t>
      </w:r>
      <w:proofErr w:type="spellEnd"/>
    </w:p>
    <w:p w:rsidR="005D7B63" w:rsidRDefault="005D7B63" w:rsidP="005D7B63">
      <w:pPr>
        <w:pStyle w:val="NormalWeb"/>
        <w:shd w:val="clear" w:color="auto" w:fill="F5F5F5"/>
        <w:spacing w:before="0" w:beforeAutospacing="0" w:after="384" w:afterAutospacing="0"/>
        <w:textAlignment w:val="baseline"/>
        <w:rPr>
          <w:rFonts w:ascii="Arial" w:hAnsi="Arial" w:cs="Arial"/>
          <w:color w:val="7A7A7A"/>
          <w:sz w:val="23"/>
          <w:szCs w:val="23"/>
        </w:rPr>
      </w:pPr>
      <w:r>
        <w:rPr>
          <w:rStyle w:val="Textoennegrita"/>
          <w:rFonts w:ascii="Arial" w:hAnsi="Arial" w:cs="Arial"/>
          <w:color w:val="7A7A7A"/>
          <w:sz w:val="23"/>
          <w:szCs w:val="23"/>
        </w:rPr>
        <w:t> Neuquén- San Rafael: </w:t>
      </w:r>
      <w:r>
        <w:rPr>
          <w:rFonts w:ascii="Arial" w:hAnsi="Arial" w:cs="Arial"/>
          <w:color w:val="7A7A7A"/>
          <w:sz w:val="23"/>
          <w:szCs w:val="23"/>
        </w:rPr>
        <w:t xml:space="preserve">RN 151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Catriel</w:t>
      </w:r>
      <w:proofErr w:type="spellEnd"/>
      <w:r>
        <w:rPr>
          <w:rFonts w:ascii="Arial" w:hAnsi="Arial" w:cs="Arial"/>
          <w:color w:val="7A7A7A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A7A7A"/>
          <w:sz w:val="23"/>
          <w:szCs w:val="23"/>
        </w:rPr>
        <w:t>Puelen</w:t>
      </w:r>
      <w:proofErr w:type="spellEnd"/>
      <w:r>
        <w:rPr>
          <w:rFonts w:ascii="Arial" w:hAnsi="Arial" w:cs="Arial"/>
          <w:color w:val="7A7A7A"/>
          <w:sz w:val="23"/>
          <w:szCs w:val="23"/>
        </w:rPr>
        <w:t>, empalme RN 143 Algarrobo del Águila, Santa Isabel, General Alvear.</w:t>
      </w:r>
    </w:p>
    <w:p w:rsidR="005D7B63" w:rsidRDefault="005D7B63" w:rsidP="005D7B63">
      <w:pPr>
        <w:pStyle w:val="NormalWeb"/>
        <w:shd w:val="clear" w:color="auto" w:fill="F5F5F5"/>
        <w:spacing w:before="0" w:beforeAutospacing="0" w:after="384" w:afterAutospacing="0"/>
        <w:textAlignment w:val="baseline"/>
        <w:rPr>
          <w:rFonts w:ascii="Arial" w:hAnsi="Arial" w:cs="Arial"/>
          <w:color w:val="7A7A7A"/>
          <w:sz w:val="23"/>
          <w:szCs w:val="23"/>
        </w:rPr>
      </w:pPr>
      <w:r>
        <w:rPr>
          <w:rStyle w:val="Textoennegrita"/>
          <w:rFonts w:ascii="Arial" w:hAnsi="Arial" w:cs="Arial"/>
          <w:color w:val="7A7A7A"/>
          <w:sz w:val="23"/>
          <w:szCs w:val="23"/>
        </w:rPr>
        <w:t> San Luis- San Rafael: </w:t>
      </w:r>
      <w:r>
        <w:rPr>
          <w:rFonts w:ascii="Arial" w:hAnsi="Arial" w:cs="Arial"/>
          <w:color w:val="7A7A7A"/>
          <w:sz w:val="23"/>
          <w:szCs w:val="23"/>
        </w:rPr>
        <w:t>RN 146, La Horqueta, Monte Coman.</w:t>
      </w:r>
    </w:p>
    <w:p w:rsidR="005D7B63" w:rsidRPr="005D7B63" w:rsidRDefault="005D7B63" w:rsidP="005D7B63">
      <w:pPr>
        <w:shd w:val="clear" w:color="auto" w:fill="F5F5F5"/>
        <w:spacing w:after="225" w:line="240" w:lineRule="auto"/>
        <w:textAlignment w:val="baseline"/>
        <w:rPr>
          <w:rFonts w:ascii="Verdana" w:eastAsia="Times New Roman" w:hAnsi="Verdana" w:cs="Times New Roman"/>
          <w:color w:val="686868"/>
          <w:sz w:val="21"/>
          <w:szCs w:val="21"/>
          <w:lang w:eastAsia="es-AR"/>
        </w:rPr>
      </w:pPr>
    </w:p>
    <w:sectPr w:rsidR="005D7B63" w:rsidRPr="005D7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05"/>
    <w:rsid w:val="00560D68"/>
    <w:rsid w:val="005D7B63"/>
    <w:rsid w:val="00C10FF5"/>
    <w:rsid w:val="00F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B5CAE-6564-4DAE-A2E3-C4D039F4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D7B6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D7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2023-04-14T17:56:00Z</dcterms:created>
  <dcterms:modified xsi:type="dcterms:W3CDTF">2023-04-14T17:58:00Z</dcterms:modified>
</cp:coreProperties>
</file>